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F3F" w:rsidRPr="00A20867" w:rsidRDefault="00557F10" w:rsidP="00F41F3F">
      <w:pPr>
        <w:spacing w:after="0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A20867">
        <w:rPr>
          <w:rFonts w:ascii="Times New Roman" w:hAnsi="Times New Roman"/>
          <w:b/>
          <w:noProof/>
          <w:sz w:val="24"/>
          <w:szCs w:val="24"/>
          <w:lang w:val="uk-UA" w:eastAsia="ru-RU"/>
        </w:rPr>
        <w:t>ПРОЄ</w:t>
      </w:r>
      <w:r w:rsidR="00F41F3F" w:rsidRPr="00A20867">
        <w:rPr>
          <w:rFonts w:ascii="Times New Roman" w:hAnsi="Times New Roman"/>
          <w:b/>
          <w:noProof/>
          <w:sz w:val="24"/>
          <w:szCs w:val="24"/>
          <w:lang w:val="uk-UA" w:eastAsia="ru-RU"/>
        </w:rPr>
        <w:t>КТ РІШЕННЯ</w:t>
      </w:r>
    </w:p>
    <w:p w:rsidR="00F41F3F" w:rsidRPr="00A20867" w:rsidRDefault="00F41F3F" w:rsidP="00F41F3F">
      <w:pPr>
        <w:tabs>
          <w:tab w:val="left" w:pos="43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A20867">
        <w:rPr>
          <w:rFonts w:ascii="Times New Roman" w:hAnsi="Times New Roman"/>
          <w:b/>
          <w:sz w:val="24"/>
          <w:szCs w:val="24"/>
          <w:lang w:val="uk-UA" w:eastAsia="uk-UA"/>
        </w:rPr>
        <w:t>РОМЕНСЬКОЇ МІСЬКОЇ РАДИ СУМСЬКОЇ ОБЛАСТІ</w:t>
      </w:r>
    </w:p>
    <w:p w:rsidR="00F41F3F" w:rsidRPr="00A20867" w:rsidRDefault="00F41F3F" w:rsidP="00F41F3F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p w:rsidR="00F41F3F" w:rsidRPr="00A20867" w:rsidRDefault="00F41F3F" w:rsidP="00F41F3F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tbl>
      <w:tblPr>
        <w:tblW w:w="9501" w:type="dxa"/>
        <w:tblLook w:val="00A0" w:firstRow="1" w:lastRow="0" w:firstColumn="1" w:lastColumn="0" w:noHBand="0" w:noVBand="0"/>
      </w:tblPr>
      <w:tblGrid>
        <w:gridCol w:w="4361"/>
        <w:gridCol w:w="5140"/>
      </w:tblGrid>
      <w:tr w:rsidR="00F41F3F" w:rsidRPr="00A20867" w:rsidTr="00FD739E">
        <w:tc>
          <w:tcPr>
            <w:tcW w:w="4361" w:type="dxa"/>
          </w:tcPr>
          <w:p w:rsidR="00F41F3F" w:rsidRPr="00A20867" w:rsidRDefault="00957423" w:rsidP="00FD739E">
            <w:pPr>
              <w:spacing w:after="160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 xml:space="preserve">Дата розгляду: </w:t>
            </w:r>
            <w:r w:rsidR="0078554E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16</w:t>
            </w:r>
            <w:r w:rsidR="00653770"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</w:t>
            </w:r>
            <w:r w:rsidR="0078554E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10</w:t>
            </w:r>
            <w:r w:rsidR="00A837D3"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.202</w:t>
            </w:r>
            <w:r w:rsidR="007941CA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5140" w:type="dxa"/>
          </w:tcPr>
          <w:p w:rsidR="00F41F3F" w:rsidRPr="00A20867" w:rsidRDefault="00F41F3F" w:rsidP="00FD739E">
            <w:pPr>
              <w:spacing w:after="160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Ромни</w:t>
            </w:r>
          </w:p>
        </w:tc>
      </w:tr>
    </w:tbl>
    <w:p w:rsidR="0078554E" w:rsidRPr="003E12EC" w:rsidRDefault="0078554E" w:rsidP="0078554E">
      <w:pPr>
        <w:spacing w:after="120" w:line="268" w:lineRule="auto"/>
        <w:ind w:right="4393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Про підписання Меморандуму </w:t>
      </w:r>
      <w:r>
        <w:rPr>
          <w:rFonts w:ascii="Times New Roman" w:hAnsi="Times New Roman"/>
          <w:b/>
          <w:bCs/>
          <w:sz w:val="24"/>
          <w:szCs w:val="24"/>
        </w:rPr>
        <w:t>про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співпрацю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uk-UA"/>
        </w:rPr>
        <w:t xml:space="preserve">щодо впровадження програмної діяльності у сфері запобігання та реагування на </w:t>
      </w:r>
      <w:proofErr w:type="spellStart"/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uk-UA"/>
        </w:rPr>
        <w:t>гендерно</w:t>
      </w:r>
      <w:proofErr w:type="spellEnd"/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uk-UA"/>
        </w:rPr>
        <w:t xml:space="preserve"> зумовлене насильство і насильство щодо дітей</w:t>
      </w:r>
    </w:p>
    <w:p w:rsidR="0078554E" w:rsidRPr="001960AC" w:rsidRDefault="0078554E" w:rsidP="0078554E">
      <w:pPr>
        <w:keepLines/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Відповідно до пункту 14 частини 4 статті 42, статей 25, 59 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Закону України «Про місцеве самоврядування в Україні» та на </w:t>
      </w:r>
      <w:r w:rsidRPr="001960AC">
        <w:rPr>
          <w:rFonts w:ascii="Times New Roman" w:hAnsi="Times New Roman"/>
          <w:color w:val="000000"/>
          <w:sz w:val="24"/>
          <w:szCs w:val="24"/>
        </w:rPr>
        <w:t xml:space="preserve">час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реалізації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у </w:t>
      </w:r>
      <w:r w:rsidRPr="0083169C">
        <w:rPr>
          <w:rFonts w:ascii="Times New Roman" w:hAnsi="Times New Roman"/>
          <w:color w:val="000000"/>
          <w:sz w:val="24"/>
          <w:szCs w:val="24"/>
          <w:lang w:val="uk-UA"/>
        </w:rPr>
        <w:t>Роменській міській територіальній громаді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1960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960AC">
        <w:rPr>
          <w:rFonts w:ascii="Times New Roman" w:hAnsi="Times New Roman"/>
          <w:sz w:val="24"/>
          <w:szCs w:val="24"/>
        </w:rPr>
        <w:t xml:space="preserve"> </w:t>
      </w:r>
      <w:r w:rsidRPr="001960A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Посилення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послуг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із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реагування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що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надаються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лідерством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жінок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на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перетині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гендерно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зумовленого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Харківській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Сумській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областях»,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який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реалізується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Організацією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за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Дитячого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фонду ООН (ЮНІСЕФ) у межах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програмного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документа UKR/PCA2024678/PD2026952 у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період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з 20 липня 2026 року до 19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січня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2028 року в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Лозівській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Пісочинській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Чугуївській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Роменській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територіальних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громадах </w:t>
      </w:r>
    </w:p>
    <w:p w:rsidR="0078554E" w:rsidRDefault="0078554E" w:rsidP="0078554E">
      <w:pPr>
        <w:shd w:val="clear" w:color="auto" w:fill="FFFFFF" w:themeFill="background1"/>
        <w:spacing w:before="120" w:after="120"/>
        <w:jc w:val="both"/>
        <w:rPr>
          <w:rFonts w:ascii="Times New Roman" w:eastAsia="Symbol" w:hAnsi="Times New Roman"/>
          <w:sz w:val="24"/>
          <w:szCs w:val="24"/>
          <w:lang w:val="uk-UA"/>
        </w:rPr>
      </w:pPr>
      <w:r>
        <w:rPr>
          <w:rFonts w:ascii="Times New Roman" w:eastAsia="Symbol" w:hAnsi="Times New Roman"/>
          <w:sz w:val="24"/>
          <w:szCs w:val="24"/>
          <w:lang w:val="uk-UA"/>
        </w:rPr>
        <w:t>МІСЬКА РАДА ВИРІШИЛА:</w:t>
      </w:r>
    </w:p>
    <w:p w:rsidR="0078554E" w:rsidRDefault="0078554E" w:rsidP="00802B24">
      <w:pPr>
        <w:numPr>
          <w:ilvl w:val="0"/>
          <w:numId w:val="1"/>
        </w:numPr>
        <w:shd w:val="clear" w:color="auto" w:fill="FFFFFF" w:themeFill="background1"/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Погодити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проєкт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Меморандуму </w:t>
      </w:r>
      <w:r>
        <w:rPr>
          <w:rFonts w:ascii="Times New Roman" w:hAnsi="Times New Roman"/>
          <w:bCs/>
          <w:sz w:val="24"/>
          <w:szCs w:val="24"/>
        </w:rPr>
        <w:t>про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співпрацю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 w:themeColor="text1"/>
          <w:sz w:val="24"/>
          <w:szCs w:val="24"/>
        </w:rPr>
        <w:t>між</w:t>
      </w:r>
      <w:proofErr w:type="spellEnd"/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uk-UA"/>
        </w:rPr>
        <w:t>радою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4"/>
          <w:szCs w:val="24"/>
          <w:lang w:val="uk-UA"/>
        </w:rPr>
        <w:t xml:space="preserve">Сумської області та благодійною </w:t>
      </w:r>
      <w:proofErr w:type="spellStart"/>
      <w:r>
        <w:rPr>
          <w:rFonts w:ascii="Times New Roman" w:eastAsia="Calibri" w:hAnsi="Times New Roman"/>
          <w:color w:val="000000" w:themeColor="text1"/>
          <w:sz w:val="24"/>
          <w:szCs w:val="24"/>
          <w:lang w:val="uk-UA"/>
        </w:rPr>
        <w:t>оргаізацією</w:t>
      </w:r>
      <w:proofErr w:type="spellEnd"/>
      <w:r>
        <w:rPr>
          <w:rFonts w:ascii="Times New Roman" w:eastAsia="Calibri" w:hAnsi="Times New Roman"/>
          <w:color w:val="000000" w:themeColor="text1"/>
          <w:sz w:val="24"/>
          <w:szCs w:val="24"/>
          <w:lang w:val="uk-UA"/>
        </w:rPr>
        <w:t xml:space="preserve"> «Світло надії»,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що додається.</w:t>
      </w:r>
    </w:p>
    <w:p w:rsidR="0078554E" w:rsidRDefault="0078554E" w:rsidP="00802B24">
      <w:pPr>
        <w:numPr>
          <w:ilvl w:val="0"/>
          <w:numId w:val="1"/>
        </w:numPr>
        <w:shd w:val="clear" w:color="auto" w:fill="FFFFFF" w:themeFill="background1"/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Уповноважити міського голову Стогнія О.А. підписати від імені Роменської міської ради Сумської області Меморандум, зазначений у пункті 1 цього рішення.</w:t>
      </w:r>
    </w:p>
    <w:p w:rsidR="0078554E" w:rsidRDefault="0078554E" w:rsidP="0078554E">
      <w:pPr>
        <w:shd w:val="clear" w:color="auto" w:fill="FFFFFF" w:themeFill="background1"/>
        <w:tabs>
          <w:tab w:val="left" w:pos="993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</w:p>
    <w:p w:rsidR="00557F10" w:rsidRPr="00A20867" w:rsidRDefault="00100CCB" w:rsidP="00557F10">
      <w:pPr>
        <w:tabs>
          <w:tab w:val="left" w:pos="142"/>
          <w:tab w:val="left" w:pos="851"/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Розробник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проє</w:t>
      </w:r>
      <w:r w:rsidR="00557F10" w:rsidRPr="00A20867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="00544F13" w:rsidRPr="00A20867">
        <w:rPr>
          <w:rFonts w:ascii="Times New Roman" w:hAnsi="Times New Roman"/>
          <w:sz w:val="24"/>
          <w:szCs w:val="24"/>
          <w:lang w:val="uk-UA"/>
        </w:rPr>
        <w:t>:</w:t>
      </w:r>
      <w:r w:rsidR="00557F10" w:rsidRPr="00A20867">
        <w:rPr>
          <w:rFonts w:ascii="Times New Roman" w:hAnsi="Times New Roman"/>
          <w:sz w:val="24"/>
          <w:szCs w:val="24"/>
          <w:lang w:val="uk-UA"/>
        </w:rPr>
        <w:t xml:space="preserve"> Анна ЦИБА, головний спеціаліст відділу юридичного забезпечення</w:t>
      </w:r>
    </w:p>
    <w:p w:rsidR="00557F10" w:rsidRPr="00A20867" w:rsidRDefault="00557F10" w:rsidP="00557F10">
      <w:pPr>
        <w:tabs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sz w:val="24"/>
          <w:szCs w:val="24"/>
          <w:lang w:val="uk-UA"/>
        </w:rPr>
        <w:t>Зауваження та пропозиції</w:t>
      </w:r>
      <w:r w:rsidR="00544F13"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F13" w:rsidRPr="00A20867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="00544F13" w:rsidRPr="00A20867">
        <w:rPr>
          <w:rFonts w:ascii="Times New Roman" w:hAnsi="Times New Roman"/>
          <w:b/>
          <w:sz w:val="24"/>
          <w:szCs w:val="24"/>
          <w:lang w:val="uk-UA"/>
        </w:rPr>
        <w:t>проє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рішення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приймаються відділом юридичного забезпечення за адресою: м. Ромни, бульвар Шевченка, 2, за телефоном 5 32 73, електронною поштою:</w:t>
      </w:r>
      <w:r w:rsidRPr="00A20867">
        <w:rPr>
          <w:rFonts w:ascii="Times New Roman" w:hAnsi="Times New Roman"/>
          <w:sz w:val="24"/>
          <w:szCs w:val="24"/>
        </w:rPr>
        <w:t xml:space="preserve"> </w:t>
      </w:r>
      <w:r w:rsidRPr="00A20867">
        <w:rPr>
          <w:rFonts w:ascii="Times New Roman" w:hAnsi="Times New Roman"/>
          <w:sz w:val="24"/>
          <w:szCs w:val="24"/>
          <w:lang w:val="uk-UA"/>
        </w:rPr>
        <w:t>yurist@romny-vk.gov.ua</w:t>
      </w:r>
    </w:p>
    <w:p w:rsidR="00557F10" w:rsidRPr="002C5BC6" w:rsidRDefault="00557F10" w:rsidP="00557F10">
      <w:pPr>
        <w:rPr>
          <w:rFonts w:ascii="Times New Roman" w:hAnsi="Times New Roman"/>
          <w:sz w:val="24"/>
          <w:szCs w:val="24"/>
          <w:lang w:val="uk-UA"/>
        </w:rPr>
      </w:pPr>
    </w:p>
    <w:p w:rsidR="00557F10" w:rsidRDefault="00557F10" w:rsidP="00557F10">
      <w:pPr>
        <w:rPr>
          <w:rFonts w:eastAsia="Calibri"/>
          <w:color w:val="000000"/>
          <w:spacing w:val="2"/>
          <w:lang w:val="uk-UA"/>
        </w:rPr>
      </w:pPr>
    </w:p>
    <w:p w:rsidR="003078AF" w:rsidRDefault="003078AF" w:rsidP="00557F10">
      <w:pPr>
        <w:rPr>
          <w:lang w:val="uk-UA"/>
        </w:rPr>
      </w:pPr>
    </w:p>
    <w:p w:rsidR="00557F10" w:rsidRDefault="00557F10" w:rsidP="00557F10">
      <w:pPr>
        <w:rPr>
          <w:lang w:val="uk-UA"/>
        </w:rPr>
      </w:pPr>
    </w:p>
    <w:p w:rsidR="0078554E" w:rsidRDefault="0078554E" w:rsidP="00557F10">
      <w:pPr>
        <w:rPr>
          <w:lang w:val="uk-UA"/>
        </w:rPr>
      </w:pPr>
    </w:p>
    <w:p w:rsidR="002C5BC6" w:rsidRDefault="002C5BC6" w:rsidP="00557F10">
      <w:pPr>
        <w:rPr>
          <w:lang w:val="uk-UA"/>
        </w:rPr>
      </w:pPr>
    </w:p>
    <w:p w:rsidR="00EA34AF" w:rsidRDefault="00EA34AF" w:rsidP="00557F10">
      <w:pPr>
        <w:rPr>
          <w:lang w:val="uk-UA"/>
        </w:rPr>
      </w:pPr>
    </w:p>
    <w:p w:rsidR="00EA34AF" w:rsidRDefault="00EA34AF" w:rsidP="00557F10">
      <w:pPr>
        <w:rPr>
          <w:lang w:val="uk-UA"/>
        </w:rPr>
      </w:pPr>
    </w:p>
    <w:p w:rsidR="00EA34AF" w:rsidRDefault="00EA34AF" w:rsidP="00802B24">
      <w:pPr>
        <w:pStyle w:val="ac"/>
        <w:shd w:val="clear" w:color="auto" w:fill="FFFFFF" w:themeFill="background1"/>
        <w:spacing w:after="0"/>
        <w:ind w:left="6663" w:right="2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lastRenderedPageBreak/>
        <w:t>Додаток</w:t>
      </w:r>
      <w:proofErr w:type="spellEnd"/>
    </w:p>
    <w:p w:rsidR="00EA34AF" w:rsidRPr="0031167C" w:rsidRDefault="00EA34AF" w:rsidP="00802B24">
      <w:pPr>
        <w:shd w:val="clear" w:color="auto" w:fill="FFFFFF" w:themeFill="background1"/>
        <w:spacing w:after="0"/>
        <w:ind w:left="666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</w:rPr>
        <w:t xml:space="preserve">до </w:t>
      </w:r>
      <w:proofErr w:type="spellStart"/>
      <w:r>
        <w:rPr>
          <w:rFonts w:ascii="Times New Roman" w:hAnsi="Times New Roman"/>
          <w:b/>
          <w:bCs/>
          <w:sz w:val="24"/>
        </w:rPr>
        <w:t>рішення</w:t>
      </w:r>
      <w:proofErr w:type="spellEnd"/>
      <w:r>
        <w:rPr>
          <w:rFonts w:ascii="Times New Roman" w:hAnsi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</w:rPr>
        <w:t>міської</w:t>
      </w:r>
      <w:proofErr w:type="spellEnd"/>
      <w:r>
        <w:rPr>
          <w:rFonts w:ascii="Times New Roman" w:hAnsi="Times New Roman"/>
          <w:b/>
          <w:bCs/>
          <w:sz w:val="24"/>
        </w:rPr>
        <w:t xml:space="preserve"> ради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від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16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10</w:t>
      </w:r>
      <w:r>
        <w:rPr>
          <w:rFonts w:ascii="Times New Roman" w:hAnsi="Times New Roman"/>
          <w:b/>
          <w:sz w:val="24"/>
          <w:szCs w:val="24"/>
        </w:rPr>
        <w:t>.202</w:t>
      </w:r>
      <w:r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EA34AF" w:rsidRDefault="00EA34AF" w:rsidP="00EA34AF">
      <w:pPr>
        <w:shd w:val="clear" w:color="auto" w:fill="FFFFFF" w:themeFill="background1"/>
        <w:spacing w:after="0"/>
        <w:rPr>
          <w:rFonts w:ascii="Times New Roman" w:hAnsi="Times New Roman"/>
          <w:b/>
          <w:bCs/>
          <w:sz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Hlk241045461"/>
      <w:r>
        <w:rPr>
          <w:rFonts w:ascii="Times New Roman" w:hAnsi="Times New Roman"/>
          <w:b/>
          <w:bCs/>
          <w:color w:val="000000"/>
          <w:sz w:val="24"/>
          <w:szCs w:val="24"/>
        </w:rPr>
        <w:t>МЕМОРАНДУМ ПРО СПІВПРАЦЮ</w:t>
      </w:r>
    </w:p>
    <w:p w:rsidR="00EA34AF" w:rsidRPr="00AA1AFB" w:rsidRDefault="00EA34AF" w:rsidP="00EA34A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щодо провадження програмної діяльності у сфері запобігання та реагування на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uk-UA"/>
        </w:rPr>
        <w:t>гендерно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зумовлене насильство і насильство щодо дітей</w:t>
      </w:r>
    </w:p>
    <w:p w:rsidR="00EA34AF" w:rsidRDefault="00EA34AF" w:rsidP="00EA34A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A34AF" w:rsidRDefault="00EA34AF" w:rsidP="00EA34A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м.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Ромни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color w:val="000000"/>
          <w:sz w:val="24"/>
          <w:szCs w:val="24"/>
        </w:rPr>
        <w:t>____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______</w:t>
      </w:r>
      <w:r>
        <w:rPr>
          <w:rFonts w:ascii="Times New Roman" w:hAnsi="Times New Roman"/>
          <w:color w:val="000000"/>
          <w:sz w:val="24"/>
          <w:szCs w:val="24"/>
        </w:rPr>
        <w:t>_______ 2026 року</w:t>
      </w:r>
    </w:p>
    <w:p w:rsidR="00EA34AF" w:rsidRDefault="00EA34AF" w:rsidP="00EA34AF">
      <w:pPr>
        <w:spacing w:after="0"/>
        <w:rPr>
          <w:rFonts w:ascii="Times New Roman" w:hAnsi="Times New Roman"/>
          <w:sz w:val="24"/>
          <w:szCs w:val="24"/>
        </w:rPr>
      </w:pPr>
    </w:p>
    <w:p w:rsidR="00EA34AF" w:rsidRPr="00F35D84" w:rsidRDefault="00EA34AF" w:rsidP="00EA34AF">
      <w:pPr>
        <w:keepLines/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893">
        <w:rPr>
          <w:rFonts w:ascii="Times New Roman" w:hAnsi="Times New Roman"/>
          <w:b/>
          <w:color w:val="000000"/>
          <w:sz w:val="24"/>
          <w:szCs w:val="24"/>
          <w:lang w:val="uk-UA"/>
        </w:rPr>
        <w:t>Роменська міська рада Сумської області</w:t>
      </w:r>
      <w:r w:rsidRPr="00F35D84">
        <w:rPr>
          <w:rFonts w:ascii="Times New Roman" w:hAnsi="Times New Roman"/>
          <w:color w:val="000000"/>
          <w:sz w:val="24"/>
          <w:szCs w:val="24"/>
          <w:lang w:val="uk-UA"/>
        </w:rPr>
        <w:t xml:space="preserve">, код ЄДРПОУ </w:t>
      </w:r>
      <w:r w:rsidRPr="00F35D84">
        <w:rPr>
          <w:rFonts w:ascii="Times New Roman" w:eastAsiaTheme="minorEastAsia" w:hAnsi="Times New Roman"/>
          <w:spacing w:val="-10"/>
          <w:sz w:val="24"/>
          <w:szCs w:val="24"/>
          <w:lang w:val="uk-UA" w:bidi="en-US"/>
        </w:rPr>
        <w:t xml:space="preserve">35425618, яка представляє інтереси Роменської міської територіальної громади надалі – «Громада», </w:t>
      </w:r>
      <w:r w:rsidRPr="000D748F">
        <w:rPr>
          <w:rFonts w:ascii="Times New Roman" w:eastAsiaTheme="minorEastAsia" w:hAnsi="Times New Roman"/>
          <w:spacing w:val="-10"/>
          <w:sz w:val="24"/>
          <w:szCs w:val="24"/>
          <w:lang w:val="uk-UA" w:bidi="en-US"/>
        </w:rPr>
        <w:t>в особі</w:t>
      </w:r>
      <w:r w:rsidRPr="00D86DC4">
        <w:rPr>
          <w:rFonts w:ascii="Times New Roman" w:eastAsiaTheme="minorEastAsia" w:hAnsi="Times New Roman"/>
          <w:b/>
          <w:spacing w:val="-10"/>
          <w:sz w:val="24"/>
          <w:szCs w:val="24"/>
          <w:lang w:val="uk-UA" w:bidi="en-US"/>
        </w:rPr>
        <w:t xml:space="preserve"> міського голови Стогнія Олега Анатолійовича,</w:t>
      </w:r>
      <w:r w:rsidRPr="00F35D84">
        <w:rPr>
          <w:rFonts w:ascii="Times New Roman" w:eastAsiaTheme="minorEastAsia" w:hAnsi="Times New Roman"/>
          <w:spacing w:val="-10"/>
          <w:sz w:val="24"/>
          <w:szCs w:val="24"/>
          <w:lang w:val="uk-UA" w:bidi="en-US"/>
        </w:rPr>
        <w:t xml:space="preserve"> який діє на підставі Закону України «Про місцеве самоврядування в Україні»</w:t>
      </w:r>
      <w:r w:rsidRPr="00A464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35D84">
        <w:rPr>
          <w:rFonts w:ascii="Times New Roman" w:hAnsi="Times New Roman"/>
          <w:color w:val="000000"/>
          <w:sz w:val="24"/>
          <w:szCs w:val="24"/>
        </w:rPr>
        <w:t xml:space="preserve">з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однієї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та </w:t>
      </w:r>
      <w:proofErr w:type="spellStart"/>
      <w:r w:rsidRPr="00792A87">
        <w:rPr>
          <w:rFonts w:ascii="Times New Roman" w:hAnsi="Times New Roman"/>
          <w:b/>
          <w:color w:val="000000"/>
          <w:sz w:val="24"/>
          <w:szCs w:val="24"/>
        </w:rPr>
        <w:t>Благодійна</w:t>
      </w:r>
      <w:proofErr w:type="spellEnd"/>
      <w:r w:rsidRPr="00792A8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792A87">
        <w:rPr>
          <w:rFonts w:ascii="Times New Roman" w:hAnsi="Times New Roman"/>
          <w:b/>
          <w:color w:val="000000"/>
          <w:sz w:val="24"/>
          <w:szCs w:val="24"/>
        </w:rPr>
        <w:t>організація</w:t>
      </w:r>
      <w:proofErr w:type="spellEnd"/>
      <w:r w:rsidRPr="00792A87">
        <w:rPr>
          <w:rFonts w:ascii="Times New Roman" w:hAnsi="Times New Roman"/>
          <w:b/>
          <w:color w:val="000000"/>
          <w:sz w:val="24"/>
          <w:szCs w:val="24"/>
        </w:rPr>
        <w:t xml:space="preserve"> «СВІТЛО НАДІЇ»</w:t>
      </w:r>
      <w:r w:rsidRPr="00F35D84">
        <w:rPr>
          <w:rFonts w:ascii="Times New Roman" w:hAnsi="Times New Roman"/>
          <w:color w:val="000000"/>
          <w:sz w:val="24"/>
          <w:szCs w:val="24"/>
        </w:rPr>
        <w:t>, код ЄДРПОУ</w:t>
      </w:r>
      <w:r w:rsidRPr="00F35D84">
        <w:rPr>
          <w:rFonts w:ascii="Times New Roman" w:hAnsi="Times New Roman"/>
          <w:color w:val="000000"/>
          <w:sz w:val="24"/>
          <w:szCs w:val="24"/>
          <w:lang w:val="uk-UA"/>
        </w:rPr>
        <w:t xml:space="preserve"> 25761556</w:t>
      </w:r>
      <w:r w:rsidRPr="00F35D8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C3EF0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Pr="003C3EF0">
        <w:rPr>
          <w:rFonts w:ascii="Times New Roman" w:hAnsi="Times New Roman"/>
          <w:color w:val="000000"/>
          <w:sz w:val="24"/>
          <w:szCs w:val="24"/>
        </w:rPr>
        <w:t>особі</w:t>
      </w:r>
      <w:proofErr w:type="spellEnd"/>
      <w:r w:rsidRPr="00D86DC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D86DC4">
        <w:rPr>
          <w:rFonts w:ascii="Times New Roman" w:hAnsi="Times New Roman"/>
          <w:b/>
          <w:color w:val="000000"/>
          <w:sz w:val="24"/>
          <w:szCs w:val="24"/>
          <w:shd w:val="clear" w:color="auto" w:fill="FFFFFF" w:themeFill="background1"/>
          <w:lang w:val="uk-UA"/>
        </w:rPr>
        <w:t>директора</w:t>
      </w:r>
      <w:r w:rsidRPr="00D86DC4">
        <w:rPr>
          <w:rFonts w:ascii="Times New Roman" w:hAnsi="Times New Roman"/>
          <w:b/>
          <w:sz w:val="24"/>
          <w:szCs w:val="24"/>
        </w:rPr>
        <w:t xml:space="preserve"> </w:t>
      </w:r>
      <w:r w:rsidRPr="00D86DC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виконавчого </w:t>
      </w:r>
      <w:r w:rsidRPr="00D86DC4">
        <w:rPr>
          <w:rFonts w:ascii="Times New Roman" w:hAnsi="Times New Roman"/>
          <w:b/>
          <w:sz w:val="24"/>
          <w:szCs w:val="24"/>
        </w:rPr>
        <w:t xml:space="preserve">Бондаренко </w:t>
      </w:r>
      <w:proofErr w:type="spellStart"/>
      <w:r w:rsidRPr="00D86DC4">
        <w:rPr>
          <w:rFonts w:ascii="Times New Roman" w:hAnsi="Times New Roman"/>
          <w:b/>
          <w:sz w:val="24"/>
          <w:szCs w:val="24"/>
        </w:rPr>
        <w:t>Марії</w:t>
      </w:r>
      <w:proofErr w:type="spellEnd"/>
      <w:r w:rsidRPr="00D86DC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86DC4">
        <w:rPr>
          <w:rFonts w:ascii="Times New Roman" w:hAnsi="Times New Roman"/>
          <w:b/>
          <w:sz w:val="24"/>
          <w:szCs w:val="24"/>
        </w:rPr>
        <w:t>Павлівни</w:t>
      </w:r>
      <w:proofErr w:type="spellEnd"/>
      <w:r w:rsidRPr="00D86DC4">
        <w:rPr>
          <w:rFonts w:ascii="Times New Roman" w:hAnsi="Times New Roman"/>
          <w:b/>
          <w:sz w:val="24"/>
          <w:szCs w:val="24"/>
        </w:rPr>
        <w:t>,</w:t>
      </w:r>
      <w:r w:rsidRPr="00F35D84">
        <w:rPr>
          <w:rFonts w:ascii="Times New Roman" w:hAnsi="Times New Roman"/>
          <w:sz w:val="24"/>
          <w:szCs w:val="24"/>
        </w:rPr>
        <w:t xml:space="preserve"> яка </w:t>
      </w:r>
      <w:proofErr w:type="spellStart"/>
      <w:r w:rsidRPr="00F35D84">
        <w:rPr>
          <w:rFonts w:ascii="Times New Roman" w:hAnsi="Times New Roman"/>
          <w:sz w:val="24"/>
          <w:szCs w:val="24"/>
        </w:rPr>
        <w:t>діє</w:t>
      </w:r>
      <w:proofErr w:type="spellEnd"/>
      <w:r w:rsidRPr="00F35D84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F35D84">
        <w:rPr>
          <w:rFonts w:ascii="Times New Roman" w:hAnsi="Times New Roman"/>
          <w:sz w:val="24"/>
          <w:szCs w:val="24"/>
        </w:rPr>
        <w:t>підставі</w:t>
      </w:r>
      <w:proofErr w:type="spellEnd"/>
      <w:r w:rsidRPr="00F35D84">
        <w:rPr>
          <w:rFonts w:ascii="Times New Roman" w:hAnsi="Times New Roman"/>
          <w:sz w:val="24"/>
          <w:szCs w:val="24"/>
        </w:rPr>
        <w:t xml:space="preserve"> Статуту, </w:t>
      </w:r>
      <w:proofErr w:type="spellStart"/>
      <w:r w:rsidRPr="00F35D84">
        <w:rPr>
          <w:rFonts w:ascii="Times New Roman" w:hAnsi="Times New Roman"/>
          <w:sz w:val="24"/>
          <w:szCs w:val="24"/>
        </w:rPr>
        <w:t>надалі</w:t>
      </w:r>
      <w:proofErr w:type="spellEnd"/>
      <w:r w:rsidRPr="00F35D84">
        <w:rPr>
          <w:rFonts w:ascii="Times New Roman" w:hAnsi="Times New Roman"/>
          <w:sz w:val="24"/>
          <w:szCs w:val="24"/>
        </w:rPr>
        <w:t xml:space="preserve"> — «</w:t>
      </w:r>
      <w:proofErr w:type="spellStart"/>
      <w:r w:rsidRPr="00F35D84">
        <w:rPr>
          <w:rFonts w:ascii="Times New Roman" w:hAnsi="Times New Roman"/>
          <w:sz w:val="24"/>
          <w:szCs w:val="24"/>
        </w:rPr>
        <w:t>Організація</w:t>
      </w:r>
      <w:proofErr w:type="spellEnd"/>
      <w:r w:rsidRPr="00F35D84">
        <w:rPr>
          <w:rFonts w:ascii="Times New Roman" w:hAnsi="Times New Roman"/>
          <w:sz w:val="24"/>
          <w:szCs w:val="24"/>
        </w:rPr>
        <w:t>»</w:t>
      </w:r>
      <w:r w:rsidRPr="00F35D84">
        <w:rPr>
          <w:rFonts w:ascii="Times New Roman" w:hAnsi="Times New Roman"/>
          <w:color w:val="000000"/>
          <w:sz w:val="24"/>
          <w:szCs w:val="24"/>
        </w:rPr>
        <w:t>,</w:t>
      </w:r>
      <w:r w:rsidRPr="00F35D84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F35D84">
        <w:rPr>
          <w:rFonts w:ascii="Times New Roman" w:hAnsi="Times New Roman"/>
          <w:color w:val="000000"/>
          <w:sz w:val="24"/>
          <w:szCs w:val="24"/>
        </w:rPr>
        <w:t xml:space="preserve">з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іншої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, разом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надалі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- «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>», та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кожна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окремо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- «Сторона»,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уклали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цей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Меморандум про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співпрацю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далі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 xml:space="preserve"> - «Меморандум») про </w:t>
      </w:r>
      <w:proofErr w:type="spellStart"/>
      <w:r w:rsidRPr="00F35D84">
        <w:rPr>
          <w:rFonts w:ascii="Times New Roman" w:hAnsi="Times New Roman"/>
          <w:color w:val="000000"/>
          <w:sz w:val="24"/>
          <w:szCs w:val="24"/>
        </w:rPr>
        <w:t>таке</w:t>
      </w:r>
      <w:proofErr w:type="spellEnd"/>
      <w:r w:rsidRPr="00F35D84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1960AC" w:rsidRDefault="00EA34AF" w:rsidP="00EA34AF">
      <w:pPr>
        <w:keepLines/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1960AC">
        <w:rPr>
          <w:rFonts w:ascii="Times New Roman" w:hAnsi="Times New Roman"/>
          <w:color w:val="000000"/>
          <w:sz w:val="24"/>
          <w:szCs w:val="24"/>
        </w:rPr>
        <w:t xml:space="preserve">Меморандум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визначає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рамки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взаємодії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час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реалізації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у </w:t>
      </w:r>
      <w:r w:rsidRPr="0083169C">
        <w:rPr>
          <w:rFonts w:ascii="Times New Roman" w:hAnsi="Times New Roman"/>
          <w:color w:val="000000"/>
          <w:sz w:val="24"/>
          <w:szCs w:val="24"/>
          <w:lang w:val="uk-UA"/>
        </w:rPr>
        <w:t>Роменській міській територіальній громаді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1960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960AC">
        <w:rPr>
          <w:rFonts w:ascii="Times New Roman" w:hAnsi="Times New Roman"/>
          <w:sz w:val="24"/>
          <w:szCs w:val="24"/>
        </w:rPr>
        <w:t xml:space="preserve"> </w:t>
      </w:r>
      <w:r w:rsidRPr="001960A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Посилення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послуг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із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реагування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що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надаються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лідерством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жінок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на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перетині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гендерно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зумовленого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Харківській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Сумській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областях»,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який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реалізується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Організацією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за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Дитячого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фонду ООН (ЮНІСЕФ) у межах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програмного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документа UKR/PCA2024678/PD2026952 у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період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з 20 липня 2026 року до 19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січня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2028 року в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Лозівській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Пісочинській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Чугуївській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Роменській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територіальних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громадах (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далі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- «</w:t>
      </w:r>
      <w:proofErr w:type="spellStart"/>
      <w:r w:rsidRPr="001960AC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>»).</w:t>
      </w:r>
    </w:p>
    <w:p w:rsidR="00EA34AF" w:rsidRDefault="00EA34AF" w:rsidP="00EA34A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A34AF" w:rsidRPr="001B5E28" w:rsidRDefault="00EA34AF" w:rsidP="00802B24">
      <w:pPr>
        <w:pStyle w:val="a8"/>
        <w:numPr>
          <w:ilvl w:val="0"/>
          <w:numId w:val="2"/>
        </w:numPr>
        <w:tabs>
          <w:tab w:val="left" w:pos="2694"/>
        </w:tabs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proofErr w:type="spellStart"/>
      <w:r w:rsidRPr="003C3EF0">
        <w:rPr>
          <w:rFonts w:ascii="Times New Roman" w:hAnsi="Times New Roman"/>
          <w:b/>
          <w:bCs/>
          <w:color w:val="000000"/>
          <w:sz w:val="24"/>
          <w:szCs w:val="24"/>
        </w:rPr>
        <w:t>Загальні</w:t>
      </w:r>
      <w:proofErr w:type="spellEnd"/>
      <w:r w:rsidRPr="003C3E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C3EF0">
        <w:rPr>
          <w:rFonts w:ascii="Times New Roman" w:hAnsi="Times New Roman"/>
          <w:b/>
          <w:bCs/>
          <w:color w:val="000000"/>
          <w:sz w:val="24"/>
          <w:szCs w:val="24"/>
        </w:rPr>
        <w:t>положення</w:t>
      </w:r>
      <w:proofErr w:type="spellEnd"/>
      <w:r w:rsidRPr="003C3EF0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та правова основа</w:t>
      </w:r>
    </w:p>
    <w:p w:rsidR="00EA34AF" w:rsidRPr="00F75C8A" w:rsidRDefault="00EA34AF" w:rsidP="00802B24">
      <w:pPr>
        <w:pStyle w:val="a8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345EA">
        <w:rPr>
          <w:rFonts w:ascii="Times New Roman" w:hAnsi="Times New Roman"/>
          <w:color w:val="000000"/>
          <w:sz w:val="24"/>
          <w:szCs w:val="24"/>
        </w:rPr>
        <w:t xml:space="preserve">Метою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співпраці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є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посилення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спроможності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Громади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запобігати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гендерно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зумовленому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насильству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далі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- ГЗН) і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насильству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своєчасно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виявляти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потреби,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забезпечувати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безпечний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доступ до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якісної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конфіденційної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скоординованої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допомоги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також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закріплювати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сталі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рішення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місцевих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програмах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 xml:space="preserve">, процедурах і </w:t>
      </w:r>
      <w:proofErr w:type="spellStart"/>
      <w:r w:rsidRPr="00B345EA">
        <w:rPr>
          <w:rFonts w:ascii="Times New Roman" w:hAnsi="Times New Roman"/>
          <w:color w:val="000000"/>
          <w:sz w:val="24"/>
          <w:szCs w:val="24"/>
        </w:rPr>
        <w:t>плануванні</w:t>
      </w:r>
      <w:proofErr w:type="spellEnd"/>
      <w:r w:rsidRPr="00B345EA">
        <w:rPr>
          <w:rFonts w:ascii="Times New Roman" w:hAnsi="Times New Roman"/>
          <w:color w:val="000000"/>
          <w:sz w:val="24"/>
          <w:szCs w:val="24"/>
        </w:rPr>
        <w:t>.</w:t>
      </w:r>
      <w:bookmarkStart w:id="1" w:name="_heading=h.9dq3cbro8333" w:colFirst="0" w:colLast="0"/>
      <w:bookmarkEnd w:id="1"/>
    </w:p>
    <w:p w:rsidR="00EA34AF" w:rsidRPr="00E069B7" w:rsidRDefault="00EA34AF" w:rsidP="00802B24">
      <w:pPr>
        <w:pStyle w:val="a8"/>
        <w:numPr>
          <w:ilvl w:val="0"/>
          <w:numId w:val="3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діють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у межах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законодавства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України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своїх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повноважень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зокрема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з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урахуванням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законів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України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«Про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місцеве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самоврядування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Україні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протидію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домашньому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насильству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соціальні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послуги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охорону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дитинства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забезпечення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рівних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прав та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можливостей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жінок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чоловіків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захист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персональних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даних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»,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інших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актів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сфері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захисту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насильству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міжвідомчої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взаємодії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також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Національної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стратегії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забезпечення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права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кожної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дитини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зростання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сімейному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/>
          <w:color w:val="000000"/>
          <w:sz w:val="24"/>
          <w:szCs w:val="24"/>
        </w:rPr>
        <w:t>оточенні</w:t>
      </w:r>
      <w:proofErr w:type="spellEnd"/>
      <w:r w:rsidRPr="00F75C8A">
        <w:rPr>
          <w:rFonts w:ascii="Times New Roman" w:hAnsi="Times New Roman"/>
          <w:color w:val="000000"/>
          <w:sz w:val="24"/>
          <w:szCs w:val="24"/>
        </w:rPr>
        <w:t xml:space="preserve"> на 2024-2028 роки.</w:t>
      </w:r>
    </w:p>
    <w:p w:rsidR="00EA34AF" w:rsidRPr="001D653F" w:rsidRDefault="00EA34AF" w:rsidP="00802B24">
      <w:pPr>
        <w:pStyle w:val="a8"/>
        <w:numPr>
          <w:ilvl w:val="0"/>
          <w:numId w:val="3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Цей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Меморандум є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рамковим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документом про партнерство.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Конкретні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заходи, строки,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відповідальні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особи,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очікувані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результати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та, за потреби,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ресурси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визначаються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окремих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письмових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домовленостях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, протоколах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зустрічей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>, листах-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погодженнях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, актах </w:t>
      </w:r>
      <w:proofErr w:type="spellStart"/>
      <w:r w:rsidRPr="00E069B7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E069B7">
        <w:rPr>
          <w:rFonts w:ascii="Times New Roman" w:hAnsi="Times New Roman"/>
          <w:color w:val="000000"/>
          <w:sz w:val="24"/>
          <w:szCs w:val="24"/>
        </w:rPr>
        <w:t xml:space="preserve"> договорах.</w:t>
      </w:r>
    </w:p>
    <w:p w:rsidR="00EA34AF" w:rsidRPr="001D653F" w:rsidRDefault="00EA34AF" w:rsidP="00802B24">
      <w:pPr>
        <w:pStyle w:val="a8"/>
        <w:numPr>
          <w:ilvl w:val="0"/>
          <w:numId w:val="3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653F">
        <w:rPr>
          <w:rFonts w:ascii="Times New Roman" w:hAnsi="Times New Roman"/>
          <w:color w:val="000000"/>
          <w:sz w:val="24"/>
          <w:szCs w:val="24"/>
        </w:rPr>
        <w:lastRenderedPageBreak/>
        <w:t xml:space="preserve">ЮНІСЕФ не є стороною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цього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Меморандуму.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Згадування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ЮНІСЕФ не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створює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для ЮНІСЕФ прав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чи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зобов'язань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за </w:t>
      </w:r>
      <w:proofErr w:type="spellStart"/>
      <w:r w:rsidRPr="001D653F">
        <w:rPr>
          <w:rFonts w:ascii="Times New Roman" w:hAnsi="Times New Roman"/>
          <w:color w:val="000000"/>
          <w:sz w:val="24"/>
          <w:szCs w:val="24"/>
        </w:rPr>
        <w:t>цим</w:t>
      </w:r>
      <w:proofErr w:type="spellEnd"/>
      <w:r w:rsidRPr="001D653F">
        <w:rPr>
          <w:rFonts w:ascii="Times New Roman" w:hAnsi="Times New Roman"/>
          <w:color w:val="000000"/>
          <w:sz w:val="24"/>
          <w:szCs w:val="24"/>
        </w:rPr>
        <w:t xml:space="preserve"> Меморандумом.</w:t>
      </w:r>
    </w:p>
    <w:p w:rsidR="00EA34AF" w:rsidRPr="002303B9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34AF" w:rsidRPr="009A3792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B0D07">
        <w:rPr>
          <w:rFonts w:ascii="Times New Roman" w:hAnsi="Times New Roman"/>
          <w:b/>
          <w:bCs/>
          <w:sz w:val="24"/>
          <w:szCs w:val="24"/>
          <w:lang w:val="uk-UA"/>
        </w:rPr>
        <w:t>Принципи</w:t>
      </w:r>
      <w:r w:rsidRPr="005B0D0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B0D07">
        <w:rPr>
          <w:rFonts w:ascii="Times New Roman" w:hAnsi="Times New Roman"/>
          <w:b/>
          <w:bCs/>
          <w:sz w:val="24"/>
          <w:szCs w:val="24"/>
        </w:rPr>
        <w:t>співпраці</w:t>
      </w:r>
      <w:proofErr w:type="spellEnd"/>
    </w:p>
    <w:p w:rsidR="00EA34AF" w:rsidRPr="005B0D07" w:rsidRDefault="00EA34AF" w:rsidP="00802B24">
      <w:pPr>
        <w:pStyle w:val="a8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B0D07">
        <w:rPr>
          <w:rFonts w:ascii="Times New Roman" w:hAnsi="Times New Roman"/>
          <w:bCs/>
          <w:sz w:val="24"/>
          <w:szCs w:val="24"/>
          <w:lang w:val="uk-UA"/>
        </w:rPr>
        <w:t>Під час планування і реалізації заходів Сторони керуються такими принципами: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</w:t>
      </w:r>
      <w:r w:rsidRPr="005B0D07">
        <w:rPr>
          <w:rFonts w:ascii="Times New Roman" w:hAnsi="Times New Roman"/>
          <w:sz w:val="24"/>
          <w:szCs w:val="24"/>
          <w:lang w:val="uk-UA"/>
        </w:rPr>
        <w:t>айкращі інтереси дитини, недопущення шкоди та пріоритет безпеки людини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підхід, орієнтований на постраждалу особу: безпека, конфіденційність, повага, недискримінація та усвідомлений вибір;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гендерна рівність,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інклюзивність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, доступність і врахування віку, інвалідності, переміщення та інших чинників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вразливрсті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обровільність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участі в заходах і послугах, крім випадків, прямо передбачених законом;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часть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мешканців, дітей і підлітків у рішеннях, що їх стосуються, у безпечний 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вікововвідповідний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спосіб;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підзвітність постраждалому населенню, прозорість та взаємна повага;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мінімізація збору даних та недопущення розголошення інформації, що може ідентифікувати постраждалу особу;</w:t>
      </w:r>
    </w:p>
    <w:p w:rsidR="00EA34AF" w:rsidRPr="000C75BC" w:rsidRDefault="00EA34AF" w:rsidP="00EA34AF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безоплатнвсть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участі у заходах і отримання підтримки в межах програми, прозорі та недискримінаційні критерії залучення учасників, недопущення будь – якої залежності участі від політичної підтримки, подарунків, послуг або іншої вигоди.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A34AF" w:rsidRPr="009A3792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303B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Основні напрями </w:t>
      </w:r>
      <w:proofErr w:type="spellStart"/>
      <w:r w:rsidRPr="002303B9">
        <w:rPr>
          <w:rFonts w:ascii="Times New Roman" w:hAnsi="Times New Roman"/>
          <w:b/>
          <w:bCs/>
          <w:color w:val="000000"/>
          <w:sz w:val="24"/>
          <w:szCs w:val="24"/>
        </w:rPr>
        <w:t>співпраці</w:t>
      </w:r>
      <w:proofErr w:type="spellEnd"/>
      <w:r w:rsidRPr="002303B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EA34AF" w:rsidRPr="00CB1CB2" w:rsidRDefault="00EA34AF" w:rsidP="00802B24">
      <w:pPr>
        <w:pStyle w:val="a8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2" w:name="_heading=h.l92ubovpzkjl" w:colFirst="0" w:colLast="0"/>
      <w:bookmarkEnd w:id="2"/>
      <w:r w:rsidRPr="00CB1CB2">
        <w:rPr>
          <w:rFonts w:ascii="Times New Roman" w:hAnsi="Times New Roman"/>
          <w:sz w:val="24"/>
          <w:szCs w:val="24"/>
          <w:lang w:val="uk-UA"/>
        </w:rPr>
        <w:t>Співпраця Сторін у межах програми може охоплювати такі напрями</w:t>
      </w:r>
      <w:r w:rsidRPr="00CB1CB2">
        <w:rPr>
          <w:rFonts w:ascii="Times New Roman" w:hAnsi="Times New Roman"/>
          <w:sz w:val="24"/>
          <w:szCs w:val="24"/>
        </w:rPr>
        <w:t>:</w:t>
      </w:r>
      <w:bookmarkStart w:id="3" w:name="_heading=h.9lgex62fop6n" w:colFirst="0" w:colLast="0"/>
      <w:bookmarkEnd w:id="3"/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о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цінювання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потреб,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наявних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ресурсів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послуг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бар'єрів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доступі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до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допомоги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також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визначення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пріоритетів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їх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подальшого</w:t>
      </w:r>
      <w:proofErr w:type="spellEnd"/>
      <w:r w:rsidRPr="00CB1CB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1CB2">
        <w:rPr>
          <w:rFonts w:ascii="Times New Roman" w:hAnsi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</w:t>
      </w:r>
      <w:r w:rsidRPr="007F0D7B">
        <w:rPr>
          <w:rFonts w:ascii="Times New Roman" w:hAnsi="Times New Roman"/>
          <w:color w:val="000000"/>
          <w:sz w:val="24"/>
          <w:szCs w:val="24"/>
          <w:lang w:val="uk-UA"/>
        </w:rPr>
        <w:t>о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силення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доступності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якості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спроможності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послуг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із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реагування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на ГЗН і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насильство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</w:t>
      </w:r>
      <w:r w:rsidRPr="007F0D7B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двищення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професійної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спроможності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фахівців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надання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методичної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навчальної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експертної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супервізійної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р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озвиток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міжвідомчої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взаємодії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координації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безпечного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перенаправлення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осіб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які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потребують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допомоги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роведення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профілактичних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інформаційних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просвітницьких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залучення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підлітків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батьків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інших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мешканців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до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формування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безпечного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середовища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позитивних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соціальних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норм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Pr="00A55E08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р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озвиток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механізмів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участі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зворотного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зв'язку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також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сприяння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сталості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результатів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врахуванню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напрацьованих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рішень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місцевій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політиці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програмах</w:t>
      </w:r>
      <w:proofErr w:type="spellEnd"/>
      <w:r w:rsidRPr="007F0D7B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F0D7B">
        <w:rPr>
          <w:rFonts w:ascii="Times New Roman" w:hAnsi="Times New Roman"/>
          <w:color w:val="000000"/>
          <w:sz w:val="24"/>
          <w:szCs w:val="24"/>
        </w:rPr>
        <w:t>плануванні</w:t>
      </w:r>
      <w:proofErr w:type="spellEnd"/>
      <w:r w:rsidRPr="007F0D7B">
        <w:rPr>
          <w:rFonts w:ascii="Times New Roman" w:hAnsi="Times New Roman"/>
          <w:sz w:val="24"/>
          <w:szCs w:val="24"/>
        </w:rPr>
        <w:t>.</w:t>
      </w:r>
    </w:p>
    <w:p w:rsidR="00EA34AF" w:rsidRPr="00772F7E" w:rsidRDefault="00EA34AF" w:rsidP="00802B24">
      <w:pPr>
        <w:pStyle w:val="a8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Зміст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послідовність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уточнюються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за результатами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оцінювання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письмового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погодження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посилюють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наявні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спроможності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й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послуги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якщо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це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є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доцільнішим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за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створення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/>
          <w:color w:val="000000"/>
          <w:sz w:val="24"/>
          <w:szCs w:val="24"/>
        </w:rPr>
        <w:t>нових</w:t>
      </w:r>
      <w:proofErr w:type="spellEnd"/>
      <w:r w:rsidRPr="00772F7E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Default="00EA34AF" w:rsidP="00EA34A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Pr="009A3792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2303B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Зобов’язання Організації</w:t>
      </w:r>
    </w:p>
    <w:p w:rsidR="00EA34AF" w:rsidRPr="00BB1ABE" w:rsidRDefault="00EA34AF" w:rsidP="00802B24">
      <w:pPr>
        <w:pStyle w:val="a8"/>
        <w:numPr>
          <w:ilvl w:val="0"/>
          <w:numId w:val="6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BB1ABE">
        <w:rPr>
          <w:rFonts w:ascii="Times New Roman" w:hAnsi="Times New Roman"/>
          <w:color w:val="000000"/>
          <w:sz w:val="24"/>
          <w:szCs w:val="24"/>
          <w:lang w:val="uk-UA"/>
        </w:rPr>
        <w:t>Організація в межах Програми та затвердженого фінансування: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</w:t>
      </w:r>
      <w:proofErr w:type="spellStart"/>
      <w:r w:rsidRPr="00BB1ABE">
        <w:rPr>
          <w:rFonts w:ascii="Times New Roman" w:hAnsi="Times New Roman"/>
          <w:color w:val="000000"/>
          <w:sz w:val="24"/>
          <w:szCs w:val="24"/>
        </w:rPr>
        <w:t>изначає</w:t>
      </w:r>
      <w:proofErr w:type="spellEnd"/>
      <w:r w:rsidRPr="00BB1AB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B1ABE">
        <w:rPr>
          <w:rFonts w:ascii="Times New Roman" w:hAnsi="Times New Roman"/>
          <w:color w:val="000000"/>
          <w:sz w:val="24"/>
          <w:szCs w:val="24"/>
        </w:rPr>
        <w:t>відповідальну</w:t>
      </w:r>
      <w:proofErr w:type="spellEnd"/>
      <w:r w:rsidRPr="00BB1AB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B1ABE">
        <w:rPr>
          <w:rFonts w:ascii="Times New Roman" w:hAnsi="Times New Roman"/>
          <w:color w:val="000000"/>
          <w:sz w:val="24"/>
          <w:szCs w:val="24"/>
        </w:rPr>
        <w:t>контактну</w:t>
      </w:r>
      <w:proofErr w:type="spellEnd"/>
      <w:r w:rsidRPr="00BB1ABE">
        <w:rPr>
          <w:rFonts w:ascii="Times New Roman" w:hAnsi="Times New Roman"/>
          <w:color w:val="000000"/>
          <w:sz w:val="24"/>
          <w:szCs w:val="24"/>
        </w:rPr>
        <w:t xml:space="preserve"> особу та </w:t>
      </w:r>
      <w:proofErr w:type="spellStart"/>
      <w:r w:rsidRPr="00BB1ABE">
        <w:rPr>
          <w:rFonts w:ascii="Times New Roman" w:hAnsi="Times New Roman"/>
          <w:color w:val="000000"/>
          <w:sz w:val="24"/>
          <w:szCs w:val="24"/>
        </w:rPr>
        <w:t>координує</w:t>
      </w:r>
      <w:proofErr w:type="spellEnd"/>
      <w:r w:rsidRPr="00BB1AB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B1ABE">
        <w:rPr>
          <w:rFonts w:ascii="Times New Roman" w:hAnsi="Times New Roman"/>
          <w:color w:val="000000"/>
          <w:sz w:val="24"/>
          <w:szCs w:val="24"/>
        </w:rPr>
        <w:t>взаємодію</w:t>
      </w:r>
      <w:proofErr w:type="spellEnd"/>
      <w:r w:rsidRPr="00BB1ABE">
        <w:rPr>
          <w:rFonts w:ascii="Times New Roman" w:hAnsi="Times New Roman"/>
          <w:color w:val="000000"/>
          <w:sz w:val="24"/>
          <w:szCs w:val="24"/>
        </w:rPr>
        <w:t xml:space="preserve"> з Громадою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н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адає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методичний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експертний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організаційний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супровід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у межах </w:t>
      </w:r>
      <w:proofErr w:type="spellStart"/>
      <w:r w:rsidRPr="004932BF"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з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алучає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кваліфікованих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фахівців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забезпечує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дотримання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ними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вимог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законодавства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захисту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ПЗСЕН,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конфіденційності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етичної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поведінки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о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рганізовує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погоджені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зі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Сторонами заходи,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навчання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консультації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інші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форми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</w:t>
      </w:r>
      <w:r w:rsidRPr="004932BF">
        <w:rPr>
          <w:rFonts w:ascii="Times New Roman" w:hAnsi="Times New Roman"/>
          <w:color w:val="000000"/>
          <w:sz w:val="24"/>
          <w:szCs w:val="24"/>
        </w:rPr>
        <w:t xml:space="preserve">а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наявності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відповідного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рішення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та ресурсу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надає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погоджену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експертну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організаційну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матеріально-технічну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підтримку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з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належним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документальним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оформленням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абезпечує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моніторинг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звітність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належний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розгляд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зворотного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зв'язку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своєчасне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інформування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Громади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про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суттєві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обставини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зміни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що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впливають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Pr="004932BF">
        <w:rPr>
          <w:rFonts w:ascii="Times New Roman" w:hAnsi="Times New Roman"/>
          <w:color w:val="000000"/>
          <w:sz w:val="24"/>
          <w:szCs w:val="24"/>
        </w:rPr>
        <w:t>співпрацю</w:t>
      </w:r>
      <w:proofErr w:type="spellEnd"/>
      <w:r w:rsidRPr="004932BF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A34AF" w:rsidRPr="0042330E" w:rsidRDefault="00EA34AF" w:rsidP="00EA34AF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A34AF" w:rsidRPr="005D3F51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2330E">
        <w:rPr>
          <w:rFonts w:ascii="Times New Roman" w:hAnsi="Times New Roman"/>
          <w:b/>
          <w:bCs/>
          <w:sz w:val="24"/>
          <w:szCs w:val="24"/>
          <w:lang w:val="uk-UA"/>
        </w:rPr>
        <w:t>Зобов’язання Громади</w:t>
      </w:r>
    </w:p>
    <w:p w:rsidR="00EA34AF" w:rsidRPr="0079456D" w:rsidRDefault="00EA34AF" w:rsidP="00802B24">
      <w:pPr>
        <w:pStyle w:val="a8"/>
        <w:numPr>
          <w:ilvl w:val="0"/>
          <w:numId w:val="7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79456D">
        <w:rPr>
          <w:rFonts w:ascii="Times New Roman" w:hAnsi="Times New Roman"/>
          <w:sz w:val="24"/>
          <w:szCs w:val="24"/>
          <w:lang w:val="uk-UA"/>
        </w:rPr>
        <w:t>Громада в межах своїх повноважень і наявних ресурсів: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</w:t>
      </w:r>
      <w:r w:rsidRPr="0079456D">
        <w:rPr>
          <w:rFonts w:ascii="Times New Roman" w:hAnsi="Times New Roman"/>
          <w:sz w:val="24"/>
          <w:szCs w:val="24"/>
          <w:lang w:val="uk-UA"/>
        </w:rPr>
        <w:t>изначає відповідальну контактну особу та сприяє взаємодії Організації з уповноваженими представниками відповідних установ, служб і надавачів послуг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межах законодавства надає доступну інформацію, необхідну для підготовки й реалізації погоджених заходів, без розголошення надмірних або не потрібних для визначеної мети персональних даних;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прияє організації та проведенню заходів Програми, залученню фахівців і цільових груп та, за можливості, забезпечує належні й безпечні організаційні умови;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абезпечує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участь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уповноважених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представників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погодженні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реалізації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розглядає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підготовлені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в межах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</w:t>
      </w:r>
      <w:r w:rsidRPr="00BA1979">
        <w:rPr>
          <w:rFonts w:ascii="Times New Roman" w:hAnsi="Times New Roman"/>
          <w:sz w:val="24"/>
          <w:szCs w:val="24"/>
        </w:rPr>
        <w:t>рограми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рекомендації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пропозиції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абезпечує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належний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облік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збереження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використання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за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цільовим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призначенням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майна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обладнання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переданого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відповідно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до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окремих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документів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прияє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моніторингу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оцінюванню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результатів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підготовці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звітності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в межах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законодавства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погоджених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процедур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EA34AF" w:rsidRPr="00BA1979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воєчасно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повідомляє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Організацію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про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обставини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ризики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зміни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які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можуть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впливати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безпеку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законність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чи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результативність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A1979">
        <w:rPr>
          <w:rFonts w:ascii="Times New Roman" w:hAnsi="Times New Roman"/>
          <w:color w:val="000000"/>
          <w:sz w:val="24"/>
          <w:szCs w:val="24"/>
        </w:rPr>
        <w:t>співпраці</w:t>
      </w:r>
      <w:proofErr w:type="spellEnd"/>
      <w:r w:rsidRPr="00BA1979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A34AF" w:rsidRPr="005D3F51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303B9">
        <w:rPr>
          <w:rFonts w:ascii="Times New Roman" w:hAnsi="Times New Roman"/>
          <w:b/>
          <w:bCs/>
          <w:sz w:val="24"/>
          <w:szCs w:val="24"/>
          <w:lang w:val="uk-UA"/>
        </w:rPr>
        <w:t>Конфіденційність і захист інформації</w:t>
      </w:r>
    </w:p>
    <w:p w:rsidR="00EA34AF" w:rsidRPr="003C19E3" w:rsidRDefault="00EA34AF" w:rsidP="00802B24">
      <w:pPr>
        <w:pStyle w:val="a8"/>
        <w:numPr>
          <w:ilvl w:val="0"/>
          <w:numId w:val="8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Кожна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Сторона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самостійно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забезпечує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законність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обробки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персональних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даних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визначає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мету й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обсяг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такої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обробки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обмежує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доступ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уповноваженими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особами та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застосовує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належні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організаційні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й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технічні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заходи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захисту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A34AF" w:rsidRPr="00D77DD1" w:rsidRDefault="00EA34AF" w:rsidP="00802B24">
      <w:pPr>
        <w:pStyle w:val="a8"/>
        <w:numPr>
          <w:ilvl w:val="0"/>
          <w:numId w:val="8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Обов'язок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не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розголошувати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конфіденційну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інформацію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зберігається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після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припинення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/>
          <w:color w:val="000000"/>
          <w:sz w:val="24"/>
          <w:szCs w:val="24"/>
        </w:rPr>
        <w:t>дії</w:t>
      </w:r>
      <w:proofErr w:type="spellEnd"/>
      <w:r w:rsidRPr="003C19E3">
        <w:rPr>
          <w:rFonts w:ascii="Times New Roman" w:hAnsi="Times New Roman"/>
          <w:color w:val="000000"/>
          <w:sz w:val="24"/>
          <w:szCs w:val="24"/>
        </w:rPr>
        <w:t xml:space="preserve"> Меморандуму.</w:t>
      </w:r>
    </w:p>
    <w:p w:rsidR="00EA34AF" w:rsidRDefault="00EA34AF" w:rsidP="00EA34AF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A34AF" w:rsidRPr="005D3F51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2303B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Ресурси, фінансування та майно</w:t>
      </w:r>
    </w:p>
    <w:p w:rsidR="00EA34AF" w:rsidRPr="0017166C" w:rsidRDefault="00EA34AF" w:rsidP="00802B24">
      <w:pPr>
        <w:pStyle w:val="a8"/>
        <w:numPr>
          <w:ilvl w:val="0"/>
          <w:numId w:val="9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Кожна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Сторона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несе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власні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витрати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пов'язані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з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виконанням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Меморандуму,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якщо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інше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прямо не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погоджено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письмово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A34AF" w:rsidRPr="00D77DD1" w:rsidRDefault="00EA34AF" w:rsidP="00802B24">
      <w:pPr>
        <w:pStyle w:val="a8"/>
        <w:numPr>
          <w:ilvl w:val="0"/>
          <w:numId w:val="9"/>
        </w:numPr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7166C">
        <w:rPr>
          <w:rFonts w:ascii="Times New Roman" w:hAnsi="Times New Roman"/>
          <w:color w:val="000000"/>
          <w:sz w:val="24"/>
          <w:szCs w:val="24"/>
        </w:rPr>
        <w:t xml:space="preserve">Вид,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обсяг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, строки та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умови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можливої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фінансової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матеріально-технічної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експертної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визначаються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після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оцінювання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потреб, з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урахуванням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затвердженого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бюджету </w:t>
      </w:r>
      <w:proofErr w:type="spellStart"/>
      <w:r w:rsidRPr="00D77DD1">
        <w:rPr>
          <w:rFonts w:ascii="Times New Roman" w:hAnsi="Times New Roman"/>
          <w:color w:val="000000"/>
          <w:sz w:val="24"/>
          <w:szCs w:val="24"/>
        </w:rPr>
        <w:t>Програми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, правил донора,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закупівельних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процедур,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безпекових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умов і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письмового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погодження</w:t>
      </w:r>
      <w:proofErr w:type="spellEnd"/>
      <w:r w:rsidRPr="001716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D77DD1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34AF" w:rsidRPr="005D3F51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303B9">
        <w:rPr>
          <w:rFonts w:ascii="Times New Roman" w:hAnsi="Times New Roman"/>
          <w:b/>
          <w:color w:val="000000"/>
          <w:sz w:val="24"/>
          <w:szCs w:val="24"/>
          <w:lang w:val="uk-UA"/>
        </w:rPr>
        <w:t>Сталість</w:t>
      </w:r>
    </w:p>
    <w:p w:rsidR="00EA34AF" w:rsidRPr="00A370FA" w:rsidRDefault="00EA34AF" w:rsidP="00EA34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1.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періодично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переглядають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результати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коригують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діяльність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з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урахуванням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відгуків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мешканців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підлітків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виявлених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ризиків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змін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потреб та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доступних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ресурсів</w:t>
      </w:r>
      <w:proofErr w:type="spellEnd"/>
      <w:r w:rsidRPr="00A370FA">
        <w:rPr>
          <w:rFonts w:ascii="Times New Roman" w:hAnsi="Times New Roman"/>
          <w:sz w:val="24"/>
          <w:szCs w:val="24"/>
        </w:rPr>
        <w:t>.</w:t>
      </w:r>
    </w:p>
    <w:p w:rsidR="00EA34AF" w:rsidRDefault="00EA34AF" w:rsidP="00EA34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2. </w:t>
      </w:r>
      <w:r w:rsidRPr="00A370FA">
        <w:rPr>
          <w:rFonts w:ascii="Times New Roman" w:hAnsi="Times New Roman"/>
          <w:color w:val="000000"/>
          <w:sz w:val="24"/>
          <w:szCs w:val="24"/>
        </w:rPr>
        <w:t xml:space="preserve">Для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сталості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результатів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Громада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розглядає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можливість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продовження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ефективних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практик,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підготовлених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фахівців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фасилітаторів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актуалізації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маршрутів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перенаправлення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утримання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посиленої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послуги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включення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відповідних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до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місцевих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програм</w:t>
      </w:r>
      <w:proofErr w:type="spellEnd"/>
      <w:r w:rsidRPr="00A370FA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A370FA">
        <w:rPr>
          <w:rFonts w:ascii="Times New Roman" w:hAnsi="Times New Roman"/>
          <w:color w:val="000000"/>
          <w:sz w:val="24"/>
          <w:szCs w:val="24"/>
        </w:rPr>
        <w:t>планування</w:t>
      </w:r>
      <w:proofErr w:type="spellEnd"/>
      <w:r w:rsidRPr="00A370FA">
        <w:rPr>
          <w:rFonts w:ascii="Times New Roman" w:hAnsi="Times New Roman"/>
          <w:sz w:val="24"/>
          <w:szCs w:val="24"/>
        </w:rPr>
        <w:t>.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A34AF" w:rsidRPr="005D3F51" w:rsidRDefault="00EA34AF" w:rsidP="00802B24">
      <w:pPr>
        <w:pStyle w:val="a8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15313">
        <w:rPr>
          <w:rFonts w:ascii="Times New Roman" w:hAnsi="Times New Roman"/>
          <w:b/>
          <w:sz w:val="24"/>
          <w:szCs w:val="24"/>
          <w:lang w:val="uk-UA"/>
        </w:rPr>
        <w:t>Доброчесність і конфлікт інтересів</w:t>
      </w:r>
    </w:p>
    <w:p w:rsidR="00EA34AF" w:rsidRPr="00395C38" w:rsidRDefault="00EA34AF" w:rsidP="00802B24">
      <w:pPr>
        <w:pStyle w:val="a8"/>
        <w:keepLines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дотримуються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вимог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антикорупційного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законодавства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, не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пропонують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і не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приймають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неправомірну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вигоду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вживають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для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шахрайству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зловживанням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конфлікту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інтересів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D77DD1" w:rsidRDefault="00EA34AF" w:rsidP="00802B24">
      <w:pPr>
        <w:pStyle w:val="a8"/>
        <w:keepLines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395C38">
        <w:rPr>
          <w:rFonts w:ascii="Times New Roman" w:hAnsi="Times New Roman"/>
          <w:color w:val="000000"/>
          <w:sz w:val="24"/>
          <w:szCs w:val="24"/>
        </w:rPr>
        <w:t xml:space="preserve">Про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реальний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потенційний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конфлікт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інтересів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пов'язаний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із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виконанням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Меморандуму, Сторона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невідкладно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повідомляє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іншу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Сторону та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утримується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від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відповідного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рішення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до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погодження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належних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заходів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/>
          <w:color w:val="000000"/>
          <w:sz w:val="24"/>
          <w:szCs w:val="24"/>
        </w:rPr>
        <w:t>врегулювання</w:t>
      </w:r>
      <w:proofErr w:type="spellEnd"/>
      <w:r w:rsidRPr="00395C38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395C38" w:rsidRDefault="00EA34AF" w:rsidP="00EA34AF">
      <w:pPr>
        <w:pStyle w:val="a8"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left="709" w:right="-1"/>
        <w:jc w:val="center"/>
        <w:rPr>
          <w:rFonts w:ascii="Times New Roman" w:hAnsi="Times New Roman"/>
          <w:sz w:val="24"/>
          <w:szCs w:val="24"/>
        </w:rPr>
      </w:pPr>
    </w:p>
    <w:p w:rsidR="00EA34AF" w:rsidRPr="004E39BD" w:rsidRDefault="00EA34AF" w:rsidP="00802B24">
      <w:pPr>
        <w:pStyle w:val="a8"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69" w:lineRule="auto"/>
        <w:ind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E39BD">
        <w:rPr>
          <w:rFonts w:ascii="Times New Roman" w:hAnsi="Times New Roman"/>
          <w:b/>
          <w:sz w:val="24"/>
          <w:szCs w:val="24"/>
          <w:lang w:val="uk-UA"/>
        </w:rPr>
        <w:t>Строк дії, зміни та припинення</w:t>
      </w:r>
    </w:p>
    <w:p w:rsidR="00EA34AF" w:rsidRDefault="00EA34AF" w:rsidP="00802B24">
      <w:pPr>
        <w:pStyle w:val="a8"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</w:pPr>
      <w:r w:rsidRPr="007D7AD0">
        <w:rPr>
          <w:rFonts w:ascii="Times New Roman" w:hAnsi="Times New Roman"/>
          <w:color w:val="000000"/>
          <w:sz w:val="24"/>
          <w:szCs w:val="24"/>
        </w:rPr>
        <w:t xml:space="preserve">Меморандум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набирає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чинності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з дня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його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підписання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обома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Сторонами та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діє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до 19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січня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2028 року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включно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а в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частині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конфіденційності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захисту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даних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використання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майна та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завершення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розпочатих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зобов'язань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- до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їх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належного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виконання</w:t>
      </w:r>
      <w:proofErr w:type="spellEnd"/>
      <w:r w:rsidRPr="007D7AD0">
        <w:rPr>
          <w:color w:val="000000"/>
        </w:rPr>
        <w:t>.</w:t>
      </w:r>
    </w:p>
    <w:p w:rsidR="00EA34AF" w:rsidRPr="004822FA" w:rsidRDefault="00EA34AF" w:rsidP="00802B24">
      <w:pPr>
        <w:pStyle w:val="a8"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Зміни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доповнення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оформлюються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письмово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набирають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чинності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після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підписання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уповноваженими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представниками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обох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4822FA" w:rsidRDefault="00EA34AF" w:rsidP="00802B24">
      <w:pPr>
        <w:pStyle w:val="a8"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Кожна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Сторона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може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припинити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участь у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Меморандумі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письмово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повідомивши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іншу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Сторону не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пізніше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ніж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за 30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календарних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днів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якщо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інший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строк не буде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погоджено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. У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разі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істотного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порушення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вимог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безпеки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захисту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ПЗСЕН,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конфіденційності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доброчесності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законодавства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співпраця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може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бути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призупинена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чи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припинена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негайно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4822FA" w:rsidRDefault="00EA34AF" w:rsidP="00802B24">
      <w:pPr>
        <w:pStyle w:val="a8"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Припинення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Меморандуму не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скасовує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обов'язку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узгодити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безпечне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завершення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активностей,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захист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учасників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повернення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подальше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використання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майна та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викон</w:t>
      </w:r>
      <w:bookmarkStart w:id="4" w:name="_GoBack"/>
      <w:bookmarkEnd w:id="4"/>
      <w:r w:rsidRPr="007D7AD0">
        <w:rPr>
          <w:rFonts w:ascii="Times New Roman" w:hAnsi="Times New Roman"/>
          <w:color w:val="000000"/>
          <w:sz w:val="24"/>
          <w:szCs w:val="24"/>
        </w:rPr>
        <w:t>ання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чинних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окремих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/>
          <w:color w:val="000000"/>
          <w:sz w:val="24"/>
          <w:szCs w:val="24"/>
        </w:rPr>
        <w:t>договорів</w:t>
      </w:r>
      <w:proofErr w:type="spellEnd"/>
      <w:r w:rsidRPr="007D7AD0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A0787A" w:rsidRDefault="00EA34AF" w:rsidP="00802B24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69" w:lineRule="auto"/>
        <w:ind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0787A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XI. </w:t>
      </w:r>
      <w:r w:rsidRPr="00A0787A">
        <w:rPr>
          <w:rFonts w:ascii="Times New Roman" w:hAnsi="Times New Roman"/>
          <w:b/>
          <w:sz w:val="24"/>
          <w:szCs w:val="24"/>
          <w:lang w:val="uk-UA"/>
        </w:rPr>
        <w:t>Вирішення розбіжностей і заключні положення</w:t>
      </w:r>
    </w:p>
    <w:p w:rsidR="00EA34AF" w:rsidRPr="00A0787A" w:rsidRDefault="00EA34AF" w:rsidP="00802B24">
      <w:pPr>
        <w:pStyle w:val="a8"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9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Розбіжності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тлумачення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виконання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Меморандуму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вирішують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шляхом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консультацій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переговорів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якщо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згоди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не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досягнуто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- </w:t>
      </w:r>
      <w:proofErr w:type="gramStart"/>
      <w:r w:rsidRPr="00A0787A">
        <w:rPr>
          <w:rFonts w:ascii="Times New Roman" w:hAnsi="Times New Roman"/>
          <w:color w:val="000000"/>
          <w:sz w:val="24"/>
          <w:szCs w:val="24"/>
        </w:rPr>
        <w:t>у порядку</w:t>
      </w:r>
      <w:proofErr w:type="gramEnd"/>
      <w:r w:rsidRPr="00A0787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встановленому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законодавством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України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4822FA" w:rsidRDefault="00EA34AF" w:rsidP="00802B24">
      <w:pPr>
        <w:pStyle w:val="a8"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A0787A">
        <w:rPr>
          <w:rFonts w:ascii="Times New Roman" w:hAnsi="Times New Roman"/>
          <w:color w:val="000000"/>
          <w:sz w:val="24"/>
          <w:szCs w:val="24"/>
        </w:rPr>
        <w:t xml:space="preserve">Меморандум не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створює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між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Сторонами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відносин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підпорядкування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спільного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підприємства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агентування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трудових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відносин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права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однієї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представляти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іншу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без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окремого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письмового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/>
          <w:color w:val="000000"/>
          <w:sz w:val="24"/>
          <w:szCs w:val="24"/>
        </w:rPr>
        <w:t>повноваження</w:t>
      </w:r>
      <w:proofErr w:type="spellEnd"/>
      <w:r w:rsidRPr="00A0787A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4822FA" w:rsidRDefault="00EA34AF" w:rsidP="00802B24">
      <w:pPr>
        <w:pStyle w:val="a8"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Якщо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окреме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положення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Меморандуму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втратить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чинність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стане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незастосовним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це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не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впливає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чинність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інших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положень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>,</w:t>
      </w:r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Сторони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замінюють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його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найближчим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за метою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правомірним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/>
          <w:color w:val="000000"/>
          <w:sz w:val="24"/>
          <w:szCs w:val="24"/>
        </w:rPr>
        <w:t>положенням</w:t>
      </w:r>
      <w:proofErr w:type="spellEnd"/>
      <w:r w:rsidRPr="00B31C9A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4822FA" w:rsidRDefault="00EA34AF" w:rsidP="00802B24">
      <w:pPr>
        <w:pStyle w:val="a8"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60" w:line="269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4822FA">
        <w:rPr>
          <w:rFonts w:ascii="Times New Roman" w:hAnsi="Times New Roman"/>
          <w:color w:val="000000"/>
          <w:sz w:val="24"/>
          <w:szCs w:val="24"/>
        </w:rPr>
        <w:t xml:space="preserve">Меморандум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складено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українською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мовою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двох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автентичних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примірниках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, по одному для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кожної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зі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що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мають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/>
          <w:color w:val="000000"/>
          <w:sz w:val="24"/>
          <w:szCs w:val="24"/>
        </w:rPr>
        <w:t>однакову</w:t>
      </w:r>
      <w:proofErr w:type="spellEnd"/>
      <w:r w:rsidRPr="004822FA">
        <w:rPr>
          <w:rFonts w:ascii="Times New Roman" w:hAnsi="Times New Roman"/>
          <w:color w:val="000000"/>
          <w:sz w:val="24"/>
          <w:szCs w:val="24"/>
        </w:rPr>
        <w:t xml:space="preserve"> силу.</w:t>
      </w:r>
    </w:p>
    <w:p w:rsidR="00EA34AF" w:rsidRDefault="00EA34AF" w:rsidP="00EA34AF">
      <w:pPr>
        <w:spacing w:after="0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Pr="00B11661" w:rsidRDefault="00EA34AF" w:rsidP="00802B24">
      <w:pPr>
        <w:pStyle w:val="a8"/>
        <w:numPr>
          <w:ilvl w:val="0"/>
          <w:numId w:val="13"/>
        </w:num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B11661">
        <w:rPr>
          <w:rFonts w:ascii="Times New Roman" w:hAnsi="Times New Roman"/>
          <w:b/>
          <w:bCs/>
          <w:color w:val="000000"/>
          <w:sz w:val="24"/>
          <w:szCs w:val="24"/>
        </w:rPr>
        <w:t>Реквізити</w:t>
      </w:r>
      <w:proofErr w:type="spellEnd"/>
      <w:r w:rsidRPr="00B116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11661">
        <w:rPr>
          <w:rFonts w:ascii="Times New Roman" w:hAnsi="Times New Roman"/>
          <w:b/>
          <w:bCs/>
          <w:color w:val="000000"/>
          <w:sz w:val="24"/>
          <w:szCs w:val="24"/>
        </w:rPr>
        <w:t>Сторін</w:t>
      </w:r>
      <w:proofErr w:type="spellEnd"/>
    </w:p>
    <w:p w:rsidR="00EA34AF" w:rsidRDefault="00EA34AF" w:rsidP="00EA34A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EA34AF" w:rsidRPr="00542C42" w:rsidTr="0026555C">
        <w:trPr>
          <w:jc w:val="center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:rsidR="00EA34AF" w:rsidRPr="00542C42" w:rsidRDefault="00EA34AF" w:rsidP="0026555C">
            <w:pPr>
              <w:ind w:right="-2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Благодійна</w:t>
            </w:r>
            <w:proofErr w:type="spellEnd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>організація</w:t>
            </w:r>
            <w:proofErr w:type="spellEnd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42C42">
              <w:rPr>
                <w:rFonts w:ascii="Times New Roman" w:hAnsi="Times New Roman"/>
                <w:b/>
                <w:sz w:val="24"/>
                <w:szCs w:val="24"/>
              </w:rPr>
              <w:br/>
              <w:t>«</w:t>
            </w:r>
            <w:proofErr w:type="spellStart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>Світло</w:t>
            </w:r>
            <w:proofErr w:type="spellEnd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>надії</w:t>
            </w:r>
            <w:proofErr w:type="spellEnd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A34AF" w:rsidRPr="00542C42" w:rsidRDefault="00EA34AF" w:rsidP="0026555C">
            <w:pPr>
              <w:spacing w:after="40"/>
              <w:ind w:right="-228"/>
              <w:rPr>
                <w:rFonts w:ascii="Times New Roman" w:hAnsi="Times New Roman"/>
                <w:sz w:val="24"/>
                <w:szCs w:val="24"/>
              </w:rPr>
            </w:pPr>
            <w:r w:rsidRPr="00542C42">
              <w:rPr>
                <w:rFonts w:ascii="Times New Roman" w:hAnsi="Times New Roman"/>
                <w:sz w:val="24"/>
                <w:szCs w:val="24"/>
              </w:rPr>
              <w:t>Код ЄДРПОУ: 25761556</w:t>
            </w:r>
          </w:p>
          <w:p w:rsidR="00EA34AF" w:rsidRPr="004822FA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22FA">
              <w:rPr>
                <w:rFonts w:ascii="Times New Roman" w:hAnsi="Times New Roman"/>
                <w:sz w:val="24"/>
                <w:szCs w:val="24"/>
              </w:rPr>
              <w:t>Юридична</w:t>
            </w:r>
            <w:proofErr w:type="spellEnd"/>
            <w:r w:rsidRPr="004822FA">
              <w:rPr>
                <w:rFonts w:ascii="Times New Roman" w:hAnsi="Times New Roman"/>
                <w:sz w:val="24"/>
                <w:szCs w:val="24"/>
              </w:rPr>
              <w:t xml:space="preserve"> адреса: </w:t>
            </w:r>
          </w:p>
          <w:p w:rsidR="00EA34AF" w:rsidRPr="004822FA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2FA">
              <w:rPr>
                <w:rFonts w:ascii="Times New Roman" w:hAnsi="Times New Roman"/>
                <w:sz w:val="24"/>
                <w:szCs w:val="24"/>
              </w:rPr>
              <w:t xml:space="preserve">36039, </w:t>
            </w:r>
            <w:proofErr w:type="spellStart"/>
            <w:r w:rsidRPr="004822FA">
              <w:rPr>
                <w:rFonts w:ascii="Times New Roman" w:hAnsi="Times New Roman"/>
                <w:sz w:val="24"/>
                <w:szCs w:val="24"/>
              </w:rPr>
              <w:t>Полтавська</w:t>
            </w:r>
            <w:proofErr w:type="spellEnd"/>
            <w:r w:rsidRPr="004822FA"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</w:p>
          <w:p w:rsidR="00EA34AF" w:rsidRPr="004822FA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2FA">
              <w:rPr>
                <w:rFonts w:ascii="Times New Roman" w:hAnsi="Times New Roman"/>
                <w:sz w:val="24"/>
                <w:szCs w:val="24"/>
              </w:rPr>
              <w:t xml:space="preserve">м. Полтава, </w:t>
            </w:r>
            <w:proofErr w:type="spellStart"/>
            <w:r w:rsidRPr="004822FA">
              <w:rPr>
                <w:rFonts w:ascii="Times New Roman" w:hAnsi="Times New Roman"/>
                <w:sz w:val="24"/>
                <w:szCs w:val="24"/>
              </w:rPr>
              <w:t>пров</w:t>
            </w:r>
            <w:proofErr w:type="spellEnd"/>
            <w:r w:rsidRPr="004822F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822FA">
              <w:rPr>
                <w:rFonts w:ascii="Times New Roman" w:hAnsi="Times New Roman"/>
                <w:sz w:val="24"/>
                <w:szCs w:val="24"/>
              </w:rPr>
              <w:t>Шеметів</w:t>
            </w:r>
            <w:proofErr w:type="spellEnd"/>
            <w:r w:rsidRPr="004822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22FA">
              <w:rPr>
                <w:rFonts w:ascii="Times New Roman" w:hAnsi="Times New Roman"/>
                <w:sz w:val="24"/>
                <w:szCs w:val="24"/>
              </w:rPr>
              <w:t>Братів</w:t>
            </w:r>
            <w:proofErr w:type="spellEnd"/>
            <w:r w:rsidRPr="004822FA">
              <w:rPr>
                <w:rFonts w:ascii="Times New Roman" w:hAnsi="Times New Roman"/>
                <w:sz w:val="24"/>
                <w:szCs w:val="24"/>
              </w:rPr>
              <w:t>, буд. 17А</w:t>
            </w:r>
          </w:p>
          <w:p w:rsidR="00EA34AF" w:rsidRPr="004822FA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2FA">
              <w:rPr>
                <w:rFonts w:ascii="Times New Roman" w:hAnsi="Times New Roman"/>
                <w:iCs/>
                <w:sz w:val="24"/>
                <w:szCs w:val="24"/>
              </w:rPr>
              <w:t>E-</w:t>
            </w:r>
            <w:proofErr w:type="spellStart"/>
            <w:r w:rsidRPr="004822FA">
              <w:rPr>
                <w:rFonts w:ascii="Times New Roman" w:hAnsi="Times New Roman"/>
                <w:iCs/>
                <w:sz w:val="24"/>
                <w:szCs w:val="24"/>
              </w:rPr>
              <w:t>mail</w:t>
            </w:r>
            <w:proofErr w:type="spellEnd"/>
            <w:r w:rsidRPr="004822F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822FA">
              <w:rPr>
                <w:rStyle w:val="a6"/>
                <w:rFonts w:ascii="Times New Roman" w:hAnsi="Times New Roman"/>
                <w:iCs/>
                <w:sz w:val="24"/>
                <w:szCs w:val="24"/>
              </w:rPr>
              <w:t>office@lightofhope.com.ua</w:t>
            </w:r>
          </w:p>
          <w:p w:rsidR="00EA34AF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2FA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Т</w:t>
            </w:r>
            <w:r w:rsidRPr="004822FA">
              <w:rPr>
                <w:rFonts w:ascii="Times New Roman" w:hAnsi="Times New Roman"/>
                <w:iCs/>
                <w:sz w:val="24"/>
                <w:szCs w:val="24"/>
                <w:lang w:eastAsia="uk-UA"/>
              </w:rPr>
              <w:t>ел</w:t>
            </w:r>
            <w:r w:rsidRPr="004822FA">
              <w:rPr>
                <w:rFonts w:ascii="Times New Roman" w:hAnsi="Times New Roman"/>
                <w:sz w:val="24"/>
                <w:szCs w:val="24"/>
              </w:rPr>
              <w:t>: +38 (050) 060-60-81</w:t>
            </w:r>
          </w:p>
          <w:p w:rsidR="00EA34AF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34AF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34AF" w:rsidRDefault="00EA34AF" w:rsidP="0026555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A34AF" w:rsidRDefault="00EA34AF" w:rsidP="0026555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A34AF" w:rsidRPr="00542C42" w:rsidRDefault="00EA34AF" w:rsidP="0026555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42C42">
              <w:rPr>
                <w:rFonts w:ascii="Times New Roman" w:hAnsi="Times New Roman"/>
                <w:b/>
                <w:sz w:val="24"/>
                <w:szCs w:val="24"/>
              </w:rPr>
              <w:t xml:space="preserve">Директор </w:t>
            </w:r>
            <w:proofErr w:type="spellStart"/>
            <w:r w:rsidRPr="00542C42">
              <w:rPr>
                <w:rFonts w:ascii="Times New Roman" w:hAnsi="Times New Roman"/>
                <w:b/>
                <w:sz w:val="24"/>
                <w:szCs w:val="24"/>
              </w:rPr>
              <w:t>виконавчий</w:t>
            </w:r>
            <w:proofErr w:type="spellEnd"/>
          </w:p>
          <w:p w:rsidR="00EA34AF" w:rsidRPr="00542C42" w:rsidRDefault="00EA34AF" w:rsidP="0026555C">
            <w:pPr>
              <w:spacing w:after="40"/>
              <w:ind w:right="-228"/>
              <w:rPr>
                <w:rFonts w:ascii="Times New Roman" w:hAnsi="Times New Roman"/>
                <w:sz w:val="24"/>
                <w:szCs w:val="24"/>
              </w:rPr>
            </w:pPr>
          </w:p>
          <w:p w:rsidR="00EA34AF" w:rsidRPr="00542C42" w:rsidRDefault="00EA34AF" w:rsidP="0026555C">
            <w:pPr>
              <w:spacing w:after="40"/>
              <w:ind w:right="-228"/>
              <w:rPr>
                <w:rFonts w:ascii="Times New Roman" w:hAnsi="Times New Roman"/>
                <w:sz w:val="24"/>
                <w:szCs w:val="24"/>
              </w:rPr>
            </w:pPr>
            <w:r w:rsidRPr="00542C42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  <w:r w:rsidRPr="00542C42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арія</w:t>
            </w:r>
            <w:r w:rsidRPr="00542C42">
              <w:rPr>
                <w:rFonts w:ascii="Times New Roman" w:hAnsi="Times New Roman"/>
                <w:b/>
                <w:sz w:val="24"/>
                <w:szCs w:val="24"/>
              </w:rPr>
              <w:t xml:space="preserve"> БОНДАРЕНКО</w:t>
            </w:r>
          </w:p>
          <w:p w:rsidR="00EA34AF" w:rsidRPr="00542C42" w:rsidRDefault="00EA34AF" w:rsidP="0026555C">
            <w:pPr>
              <w:spacing w:after="40"/>
              <w:ind w:right="-228"/>
              <w:rPr>
                <w:rFonts w:ascii="Times New Roman" w:hAnsi="Times New Roman"/>
                <w:sz w:val="24"/>
                <w:szCs w:val="24"/>
              </w:rPr>
            </w:pPr>
            <w:r w:rsidRPr="00542C42">
              <w:rPr>
                <w:rFonts w:ascii="Times New Roman" w:hAnsi="Times New Roman"/>
                <w:sz w:val="24"/>
                <w:szCs w:val="24"/>
              </w:rPr>
              <w:t xml:space="preserve">М. П. </w:t>
            </w: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:rsidR="00EA34AF" w:rsidRPr="00542C42" w:rsidRDefault="00EA34AF" w:rsidP="0026555C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>Роменська</w:t>
            </w:r>
            <w:proofErr w:type="spellEnd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>міська</w:t>
            </w:r>
            <w:proofErr w:type="spellEnd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рада </w:t>
            </w:r>
            <w:proofErr w:type="spellStart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>Сумської</w:t>
            </w:r>
            <w:proofErr w:type="spellEnd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/>
                <w:b/>
                <w:bCs/>
                <w:sz w:val="24"/>
                <w:szCs w:val="24"/>
              </w:rPr>
              <w:t>області</w:t>
            </w:r>
            <w:proofErr w:type="spellEnd"/>
          </w:p>
          <w:p w:rsidR="00EA34AF" w:rsidRPr="00542C42" w:rsidRDefault="00EA34AF" w:rsidP="0026555C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A34AF" w:rsidRPr="00542C42" w:rsidRDefault="00EA34AF" w:rsidP="0026555C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C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ЄДРПОУ </w:t>
            </w:r>
            <w:r w:rsidRPr="00542C42">
              <w:rPr>
                <w:rFonts w:ascii="Times New Roman" w:hAnsi="Times New Roman"/>
                <w:sz w:val="24"/>
                <w:szCs w:val="24"/>
              </w:rPr>
              <w:t>35425618</w:t>
            </w:r>
          </w:p>
          <w:p w:rsidR="00EA34AF" w:rsidRPr="00542C42" w:rsidRDefault="00EA34AF" w:rsidP="0026555C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42C42">
              <w:rPr>
                <w:rFonts w:ascii="Times New Roman" w:hAnsi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542C42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42C42">
              <w:rPr>
                <w:rFonts w:ascii="Times New Roman" w:hAnsi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542C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адреса: </w:t>
            </w:r>
          </w:p>
          <w:p w:rsidR="00EA34AF" w:rsidRPr="00542C42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2C42">
              <w:rPr>
                <w:rFonts w:ascii="Times New Roman" w:hAnsi="Times New Roman"/>
                <w:sz w:val="24"/>
                <w:szCs w:val="24"/>
              </w:rPr>
              <w:t xml:space="preserve">42000, </w:t>
            </w:r>
            <w:proofErr w:type="spellStart"/>
            <w:r w:rsidRPr="00542C42">
              <w:rPr>
                <w:rFonts w:ascii="Times New Roman" w:hAnsi="Times New Roman"/>
                <w:sz w:val="24"/>
                <w:szCs w:val="24"/>
              </w:rPr>
              <w:t>Сумська</w:t>
            </w:r>
            <w:proofErr w:type="spellEnd"/>
            <w:r w:rsidRPr="00542C42"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</w:p>
          <w:p w:rsidR="00EA34AF" w:rsidRPr="00542C42" w:rsidRDefault="00EA34AF" w:rsidP="002655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2C42">
              <w:rPr>
                <w:rFonts w:ascii="Times New Roman" w:hAnsi="Times New Roman"/>
                <w:sz w:val="24"/>
                <w:szCs w:val="24"/>
              </w:rPr>
              <w:t>м. Ромни, бульвар Шевченка, буд. 2</w:t>
            </w:r>
          </w:p>
          <w:p w:rsidR="00EA34AF" w:rsidRDefault="00EA34AF" w:rsidP="0026555C">
            <w:pPr>
              <w:spacing w:after="0"/>
              <w:rPr>
                <w:rStyle w:val="a6"/>
                <w:rFonts w:ascii="Times New Roman" w:hAnsi="Times New Roman"/>
                <w:iCs/>
                <w:sz w:val="24"/>
                <w:lang w:val="uk-UA"/>
              </w:rPr>
            </w:pPr>
            <w:r w:rsidRPr="00542C42">
              <w:rPr>
                <w:rFonts w:ascii="Times New Roman" w:hAnsi="Times New Roman"/>
                <w:iCs/>
                <w:sz w:val="24"/>
                <w:szCs w:val="24"/>
              </w:rPr>
              <w:t>E-</w:t>
            </w:r>
            <w:proofErr w:type="spellStart"/>
            <w:r w:rsidRPr="00542C42">
              <w:rPr>
                <w:rFonts w:ascii="Times New Roman" w:hAnsi="Times New Roman"/>
                <w:iCs/>
                <w:sz w:val="24"/>
                <w:szCs w:val="24"/>
              </w:rPr>
              <w:t>mail</w:t>
            </w:r>
            <w:proofErr w:type="spellEnd"/>
            <w:r w:rsidRPr="00542C42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  <w:r w:rsidRPr="0054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 w:history="1">
              <w:r w:rsidRPr="00542C42">
                <w:rPr>
                  <w:rStyle w:val="a6"/>
                  <w:rFonts w:ascii="Times New Roman" w:hAnsi="Times New Roman"/>
                  <w:iCs/>
                  <w:sz w:val="24"/>
                </w:rPr>
                <w:t>misto</w:t>
              </w:r>
              <w:r w:rsidRPr="00542C42">
                <w:rPr>
                  <w:rStyle w:val="a6"/>
                  <w:rFonts w:ascii="Times New Roman" w:hAnsi="Times New Roman"/>
                  <w:iCs/>
                  <w:sz w:val="24"/>
                  <w:lang w:val="uk-UA"/>
                </w:rPr>
                <w:t>@romny-</w:t>
              </w:r>
              <w:r w:rsidRPr="00542C42">
                <w:rPr>
                  <w:rStyle w:val="a6"/>
                  <w:rFonts w:ascii="Times New Roman" w:hAnsi="Times New Roman"/>
                  <w:iCs/>
                  <w:sz w:val="24"/>
                </w:rPr>
                <w:t>vk</w:t>
              </w:r>
              <w:r w:rsidRPr="00542C42">
                <w:rPr>
                  <w:rStyle w:val="a6"/>
                  <w:rFonts w:ascii="Times New Roman" w:hAnsi="Times New Roman"/>
                  <w:iCs/>
                  <w:sz w:val="24"/>
                  <w:lang w:val="uk-UA"/>
                </w:rPr>
                <w:t>.</w:t>
              </w:r>
              <w:r w:rsidRPr="00542C42">
                <w:rPr>
                  <w:rStyle w:val="a6"/>
                  <w:rFonts w:ascii="Times New Roman" w:hAnsi="Times New Roman"/>
                  <w:iCs/>
                  <w:sz w:val="24"/>
                </w:rPr>
                <w:t>gov</w:t>
              </w:r>
              <w:r w:rsidRPr="00542C42">
                <w:rPr>
                  <w:rStyle w:val="a6"/>
                  <w:rFonts w:ascii="Times New Roman" w:hAnsi="Times New Roman"/>
                  <w:iCs/>
                  <w:sz w:val="24"/>
                  <w:lang w:val="uk-UA"/>
                </w:rPr>
                <w:t>.</w:t>
              </w:r>
              <w:proofErr w:type="spellStart"/>
              <w:r w:rsidRPr="00542C42">
                <w:rPr>
                  <w:rStyle w:val="a6"/>
                  <w:rFonts w:ascii="Times New Roman" w:hAnsi="Times New Roman"/>
                  <w:iCs/>
                  <w:sz w:val="24"/>
                  <w:lang w:val="uk-UA"/>
                </w:rPr>
                <w:t>ua</w:t>
              </w:r>
              <w:proofErr w:type="spellEnd"/>
            </w:hyperlink>
          </w:p>
          <w:p w:rsidR="00EA34AF" w:rsidRPr="00542C42" w:rsidRDefault="00EA34AF" w:rsidP="0026555C">
            <w:pPr>
              <w:spacing w:after="0"/>
              <w:rPr>
                <w:rFonts w:ascii="Times New Roman" w:eastAsiaTheme="majorEastAsia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Т</w:t>
            </w:r>
            <w:r w:rsidRPr="00542C42">
              <w:rPr>
                <w:rFonts w:ascii="Times New Roman" w:hAnsi="Times New Roman"/>
                <w:iCs/>
                <w:sz w:val="24"/>
                <w:szCs w:val="24"/>
                <w:lang w:eastAsia="uk-UA"/>
              </w:rPr>
              <w:t>ел</w:t>
            </w:r>
            <w:r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.</w:t>
            </w:r>
            <w:r w:rsidRPr="00542C42">
              <w:rPr>
                <w:rFonts w:ascii="Times New Roman" w:hAnsi="Times New Roman"/>
                <w:iCs/>
                <w:sz w:val="24"/>
                <w:szCs w:val="24"/>
                <w:lang w:eastAsia="uk-UA"/>
              </w:rPr>
              <w:t>/факс</w:t>
            </w:r>
            <w:r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  <w:r w:rsidRPr="00542C42">
              <w:rPr>
                <w:rFonts w:ascii="Times New Roman" w:hAnsi="Times New Roman"/>
                <w:sz w:val="24"/>
                <w:szCs w:val="24"/>
              </w:rPr>
              <w:t xml:space="preserve"> (05448) </w:t>
            </w:r>
            <w:r w:rsidRPr="00542C42">
              <w:rPr>
                <w:rFonts w:ascii="Times New Roman" w:hAnsi="Times New Roman"/>
                <w:spacing w:val="-10"/>
                <w:sz w:val="24"/>
                <w:szCs w:val="24"/>
                <w:lang w:val="uk-UA"/>
              </w:rPr>
              <w:t>5-32-75</w:t>
            </w:r>
          </w:p>
          <w:p w:rsidR="00EA34AF" w:rsidRPr="00A36289" w:rsidRDefault="00EA34AF" w:rsidP="0026555C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3628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Контактна особа: </w:t>
            </w:r>
          </w:p>
          <w:p w:rsidR="00EA34AF" w:rsidRPr="00A36289" w:rsidRDefault="00EA34AF" w:rsidP="0026555C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3628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Москаленко Наталія Віталіївна</w:t>
            </w:r>
          </w:p>
          <w:p w:rsidR="00EA34AF" w:rsidRPr="00542C42" w:rsidRDefault="00EA34AF" w:rsidP="0026555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EA34AF" w:rsidRDefault="00EA34AF" w:rsidP="0026555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EA34AF" w:rsidRPr="00542C42" w:rsidRDefault="00EA34AF" w:rsidP="0026555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 w:rsidRPr="00542C4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542C4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голова </w:t>
            </w:r>
          </w:p>
          <w:p w:rsidR="00EA34AF" w:rsidRDefault="00EA34AF" w:rsidP="0026555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  <w:p w:rsidR="00EA34AF" w:rsidRPr="00FA7D58" w:rsidRDefault="00EA34AF" w:rsidP="0026555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42C4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_____________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____</w:t>
            </w:r>
            <w:r w:rsidRPr="00542C4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__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Олег</w:t>
            </w:r>
            <w:r w:rsidRPr="00542C4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542C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СТОГНІЙ</w:t>
            </w:r>
          </w:p>
          <w:p w:rsidR="00EA34AF" w:rsidRPr="00542C42" w:rsidRDefault="00EA34AF" w:rsidP="0026555C">
            <w:pPr>
              <w:spacing w:after="40"/>
              <w:ind w:right="-228"/>
              <w:rPr>
                <w:rFonts w:ascii="Times New Roman" w:hAnsi="Times New Roman"/>
                <w:sz w:val="24"/>
                <w:szCs w:val="24"/>
              </w:rPr>
            </w:pPr>
            <w:r w:rsidRPr="00542C42">
              <w:rPr>
                <w:rFonts w:ascii="Times New Roman" w:hAnsi="Times New Roman"/>
                <w:sz w:val="24"/>
                <w:szCs w:val="24"/>
                <w:lang w:val="uk-UA"/>
              </w:rPr>
              <w:t>М.П.</w:t>
            </w:r>
          </w:p>
        </w:tc>
      </w:tr>
    </w:tbl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Pr="00542C42" w:rsidRDefault="00EA34AF" w:rsidP="00EA34AF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bookmarkEnd w:id="0"/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Pr="00630105" w:rsidRDefault="00EA34AF" w:rsidP="00EA34AF">
      <w:pPr>
        <w:shd w:val="clear" w:color="auto" w:fill="FFFFFF" w:themeFill="background1"/>
        <w:spacing w:after="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Пояснювальна записка</w:t>
      </w:r>
    </w:p>
    <w:p w:rsidR="00EA34AF" w:rsidRPr="00630105" w:rsidRDefault="00EA34AF" w:rsidP="00EA34AF">
      <w:pPr>
        <w:shd w:val="clear" w:color="auto" w:fill="FFFFFF" w:themeFill="background1"/>
        <w:spacing w:after="0" w:line="271" w:lineRule="auto"/>
        <w:jc w:val="center"/>
        <w:rPr>
          <w:rFonts w:ascii="Times New Roman" w:eastAsiaTheme="minorEastAsia" w:hAnsi="Times New Roman"/>
          <w:b/>
          <w:bCs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 xml:space="preserve">до </w:t>
      </w:r>
      <w:proofErr w:type="spellStart"/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проєкту</w:t>
      </w:r>
      <w:proofErr w:type="spellEnd"/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 xml:space="preserve"> рішення Роменської міської ради </w:t>
      </w:r>
    </w:p>
    <w:p w:rsidR="00EA34AF" w:rsidRPr="00630105" w:rsidRDefault="00EA34AF" w:rsidP="00EA34AF">
      <w:pPr>
        <w:spacing w:after="120" w:line="268" w:lineRule="auto"/>
        <w:ind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bCs/>
          <w:color w:val="000000"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Про підписання Меморандуму </w:t>
      </w:r>
      <w:r>
        <w:rPr>
          <w:rFonts w:ascii="Times New Roman" w:hAnsi="Times New Roman"/>
          <w:b/>
          <w:bCs/>
          <w:sz w:val="24"/>
          <w:szCs w:val="24"/>
        </w:rPr>
        <w:t>про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співпрацю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uk-UA"/>
        </w:rPr>
        <w:t xml:space="preserve">щодо впровадження програмної діяльності у сфері запобігання та реагування на </w:t>
      </w:r>
      <w:proofErr w:type="spellStart"/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uk-UA"/>
        </w:rPr>
        <w:t>гендерно</w:t>
      </w:r>
      <w:proofErr w:type="spellEnd"/>
      <w:r>
        <w:rPr>
          <w:rFonts w:ascii="Times New Roman" w:eastAsia="Calibri" w:hAnsi="Times New Roman"/>
          <w:b/>
          <w:color w:val="000000" w:themeColor="text1"/>
          <w:sz w:val="24"/>
          <w:szCs w:val="24"/>
          <w:lang w:val="uk-UA"/>
        </w:rPr>
        <w:t xml:space="preserve"> зумовлене насильство і насильство щодо дітей</w:t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</w:rPr>
        <w:t>»</w:t>
      </w:r>
    </w:p>
    <w:p w:rsidR="00EA34AF" w:rsidRPr="00630105" w:rsidRDefault="00EA34AF" w:rsidP="00EA34AF">
      <w:pPr>
        <w:shd w:val="clear" w:color="auto" w:fill="FFFFFF" w:themeFill="background1"/>
        <w:spacing w:after="0"/>
        <w:jc w:val="both"/>
        <w:rPr>
          <w:rFonts w:ascii="Times New Roman" w:eastAsiaTheme="minorEastAsia" w:hAnsi="Times New Roman"/>
          <w:color w:val="000000"/>
          <w:sz w:val="24"/>
          <w:szCs w:val="24"/>
          <w:lang w:val="uk-UA"/>
        </w:rPr>
      </w:pPr>
    </w:p>
    <w:p w:rsidR="00EA34AF" w:rsidRDefault="00EA34AF" w:rsidP="00EA34AF">
      <w:pPr>
        <w:keepLines/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color w:val="000000"/>
          <w:sz w:val="24"/>
          <w:lang w:val="uk-UA" w:eastAsia="uk-UA"/>
        </w:rPr>
        <w:t>Підписання цього Меморандуму</w:t>
      </w:r>
      <w:r>
        <w:rPr>
          <w:rFonts w:ascii="Times New Roman" w:eastAsiaTheme="minorEastAsia" w:hAnsi="Times New Roman"/>
          <w:color w:val="000000"/>
          <w:sz w:val="24"/>
          <w:lang w:val="uk-UA" w:eastAsia="uk-UA"/>
        </w:rPr>
        <w:t xml:space="preserve"> забезпечить</w:t>
      </w:r>
      <w:r w:rsidRPr="00630105">
        <w:rPr>
          <w:rFonts w:ascii="Times New Roman" w:eastAsiaTheme="minorEastAsia" w:hAnsi="Times New Roman"/>
          <w:color w:val="000000"/>
          <w:sz w:val="24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в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заємод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ію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Сторін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час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реалізації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у </w:t>
      </w:r>
      <w:r w:rsidRPr="0083169C">
        <w:rPr>
          <w:rFonts w:ascii="Times New Roman" w:hAnsi="Times New Roman"/>
          <w:color w:val="000000"/>
          <w:sz w:val="24"/>
          <w:szCs w:val="24"/>
          <w:lang w:val="uk-UA"/>
        </w:rPr>
        <w:t>Роменській міській територіальній громаді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1960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960AC">
        <w:rPr>
          <w:rFonts w:ascii="Times New Roman" w:hAnsi="Times New Roman"/>
          <w:sz w:val="24"/>
          <w:szCs w:val="24"/>
        </w:rPr>
        <w:t xml:space="preserve"> </w:t>
      </w:r>
      <w:r w:rsidRPr="001960A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Посилення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послуг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із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реагування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запобігання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що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надаються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лідерством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жінок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на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перетині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гендерно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зумовленого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Харківській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і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Сумській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областях»,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який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реалізується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Організацією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за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підтримки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Дитячого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фонду ООН (ЮНІСЕФ) у межах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програмного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документа UKR/PCA2024678/PD2026952 у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період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з 20 липня 2026 року до 19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січня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2028 року в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Лозівській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Пісочинській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Чугуївській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Роменській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/>
          <w:color w:val="000000"/>
          <w:sz w:val="24"/>
          <w:szCs w:val="24"/>
        </w:rPr>
        <w:t>територіальних</w:t>
      </w:r>
      <w:proofErr w:type="spellEnd"/>
      <w:r w:rsidRPr="001960AC">
        <w:rPr>
          <w:rFonts w:ascii="Times New Roman" w:hAnsi="Times New Roman"/>
          <w:color w:val="000000"/>
          <w:sz w:val="24"/>
          <w:szCs w:val="24"/>
        </w:rPr>
        <w:t xml:space="preserve"> громадах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A34AF" w:rsidRPr="009F4064" w:rsidRDefault="00EA34AF" w:rsidP="00EA34AF">
      <w:pPr>
        <w:keepLines/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F4064">
        <w:rPr>
          <w:rFonts w:ascii="Times New Roman" w:hAnsi="Times New Roman"/>
          <w:color w:val="000000"/>
          <w:sz w:val="24"/>
          <w:szCs w:val="24"/>
        </w:rPr>
        <w:t xml:space="preserve">Метою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співпраці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є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посилення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спроможності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Громади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запобігати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гендерно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зумовленому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насильству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9F4064">
        <w:rPr>
          <w:rFonts w:ascii="Times New Roman" w:hAnsi="Times New Roman"/>
          <w:color w:val="000000"/>
          <w:sz w:val="24"/>
          <w:szCs w:val="24"/>
        </w:rPr>
        <w:t xml:space="preserve">і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насильству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щодо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дітей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своєчасно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виявляти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потреби,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забезпечувати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безпечний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доступ до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якісної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конфіденційної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та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скоординованої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допомоги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також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закріплювати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сталі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рішення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місцевих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програмах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 xml:space="preserve">, процедурах і </w:t>
      </w:r>
      <w:proofErr w:type="spellStart"/>
      <w:r w:rsidRPr="009F4064">
        <w:rPr>
          <w:rFonts w:ascii="Times New Roman" w:hAnsi="Times New Roman"/>
          <w:color w:val="000000"/>
          <w:sz w:val="24"/>
          <w:szCs w:val="24"/>
        </w:rPr>
        <w:t>плануванні</w:t>
      </w:r>
      <w:proofErr w:type="spellEnd"/>
      <w:r w:rsidRPr="009F4064">
        <w:rPr>
          <w:rFonts w:ascii="Times New Roman" w:hAnsi="Times New Roman"/>
          <w:color w:val="000000"/>
          <w:sz w:val="24"/>
          <w:szCs w:val="24"/>
        </w:rPr>
        <w:t>.</w:t>
      </w: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2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-1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Начальник відділу юридичного</w:t>
      </w: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-1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забезпечення</w:t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  <w:t xml:space="preserve">                                               Ірина КОВТУН</w:t>
      </w: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num" w:pos="0"/>
        </w:tabs>
        <w:spacing w:after="0"/>
        <w:ind w:right="140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Погоджено</w:t>
      </w: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Керуючий справами виконкому</w:t>
      </w: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>Роменської міської ради</w:t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  <w:tab/>
        <w:t xml:space="preserve">           Наталія МОСКАЛЕНКО</w:t>
      </w: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</w:p>
    <w:p w:rsidR="00EA34AF" w:rsidRPr="00630105" w:rsidRDefault="00EA34AF" w:rsidP="00EA34AF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rFonts w:ascii="Times New Roman" w:eastAsiaTheme="minorEastAsia" w:hAnsi="Times New Roman"/>
          <w:b/>
          <w:color w:val="000000"/>
          <w:sz w:val="24"/>
          <w:szCs w:val="24"/>
          <w:lang w:val="uk-UA"/>
        </w:rPr>
      </w:pPr>
    </w:p>
    <w:p w:rsidR="00EA34AF" w:rsidRPr="00630105" w:rsidRDefault="00EA34AF" w:rsidP="00EA34AF">
      <w:pPr>
        <w:spacing w:before="100" w:beforeAutospacing="1" w:after="100" w:afterAutospacing="1" w:line="240" w:lineRule="auto"/>
        <w:outlineLvl w:val="2"/>
        <w:rPr>
          <w:rFonts w:ascii="Times New Roman" w:eastAsiaTheme="minorEastAsia" w:hAnsi="Times New Roman"/>
          <w:b/>
          <w:bCs/>
          <w:color w:val="000000"/>
          <w:sz w:val="27"/>
          <w:szCs w:val="27"/>
          <w:lang w:val="en-US" w:eastAsia="uk-UA"/>
        </w:rPr>
      </w:pPr>
    </w:p>
    <w:p w:rsidR="00EA34AF" w:rsidRDefault="00EA34AF" w:rsidP="00EA34A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34AF" w:rsidRDefault="00EA34AF" w:rsidP="00557F10">
      <w:pPr>
        <w:rPr>
          <w:lang w:val="uk-UA"/>
        </w:rPr>
      </w:pPr>
    </w:p>
    <w:p w:rsidR="002C5BC6" w:rsidRDefault="002C5BC6" w:rsidP="004E6585">
      <w:pPr>
        <w:pStyle w:val="ac"/>
        <w:spacing w:after="0"/>
        <w:ind w:left="6663" w:right="24"/>
        <w:rPr>
          <w:lang w:val="uk-UA"/>
        </w:rPr>
      </w:pPr>
    </w:p>
    <w:sectPr w:rsidR="002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20B0704020202020204"/>
    <w:charset w:val="00"/>
    <w:family w:val="roman"/>
    <w:pitch w:val="default"/>
  </w:font>
  <w:font w:name="ヒラギノ角ゴ Pro W3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B55C2"/>
    <w:multiLevelType w:val="hybridMultilevel"/>
    <w:tmpl w:val="9E70BFF8"/>
    <w:lvl w:ilvl="0" w:tplc="5A1E99E6">
      <w:start w:val="1"/>
      <w:numFmt w:val="upperRoman"/>
      <w:suff w:val="space"/>
      <w:lvlText w:val="%1."/>
      <w:lvlJc w:val="left"/>
      <w:pPr>
        <w:ind w:left="0" w:firstLine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06D03"/>
    <w:multiLevelType w:val="hybridMultilevel"/>
    <w:tmpl w:val="55F27692"/>
    <w:lvl w:ilvl="0" w:tplc="B1942574">
      <w:start w:val="1"/>
      <w:numFmt w:val="decimal"/>
      <w:lvlText w:val="%1."/>
      <w:lvlJc w:val="left"/>
      <w:pPr>
        <w:ind w:left="1079" w:hanging="3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985685"/>
    <w:multiLevelType w:val="hybridMultilevel"/>
    <w:tmpl w:val="3134E9E0"/>
    <w:lvl w:ilvl="0" w:tplc="813C690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285786"/>
    <w:multiLevelType w:val="hybridMultilevel"/>
    <w:tmpl w:val="3ED833A8"/>
    <w:lvl w:ilvl="0" w:tplc="F034810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245092"/>
    <w:multiLevelType w:val="hybridMultilevel"/>
    <w:tmpl w:val="246E0806"/>
    <w:lvl w:ilvl="0" w:tplc="B5FE64C4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6E189B"/>
    <w:multiLevelType w:val="hybridMultilevel"/>
    <w:tmpl w:val="4588DEA6"/>
    <w:lvl w:ilvl="0" w:tplc="0560A36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FFD08BC"/>
    <w:multiLevelType w:val="hybridMultilevel"/>
    <w:tmpl w:val="2CC2721A"/>
    <w:lvl w:ilvl="0" w:tplc="7BC46B62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3871E0"/>
    <w:multiLevelType w:val="hybridMultilevel"/>
    <w:tmpl w:val="630425BC"/>
    <w:lvl w:ilvl="0" w:tplc="F45868FE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72B0BBB"/>
    <w:multiLevelType w:val="hybridMultilevel"/>
    <w:tmpl w:val="70DAEC82"/>
    <w:lvl w:ilvl="0" w:tplc="811C7802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471F64"/>
    <w:multiLevelType w:val="hybridMultilevel"/>
    <w:tmpl w:val="94482F5E"/>
    <w:lvl w:ilvl="0" w:tplc="6180C4F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515BD4"/>
    <w:multiLevelType w:val="hybridMultilevel"/>
    <w:tmpl w:val="11E02DEA"/>
    <w:lvl w:ilvl="0" w:tplc="13CCCC6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4D2F27"/>
    <w:multiLevelType w:val="hybridMultilevel"/>
    <w:tmpl w:val="2BEC4236"/>
    <w:lvl w:ilvl="0" w:tplc="DF403E2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10"/>
  </w:num>
  <w:num w:numId="11">
    <w:abstractNumId w:val="9"/>
  </w:num>
  <w:num w:numId="12">
    <w:abstractNumId w:val="3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304"/>
    <w:rsid w:val="000056FA"/>
    <w:rsid w:val="00046169"/>
    <w:rsid w:val="00060ED6"/>
    <w:rsid w:val="000630B1"/>
    <w:rsid w:val="000638F0"/>
    <w:rsid w:val="00076582"/>
    <w:rsid w:val="000A2DF0"/>
    <w:rsid w:val="000F66D8"/>
    <w:rsid w:val="00100CCB"/>
    <w:rsid w:val="001179C9"/>
    <w:rsid w:val="00142CA4"/>
    <w:rsid w:val="001F7422"/>
    <w:rsid w:val="00236304"/>
    <w:rsid w:val="002910AE"/>
    <w:rsid w:val="002A3B68"/>
    <w:rsid w:val="002C5BC6"/>
    <w:rsid w:val="002D0744"/>
    <w:rsid w:val="002D3330"/>
    <w:rsid w:val="003078AF"/>
    <w:rsid w:val="003459D7"/>
    <w:rsid w:val="003A1C21"/>
    <w:rsid w:val="00446AAE"/>
    <w:rsid w:val="00475C34"/>
    <w:rsid w:val="004C0ACC"/>
    <w:rsid w:val="004E6585"/>
    <w:rsid w:val="00544F13"/>
    <w:rsid w:val="00557F10"/>
    <w:rsid w:val="00576562"/>
    <w:rsid w:val="00636F9D"/>
    <w:rsid w:val="00640B06"/>
    <w:rsid w:val="00653770"/>
    <w:rsid w:val="00737240"/>
    <w:rsid w:val="007821C6"/>
    <w:rsid w:val="0078554E"/>
    <w:rsid w:val="007930B2"/>
    <w:rsid w:val="00793283"/>
    <w:rsid w:val="007941CA"/>
    <w:rsid w:val="007B5DA0"/>
    <w:rsid w:val="00802B24"/>
    <w:rsid w:val="00816307"/>
    <w:rsid w:val="008441A2"/>
    <w:rsid w:val="008633B8"/>
    <w:rsid w:val="008915BE"/>
    <w:rsid w:val="009077AA"/>
    <w:rsid w:val="009252F7"/>
    <w:rsid w:val="00957423"/>
    <w:rsid w:val="00A20867"/>
    <w:rsid w:val="00A260C3"/>
    <w:rsid w:val="00A36102"/>
    <w:rsid w:val="00A65218"/>
    <w:rsid w:val="00A837D3"/>
    <w:rsid w:val="00A955A1"/>
    <w:rsid w:val="00B02DCC"/>
    <w:rsid w:val="00B63A7E"/>
    <w:rsid w:val="00B72C02"/>
    <w:rsid w:val="00B96968"/>
    <w:rsid w:val="00C00A48"/>
    <w:rsid w:val="00C97782"/>
    <w:rsid w:val="00D479C7"/>
    <w:rsid w:val="00D53B01"/>
    <w:rsid w:val="00DC2482"/>
    <w:rsid w:val="00DD7EFC"/>
    <w:rsid w:val="00DE3141"/>
    <w:rsid w:val="00DE493F"/>
    <w:rsid w:val="00DE72AF"/>
    <w:rsid w:val="00E10473"/>
    <w:rsid w:val="00E56B19"/>
    <w:rsid w:val="00E7125C"/>
    <w:rsid w:val="00EA34AF"/>
    <w:rsid w:val="00EC5EB6"/>
    <w:rsid w:val="00EF327C"/>
    <w:rsid w:val="00F167AA"/>
    <w:rsid w:val="00F1681A"/>
    <w:rsid w:val="00F41F3F"/>
    <w:rsid w:val="00F54005"/>
    <w:rsid w:val="00FD5232"/>
    <w:rsid w:val="00FE3242"/>
    <w:rsid w:val="00FE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7BEC1"/>
  <w15:docId w15:val="{F76AA7AF-73F5-4D26-B732-2B3265E0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1F3F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941C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0473"/>
    <w:pPr>
      <w:spacing w:after="0" w:line="240" w:lineRule="auto"/>
    </w:pPr>
    <w:rPr>
      <w:rFonts w:ascii="Times New Roman" w:hAnsi="Times New Roman"/>
      <w:sz w:val="24"/>
      <w:szCs w:val="24"/>
      <w:lang w:val="uk-UA" w:eastAsia="ru-RU"/>
    </w:rPr>
  </w:style>
  <w:style w:type="paragraph" w:styleId="a4">
    <w:name w:val="Body Text Indent"/>
    <w:basedOn w:val="a"/>
    <w:link w:val="a5"/>
    <w:uiPriority w:val="99"/>
    <w:unhideWhenUsed/>
    <w:rsid w:val="00557F10"/>
    <w:pPr>
      <w:spacing w:after="120" w:line="240" w:lineRule="auto"/>
      <w:ind w:left="283"/>
    </w:pPr>
    <w:rPr>
      <w:rFonts w:ascii="Times New Roman" w:hAnsi="Times New Roman"/>
      <w:sz w:val="24"/>
      <w:szCs w:val="24"/>
      <w:lang w:val="uk-UA" w:eastAsia="ru-RU"/>
    </w:rPr>
  </w:style>
  <w:style w:type="character" w:customStyle="1" w:styleId="a5">
    <w:name w:val="Основний текст з відступом Знак"/>
    <w:basedOn w:val="a0"/>
    <w:link w:val="a4"/>
    <w:uiPriority w:val="99"/>
    <w:rsid w:val="00557F1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6">
    <w:name w:val="Hyperlink"/>
    <w:uiPriority w:val="99"/>
    <w:unhideWhenUsed/>
    <w:qFormat/>
    <w:rsid w:val="002C5BC6"/>
    <w:rPr>
      <w:color w:val="0000FF"/>
      <w:u w:val="single"/>
    </w:rPr>
  </w:style>
  <w:style w:type="table" w:styleId="a7">
    <w:name w:val="Table Grid"/>
    <w:basedOn w:val="a1"/>
    <w:rsid w:val="002C5BC6"/>
    <w:pPr>
      <w:spacing w:after="0" w:line="240" w:lineRule="auto"/>
    </w:pPr>
    <w:rPr>
      <w:rFonts w:ascii="Symbol" w:eastAsia="Symbol" w:hAnsi="Symbol" w:cs="Cambria Math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Bullets,Paragraphe de liste1,Paragraphe à Puce,Titre1,Paragraphe de liste 1"/>
    <w:basedOn w:val="a"/>
    <w:link w:val="a9"/>
    <w:uiPriority w:val="34"/>
    <w:qFormat/>
    <w:rsid w:val="009077A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00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00CCB"/>
    <w:rPr>
      <w:rFonts w:ascii="Tahoma" w:eastAsia="Times New Roman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unhideWhenUsed/>
    <w:rsid w:val="007941CA"/>
    <w:pPr>
      <w:spacing w:after="120"/>
    </w:pPr>
  </w:style>
  <w:style w:type="character" w:customStyle="1" w:styleId="ad">
    <w:name w:val="Основний текст Знак"/>
    <w:basedOn w:val="a0"/>
    <w:link w:val="ac"/>
    <w:uiPriority w:val="99"/>
    <w:rsid w:val="007941CA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941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e">
    <w:name w:val="Strong"/>
    <w:basedOn w:val="a0"/>
    <w:uiPriority w:val="22"/>
    <w:qFormat/>
    <w:rsid w:val="007941CA"/>
    <w:rPr>
      <w:b/>
      <w:bCs/>
    </w:rPr>
  </w:style>
  <w:style w:type="character" w:customStyle="1" w:styleId="normaltextrun">
    <w:name w:val="normaltextrun"/>
    <w:basedOn w:val="a0"/>
    <w:rsid w:val="004E6585"/>
  </w:style>
  <w:style w:type="paragraph" w:styleId="3">
    <w:name w:val="Body Text 3"/>
    <w:basedOn w:val="a"/>
    <w:link w:val="30"/>
    <w:uiPriority w:val="99"/>
    <w:semiHidden/>
    <w:unhideWhenUsed/>
    <w:rsid w:val="004E6585"/>
    <w:pPr>
      <w:spacing w:after="120" w:line="259" w:lineRule="auto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4E6585"/>
    <w:rPr>
      <w:sz w:val="16"/>
      <w:szCs w:val="16"/>
    </w:rPr>
  </w:style>
  <w:style w:type="paragraph" w:customStyle="1" w:styleId="Heading11">
    <w:name w:val="Heading 11"/>
    <w:next w:val="a"/>
    <w:rsid w:val="004E6585"/>
    <w:pPr>
      <w:keepNext/>
      <w:spacing w:before="240" w:after="60" w:line="240" w:lineRule="auto"/>
      <w:outlineLvl w:val="0"/>
    </w:pPr>
    <w:rPr>
      <w:rFonts w:ascii="Arial Bold" w:eastAsia="ヒラギノ角ゴ Pro W3" w:hAnsi="Arial Bold" w:cs="Times New Roman"/>
      <w:color w:val="000000"/>
      <w:kern w:val="32"/>
      <w:sz w:val="32"/>
      <w:szCs w:val="20"/>
      <w:lang w:val="it-IT" w:eastAsia="cs-CZ"/>
    </w:rPr>
  </w:style>
  <w:style w:type="character" w:customStyle="1" w:styleId="a9">
    <w:name w:val="Абзац списку Знак"/>
    <w:aliases w:val="Bullets Знак,Paragraphe de liste1 Знак,Paragraphe à Puce Знак,Titre1 Знак,Paragraphe de liste 1 Знак"/>
    <w:link w:val="a8"/>
    <w:uiPriority w:val="34"/>
    <w:rsid w:val="004E658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sto@romny-vk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BD6B5-B926-4F0D-AFF4-C4A6D903C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8672</Words>
  <Characters>4944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33</cp:revision>
  <cp:lastPrinted>2026-07-16T13:16:00Z</cp:lastPrinted>
  <dcterms:created xsi:type="dcterms:W3CDTF">2023-12-11T09:47:00Z</dcterms:created>
  <dcterms:modified xsi:type="dcterms:W3CDTF">2026-10-12T13:40:00Z</dcterms:modified>
</cp:coreProperties>
</file>