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7A2A" w:rsidRPr="0055446B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5446B">
        <w:rPr>
          <w:rFonts w:ascii="Times New Roman" w:hAnsi="Times New Roman" w:cs="Times New Roman"/>
          <w:b/>
          <w:noProof/>
          <w:sz w:val="24"/>
          <w:szCs w:val="24"/>
          <w:lang w:val="uk-UA" w:eastAsia="uk-UA"/>
        </w:rPr>
        <w:drawing>
          <wp:inline distT="0" distB="0" distL="0" distR="0">
            <wp:extent cx="453390" cy="609600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A2A" w:rsidRPr="0055446B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5446B">
        <w:rPr>
          <w:rFonts w:ascii="Times New Roman" w:hAnsi="Times New Roman" w:cs="Times New Roman"/>
          <w:b/>
          <w:bCs/>
          <w:sz w:val="24"/>
          <w:szCs w:val="24"/>
          <w:lang w:val="uk-UA"/>
        </w:rPr>
        <w:t>РОМЕНСЬКА МІСЬКА РАДА СУМСЬКОЇ ОБЛАСТІ</w:t>
      </w:r>
    </w:p>
    <w:p w:rsidR="007C7A2A" w:rsidRPr="0055446B" w:rsidRDefault="007C7A2A" w:rsidP="00896D25">
      <w:pPr>
        <w:pStyle w:val="1"/>
        <w:spacing w:line="276" w:lineRule="auto"/>
        <w:rPr>
          <w:color w:val="auto"/>
        </w:rPr>
      </w:pPr>
      <w:r w:rsidRPr="0055446B">
        <w:rPr>
          <w:color w:val="auto"/>
        </w:rPr>
        <w:t>ВИКОНАВЧИЙ КОМІТЕТ</w:t>
      </w:r>
    </w:p>
    <w:p w:rsidR="007C7A2A" w:rsidRPr="0055446B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</w:p>
    <w:p w:rsidR="007C7A2A" w:rsidRPr="0055446B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  <w:r w:rsidRPr="0055446B">
        <w:rPr>
          <w:rFonts w:ascii="Times New Roman" w:hAnsi="Times New Roman" w:cs="Times New Roman"/>
          <w:b/>
          <w:sz w:val="24"/>
          <w:szCs w:val="24"/>
          <w:lang w:val="uk-UA" w:eastAsia="uk-UA"/>
        </w:rPr>
        <w:t>РІШЕННЯ</w:t>
      </w:r>
    </w:p>
    <w:p w:rsidR="007C7A2A" w:rsidRPr="0055446B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3103"/>
        <w:gridCol w:w="3486"/>
        <w:gridCol w:w="3050"/>
      </w:tblGrid>
      <w:tr w:rsidR="007C7A2A" w:rsidRPr="0055446B" w:rsidTr="00CC4FA0">
        <w:trPr>
          <w:trHeight w:val="550"/>
        </w:trPr>
        <w:tc>
          <w:tcPr>
            <w:tcW w:w="3103" w:type="dxa"/>
          </w:tcPr>
          <w:p w:rsidR="007C7A2A" w:rsidRPr="0055446B" w:rsidRDefault="00DA2038" w:rsidP="00BA19B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  <w:r w:rsidR="009063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  <w:r w:rsidR="004E3EB5" w:rsidRPr="005544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10</w:t>
            </w:r>
            <w:r w:rsidR="004D7C70" w:rsidRPr="005544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.202</w:t>
            </w:r>
            <w:r w:rsidR="00BA19BD" w:rsidRPr="005544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3486" w:type="dxa"/>
          </w:tcPr>
          <w:p w:rsidR="007C7A2A" w:rsidRPr="0055446B" w:rsidRDefault="007C7A2A" w:rsidP="00896D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55446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050" w:type="dxa"/>
          </w:tcPr>
          <w:p w:rsidR="007C7A2A" w:rsidRPr="0055446B" w:rsidRDefault="00740B08" w:rsidP="00CC48F0">
            <w:pPr>
              <w:tabs>
                <w:tab w:val="left" w:pos="195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55446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</w:t>
            </w:r>
            <w:r w:rsidR="007C7A2A" w:rsidRPr="0055446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  <w:r w:rsidR="00CC4FA0" w:rsidRPr="0055446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90633A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283</w:t>
            </w:r>
            <w:bookmarkStart w:id="0" w:name="_GoBack"/>
            <w:bookmarkEnd w:id="0"/>
            <w:r w:rsidR="00A01571" w:rsidRPr="0055446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</w:p>
        </w:tc>
      </w:tr>
    </w:tbl>
    <w:tbl>
      <w:tblPr>
        <w:tblStyle w:val="a3"/>
        <w:tblW w:w="97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  <w:gridCol w:w="2694"/>
      </w:tblGrid>
      <w:tr w:rsidR="00CD09B2" w:rsidRPr="00CD09B2" w:rsidTr="00695BBA">
        <w:trPr>
          <w:trHeight w:val="1316"/>
        </w:trPr>
        <w:tc>
          <w:tcPr>
            <w:tcW w:w="7088" w:type="dxa"/>
          </w:tcPr>
          <w:p w:rsidR="00D55246" w:rsidRPr="00CD09B2" w:rsidRDefault="00D55246" w:rsidP="00CD09B2">
            <w:pPr>
              <w:spacing w:after="150"/>
              <w:ind w:right="1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D09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Про визначення </w:t>
            </w:r>
            <w:r w:rsidR="00F177D9" w:rsidRPr="00CD09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Служби відновлення та розвитку інфраструктури в Сумській області</w:t>
            </w:r>
            <w:r w:rsidRPr="00CD09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одержувачем бюджетних коштів</w:t>
            </w:r>
            <w:r w:rsidR="0006167C" w:rsidRPr="00CD09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на 2026</w:t>
            </w:r>
            <w:r w:rsidR="00E84DDD" w:rsidRPr="00CD09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06167C" w:rsidRPr="00CD09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рік</w:t>
            </w:r>
            <w:r w:rsidR="00695BBA" w:rsidRPr="00CD09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695BBA" w:rsidRPr="00CD09B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 КПКВК 1217</w:t>
            </w:r>
            <w:r w:rsidR="00DA2038" w:rsidRPr="00CD09B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461</w:t>
            </w:r>
          </w:p>
        </w:tc>
        <w:tc>
          <w:tcPr>
            <w:tcW w:w="2694" w:type="dxa"/>
          </w:tcPr>
          <w:p w:rsidR="00D55246" w:rsidRPr="00CD09B2" w:rsidRDefault="00D55246" w:rsidP="00896D25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695BBA" w:rsidRPr="00CD09B2" w:rsidRDefault="00D55246" w:rsidP="00695B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Відповідно до підпункту </w:t>
      </w:r>
      <w:r w:rsidR="003C17DD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4 пункту «а» статті 28 Закону України «Про місцеве самоврядування в Україні», </w:t>
      </w:r>
      <w:r w:rsidR="00D73EDA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статті</w:t>
      </w:r>
      <w:r w:rsidR="003C17DD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</w:t>
      </w:r>
      <w:r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№</w:t>
      </w:r>
      <w:r w:rsidR="00CF46CD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F5750C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228, </w:t>
      </w:r>
      <w:r w:rsidR="00695BBA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рішень міської ради: </w:t>
      </w:r>
      <w:r w:rsidR="00DA2038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16.10.2026 «Про внесення змін до Програми реформування і розвитку житлово-комунального господарства Роменської міської територіальної громади на 2026-2028 роки»</w:t>
      </w:r>
      <w:r w:rsidR="00695BBA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, від </w:t>
      </w:r>
      <w:r w:rsidR="00DA2038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16</w:t>
      </w:r>
      <w:r w:rsidR="00695BBA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DA2038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10</w:t>
      </w:r>
      <w:r w:rsidR="00695BBA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.2026 «Про внесення змін до рішення міської ради від  19.12.2025 «Про Бюджет Роменської міської територіальної громади на 2026 рік»</w:t>
      </w:r>
    </w:p>
    <w:p w:rsidR="00D55246" w:rsidRPr="00CD09B2" w:rsidRDefault="00D55246" w:rsidP="00695B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ВИКОНАВЧИЙ КОМІТЕТ МІСЬКОЇ РАДИ ВИРІШИВ:</w:t>
      </w:r>
    </w:p>
    <w:p w:rsidR="00292F9D" w:rsidRPr="0055446B" w:rsidRDefault="00BD226B" w:rsidP="002D69BC">
      <w:pPr>
        <w:spacing w:before="120"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Визначити </w:t>
      </w:r>
      <w:r w:rsidR="00F177D9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Службу відновлення та розвитку інфраструктури в Сумській області</w:t>
      </w:r>
      <w:r w:rsidR="003C17DD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одержувачем бюджетних коштів</w:t>
      </w:r>
      <w:r w:rsidR="00740B08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на 202</w:t>
      </w:r>
      <w:r w:rsidR="00F5750C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6</w:t>
      </w:r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рік </w:t>
      </w:r>
      <w:r w:rsidR="002D69BC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 видатками головного розпорядника бюджетних </w:t>
      </w:r>
      <w:r w:rsidR="002D69BC" w:rsidRPr="0055446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коштів – Управління житлово-комунального господарства Роменськ</w:t>
      </w:r>
      <w:r w:rsidR="00CF7BAC" w:rsidRPr="0055446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ої міської ради за КПКВК 1217</w:t>
      </w:r>
      <w:r w:rsidR="00DA203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461</w:t>
      </w:r>
      <w:r w:rsidR="002D69BC" w:rsidRPr="0055446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E22073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proofErr w:type="spellStart"/>
      <w:r w:rsidR="00DA2038" w:rsidRPr="00DA2038">
        <w:rPr>
          <w:rFonts w:ascii="Times New Roman" w:hAnsi="Times New Roman" w:cs="Times New Roman"/>
          <w:sz w:val="24"/>
          <w:szCs w:val="24"/>
        </w:rPr>
        <w:t>Утримання</w:t>
      </w:r>
      <w:proofErr w:type="spellEnd"/>
      <w:r w:rsidR="00DA2038" w:rsidRPr="00DA2038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DA2038" w:rsidRPr="00DA2038">
        <w:rPr>
          <w:rFonts w:ascii="Times New Roman" w:hAnsi="Times New Roman" w:cs="Times New Roman"/>
          <w:sz w:val="24"/>
          <w:szCs w:val="24"/>
        </w:rPr>
        <w:t>розвиток</w:t>
      </w:r>
      <w:proofErr w:type="spellEnd"/>
      <w:r w:rsidR="00DA2038" w:rsidRPr="00DA2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038" w:rsidRPr="00DA2038">
        <w:rPr>
          <w:rFonts w:ascii="Times New Roman" w:hAnsi="Times New Roman" w:cs="Times New Roman"/>
          <w:sz w:val="24"/>
          <w:szCs w:val="24"/>
        </w:rPr>
        <w:t>автомобільних</w:t>
      </w:r>
      <w:proofErr w:type="spellEnd"/>
      <w:r w:rsidR="00DA2038" w:rsidRPr="00DA2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038" w:rsidRPr="00DA2038">
        <w:rPr>
          <w:rFonts w:ascii="Times New Roman" w:hAnsi="Times New Roman" w:cs="Times New Roman"/>
          <w:sz w:val="24"/>
          <w:szCs w:val="24"/>
        </w:rPr>
        <w:t>доріг</w:t>
      </w:r>
      <w:proofErr w:type="spellEnd"/>
      <w:r w:rsidR="00DA2038" w:rsidRPr="00DA2038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DA2038" w:rsidRPr="00DA2038">
        <w:rPr>
          <w:rFonts w:ascii="Times New Roman" w:hAnsi="Times New Roman" w:cs="Times New Roman"/>
          <w:sz w:val="24"/>
          <w:szCs w:val="24"/>
        </w:rPr>
        <w:t>дорожньої</w:t>
      </w:r>
      <w:proofErr w:type="spellEnd"/>
      <w:r w:rsidR="00DA2038" w:rsidRPr="00DA2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038" w:rsidRPr="00DA2038">
        <w:rPr>
          <w:rFonts w:ascii="Times New Roman" w:hAnsi="Times New Roman" w:cs="Times New Roman"/>
          <w:sz w:val="24"/>
          <w:szCs w:val="24"/>
        </w:rPr>
        <w:t>інфраструктури</w:t>
      </w:r>
      <w:proofErr w:type="spellEnd"/>
      <w:r w:rsidR="00DA2038" w:rsidRPr="00DA2038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="00DA2038" w:rsidRPr="00DA2038">
        <w:rPr>
          <w:rFonts w:ascii="Times New Roman" w:hAnsi="Times New Roman" w:cs="Times New Roman"/>
          <w:sz w:val="24"/>
          <w:szCs w:val="24"/>
        </w:rPr>
        <w:t>рахунок</w:t>
      </w:r>
      <w:proofErr w:type="spellEnd"/>
      <w:r w:rsidR="00DA2038" w:rsidRPr="00DA2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038" w:rsidRPr="00DA2038">
        <w:rPr>
          <w:rFonts w:ascii="Times New Roman" w:hAnsi="Times New Roman" w:cs="Times New Roman"/>
          <w:sz w:val="24"/>
          <w:szCs w:val="24"/>
        </w:rPr>
        <w:t>коштів</w:t>
      </w:r>
      <w:proofErr w:type="spellEnd"/>
      <w:r w:rsidR="00DA2038" w:rsidRPr="00DA2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038" w:rsidRPr="00DA2038">
        <w:rPr>
          <w:rFonts w:ascii="Times New Roman" w:hAnsi="Times New Roman" w:cs="Times New Roman"/>
          <w:sz w:val="24"/>
          <w:szCs w:val="24"/>
        </w:rPr>
        <w:t>місцевого</w:t>
      </w:r>
      <w:proofErr w:type="spellEnd"/>
      <w:r w:rsidR="00DA2038" w:rsidRPr="00DA2038">
        <w:rPr>
          <w:rFonts w:ascii="Times New Roman" w:hAnsi="Times New Roman" w:cs="Times New Roman"/>
          <w:sz w:val="24"/>
          <w:szCs w:val="24"/>
        </w:rPr>
        <w:t xml:space="preserve"> бюджету</w:t>
      </w:r>
      <w:r w:rsidR="00CF7BAC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КЕКВ 3210</w:t>
      </w:r>
      <w:r w:rsidR="00E22073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</w:t>
      </w:r>
      <w:r w:rsidR="00F93098" w:rsidRPr="0055446B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uk-UA"/>
        </w:rPr>
        <w:t>Капітальні трансферти підприємствам (установам, організаціям)</w:t>
      </w:r>
      <w:r w:rsidR="00DE2EEB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у сумі</w:t>
      </w:r>
      <w:r w:rsidR="00DA203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7</w:t>
      </w:r>
      <w:r w:rsidR="00CF7BAC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00 000,00 </w:t>
      </w:r>
      <w:r w:rsidR="008B624B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DE2EEB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грн 00 коп. (</w:t>
      </w:r>
      <w:r w:rsidR="00DA203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сімсот</w:t>
      </w:r>
      <w:r w:rsidR="00CF7BAC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тисяч</w:t>
      </w:r>
      <w:r w:rsidR="000736F1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B36BFD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гривень 00 копійок).</w:t>
      </w:r>
    </w:p>
    <w:p w:rsidR="00211950" w:rsidRPr="0055446B" w:rsidRDefault="00211950" w:rsidP="005E6864">
      <w:pPr>
        <w:pStyle w:val="aa"/>
        <w:tabs>
          <w:tab w:val="left" w:pos="851"/>
        </w:tabs>
        <w:spacing w:before="120" w:after="0"/>
        <w:ind w:left="56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</w:p>
    <w:p w:rsidR="008E487A" w:rsidRPr="0055446B" w:rsidRDefault="00064DDD" w:rsidP="00064DDD">
      <w:pPr>
        <w:tabs>
          <w:tab w:val="left" w:pos="810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</w:p>
    <w:p w:rsidR="00782BC2" w:rsidRPr="0055446B" w:rsidRDefault="00782BC2" w:rsidP="00782BC2">
      <w:pPr>
        <w:rPr>
          <w:rFonts w:ascii="Times New Roman" w:eastAsia="Times New Roman" w:hAnsi="Times New Roman"/>
          <w:b/>
          <w:sz w:val="24"/>
          <w:szCs w:val="24"/>
          <w:lang w:val="uk-UA" w:eastAsia="en-US"/>
        </w:rPr>
      </w:pPr>
      <w:r w:rsidRPr="0055446B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 xml:space="preserve">Міський голова </w:t>
      </w:r>
      <w:r w:rsidRPr="0055446B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55446B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55446B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55446B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55446B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55446B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55446B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55446B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  <w:t>Олег СТОГНІЙ</w:t>
      </w:r>
    </w:p>
    <w:p w:rsidR="00211950" w:rsidRPr="0055446B" w:rsidRDefault="007C7A2A" w:rsidP="008A4336">
      <w:pPr>
        <w:spacing w:after="0"/>
        <w:ind w:left="4536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br w:type="page"/>
      </w:r>
    </w:p>
    <w:p w:rsidR="00D55246" w:rsidRPr="0055446B" w:rsidRDefault="00D55246" w:rsidP="00896D25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lastRenderedPageBreak/>
        <w:t>ПОЯСНЮВАЛЬНА ЗАПИСКА</w:t>
      </w:r>
    </w:p>
    <w:p w:rsidR="00D55246" w:rsidRPr="00CD09B2" w:rsidRDefault="00D55246" w:rsidP="003B0727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4"/>
          <w:szCs w:val="24"/>
          <w:lang w:val="uk-UA"/>
        </w:rPr>
      </w:pPr>
      <w:r w:rsidRPr="00CD09B2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 xml:space="preserve">до </w:t>
      </w:r>
      <w:proofErr w:type="spellStart"/>
      <w:r w:rsidRPr="00CD09B2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>проєкту</w:t>
      </w:r>
      <w:proofErr w:type="spellEnd"/>
      <w:r w:rsidRPr="00CD09B2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 xml:space="preserve"> рішення виконавчого комітету міської ради</w:t>
      </w:r>
    </w:p>
    <w:p w:rsidR="005A5483" w:rsidRPr="00CD09B2" w:rsidRDefault="003B0727" w:rsidP="003B0727">
      <w:pPr>
        <w:spacing w:after="0"/>
        <w:ind w:left="-1"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CD09B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«</w:t>
      </w:r>
      <w:r w:rsidR="000E7C96" w:rsidRPr="00CD09B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Про визначення </w:t>
      </w:r>
      <w:r w:rsidR="003A6D83" w:rsidRPr="00CD09B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Служби відновлення та розвитку інфраструктури в Сумській області</w:t>
      </w:r>
      <w:r w:rsidR="000E7C96" w:rsidRPr="00CD09B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одержувачем бюджетних коштів</w:t>
      </w:r>
      <w:r w:rsidR="00F93098" w:rsidRPr="00CD09B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="00F93098" w:rsidRPr="00CD09B2">
        <w:rPr>
          <w:rFonts w:ascii="Times New Roman" w:hAnsi="Times New Roman" w:cs="Times New Roman"/>
          <w:b/>
          <w:sz w:val="24"/>
          <w:szCs w:val="24"/>
          <w:lang w:val="uk-UA"/>
        </w:rPr>
        <w:t>за КПКВК 1217</w:t>
      </w:r>
      <w:r w:rsidR="00DA2038" w:rsidRPr="00CD09B2">
        <w:rPr>
          <w:rFonts w:ascii="Times New Roman" w:hAnsi="Times New Roman" w:cs="Times New Roman"/>
          <w:b/>
          <w:sz w:val="24"/>
          <w:szCs w:val="24"/>
          <w:lang w:val="uk-UA"/>
        </w:rPr>
        <w:t>461</w:t>
      </w:r>
      <w:r w:rsidR="000E7C96" w:rsidRPr="00CD09B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»</w:t>
      </w:r>
    </w:p>
    <w:p w:rsidR="003B0727" w:rsidRPr="00CD09B2" w:rsidRDefault="003B0727" w:rsidP="003B0727">
      <w:pPr>
        <w:spacing w:after="0"/>
        <w:ind w:left="-1"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:rsidR="00E459F7" w:rsidRPr="00CD09B2" w:rsidRDefault="000F1E24" w:rsidP="00554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Рішенням Роменської міської ради </w:t>
      </w:r>
      <w:r w:rsidR="00F93098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 </w:t>
      </w:r>
      <w:r w:rsidR="00DA2038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16</w:t>
      </w:r>
      <w:r w:rsidR="00F93098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DA2038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10</w:t>
      </w:r>
      <w:r w:rsidR="00F93098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.2026 «Про внесення змін до рішення міської ради від  19.12.2025 «Про Бюджет Роменської міської територіальної громади на 2026 рік»</w:t>
      </w:r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виділено </w:t>
      </w:r>
      <w:r w:rsidR="00DA2038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7</w:t>
      </w:r>
      <w:r w:rsidR="00F93098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00 000,00 </w:t>
      </w:r>
      <w:r w:rsidR="00E84DDD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грн </w:t>
      </w:r>
      <w:r w:rsidR="00DA2038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="00F93098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DA2038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коригування </w:t>
      </w:r>
      <w:proofErr w:type="spellStart"/>
      <w:r w:rsidR="00DA2038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проєктно</w:t>
      </w:r>
      <w:proofErr w:type="spellEnd"/>
      <w:r w:rsidR="00DA2038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-кошторисної документації по об’єкту </w:t>
      </w:r>
      <w:r w:rsid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«</w:t>
      </w:r>
      <w:r w:rsidR="00DA2038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Нове будівництво мостового переходу через р. Сула по вул. Полтавській в м. Ромни Сумської області</w:t>
      </w:r>
      <w:r w:rsid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»</w:t>
      </w:r>
      <w:r w:rsidR="0044180B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:rsidR="000F1E24" w:rsidRPr="00CD09B2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Зважаючи на це виникла необхідність у </w:t>
      </w:r>
      <w:r w:rsidR="008B624B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розробленні</w:t>
      </w:r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виконавчого комітету міської ради «Про визначення </w:t>
      </w:r>
      <w:r w:rsidR="003A6D83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Служби відновлення та розвитку інфраструктури в Сумській області</w:t>
      </w:r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» одержувачем бюджетних коштів».</w:t>
      </w:r>
    </w:p>
    <w:p w:rsidR="000F1E24" w:rsidRPr="00CD09B2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Для своєчасного освоєння виділених коштів, забезпечення функціонування комунального підприємства </w:t>
      </w:r>
      <w:proofErr w:type="spellStart"/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</w:t>
      </w:r>
      <w:r w:rsidR="0049013F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пропонується розглянути на ч</w:t>
      </w:r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ерговому засіданні виконавчого комітету у </w:t>
      </w:r>
      <w:r w:rsidR="00DA2038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жовтні</w:t>
      </w:r>
      <w:r w:rsidR="00E459F7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2026</w:t>
      </w:r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року.</w:t>
      </w:r>
    </w:p>
    <w:p w:rsidR="000F1E24" w:rsidRPr="0055446B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D55246" w:rsidRPr="0055446B" w:rsidRDefault="00D55246" w:rsidP="00896D25">
      <w:pPr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953B57" w:rsidRPr="0055446B" w:rsidRDefault="00953B57" w:rsidP="00896D25">
      <w:pPr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D55246" w:rsidRPr="0055446B" w:rsidRDefault="00D55246" w:rsidP="00896D2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Начальник Управління </w:t>
      </w:r>
    </w:p>
    <w:p w:rsidR="00D55246" w:rsidRPr="0055446B" w:rsidRDefault="00D55246" w:rsidP="00896D2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D55246" w:rsidRPr="0055446B" w:rsidRDefault="00D55246" w:rsidP="00896D2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  <w:t>                     Олена ГРЕБЕНЮК</w:t>
      </w:r>
    </w:p>
    <w:p w:rsidR="00D55246" w:rsidRPr="0055446B" w:rsidRDefault="00D55246" w:rsidP="00896D2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776982" w:rsidRPr="0055446B" w:rsidRDefault="00776982" w:rsidP="00776982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ПОГОДЖЕНО</w:t>
      </w:r>
    </w:p>
    <w:p w:rsidR="00776982" w:rsidRPr="0055446B" w:rsidRDefault="00776982" w:rsidP="00776982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Керуючий справами виконкому </w:t>
      </w:r>
      <w:r w:rsidRPr="0055446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55446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  <w:t xml:space="preserve">                     Наталія МОСКАЛЕНКО</w:t>
      </w:r>
    </w:p>
    <w:p w:rsidR="00776982" w:rsidRPr="0055446B" w:rsidRDefault="00776982" w:rsidP="00776982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67575" w:rsidRPr="0055446B" w:rsidRDefault="00767575" w:rsidP="0076757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D55246" w:rsidRPr="0055446B" w:rsidRDefault="00D55246" w:rsidP="00896D25">
      <w:pPr>
        <w:spacing w:after="150"/>
        <w:jc w:val="both"/>
        <w:textDirection w:val="btL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94631" w:rsidRPr="0055446B" w:rsidRDefault="00194631" w:rsidP="00896D25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194631" w:rsidRPr="0055446B" w:rsidSect="0017431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0554" w:rsidRDefault="00640554" w:rsidP="00322FFA">
      <w:pPr>
        <w:spacing w:after="0" w:line="240" w:lineRule="auto"/>
      </w:pPr>
      <w:r>
        <w:separator/>
      </w:r>
    </w:p>
  </w:endnote>
  <w:endnote w:type="continuationSeparator" w:id="0">
    <w:p w:rsidR="00640554" w:rsidRDefault="00640554" w:rsidP="0032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0554" w:rsidRDefault="00640554" w:rsidP="00322FFA">
      <w:pPr>
        <w:spacing w:after="0" w:line="240" w:lineRule="auto"/>
      </w:pPr>
      <w:r>
        <w:separator/>
      </w:r>
    </w:p>
  </w:footnote>
  <w:footnote w:type="continuationSeparator" w:id="0">
    <w:p w:rsidR="00640554" w:rsidRDefault="00640554" w:rsidP="00322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1A7A"/>
    <w:multiLevelType w:val="hybridMultilevel"/>
    <w:tmpl w:val="92F2E8C8"/>
    <w:lvl w:ilvl="0" w:tplc="EC1A53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884"/>
    <w:rsid w:val="000004FD"/>
    <w:rsid w:val="0000138A"/>
    <w:rsid w:val="000142B3"/>
    <w:rsid w:val="0001654E"/>
    <w:rsid w:val="00025C2E"/>
    <w:rsid w:val="00027017"/>
    <w:rsid w:val="00037BFF"/>
    <w:rsid w:val="0004142F"/>
    <w:rsid w:val="0004198D"/>
    <w:rsid w:val="00044AB8"/>
    <w:rsid w:val="0006121E"/>
    <w:rsid w:val="0006167C"/>
    <w:rsid w:val="00064DDD"/>
    <w:rsid w:val="000736F1"/>
    <w:rsid w:val="00082665"/>
    <w:rsid w:val="00084C36"/>
    <w:rsid w:val="00094F7E"/>
    <w:rsid w:val="0009755A"/>
    <w:rsid w:val="000A2DFC"/>
    <w:rsid w:val="000A41EC"/>
    <w:rsid w:val="000A7F39"/>
    <w:rsid w:val="000B28FC"/>
    <w:rsid w:val="000C3DE2"/>
    <w:rsid w:val="000D3062"/>
    <w:rsid w:val="000D3CF8"/>
    <w:rsid w:val="000E2783"/>
    <w:rsid w:val="000E38F0"/>
    <w:rsid w:val="000E7C96"/>
    <w:rsid w:val="000F1E24"/>
    <w:rsid w:val="0012749B"/>
    <w:rsid w:val="00143029"/>
    <w:rsid w:val="00152129"/>
    <w:rsid w:val="00174310"/>
    <w:rsid w:val="0018288E"/>
    <w:rsid w:val="00194631"/>
    <w:rsid w:val="001A0CD0"/>
    <w:rsid w:val="001B15F6"/>
    <w:rsid w:val="001B1893"/>
    <w:rsid w:val="001B1C32"/>
    <w:rsid w:val="001B2AE9"/>
    <w:rsid w:val="001C11E4"/>
    <w:rsid w:val="001E6FAA"/>
    <w:rsid w:val="0020304B"/>
    <w:rsid w:val="00211950"/>
    <w:rsid w:val="002244B6"/>
    <w:rsid w:val="002355BF"/>
    <w:rsid w:val="00245EF0"/>
    <w:rsid w:val="00257A5F"/>
    <w:rsid w:val="00260AED"/>
    <w:rsid w:val="0026402D"/>
    <w:rsid w:val="002662A0"/>
    <w:rsid w:val="00266DE4"/>
    <w:rsid w:val="00270D1C"/>
    <w:rsid w:val="0028251F"/>
    <w:rsid w:val="00284C68"/>
    <w:rsid w:val="00287609"/>
    <w:rsid w:val="00291671"/>
    <w:rsid w:val="00292F9D"/>
    <w:rsid w:val="00294FC6"/>
    <w:rsid w:val="0029631E"/>
    <w:rsid w:val="0029728C"/>
    <w:rsid w:val="002A01A4"/>
    <w:rsid w:val="002A3114"/>
    <w:rsid w:val="002A3AD5"/>
    <w:rsid w:val="002B30DC"/>
    <w:rsid w:val="002C662F"/>
    <w:rsid w:val="002D24ED"/>
    <w:rsid w:val="002D52AE"/>
    <w:rsid w:val="002D69BC"/>
    <w:rsid w:val="002D7356"/>
    <w:rsid w:val="002F0750"/>
    <w:rsid w:val="00300BB2"/>
    <w:rsid w:val="00301E5E"/>
    <w:rsid w:val="0030377A"/>
    <w:rsid w:val="00306779"/>
    <w:rsid w:val="00307287"/>
    <w:rsid w:val="003144EB"/>
    <w:rsid w:val="00322FFA"/>
    <w:rsid w:val="0033169C"/>
    <w:rsid w:val="00332CDE"/>
    <w:rsid w:val="00336DE0"/>
    <w:rsid w:val="00337D2F"/>
    <w:rsid w:val="00340FB9"/>
    <w:rsid w:val="00361D26"/>
    <w:rsid w:val="00364C80"/>
    <w:rsid w:val="0036781E"/>
    <w:rsid w:val="00370745"/>
    <w:rsid w:val="0037121A"/>
    <w:rsid w:val="003820C2"/>
    <w:rsid w:val="003906B3"/>
    <w:rsid w:val="00397A90"/>
    <w:rsid w:val="003A4C80"/>
    <w:rsid w:val="003A6D83"/>
    <w:rsid w:val="003B0727"/>
    <w:rsid w:val="003B314F"/>
    <w:rsid w:val="003C17DD"/>
    <w:rsid w:val="003C2DB4"/>
    <w:rsid w:val="003C3168"/>
    <w:rsid w:val="003E5068"/>
    <w:rsid w:val="00406E35"/>
    <w:rsid w:val="00407D08"/>
    <w:rsid w:val="00412465"/>
    <w:rsid w:val="00414346"/>
    <w:rsid w:val="00417F70"/>
    <w:rsid w:val="00420390"/>
    <w:rsid w:val="00430089"/>
    <w:rsid w:val="00433EE0"/>
    <w:rsid w:val="0044180B"/>
    <w:rsid w:val="00447D6C"/>
    <w:rsid w:val="00456A8D"/>
    <w:rsid w:val="00460BC9"/>
    <w:rsid w:val="0046170F"/>
    <w:rsid w:val="00462115"/>
    <w:rsid w:val="004805AC"/>
    <w:rsid w:val="004868EE"/>
    <w:rsid w:val="0049013F"/>
    <w:rsid w:val="004918DF"/>
    <w:rsid w:val="004A37CA"/>
    <w:rsid w:val="004A5F97"/>
    <w:rsid w:val="004C0E1A"/>
    <w:rsid w:val="004C264B"/>
    <w:rsid w:val="004D7C70"/>
    <w:rsid w:val="004E0C54"/>
    <w:rsid w:val="004E3EB5"/>
    <w:rsid w:val="00535882"/>
    <w:rsid w:val="00537AFA"/>
    <w:rsid w:val="00537DCF"/>
    <w:rsid w:val="0055407A"/>
    <w:rsid w:val="0055446B"/>
    <w:rsid w:val="005578A0"/>
    <w:rsid w:val="0057041B"/>
    <w:rsid w:val="00585D7F"/>
    <w:rsid w:val="00597A53"/>
    <w:rsid w:val="005A52BF"/>
    <w:rsid w:val="005A5483"/>
    <w:rsid w:val="005A62D9"/>
    <w:rsid w:val="005B2F46"/>
    <w:rsid w:val="005C34A8"/>
    <w:rsid w:val="005D790A"/>
    <w:rsid w:val="005E6864"/>
    <w:rsid w:val="005F48F2"/>
    <w:rsid w:val="005F798C"/>
    <w:rsid w:val="00612134"/>
    <w:rsid w:val="00626243"/>
    <w:rsid w:val="00631ED3"/>
    <w:rsid w:val="0063301D"/>
    <w:rsid w:val="00640554"/>
    <w:rsid w:val="00641A11"/>
    <w:rsid w:val="006422CE"/>
    <w:rsid w:val="00644C6D"/>
    <w:rsid w:val="00647416"/>
    <w:rsid w:val="00684A10"/>
    <w:rsid w:val="006942E3"/>
    <w:rsid w:val="00695BBA"/>
    <w:rsid w:val="006C0C2F"/>
    <w:rsid w:val="006D1D4D"/>
    <w:rsid w:val="006E3F5A"/>
    <w:rsid w:val="006F44B4"/>
    <w:rsid w:val="00723260"/>
    <w:rsid w:val="00727AA8"/>
    <w:rsid w:val="00731E9C"/>
    <w:rsid w:val="00740B08"/>
    <w:rsid w:val="0076337F"/>
    <w:rsid w:val="00764A9C"/>
    <w:rsid w:val="00767575"/>
    <w:rsid w:val="007718C4"/>
    <w:rsid w:val="00776982"/>
    <w:rsid w:val="00781D78"/>
    <w:rsid w:val="00782BC2"/>
    <w:rsid w:val="00792771"/>
    <w:rsid w:val="007C03CF"/>
    <w:rsid w:val="007C7A2A"/>
    <w:rsid w:val="007E3095"/>
    <w:rsid w:val="007E4D27"/>
    <w:rsid w:val="007E5762"/>
    <w:rsid w:val="007E594B"/>
    <w:rsid w:val="007F08C1"/>
    <w:rsid w:val="007F3A80"/>
    <w:rsid w:val="007F5884"/>
    <w:rsid w:val="00812C3E"/>
    <w:rsid w:val="0081491F"/>
    <w:rsid w:val="00824DA4"/>
    <w:rsid w:val="00826400"/>
    <w:rsid w:val="00837CA5"/>
    <w:rsid w:val="00855422"/>
    <w:rsid w:val="00863947"/>
    <w:rsid w:val="008647AE"/>
    <w:rsid w:val="00867A70"/>
    <w:rsid w:val="008800BB"/>
    <w:rsid w:val="00892AD6"/>
    <w:rsid w:val="00896D25"/>
    <w:rsid w:val="008A0777"/>
    <w:rsid w:val="008A4336"/>
    <w:rsid w:val="008A4741"/>
    <w:rsid w:val="008A5C41"/>
    <w:rsid w:val="008B132D"/>
    <w:rsid w:val="008B4EE8"/>
    <w:rsid w:val="008B624B"/>
    <w:rsid w:val="008C3D64"/>
    <w:rsid w:val="008C7CFD"/>
    <w:rsid w:val="008E487A"/>
    <w:rsid w:val="008F2783"/>
    <w:rsid w:val="008F2AD6"/>
    <w:rsid w:val="008F437E"/>
    <w:rsid w:val="00903B7C"/>
    <w:rsid w:val="0090633A"/>
    <w:rsid w:val="0092029C"/>
    <w:rsid w:val="009250DF"/>
    <w:rsid w:val="00935278"/>
    <w:rsid w:val="00940759"/>
    <w:rsid w:val="009432DE"/>
    <w:rsid w:val="00945253"/>
    <w:rsid w:val="00947732"/>
    <w:rsid w:val="00953B57"/>
    <w:rsid w:val="00960459"/>
    <w:rsid w:val="00967E15"/>
    <w:rsid w:val="00976529"/>
    <w:rsid w:val="00992510"/>
    <w:rsid w:val="009A285E"/>
    <w:rsid w:val="009B1E8C"/>
    <w:rsid w:val="009B5118"/>
    <w:rsid w:val="009C7CF4"/>
    <w:rsid w:val="009D6DA3"/>
    <w:rsid w:val="009E3B6C"/>
    <w:rsid w:val="00A01571"/>
    <w:rsid w:val="00A11E75"/>
    <w:rsid w:val="00A50F30"/>
    <w:rsid w:val="00A60A41"/>
    <w:rsid w:val="00A62921"/>
    <w:rsid w:val="00A8073F"/>
    <w:rsid w:val="00A8433B"/>
    <w:rsid w:val="00A87FC6"/>
    <w:rsid w:val="00A902D5"/>
    <w:rsid w:val="00AA1779"/>
    <w:rsid w:val="00AB143B"/>
    <w:rsid w:val="00AB3AA8"/>
    <w:rsid w:val="00AB4F75"/>
    <w:rsid w:val="00AC59B9"/>
    <w:rsid w:val="00AC5FD5"/>
    <w:rsid w:val="00AE2716"/>
    <w:rsid w:val="00AF1223"/>
    <w:rsid w:val="00AF4A52"/>
    <w:rsid w:val="00B03AAC"/>
    <w:rsid w:val="00B04D81"/>
    <w:rsid w:val="00B05706"/>
    <w:rsid w:val="00B14B35"/>
    <w:rsid w:val="00B15436"/>
    <w:rsid w:val="00B168AA"/>
    <w:rsid w:val="00B30CAC"/>
    <w:rsid w:val="00B36BFD"/>
    <w:rsid w:val="00B40CA0"/>
    <w:rsid w:val="00B63DD6"/>
    <w:rsid w:val="00B71FD3"/>
    <w:rsid w:val="00B76105"/>
    <w:rsid w:val="00B87709"/>
    <w:rsid w:val="00BA19BD"/>
    <w:rsid w:val="00BB454F"/>
    <w:rsid w:val="00BD226B"/>
    <w:rsid w:val="00BE44E2"/>
    <w:rsid w:val="00BF33E5"/>
    <w:rsid w:val="00C01D31"/>
    <w:rsid w:val="00C04461"/>
    <w:rsid w:val="00C05123"/>
    <w:rsid w:val="00C14666"/>
    <w:rsid w:val="00C16191"/>
    <w:rsid w:val="00C177D5"/>
    <w:rsid w:val="00C33B4D"/>
    <w:rsid w:val="00C70185"/>
    <w:rsid w:val="00C74DC3"/>
    <w:rsid w:val="00C828ED"/>
    <w:rsid w:val="00C90EC2"/>
    <w:rsid w:val="00C93A26"/>
    <w:rsid w:val="00CA1581"/>
    <w:rsid w:val="00CA4A44"/>
    <w:rsid w:val="00CC48F0"/>
    <w:rsid w:val="00CC4FA0"/>
    <w:rsid w:val="00CD09B2"/>
    <w:rsid w:val="00CE0AB4"/>
    <w:rsid w:val="00CF46CD"/>
    <w:rsid w:val="00CF5C49"/>
    <w:rsid w:val="00CF6770"/>
    <w:rsid w:val="00CF7BAC"/>
    <w:rsid w:val="00D15093"/>
    <w:rsid w:val="00D31646"/>
    <w:rsid w:val="00D34C7A"/>
    <w:rsid w:val="00D36078"/>
    <w:rsid w:val="00D44382"/>
    <w:rsid w:val="00D55246"/>
    <w:rsid w:val="00D6385D"/>
    <w:rsid w:val="00D72550"/>
    <w:rsid w:val="00D73EDA"/>
    <w:rsid w:val="00D85405"/>
    <w:rsid w:val="00D87459"/>
    <w:rsid w:val="00D94668"/>
    <w:rsid w:val="00D949AF"/>
    <w:rsid w:val="00D978AA"/>
    <w:rsid w:val="00DA2038"/>
    <w:rsid w:val="00DB4F44"/>
    <w:rsid w:val="00DC3584"/>
    <w:rsid w:val="00DD6140"/>
    <w:rsid w:val="00DE0B1C"/>
    <w:rsid w:val="00DE2EEB"/>
    <w:rsid w:val="00DF450E"/>
    <w:rsid w:val="00E15F19"/>
    <w:rsid w:val="00E16A0C"/>
    <w:rsid w:val="00E22073"/>
    <w:rsid w:val="00E459F7"/>
    <w:rsid w:val="00E5308F"/>
    <w:rsid w:val="00E84592"/>
    <w:rsid w:val="00E84DDD"/>
    <w:rsid w:val="00EA3570"/>
    <w:rsid w:val="00EA58B3"/>
    <w:rsid w:val="00EB0E4A"/>
    <w:rsid w:val="00EB1E68"/>
    <w:rsid w:val="00EB503E"/>
    <w:rsid w:val="00EB5693"/>
    <w:rsid w:val="00ED4CF4"/>
    <w:rsid w:val="00EF7DB6"/>
    <w:rsid w:val="00F115AD"/>
    <w:rsid w:val="00F177D9"/>
    <w:rsid w:val="00F34A19"/>
    <w:rsid w:val="00F3581A"/>
    <w:rsid w:val="00F4416E"/>
    <w:rsid w:val="00F476F3"/>
    <w:rsid w:val="00F545F7"/>
    <w:rsid w:val="00F56B3E"/>
    <w:rsid w:val="00F5750C"/>
    <w:rsid w:val="00F73898"/>
    <w:rsid w:val="00F82CE5"/>
    <w:rsid w:val="00F91DAA"/>
    <w:rsid w:val="00F93098"/>
    <w:rsid w:val="00FB3BE7"/>
    <w:rsid w:val="00FB5EBC"/>
    <w:rsid w:val="00FD7A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639CE"/>
  <w15:docId w15:val="{F2B1AD71-0787-4D6E-B46A-D129BC1F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0727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qFormat/>
    <w:rsid w:val="007C7A2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7A2A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7C7A2A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7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177D5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22FFA"/>
    <w:rPr>
      <w:rFonts w:eastAsiaTheme="minorEastAsia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22FFA"/>
    <w:rPr>
      <w:rFonts w:eastAsiaTheme="minorEastAsia"/>
      <w:lang w:val="ru-RU" w:eastAsia="ru-RU"/>
    </w:rPr>
  </w:style>
  <w:style w:type="paragraph" w:styleId="aa">
    <w:name w:val="List Paragraph"/>
    <w:basedOn w:val="a"/>
    <w:uiPriority w:val="34"/>
    <w:qFormat/>
    <w:rsid w:val="005A52BF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uiPriority w:val="59"/>
    <w:rsid w:val="00B15436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rmal (Web)"/>
    <w:basedOn w:val="a"/>
    <w:uiPriority w:val="99"/>
    <w:unhideWhenUsed/>
    <w:rsid w:val="00B15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6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38D59-D96F-40CF-BE61-12A6D4171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1694</Words>
  <Characters>967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15--Koftyn</cp:lastModifiedBy>
  <cp:revision>3</cp:revision>
  <cp:lastPrinted>2026-01-06T09:41:00Z</cp:lastPrinted>
  <dcterms:created xsi:type="dcterms:W3CDTF">2026-10-16T07:49:00Z</dcterms:created>
  <dcterms:modified xsi:type="dcterms:W3CDTF">2026-10-23T07:40:00Z</dcterms:modified>
</cp:coreProperties>
</file>