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564" w:rsidRPr="00126B9D" w:rsidRDefault="00484C97">
      <w:pPr>
        <w:jc w:val="center"/>
        <w:rPr>
          <w:b/>
          <w:bCs/>
          <w:sz w:val="28"/>
          <w:szCs w:val="28"/>
        </w:rPr>
      </w:pPr>
      <w:bookmarkStart w:id="0" w:name="_Hlk137115629"/>
      <w:bookmarkStart w:id="1" w:name="_Hlk92722026"/>
      <w:r w:rsidRPr="00126B9D">
        <w:rPr>
          <w:b/>
          <w:noProof/>
          <w:sz w:val="28"/>
          <w:szCs w:val="28"/>
          <w:lang w:val="en-US"/>
        </w:rPr>
        <w:drawing>
          <wp:inline distT="0" distB="0" distL="0" distR="0">
            <wp:extent cx="485775"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777564" w:rsidRPr="00484C97" w:rsidRDefault="00777564">
      <w:pPr>
        <w:jc w:val="center"/>
        <w:rPr>
          <w:b/>
        </w:rPr>
      </w:pPr>
      <w:r w:rsidRPr="00484C97">
        <w:rPr>
          <w:b/>
        </w:rPr>
        <w:t>РОМЕНСЬКА МІСЬКА РАДА СУМСЬКОЇ ОБЛАСТІ</w:t>
      </w:r>
    </w:p>
    <w:p w:rsidR="00777564" w:rsidRPr="00484C97" w:rsidRDefault="00777564">
      <w:pPr>
        <w:jc w:val="center"/>
        <w:rPr>
          <w:b/>
        </w:rPr>
      </w:pPr>
      <w:r w:rsidRPr="00484C97">
        <w:rPr>
          <w:b/>
        </w:rPr>
        <w:t>ВОСЬМЕ  СКЛИКАННЯ</w:t>
      </w:r>
    </w:p>
    <w:p w:rsidR="00777564" w:rsidRPr="00484C97" w:rsidRDefault="00777564" w:rsidP="00484C97">
      <w:pPr>
        <w:spacing w:before="120" w:after="120"/>
        <w:jc w:val="center"/>
        <w:rPr>
          <w:b/>
          <w:bCs/>
        </w:rPr>
      </w:pPr>
      <w:r w:rsidRPr="00484C97">
        <w:rPr>
          <w:b/>
          <w:bCs/>
        </w:rPr>
        <w:t>СТО ДЕВ’ЯТНАДЦЯТА СЕСІЯ</w:t>
      </w:r>
    </w:p>
    <w:p w:rsidR="00777564" w:rsidRPr="00484C97" w:rsidRDefault="00777564">
      <w:pPr>
        <w:jc w:val="center"/>
        <w:rPr>
          <w:b/>
        </w:rPr>
      </w:pPr>
      <w:r w:rsidRPr="00484C97">
        <w:rPr>
          <w:b/>
        </w:rPr>
        <w:t>РІШЕННЯ</w:t>
      </w:r>
    </w:p>
    <w:tbl>
      <w:tblPr>
        <w:tblW w:w="0" w:type="auto"/>
        <w:tblLook w:val="00A0" w:firstRow="1" w:lastRow="0" w:firstColumn="1" w:lastColumn="0" w:noHBand="0" w:noVBand="0"/>
      </w:tblPr>
      <w:tblGrid>
        <w:gridCol w:w="3133"/>
        <w:gridCol w:w="3121"/>
        <w:gridCol w:w="3101"/>
      </w:tblGrid>
      <w:tr w:rsidR="00FF75CE" w:rsidTr="00FF75CE">
        <w:tc>
          <w:tcPr>
            <w:tcW w:w="3133" w:type="dxa"/>
            <w:hideMark/>
          </w:tcPr>
          <w:p w:rsidR="00FF75CE" w:rsidRDefault="00EA3133" w:rsidP="00484C97">
            <w:pPr>
              <w:spacing w:before="120" w:after="120" w:line="252" w:lineRule="auto"/>
              <w:rPr>
                <w:b/>
                <w:lang w:eastAsia="en-US"/>
              </w:rPr>
            </w:pPr>
            <w:r>
              <w:rPr>
                <w:b/>
                <w:lang w:eastAsia="en-US"/>
              </w:rPr>
              <w:t>16</w:t>
            </w:r>
            <w:r w:rsidR="00FF75CE">
              <w:rPr>
                <w:b/>
                <w:lang w:eastAsia="en-US"/>
              </w:rPr>
              <w:t>.</w:t>
            </w:r>
            <w:r w:rsidR="00807A8B">
              <w:rPr>
                <w:b/>
                <w:lang w:eastAsia="en-US"/>
              </w:rPr>
              <w:t>10</w:t>
            </w:r>
            <w:r w:rsidR="00FF75CE">
              <w:rPr>
                <w:b/>
                <w:lang w:eastAsia="en-US"/>
              </w:rPr>
              <w:t>.202</w:t>
            </w:r>
            <w:r w:rsidR="00807A8B">
              <w:rPr>
                <w:b/>
                <w:lang w:eastAsia="en-US"/>
              </w:rPr>
              <w:t>6</w:t>
            </w:r>
          </w:p>
        </w:tc>
        <w:tc>
          <w:tcPr>
            <w:tcW w:w="3121" w:type="dxa"/>
            <w:hideMark/>
          </w:tcPr>
          <w:p w:rsidR="00FF75CE" w:rsidRDefault="00ED67A2" w:rsidP="00484C97">
            <w:pPr>
              <w:spacing w:before="120" w:after="120" w:line="252" w:lineRule="auto"/>
              <w:jc w:val="center"/>
              <w:rPr>
                <w:b/>
                <w:sz w:val="16"/>
                <w:szCs w:val="16"/>
                <w:lang w:eastAsia="en-US"/>
              </w:rPr>
            </w:pPr>
            <w:r>
              <w:rPr>
                <w:b/>
                <w:lang w:eastAsia="en-US"/>
              </w:rPr>
              <w:t xml:space="preserve">       </w:t>
            </w:r>
            <w:r w:rsidR="00FF75CE">
              <w:rPr>
                <w:b/>
                <w:lang w:eastAsia="en-US"/>
              </w:rPr>
              <w:t>Ромни</w:t>
            </w:r>
          </w:p>
        </w:tc>
        <w:tc>
          <w:tcPr>
            <w:tcW w:w="3101" w:type="dxa"/>
          </w:tcPr>
          <w:p w:rsidR="00FF75CE" w:rsidRDefault="00FF75CE" w:rsidP="00484C97">
            <w:pPr>
              <w:spacing w:before="120" w:after="120" w:line="252" w:lineRule="auto"/>
              <w:rPr>
                <w:b/>
                <w:lang w:eastAsia="en-US"/>
              </w:rPr>
            </w:pPr>
          </w:p>
        </w:tc>
      </w:tr>
    </w:tbl>
    <w:p w:rsidR="00EA3133" w:rsidRPr="00327F05" w:rsidRDefault="00EA3133" w:rsidP="00AA3ADB">
      <w:pPr>
        <w:keepNext/>
        <w:spacing w:before="120" w:after="120" w:line="276" w:lineRule="auto"/>
        <w:ind w:right="5102"/>
        <w:jc w:val="both"/>
        <w:outlineLvl w:val="2"/>
        <w:rPr>
          <w:rFonts w:ascii="Times" w:hAnsi="Times"/>
          <w:b/>
          <w:bCs/>
        </w:rPr>
      </w:pPr>
      <w:bookmarkStart w:id="2" w:name="_Hlk90390063"/>
      <w:bookmarkStart w:id="3" w:name="_Hlk151383552"/>
      <w:bookmarkStart w:id="4" w:name="_Hlk79146937"/>
      <w:bookmarkEnd w:id="0"/>
      <w:r>
        <w:rPr>
          <w:rFonts w:ascii="Times" w:hAnsi="Times"/>
          <w:b/>
          <w:bCs/>
        </w:rPr>
        <w:t>Про затвердження Програми «Освіта Роменської міської територіальної громади у 2027-2029 роках»</w:t>
      </w:r>
    </w:p>
    <w:bookmarkEnd w:id="2"/>
    <w:p w:rsidR="004C2395" w:rsidRDefault="004C2395" w:rsidP="00AA55B2">
      <w:pPr>
        <w:spacing w:line="276" w:lineRule="auto"/>
        <w:ind w:firstLine="567"/>
        <w:jc w:val="both"/>
      </w:pPr>
      <w:r w:rsidRPr="004C2395">
        <w:t>Відповідно до пункту 22 частини 1 статті 26 Закону України «Про місцеве самоврядування в Україні», Закону України «Про освіту»,</w:t>
      </w:r>
      <w:r w:rsidRPr="004C2395">
        <w:rPr>
          <w:b/>
        </w:rPr>
        <w:t xml:space="preserve"> </w:t>
      </w:r>
      <w:r w:rsidRPr="004C2395">
        <w:t>з метою створення механізму стійкого інноваційного розвитку освіти, умов для поетапного переходу до нового рівня освіти</w:t>
      </w:r>
    </w:p>
    <w:bookmarkEnd w:id="3"/>
    <w:p w:rsidR="00DB74C1" w:rsidRDefault="00DB74C1" w:rsidP="00DB74C1">
      <w:pPr>
        <w:spacing w:before="120" w:after="120"/>
        <w:jc w:val="both"/>
        <w:rPr>
          <w:bCs/>
        </w:rPr>
      </w:pPr>
      <w:r>
        <w:rPr>
          <w:bCs/>
        </w:rPr>
        <w:t>МІСЬКА РАДА ВИРІШИЛА:</w:t>
      </w:r>
    </w:p>
    <w:p w:rsidR="004C2395" w:rsidRPr="004C2395" w:rsidRDefault="004C2395" w:rsidP="00ED67A2">
      <w:pPr>
        <w:spacing w:after="120" w:line="276" w:lineRule="auto"/>
        <w:ind w:firstLine="567"/>
        <w:jc w:val="both"/>
        <w:rPr>
          <w:lang w:val="ru-RU"/>
        </w:rPr>
      </w:pPr>
      <w:r w:rsidRPr="004C2395">
        <w:t xml:space="preserve">1. Затвердити Програму </w:t>
      </w:r>
      <w:r w:rsidRPr="004C2395">
        <w:rPr>
          <w:lang w:val="ru-RU"/>
        </w:rPr>
        <w:t>«</w:t>
      </w:r>
      <w:proofErr w:type="spellStart"/>
      <w:r w:rsidRPr="004C2395">
        <w:rPr>
          <w:lang w:val="ru-RU"/>
        </w:rPr>
        <w:t>Освіта</w:t>
      </w:r>
      <w:proofErr w:type="spellEnd"/>
      <w:r w:rsidRPr="004C2395">
        <w:rPr>
          <w:lang w:val="ru-RU"/>
        </w:rPr>
        <w:t xml:space="preserve"> </w:t>
      </w:r>
      <w:r w:rsidRPr="004C2395">
        <w:t>Роменської міської територіальної громади у 202</w:t>
      </w:r>
      <w:r w:rsidR="00807A8B">
        <w:t>7</w:t>
      </w:r>
      <w:r w:rsidRPr="004C2395">
        <w:t>-202</w:t>
      </w:r>
      <w:r w:rsidR="00807A8B">
        <w:t>9</w:t>
      </w:r>
      <w:r w:rsidRPr="004C2395">
        <w:t xml:space="preserve"> роках</w:t>
      </w:r>
      <w:r w:rsidRPr="004C2395">
        <w:rPr>
          <w:lang w:val="ru-RU"/>
        </w:rPr>
        <w:t>»</w:t>
      </w:r>
      <w:r w:rsidRPr="004C2395">
        <w:t xml:space="preserve"> </w:t>
      </w:r>
      <w:r w:rsidRPr="004C2395">
        <w:rPr>
          <w:lang w:val="ru-RU" w:eastAsia="uk-UA"/>
        </w:rPr>
        <w:t>(</w:t>
      </w:r>
      <w:proofErr w:type="spellStart"/>
      <w:r w:rsidRPr="004C2395">
        <w:rPr>
          <w:lang w:val="ru-RU" w:eastAsia="uk-UA"/>
        </w:rPr>
        <w:t>додається</w:t>
      </w:r>
      <w:proofErr w:type="spellEnd"/>
      <w:r w:rsidRPr="004C2395">
        <w:rPr>
          <w:lang w:val="ru-RU" w:eastAsia="uk-UA"/>
        </w:rPr>
        <w:t>)</w:t>
      </w:r>
      <w:r w:rsidRPr="004C2395">
        <w:rPr>
          <w:lang w:val="ru-RU"/>
        </w:rPr>
        <w:t>.</w:t>
      </w:r>
    </w:p>
    <w:p w:rsidR="004C2395" w:rsidRPr="004C2395" w:rsidRDefault="004C2395" w:rsidP="00ED67A2">
      <w:pPr>
        <w:tabs>
          <w:tab w:val="left" w:pos="284"/>
        </w:tabs>
        <w:spacing w:after="120" w:line="276" w:lineRule="auto"/>
        <w:ind w:firstLine="567"/>
        <w:jc w:val="both"/>
        <w:rPr>
          <w:lang w:val="ru-RU"/>
        </w:rPr>
      </w:pPr>
      <w:r w:rsidRPr="004C2395">
        <w:rPr>
          <w:color w:val="000000"/>
          <w:lang w:eastAsia="uk-UA"/>
        </w:rPr>
        <w:t xml:space="preserve">2. </w:t>
      </w:r>
      <w:r w:rsidR="00ED67A2">
        <w:rPr>
          <w:color w:val="000000"/>
          <w:lang w:eastAsia="uk-UA"/>
        </w:rPr>
        <w:t xml:space="preserve">Доручити </w:t>
      </w:r>
      <w:proofErr w:type="spellStart"/>
      <w:r w:rsidRPr="004C2395">
        <w:rPr>
          <w:color w:val="000000"/>
          <w:lang w:val="ru-RU" w:eastAsia="uk-UA"/>
        </w:rPr>
        <w:t>Відділу</w:t>
      </w:r>
      <w:proofErr w:type="spellEnd"/>
      <w:r w:rsidRPr="004C2395">
        <w:rPr>
          <w:color w:val="000000"/>
          <w:lang w:val="ru-RU" w:eastAsia="uk-UA"/>
        </w:rPr>
        <w:t xml:space="preserve"> </w:t>
      </w:r>
      <w:proofErr w:type="spellStart"/>
      <w:r w:rsidRPr="004C2395">
        <w:rPr>
          <w:color w:val="000000"/>
          <w:lang w:val="ru-RU" w:eastAsia="uk-UA"/>
        </w:rPr>
        <w:t>освіти</w:t>
      </w:r>
      <w:proofErr w:type="spellEnd"/>
      <w:r w:rsidRPr="004C2395">
        <w:rPr>
          <w:color w:val="000000"/>
          <w:lang w:eastAsia="uk-UA"/>
        </w:rPr>
        <w:t xml:space="preserve"> </w:t>
      </w:r>
      <w:proofErr w:type="spellStart"/>
      <w:r w:rsidRPr="004C2395">
        <w:rPr>
          <w:color w:val="000000"/>
          <w:lang w:val="ru-RU" w:eastAsia="uk-UA"/>
        </w:rPr>
        <w:t>Роменської</w:t>
      </w:r>
      <w:proofErr w:type="spellEnd"/>
      <w:r w:rsidRPr="004C2395">
        <w:rPr>
          <w:color w:val="000000"/>
          <w:lang w:val="ru-RU" w:eastAsia="uk-UA"/>
        </w:rPr>
        <w:t xml:space="preserve"> </w:t>
      </w:r>
      <w:proofErr w:type="spellStart"/>
      <w:r w:rsidRPr="004C2395">
        <w:rPr>
          <w:color w:val="000000"/>
          <w:lang w:val="ru-RU" w:eastAsia="uk-UA"/>
        </w:rPr>
        <w:t>міської</w:t>
      </w:r>
      <w:proofErr w:type="spellEnd"/>
      <w:r w:rsidRPr="004C2395">
        <w:rPr>
          <w:color w:val="000000"/>
          <w:lang w:val="ru-RU" w:eastAsia="uk-UA"/>
        </w:rPr>
        <w:t xml:space="preserve"> </w:t>
      </w:r>
      <w:r w:rsidRPr="004C2395">
        <w:rPr>
          <w:color w:val="000000"/>
          <w:lang w:eastAsia="uk-UA"/>
        </w:rPr>
        <w:t>ради</w:t>
      </w:r>
      <w:r w:rsidRPr="004C2395">
        <w:rPr>
          <w:color w:val="000000"/>
          <w:lang w:val="ru-RU" w:eastAsia="uk-UA"/>
        </w:rPr>
        <w:t xml:space="preserve">, </w:t>
      </w:r>
      <w:proofErr w:type="spellStart"/>
      <w:r w:rsidRPr="004C2395">
        <w:rPr>
          <w:color w:val="000000"/>
          <w:lang w:val="ru-RU" w:eastAsia="uk-UA"/>
        </w:rPr>
        <w:t>керівникам</w:t>
      </w:r>
      <w:proofErr w:type="spellEnd"/>
      <w:r w:rsidRPr="004C2395">
        <w:rPr>
          <w:color w:val="000000"/>
          <w:lang w:val="ru-RU" w:eastAsia="uk-UA"/>
        </w:rPr>
        <w:t xml:space="preserve"> </w:t>
      </w:r>
      <w:proofErr w:type="spellStart"/>
      <w:r w:rsidRPr="004C2395">
        <w:rPr>
          <w:color w:val="000000"/>
          <w:lang w:val="ru-RU" w:eastAsia="uk-UA"/>
        </w:rPr>
        <w:t>закладів</w:t>
      </w:r>
      <w:proofErr w:type="spellEnd"/>
      <w:r w:rsidRPr="004C2395">
        <w:rPr>
          <w:color w:val="000000"/>
          <w:lang w:val="ru-RU" w:eastAsia="uk-UA"/>
        </w:rPr>
        <w:t xml:space="preserve"> </w:t>
      </w:r>
      <w:r w:rsidRPr="004C2395">
        <w:rPr>
          <w:color w:val="000000"/>
          <w:lang w:eastAsia="uk-UA"/>
        </w:rPr>
        <w:t xml:space="preserve">освіти </w:t>
      </w:r>
      <w:proofErr w:type="spellStart"/>
      <w:r w:rsidRPr="004C2395">
        <w:rPr>
          <w:color w:val="000000"/>
          <w:lang w:val="ru-RU" w:eastAsia="uk-UA"/>
        </w:rPr>
        <w:t>забезпечити</w:t>
      </w:r>
      <w:proofErr w:type="spellEnd"/>
      <w:r w:rsidRPr="004C2395">
        <w:rPr>
          <w:color w:val="000000"/>
          <w:lang w:val="ru-RU" w:eastAsia="uk-UA"/>
        </w:rPr>
        <w:t xml:space="preserve"> </w:t>
      </w:r>
      <w:proofErr w:type="spellStart"/>
      <w:r w:rsidRPr="004C2395">
        <w:rPr>
          <w:color w:val="000000"/>
          <w:lang w:val="ru-RU" w:eastAsia="uk-UA"/>
        </w:rPr>
        <w:t>виконання</w:t>
      </w:r>
      <w:proofErr w:type="spellEnd"/>
      <w:r w:rsidRPr="004C2395">
        <w:rPr>
          <w:color w:val="000000"/>
          <w:lang w:val="ru-RU" w:eastAsia="uk-UA"/>
        </w:rPr>
        <w:t xml:space="preserve"> </w:t>
      </w:r>
      <w:proofErr w:type="spellStart"/>
      <w:r w:rsidRPr="004C2395">
        <w:rPr>
          <w:color w:val="000000"/>
          <w:lang w:val="ru-RU" w:eastAsia="uk-UA"/>
        </w:rPr>
        <w:t>завдань</w:t>
      </w:r>
      <w:proofErr w:type="spellEnd"/>
      <w:r w:rsidRPr="004C2395">
        <w:rPr>
          <w:color w:val="000000"/>
          <w:lang w:val="ru-RU" w:eastAsia="uk-UA"/>
        </w:rPr>
        <w:t xml:space="preserve"> та </w:t>
      </w:r>
      <w:proofErr w:type="spellStart"/>
      <w:r w:rsidRPr="004C2395">
        <w:rPr>
          <w:color w:val="000000"/>
          <w:lang w:val="ru-RU" w:eastAsia="uk-UA"/>
        </w:rPr>
        <w:t>заходів</w:t>
      </w:r>
      <w:proofErr w:type="spellEnd"/>
      <w:r w:rsidRPr="004C2395">
        <w:rPr>
          <w:lang w:val="ru-RU"/>
        </w:rPr>
        <w:t xml:space="preserve"> </w:t>
      </w:r>
      <w:proofErr w:type="spellStart"/>
      <w:r w:rsidRPr="004C2395">
        <w:rPr>
          <w:lang w:val="ru-RU"/>
        </w:rPr>
        <w:t>програми</w:t>
      </w:r>
      <w:proofErr w:type="spellEnd"/>
      <w:r w:rsidRPr="004C2395">
        <w:rPr>
          <w:lang w:val="ru-RU"/>
        </w:rPr>
        <w:t xml:space="preserve"> «</w:t>
      </w:r>
      <w:proofErr w:type="spellStart"/>
      <w:r w:rsidRPr="004C2395">
        <w:rPr>
          <w:lang w:val="ru-RU"/>
        </w:rPr>
        <w:t>Освіта</w:t>
      </w:r>
      <w:proofErr w:type="spellEnd"/>
      <w:r w:rsidRPr="004C2395">
        <w:rPr>
          <w:lang w:val="ru-RU"/>
        </w:rPr>
        <w:t xml:space="preserve"> </w:t>
      </w:r>
      <w:r w:rsidRPr="004C2395">
        <w:t>Роменської міської територіальної громади</w:t>
      </w:r>
      <w:r w:rsidRPr="004C2395">
        <w:rPr>
          <w:lang w:val="ru-RU"/>
        </w:rPr>
        <w:t xml:space="preserve"> у 20</w:t>
      </w:r>
      <w:r w:rsidRPr="004C2395">
        <w:t>2</w:t>
      </w:r>
      <w:r w:rsidR="00807A8B">
        <w:t>7</w:t>
      </w:r>
      <w:r w:rsidRPr="004C2395">
        <w:rPr>
          <w:lang w:val="ru-RU"/>
        </w:rPr>
        <w:t>-202</w:t>
      </w:r>
      <w:r w:rsidR="00807A8B">
        <w:t>9</w:t>
      </w:r>
      <w:r w:rsidRPr="004C2395">
        <w:rPr>
          <w:lang w:val="ru-RU"/>
        </w:rPr>
        <w:t xml:space="preserve"> роках».</w:t>
      </w:r>
    </w:p>
    <w:p w:rsidR="004C2395" w:rsidRPr="004C2395" w:rsidRDefault="004C2395" w:rsidP="00ED67A2">
      <w:pPr>
        <w:tabs>
          <w:tab w:val="left" w:pos="284"/>
        </w:tabs>
        <w:spacing w:after="120" w:line="276" w:lineRule="auto"/>
        <w:ind w:firstLine="567"/>
        <w:jc w:val="both"/>
      </w:pPr>
      <w:r w:rsidRPr="004C2395">
        <w:t xml:space="preserve">3. </w:t>
      </w:r>
      <w:r w:rsidRPr="004C2395">
        <w:rPr>
          <w:lang w:val="ru-RU"/>
        </w:rPr>
        <w:t xml:space="preserve">Контроль за </w:t>
      </w:r>
      <w:proofErr w:type="spellStart"/>
      <w:r w:rsidRPr="004C2395">
        <w:rPr>
          <w:lang w:val="ru-RU"/>
        </w:rPr>
        <w:t>виконанням</w:t>
      </w:r>
      <w:proofErr w:type="spellEnd"/>
      <w:r w:rsidRPr="004C2395">
        <w:rPr>
          <w:lang w:val="ru-RU"/>
        </w:rPr>
        <w:t xml:space="preserve"> </w:t>
      </w:r>
      <w:proofErr w:type="spellStart"/>
      <w:r w:rsidR="00ED67A2">
        <w:rPr>
          <w:lang w:val="ru-RU"/>
        </w:rPr>
        <w:t>ць</w:t>
      </w:r>
      <w:r w:rsidRPr="004C2395">
        <w:rPr>
          <w:lang w:val="ru-RU"/>
        </w:rPr>
        <w:t>ого</w:t>
      </w:r>
      <w:proofErr w:type="spellEnd"/>
      <w:r w:rsidRPr="004C2395">
        <w:rPr>
          <w:lang w:val="ru-RU"/>
        </w:rPr>
        <w:t xml:space="preserve"> </w:t>
      </w:r>
      <w:proofErr w:type="spellStart"/>
      <w:r w:rsidRPr="004C2395">
        <w:rPr>
          <w:lang w:val="ru-RU"/>
        </w:rPr>
        <w:t>рішення</w:t>
      </w:r>
      <w:proofErr w:type="spellEnd"/>
      <w:r w:rsidRPr="004C2395">
        <w:rPr>
          <w:lang w:val="ru-RU"/>
        </w:rPr>
        <w:t xml:space="preserve"> </w:t>
      </w:r>
      <w:proofErr w:type="spellStart"/>
      <w:r w:rsidRPr="004C2395">
        <w:rPr>
          <w:lang w:val="ru-RU"/>
        </w:rPr>
        <w:t>покласти</w:t>
      </w:r>
      <w:proofErr w:type="spellEnd"/>
      <w:r w:rsidRPr="004C2395">
        <w:rPr>
          <w:lang w:val="ru-RU"/>
        </w:rPr>
        <w:t xml:space="preserve"> на </w:t>
      </w:r>
      <w:proofErr w:type="spellStart"/>
      <w:r w:rsidRPr="004C2395">
        <w:rPr>
          <w:lang w:val="ru-RU"/>
        </w:rPr>
        <w:t>постійну</w:t>
      </w:r>
      <w:proofErr w:type="spellEnd"/>
      <w:r w:rsidRPr="004C2395">
        <w:rPr>
          <w:lang w:val="ru-RU"/>
        </w:rPr>
        <w:t xml:space="preserve"> </w:t>
      </w:r>
      <w:proofErr w:type="spellStart"/>
      <w:r w:rsidRPr="004C2395">
        <w:rPr>
          <w:lang w:val="ru-RU"/>
        </w:rPr>
        <w:t>комісію</w:t>
      </w:r>
      <w:proofErr w:type="spellEnd"/>
      <w:r w:rsidRPr="004C2395">
        <w:rPr>
          <w:lang w:val="ru-RU"/>
        </w:rPr>
        <w:t xml:space="preserve"> з </w:t>
      </w:r>
      <w:proofErr w:type="spellStart"/>
      <w:r w:rsidRPr="004C2395">
        <w:rPr>
          <w:lang w:val="ru-RU"/>
        </w:rPr>
        <w:t>гуманітарних</w:t>
      </w:r>
      <w:proofErr w:type="spellEnd"/>
      <w:r w:rsidRPr="004C2395">
        <w:rPr>
          <w:lang w:val="ru-RU"/>
        </w:rPr>
        <w:t xml:space="preserve"> та </w:t>
      </w:r>
      <w:proofErr w:type="spellStart"/>
      <w:r w:rsidRPr="004C2395">
        <w:rPr>
          <w:lang w:val="ru-RU"/>
        </w:rPr>
        <w:t>соціальних</w:t>
      </w:r>
      <w:proofErr w:type="spellEnd"/>
      <w:r w:rsidRPr="004C2395">
        <w:rPr>
          <w:lang w:val="ru-RU"/>
        </w:rPr>
        <w:t xml:space="preserve"> </w:t>
      </w:r>
      <w:proofErr w:type="spellStart"/>
      <w:r w:rsidRPr="004C2395">
        <w:rPr>
          <w:lang w:val="ru-RU"/>
        </w:rPr>
        <w:t>питань</w:t>
      </w:r>
      <w:proofErr w:type="spellEnd"/>
      <w:r w:rsidRPr="004C2395">
        <w:rPr>
          <w:lang w:val="ru-RU"/>
        </w:rPr>
        <w:t xml:space="preserve">, </w:t>
      </w:r>
      <w:proofErr w:type="spellStart"/>
      <w:r w:rsidRPr="004C2395">
        <w:rPr>
          <w:lang w:val="ru-RU"/>
        </w:rPr>
        <w:t>координацію</w:t>
      </w:r>
      <w:proofErr w:type="spellEnd"/>
      <w:r w:rsidRPr="004C2395">
        <w:rPr>
          <w:lang w:val="ru-RU"/>
        </w:rPr>
        <w:t xml:space="preserve"> </w:t>
      </w:r>
      <w:proofErr w:type="spellStart"/>
      <w:r w:rsidRPr="004C2395">
        <w:rPr>
          <w:lang w:val="ru-RU"/>
        </w:rPr>
        <w:t>діяльності</w:t>
      </w:r>
      <w:proofErr w:type="spellEnd"/>
      <w:r w:rsidRPr="004C2395">
        <w:rPr>
          <w:lang w:val="ru-RU"/>
        </w:rPr>
        <w:t xml:space="preserve"> по </w:t>
      </w:r>
      <w:proofErr w:type="spellStart"/>
      <w:r w:rsidRPr="004C2395">
        <w:rPr>
          <w:lang w:val="ru-RU"/>
        </w:rPr>
        <w:t>виконанню</w:t>
      </w:r>
      <w:proofErr w:type="spellEnd"/>
      <w:r w:rsidRPr="004C2395">
        <w:rPr>
          <w:lang w:val="ru-RU"/>
        </w:rPr>
        <w:t xml:space="preserve"> </w:t>
      </w:r>
      <w:proofErr w:type="spellStart"/>
      <w:r w:rsidRPr="004C2395">
        <w:rPr>
          <w:lang w:val="ru-RU"/>
        </w:rPr>
        <w:t>завдань</w:t>
      </w:r>
      <w:proofErr w:type="spellEnd"/>
      <w:r w:rsidRPr="004C2395">
        <w:rPr>
          <w:lang w:val="ru-RU"/>
        </w:rPr>
        <w:t xml:space="preserve">, </w:t>
      </w:r>
      <w:proofErr w:type="spellStart"/>
      <w:r w:rsidRPr="004C2395">
        <w:rPr>
          <w:lang w:val="ru-RU"/>
        </w:rPr>
        <w:t>визначених</w:t>
      </w:r>
      <w:proofErr w:type="spellEnd"/>
      <w:r w:rsidRPr="004C2395">
        <w:rPr>
          <w:lang w:val="ru-RU"/>
        </w:rPr>
        <w:t xml:space="preserve"> </w:t>
      </w:r>
      <w:proofErr w:type="spellStart"/>
      <w:r w:rsidRPr="004C2395">
        <w:rPr>
          <w:lang w:val="ru-RU"/>
        </w:rPr>
        <w:t>цим</w:t>
      </w:r>
      <w:proofErr w:type="spellEnd"/>
      <w:r w:rsidRPr="004C2395">
        <w:rPr>
          <w:lang w:val="ru-RU"/>
        </w:rPr>
        <w:t xml:space="preserve"> </w:t>
      </w:r>
      <w:proofErr w:type="spellStart"/>
      <w:r w:rsidRPr="004C2395">
        <w:rPr>
          <w:lang w:val="ru-RU"/>
        </w:rPr>
        <w:t>рішенням</w:t>
      </w:r>
      <w:proofErr w:type="spellEnd"/>
      <w:r w:rsidRPr="004C2395">
        <w:rPr>
          <w:lang w:val="ru-RU"/>
        </w:rPr>
        <w:t xml:space="preserve"> – на </w:t>
      </w:r>
    </w:p>
    <w:bookmarkEnd w:id="1"/>
    <w:bookmarkEnd w:id="4"/>
    <w:p w:rsidR="00AA55B2" w:rsidRDefault="00AA55B2" w:rsidP="004B2EA8">
      <w:pPr>
        <w:ind w:left="2832" w:firstLine="708"/>
        <w:rPr>
          <w:b/>
        </w:rPr>
      </w:pPr>
    </w:p>
    <w:p w:rsidR="00777564" w:rsidRPr="00F36E9E" w:rsidRDefault="00777564" w:rsidP="00777564">
      <w:pPr>
        <w:jc w:val="both"/>
        <w:rPr>
          <w:b/>
          <w:bCs/>
          <w:color w:val="000000"/>
          <w:lang w:val="ru-RU"/>
        </w:rPr>
      </w:pPr>
      <w:proofErr w:type="spellStart"/>
      <w:r w:rsidRPr="00F36E9E">
        <w:rPr>
          <w:b/>
          <w:bCs/>
          <w:color w:val="000000"/>
          <w:lang w:val="ru-RU"/>
        </w:rPr>
        <w:t>Міський</w:t>
      </w:r>
      <w:proofErr w:type="spellEnd"/>
      <w:r w:rsidRPr="00F36E9E">
        <w:rPr>
          <w:b/>
          <w:bCs/>
          <w:color w:val="000000"/>
          <w:lang w:val="ru-RU"/>
        </w:rPr>
        <w:t xml:space="preserve"> голова</w:t>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t xml:space="preserve">         Олег СТОГНІЙ</w:t>
      </w:r>
    </w:p>
    <w:p w:rsidR="00AB0FF7" w:rsidRDefault="00AB0FF7"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BE2DE7" w:rsidRDefault="00BE2DE7" w:rsidP="004B2EA8">
      <w:pPr>
        <w:ind w:left="2832" w:firstLine="708"/>
        <w:rPr>
          <w:b/>
        </w:rPr>
      </w:pPr>
    </w:p>
    <w:p w:rsidR="00BE2DE7" w:rsidRDefault="00BE2DE7" w:rsidP="004B2EA8">
      <w:pPr>
        <w:ind w:left="2832" w:firstLine="708"/>
        <w:rPr>
          <w:b/>
        </w:rPr>
      </w:pPr>
      <w:bookmarkStart w:id="5" w:name="_GoBack"/>
      <w:bookmarkEnd w:id="5"/>
    </w:p>
    <w:p w:rsidR="009436AE" w:rsidRDefault="009436AE" w:rsidP="004B2EA8">
      <w:pPr>
        <w:ind w:left="2832" w:firstLine="708"/>
        <w:rPr>
          <w:b/>
        </w:rPr>
      </w:pPr>
    </w:p>
    <w:p w:rsidR="009436AE" w:rsidRDefault="009436AE" w:rsidP="004B2EA8">
      <w:pPr>
        <w:ind w:left="2832" w:firstLine="708"/>
        <w:rPr>
          <w:b/>
        </w:rPr>
      </w:pPr>
    </w:p>
    <w:p w:rsidR="009436AE" w:rsidRDefault="009436AE" w:rsidP="004B2EA8">
      <w:pPr>
        <w:ind w:left="2832" w:firstLine="708"/>
        <w:rPr>
          <w:b/>
        </w:rPr>
      </w:pPr>
    </w:p>
    <w:p w:rsidR="00ED67A2" w:rsidRDefault="00ED67A2" w:rsidP="00EA5EC8">
      <w:pPr>
        <w:jc w:val="center"/>
        <w:rPr>
          <w:b/>
        </w:rPr>
      </w:pPr>
    </w:p>
    <w:p w:rsidR="00ED67A2" w:rsidRDefault="00ED67A2" w:rsidP="00EA5EC8">
      <w:pPr>
        <w:jc w:val="center"/>
        <w:rPr>
          <w:b/>
        </w:rPr>
      </w:pPr>
    </w:p>
    <w:p w:rsidR="00ED67A2" w:rsidRDefault="00ED67A2" w:rsidP="00EA5EC8">
      <w:pPr>
        <w:jc w:val="center"/>
        <w:rPr>
          <w:b/>
        </w:rPr>
      </w:pPr>
    </w:p>
    <w:p w:rsidR="00ED67A2" w:rsidRDefault="00ED67A2" w:rsidP="00EA5EC8">
      <w:pPr>
        <w:jc w:val="center"/>
        <w:rPr>
          <w:b/>
        </w:rPr>
      </w:pPr>
    </w:p>
    <w:p w:rsidR="00777564" w:rsidRDefault="00777564" w:rsidP="00777564">
      <w:pPr>
        <w:ind w:left="5954"/>
        <w:rPr>
          <w:b/>
        </w:rPr>
      </w:pPr>
      <w:r>
        <w:rPr>
          <w:b/>
        </w:rPr>
        <w:lastRenderedPageBreak/>
        <w:t>ЗАТВЕРДЖЕНО</w:t>
      </w:r>
    </w:p>
    <w:p w:rsidR="00777564" w:rsidRDefault="00777564" w:rsidP="00777564">
      <w:pPr>
        <w:ind w:left="5954"/>
        <w:rPr>
          <w:b/>
        </w:rPr>
      </w:pPr>
      <w:r>
        <w:rPr>
          <w:b/>
        </w:rPr>
        <w:t>Рішення Роменської міської ради</w:t>
      </w:r>
    </w:p>
    <w:p w:rsidR="00777564" w:rsidRDefault="00777564" w:rsidP="00777564">
      <w:pPr>
        <w:ind w:left="5954"/>
        <w:rPr>
          <w:b/>
        </w:rPr>
      </w:pPr>
      <w:r>
        <w:rPr>
          <w:b/>
        </w:rPr>
        <w:t>16.10.2026</w:t>
      </w:r>
    </w:p>
    <w:p w:rsidR="00ED67A2" w:rsidRDefault="00ED67A2" w:rsidP="00EA5EC8">
      <w:pPr>
        <w:jc w:val="center"/>
        <w:rPr>
          <w:b/>
        </w:rPr>
      </w:pPr>
    </w:p>
    <w:p w:rsidR="004C2395" w:rsidRPr="004C2395" w:rsidRDefault="004C2395" w:rsidP="00EA5EC8">
      <w:pPr>
        <w:jc w:val="center"/>
        <w:rPr>
          <w:b/>
        </w:rPr>
      </w:pPr>
      <w:r w:rsidRPr="004C2395">
        <w:rPr>
          <w:b/>
        </w:rPr>
        <w:t>ПРОГРАМА</w:t>
      </w:r>
    </w:p>
    <w:p w:rsidR="004C2395" w:rsidRPr="004C2395" w:rsidRDefault="004C2395" w:rsidP="004C2395">
      <w:pPr>
        <w:jc w:val="center"/>
        <w:rPr>
          <w:b/>
        </w:rPr>
      </w:pPr>
      <w:r w:rsidRPr="004C2395">
        <w:rPr>
          <w:b/>
        </w:rPr>
        <w:t xml:space="preserve">«ОСВІТА РОМЕНСЬКОЇ МІСЬКОЇ ТЕРИТОРІАЛЬНОЇ ГРОМАДИ </w:t>
      </w:r>
    </w:p>
    <w:p w:rsidR="004C2395" w:rsidRPr="004C2395" w:rsidRDefault="004C2395" w:rsidP="004C2395">
      <w:pPr>
        <w:jc w:val="center"/>
        <w:rPr>
          <w:b/>
        </w:rPr>
      </w:pPr>
      <w:r w:rsidRPr="004C2395">
        <w:rPr>
          <w:b/>
        </w:rPr>
        <w:t>У 202</w:t>
      </w:r>
      <w:r w:rsidR="0089339C">
        <w:rPr>
          <w:b/>
        </w:rPr>
        <w:t>7</w:t>
      </w:r>
      <w:r w:rsidRPr="004C2395">
        <w:rPr>
          <w:b/>
        </w:rPr>
        <w:t>-202</w:t>
      </w:r>
      <w:r w:rsidR="0089339C">
        <w:rPr>
          <w:b/>
        </w:rPr>
        <w:t>9</w:t>
      </w:r>
      <w:r w:rsidRPr="004C2395">
        <w:rPr>
          <w:b/>
        </w:rPr>
        <w:t xml:space="preserve"> РОКАХ»</w:t>
      </w:r>
    </w:p>
    <w:p w:rsidR="00EA5EC8" w:rsidRDefault="00EA5EC8" w:rsidP="004C2395">
      <w:pPr>
        <w:rPr>
          <w:b/>
        </w:rPr>
      </w:pPr>
    </w:p>
    <w:p w:rsidR="004C2395" w:rsidRPr="004C2395" w:rsidRDefault="00FA48AB" w:rsidP="00EA5EC8">
      <w:pPr>
        <w:jc w:val="center"/>
        <w:rPr>
          <w:b/>
          <w:lang w:val="ru-RU"/>
        </w:rPr>
      </w:pPr>
      <w:r>
        <w:rPr>
          <w:b/>
          <w:lang w:val="ru-RU"/>
        </w:rPr>
        <w:t xml:space="preserve">І. </w:t>
      </w:r>
      <w:r w:rsidR="004C2395" w:rsidRPr="004C2395">
        <w:rPr>
          <w:b/>
          <w:lang w:val="ru-RU"/>
        </w:rPr>
        <w:t>ПАСПОРТ ПРОГРАМИ</w:t>
      </w:r>
    </w:p>
    <w:p w:rsidR="00ED67A2" w:rsidRDefault="004C2395" w:rsidP="00ED67A2">
      <w:pPr>
        <w:jc w:val="center"/>
      </w:pPr>
      <w:r w:rsidRPr="00ED67A2">
        <w:rPr>
          <w:b/>
          <w:lang w:val="ru-RU"/>
        </w:rPr>
        <w:t>«</w:t>
      </w:r>
      <w:proofErr w:type="spellStart"/>
      <w:r w:rsidRPr="00ED67A2">
        <w:rPr>
          <w:b/>
          <w:lang w:val="ru-RU"/>
        </w:rPr>
        <w:t>Освіта</w:t>
      </w:r>
      <w:proofErr w:type="spellEnd"/>
      <w:r w:rsidRPr="00ED67A2">
        <w:rPr>
          <w:b/>
          <w:lang w:val="ru-RU"/>
        </w:rPr>
        <w:t xml:space="preserve"> </w:t>
      </w:r>
      <w:r w:rsidRPr="00ED67A2">
        <w:rPr>
          <w:b/>
        </w:rPr>
        <w:t>Роменської міської територіальної громади</w:t>
      </w:r>
      <w:r w:rsidRPr="00ED67A2">
        <w:rPr>
          <w:b/>
          <w:lang w:val="ru-RU"/>
        </w:rPr>
        <w:t xml:space="preserve"> у 20</w:t>
      </w:r>
      <w:r w:rsidRPr="00ED67A2">
        <w:rPr>
          <w:b/>
        </w:rPr>
        <w:t>2</w:t>
      </w:r>
      <w:r w:rsidR="0089339C">
        <w:rPr>
          <w:b/>
        </w:rPr>
        <w:t>7</w:t>
      </w:r>
      <w:r w:rsidRPr="00ED67A2">
        <w:rPr>
          <w:b/>
          <w:lang w:val="ru-RU"/>
        </w:rPr>
        <w:t>-202</w:t>
      </w:r>
      <w:r w:rsidR="0089339C">
        <w:rPr>
          <w:b/>
        </w:rPr>
        <w:t>9</w:t>
      </w:r>
      <w:r w:rsidRPr="00ED67A2">
        <w:rPr>
          <w:b/>
          <w:lang w:val="ru-RU"/>
        </w:rPr>
        <w:t xml:space="preserve"> роках</w:t>
      </w:r>
      <w:r w:rsidRPr="00ED67A2">
        <w:rPr>
          <w:b/>
        </w:rPr>
        <w:t>»</w:t>
      </w:r>
    </w:p>
    <w:p w:rsidR="004C2395" w:rsidRPr="004C2395" w:rsidRDefault="004C2395" w:rsidP="00ED67A2">
      <w:pPr>
        <w:jc w:val="center"/>
        <w:rPr>
          <w:lang w:val="ru-RU"/>
        </w:rPr>
      </w:pPr>
      <w:r w:rsidRPr="004C2395">
        <w:rPr>
          <w:lang w:val="ru-RU"/>
        </w:rPr>
        <w:t>(</w:t>
      </w:r>
      <w:proofErr w:type="spellStart"/>
      <w:r w:rsidRPr="004C2395">
        <w:rPr>
          <w:lang w:val="ru-RU"/>
        </w:rPr>
        <w:t>далі</w:t>
      </w:r>
      <w:proofErr w:type="spellEnd"/>
      <w:r w:rsidRPr="004C2395">
        <w:rPr>
          <w:lang w:val="ru-RU"/>
        </w:rPr>
        <w:t xml:space="preserve"> – </w:t>
      </w:r>
      <w:proofErr w:type="spellStart"/>
      <w:r w:rsidRPr="004C2395">
        <w:rPr>
          <w:lang w:val="ru-RU"/>
        </w:rPr>
        <w:t>Програма</w:t>
      </w:r>
      <w:proofErr w:type="spellEnd"/>
      <w:r w:rsidRPr="004C2395">
        <w:rPr>
          <w:lang w:val="ru-RU"/>
        </w:rPr>
        <w:t>)</w:t>
      </w:r>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683"/>
        <w:gridCol w:w="5619"/>
      </w:tblGrid>
      <w:tr w:rsidR="004C2395" w:rsidRPr="004C2395" w:rsidTr="00DD5F32">
        <w:trPr>
          <w:trHeight w:val="495"/>
        </w:trPr>
        <w:tc>
          <w:tcPr>
            <w:tcW w:w="576" w:type="dxa"/>
          </w:tcPr>
          <w:p w:rsidR="004C2395" w:rsidRPr="004C2395" w:rsidRDefault="004C2395" w:rsidP="004C2395">
            <w:pPr>
              <w:spacing w:after="200" w:line="276" w:lineRule="auto"/>
              <w:jc w:val="center"/>
              <w:rPr>
                <w:lang w:val="ru-RU"/>
              </w:rPr>
            </w:pPr>
            <w:r w:rsidRPr="004C2395">
              <w:rPr>
                <w:lang w:val="ru-RU"/>
              </w:rPr>
              <w:t>1</w:t>
            </w: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Ініціатор</w:t>
            </w:r>
            <w:proofErr w:type="spellEnd"/>
            <w:r w:rsidRPr="004C2395">
              <w:rPr>
                <w:lang w:val="ru-RU"/>
              </w:rPr>
              <w:t xml:space="preserve"> </w:t>
            </w:r>
            <w:proofErr w:type="spellStart"/>
            <w:r w:rsidRPr="004C2395">
              <w:rPr>
                <w:lang w:val="ru-RU"/>
              </w:rPr>
              <w:t>розроблення</w:t>
            </w:r>
            <w:proofErr w:type="spellEnd"/>
            <w:r w:rsidRPr="004C2395">
              <w:rPr>
                <w:lang w:val="ru-RU"/>
              </w:rPr>
              <w:t xml:space="preserve"> </w:t>
            </w:r>
            <w:proofErr w:type="spellStart"/>
            <w:r w:rsidRPr="004C2395">
              <w:rPr>
                <w:lang w:val="ru-RU"/>
              </w:rPr>
              <w:t>Програми</w:t>
            </w:r>
            <w:proofErr w:type="spellEnd"/>
          </w:p>
        </w:tc>
        <w:tc>
          <w:tcPr>
            <w:tcW w:w="5619" w:type="dxa"/>
          </w:tcPr>
          <w:p w:rsidR="004C2395" w:rsidRPr="004C2395" w:rsidRDefault="004C2395" w:rsidP="004C2395">
            <w:pPr>
              <w:spacing w:after="200" w:line="276" w:lineRule="auto"/>
              <w:jc w:val="both"/>
            </w:pPr>
            <w:proofErr w:type="spellStart"/>
            <w:r w:rsidRPr="004C2395">
              <w:rPr>
                <w:lang w:val="ru-RU"/>
              </w:rPr>
              <w:t>Роменська</w:t>
            </w:r>
            <w:proofErr w:type="spellEnd"/>
            <w:r w:rsidRPr="004C2395">
              <w:rPr>
                <w:lang w:val="ru-RU"/>
              </w:rPr>
              <w:t xml:space="preserve"> </w:t>
            </w:r>
            <w:proofErr w:type="spellStart"/>
            <w:r w:rsidRPr="004C2395">
              <w:rPr>
                <w:lang w:val="ru-RU"/>
              </w:rPr>
              <w:t>міська</w:t>
            </w:r>
            <w:proofErr w:type="spellEnd"/>
            <w:r w:rsidRPr="004C2395">
              <w:rPr>
                <w:lang w:val="ru-RU"/>
              </w:rPr>
              <w:t xml:space="preserve"> рада</w:t>
            </w:r>
            <w:r w:rsidRPr="004C2395">
              <w:t xml:space="preserve"> Сумської області</w:t>
            </w:r>
          </w:p>
        </w:tc>
      </w:tr>
      <w:tr w:rsidR="004C2395" w:rsidRPr="004C2395" w:rsidTr="00DD5F32">
        <w:trPr>
          <w:trHeight w:val="1244"/>
        </w:trPr>
        <w:tc>
          <w:tcPr>
            <w:tcW w:w="576" w:type="dxa"/>
          </w:tcPr>
          <w:p w:rsidR="004C2395" w:rsidRPr="004C2395" w:rsidRDefault="004C2395" w:rsidP="004C2395">
            <w:pPr>
              <w:spacing w:after="200" w:line="276" w:lineRule="auto"/>
              <w:jc w:val="center"/>
              <w:rPr>
                <w:lang w:val="ru-RU"/>
              </w:rPr>
            </w:pPr>
            <w:r w:rsidRPr="004C2395">
              <w:rPr>
                <w:lang w:val="ru-RU"/>
              </w:rPr>
              <w:t>2</w:t>
            </w:r>
          </w:p>
        </w:tc>
        <w:tc>
          <w:tcPr>
            <w:tcW w:w="3683" w:type="dxa"/>
          </w:tcPr>
          <w:p w:rsidR="004C2395" w:rsidRPr="004C2395" w:rsidRDefault="004C2395" w:rsidP="004C2395">
            <w:pPr>
              <w:spacing w:after="200" w:line="276" w:lineRule="auto"/>
              <w:jc w:val="both"/>
              <w:rPr>
                <w:lang w:val="ru-RU"/>
              </w:rPr>
            </w:pPr>
            <w:r w:rsidRPr="004C2395">
              <w:rPr>
                <w:lang w:val="ru-RU"/>
              </w:rPr>
              <w:t xml:space="preserve">Дата, номер і </w:t>
            </w:r>
            <w:proofErr w:type="spellStart"/>
            <w:r w:rsidRPr="004C2395">
              <w:rPr>
                <w:lang w:val="ru-RU"/>
              </w:rPr>
              <w:t>назва</w:t>
            </w:r>
            <w:proofErr w:type="spellEnd"/>
            <w:r w:rsidRPr="004C2395">
              <w:rPr>
                <w:lang w:val="ru-RU"/>
              </w:rPr>
              <w:t xml:space="preserve"> </w:t>
            </w:r>
            <w:proofErr w:type="spellStart"/>
            <w:r w:rsidRPr="004C2395">
              <w:rPr>
                <w:lang w:val="ru-RU"/>
              </w:rPr>
              <w:t>розпорядчого</w:t>
            </w:r>
            <w:proofErr w:type="spellEnd"/>
            <w:r w:rsidRPr="004C2395">
              <w:rPr>
                <w:lang w:val="ru-RU"/>
              </w:rPr>
              <w:t xml:space="preserve"> документа органу </w:t>
            </w:r>
            <w:proofErr w:type="spellStart"/>
            <w:r w:rsidRPr="004C2395">
              <w:rPr>
                <w:lang w:val="ru-RU"/>
              </w:rPr>
              <w:t>виконавчої</w:t>
            </w:r>
            <w:proofErr w:type="spellEnd"/>
            <w:r w:rsidRPr="004C2395">
              <w:rPr>
                <w:lang w:val="ru-RU"/>
              </w:rPr>
              <w:t xml:space="preserve"> </w:t>
            </w:r>
            <w:proofErr w:type="spellStart"/>
            <w:r w:rsidRPr="004C2395">
              <w:rPr>
                <w:lang w:val="ru-RU"/>
              </w:rPr>
              <w:t>влади</w:t>
            </w:r>
            <w:proofErr w:type="spellEnd"/>
            <w:r w:rsidRPr="004C2395">
              <w:rPr>
                <w:lang w:val="ru-RU"/>
              </w:rPr>
              <w:t xml:space="preserve"> про </w:t>
            </w:r>
            <w:proofErr w:type="spellStart"/>
            <w:r w:rsidRPr="004C2395">
              <w:rPr>
                <w:lang w:val="ru-RU"/>
              </w:rPr>
              <w:t>розроблення</w:t>
            </w:r>
            <w:proofErr w:type="spellEnd"/>
            <w:r w:rsidRPr="004C2395">
              <w:rPr>
                <w:lang w:val="ru-RU"/>
              </w:rPr>
              <w:t xml:space="preserve"> </w:t>
            </w:r>
            <w:proofErr w:type="spellStart"/>
            <w:r w:rsidRPr="004C2395">
              <w:rPr>
                <w:lang w:val="ru-RU"/>
              </w:rPr>
              <w:t>Програми</w:t>
            </w:r>
            <w:proofErr w:type="spellEnd"/>
          </w:p>
        </w:tc>
        <w:tc>
          <w:tcPr>
            <w:tcW w:w="5619" w:type="dxa"/>
          </w:tcPr>
          <w:p w:rsidR="004C2395" w:rsidRPr="004C2395" w:rsidRDefault="004C2395" w:rsidP="004C2395">
            <w:pPr>
              <w:spacing w:after="200" w:line="276" w:lineRule="auto"/>
              <w:jc w:val="both"/>
              <w:rPr>
                <w:lang w:val="ru-RU"/>
              </w:rPr>
            </w:pPr>
            <w:r w:rsidRPr="00807A8B">
              <w:t xml:space="preserve">Наказ відділу освіти Роменської міської ради від </w:t>
            </w:r>
            <w:r w:rsidR="00807A8B" w:rsidRPr="00807A8B">
              <w:t>25</w:t>
            </w:r>
            <w:r w:rsidR="000E20CE" w:rsidRPr="00807A8B">
              <w:t>.</w:t>
            </w:r>
            <w:r w:rsidR="00807A8B" w:rsidRPr="00807A8B">
              <w:t>09</w:t>
            </w:r>
            <w:r w:rsidR="000E20CE" w:rsidRPr="00807A8B">
              <w:t>.202</w:t>
            </w:r>
            <w:r w:rsidR="00807A8B" w:rsidRPr="00807A8B">
              <w:t>6</w:t>
            </w:r>
            <w:r w:rsidR="000E20CE" w:rsidRPr="00807A8B">
              <w:t xml:space="preserve"> </w:t>
            </w:r>
            <w:r w:rsidRPr="00807A8B">
              <w:t xml:space="preserve">№ </w:t>
            </w:r>
            <w:r w:rsidR="000E20CE" w:rsidRPr="00807A8B">
              <w:t>3</w:t>
            </w:r>
            <w:r w:rsidR="00807A8B" w:rsidRPr="00807A8B">
              <w:t>65</w:t>
            </w:r>
            <w:r w:rsidR="000E20CE" w:rsidRPr="00807A8B">
              <w:t xml:space="preserve"> - </w:t>
            </w:r>
            <w:r w:rsidRPr="00807A8B">
              <w:t>ОД</w:t>
            </w:r>
            <w:r w:rsidRPr="00807A8B">
              <w:rPr>
                <w:lang w:val="ru-RU"/>
              </w:rPr>
              <w:t xml:space="preserve"> «Про </w:t>
            </w:r>
            <w:proofErr w:type="spellStart"/>
            <w:r w:rsidRPr="00807A8B">
              <w:rPr>
                <w:lang w:val="ru-RU"/>
              </w:rPr>
              <w:t>розроблення</w:t>
            </w:r>
            <w:proofErr w:type="spellEnd"/>
            <w:r w:rsidRPr="00807A8B">
              <w:rPr>
                <w:lang w:val="ru-RU"/>
              </w:rPr>
              <w:t xml:space="preserve"> </w:t>
            </w:r>
            <w:proofErr w:type="spellStart"/>
            <w:r w:rsidRPr="00807A8B">
              <w:rPr>
                <w:lang w:val="ru-RU"/>
              </w:rPr>
              <w:t>про</w:t>
            </w:r>
            <w:r w:rsidR="00807A8B" w:rsidRPr="00807A8B">
              <w:rPr>
                <w:lang w:val="ru-RU"/>
              </w:rPr>
              <w:t>є</w:t>
            </w:r>
            <w:r w:rsidRPr="00807A8B">
              <w:rPr>
                <w:lang w:val="ru-RU"/>
              </w:rPr>
              <w:t>кту</w:t>
            </w:r>
            <w:proofErr w:type="spellEnd"/>
            <w:r w:rsidRPr="00807A8B">
              <w:rPr>
                <w:lang w:val="ru-RU"/>
              </w:rPr>
              <w:t xml:space="preserve"> </w:t>
            </w:r>
            <w:proofErr w:type="spellStart"/>
            <w:r w:rsidRPr="00807A8B">
              <w:rPr>
                <w:lang w:val="ru-RU"/>
              </w:rPr>
              <w:t>Програми</w:t>
            </w:r>
            <w:proofErr w:type="spellEnd"/>
            <w:r w:rsidRPr="00807A8B">
              <w:rPr>
                <w:lang w:val="ru-RU"/>
              </w:rPr>
              <w:t xml:space="preserve"> «</w:t>
            </w:r>
            <w:proofErr w:type="spellStart"/>
            <w:r w:rsidRPr="00807A8B">
              <w:rPr>
                <w:lang w:val="ru-RU"/>
              </w:rPr>
              <w:t>Освіта</w:t>
            </w:r>
            <w:proofErr w:type="spellEnd"/>
            <w:r w:rsidRPr="00807A8B">
              <w:rPr>
                <w:lang w:val="ru-RU"/>
              </w:rPr>
              <w:t xml:space="preserve"> </w:t>
            </w:r>
            <w:r w:rsidRPr="00807A8B">
              <w:t>Роменської міської територіальної громади</w:t>
            </w:r>
            <w:r w:rsidRPr="00807A8B">
              <w:rPr>
                <w:lang w:val="ru-RU"/>
              </w:rPr>
              <w:t xml:space="preserve">  у 20</w:t>
            </w:r>
            <w:r w:rsidRPr="00807A8B">
              <w:t>2</w:t>
            </w:r>
            <w:r w:rsidR="0089339C" w:rsidRPr="00807A8B">
              <w:t>7</w:t>
            </w:r>
            <w:r w:rsidRPr="00807A8B">
              <w:rPr>
                <w:lang w:val="ru-RU"/>
              </w:rPr>
              <w:t>-202</w:t>
            </w:r>
            <w:r w:rsidR="0089339C" w:rsidRPr="00807A8B">
              <w:t>9</w:t>
            </w:r>
            <w:r w:rsidRPr="00807A8B">
              <w:rPr>
                <w:lang w:val="ru-RU"/>
              </w:rPr>
              <w:t xml:space="preserve"> роках</w:t>
            </w:r>
            <w:r w:rsidRPr="00807A8B">
              <w:t>»</w:t>
            </w:r>
          </w:p>
        </w:tc>
      </w:tr>
      <w:tr w:rsidR="004C2395" w:rsidRPr="004C2395" w:rsidTr="00DD5F32">
        <w:tc>
          <w:tcPr>
            <w:tcW w:w="576" w:type="dxa"/>
          </w:tcPr>
          <w:p w:rsidR="004C2395" w:rsidRPr="004C2395" w:rsidRDefault="004C2395" w:rsidP="004C2395">
            <w:pPr>
              <w:spacing w:after="200" w:line="276" w:lineRule="auto"/>
              <w:jc w:val="center"/>
              <w:rPr>
                <w:lang w:val="ru-RU"/>
              </w:rPr>
            </w:pPr>
            <w:r w:rsidRPr="004C2395">
              <w:rPr>
                <w:lang w:val="ru-RU"/>
              </w:rPr>
              <w:t>3</w:t>
            </w: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Розробник</w:t>
            </w:r>
            <w:proofErr w:type="spellEnd"/>
            <w:r w:rsidRPr="004C2395">
              <w:rPr>
                <w:lang w:val="ru-RU"/>
              </w:rPr>
              <w:t xml:space="preserve"> </w:t>
            </w:r>
            <w:proofErr w:type="spellStart"/>
            <w:r w:rsidRPr="004C2395">
              <w:rPr>
                <w:lang w:val="ru-RU"/>
              </w:rPr>
              <w:t>Програми</w:t>
            </w:r>
            <w:proofErr w:type="spellEnd"/>
          </w:p>
        </w:tc>
        <w:tc>
          <w:tcPr>
            <w:tcW w:w="5619" w:type="dxa"/>
          </w:tcPr>
          <w:p w:rsidR="004C2395" w:rsidRPr="004C2395" w:rsidRDefault="004C2395" w:rsidP="004C2395">
            <w:pPr>
              <w:spacing w:after="200"/>
              <w:rPr>
                <w:b/>
                <w:bCs/>
                <w:color w:val="000000"/>
              </w:rPr>
            </w:pPr>
            <w:proofErr w:type="spellStart"/>
            <w:r w:rsidRPr="004C2395">
              <w:rPr>
                <w:color w:val="000000"/>
                <w:lang w:val="ru-RU"/>
              </w:rPr>
              <w:t>Відділ</w:t>
            </w:r>
            <w:proofErr w:type="spellEnd"/>
            <w:r w:rsidRPr="004C2395">
              <w:rPr>
                <w:color w:val="000000"/>
                <w:lang w:val="ru-RU"/>
              </w:rPr>
              <w:t xml:space="preserve"> </w:t>
            </w:r>
            <w:proofErr w:type="spellStart"/>
            <w:r w:rsidRPr="004C2395">
              <w:rPr>
                <w:color w:val="000000"/>
                <w:lang w:val="ru-RU"/>
              </w:rPr>
              <w:t>освіти</w:t>
            </w:r>
            <w:proofErr w:type="spellEnd"/>
            <w:r w:rsidRPr="004C2395">
              <w:rPr>
                <w:color w:val="000000"/>
                <w:lang w:val="ru-RU"/>
              </w:rPr>
              <w:t xml:space="preserve"> </w:t>
            </w:r>
            <w:proofErr w:type="spellStart"/>
            <w:r w:rsidRPr="004C2395">
              <w:rPr>
                <w:color w:val="000000"/>
                <w:lang w:val="ru-RU"/>
              </w:rPr>
              <w:t>Роменської</w:t>
            </w:r>
            <w:proofErr w:type="spellEnd"/>
            <w:r w:rsidRPr="004C2395">
              <w:rPr>
                <w:color w:val="000000"/>
                <w:lang w:val="ru-RU"/>
              </w:rPr>
              <w:t xml:space="preserve"> </w:t>
            </w:r>
            <w:proofErr w:type="spellStart"/>
            <w:r w:rsidRPr="004C2395">
              <w:rPr>
                <w:color w:val="000000"/>
                <w:lang w:val="ru-RU"/>
              </w:rPr>
              <w:t>міської</w:t>
            </w:r>
            <w:proofErr w:type="spellEnd"/>
            <w:r w:rsidRPr="004C2395">
              <w:rPr>
                <w:color w:val="000000"/>
                <w:lang w:val="ru-RU"/>
              </w:rPr>
              <w:t xml:space="preserve"> ради</w:t>
            </w:r>
            <w:r w:rsidRPr="004C2395">
              <w:rPr>
                <w:bCs/>
                <w:color w:val="000000"/>
              </w:rPr>
              <w:t xml:space="preserve"> Сумської області</w:t>
            </w:r>
          </w:p>
        </w:tc>
      </w:tr>
      <w:tr w:rsidR="004C2395" w:rsidRPr="004C2395" w:rsidTr="00DD5F32">
        <w:tc>
          <w:tcPr>
            <w:tcW w:w="576" w:type="dxa"/>
          </w:tcPr>
          <w:p w:rsidR="004C2395" w:rsidRPr="004C2395" w:rsidRDefault="004C2395" w:rsidP="004C2395">
            <w:pPr>
              <w:spacing w:after="200" w:line="276" w:lineRule="auto"/>
              <w:jc w:val="center"/>
              <w:rPr>
                <w:lang w:val="ru-RU"/>
              </w:rPr>
            </w:pPr>
            <w:r w:rsidRPr="004C2395">
              <w:rPr>
                <w:lang w:val="ru-RU"/>
              </w:rPr>
              <w:t>4</w:t>
            </w: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Відповідальний</w:t>
            </w:r>
            <w:proofErr w:type="spellEnd"/>
            <w:r w:rsidRPr="004C2395">
              <w:rPr>
                <w:lang w:val="ru-RU"/>
              </w:rPr>
              <w:t xml:space="preserve"> </w:t>
            </w:r>
            <w:proofErr w:type="spellStart"/>
            <w:r w:rsidRPr="004C2395">
              <w:rPr>
                <w:lang w:val="ru-RU"/>
              </w:rPr>
              <w:t>виконавець</w:t>
            </w:r>
            <w:proofErr w:type="spellEnd"/>
            <w:r w:rsidRPr="004C2395">
              <w:rPr>
                <w:lang w:val="ru-RU"/>
              </w:rPr>
              <w:t xml:space="preserve"> </w:t>
            </w:r>
            <w:proofErr w:type="spellStart"/>
            <w:r w:rsidRPr="004C2395">
              <w:rPr>
                <w:lang w:val="ru-RU"/>
              </w:rPr>
              <w:t>Програми</w:t>
            </w:r>
            <w:proofErr w:type="spellEnd"/>
          </w:p>
        </w:tc>
        <w:tc>
          <w:tcPr>
            <w:tcW w:w="5619" w:type="dxa"/>
          </w:tcPr>
          <w:p w:rsidR="004C2395" w:rsidRPr="004C2395" w:rsidRDefault="004C2395" w:rsidP="004C2395">
            <w:pPr>
              <w:spacing w:after="200" w:line="276" w:lineRule="auto"/>
              <w:jc w:val="both"/>
              <w:rPr>
                <w:color w:val="000000"/>
                <w:lang w:val="ru-RU"/>
              </w:rPr>
            </w:pPr>
            <w:proofErr w:type="spellStart"/>
            <w:r w:rsidRPr="004C2395">
              <w:rPr>
                <w:color w:val="000000"/>
                <w:lang w:val="ru-RU"/>
              </w:rPr>
              <w:t>Відді</w:t>
            </w:r>
            <w:proofErr w:type="spellEnd"/>
            <w:r w:rsidRPr="004C2395">
              <w:rPr>
                <w:color w:val="000000"/>
              </w:rPr>
              <w:t>л</w:t>
            </w:r>
            <w:r>
              <w:rPr>
                <w:color w:val="000000"/>
              </w:rPr>
              <w:t xml:space="preserve"> </w:t>
            </w:r>
            <w:proofErr w:type="spellStart"/>
            <w:r w:rsidRPr="004C2395">
              <w:rPr>
                <w:color w:val="000000"/>
                <w:lang w:val="ru-RU"/>
              </w:rPr>
              <w:t>освіти</w:t>
            </w:r>
            <w:proofErr w:type="spellEnd"/>
            <w:r w:rsidRPr="004C2395">
              <w:rPr>
                <w:color w:val="000000"/>
                <w:lang w:val="ru-RU"/>
              </w:rPr>
              <w:t xml:space="preserve"> </w:t>
            </w:r>
            <w:proofErr w:type="spellStart"/>
            <w:r w:rsidRPr="004C2395">
              <w:rPr>
                <w:color w:val="000000"/>
                <w:lang w:val="ru-RU"/>
              </w:rPr>
              <w:t>Роменської</w:t>
            </w:r>
            <w:proofErr w:type="spellEnd"/>
            <w:r w:rsidRPr="004C2395">
              <w:rPr>
                <w:color w:val="000000"/>
                <w:lang w:val="ru-RU"/>
              </w:rPr>
              <w:t xml:space="preserve"> </w:t>
            </w:r>
            <w:proofErr w:type="spellStart"/>
            <w:r w:rsidRPr="004C2395">
              <w:rPr>
                <w:color w:val="000000"/>
                <w:lang w:val="ru-RU"/>
              </w:rPr>
              <w:t>міської</w:t>
            </w:r>
            <w:proofErr w:type="spellEnd"/>
            <w:r w:rsidRPr="004C2395">
              <w:rPr>
                <w:color w:val="000000"/>
                <w:lang w:val="ru-RU"/>
              </w:rPr>
              <w:t xml:space="preserve"> ради</w:t>
            </w:r>
            <w:r w:rsidRPr="004C2395">
              <w:rPr>
                <w:bCs/>
                <w:color w:val="000000"/>
              </w:rPr>
              <w:t xml:space="preserve"> Сумської області</w:t>
            </w:r>
          </w:p>
        </w:tc>
      </w:tr>
      <w:tr w:rsidR="004C2395" w:rsidRPr="004C2395" w:rsidTr="00DD5F32">
        <w:tc>
          <w:tcPr>
            <w:tcW w:w="576" w:type="dxa"/>
          </w:tcPr>
          <w:p w:rsidR="004C2395" w:rsidRPr="004C2395" w:rsidRDefault="004C2395" w:rsidP="004C2395">
            <w:pPr>
              <w:spacing w:after="200" w:line="276" w:lineRule="auto"/>
              <w:jc w:val="center"/>
              <w:rPr>
                <w:lang w:val="ru-RU"/>
              </w:rPr>
            </w:pPr>
            <w:r w:rsidRPr="004C2395">
              <w:rPr>
                <w:lang w:val="ru-RU"/>
              </w:rPr>
              <w:t>5</w:t>
            </w: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Учасники</w:t>
            </w:r>
            <w:proofErr w:type="spellEnd"/>
            <w:r w:rsidRPr="004C2395">
              <w:rPr>
                <w:lang w:val="ru-RU"/>
              </w:rPr>
              <w:t xml:space="preserve"> </w:t>
            </w:r>
            <w:proofErr w:type="spellStart"/>
            <w:r w:rsidRPr="004C2395">
              <w:rPr>
                <w:lang w:val="ru-RU"/>
              </w:rPr>
              <w:t>Програми</w:t>
            </w:r>
            <w:proofErr w:type="spellEnd"/>
          </w:p>
        </w:tc>
        <w:tc>
          <w:tcPr>
            <w:tcW w:w="5619" w:type="dxa"/>
          </w:tcPr>
          <w:p w:rsidR="004C2395" w:rsidRPr="004C2395" w:rsidRDefault="004C2395" w:rsidP="004C2395">
            <w:pPr>
              <w:spacing w:after="200" w:line="276" w:lineRule="auto"/>
              <w:jc w:val="both"/>
              <w:rPr>
                <w:color w:val="000000"/>
                <w:lang w:val="ru-RU"/>
              </w:rPr>
            </w:pPr>
            <w:proofErr w:type="spellStart"/>
            <w:r w:rsidRPr="004C2395">
              <w:rPr>
                <w:color w:val="000000"/>
                <w:lang w:val="ru-RU"/>
              </w:rPr>
              <w:t>Відділ</w:t>
            </w:r>
            <w:proofErr w:type="spellEnd"/>
            <w:r w:rsidRPr="004C2395">
              <w:rPr>
                <w:color w:val="000000"/>
                <w:lang w:val="ru-RU"/>
              </w:rPr>
              <w:t xml:space="preserve"> </w:t>
            </w:r>
            <w:proofErr w:type="spellStart"/>
            <w:r w:rsidRPr="004C2395">
              <w:rPr>
                <w:color w:val="000000"/>
                <w:lang w:val="ru-RU"/>
              </w:rPr>
              <w:t>освіти</w:t>
            </w:r>
            <w:proofErr w:type="spellEnd"/>
            <w:r w:rsidRPr="004C2395">
              <w:rPr>
                <w:color w:val="000000"/>
                <w:lang w:val="ru-RU"/>
              </w:rPr>
              <w:t xml:space="preserve"> </w:t>
            </w:r>
            <w:proofErr w:type="spellStart"/>
            <w:r w:rsidRPr="004C2395">
              <w:rPr>
                <w:color w:val="000000"/>
                <w:lang w:val="ru-RU"/>
              </w:rPr>
              <w:t>Роменської</w:t>
            </w:r>
            <w:proofErr w:type="spellEnd"/>
            <w:r w:rsidRPr="004C2395">
              <w:rPr>
                <w:color w:val="000000"/>
                <w:lang w:val="ru-RU"/>
              </w:rPr>
              <w:t xml:space="preserve"> </w:t>
            </w:r>
            <w:proofErr w:type="spellStart"/>
            <w:r w:rsidRPr="004C2395">
              <w:rPr>
                <w:color w:val="000000"/>
                <w:lang w:val="ru-RU"/>
              </w:rPr>
              <w:t>міської</w:t>
            </w:r>
            <w:proofErr w:type="spellEnd"/>
            <w:r w:rsidRPr="004C2395">
              <w:rPr>
                <w:color w:val="000000"/>
                <w:lang w:val="ru-RU"/>
              </w:rPr>
              <w:t xml:space="preserve"> ради</w:t>
            </w:r>
            <w:r w:rsidRPr="004C2395">
              <w:rPr>
                <w:bCs/>
                <w:color w:val="000000"/>
              </w:rPr>
              <w:t xml:space="preserve"> Сумської області,</w:t>
            </w:r>
            <w:r w:rsidRPr="004C2395">
              <w:rPr>
                <w:color w:val="000000"/>
                <w:lang w:val="ru-RU"/>
              </w:rPr>
              <w:t xml:space="preserve"> </w:t>
            </w:r>
            <w:proofErr w:type="spellStart"/>
            <w:r w:rsidRPr="004C2395">
              <w:rPr>
                <w:color w:val="000000"/>
                <w:lang w:val="ru-RU"/>
              </w:rPr>
              <w:t>заклади</w:t>
            </w:r>
            <w:proofErr w:type="spellEnd"/>
            <w:r w:rsidRPr="004C2395">
              <w:rPr>
                <w:color w:val="000000"/>
                <w:lang w:val="ru-RU"/>
              </w:rPr>
              <w:t xml:space="preserve"> </w:t>
            </w:r>
            <w:proofErr w:type="spellStart"/>
            <w:r w:rsidRPr="004C2395">
              <w:rPr>
                <w:color w:val="000000"/>
                <w:lang w:val="ru-RU"/>
              </w:rPr>
              <w:t>дошкільної</w:t>
            </w:r>
            <w:proofErr w:type="spellEnd"/>
            <w:r w:rsidRPr="004C2395">
              <w:rPr>
                <w:color w:val="000000"/>
                <w:lang w:val="ru-RU"/>
              </w:rPr>
              <w:t xml:space="preserve">, </w:t>
            </w:r>
            <w:proofErr w:type="spellStart"/>
            <w:r w:rsidRPr="004C2395">
              <w:rPr>
                <w:color w:val="000000"/>
                <w:lang w:val="ru-RU"/>
              </w:rPr>
              <w:t>загальної</w:t>
            </w:r>
            <w:proofErr w:type="spellEnd"/>
            <w:r w:rsidRPr="004C2395">
              <w:rPr>
                <w:color w:val="000000"/>
                <w:lang w:val="ru-RU"/>
              </w:rPr>
              <w:t xml:space="preserve"> </w:t>
            </w:r>
            <w:proofErr w:type="spellStart"/>
            <w:r w:rsidRPr="004C2395">
              <w:rPr>
                <w:color w:val="000000"/>
                <w:lang w:val="ru-RU"/>
              </w:rPr>
              <w:t>середньої</w:t>
            </w:r>
            <w:proofErr w:type="spellEnd"/>
            <w:r w:rsidRPr="004C2395">
              <w:rPr>
                <w:color w:val="000000"/>
                <w:lang w:val="ru-RU"/>
              </w:rPr>
              <w:t xml:space="preserve"> та </w:t>
            </w:r>
            <w:proofErr w:type="spellStart"/>
            <w:r w:rsidRPr="004C2395">
              <w:rPr>
                <w:color w:val="000000"/>
                <w:lang w:val="ru-RU"/>
              </w:rPr>
              <w:t>позашкільної</w:t>
            </w:r>
            <w:proofErr w:type="spellEnd"/>
            <w:r w:rsidRPr="004C2395">
              <w:rPr>
                <w:color w:val="000000"/>
                <w:lang w:val="ru-RU"/>
              </w:rPr>
              <w:t xml:space="preserve"> </w:t>
            </w:r>
            <w:proofErr w:type="spellStart"/>
            <w:r w:rsidRPr="004C2395">
              <w:rPr>
                <w:color w:val="000000"/>
                <w:lang w:val="ru-RU"/>
              </w:rPr>
              <w:t>освіти</w:t>
            </w:r>
            <w:proofErr w:type="spellEnd"/>
            <w:r w:rsidRPr="004C2395">
              <w:rPr>
                <w:color w:val="000000"/>
                <w:lang w:val="ru-RU"/>
              </w:rPr>
              <w:t xml:space="preserve"> </w:t>
            </w:r>
          </w:p>
        </w:tc>
      </w:tr>
      <w:tr w:rsidR="004C2395" w:rsidRPr="004C2395" w:rsidTr="00DD5F32">
        <w:tc>
          <w:tcPr>
            <w:tcW w:w="576" w:type="dxa"/>
          </w:tcPr>
          <w:p w:rsidR="004C2395" w:rsidRPr="004C2395" w:rsidRDefault="004C2395" w:rsidP="004C2395">
            <w:pPr>
              <w:spacing w:after="200" w:line="276" w:lineRule="auto"/>
              <w:jc w:val="center"/>
              <w:rPr>
                <w:lang w:val="ru-RU"/>
              </w:rPr>
            </w:pPr>
            <w:r w:rsidRPr="004C2395">
              <w:rPr>
                <w:lang w:val="ru-RU"/>
              </w:rPr>
              <w:t>6</w:t>
            </w:r>
          </w:p>
        </w:tc>
        <w:tc>
          <w:tcPr>
            <w:tcW w:w="3683" w:type="dxa"/>
          </w:tcPr>
          <w:p w:rsidR="004C2395" w:rsidRPr="004C2395" w:rsidRDefault="004C2395" w:rsidP="004C2395">
            <w:pPr>
              <w:spacing w:after="200" w:line="276" w:lineRule="auto"/>
              <w:jc w:val="both"/>
              <w:rPr>
                <w:lang w:val="ru-RU"/>
              </w:rPr>
            </w:pPr>
            <w:r w:rsidRPr="004C2395">
              <w:rPr>
                <w:lang w:val="ru-RU"/>
              </w:rPr>
              <w:t xml:space="preserve">Строк </w:t>
            </w:r>
            <w:proofErr w:type="spellStart"/>
            <w:r w:rsidRPr="004C2395">
              <w:rPr>
                <w:lang w:val="ru-RU"/>
              </w:rPr>
              <w:t>виконання</w:t>
            </w:r>
            <w:proofErr w:type="spellEnd"/>
            <w:r w:rsidRPr="004C2395">
              <w:rPr>
                <w:lang w:val="ru-RU"/>
              </w:rPr>
              <w:t xml:space="preserve"> </w:t>
            </w:r>
            <w:proofErr w:type="spellStart"/>
            <w:r w:rsidRPr="004C2395">
              <w:rPr>
                <w:lang w:val="ru-RU"/>
              </w:rPr>
              <w:t>Програми</w:t>
            </w:r>
            <w:proofErr w:type="spellEnd"/>
          </w:p>
        </w:tc>
        <w:tc>
          <w:tcPr>
            <w:tcW w:w="5619" w:type="dxa"/>
          </w:tcPr>
          <w:p w:rsidR="004C2395" w:rsidRPr="004C2395" w:rsidRDefault="004C2395" w:rsidP="004C2395">
            <w:pPr>
              <w:spacing w:after="200" w:line="276" w:lineRule="auto"/>
              <w:jc w:val="both"/>
              <w:rPr>
                <w:lang w:val="ru-RU"/>
              </w:rPr>
            </w:pPr>
            <w:r w:rsidRPr="004C2395">
              <w:rPr>
                <w:lang w:val="ru-RU"/>
              </w:rPr>
              <w:t>20</w:t>
            </w:r>
            <w:r w:rsidRPr="004C2395">
              <w:t>2</w:t>
            </w:r>
            <w:r w:rsidR="0089339C">
              <w:t>7</w:t>
            </w:r>
            <w:r w:rsidRPr="004C2395">
              <w:rPr>
                <w:lang w:val="ru-RU"/>
              </w:rPr>
              <w:t>-20</w:t>
            </w:r>
            <w:r w:rsidRPr="004C2395">
              <w:t>2</w:t>
            </w:r>
            <w:r w:rsidR="0089339C">
              <w:t>9</w:t>
            </w:r>
            <w:r w:rsidRPr="004C2395">
              <w:rPr>
                <w:lang w:val="ru-RU"/>
              </w:rPr>
              <w:t xml:space="preserve"> роки</w:t>
            </w:r>
          </w:p>
        </w:tc>
      </w:tr>
      <w:tr w:rsidR="004C2395" w:rsidRPr="004C2395" w:rsidTr="00DD5F32">
        <w:tc>
          <w:tcPr>
            <w:tcW w:w="576" w:type="dxa"/>
          </w:tcPr>
          <w:p w:rsidR="004C2395" w:rsidRPr="004C2395" w:rsidRDefault="004C2395" w:rsidP="004C2395">
            <w:pPr>
              <w:spacing w:after="200" w:line="276" w:lineRule="auto"/>
              <w:jc w:val="center"/>
              <w:rPr>
                <w:lang w:val="ru-RU"/>
              </w:rPr>
            </w:pPr>
            <w:r>
              <w:rPr>
                <w:lang w:val="ru-RU"/>
              </w:rPr>
              <w:t>7</w:t>
            </w:r>
          </w:p>
        </w:tc>
        <w:tc>
          <w:tcPr>
            <w:tcW w:w="3683" w:type="dxa"/>
          </w:tcPr>
          <w:p w:rsidR="004C2395" w:rsidRPr="004C2395" w:rsidRDefault="004C2395" w:rsidP="004C2395">
            <w:pPr>
              <w:spacing w:after="200" w:line="276" w:lineRule="auto"/>
              <w:jc w:val="both"/>
            </w:pPr>
            <w:proofErr w:type="spellStart"/>
            <w:r w:rsidRPr="004C2395">
              <w:rPr>
                <w:lang w:val="ru-RU"/>
              </w:rPr>
              <w:t>Загальний</w:t>
            </w:r>
            <w:proofErr w:type="spellEnd"/>
            <w:r w:rsidRPr="004C2395">
              <w:rPr>
                <w:lang w:val="ru-RU"/>
              </w:rPr>
              <w:t xml:space="preserve"> </w:t>
            </w:r>
            <w:proofErr w:type="spellStart"/>
            <w:r w:rsidRPr="004C2395">
              <w:rPr>
                <w:lang w:val="ru-RU"/>
              </w:rPr>
              <w:t>обсяг</w:t>
            </w:r>
            <w:proofErr w:type="spellEnd"/>
            <w:r w:rsidRPr="004C2395">
              <w:rPr>
                <w:lang w:val="ru-RU"/>
              </w:rPr>
              <w:t xml:space="preserve"> </w:t>
            </w:r>
            <w:proofErr w:type="spellStart"/>
            <w:r w:rsidRPr="004C2395">
              <w:rPr>
                <w:lang w:val="ru-RU"/>
              </w:rPr>
              <w:t>фінансових</w:t>
            </w:r>
            <w:proofErr w:type="spellEnd"/>
            <w:r w:rsidRPr="004C2395">
              <w:rPr>
                <w:lang w:val="ru-RU"/>
              </w:rPr>
              <w:t xml:space="preserve"> </w:t>
            </w:r>
            <w:proofErr w:type="spellStart"/>
            <w:r w:rsidRPr="004C2395">
              <w:rPr>
                <w:lang w:val="ru-RU"/>
              </w:rPr>
              <w:t>ресурсів</w:t>
            </w:r>
            <w:proofErr w:type="spellEnd"/>
            <w:r w:rsidRPr="004C2395">
              <w:rPr>
                <w:lang w:val="ru-RU"/>
              </w:rPr>
              <w:t xml:space="preserve">, </w:t>
            </w:r>
            <w:proofErr w:type="spellStart"/>
            <w:r w:rsidRPr="004C2395">
              <w:rPr>
                <w:lang w:val="ru-RU"/>
              </w:rPr>
              <w:t>необхідних</w:t>
            </w:r>
            <w:proofErr w:type="spellEnd"/>
            <w:r w:rsidRPr="004C2395">
              <w:rPr>
                <w:lang w:val="ru-RU"/>
              </w:rPr>
              <w:t xml:space="preserve"> для </w:t>
            </w:r>
            <w:proofErr w:type="spellStart"/>
            <w:r w:rsidRPr="004C2395">
              <w:rPr>
                <w:lang w:val="ru-RU"/>
              </w:rPr>
              <w:t>реалізації</w:t>
            </w:r>
            <w:proofErr w:type="spellEnd"/>
            <w:r w:rsidRPr="004C2395">
              <w:rPr>
                <w:lang w:val="ru-RU"/>
              </w:rPr>
              <w:t xml:space="preserve"> </w:t>
            </w:r>
            <w:proofErr w:type="spellStart"/>
            <w:r w:rsidRPr="004C2395">
              <w:rPr>
                <w:lang w:val="ru-RU"/>
              </w:rPr>
              <w:t>Програми</w:t>
            </w:r>
            <w:proofErr w:type="spellEnd"/>
            <w:r w:rsidRPr="004C2395">
              <w:rPr>
                <w:lang w:val="ru-RU"/>
              </w:rPr>
              <w:t xml:space="preserve">, </w:t>
            </w:r>
            <w:r w:rsidRPr="004C2395">
              <w:t xml:space="preserve">тис. грн </w:t>
            </w:r>
          </w:p>
        </w:tc>
        <w:tc>
          <w:tcPr>
            <w:tcW w:w="5619" w:type="dxa"/>
          </w:tcPr>
          <w:p w:rsidR="004C2395" w:rsidRPr="004C2395" w:rsidRDefault="004C2395" w:rsidP="004C2395">
            <w:pPr>
              <w:spacing w:line="276" w:lineRule="auto"/>
              <w:jc w:val="both"/>
              <w:rPr>
                <w:b/>
                <w:lang w:val="ru-RU"/>
              </w:rPr>
            </w:pPr>
            <w:r w:rsidRPr="004C2395">
              <w:rPr>
                <w:b/>
                <w:lang w:val="ru-RU"/>
              </w:rPr>
              <w:t>20</w:t>
            </w:r>
            <w:r w:rsidRPr="004C2395">
              <w:rPr>
                <w:b/>
              </w:rPr>
              <w:t>2</w:t>
            </w:r>
            <w:r w:rsidR="0089339C">
              <w:rPr>
                <w:b/>
              </w:rPr>
              <w:t>7</w:t>
            </w:r>
            <w:r w:rsidRPr="004C2395">
              <w:rPr>
                <w:b/>
                <w:lang w:val="ru-RU"/>
              </w:rPr>
              <w:t xml:space="preserve"> </w:t>
            </w:r>
            <w:proofErr w:type="spellStart"/>
            <w:r w:rsidRPr="004C2395">
              <w:rPr>
                <w:b/>
                <w:lang w:val="ru-RU"/>
              </w:rPr>
              <w:t>рік</w:t>
            </w:r>
            <w:proofErr w:type="spellEnd"/>
            <w:r w:rsidRPr="004C2395">
              <w:rPr>
                <w:b/>
                <w:lang w:val="ru-RU"/>
              </w:rPr>
              <w:t xml:space="preserve"> –</w:t>
            </w:r>
            <w:r w:rsidRPr="004C2395">
              <w:rPr>
                <w:lang w:val="ru-RU"/>
              </w:rPr>
              <w:t xml:space="preserve"> </w:t>
            </w:r>
            <w:r w:rsidR="00807A8B" w:rsidRPr="00807A8B">
              <w:rPr>
                <w:b/>
                <w:bCs/>
              </w:rPr>
              <w:t>16</w:t>
            </w:r>
            <w:r w:rsidR="00B36C45">
              <w:rPr>
                <w:b/>
                <w:bCs/>
              </w:rPr>
              <w:t xml:space="preserve"> </w:t>
            </w:r>
            <w:r w:rsidR="00807A8B" w:rsidRPr="00807A8B">
              <w:rPr>
                <w:b/>
                <w:bCs/>
              </w:rPr>
              <w:t>172,044</w:t>
            </w:r>
          </w:p>
          <w:p w:rsidR="004C2395" w:rsidRPr="004C2395" w:rsidRDefault="004C2395" w:rsidP="004C2395">
            <w:pPr>
              <w:spacing w:line="276" w:lineRule="auto"/>
              <w:jc w:val="both"/>
              <w:rPr>
                <w:b/>
                <w:lang w:val="ru-RU"/>
              </w:rPr>
            </w:pPr>
            <w:r w:rsidRPr="004C2395">
              <w:rPr>
                <w:b/>
                <w:lang w:val="ru-RU"/>
              </w:rPr>
              <w:t>20</w:t>
            </w:r>
            <w:r w:rsidRPr="004C2395">
              <w:rPr>
                <w:b/>
              </w:rPr>
              <w:t>2</w:t>
            </w:r>
            <w:r w:rsidR="0089339C">
              <w:rPr>
                <w:b/>
              </w:rPr>
              <w:t>8</w:t>
            </w:r>
            <w:r w:rsidRPr="004C2395">
              <w:rPr>
                <w:b/>
                <w:lang w:val="ru-RU"/>
              </w:rPr>
              <w:t xml:space="preserve"> </w:t>
            </w:r>
            <w:proofErr w:type="spellStart"/>
            <w:r w:rsidRPr="004C2395">
              <w:rPr>
                <w:b/>
                <w:lang w:val="ru-RU"/>
              </w:rPr>
              <w:t>рік</w:t>
            </w:r>
            <w:proofErr w:type="spellEnd"/>
            <w:r w:rsidRPr="004C2395">
              <w:rPr>
                <w:b/>
                <w:lang w:val="ru-RU"/>
              </w:rPr>
              <w:t xml:space="preserve"> – </w:t>
            </w:r>
            <w:r w:rsidRPr="004C2395">
              <w:rPr>
                <w:b/>
              </w:rPr>
              <w:t>2</w:t>
            </w:r>
            <w:r w:rsidR="00807A8B">
              <w:rPr>
                <w:b/>
              </w:rPr>
              <w:t>5</w:t>
            </w:r>
            <w:r w:rsidR="00B36C45">
              <w:rPr>
                <w:b/>
              </w:rPr>
              <w:t xml:space="preserve"> </w:t>
            </w:r>
            <w:r w:rsidR="00807A8B">
              <w:rPr>
                <w:b/>
              </w:rPr>
              <w:t>815,804</w:t>
            </w:r>
          </w:p>
          <w:p w:rsidR="004C2395" w:rsidRPr="004C2395" w:rsidRDefault="004C2395" w:rsidP="004C2395">
            <w:pPr>
              <w:spacing w:line="276" w:lineRule="auto"/>
              <w:jc w:val="both"/>
            </w:pPr>
            <w:r w:rsidRPr="004C2395">
              <w:rPr>
                <w:b/>
                <w:lang w:val="ru-RU"/>
              </w:rPr>
              <w:t>20</w:t>
            </w:r>
            <w:r w:rsidRPr="004C2395">
              <w:rPr>
                <w:b/>
              </w:rPr>
              <w:t>2</w:t>
            </w:r>
            <w:r w:rsidR="0089339C">
              <w:rPr>
                <w:b/>
              </w:rPr>
              <w:t>9</w:t>
            </w:r>
            <w:r w:rsidRPr="004C2395">
              <w:rPr>
                <w:b/>
                <w:lang w:val="ru-RU"/>
              </w:rPr>
              <w:t xml:space="preserve"> </w:t>
            </w:r>
            <w:proofErr w:type="spellStart"/>
            <w:r w:rsidRPr="004C2395">
              <w:rPr>
                <w:b/>
                <w:lang w:val="ru-RU"/>
              </w:rPr>
              <w:t>рік</w:t>
            </w:r>
            <w:proofErr w:type="spellEnd"/>
            <w:r w:rsidRPr="004C2395">
              <w:rPr>
                <w:b/>
                <w:lang w:val="ru-RU"/>
              </w:rPr>
              <w:t xml:space="preserve"> – </w:t>
            </w:r>
            <w:r w:rsidR="00807A8B">
              <w:rPr>
                <w:b/>
              </w:rPr>
              <w:t>16</w:t>
            </w:r>
            <w:r w:rsidR="00B36C45">
              <w:rPr>
                <w:b/>
              </w:rPr>
              <w:t xml:space="preserve"> </w:t>
            </w:r>
            <w:r w:rsidR="00807A8B">
              <w:rPr>
                <w:b/>
              </w:rPr>
              <w:t>812,098</w:t>
            </w:r>
          </w:p>
        </w:tc>
      </w:tr>
      <w:tr w:rsidR="004C2395" w:rsidRPr="004C2395" w:rsidTr="00DD5F32">
        <w:tc>
          <w:tcPr>
            <w:tcW w:w="576" w:type="dxa"/>
          </w:tcPr>
          <w:p w:rsidR="004C2395" w:rsidRPr="004C2395" w:rsidRDefault="004C2395" w:rsidP="004C2395">
            <w:pPr>
              <w:spacing w:after="200" w:line="276" w:lineRule="auto"/>
              <w:jc w:val="center"/>
              <w:rPr>
                <w:lang w:val="ru-RU"/>
              </w:rPr>
            </w:pP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усього</w:t>
            </w:r>
            <w:proofErr w:type="spellEnd"/>
            <w:r w:rsidRPr="004C2395">
              <w:rPr>
                <w:lang w:val="ru-RU"/>
              </w:rPr>
              <w:t xml:space="preserve">, у тому </w:t>
            </w:r>
            <w:proofErr w:type="spellStart"/>
            <w:r w:rsidRPr="004C2395">
              <w:rPr>
                <w:lang w:val="ru-RU"/>
              </w:rPr>
              <w:t>числі</w:t>
            </w:r>
            <w:proofErr w:type="spellEnd"/>
            <w:r w:rsidRPr="004C2395">
              <w:t>:</w:t>
            </w:r>
          </w:p>
        </w:tc>
        <w:tc>
          <w:tcPr>
            <w:tcW w:w="5619" w:type="dxa"/>
          </w:tcPr>
          <w:p w:rsidR="004C2395" w:rsidRPr="004C2395" w:rsidRDefault="004C2395" w:rsidP="004C2395">
            <w:pPr>
              <w:spacing w:after="200" w:line="276" w:lineRule="auto"/>
              <w:rPr>
                <w:b/>
              </w:rPr>
            </w:pPr>
            <w:r w:rsidRPr="004C2395">
              <w:rPr>
                <w:b/>
              </w:rPr>
              <w:t xml:space="preserve">                    </w:t>
            </w:r>
            <w:r w:rsidR="00807A8B">
              <w:rPr>
                <w:b/>
              </w:rPr>
              <w:t>58799,946</w:t>
            </w:r>
          </w:p>
        </w:tc>
      </w:tr>
      <w:tr w:rsidR="004C2395" w:rsidRPr="004C2395" w:rsidTr="00DD5F32">
        <w:tc>
          <w:tcPr>
            <w:tcW w:w="576" w:type="dxa"/>
          </w:tcPr>
          <w:p w:rsidR="004C2395" w:rsidRPr="004C2395" w:rsidRDefault="004C2395" w:rsidP="004C2395">
            <w:pPr>
              <w:spacing w:after="200" w:line="276" w:lineRule="auto"/>
              <w:jc w:val="center"/>
              <w:rPr>
                <w:lang w:val="ru-RU"/>
              </w:rPr>
            </w:pPr>
            <w:r>
              <w:rPr>
                <w:lang w:val="ru-RU"/>
              </w:rPr>
              <w:t>7</w:t>
            </w:r>
            <w:r w:rsidRPr="004C2395">
              <w:rPr>
                <w:lang w:val="ru-RU"/>
              </w:rPr>
              <w:t>.1.</w:t>
            </w:r>
          </w:p>
        </w:tc>
        <w:tc>
          <w:tcPr>
            <w:tcW w:w="3683" w:type="dxa"/>
          </w:tcPr>
          <w:p w:rsidR="004C2395" w:rsidRPr="004C2395" w:rsidRDefault="00EA5EC8" w:rsidP="004C2395">
            <w:pPr>
              <w:spacing w:after="200" w:line="276" w:lineRule="auto"/>
              <w:jc w:val="both"/>
              <w:rPr>
                <w:lang w:val="ru-RU"/>
              </w:rPr>
            </w:pPr>
            <w:r w:rsidRPr="00EA5EC8">
              <w:t xml:space="preserve">Кошти </w:t>
            </w:r>
            <w:r w:rsidRPr="00EA5EC8">
              <w:rPr>
                <w:lang w:val="ru-RU"/>
              </w:rPr>
              <w:t xml:space="preserve">бюджету </w:t>
            </w:r>
            <w:proofErr w:type="spellStart"/>
            <w:r w:rsidRPr="00EA5EC8">
              <w:rPr>
                <w:lang w:val="ru-RU"/>
              </w:rPr>
              <w:t>Роменської</w:t>
            </w:r>
            <w:proofErr w:type="spellEnd"/>
            <w:r w:rsidRPr="00EA5EC8">
              <w:rPr>
                <w:lang w:val="ru-RU"/>
              </w:rPr>
              <w:t xml:space="preserve"> МТГ</w:t>
            </w:r>
          </w:p>
        </w:tc>
        <w:tc>
          <w:tcPr>
            <w:tcW w:w="5619" w:type="dxa"/>
          </w:tcPr>
          <w:p w:rsidR="004C2395" w:rsidRPr="00807A8B" w:rsidRDefault="004C2395" w:rsidP="004C2395">
            <w:pPr>
              <w:spacing w:after="200" w:line="276" w:lineRule="auto"/>
              <w:rPr>
                <w:b/>
                <w:bCs/>
              </w:rPr>
            </w:pPr>
            <w:r w:rsidRPr="004C2395">
              <w:t xml:space="preserve">                    </w:t>
            </w:r>
            <w:r w:rsidR="00807A8B" w:rsidRPr="00807A8B">
              <w:rPr>
                <w:b/>
                <w:bCs/>
              </w:rPr>
              <w:t>58799,946</w:t>
            </w:r>
          </w:p>
        </w:tc>
      </w:tr>
      <w:tr w:rsidR="004C2395" w:rsidRPr="004C2395" w:rsidTr="00DD5F32">
        <w:tc>
          <w:tcPr>
            <w:tcW w:w="576" w:type="dxa"/>
          </w:tcPr>
          <w:p w:rsidR="004C2395" w:rsidRPr="004C2395" w:rsidRDefault="004C2395" w:rsidP="004C2395">
            <w:pPr>
              <w:spacing w:after="200" w:line="276" w:lineRule="auto"/>
              <w:jc w:val="center"/>
              <w:rPr>
                <w:lang w:val="ru-RU"/>
              </w:rPr>
            </w:pPr>
            <w:r>
              <w:rPr>
                <w:lang w:val="ru-RU"/>
              </w:rPr>
              <w:t>7</w:t>
            </w:r>
            <w:r w:rsidRPr="004C2395">
              <w:rPr>
                <w:lang w:val="ru-RU"/>
              </w:rPr>
              <w:t>.2</w:t>
            </w:r>
            <w:r>
              <w:rPr>
                <w:lang w:val="ru-RU"/>
              </w:rPr>
              <w:t>.</w:t>
            </w: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Кошти</w:t>
            </w:r>
            <w:proofErr w:type="spellEnd"/>
            <w:r w:rsidRPr="004C2395">
              <w:rPr>
                <w:lang w:val="ru-RU"/>
              </w:rPr>
              <w:t xml:space="preserve"> державного бюджету</w:t>
            </w:r>
          </w:p>
        </w:tc>
        <w:tc>
          <w:tcPr>
            <w:tcW w:w="5619" w:type="dxa"/>
          </w:tcPr>
          <w:p w:rsidR="004C2395" w:rsidRPr="004C2395" w:rsidRDefault="004C2395" w:rsidP="004C2395">
            <w:pPr>
              <w:spacing w:after="200" w:line="276" w:lineRule="auto"/>
              <w:jc w:val="both"/>
            </w:pPr>
            <w:r w:rsidRPr="004C2395">
              <w:t xml:space="preserve">                     </w:t>
            </w:r>
            <w:r w:rsidRPr="004C2395">
              <w:rPr>
                <w:lang w:val="ru-RU"/>
              </w:rPr>
              <w:t xml:space="preserve">_______ </w:t>
            </w:r>
          </w:p>
        </w:tc>
      </w:tr>
      <w:tr w:rsidR="004C2395" w:rsidRPr="004C2395" w:rsidTr="00DD5F32">
        <w:tc>
          <w:tcPr>
            <w:tcW w:w="576" w:type="dxa"/>
          </w:tcPr>
          <w:p w:rsidR="004C2395" w:rsidRPr="004C2395" w:rsidRDefault="004C2395" w:rsidP="004C2395">
            <w:pPr>
              <w:spacing w:after="200" w:line="276" w:lineRule="auto"/>
              <w:jc w:val="center"/>
              <w:rPr>
                <w:lang w:val="ru-RU"/>
              </w:rPr>
            </w:pPr>
            <w:r>
              <w:rPr>
                <w:lang w:val="ru-RU"/>
              </w:rPr>
              <w:t>7</w:t>
            </w:r>
            <w:r w:rsidRPr="004C2395">
              <w:rPr>
                <w:lang w:val="ru-RU"/>
              </w:rPr>
              <w:t>.3</w:t>
            </w:r>
            <w:r>
              <w:rPr>
                <w:lang w:val="ru-RU"/>
              </w:rPr>
              <w:t>.</w:t>
            </w:r>
          </w:p>
        </w:tc>
        <w:tc>
          <w:tcPr>
            <w:tcW w:w="3683" w:type="dxa"/>
          </w:tcPr>
          <w:p w:rsidR="004C2395" w:rsidRPr="004C2395" w:rsidRDefault="004C2395" w:rsidP="004C2395">
            <w:pPr>
              <w:spacing w:after="200" w:line="276" w:lineRule="auto"/>
              <w:jc w:val="both"/>
              <w:rPr>
                <w:lang w:val="ru-RU"/>
              </w:rPr>
            </w:pPr>
            <w:proofErr w:type="spellStart"/>
            <w:r w:rsidRPr="004C2395">
              <w:rPr>
                <w:lang w:val="ru-RU"/>
              </w:rPr>
              <w:t>Кошти</w:t>
            </w:r>
            <w:proofErr w:type="spellEnd"/>
            <w:r w:rsidRPr="004C2395">
              <w:rPr>
                <w:lang w:val="ru-RU"/>
              </w:rPr>
              <w:t xml:space="preserve"> </w:t>
            </w:r>
            <w:proofErr w:type="spellStart"/>
            <w:r w:rsidRPr="004C2395">
              <w:rPr>
                <w:lang w:val="ru-RU"/>
              </w:rPr>
              <w:t>інших</w:t>
            </w:r>
            <w:proofErr w:type="spellEnd"/>
            <w:r w:rsidRPr="004C2395">
              <w:rPr>
                <w:lang w:val="ru-RU"/>
              </w:rPr>
              <w:t xml:space="preserve"> </w:t>
            </w:r>
            <w:proofErr w:type="spellStart"/>
            <w:r w:rsidRPr="004C2395">
              <w:rPr>
                <w:lang w:val="ru-RU"/>
              </w:rPr>
              <w:t>джерел</w:t>
            </w:r>
            <w:proofErr w:type="spellEnd"/>
          </w:p>
        </w:tc>
        <w:tc>
          <w:tcPr>
            <w:tcW w:w="5619" w:type="dxa"/>
          </w:tcPr>
          <w:p w:rsidR="004C2395" w:rsidRPr="004C2395" w:rsidRDefault="004C2395" w:rsidP="004C2395">
            <w:pPr>
              <w:spacing w:after="200" w:line="276" w:lineRule="auto"/>
              <w:jc w:val="both"/>
            </w:pPr>
            <w:r w:rsidRPr="004C2395">
              <w:t xml:space="preserve">                    </w:t>
            </w:r>
            <w:r w:rsidRPr="004C2395">
              <w:rPr>
                <w:lang w:val="ru-RU"/>
              </w:rPr>
              <w:t xml:space="preserve"> _______  </w:t>
            </w:r>
          </w:p>
        </w:tc>
      </w:tr>
    </w:tbl>
    <w:p w:rsidR="004C2395" w:rsidRPr="004C2395" w:rsidRDefault="004C2395" w:rsidP="004C2395">
      <w:pPr>
        <w:jc w:val="center"/>
        <w:rPr>
          <w:b/>
          <w:lang w:val="ru-RU"/>
        </w:rPr>
      </w:pPr>
    </w:p>
    <w:p w:rsidR="004C2395" w:rsidRPr="004C2395" w:rsidRDefault="00FA48AB" w:rsidP="004C2395">
      <w:pPr>
        <w:jc w:val="center"/>
        <w:rPr>
          <w:b/>
          <w:bCs/>
          <w:color w:val="000000"/>
          <w:lang w:val="ru-RU"/>
        </w:rPr>
      </w:pPr>
      <w:r>
        <w:rPr>
          <w:b/>
          <w:color w:val="000000"/>
        </w:rPr>
        <w:t xml:space="preserve">ІІ. </w:t>
      </w:r>
      <w:r w:rsidR="004C2395" w:rsidRPr="004C2395">
        <w:rPr>
          <w:b/>
          <w:color w:val="000000"/>
        </w:rPr>
        <w:t>В</w:t>
      </w:r>
      <w:r w:rsidR="004C2395" w:rsidRPr="004C2395">
        <w:rPr>
          <w:b/>
          <w:bCs/>
          <w:color w:val="000000"/>
          <w:lang w:val="ru-RU"/>
        </w:rPr>
        <w:t>СТУП</w:t>
      </w:r>
    </w:p>
    <w:p w:rsidR="004C2395" w:rsidRPr="004C2395" w:rsidRDefault="004C2395" w:rsidP="004C2395">
      <w:pPr>
        <w:shd w:val="clear" w:color="auto" w:fill="FFFFFF"/>
        <w:spacing w:line="276" w:lineRule="auto"/>
        <w:ind w:firstLine="567"/>
        <w:jc w:val="both"/>
      </w:pPr>
      <w:proofErr w:type="spellStart"/>
      <w:r w:rsidRPr="004C2395">
        <w:rPr>
          <w:lang w:val="ru-RU"/>
        </w:rPr>
        <w:t>Освітній</w:t>
      </w:r>
      <w:proofErr w:type="spellEnd"/>
      <w:r w:rsidRPr="004C2395">
        <w:rPr>
          <w:lang w:val="ru-RU"/>
        </w:rPr>
        <w:t xml:space="preserve"> </w:t>
      </w:r>
      <w:proofErr w:type="spellStart"/>
      <w:r w:rsidRPr="004C2395">
        <w:rPr>
          <w:lang w:val="ru-RU"/>
        </w:rPr>
        <w:t>простір</w:t>
      </w:r>
      <w:proofErr w:type="spellEnd"/>
      <w:r w:rsidRPr="004C2395">
        <w:t xml:space="preserve"> Роменської міської територіальної громади</w:t>
      </w:r>
      <w:r w:rsidRPr="004C2395">
        <w:rPr>
          <w:lang w:val="ru-RU"/>
        </w:rPr>
        <w:t xml:space="preserve"> з</w:t>
      </w:r>
      <w:r w:rsidRPr="004C2395">
        <w:t xml:space="preserve">орієнтований на розширення доступу громадян до якісної освіти </w:t>
      </w:r>
      <w:proofErr w:type="gramStart"/>
      <w:r w:rsidRPr="004C2395">
        <w:t>у закладах</w:t>
      </w:r>
      <w:proofErr w:type="gramEnd"/>
      <w:r w:rsidRPr="004C2395">
        <w:t xml:space="preserve"> </w:t>
      </w:r>
      <w:proofErr w:type="spellStart"/>
      <w:r w:rsidRPr="004C2395">
        <w:rPr>
          <w:lang w:val="ru-RU"/>
        </w:rPr>
        <w:t>дошкільної</w:t>
      </w:r>
      <w:proofErr w:type="spellEnd"/>
      <w:r w:rsidRPr="004C2395">
        <w:rPr>
          <w:lang w:val="ru-RU"/>
        </w:rPr>
        <w:t xml:space="preserve">, </w:t>
      </w:r>
      <w:proofErr w:type="spellStart"/>
      <w:r w:rsidRPr="004C2395">
        <w:rPr>
          <w:lang w:val="ru-RU"/>
        </w:rPr>
        <w:t>загальної</w:t>
      </w:r>
      <w:proofErr w:type="spellEnd"/>
      <w:r w:rsidRPr="004C2395">
        <w:rPr>
          <w:lang w:val="ru-RU"/>
        </w:rPr>
        <w:t xml:space="preserve"> </w:t>
      </w:r>
      <w:proofErr w:type="spellStart"/>
      <w:r w:rsidRPr="004C2395">
        <w:rPr>
          <w:lang w:val="ru-RU"/>
        </w:rPr>
        <w:t>середньої</w:t>
      </w:r>
      <w:proofErr w:type="spellEnd"/>
      <w:r w:rsidRPr="004C2395">
        <w:rPr>
          <w:lang w:val="ru-RU"/>
        </w:rPr>
        <w:t xml:space="preserve"> та </w:t>
      </w:r>
      <w:proofErr w:type="spellStart"/>
      <w:r w:rsidRPr="004C2395">
        <w:rPr>
          <w:lang w:val="ru-RU"/>
        </w:rPr>
        <w:t>позашкільної</w:t>
      </w:r>
      <w:proofErr w:type="spellEnd"/>
      <w:r w:rsidRPr="004C2395">
        <w:rPr>
          <w:lang w:val="ru-RU"/>
        </w:rPr>
        <w:t xml:space="preserve"> </w:t>
      </w:r>
      <w:proofErr w:type="spellStart"/>
      <w:r w:rsidRPr="004C2395">
        <w:rPr>
          <w:lang w:val="ru-RU"/>
        </w:rPr>
        <w:t>освіти</w:t>
      </w:r>
      <w:proofErr w:type="spellEnd"/>
      <w:r w:rsidRPr="004C2395">
        <w:t xml:space="preserve"> та створення умов для їх розвитку.</w:t>
      </w:r>
    </w:p>
    <w:p w:rsidR="004C2395" w:rsidRPr="004C2395" w:rsidRDefault="004C2395" w:rsidP="004C2395">
      <w:pPr>
        <w:shd w:val="clear" w:color="auto" w:fill="FFFFFF"/>
        <w:spacing w:line="276" w:lineRule="auto"/>
        <w:ind w:firstLine="567"/>
        <w:jc w:val="both"/>
      </w:pPr>
      <w:proofErr w:type="spellStart"/>
      <w:r w:rsidRPr="004C2395">
        <w:rPr>
          <w:lang w:val="ru-RU"/>
        </w:rPr>
        <w:t>Галузь</w:t>
      </w:r>
      <w:proofErr w:type="spell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t>Роменщини</w:t>
      </w:r>
      <w:proofErr w:type="spellEnd"/>
      <w:r w:rsidRPr="004C2395">
        <w:rPr>
          <w:lang w:val="ru-RU"/>
        </w:rPr>
        <w:t xml:space="preserve"> </w:t>
      </w:r>
      <w:proofErr w:type="spellStart"/>
      <w:r w:rsidRPr="004C2395">
        <w:rPr>
          <w:lang w:val="ru-RU"/>
        </w:rPr>
        <w:t>якісно</w:t>
      </w:r>
      <w:proofErr w:type="spellEnd"/>
      <w:r w:rsidRPr="004C2395">
        <w:rPr>
          <w:lang w:val="ru-RU"/>
        </w:rPr>
        <w:t xml:space="preserve"> </w:t>
      </w:r>
      <w:proofErr w:type="spellStart"/>
      <w:r w:rsidRPr="004C2395">
        <w:rPr>
          <w:lang w:val="ru-RU"/>
        </w:rPr>
        <w:t>вдосконалюється</w:t>
      </w:r>
      <w:proofErr w:type="spellEnd"/>
      <w:r w:rsidRPr="004C2395">
        <w:rPr>
          <w:lang w:val="ru-RU"/>
        </w:rPr>
        <w:t xml:space="preserve"> </w:t>
      </w:r>
      <w:proofErr w:type="spellStart"/>
      <w:r w:rsidRPr="004C2395">
        <w:rPr>
          <w:lang w:val="ru-RU"/>
        </w:rPr>
        <w:t>відповідно</w:t>
      </w:r>
      <w:proofErr w:type="spellEnd"/>
      <w:r w:rsidRPr="004C2395">
        <w:rPr>
          <w:lang w:val="ru-RU"/>
        </w:rPr>
        <w:t xml:space="preserve"> до </w:t>
      </w:r>
      <w:proofErr w:type="spellStart"/>
      <w:r w:rsidRPr="004C2395">
        <w:rPr>
          <w:lang w:val="ru-RU"/>
        </w:rPr>
        <w:t>об’єктивних</w:t>
      </w:r>
      <w:proofErr w:type="spellEnd"/>
      <w:r w:rsidRPr="004C2395">
        <w:rPr>
          <w:lang w:val="ru-RU"/>
        </w:rPr>
        <w:t xml:space="preserve"> </w:t>
      </w:r>
      <w:proofErr w:type="spellStart"/>
      <w:r w:rsidRPr="004C2395">
        <w:rPr>
          <w:lang w:val="ru-RU"/>
        </w:rPr>
        <w:t>вимог</w:t>
      </w:r>
      <w:proofErr w:type="spellEnd"/>
      <w:r w:rsidRPr="004C2395">
        <w:rPr>
          <w:lang w:val="ru-RU"/>
        </w:rPr>
        <w:t xml:space="preserve"> </w:t>
      </w:r>
      <w:proofErr w:type="spellStart"/>
      <w:r w:rsidRPr="004C2395">
        <w:rPr>
          <w:lang w:val="ru-RU"/>
        </w:rPr>
        <w:t>сучасного</w:t>
      </w:r>
      <w:proofErr w:type="spellEnd"/>
      <w:r w:rsidRPr="004C2395">
        <w:rPr>
          <w:lang w:val="ru-RU"/>
        </w:rPr>
        <w:t xml:space="preserve"> </w:t>
      </w:r>
      <w:proofErr w:type="spellStart"/>
      <w:r w:rsidRPr="004C2395">
        <w:rPr>
          <w:lang w:val="ru-RU"/>
        </w:rPr>
        <w:t>інформаційного</w:t>
      </w:r>
      <w:proofErr w:type="spellEnd"/>
      <w:r w:rsidRPr="004C2395">
        <w:rPr>
          <w:lang w:val="ru-RU"/>
        </w:rPr>
        <w:t xml:space="preserve"> </w:t>
      </w:r>
      <w:proofErr w:type="spellStart"/>
      <w:r w:rsidRPr="004C2395">
        <w:rPr>
          <w:lang w:val="ru-RU"/>
        </w:rPr>
        <w:t>суспільства</w:t>
      </w:r>
      <w:proofErr w:type="spellEnd"/>
      <w:r w:rsidRPr="004C2395">
        <w:rPr>
          <w:lang w:val="ru-RU"/>
        </w:rPr>
        <w:t xml:space="preserve">, </w:t>
      </w:r>
      <w:proofErr w:type="spellStart"/>
      <w:r w:rsidRPr="004C2395">
        <w:rPr>
          <w:lang w:val="ru-RU"/>
        </w:rPr>
        <w:t>нових</w:t>
      </w:r>
      <w:proofErr w:type="spellEnd"/>
      <w:r w:rsidRPr="004C2395">
        <w:rPr>
          <w:lang w:val="ru-RU"/>
        </w:rPr>
        <w:t xml:space="preserve"> </w:t>
      </w:r>
      <w:proofErr w:type="spellStart"/>
      <w:r w:rsidRPr="004C2395">
        <w:rPr>
          <w:lang w:val="ru-RU"/>
        </w:rPr>
        <w:t>соціальних</w:t>
      </w:r>
      <w:proofErr w:type="spellEnd"/>
      <w:r w:rsidRPr="004C2395">
        <w:rPr>
          <w:lang w:val="ru-RU"/>
        </w:rPr>
        <w:t xml:space="preserve"> умов. </w:t>
      </w:r>
      <w:proofErr w:type="gramStart"/>
      <w:r w:rsidRPr="004C2395">
        <w:rPr>
          <w:lang w:val="ru-RU"/>
        </w:rPr>
        <w:t>У</w:t>
      </w:r>
      <w:r w:rsidRPr="004C2395">
        <w:t xml:space="preserve"> </w:t>
      </w:r>
      <w:r w:rsidRPr="004C2395">
        <w:rPr>
          <w:lang w:val="ru-RU"/>
        </w:rPr>
        <w:t>закладах</w:t>
      </w:r>
      <w:proofErr w:type="gram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rPr>
          <w:lang w:val="ru-RU"/>
        </w:rPr>
        <w:t>громади</w:t>
      </w:r>
      <w:proofErr w:type="spellEnd"/>
      <w:r w:rsidRPr="004C2395">
        <w:rPr>
          <w:lang w:val="ru-RU"/>
        </w:rPr>
        <w:t xml:space="preserve"> </w:t>
      </w:r>
      <w:proofErr w:type="spellStart"/>
      <w:r w:rsidRPr="004C2395">
        <w:rPr>
          <w:lang w:val="ru-RU"/>
        </w:rPr>
        <w:t>успішно</w:t>
      </w:r>
      <w:proofErr w:type="spellEnd"/>
      <w:r w:rsidRPr="004C2395">
        <w:rPr>
          <w:lang w:val="ru-RU"/>
        </w:rPr>
        <w:t xml:space="preserve"> </w:t>
      </w:r>
      <w:proofErr w:type="spellStart"/>
      <w:r w:rsidRPr="004C2395">
        <w:rPr>
          <w:lang w:val="ru-RU"/>
        </w:rPr>
        <w:t>створюється</w:t>
      </w:r>
      <w:proofErr w:type="spellEnd"/>
      <w:r w:rsidRPr="004C2395">
        <w:rPr>
          <w:lang w:val="ru-RU"/>
        </w:rPr>
        <w:t xml:space="preserve"> </w:t>
      </w:r>
      <w:proofErr w:type="spellStart"/>
      <w:r w:rsidRPr="004C2395">
        <w:rPr>
          <w:lang w:val="ru-RU"/>
        </w:rPr>
        <w:t>новий</w:t>
      </w:r>
      <w:proofErr w:type="spellEnd"/>
      <w:r w:rsidRPr="004C2395">
        <w:rPr>
          <w:lang w:val="ru-RU"/>
        </w:rPr>
        <w:t xml:space="preserve"> </w:t>
      </w:r>
      <w:proofErr w:type="spellStart"/>
      <w:r w:rsidRPr="004C2395">
        <w:rPr>
          <w:lang w:val="ru-RU"/>
        </w:rPr>
        <w:t>безпечний</w:t>
      </w:r>
      <w:proofErr w:type="spellEnd"/>
      <w:r w:rsidRPr="004C2395">
        <w:rPr>
          <w:lang w:val="ru-RU"/>
        </w:rPr>
        <w:t xml:space="preserve"> та здоровий </w:t>
      </w:r>
      <w:proofErr w:type="spellStart"/>
      <w:r w:rsidRPr="004C2395">
        <w:rPr>
          <w:lang w:val="ru-RU"/>
        </w:rPr>
        <w:t>освітній</w:t>
      </w:r>
      <w:proofErr w:type="spellEnd"/>
      <w:r w:rsidRPr="004C2395">
        <w:rPr>
          <w:lang w:val="ru-RU"/>
        </w:rPr>
        <w:t xml:space="preserve"> </w:t>
      </w:r>
      <w:proofErr w:type="spellStart"/>
      <w:r w:rsidRPr="004C2395">
        <w:rPr>
          <w:lang w:val="ru-RU"/>
        </w:rPr>
        <w:t>простір</w:t>
      </w:r>
      <w:proofErr w:type="spellEnd"/>
      <w:r w:rsidRPr="004C2395">
        <w:rPr>
          <w:lang w:val="ru-RU"/>
        </w:rPr>
        <w:t xml:space="preserve">, </w:t>
      </w:r>
      <w:proofErr w:type="spellStart"/>
      <w:r w:rsidRPr="004C2395">
        <w:rPr>
          <w:lang w:val="ru-RU"/>
        </w:rPr>
        <w:t>продовжується</w:t>
      </w:r>
      <w:proofErr w:type="spellEnd"/>
      <w:r w:rsidRPr="004C2395">
        <w:rPr>
          <w:lang w:val="ru-RU"/>
        </w:rPr>
        <w:t xml:space="preserve"> </w:t>
      </w:r>
      <w:proofErr w:type="spellStart"/>
      <w:r w:rsidRPr="004C2395">
        <w:rPr>
          <w:lang w:val="ru-RU"/>
        </w:rPr>
        <w:t>реалізація</w:t>
      </w:r>
      <w:proofErr w:type="spellEnd"/>
      <w:r w:rsidRPr="004C2395">
        <w:rPr>
          <w:lang w:val="ru-RU"/>
        </w:rPr>
        <w:t xml:space="preserve"> </w:t>
      </w:r>
      <w:proofErr w:type="spellStart"/>
      <w:r w:rsidRPr="004C2395">
        <w:rPr>
          <w:lang w:val="ru-RU"/>
        </w:rPr>
        <w:lastRenderedPageBreak/>
        <w:t>Концепції</w:t>
      </w:r>
      <w:proofErr w:type="spellEnd"/>
      <w:r w:rsidRPr="004C2395">
        <w:rPr>
          <w:lang w:val="ru-RU"/>
        </w:rPr>
        <w:t xml:space="preserve"> </w:t>
      </w:r>
      <w:proofErr w:type="spellStart"/>
      <w:r w:rsidRPr="004C2395">
        <w:rPr>
          <w:lang w:val="ru-RU"/>
        </w:rPr>
        <w:t>Нової</w:t>
      </w:r>
      <w:proofErr w:type="spellEnd"/>
      <w:r w:rsidRPr="004C2395">
        <w:rPr>
          <w:lang w:val="ru-RU"/>
        </w:rPr>
        <w:t xml:space="preserve"> </w:t>
      </w:r>
      <w:proofErr w:type="spellStart"/>
      <w:r w:rsidRPr="004C2395">
        <w:rPr>
          <w:lang w:val="ru-RU"/>
        </w:rPr>
        <w:t>української</w:t>
      </w:r>
      <w:proofErr w:type="spellEnd"/>
      <w:r w:rsidRPr="004C2395">
        <w:rPr>
          <w:lang w:val="ru-RU"/>
        </w:rPr>
        <w:t xml:space="preserve"> </w:t>
      </w:r>
      <w:proofErr w:type="spellStart"/>
      <w:r w:rsidRPr="004C2395">
        <w:rPr>
          <w:lang w:val="ru-RU"/>
        </w:rPr>
        <w:t>школи</w:t>
      </w:r>
      <w:proofErr w:type="spellEnd"/>
      <w:r w:rsidRPr="004C2395">
        <w:rPr>
          <w:lang w:val="ru-RU"/>
        </w:rPr>
        <w:t xml:space="preserve">, </w:t>
      </w:r>
      <w:proofErr w:type="spellStart"/>
      <w:r w:rsidRPr="004C2395">
        <w:rPr>
          <w:lang w:val="ru-RU"/>
        </w:rPr>
        <w:t>триває</w:t>
      </w:r>
      <w:proofErr w:type="spellEnd"/>
      <w:r w:rsidRPr="004C2395">
        <w:rPr>
          <w:lang w:val="ru-RU"/>
        </w:rPr>
        <w:t xml:space="preserve"> </w:t>
      </w:r>
      <w:proofErr w:type="spellStart"/>
      <w:r w:rsidRPr="004C2395">
        <w:rPr>
          <w:lang w:val="ru-RU"/>
        </w:rPr>
        <w:t>зміцнення</w:t>
      </w:r>
      <w:proofErr w:type="spellEnd"/>
      <w:r w:rsidRPr="004C2395">
        <w:rPr>
          <w:lang w:val="ru-RU"/>
        </w:rPr>
        <w:t xml:space="preserve"> та </w:t>
      </w:r>
      <w:proofErr w:type="spellStart"/>
      <w:r w:rsidRPr="004C2395">
        <w:rPr>
          <w:lang w:val="ru-RU"/>
        </w:rPr>
        <w:t>оновлення</w:t>
      </w:r>
      <w:proofErr w:type="spellEnd"/>
      <w:r w:rsidRPr="004C2395">
        <w:rPr>
          <w:lang w:val="ru-RU"/>
        </w:rPr>
        <w:t xml:space="preserve"> </w:t>
      </w:r>
      <w:proofErr w:type="spellStart"/>
      <w:r w:rsidRPr="004C2395">
        <w:rPr>
          <w:lang w:val="ru-RU"/>
        </w:rPr>
        <w:t>навчально-матеріальної</w:t>
      </w:r>
      <w:proofErr w:type="spellEnd"/>
      <w:r w:rsidRPr="004C2395">
        <w:rPr>
          <w:lang w:val="ru-RU"/>
        </w:rPr>
        <w:t xml:space="preserve"> </w:t>
      </w:r>
      <w:proofErr w:type="spellStart"/>
      <w:r w:rsidRPr="004C2395">
        <w:rPr>
          <w:lang w:val="ru-RU"/>
        </w:rPr>
        <w:t>бази</w:t>
      </w:r>
      <w:proofErr w:type="spellEnd"/>
      <w:r w:rsidRPr="004C2395">
        <w:rPr>
          <w:lang w:val="ru-RU"/>
        </w:rPr>
        <w:t xml:space="preserve"> </w:t>
      </w:r>
      <w:proofErr w:type="spellStart"/>
      <w:r w:rsidRPr="004C2395">
        <w:rPr>
          <w:lang w:val="ru-RU"/>
        </w:rPr>
        <w:t>закладів</w:t>
      </w:r>
      <w:proofErr w:type="spellEnd"/>
      <w:r w:rsidRPr="004C2395">
        <w:rPr>
          <w:lang w:val="ru-RU"/>
        </w:rPr>
        <w:t xml:space="preserve"> </w:t>
      </w:r>
      <w:proofErr w:type="spellStart"/>
      <w:r w:rsidRPr="004C2395">
        <w:rPr>
          <w:lang w:val="ru-RU"/>
        </w:rPr>
        <w:t>освіти</w:t>
      </w:r>
      <w:proofErr w:type="spellEnd"/>
      <w:r w:rsidRPr="004C2395">
        <w:t>.</w:t>
      </w:r>
    </w:p>
    <w:p w:rsidR="004C2395" w:rsidRPr="004C2395" w:rsidRDefault="004C2395" w:rsidP="004C2395">
      <w:pPr>
        <w:shd w:val="clear" w:color="auto" w:fill="FFFFFF"/>
        <w:spacing w:line="276" w:lineRule="auto"/>
        <w:ind w:firstLine="567"/>
        <w:jc w:val="both"/>
        <w:rPr>
          <w:lang w:val="ru-RU"/>
        </w:rPr>
      </w:pPr>
      <w:r w:rsidRPr="004C2395">
        <w:rPr>
          <w:lang w:val="ru-RU"/>
        </w:rPr>
        <w:t xml:space="preserve">В </w:t>
      </w:r>
      <w:proofErr w:type="spellStart"/>
      <w:r w:rsidRPr="004C2395">
        <w:rPr>
          <w:lang w:val="ru-RU"/>
        </w:rPr>
        <w:t>громаді</w:t>
      </w:r>
      <w:proofErr w:type="spellEnd"/>
      <w:r w:rsidRPr="004C2395">
        <w:rPr>
          <w:lang w:val="ru-RU"/>
        </w:rPr>
        <w:t xml:space="preserve"> активно </w:t>
      </w:r>
      <w:proofErr w:type="spellStart"/>
      <w:r w:rsidRPr="004C2395">
        <w:rPr>
          <w:lang w:val="ru-RU"/>
        </w:rPr>
        <w:t>підтримуються</w:t>
      </w:r>
      <w:proofErr w:type="spellEnd"/>
      <w:r w:rsidRPr="004C2395">
        <w:rPr>
          <w:lang w:val="ru-RU"/>
        </w:rPr>
        <w:t xml:space="preserve"> </w:t>
      </w:r>
      <w:proofErr w:type="spellStart"/>
      <w:r w:rsidRPr="004C2395">
        <w:rPr>
          <w:lang w:val="ru-RU"/>
        </w:rPr>
        <w:t>ініціативи</w:t>
      </w:r>
      <w:proofErr w:type="spellEnd"/>
      <w:r w:rsidRPr="004C2395">
        <w:rPr>
          <w:lang w:val="ru-RU"/>
        </w:rPr>
        <w:t xml:space="preserve"> </w:t>
      </w:r>
      <w:proofErr w:type="spellStart"/>
      <w:r w:rsidRPr="004C2395">
        <w:rPr>
          <w:lang w:val="ru-RU"/>
        </w:rPr>
        <w:t>щодо</w:t>
      </w:r>
      <w:proofErr w:type="spellEnd"/>
      <w:r w:rsidRPr="004C2395">
        <w:rPr>
          <w:lang w:val="ru-RU"/>
        </w:rPr>
        <w:t xml:space="preserve"> </w:t>
      </w:r>
      <w:proofErr w:type="spellStart"/>
      <w:r w:rsidRPr="004C2395">
        <w:rPr>
          <w:lang w:val="ru-RU"/>
        </w:rPr>
        <w:t>створення</w:t>
      </w:r>
      <w:proofErr w:type="spellEnd"/>
      <w:r w:rsidRPr="004C2395">
        <w:rPr>
          <w:lang w:val="ru-RU"/>
        </w:rPr>
        <w:t xml:space="preserve"> нового </w:t>
      </w:r>
      <w:proofErr w:type="spellStart"/>
      <w:r w:rsidRPr="004C2395">
        <w:rPr>
          <w:lang w:val="ru-RU"/>
        </w:rPr>
        <w:t>освітнього</w:t>
      </w:r>
      <w:proofErr w:type="spellEnd"/>
      <w:r w:rsidRPr="004C2395">
        <w:rPr>
          <w:lang w:val="ru-RU"/>
        </w:rPr>
        <w:t xml:space="preserve"> простору та </w:t>
      </w:r>
      <w:proofErr w:type="spellStart"/>
      <w:r w:rsidRPr="004C2395">
        <w:rPr>
          <w:lang w:val="ru-RU"/>
        </w:rPr>
        <w:t>впровадження</w:t>
      </w:r>
      <w:proofErr w:type="spellEnd"/>
      <w:r w:rsidRPr="004C2395">
        <w:rPr>
          <w:lang w:val="ru-RU"/>
        </w:rPr>
        <w:t xml:space="preserve"> </w:t>
      </w:r>
      <w:proofErr w:type="spellStart"/>
      <w:r w:rsidRPr="004C2395">
        <w:rPr>
          <w:lang w:val="ru-RU"/>
        </w:rPr>
        <w:t>нових</w:t>
      </w:r>
      <w:proofErr w:type="spellEnd"/>
      <w:r w:rsidRPr="004C2395">
        <w:rPr>
          <w:lang w:val="ru-RU"/>
        </w:rPr>
        <w:t xml:space="preserve"> </w:t>
      </w:r>
      <w:proofErr w:type="spellStart"/>
      <w:r w:rsidRPr="004C2395">
        <w:rPr>
          <w:lang w:val="ru-RU"/>
        </w:rPr>
        <w:t>вимог</w:t>
      </w:r>
      <w:proofErr w:type="spellEnd"/>
      <w:r w:rsidRPr="004C2395">
        <w:rPr>
          <w:lang w:val="ru-RU"/>
        </w:rPr>
        <w:t xml:space="preserve"> і </w:t>
      </w:r>
      <w:proofErr w:type="spellStart"/>
      <w:r w:rsidRPr="004C2395">
        <w:rPr>
          <w:lang w:val="ru-RU"/>
        </w:rPr>
        <w:t>стандартів</w:t>
      </w:r>
      <w:proofErr w:type="spellEnd"/>
      <w:r w:rsidRPr="004C2395">
        <w:rPr>
          <w:lang w:val="ru-RU"/>
        </w:rPr>
        <w:t>.</w:t>
      </w:r>
    </w:p>
    <w:p w:rsidR="004C2395" w:rsidRPr="004C2395" w:rsidRDefault="004C2395" w:rsidP="004C2395">
      <w:pPr>
        <w:shd w:val="clear" w:color="auto" w:fill="FFFFFF"/>
        <w:spacing w:line="276" w:lineRule="auto"/>
        <w:ind w:firstLine="567"/>
        <w:jc w:val="both"/>
        <w:rPr>
          <w:lang w:val="ru-RU"/>
        </w:rPr>
      </w:pPr>
      <w:proofErr w:type="spellStart"/>
      <w:r w:rsidRPr="004C2395">
        <w:rPr>
          <w:lang w:val="ru-RU"/>
        </w:rPr>
        <w:t>Пріоритетними</w:t>
      </w:r>
      <w:proofErr w:type="spellEnd"/>
      <w:r w:rsidRPr="004C2395">
        <w:rPr>
          <w:lang w:val="ru-RU"/>
        </w:rPr>
        <w:t xml:space="preserve"> </w:t>
      </w:r>
      <w:proofErr w:type="spellStart"/>
      <w:r w:rsidRPr="004C2395">
        <w:rPr>
          <w:lang w:val="ru-RU"/>
        </w:rPr>
        <w:t>напрямами</w:t>
      </w:r>
      <w:proofErr w:type="spellEnd"/>
      <w:r w:rsidRPr="004C2395">
        <w:rPr>
          <w:lang w:val="ru-RU"/>
        </w:rPr>
        <w:t xml:space="preserve"> </w:t>
      </w:r>
      <w:proofErr w:type="spellStart"/>
      <w:r w:rsidRPr="004C2395">
        <w:rPr>
          <w:lang w:val="ru-RU"/>
        </w:rPr>
        <w:t>роботи</w:t>
      </w:r>
      <w:proofErr w:type="spellEnd"/>
      <w:r w:rsidRPr="004C2395">
        <w:rPr>
          <w:lang w:val="ru-RU"/>
        </w:rPr>
        <w:t xml:space="preserve"> </w:t>
      </w:r>
      <w:proofErr w:type="spellStart"/>
      <w:r w:rsidRPr="004C2395">
        <w:rPr>
          <w:lang w:val="ru-RU"/>
        </w:rPr>
        <w:t>закладів</w:t>
      </w:r>
      <w:proofErr w:type="spell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rPr>
          <w:lang w:val="ru-RU"/>
        </w:rPr>
        <w:t>громади</w:t>
      </w:r>
      <w:proofErr w:type="spellEnd"/>
      <w:r w:rsidRPr="004C2395">
        <w:rPr>
          <w:lang w:val="ru-RU"/>
        </w:rPr>
        <w:t xml:space="preserve"> є </w:t>
      </w:r>
      <w:proofErr w:type="spellStart"/>
      <w:r w:rsidRPr="004C2395">
        <w:rPr>
          <w:lang w:val="ru-RU"/>
        </w:rPr>
        <w:t>створення</w:t>
      </w:r>
      <w:proofErr w:type="spellEnd"/>
      <w:r w:rsidRPr="004C2395">
        <w:rPr>
          <w:lang w:val="ru-RU"/>
        </w:rPr>
        <w:t xml:space="preserve"> </w:t>
      </w:r>
      <w:proofErr w:type="spellStart"/>
      <w:r w:rsidRPr="004C2395">
        <w:rPr>
          <w:lang w:val="ru-RU"/>
        </w:rPr>
        <w:t>безпечного</w:t>
      </w:r>
      <w:proofErr w:type="spellEnd"/>
      <w:r w:rsidRPr="004C2395">
        <w:rPr>
          <w:lang w:val="ru-RU"/>
        </w:rPr>
        <w:t xml:space="preserve"> для </w:t>
      </w:r>
      <w:proofErr w:type="spellStart"/>
      <w:r w:rsidRPr="004C2395">
        <w:rPr>
          <w:lang w:val="ru-RU"/>
        </w:rPr>
        <w:t>життя</w:t>
      </w:r>
      <w:proofErr w:type="spellEnd"/>
      <w:r w:rsidRPr="004C2395">
        <w:rPr>
          <w:lang w:val="ru-RU"/>
        </w:rPr>
        <w:t xml:space="preserve"> і </w:t>
      </w:r>
      <w:proofErr w:type="spellStart"/>
      <w:r w:rsidRPr="004C2395">
        <w:rPr>
          <w:lang w:val="ru-RU"/>
        </w:rPr>
        <w:t>здоров’я</w:t>
      </w:r>
      <w:proofErr w:type="spellEnd"/>
      <w:r w:rsidRPr="004C2395">
        <w:rPr>
          <w:lang w:val="ru-RU"/>
        </w:rPr>
        <w:t xml:space="preserve"> </w:t>
      </w:r>
      <w:proofErr w:type="spellStart"/>
      <w:r w:rsidRPr="004C2395">
        <w:rPr>
          <w:lang w:val="ru-RU"/>
        </w:rPr>
        <w:t>освітнього</w:t>
      </w:r>
      <w:proofErr w:type="spellEnd"/>
      <w:r w:rsidRPr="004C2395">
        <w:rPr>
          <w:lang w:val="ru-RU"/>
        </w:rPr>
        <w:t xml:space="preserve"> </w:t>
      </w:r>
      <w:proofErr w:type="spellStart"/>
      <w:r w:rsidRPr="004C2395">
        <w:rPr>
          <w:lang w:val="ru-RU"/>
        </w:rPr>
        <w:t>середовища</w:t>
      </w:r>
      <w:proofErr w:type="spellEnd"/>
      <w:r w:rsidRPr="004C2395">
        <w:rPr>
          <w:lang w:val="ru-RU"/>
        </w:rPr>
        <w:t xml:space="preserve">, </w:t>
      </w:r>
      <w:proofErr w:type="spellStart"/>
      <w:r w:rsidRPr="004C2395">
        <w:rPr>
          <w:lang w:val="ru-RU"/>
        </w:rPr>
        <w:t>організація</w:t>
      </w:r>
      <w:proofErr w:type="spellEnd"/>
      <w:r w:rsidRPr="004C2395">
        <w:rPr>
          <w:lang w:val="ru-RU"/>
        </w:rPr>
        <w:t xml:space="preserve"> здорового і </w:t>
      </w:r>
      <w:proofErr w:type="spellStart"/>
      <w:r w:rsidRPr="004C2395">
        <w:rPr>
          <w:lang w:val="ru-RU"/>
        </w:rPr>
        <w:t>збалансованого</w:t>
      </w:r>
      <w:proofErr w:type="spellEnd"/>
      <w:r w:rsidRPr="004C2395">
        <w:rPr>
          <w:lang w:val="ru-RU"/>
        </w:rPr>
        <w:t xml:space="preserve"> </w:t>
      </w:r>
      <w:proofErr w:type="spellStart"/>
      <w:r w:rsidRPr="004C2395">
        <w:rPr>
          <w:lang w:val="ru-RU"/>
        </w:rPr>
        <w:t>харчування</w:t>
      </w:r>
      <w:proofErr w:type="spellEnd"/>
      <w:r w:rsidRPr="004C2395">
        <w:rPr>
          <w:lang w:val="ru-RU"/>
        </w:rPr>
        <w:t xml:space="preserve"> </w:t>
      </w:r>
      <w:proofErr w:type="spellStart"/>
      <w:r w:rsidRPr="004C2395">
        <w:rPr>
          <w:lang w:val="ru-RU"/>
        </w:rPr>
        <w:t>дітей</w:t>
      </w:r>
      <w:proofErr w:type="spellEnd"/>
      <w:r w:rsidRPr="004C2395">
        <w:rPr>
          <w:lang w:val="ru-RU"/>
        </w:rPr>
        <w:t xml:space="preserve"> </w:t>
      </w:r>
      <w:proofErr w:type="gramStart"/>
      <w:r w:rsidRPr="004C2395">
        <w:rPr>
          <w:lang w:val="ru-RU"/>
        </w:rPr>
        <w:t>у закладах</w:t>
      </w:r>
      <w:proofErr w:type="gram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rPr>
          <w:lang w:val="ru-RU"/>
        </w:rPr>
        <w:t>формування</w:t>
      </w:r>
      <w:proofErr w:type="spellEnd"/>
      <w:r w:rsidRPr="004C2395">
        <w:rPr>
          <w:lang w:val="ru-RU"/>
        </w:rPr>
        <w:t xml:space="preserve"> </w:t>
      </w:r>
      <w:proofErr w:type="spellStart"/>
      <w:r w:rsidRPr="004C2395">
        <w:rPr>
          <w:lang w:val="ru-RU"/>
        </w:rPr>
        <w:t>культури</w:t>
      </w:r>
      <w:proofErr w:type="spellEnd"/>
      <w:r w:rsidRPr="004C2395">
        <w:rPr>
          <w:lang w:val="ru-RU"/>
        </w:rPr>
        <w:t xml:space="preserve"> </w:t>
      </w:r>
      <w:proofErr w:type="spellStart"/>
      <w:r w:rsidRPr="004C2395">
        <w:rPr>
          <w:lang w:val="ru-RU"/>
        </w:rPr>
        <w:t>раціонального</w:t>
      </w:r>
      <w:proofErr w:type="spellEnd"/>
      <w:r w:rsidRPr="004C2395">
        <w:rPr>
          <w:lang w:val="ru-RU"/>
        </w:rPr>
        <w:t xml:space="preserve"> та </w:t>
      </w:r>
      <w:proofErr w:type="spellStart"/>
      <w:r w:rsidRPr="004C2395">
        <w:rPr>
          <w:lang w:val="ru-RU"/>
        </w:rPr>
        <w:t>безпечного</w:t>
      </w:r>
      <w:proofErr w:type="spellEnd"/>
      <w:r w:rsidRPr="004C2395">
        <w:rPr>
          <w:lang w:val="ru-RU"/>
        </w:rPr>
        <w:t xml:space="preserve"> </w:t>
      </w:r>
      <w:proofErr w:type="spellStart"/>
      <w:r w:rsidRPr="004C2395">
        <w:rPr>
          <w:lang w:val="ru-RU"/>
        </w:rPr>
        <w:t>харчування</w:t>
      </w:r>
      <w:proofErr w:type="spellEnd"/>
      <w:r w:rsidRPr="004C2395">
        <w:rPr>
          <w:lang w:val="ru-RU"/>
        </w:rPr>
        <w:t xml:space="preserve">. В </w:t>
      </w:r>
      <w:proofErr w:type="spellStart"/>
      <w:r w:rsidRPr="004C2395">
        <w:rPr>
          <w:lang w:val="ru-RU"/>
        </w:rPr>
        <w:t>умовах</w:t>
      </w:r>
      <w:proofErr w:type="spellEnd"/>
      <w:r w:rsidRPr="004C2395">
        <w:rPr>
          <w:lang w:val="ru-RU"/>
        </w:rPr>
        <w:t xml:space="preserve"> здорового </w:t>
      </w:r>
      <w:proofErr w:type="spellStart"/>
      <w:r w:rsidRPr="004C2395">
        <w:rPr>
          <w:lang w:val="ru-RU"/>
        </w:rPr>
        <w:t>освітнього</w:t>
      </w:r>
      <w:proofErr w:type="spellEnd"/>
      <w:r w:rsidRPr="004C2395">
        <w:rPr>
          <w:lang w:val="ru-RU"/>
        </w:rPr>
        <w:t xml:space="preserve"> </w:t>
      </w:r>
      <w:proofErr w:type="spellStart"/>
      <w:r w:rsidRPr="004C2395">
        <w:rPr>
          <w:lang w:val="ru-RU"/>
        </w:rPr>
        <w:t>середовища</w:t>
      </w:r>
      <w:proofErr w:type="spellEnd"/>
      <w:r w:rsidRPr="004C2395">
        <w:rPr>
          <w:lang w:val="ru-RU"/>
        </w:rPr>
        <w:t xml:space="preserve"> особливого </w:t>
      </w:r>
      <w:proofErr w:type="spellStart"/>
      <w:r w:rsidRPr="004C2395">
        <w:rPr>
          <w:lang w:val="ru-RU"/>
        </w:rPr>
        <w:t>значення</w:t>
      </w:r>
      <w:proofErr w:type="spellEnd"/>
      <w:r w:rsidRPr="004C2395">
        <w:rPr>
          <w:lang w:val="ru-RU"/>
        </w:rPr>
        <w:t xml:space="preserve"> </w:t>
      </w:r>
      <w:proofErr w:type="spellStart"/>
      <w:r w:rsidRPr="004C2395">
        <w:rPr>
          <w:lang w:val="ru-RU"/>
        </w:rPr>
        <w:t>набуває</w:t>
      </w:r>
      <w:proofErr w:type="spellEnd"/>
      <w:r w:rsidRPr="004C2395">
        <w:rPr>
          <w:lang w:val="ru-RU"/>
        </w:rPr>
        <w:t xml:space="preserve"> </w:t>
      </w:r>
      <w:proofErr w:type="spellStart"/>
      <w:r w:rsidRPr="004C2395">
        <w:rPr>
          <w:lang w:val="ru-RU"/>
        </w:rPr>
        <w:t>залучення</w:t>
      </w:r>
      <w:proofErr w:type="spellEnd"/>
      <w:r w:rsidRPr="004C2395">
        <w:rPr>
          <w:lang w:val="ru-RU"/>
        </w:rPr>
        <w:t xml:space="preserve"> </w:t>
      </w:r>
      <w:proofErr w:type="spellStart"/>
      <w:r w:rsidRPr="004C2395">
        <w:rPr>
          <w:lang w:val="ru-RU"/>
        </w:rPr>
        <w:t>всіх</w:t>
      </w:r>
      <w:proofErr w:type="spellEnd"/>
      <w:r w:rsidRPr="004C2395">
        <w:rPr>
          <w:lang w:val="ru-RU"/>
        </w:rPr>
        <w:t xml:space="preserve"> </w:t>
      </w:r>
      <w:proofErr w:type="spellStart"/>
      <w:r w:rsidRPr="004C2395">
        <w:rPr>
          <w:lang w:val="ru-RU"/>
        </w:rPr>
        <w:t>учасників</w:t>
      </w:r>
      <w:proofErr w:type="spellEnd"/>
      <w:r w:rsidRPr="004C2395">
        <w:rPr>
          <w:lang w:val="ru-RU"/>
        </w:rPr>
        <w:t xml:space="preserve"> </w:t>
      </w:r>
      <w:proofErr w:type="spellStart"/>
      <w:r w:rsidRPr="004C2395">
        <w:rPr>
          <w:lang w:val="ru-RU"/>
        </w:rPr>
        <w:t>освітнього</w:t>
      </w:r>
      <w:proofErr w:type="spellEnd"/>
      <w:r w:rsidRPr="004C2395">
        <w:rPr>
          <w:lang w:val="ru-RU"/>
        </w:rPr>
        <w:t xml:space="preserve"> </w:t>
      </w:r>
      <w:proofErr w:type="spellStart"/>
      <w:r w:rsidRPr="004C2395">
        <w:rPr>
          <w:lang w:val="ru-RU"/>
        </w:rPr>
        <w:t>процесу</w:t>
      </w:r>
      <w:proofErr w:type="spellEnd"/>
      <w:r w:rsidRPr="004C2395">
        <w:rPr>
          <w:lang w:val="ru-RU"/>
        </w:rPr>
        <w:t xml:space="preserve"> до </w:t>
      </w:r>
      <w:proofErr w:type="spellStart"/>
      <w:r w:rsidRPr="004C2395">
        <w:rPr>
          <w:lang w:val="ru-RU"/>
        </w:rPr>
        <w:t>рухової</w:t>
      </w:r>
      <w:proofErr w:type="spellEnd"/>
      <w:r w:rsidRPr="004C2395">
        <w:rPr>
          <w:lang w:val="ru-RU"/>
        </w:rPr>
        <w:t xml:space="preserve"> </w:t>
      </w:r>
      <w:proofErr w:type="spellStart"/>
      <w:r w:rsidRPr="004C2395">
        <w:rPr>
          <w:lang w:val="ru-RU"/>
        </w:rPr>
        <w:t>активності</w:t>
      </w:r>
      <w:proofErr w:type="spellEnd"/>
      <w:r w:rsidRPr="004C2395">
        <w:rPr>
          <w:lang w:val="ru-RU"/>
        </w:rPr>
        <w:t>.</w:t>
      </w:r>
    </w:p>
    <w:p w:rsidR="004C2395" w:rsidRPr="004C2395" w:rsidRDefault="004C2395" w:rsidP="004C2395">
      <w:pPr>
        <w:shd w:val="clear" w:color="auto" w:fill="FFFFFF"/>
        <w:spacing w:line="276" w:lineRule="auto"/>
        <w:ind w:firstLine="567"/>
        <w:jc w:val="both"/>
        <w:rPr>
          <w:lang w:val="ru-RU"/>
        </w:rPr>
      </w:pPr>
      <w:r w:rsidRPr="004C2395">
        <w:t xml:space="preserve">Першочерговим </w:t>
      </w:r>
      <w:proofErr w:type="spellStart"/>
      <w:r w:rsidRPr="004C2395">
        <w:rPr>
          <w:lang w:val="ru-RU"/>
        </w:rPr>
        <w:t>завданням</w:t>
      </w:r>
      <w:proofErr w:type="spellEnd"/>
      <w:r w:rsidRPr="004C2395">
        <w:rPr>
          <w:lang w:val="ru-RU"/>
        </w:rPr>
        <w:t xml:space="preserve"> для </w:t>
      </w:r>
      <w:proofErr w:type="spellStart"/>
      <w:r w:rsidRPr="004C2395">
        <w:rPr>
          <w:lang w:val="ru-RU"/>
        </w:rPr>
        <w:t>освіти</w:t>
      </w:r>
      <w:proofErr w:type="spellEnd"/>
      <w:r w:rsidRPr="004C2395">
        <w:rPr>
          <w:lang w:val="ru-RU"/>
        </w:rPr>
        <w:t xml:space="preserve"> </w:t>
      </w:r>
      <w:proofErr w:type="spellStart"/>
      <w:r w:rsidRPr="004C2395">
        <w:rPr>
          <w:lang w:val="ru-RU"/>
        </w:rPr>
        <w:t>громади</w:t>
      </w:r>
      <w:proofErr w:type="spellEnd"/>
      <w:r w:rsidRPr="004C2395">
        <w:rPr>
          <w:lang w:val="ru-RU"/>
        </w:rPr>
        <w:t xml:space="preserve"> є </w:t>
      </w:r>
      <w:proofErr w:type="spellStart"/>
      <w:r w:rsidRPr="004C2395">
        <w:rPr>
          <w:lang w:val="ru-RU"/>
        </w:rPr>
        <w:t>розвиток</w:t>
      </w:r>
      <w:proofErr w:type="spellEnd"/>
      <w:r w:rsidRPr="004C2395">
        <w:rPr>
          <w:lang w:val="ru-RU"/>
        </w:rPr>
        <w:t xml:space="preserve"> </w:t>
      </w:r>
      <w:proofErr w:type="spellStart"/>
      <w:r w:rsidRPr="004C2395">
        <w:rPr>
          <w:lang w:val="ru-RU"/>
        </w:rPr>
        <w:t>інтелектуальної</w:t>
      </w:r>
      <w:proofErr w:type="spellEnd"/>
      <w:r w:rsidRPr="004C2395">
        <w:rPr>
          <w:lang w:val="ru-RU"/>
        </w:rPr>
        <w:t xml:space="preserve"> </w:t>
      </w:r>
      <w:proofErr w:type="spellStart"/>
      <w:r w:rsidRPr="004C2395">
        <w:rPr>
          <w:lang w:val="ru-RU"/>
        </w:rPr>
        <w:t>еліти</w:t>
      </w:r>
      <w:proofErr w:type="spellEnd"/>
      <w:r w:rsidRPr="004C2395">
        <w:rPr>
          <w:lang w:val="ru-RU"/>
        </w:rPr>
        <w:t xml:space="preserve">, </w:t>
      </w:r>
      <w:proofErr w:type="spellStart"/>
      <w:r w:rsidRPr="004C2395">
        <w:rPr>
          <w:lang w:val="ru-RU"/>
        </w:rPr>
        <w:t>формування</w:t>
      </w:r>
      <w:proofErr w:type="spellEnd"/>
      <w:r w:rsidRPr="004C2395">
        <w:rPr>
          <w:lang w:val="ru-RU"/>
        </w:rPr>
        <w:t xml:space="preserve"> </w:t>
      </w:r>
      <w:proofErr w:type="spellStart"/>
      <w:r w:rsidRPr="004C2395">
        <w:rPr>
          <w:lang w:val="ru-RU"/>
        </w:rPr>
        <w:t>творчого</w:t>
      </w:r>
      <w:proofErr w:type="spellEnd"/>
      <w:r w:rsidRPr="004C2395">
        <w:rPr>
          <w:lang w:val="ru-RU"/>
        </w:rPr>
        <w:t xml:space="preserve"> </w:t>
      </w:r>
      <w:proofErr w:type="spellStart"/>
      <w:r w:rsidRPr="004C2395">
        <w:rPr>
          <w:lang w:val="ru-RU"/>
        </w:rPr>
        <w:t>потенціалу</w:t>
      </w:r>
      <w:proofErr w:type="spellEnd"/>
      <w:r w:rsidRPr="004C2395">
        <w:rPr>
          <w:lang w:val="ru-RU"/>
        </w:rPr>
        <w:t xml:space="preserve"> </w:t>
      </w:r>
      <w:proofErr w:type="spellStart"/>
      <w:r w:rsidRPr="004C2395">
        <w:rPr>
          <w:lang w:val="ru-RU"/>
        </w:rPr>
        <w:t>обдарованої</w:t>
      </w:r>
      <w:proofErr w:type="spellEnd"/>
      <w:r w:rsidRPr="004C2395">
        <w:rPr>
          <w:lang w:val="ru-RU"/>
        </w:rPr>
        <w:t xml:space="preserve"> </w:t>
      </w:r>
      <w:proofErr w:type="spellStart"/>
      <w:r w:rsidRPr="004C2395">
        <w:rPr>
          <w:lang w:val="ru-RU"/>
        </w:rPr>
        <w:t>учнівської</w:t>
      </w:r>
      <w:proofErr w:type="spellEnd"/>
      <w:r w:rsidRPr="004C2395">
        <w:rPr>
          <w:lang w:val="ru-RU"/>
        </w:rPr>
        <w:t xml:space="preserve"> </w:t>
      </w:r>
      <w:proofErr w:type="spellStart"/>
      <w:r w:rsidRPr="004C2395">
        <w:rPr>
          <w:lang w:val="ru-RU"/>
        </w:rPr>
        <w:t>молоді</w:t>
      </w:r>
      <w:proofErr w:type="spellEnd"/>
      <w:r w:rsidRPr="004C2395">
        <w:rPr>
          <w:lang w:val="ru-RU"/>
        </w:rPr>
        <w:t>.</w:t>
      </w:r>
    </w:p>
    <w:p w:rsidR="004C2395" w:rsidRPr="004C2395" w:rsidRDefault="004C2395" w:rsidP="004C2395">
      <w:pPr>
        <w:shd w:val="clear" w:color="auto" w:fill="FFFFFF"/>
        <w:spacing w:line="276" w:lineRule="auto"/>
        <w:ind w:firstLine="567"/>
        <w:jc w:val="both"/>
        <w:rPr>
          <w:lang w:val="ru-RU"/>
        </w:rPr>
      </w:pPr>
      <w:r w:rsidRPr="004C2395">
        <w:rPr>
          <w:lang w:val="ru-RU"/>
        </w:rPr>
        <w:t xml:space="preserve">В </w:t>
      </w:r>
      <w:r w:rsidRPr="004C2395">
        <w:t xml:space="preserve">сучасних </w:t>
      </w:r>
      <w:proofErr w:type="spellStart"/>
      <w:r w:rsidRPr="004C2395">
        <w:rPr>
          <w:lang w:val="ru-RU"/>
        </w:rPr>
        <w:t>умовах</w:t>
      </w:r>
      <w:proofErr w:type="spellEnd"/>
      <w:r w:rsidRPr="004C2395">
        <w:rPr>
          <w:lang w:val="ru-RU"/>
        </w:rPr>
        <w:t xml:space="preserve"> </w:t>
      </w:r>
      <w:proofErr w:type="spellStart"/>
      <w:r w:rsidRPr="004C2395">
        <w:rPr>
          <w:lang w:val="ru-RU"/>
        </w:rPr>
        <w:t>існує</w:t>
      </w:r>
      <w:proofErr w:type="spellEnd"/>
      <w:r w:rsidRPr="004C2395">
        <w:rPr>
          <w:lang w:val="ru-RU"/>
        </w:rPr>
        <w:t xml:space="preserve"> потреба в </w:t>
      </w:r>
      <w:proofErr w:type="spellStart"/>
      <w:r w:rsidRPr="004C2395">
        <w:rPr>
          <w:lang w:val="ru-RU"/>
        </w:rPr>
        <w:t>забезпеченні</w:t>
      </w:r>
      <w:proofErr w:type="spellEnd"/>
      <w:r w:rsidRPr="004C2395">
        <w:rPr>
          <w:lang w:val="ru-RU"/>
        </w:rPr>
        <w:t xml:space="preserve"> </w:t>
      </w:r>
      <w:proofErr w:type="spellStart"/>
      <w:r w:rsidRPr="004C2395">
        <w:rPr>
          <w:lang w:val="ru-RU"/>
        </w:rPr>
        <w:t>організованого</w:t>
      </w:r>
      <w:proofErr w:type="spellEnd"/>
      <w:r w:rsidRPr="004C2395">
        <w:rPr>
          <w:lang w:val="ru-RU"/>
        </w:rPr>
        <w:t xml:space="preserve"> </w:t>
      </w:r>
      <w:proofErr w:type="spellStart"/>
      <w:r w:rsidRPr="004C2395">
        <w:rPr>
          <w:lang w:val="ru-RU"/>
        </w:rPr>
        <w:t>підвезення</w:t>
      </w:r>
      <w:proofErr w:type="spellEnd"/>
      <w:r w:rsidRPr="004C2395">
        <w:rPr>
          <w:lang w:val="ru-RU"/>
        </w:rPr>
        <w:t xml:space="preserve"> </w:t>
      </w:r>
      <w:proofErr w:type="spellStart"/>
      <w:r w:rsidRPr="004C2395">
        <w:rPr>
          <w:lang w:val="ru-RU"/>
        </w:rPr>
        <w:t>учасників</w:t>
      </w:r>
      <w:proofErr w:type="spellEnd"/>
      <w:r w:rsidRPr="004C2395">
        <w:rPr>
          <w:lang w:val="ru-RU"/>
        </w:rPr>
        <w:t xml:space="preserve"> </w:t>
      </w:r>
      <w:proofErr w:type="spellStart"/>
      <w:r w:rsidRPr="004C2395">
        <w:rPr>
          <w:lang w:val="ru-RU"/>
        </w:rPr>
        <w:t>освітнього</w:t>
      </w:r>
      <w:proofErr w:type="spellEnd"/>
      <w:r w:rsidRPr="004C2395">
        <w:rPr>
          <w:lang w:val="ru-RU"/>
        </w:rPr>
        <w:t xml:space="preserve"> </w:t>
      </w:r>
      <w:proofErr w:type="spellStart"/>
      <w:r w:rsidRPr="004C2395">
        <w:rPr>
          <w:lang w:val="ru-RU"/>
        </w:rPr>
        <w:t>процесу</w:t>
      </w:r>
      <w:proofErr w:type="spellEnd"/>
      <w:r w:rsidRPr="004C2395">
        <w:rPr>
          <w:lang w:val="ru-RU"/>
        </w:rPr>
        <w:t>.</w:t>
      </w:r>
    </w:p>
    <w:p w:rsidR="004C2395" w:rsidRPr="004C2395" w:rsidRDefault="004C2395" w:rsidP="004C2395">
      <w:pPr>
        <w:shd w:val="clear" w:color="auto" w:fill="FFFFFF"/>
        <w:spacing w:line="276" w:lineRule="auto"/>
        <w:ind w:firstLine="567"/>
        <w:jc w:val="both"/>
        <w:rPr>
          <w:lang w:val="ru-RU"/>
        </w:rPr>
      </w:pPr>
      <w:proofErr w:type="spellStart"/>
      <w:r w:rsidRPr="004C2395">
        <w:rPr>
          <w:lang w:val="ru-RU"/>
        </w:rPr>
        <w:t>Важливим</w:t>
      </w:r>
      <w:proofErr w:type="spellEnd"/>
      <w:r w:rsidRPr="004C2395">
        <w:rPr>
          <w:lang w:val="ru-RU"/>
        </w:rPr>
        <w:t xml:space="preserve"> є </w:t>
      </w:r>
      <w:proofErr w:type="spellStart"/>
      <w:r w:rsidRPr="004C2395">
        <w:rPr>
          <w:lang w:val="ru-RU"/>
        </w:rPr>
        <w:t>підвищення</w:t>
      </w:r>
      <w:proofErr w:type="spellEnd"/>
      <w:r w:rsidRPr="004C2395">
        <w:rPr>
          <w:lang w:val="ru-RU"/>
        </w:rPr>
        <w:t xml:space="preserve"> статусу </w:t>
      </w:r>
      <w:proofErr w:type="spellStart"/>
      <w:r w:rsidRPr="004C2395">
        <w:rPr>
          <w:lang w:val="ru-RU"/>
        </w:rPr>
        <w:t>позашкільної</w:t>
      </w:r>
      <w:proofErr w:type="spell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rPr>
          <w:lang w:val="ru-RU"/>
        </w:rPr>
        <w:t>формування</w:t>
      </w:r>
      <w:proofErr w:type="spellEnd"/>
      <w:r w:rsidRPr="004C2395">
        <w:rPr>
          <w:lang w:val="ru-RU"/>
        </w:rPr>
        <w:t xml:space="preserve"> </w:t>
      </w:r>
      <w:proofErr w:type="spellStart"/>
      <w:r w:rsidRPr="004C2395">
        <w:rPr>
          <w:lang w:val="ru-RU"/>
        </w:rPr>
        <w:t>ефективного</w:t>
      </w:r>
      <w:proofErr w:type="spellEnd"/>
      <w:r w:rsidRPr="004C2395">
        <w:rPr>
          <w:lang w:val="ru-RU"/>
        </w:rPr>
        <w:t xml:space="preserve"> </w:t>
      </w:r>
      <w:proofErr w:type="spellStart"/>
      <w:r w:rsidRPr="004C2395">
        <w:rPr>
          <w:lang w:val="ru-RU"/>
        </w:rPr>
        <w:t>позашкільного</w:t>
      </w:r>
      <w:proofErr w:type="spellEnd"/>
      <w:r w:rsidRPr="004C2395">
        <w:rPr>
          <w:lang w:val="ru-RU"/>
        </w:rPr>
        <w:t xml:space="preserve"> </w:t>
      </w:r>
      <w:proofErr w:type="spellStart"/>
      <w:r w:rsidRPr="004C2395">
        <w:rPr>
          <w:lang w:val="ru-RU"/>
        </w:rPr>
        <w:t>освітнього</w:t>
      </w:r>
      <w:proofErr w:type="spellEnd"/>
      <w:r w:rsidRPr="004C2395">
        <w:rPr>
          <w:lang w:val="ru-RU"/>
        </w:rPr>
        <w:t xml:space="preserve"> </w:t>
      </w:r>
      <w:proofErr w:type="spellStart"/>
      <w:r w:rsidRPr="004C2395">
        <w:rPr>
          <w:lang w:val="ru-RU"/>
        </w:rPr>
        <w:t>середовища</w:t>
      </w:r>
      <w:proofErr w:type="spellEnd"/>
      <w:r w:rsidRPr="004C2395">
        <w:rPr>
          <w:lang w:val="ru-RU"/>
        </w:rPr>
        <w:t xml:space="preserve"> з </w:t>
      </w:r>
      <w:proofErr w:type="spellStart"/>
      <w:r w:rsidRPr="004C2395">
        <w:rPr>
          <w:lang w:val="ru-RU"/>
        </w:rPr>
        <w:t>використанням</w:t>
      </w:r>
      <w:proofErr w:type="spellEnd"/>
      <w:r w:rsidRPr="004C2395">
        <w:rPr>
          <w:lang w:val="ru-RU"/>
        </w:rPr>
        <w:t xml:space="preserve"> </w:t>
      </w:r>
      <w:proofErr w:type="spellStart"/>
      <w:r w:rsidRPr="004C2395">
        <w:rPr>
          <w:lang w:val="ru-RU"/>
        </w:rPr>
        <w:t>нових</w:t>
      </w:r>
      <w:proofErr w:type="spellEnd"/>
      <w:r w:rsidRPr="004C2395">
        <w:rPr>
          <w:lang w:val="ru-RU"/>
        </w:rPr>
        <w:t xml:space="preserve"> моделей </w:t>
      </w:r>
      <w:proofErr w:type="spellStart"/>
      <w:r w:rsidRPr="004C2395">
        <w:rPr>
          <w:lang w:val="ru-RU"/>
        </w:rPr>
        <w:t>роботи</w:t>
      </w:r>
      <w:proofErr w:type="spellEnd"/>
      <w:r w:rsidRPr="004C2395">
        <w:rPr>
          <w:lang w:val="ru-RU"/>
        </w:rPr>
        <w:t xml:space="preserve"> з </w:t>
      </w:r>
      <w:proofErr w:type="spellStart"/>
      <w:r w:rsidRPr="004C2395">
        <w:rPr>
          <w:lang w:val="ru-RU"/>
        </w:rPr>
        <w:t>вихованцями</w:t>
      </w:r>
      <w:proofErr w:type="spellEnd"/>
      <w:r w:rsidRPr="004C2395">
        <w:rPr>
          <w:lang w:val="ru-RU"/>
        </w:rPr>
        <w:t xml:space="preserve"> на </w:t>
      </w:r>
      <w:proofErr w:type="spellStart"/>
      <w:r w:rsidRPr="004C2395">
        <w:rPr>
          <w:lang w:val="ru-RU"/>
        </w:rPr>
        <w:t>основі</w:t>
      </w:r>
      <w:proofErr w:type="spellEnd"/>
      <w:r w:rsidRPr="004C2395">
        <w:rPr>
          <w:lang w:val="ru-RU"/>
        </w:rPr>
        <w:t xml:space="preserve"> </w:t>
      </w:r>
      <w:proofErr w:type="spellStart"/>
      <w:r w:rsidRPr="004C2395">
        <w:rPr>
          <w:lang w:val="ru-RU"/>
        </w:rPr>
        <w:t>сучасних</w:t>
      </w:r>
      <w:proofErr w:type="spellEnd"/>
      <w:r w:rsidRPr="004C2395">
        <w:rPr>
          <w:lang w:val="ru-RU"/>
        </w:rPr>
        <w:t xml:space="preserve"> </w:t>
      </w:r>
      <w:proofErr w:type="spellStart"/>
      <w:r w:rsidRPr="004C2395">
        <w:rPr>
          <w:lang w:val="ru-RU"/>
        </w:rPr>
        <w:t>підходів</w:t>
      </w:r>
      <w:proofErr w:type="spellEnd"/>
      <w:r w:rsidRPr="004C2395">
        <w:rPr>
          <w:lang w:val="ru-RU"/>
        </w:rPr>
        <w:t xml:space="preserve">, методик і </w:t>
      </w:r>
      <w:proofErr w:type="spellStart"/>
      <w:r w:rsidRPr="004C2395">
        <w:rPr>
          <w:lang w:val="ru-RU"/>
        </w:rPr>
        <w:t>технологій</w:t>
      </w:r>
      <w:proofErr w:type="spellEnd"/>
      <w:r w:rsidRPr="004C2395">
        <w:rPr>
          <w:lang w:val="ru-RU"/>
        </w:rPr>
        <w:t>.</w:t>
      </w:r>
    </w:p>
    <w:p w:rsidR="004C2395" w:rsidRPr="004C2395" w:rsidRDefault="004C2395" w:rsidP="004C2395">
      <w:pPr>
        <w:shd w:val="clear" w:color="auto" w:fill="FFFFFF"/>
        <w:spacing w:line="276" w:lineRule="auto"/>
        <w:ind w:firstLine="567"/>
        <w:jc w:val="both"/>
        <w:rPr>
          <w:lang w:val="ru-RU"/>
        </w:rPr>
      </w:pPr>
      <w:proofErr w:type="gramStart"/>
      <w:r w:rsidRPr="004C2395">
        <w:rPr>
          <w:lang w:val="ru-RU"/>
        </w:rPr>
        <w:t>У закладах</w:t>
      </w:r>
      <w:proofErr w:type="gram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rPr>
          <w:lang w:val="ru-RU"/>
        </w:rPr>
        <w:t>громади</w:t>
      </w:r>
      <w:proofErr w:type="spellEnd"/>
      <w:r w:rsidRPr="004C2395">
        <w:rPr>
          <w:lang w:val="ru-RU"/>
        </w:rPr>
        <w:t xml:space="preserve"> </w:t>
      </w:r>
      <w:proofErr w:type="spellStart"/>
      <w:r w:rsidRPr="004C2395">
        <w:rPr>
          <w:lang w:val="ru-RU"/>
        </w:rPr>
        <w:t>здійснюється</w:t>
      </w:r>
      <w:proofErr w:type="spellEnd"/>
      <w:r w:rsidRPr="004C2395">
        <w:rPr>
          <w:lang w:val="ru-RU"/>
        </w:rPr>
        <w:t xml:space="preserve"> </w:t>
      </w:r>
      <w:proofErr w:type="spellStart"/>
      <w:r w:rsidRPr="004C2395">
        <w:rPr>
          <w:lang w:val="ru-RU"/>
        </w:rPr>
        <w:t>осучаснення</w:t>
      </w:r>
      <w:proofErr w:type="spellEnd"/>
      <w:r w:rsidRPr="004C2395">
        <w:rPr>
          <w:lang w:val="ru-RU"/>
        </w:rPr>
        <w:t xml:space="preserve"> </w:t>
      </w:r>
      <w:proofErr w:type="spellStart"/>
      <w:r w:rsidRPr="004C2395">
        <w:rPr>
          <w:lang w:val="ru-RU"/>
        </w:rPr>
        <w:t>матеріально-технічної</w:t>
      </w:r>
      <w:proofErr w:type="spellEnd"/>
      <w:r w:rsidRPr="004C2395">
        <w:rPr>
          <w:lang w:val="ru-RU"/>
        </w:rPr>
        <w:t xml:space="preserve"> </w:t>
      </w:r>
      <w:proofErr w:type="spellStart"/>
      <w:r w:rsidRPr="004C2395">
        <w:rPr>
          <w:lang w:val="ru-RU"/>
        </w:rPr>
        <w:t>бази</w:t>
      </w:r>
      <w:proofErr w:type="spellEnd"/>
      <w:r w:rsidRPr="004C2395">
        <w:rPr>
          <w:lang w:val="ru-RU"/>
        </w:rPr>
        <w:t xml:space="preserve">, ремонт </w:t>
      </w:r>
      <w:proofErr w:type="spellStart"/>
      <w:r w:rsidRPr="004C2395">
        <w:rPr>
          <w:lang w:val="ru-RU"/>
        </w:rPr>
        <w:t>харчоблоків</w:t>
      </w:r>
      <w:proofErr w:type="spellEnd"/>
      <w:r w:rsidRPr="004C2395">
        <w:rPr>
          <w:lang w:val="ru-RU"/>
        </w:rPr>
        <w:t xml:space="preserve">, </w:t>
      </w:r>
      <w:proofErr w:type="spellStart"/>
      <w:r w:rsidRPr="004C2395">
        <w:rPr>
          <w:lang w:val="ru-RU"/>
        </w:rPr>
        <w:t>ефективне</w:t>
      </w:r>
      <w:proofErr w:type="spellEnd"/>
      <w:r w:rsidRPr="004C2395">
        <w:rPr>
          <w:lang w:val="ru-RU"/>
        </w:rPr>
        <w:t xml:space="preserve"> </w:t>
      </w:r>
      <w:proofErr w:type="spellStart"/>
      <w:r w:rsidRPr="004C2395">
        <w:rPr>
          <w:lang w:val="ru-RU"/>
        </w:rPr>
        <w:t>використання</w:t>
      </w:r>
      <w:proofErr w:type="spellEnd"/>
      <w:r w:rsidRPr="004C2395">
        <w:rPr>
          <w:lang w:val="ru-RU"/>
        </w:rPr>
        <w:t xml:space="preserve"> </w:t>
      </w:r>
      <w:proofErr w:type="spellStart"/>
      <w:r w:rsidRPr="004C2395">
        <w:rPr>
          <w:lang w:val="ru-RU"/>
        </w:rPr>
        <w:t>енергоресурсів</w:t>
      </w:r>
      <w:proofErr w:type="spellEnd"/>
      <w:r w:rsidRPr="004C2395">
        <w:rPr>
          <w:lang w:val="ru-RU"/>
        </w:rPr>
        <w:t>.</w:t>
      </w:r>
    </w:p>
    <w:p w:rsidR="004C2395" w:rsidRPr="004C2395" w:rsidRDefault="004C2395" w:rsidP="004C2395">
      <w:pPr>
        <w:shd w:val="clear" w:color="auto" w:fill="FFFFFF"/>
        <w:spacing w:line="276" w:lineRule="auto"/>
        <w:ind w:firstLine="567"/>
        <w:jc w:val="both"/>
      </w:pPr>
      <w:r w:rsidRPr="004C2395">
        <w:t xml:space="preserve">Програма враховує позитивний досвід попередніх періодів і виходить із того, що у Роменській міській територіальній громаді: </w:t>
      </w:r>
    </w:p>
    <w:p w:rsidR="004C2395" w:rsidRPr="004C2395" w:rsidRDefault="004C2395" w:rsidP="00ED67A2">
      <w:pPr>
        <w:numPr>
          <w:ilvl w:val="0"/>
          <w:numId w:val="9"/>
        </w:numPr>
        <w:shd w:val="clear" w:color="auto" w:fill="FFFFFF"/>
        <w:spacing w:after="120" w:line="276" w:lineRule="auto"/>
        <w:ind w:firstLine="567"/>
        <w:jc w:val="both"/>
      </w:pPr>
      <w:r w:rsidRPr="004C2395">
        <w:t>сформовано мережу закладів дошкільної, загальної середньої та позашкільної  освіти, що забезпечує потреби громади в цілому;</w:t>
      </w:r>
    </w:p>
    <w:p w:rsidR="004C2395" w:rsidRPr="004C2395" w:rsidRDefault="004C2395" w:rsidP="00ED67A2">
      <w:pPr>
        <w:numPr>
          <w:ilvl w:val="0"/>
          <w:numId w:val="9"/>
        </w:numPr>
        <w:shd w:val="clear" w:color="auto" w:fill="FFFFFF"/>
        <w:spacing w:after="120" w:line="276" w:lineRule="auto"/>
        <w:ind w:firstLine="567"/>
        <w:jc w:val="both"/>
      </w:pPr>
      <w:r w:rsidRPr="004C2395">
        <w:t>упроваджено цифрові та мультимедійні технології в освітній процес;</w:t>
      </w:r>
    </w:p>
    <w:p w:rsidR="004C2395" w:rsidRPr="004C2395" w:rsidRDefault="004C2395" w:rsidP="00ED67A2">
      <w:pPr>
        <w:numPr>
          <w:ilvl w:val="0"/>
          <w:numId w:val="9"/>
        </w:numPr>
        <w:shd w:val="clear" w:color="auto" w:fill="FFFFFF"/>
        <w:spacing w:after="120" w:line="276" w:lineRule="auto"/>
        <w:ind w:firstLine="567"/>
        <w:jc w:val="both"/>
      </w:pPr>
      <w:r w:rsidRPr="004C2395">
        <w:t>започатковано перехід до професіоналізації управління закладами освіти та до конкурсного відбору керівників ЗДО, ЗЗСО та ЗПО;</w:t>
      </w:r>
    </w:p>
    <w:p w:rsidR="004C2395" w:rsidRPr="004C2395" w:rsidRDefault="004C2395" w:rsidP="00ED67A2">
      <w:pPr>
        <w:numPr>
          <w:ilvl w:val="0"/>
          <w:numId w:val="9"/>
        </w:numPr>
        <w:spacing w:after="120" w:line="276" w:lineRule="auto"/>
        <w:ind w:firstLine="567"/>
        <w:jc w:val="both"/>
      </w:pPr>
      <w:r w:rsidRPr="004C2395">
        <w:t>функціонує Роменський міжшкільний ресурсний центр Роменської міської ради та Центр професійного розвитку педагогічних працівників Роменської міської ради;</w:t>
      </w:r>
    </w:p>
    <w:p w:rsidR="004C2395" w:rsidRPr="004C2395" w:rsidRDefault="004C2395" w:rsidP="00ED67A2">
      <w:pPr>
        <w:numPr>
          <w:ilvl w:val="0"/>
          <w:numId w:val="9"/>
        </w:numPr>
        <w:shd w:val="clear" w:color="auto" w:fill="FFFFFF"/>
        <w:spacing w:after="120" w:line="276" w:lineRule="auto"/>
        <w:ind w:firstLine="567"/>
        <w:jc w:val="both"/>
      </w:pPr>
      <w:r w:rsidRPr="004C2395">
        <w:t xml:space="preserve">налагоджено систему безперервного професійного розвитку педагогічних працівників, що </w:t>
      </w:r>
      <w:r w:rsidR="005C4A88" w:rsidRPr="004C2395">
        <w:t>ґрунтується</w:t>
      </w:r>
      <w:r w:rsidRPr="004C2395">
        <w:t xml:space="preserve"> на </w:t>
      </w:r>
      <w:proofErr w:type="spellStart"/>
      <w:r w:rsidRPr="004C2395">
        <w:t>компетентнісних</w:t>
      </w:r>
      <w:proofErr w:type="spellEnd"/>
      <w:r w:rsidRPr="004C2395">
        <w:t xml:space="preserve"> засадах та враховує професій</w:t>
      </w:r>
      <w:r w:rsidR="005C4A88">
        <w:t>ні</w:t>
      </w:r>
      <w:r w:rsidRPr="004C2395">
        <w:t xml:space="preserve"> потреби і запити педагогів.</w:t>
      </w:r>
    </w:p>
    <w:p w:rsidR="004C2395" w:rsidRPr="004C2395" w:rsidRDefault="004C2395" w:rsidP="004C2395">
      <w:pPr>
        <w:spacing w:line="276" w:lineRule="auto"/>
        <w:ind w:firstLine="567"/>
        <w:jc w:val="both"/>
        <w:rPr>
          <w:color w:val="000000"/>
        </w:rPr>
      </w:pPr>
      <w:r w:rsidRPr="004C2395">
        <w:t xml:space="preserve">Програма </w:t>
      </w:r>
      <w:r w:rsidRPr="004C2395">
        <w:rPr>
          <w:color w:val="000000"/>
        </w:rPr>
        <w:t>враховує положення Конституції України, законів України «Про освіту», «Про повну загальну середню освіту», «Про позашкільну освіту», «Про охорону дитинства», «Про оздоровлення та відпочинок дітей».</w:t>
      </w:r>
    </w:p>
    <w:p w:rsidR="004C2395" w:rsidRPr="004C2395" w:rsidRDefault="004C2395" w:rsidP="004C2395">
      <w:pPr>
        <w:spacing w:line="276" w:lineRule="auto"/>
        <w:jc w:val="both"/>
        <w:rPr>
          <w:b/>
        </w:rPr>
      </w:pPr>
    </w:p>
    <w:p w:rsidR="004C2395" w:rsidRPr="004C2395" w:rsidRDefault="00FA48AB" w:rsidP="004C2395">
      <w:pPr>
        <w:shd w:val="clear" w:color="auto" w:fill="FFFFFF"/>
        <w:spacing w:line="276" w:lineRule="auto"/>
        <w:ind w:firstLine="425"/>
        <w:jc w:val="center"/>
        <w:rPr>
          <w:b/>
        </w:rPr>
      </w:pPr>
      <w:r>
        <w:rPr>
          <w:b/>
        </w:rPr>
        <w:t xml:space="preserve">ІІІ. </w:t>
      </w:r>
      <w:r w:rsidR="004C2395" w:rsidRPr="004C2395">
        <w:rPr>
          <w:b/>
        </w:rPr>
        <w:t>ВИЗНАЧЕННЯ МЕТИ ПРОГРАМИ</w:t>
      </w:r>
    </w:p>
    <w:p w:rsidR="004C2395" w:rsidRPr="004C2395" w:rsidRDefault="004C2395" w:rsidP="004C2395">
      <w:pPr>
        <w:shd w:val="clear" w:color="auto" w:fill="FFFFFF"/>
        <w:spacing w:line="276" w:lineRule="auto"/>
        <w:ind w:firstLine="567"/>
        <w:jc w:val="both"/>
      </w:pPr>
      <w:r w:rsidRPr="004C2395">
        <w:t xml:space="preserve">Мета Програми – </w:t>
      </w:r>
      <w:bookmarkStart w:id="6" w:name="_Hlk153352667"/>
      <w:r w:rsidRPr="004C2395">
        <w:t>забезпечення стабільного та інноваційного розвитку освітньої галузі у територіальній громаді відповідно до вимог суспільства, економіки, забезпечення якісного рівня надання освітніх послуг, що сприяє всебічному розвитку, соціалізації, самореалізації кожної особистості, з урахуванням її потреб, нахилів, здібностей, фізичного та інтелектуального потенціалу.</w:t>
      </w:r>
    </w:p>
    <w:p w:rsidR="004C2395" w:rsidRPr="004C2395" w:rsidRDefault="004C2395" w:rsidP="004C2395">
      <w:pPr>
        <w:shd w:val="clear" w:color="auto" w:fill="FFFFFF"/>
        <w:spacing w:line="276" w:lineRule="auto"/>
        <w:ind w:firstLine="567"/>
        <w:jc w:val="both"/>
      </w:pPr>
      <w:r w:rsidRPr="004C2395">
        <w:t>Досягти мети можливо за умови виконання таких завдань:</w:t>
      </w:r>
    </w:p>
    <w:p w:rsidR="004C2395" w:rsidRPr="004C2395" w:rsidRDefault="00ED67A2" w:rsidP="004C2395">
      <w:pPr>
        <w:shd w:val="clear" w:color="auto" w:fill="FFFFFF"/>
        <w:spacing w:line="276" w:lineRule="auto"/>
        <w:ind w:firstLine="567"/>
        <w:jc w:val="both"/>
      </w:pPr>
      <w:r>
        <w:t xml:space="preserve">1) </w:t>
      </w:r>
      <w:r w:rsidR="004C2395" w:rsidRPr="004C2395">
        <w:t xml:space="preserve">формування цінностей і ключових </w:t>
      </w:r>
      <w:proofErr w:type="spellStart"/>
      <w:r w:rsidR="004C2395" w:rsidRPr="004C2395">
        <w:t>компетентностей</w:t>
      </w:r>
      <w:proofErr w:type="spellEnd"/>
      <w:r w:rsidR="004C2395" w:rsidRPr="004C2395">
        <w:t xml:space="preserve"> необхідних для успішної самореалізації у відкритому освітньому просторі територіальної громади;</w:t>
      </w:r>
    </w:p>
    <w:p w:rsidR="004C2395" w:rsidRPr="004C2395" w:rsidRDefault="00ED67A2" w:rsidP="004C2395">
      <w:pPr>
        <w:shd w:val="clear" w:color="auto" w:fill="FFFFFF"/>
        <w:spacing w:line="276" w:lineRule="auto"/>
        <w:ind w:firstLine="567"/>
        <w:jc w:val="both"/>
      </w:pPr>
      <w:r>
        <w:lastRenderedPageBreak/>
        <w:t xml:space="preserve">2) </w:t>
      </w:r>
      <w:r w:rsidR="004C2395" w:rsidRPr="004C2395">
        <w:t xml:space="preserve">формування доступної та якісної системи освіти і виховання, що відповідає вимогам суспільства та </w:t>
      </w:r>
      <w:proofErr w:type="spellStart"/>
      <w:r w:rsidR="004C2395" w:rsidRPr="004C2395">
        <w:t>динамічно</w:t>
      </w:r>
      <w:proofErr w:type="spellEnd"/>
      <w:r w:rsidR="004C2395" w:rsidRPr="004C2395">
        <w:t xml:space="preserve"> розвивається</w:t>
      </w:r>
      <w:r w:rsidR="005C4A88">
        <w:t>;</w:t>
      </w:r>
      <w:r w:rsidR="004C2395" w:rsidRPr="004C2395">
        <w:t xml:space="preserve"> </w:t>
      </w:r>
    </w:p>
    <w:p w:rsidR="004C2395" w:rsidRPr="004C2395" w:rsidRDefault="00ED67A2" w:rsidP="004C2395">
      <w:pPr>
        <w:shd w:val="clear" w:color="auto" w:fill="FFFFFF"/>
        <w:spacing w:line="276" w:lineRule="auto"/>
        <w:ind w:firstLine="567"/>
        <w:jc w:val="both"/>
      </w:pPr>
      <w:r>
        <w:t xml:space="preserve">3) </w:t>
      </w:r>
      <w:r w:rsidR="004C2395" w:rsidRPr="004C2395">
        <w:t xml:space="preserve">підвищення компетентності та  професійного розвитку педагогічних працівників шляхом реалізації пріоритетних напрямів розвитку освіти територіальної громади; </w:t>
      </w:r>
    </w:p>
    <w:p w:rsidR="004C2395" w:rsidRDefault="00ED67A2" w:rsidP="004C2395">
      <w:pPr>
        <w:shd w:val="clear" w:color="auto" w:fill="FFFFFF"/>
        <w:spacing w:line="276" w:lineRule="auto"/>
        <w:ind w:firstLine="567"/>
        <w:jc w:val="both"/>
      </w:pPr>
      <w:r>
        <w:t xml:space="preserve">4) </w:t>
      </w:r>
      <w:r w:rsidR="004C2395" w:rsidRPr="004C2395">
        <w:t xml:space="preserve">інноваційний підхід щодо організації  діяльності професійних спільнот педагогічних працівників, з метою визначення траєкторії їх професійного розвитку шляхом: проведення </w:t>
      </w:r>
      <w:proofErr w:type="spellStart"/>
      <w:r w:rsidR="004C2395" w:rsidRPr="004C2395">
        <w:t>супервізії</w:t>
      </w:r>
      <w:proofErr w:type="spellEnd"/>
      <w:r w:rsidR="004C2395" w:rsidRPr="004C2395">
        <w:t xml:space="preserve">, організації освітнього процесу за різними формами здобуття освіти,  впровадження </w:t>
      </w:r>
      <w:proofErr w:type="spellStart"/>
      <w:r w:rsidR="004C2395" w:rsidRPr="004C2395">
        <w:t>компетентнісного</w:t>
      </w:r>
      <w:proofErr w:type="spellEnd"/>
      <w:r w:rsidR="004C2395" w:rsidRPr="004C2395">
        <w:t>, особистісно орієнтованого, діяльнісного, інклюзивного підходів до навчання здобувачів освіти і нових освітніх технологій.</w:t>
      </w:r>
      <w:bookmarkEnd w:id="6"/>
    </w:p>
    <w:p w:rsidR="00ED67A2" w:rsidRPr="004C2395" w:rsidRDefault="00ED67A2" w:rsidP="004C2395">
      <w:pPr>
        <w:shd w:val="clear" w:color="auto" w:fill="FFFFFF"/>
        <w:spacing w:line="276" w:lineRule="auto"/>
        <w:ind w:firstLine="567"/>
        <w:jc w:val="both"/>
      </w:pPr>
    </w:p>
    <w:p w:rsidR="004C2395" w:rsidRPr="004C2395" w:rsidRDefault="00FA48AB" w:rsidP="004C2395">
      <w:pPr>
        <w:shd w:val="clear" w:color="auto" w:fill="FFFFFF"/>
        <w:spacing w:line="276" w:lineRule="auto"/>
        <w:ind w:firstLine="425"/>
        <w:jc w:val="center"/>
        <w:rPr>
          <w:b/>
        </w:rPr>
      </w:pPr>
      <w:r>
        <w:rPr>
          <w:b/>
        </w:rPr>
        <w:t>І</w:t>
      </w:r>
      <w:r>
        <w:rPr>
          <w:b/>
          <w:lang w:val="en-US"/>
        </w:rPr>
        <w:t>V</w:t>
      </w:r>
      <w:r w:rsidRPr="00116247">
        <w:rPr>
          <w:b/>
          <w:lang w:val="ru-RU"/>
        </w:rPr>
        <w:t xml:space="preserve">. </w:t>
      </w:r>
      <w:r w:rsidR="004C2395" w:rsidRPr="004C2395">
        <w:rPr>
          <w:b/>
        </w:rPr>
        <w:t>РЕСУРСНЕ ЗАБЕЗПЕЧЕННЯ ПРОГРАМИ</w:t>
      </w:r>
    </w:p>
    <w:p w:rsidR="004C2395" w:rsidRPr="004C2395" w:rsidRDefault="004C2395" w:rsidP="004C2395">
      <w:pPr>
        <w:spacing w:line="276" w:lineRule="auto"/>
        <w:ind w:firstLine="567"/>
        <w:jc w:val="both"/>
        <w:rPr>
          <w:color w:val="000000"/>
          <w:lang w:val="ru-RU"/>
        </w:rPr>
      </w:pPr>
      <w:r w:rsidRPr="004C2395">
        <w:rPr>
          <w:color w:val="000000"/>
          <w:lang w:val="ru-RU"/>
        </w:rPr>
        <w:t>«</w:t>
      </w:r>
      <w:proofErr w:type="spellStart"/>
      <w:r w:rsidRPr="004C2395">
        <w:rPr>
          <w:color w:val="000000"/>
          <w:lang w:val="ru-RU"/>
        </w:rPr>
        <w:t>Освіта</w:t>
      </w:r>
      <w:proofErr w:type="spellEnd"/>
      <w:r w:rsidRPr="004C2395">
        <w:rPr>
          <w:color w:val="000000"/>
          <w:lang w:val="ru-RU"/>
        </w:rPr>
        <w:t xml:space="preserve"> </w:t>
      </w:r>
      <w:r w:rsidRPr="004C2395">
        <w:rPr>
          <w:color w:val="000000"/>
        </w:rPr>
        <w:t>Роменської міської територіальної громади</w:t>
      </w:r>
      <w:r w:rsidRPr="004C2395">
        <w:rPr>
          <w:color w:val="000000"/>
          <w:lang w:val="ru-RU"/>
        </w:rPr>
        <w:t xml:space="preserve"> у 20</w:t>
      </w:r>
      <w:r w:rsidRPr="004C2395">
        <w:rPr>
          <w:color w:val="000000"/>
        </w:rPr>
        <w:t>2</w:t>
      </w:r>
      <w:r w:rsidR="0089339C">
        <w:rPr>
          <w:color w:val="000000"/>
        </w:rPr>
        <w:t>7</w:t>
      </w:r>
      <w:r w:rsidRPr="004C2395">
        <w:rPr>
          <w:color w:val="000000"/>
          <w:lang w:val="ru-RU"/>
        </w:rPr>
        <w:t>-202</w:t>
      </w:r>
      <w:r w:rsidR="0089339C">
        <w:rPr>
          <w:color w:val="000000"/>
        </w:rPr>
        <w:t>9</w:t>
      </w:r>
      <w:r w:rsidRPr="004C2395">
        <w:rPr>
          <w:color w:val="000000"/>
          <w:lang w:val="ru-RU"/>
        </w:rPr>
        <w:t xml:space="preserve"> роках»</w:t>
      </w:r>
    </w:p>
    <w:p w:rsidR="004C2395" w:rsidRPr="004C2395" w:rsidRDefault="004C2395" w:rsidP="004C2395">
      <w:pPr>
        <w:spacing w:line="276" w:lineRule="auto"/>
        <w:ind w:firstLine="567"/>
        <w:jc w:val="both"/>
        <w:rPr>
          <w:color w:val="000000"/>
          <w:lang w:val="ru-RU"/>
        </w:rPr>
      </w:pPr>
      <w:proofErr w:type="spellStart"/>
      <w:r w:rsidRPr="004C2395">
        <w:rPr>
          <w:color w:val="000000"/>
          <w:lang w:val="ru-RU"/>
        </w:rPr>
        <w:t>Фінансове</w:t>
      </w:r>
      <w:proofErr w:type="spellEnd"/>
      <w:r w:rsidRPr="004C2395">
        <w:rPr>
          <w:color w:val="000000"/>
          <w:lang w:val="ru-RU"/>
        </w:rPr>
        <w:t xml:space="preserve"> </w:t>
      </w:r>
      <w:proofErr w:type="spellStart"/>
      <w:r w:rsidRPr="004C2395">
        <w:rPr>
          <w:color w:val="000000"/>
          <w:lang w:val="ru-RU"/>
        </w:rPr>
        <w:t>забезпечення</w:t>
      </w:r>
      <w:proofErr w:type="spellEnd"/>
      <w:r w:rsidRPr="004C2395">
        <w:rPr>
          <w:color w:val="000000"/>
          <w:lang w:val="ru-RU"/>
        </w:rPr>
        <w:t xml:space="preserve"> </w:t>
      </w:r>
      <w:proofErr w:type="spellStart"/>
      <w:r w:rsidRPr="004C2395">
        <w:rPr>
          <w:color w:val="000000"/>
          <w:lang w:val="ru-RU"/>
        </w:rPr>
        <w:t>Програми</w:t>
      </w:r>
      <w:proofErr w:type="spellEnd"/>
      <w:r w:rsidRPr="004C2395">
        <w:rPr>
          <w:color w:val="000000"/>
          <w:lang w:val="ru-RU"/>
        </w:rPr>
        <w:t xml:space="preserve"> </w:t>
      </w:r>
      <w:proofErr w:type="spellStart"/>
      <w:r w:rsidRPr="004C2395">
        <w:rPr>
          <w:color w:val="000000"/>
          <w:lang w:val="ru-RU"/>
        </w:rPr>
        <w:t>здійснюватиметься</w:t>
      </w:r>
      <w:proofErr w:type="spellEnd"/>
      <w:r w:rsidRPr="004C2395">
        <w:rPr>
          <w:color w:val="000000"/>
          <w:lang w:val="ru-RU"/>
        </w:rPr>
        <w:t xml:space="preserve"> за </w:t>
      </w:r>
      <w:proofErr w:type="spellStart"/>
      <w:r w:rsidRPr="004C2395">
        <w:rPr>
          <w:color w:val="000000"/>
          <w:lang w:val="ru-RU"/>
        </w:rPr>
        <w:t>рахунок</w:t>
      </w:r>
      <w:proofErr w:type="spellEnd"/>
      <w:r w:rsidRPr="004C2395">
        <w:rPr>
          <w:color w:val="000000"/>
          <w:lang w:val="ru-RU"/>
        </w:rPr>
        <w:t xml:space="preserve"> </w:t>
      </w:r>
      <w:proofErr w:type="spellStart"/>
      <w:r w:rsidRPr="004C2395">
        <w:rPr>
          <w:color w:val="000000"/>
          <w:lang w:val="ru-RU"/>
        </w:rPr>
        <w:t>коштів</w:t>
      </w:r>
      <w:proofErr w:type="spellEnd"/>
      <w:r w:rsidRPr="004C2395">
        <w:rPr>
          <w:color w:val="000000"/>
          <w:lang w:val="ru-RU"/>
        </w:rPr>
        <w:t xml:space="preserve"> </w:t>
      </w:r>
      <w:proofErr w:type="spellStart"/>
      <w:r w:rsidRPr="004C2395">
        <w:rPr>
          <w:color w:val="000000"/>
          <w:lang w:val="ru-RU"/>
        </w:rPr>
        <w:t>міського</w:t>
      </w:r>
      <w:proofErr w:type="spellEnd"/>
      <w:r w:rsidRPr="004C2395">
        <w:rPr>
          <w:color w:val="000000"/>
          <w:lang w:val="ru-RU"/>
        </w:rPr>
        <w:t xml:space="preserve"> бюджету </w:t>
      </w:r>
      <w:proofErr w:type="gramStart"/>
      <w:r w:rsidRPr="004C2395">
        <w:rPr>
          <w:color w:val="000000"/>
          <w:lang w:val="ru-RU"/>
        </w:rPr>
        <w:t>у межах</w:t>
      </w:r>
      <w:proofErr w:type="gramEnd"/>
      <w:r w:rsidRPr="004C2395">
        <w:rPr>
          <w:color w:val="000000"/>
          <w:lang w:val="ru-RU"/>
        </w:rPr>
        <w:t xml:space="preserve"> </w:t>
      </w:r>
      <w:proofErr w:type="spellStart"/>
      <w:r w:rsidRPr="004C2395">
        <w:rPr>
          <w:color w:val="000000"/>
          <w:lang w:val="ru-RU"/>
        </w:rPr>
        <w:t>видатків</w:t>
      </w:r>
      <w:proofErr w:type="spellEnd"/>
      <w:r w:rsidRPr="004C2395">
        <w:rPr>
          <w:color w:val="000000"/>
          <w:lang w:val="ru-RU"/>
        </w:rPr>
        <w:t xml:space="preserve"> на </w:t>
      </w:r>
      <w:proofErr w:type="spellStart"/>
      <w:r w:rsidRPr="004C2395">
        <w:rPr>
          <w:color w:val="000000"/>
          <w:lang w:val="ru-RU"/>
        </w:rPr>
        <w:t>галузь</w:t>
      </w:r>
      <w:proofErr w:type="spellEnd"/>
      <w:r w:rsidRPr="004C2395">
        <w:rPr>
          <w:color w:val="000000"/>
          <w:lang w:val="ru-RU"/>
        </w:rPr>
        <w:t xml:space="preserve"> </w:t>
      </w:r>
      <w:proofErr w:type="spellStart"/>
      <w:r w:rsidRPr="004C2395">
        <w:rPr>
          <w:color w:val="000000"/>
          <w:lang w:val="ru-RU"/>
        </w:rPr>
        <w:t>освіти</w:t>
      </w:r>
      <w:proofErr w:type="spellEnd"/>
      <w:r w:rsidRPr="004C2395">
        <w:rPr>
          <w:color w:val="000000"/>
          <w:lang w:val="ru-RU"/>
        </w:rPr>
        <w:t xml:space="preserve"> на </w:t>
      </w:r>
      <w:proofErr w:type="spellStart"/>
      <w:r w:rsidRPr="004C2395">
        <w:rPr>
          <w:color w:val="000000"/>
          <w:lang w:val="ru-RU"/>
        </w:rPr>
        <w:t>відповідний</w:t>
      </w:r>
      <w:proofErr w:type="spellEnd"/>
      <w:r w:rsidRPr="004C2395">
        <w:rPr>
          <w:color w:val="000000"/>
          <w:lang w:val="ru-RU"/>
        </w:rPr>
        <w:t xml:space="preserve"> </w:t>
      </w:r>
      <w:proofErr w:type="spellStart"/>
      <w:r w:rsidRPr="004C2395">
        <w:rPr>
          <w:color w:val="000000"/>
          <w:lang w:val="ru-RU"/>
        </w:rPr>
        <w:t>бюджетний</w:t>
      </w:r>
      <w:proofErr w:type="spellEnd"/>
      <w:r w:rsidRPr="004C2395">
        <w:rPr>
          <w:color w:val="000000"/>
          <w:lang w:val="ru-RU"/>
        </w:rPr>
        <w:t xml:space="preserve"> </w:t>
      </w:r>
      <w:proofErr w:type="spellStart"/>
      <w:r w:rsidRPr="004C2395">
        <w:rPr>
          <w:color w:val="000000"/>
          <w:lang w:val="ru-RU"/>
        </w:rPr>
        <w:t>період</w:t>
      </w:r>
      <w:proofErr w:type="spellEnd"/>
      <w:r w:rsidRPr="004C2395">
        <w:rPr>
          <w:color w:val="000000"/>
          <w:lang w:val="ru-RU"/>
        </w:rPr>
        <w:t xml:space="preserve">, а </w:t>
      </w:r>
      <w:proofErr w:type="spellStart"/>
      <w:r w:rsidRPr="004C2395">
        <w:rPr>
          <w:color w:val="000000"/>
          <w:lang w:val="ru-RU"/>
        </w:rPr>
        <w:t>також</w:t>
      </w:r>
      <w:proofErr w:type="spellEnd"/>
      <w:r w:rsidRPr="004C2395">
        <w:rPr>
          <w:color w:val="000000"/>
          <w:lang w:val="ru-RU"/>
        </w:rPr>
        <w:t xml:space="preserve"> за </w:t>
      </w:r>
      <w:proofErr w:type="spellStart"/>
      <w:r w:rsidRPr="004C2395">
        <w:rPr>
          <w:color w:val="000000"/>
          <w:lang w:val="ru-RU"/>
        </w:rPr>
        <w:t>рахунок</w:t>
      </w:r>
      <w:proofErr w:type="spellEnd"/>
      <w:r w:rsidRPr="004C2395">
        <w:rPr>
          <w:color w:val="000000"/>
          <w:lang w:val="ru-RU"/>
        </w:rPr>
        <w:t xml:space="preserve"> </w:t>
      </w:r>
      <w:proofErr w:type="spellStart"/>
      <w:r w:rsidRPr="004C2395">
        <w:rPr>
          <w:color w:val="000000"/>
          <w:lang w:val="ru-RU"/>
        </w:rPr>
        <w:t>інших</w:t>
      </w:r>
      <w:proofErr w:type="spellEnd"/>
      <w:r w:rsidRPr="004C2395">
        <w:rPr>
          <w:color w:val="000000"/>
          <w:lang w:val="ru-RU"/>
        </w:rPr>
        <w:t xml:space="preserve">, не </w:t>
      </w:r>
      <w:proofErr w:type="spellStart"/>
      <w:r w:rsidRPr="004C2395">
        <w:rPr>
          <w:color w:val="000000"/>
          <w:lang w:val="ru-RU"/>
        </w:rPr>
        <w:t>заборонених</w:t>
      </w:r>
      <w:proofErr w:type="spellEnd"/>
      <w:r w:rsidRPr="004C2395">
        <w:rPr>
          <w:color w:val="000000"/>
          <w:lang w:val="ru-RU"/>
        </w:rPr>
        <w:t xml:space="preserve"> </w:t>
      </w:r>
      <w:proofErr w:type="spellStart"/>
      <w:r w:rsidRPr="004C2395">
        <w:rPr>
          <w:color w:val="000000"/>
          <w:lang w:val="ru-RU"/>
        </w:rPr>
        <w:t>чинним</w:t>
      </w:r>
      <w:proofErr w:type="spellEnd"/>
      <w:r w:rsidRPr="004C2395">
        <w:rPr>
          <w:color w:val="000000"/>
          <w:lang w:val="ru-RU"/>
        </w:rPr>
        <w:t xml:space="preserve"> </w:t>
      </w:r>
      <w:proofErr w:type="spellStart"/>
      <w:r w:rsidRPr="004C2395">
        <w:rPr>
          <w:color w:val="000000"/>
          <w:lang w:val="ru-RU"/>
        </w:rPr>
        <w:t>законодавством</w:t>
      </w:r>
      <w:proofErr w:type="spellEnd"/>
      <w:r w:rsidRPr="004C2395">
        <w:rPr>
          <w:color w:val="000000"/>
          <w:lang w:val="ru-RU"/>
        </w:rPr>
        <w:t xml:space="preserve">, </w:t>
      </w:r>
      <w:proofErr w:type="spellStart"/>
      <w:r w:rsidRPr="004C2395">
        <w:rPr>
          <w:color w:val="000000"/>
          <w:lang w:val="ru-RU"/>
        </w:rPr>
        <w:t>джерел</w:t>
      </w:r>
      <w:proofErr w:type="spellEnd"/>
      <w:r w:rsidRPr="004C2395">
        <w:rPr>
          <w:color w:val="000000"/>
          <w:lang w:val="ru-RU"/>
        </w:rPr>
        <w:t xml:space="preserve"> </w:t>
      </w:r>
      <w:proofErr w:type="spellStart"/>
      <w:r w:rsidRPr="004C2395">
        <w:rPr>
          <w:color w:val="000000"/>
          <w:lang w:val="ru-RU"/>
        </w:rPr>
        <w:t>фінансування</w:t>
      </w:r>
      <w:proofErr w:type="spellEnd"/>
      <w:r w:rsidRPr="004C2395">
        <w:rPr>
          <w:color w:val="000000"/>
          <w:lang w:val="ru-RU"/>
        </w:rPr>
        <w:t>.</w:t>
      </w:r>
    </w:p>
    <w:p w:rsidR="004C2395" w:rsidRPr="004C2395" w:rsidRDefault="004C2395" w:rsidP="004C2395">
      <w:pPr>
        <w:spacing w:line="276" w:lineRule="auto"/>
        <w:ind w:firstLine="567"/>
        <w:jc w:val="both"/>
        <w:rPr>
          <w:color w:val="000000"/>
        </w:rPr>
      </w:pPr>
      <w:r w:rsidRPr="004C2395">
        <w:rPr>
          <w:color w:val="000000"/>
        </w:rPr>
        <w:t>Прогнозований обсяг фінансового забезпечення виконання завдань Програми наведено у таблиці</w:t>
      </w:r>
    </w:p>
    <w:p w:rsidR="004C2395" w:rsidRPr="004C2395" w:rsidRDefault="004C2395" w:rsidP="004C2395">
      <w:pPr>
        <w:spacing w:line="276" w:lineRule="auto"/>
        <w:ind w:firstLine="425"/>
        <w:jc w:val="both"/>
        <w:rPr>
          <w:color w:val="000000"/>
        </w:rPr>
      </w:pPr>
      <w:r w:rsidRPr="004C2395">
        <w:rPr>
          <w:b/>
          <w:color w:val="000000"/>
          <w:lang w:val="ru-RU"/>
        </w:rPr>
        <w:tab/>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1559"/>
        <w:gridCol w:w="1559"/>
        <w:gridCol w:w="1560"/>
        <w:gridCol w:w="1842"/>
      </w:tblGrid>
      <w:tr w:rsidR="004C2395" w:rsidRPr="004C2395" w:rsidTr="00DD5F32">
        <w:tc>
          <w:tcPr>
            <w:tcW w:w="3227" w:type="dxa"/>
            <w:vMerge w:val="restart"/>
          </w:tcPr>
          <w:p w:rsidR="004C2395" w:rsidRPr="004C2395" w:rsidRDefault="004C2395" w:rsidP="004C2395">
            <w:pPr>
              <w:spacing w:line="276" w:lineRule="auto"/>
              <w:rPr>
                <w:color w:val="000000"/>
              </w:rPr>
            </w:pPr>
            <w:proofErr w:type="spellStart"/>
            <w:r w:rsidRPr="004C2395">
              <w:rPr>
                <w:color w:val="000000"/>
                <w:lang w:val="ru-RU"/>
              </w:rPr>
              <w:t>Обсяг</w:t>
            </w:r>
            <w:proofErr w:type="spellEnd"/>
            <w:r w:rsidRPr="004C2395">
              <w:rPr>
                <w:color w:val="000000"/>
                <w:lang w:val="ru-RU"/>
              </w:rPr>
              <w:t xml:space="preserve"> </w:t>
            </w:r>
            <w:proofErr w:type="spellStart"/>
            <w:r w:rsidRPr="004C2395">
              <w:rPr>
                <w:color w:val="000000"/>
                <w:lang w:val="ru-RU"/>
              </w:rPr>
              <w:t>коштів</w:t>
            </w:r>
            <w:proofErr w:type="spellEnd"/>
            <w:r w:rsidRPr="004C2395">
              <w:rPr>
                <w:color w:val="000000"/>
                <w:lang w:val="ru-RU"/>
              </w:rPr>
              <w:t xml:space="preserve">, </w:t>
            </w:r>
            <w:proofErr w:type="spellStart"/>
            <w:r w:rsidRPr="004C2395">
              <w:rPr>
                <w:color w:val="000000"/>
                <w:lang w:val="ru-RU"/>
              </w:rPr>
              <w:t>що</w:t>
            </w:r>
            <w:proofErr w:type="spellEnd"/>
            <w:r w:rsidRPr="004C2395">
              <w:rPr>
                <w:color w:val="000000"/>
                <w:lang w:val="ru-RU"/>
              </w:rPr>
              <w:t xml:space="preserve"> </w:t>
            </w:r>
            <w:r w:rsidRPr="004C2395">
              <w:rPr>
                <w:color w:val="000000"/>
              </w:rPr>
              <w:t>п</w:t>
            </w:r>
            <w:proofErr w:type="spellStart"/>
            <w:r w:rsidRPr="004C2395">
              <w:rPr>
                <w:color w:val="000000"/>
                <w:lang w:val="ru-RU"/>
              </w:rPr>
              <w:t>ропонується</w:t>
            </w:r>
            <w:proofErr w:type="spellEnd"/>
            <w:r w:rsidRPr="004C2395">
              <w:rPr>
                <w:color w:val="000000"/>
                <w:lang w:val="ru-RU"/>
              </w:rPr>
              <w:t xml:space="preserve"> </w:t>
            </w:r>
            <w:proofErr w:type="spellStart"/>
            <w:r w:rsidRPr="004C2395">
              <w:rPr>
                <w:color w:val="000000"/>
                <w:lang w:val="ru-RU"/>
              </w:rPr>
              <w:t>залучити</w:t>
            </w:r>
            <w:proofErr w:type="spellEnd"/>
            <w:r w:rsidRPr="004C2395">
              <w:rPr>
                <w:color w:val="000000"/>
                <w:lang w:val="ru-RU"/>
              </w:rPr>
              <w:t xml:space="preserve"> на </w:t>
            </w:r>
            <w:proofErr w:type="spellStart"/>
            <w:r w:rsidRPr="004C2395">
              <w:rPr>
                <w:color w:val="000000"/>
                <w:lang w:val="ru-RU"/>
              </w:rPr>
              <w:t>виконання</w:t>
            </w:r>
            <w:proofErr w:type="spellEnd"/>
            <w:r w:rsidRPr="004C2395">
              <w:rPr>
                <w:color w:val="000000"/>
                <w:lang w:val="ru-RU"/>
              </w:rPr>
              <w:t xml:space="preserve"> </w:t>
            </w:r>
            <w:proofErr w:type="spellStart"/>
            <w:r w:rsidRPr="004C2395">
              <w:rPr>
                <w:color w:val="000000"/>
                <w:lang w:val="ru-RU"/>
              </w:rPr>
              <w:t>Програми</w:t>
            </w:r>
            <w:proofErr w:type="spellEnd"/>
            <w:r w:rsidRPr="004C2395">
              <w:rPr>
                <w:color w:val="000000"/>
              </w:rPr>
              <w:t xml:space="preserve"> (</w:t>
            </w:r>
            <w:r w:rsidRPr="004C2395">
              <w:rPr>
                <w:color w:val="000000"/>
                <w:lang w:val="ru-RU"/>
              </w:rPr>
              <w:t xml:space="preserve">тис. </w:t>
            </w:r>
            <w:proofErr w:type="spellStart"/>
            <w:r w:rsidRPr="004C2395">
              <w:rPr>
                <w:color w:val="000000"/>
                <w:lang w:val="ru-RU"/>
              </w:rPr>
              <w:t>гр</w:t>
            </w:r>
            <w:proofErr w:type="spellEnd"/>
            <w:r w:rsidRPr="004C2395">
              <w:rPr>
                <w:color w:val="000000"/>
              </w:rPr>
              <w:t>н)</w:t>
            </w:r>
          </w:p>
        </w:tc>
        <w:tc>
          <w:tcPr>
            <w:tcW w:w="4678" w:type="dxa"/>
            <w:gridSpan w:val="3"/>
          </w:tcPr>
          <w:p w:rsidR="004C2395" w:rsidRPr="004C2395" w:rsidRDefault="004C2395" w:rsidP="004C2395">
            <w:pPr>
              <w:spacing w:after="200" w:line="276" w:lineRule="auto"/>
              <w:jc w:val="center"/>
              <w:rPr>
                <w:color w:val="000000"/>
              </w:rPr>
            </w:pPr>
            <w:r w:rsidRPr="004C2395">
              <w:rPr>
                <w:color w:val="000000"/>
                <w:lang w:val="ru-RU"/>
              </w:rPr>
              <w:t>Роки</w:t>
            </w:r>
            <w:r w:rsidRPr="004C2395">
              <w:rPr>
                <w:color w:val="000000"/>
              </w:rPr>
              <w:t xml:space="preserve"> виконання програми</w:t>
            </w:r>
          </w:p>
        </w:tc>
        <w:tc>
          <w:tcPr>
            <w:tcW w:w="1842" w:type="dxa"/>
            <w:vMerge w:val="restart"/>
          </w:tcPr>
          <w:p w:rsidR="004C2395" w:rsidRPr="004C2395" w:rsidRDefault="004C2395" w:rsidP="004C2395">
            <w:pPr>
              <w:spacing w:after="200" w:line="276" w:lineRule="auto"/>
              <w:rPr>
                <w:color w:val="000000"/>
                <w:lang w:val="ru-RU"/>
              </w:rPr>
            </w:pPr>
            <w:proofErr w:type="spellStart"/>
            <w:r w:rsidRPr="004C2395">
              <w:rPr>
                <w:color w:val="000000"/>
                <w:lang w:val="ru-RU"/>
              </w:rPr>
              <w:t>Усього</w:t>
            </w:r>
            <w:proofErr w:type="spellEnd"/>
            <w:r w:rsidRPr="004C2395">
              <w:rPr>
                <w:color w:val="000000"/>
                <w:lang w:val="ru-RU"/>
              </w:rPr>
              <w:t xml:space="preserve"> </w:t>
            </w:r>
            <w:proofErr w:type="spellStart"/>
            <w:r w:rsidRPr="004C2395">
              <w:rPr>
                <w:color w:val="000000"/>
                <w:lang w:val="ru-RU"/>
              </w:rPr>
              <w:t>витрат</w:t>
            </w:r>
            <w:proofErr w:type="spellEnd"/>
            <w:r w:rsidRPr="004C2395">
              <w:rPr>
                <w:color w:val="000000"/>
                <w:lang w:val="ru-RU"/>
              </w:rPr>
              <w:t xml:space="preserve"> на </w:t>
            </w:r>
            <w:proofErr w:type="spellStart"/>
            <w:r w:rsidRPr="004C2395">
              <w:rPr>
                <w:color w:val="000000"/>
                <w:lang w:val="ru-RU"/>
              </w:rPr>
              <w:t>виконання</w:t>
            </w:r>
            <w:proofErr w:type="spellEnd"/>
            <w:r w:rsidRPr="004C2395">
              <w:rPr>
                <w:color w:val="000000"/>
                <w:lang w:val="ru-RU"/>
              </w:rPr>
              <w:t xml:space="preserve"> </w:t>
            </w:r>
            <w:proofErr w:type="spellStart"/>
            <w:r w:rsidRPr="004C2395">
              <w:rPr>
                <w:color w:val="000000"/>
                <w:lang w:val="ru-RU"/>
              </w:rPr>
              <w:t>програми</w:t>
            </w:r>
            <w:proofErr w:type="spellEnd"/>
          </w:p>
        </w:tc>
      </w:tr>
      <w:tr w:rsidR="004C2395" w:rsidRPr="004C2395" w:rsidTr="00DD5F32">
        <w:trPr>
          <w:trHeight w:val="338"/>
        </w:trPr>
        <w:tc>
          <w:tcPr>
            <w:tcW w:w="3227" w:type="dxa"/>
            <w:vMerge/>
          </w:tcPr>
          <w:p w:rsidR="004C2395" w:rsidRPr="004C2395" w:rsidRDefault="004C2395" w:rsidP="004C2395">
            <w:pPr>
              <w:spacing w:after="200" w:line="276" w:lineRule="auto"/>
              <w:ind w:firstLine="425"/>
              <w:jc w:val="both"/>
              <w:rPr>
                <w:color w:val="000000"/>
                <w:lang w:val="ru-RU"/>
              </w:rPr>
            </w:pPr>
          </w:p>
        </w:tc>
        <w:tc>
          <w:tcPr>
            <w:tcW w:w="1559" w:type="dxa"/>
          </w:tcPr>
          <w:p w:rsidR="004C2395" w:rsidRPr="004C2395" w:rsidRDefault="004C2395" w:rsidP="004C2395">
            <w:pPr>
              <w:spacing w:after="200" w:line="276" w:lineRule="auto"/>
              <w:jc w:val="center"/>
              <w:rPr>
                <w:color w:val="000000"/>
              </w:rPr>
            </w:pPr>
            <w:r w:rsidRPr="004C2395">
              <w:rPr>
                <w:color w:val="000000"/>
                <w:lang w:val="ru-RU"/>
              </w:rPr>
              <w:t>202</w:t>
            </w:r>
            <w:r w:rsidR="0089339C">
              <w:rPr>
                <w:color w:val="000000"/>
              </w:rPr>
              <w:t>7</w:t>
            </w:r>
          </w:p>
        </w:tc>
        <w:tc>
          <w:tcPr>
            <w:tcW w:w="1559" w:type="dxa"/>
          </w:tcPr>
          <w:p w:rsidR="004C2395" w:rsidRPr="004C2395" w:rsidRDefault="004C2395" w:rsidP="004C2395">
            <w:pPr>
              <w:spacing w:after="200" w:line="276" w:lineRule="auto"/>
              <w:jc w:val="center"/>
              <w:rPr>
                <w:color w:val="000000"/>
              </w:rPr>
            </w:pPr>
            <w:r w:rsidRPr="004C2395">
              <w:rPr>
                <w:color w:val="000000"/>
                <w:lang w:val="ru-RU"/>
              </w:rPr>
              <w:t>202</w:t>
            </w:r>
            <w:r w:rsidR="0089339C">
              <w:rPr>
                <w:color w:val="000000"/>
              </w:rPr>
              <w:t>8</w:t>
            </w:r>
          </w:p>
        </w:tc>
        <w:tc>
          <w:tcPr>
            <w:tcW w:w="1560" w:type="dxa"/>
          </w:tcPr>
          <w:p w:rsidR="004C2395" w:rsidRPr="004C2395" w:rsidRDefault="004C2395" w:rsidP="004C2395">
            <w:pPr>
              <w:spacing w:after="200" w:line="276" w:lineRule="auto"/>
              <w:jc w:val="center"/>
              <w:rPr>
                <w:color w:val="000000"/>
              </w:rPr>
            </w:pPr>
            <w:r w:rsidRPr="004C2395">
              <w:rPr>
                <w:color w:val="000000"/>
                <w:lang w:val="ru-RU"/>
              </w:rPr>
              <w:t>202</w:t>
            </w:r>
            <w:r w:rsidR="0089339C">
              <w:rPr>
                <w:color w:val="000000"/>
              </w:rPr>
              <w:t>9</w:t>
            </w:r>
          </w:p>
        </w:tc>
        <w:tc>
          <w:tcPr>
            <w:tcW w:w="1842" w:type="dxa"/>
            <w:vMerge/>
          </w:tcPr>
          <w:p w:rsidR="004C2395" w:rsidRPr="004C2395" w:rsidRDefault="004C2395" w:rsidP="004C2395">
            <w:pPr>
              <w:spacing w:after="200" w:line="276" w:lineRule="auto"/>
              <w:ind w:firstLine="425"/>
              <w:jc w:val="both"/>
              <w:rPr>
                <w:color w:val="000000"/>
                <w:lang w:val="ru-RU"/>
              </w:rPr>
            </w:pPr>
          </w:p>
        </w:tc>
      </w:tr>
      <w:tr w:rsidR="004C2395" w:rsidRPr="004C2395" w:rsidTr="00DD5F32">
        <w:trPr>
          <w:trHeight w:val="396"/>
        </w:trPr>
        <w:tc>
          <w:tcPr>
            <w:tcW w:w="3227" w:type="dxa"/>
          </w:tcPr>
          <w:p w:rsidR="004C2395" w:rsidRPr="004C2395" w:rsidRDefault="004C2395" w:rsidP="004C2395">
            <w:pPr>
              <w:spacing w:line="276" w:lineRule="auto"/>
              <w:rPr>
                <w:color w:val="000000"/>
                <w:lang w:val="ru-RU"/>
              </w:rPr>
            </w:pPr>
            <w:proofErr w:type="spellStart"/>
            <w:r w:rsidRPr="004C2395">
              <w:rPr>
                <w:color w:val="000000"/>
                <w:lang w:val="ru-RU"/>
              </w:rPr>
              <w:t>Обсяг</w:t>
            </w:r>
            <w:proofErr w:type="spellEnd"/>
            <w:r w:rsidRPr="004C2395">
              <w:rPr>
                <w:color w:val="000000"/>
                <w:lang w:val="ru-RU"/>
              </w:rPr>
              <w:t xml:space="preserve"> </w:t>
            </w:r>
            <w:proofErr w:type="spellStart"/>
            <w:r w:rsidRPr="004C2395">
              <w:rPr>
                <w:color w:val="000000"/>
                <w:lang w:val="ru-RU"/>
              </w:rPr>
              <w:t>ресурсів</w:t>
            </w:r>
            <w:proofErr w:type="spellEnd"/>
            <w:r w:rsidRPr="004C2395">
              <w:rPr>
                <w:color w:val="000000"/>
                <w:lang w:val="ru-RU"/>
              </w:rPr>
              <w:t xml:space="preserve"> </w:t>
            </w:r>
            <w:proofErr w:type="spellStart"/>
            <w:r w:rsidRPr="004C2395">
              <w:rPr>
                <w:color w:val="000000"/>
                <w:lang w:val="ru-RU"/>
              </w:rPr>
              <w:t>усього</w:t>
            </w:r>
            <w:proofErr w:type="spellEnd"/>
          </w:p>
          <w:p w:rsidR="004C2395" w:rsidRPr="004C2395" w:rsidRDefault="004C2395" w:rsidP="004C2395">
            <w:pPr>
              <w:spacing w:line="276" w:lineRule="auto"/>
              <w:rPr>
                <w:color w:val="000000"/>
                <w:lang w:val="ru-RU"/>
              </w:rPr>
            </w:pPr>
            <w:r w:rsidRPr="004C2395">
              <w:rPr>
                <w:color w:val="000000"/>
                <w:lang w:val="ru-RU"/>
              </w:rPr>
              <w:t xml:space="preserve">у тому </w:t>
            </w:r>
            <w:proofErr w:type="spellStart"/>
            <w:r w:rsidRPr="004C2395">
              <w:rPr>
                <w:color w:val="000000"/>
                <w:lang w:val="ru-RU"/>
              </w:rPr>
              <w:t>числі</w:t>
            </w:r>
            <w:proofErr w:type="spellEnd"/>
            <w:r w:rsidRPr="004C2395">
              <w:rPr>
                <w:color w:val="000000"/>
                <w:lang w:val="ru-RU"/>
              </w:rPr>
              <w:t>:</w:t>
            </w:r>
          </w:p>
        </w:tc>
        <w:tc>
          <w:tcPr>
            <w:tcW w:w="1559" w:type="dxa"/>
            <w:vAlign w:val="center"/>
          </w:tcPr>
          <w:p w:rsidR="004C2395" w:rsidRPr="00807A8B" w:rsidRDefault="00807A8B" w:rsidP="004C2395">
            <w:pPr>
              <w:spacing w:after="200" w:line="276" w:lineRule="auto"/>
              <w:jc w:val="center"/>
              <w:rPr>
                <w:bCs/>
                <w:color w:val="000000"/>
              </w:rPr>
            </w:pPr>
            <w:r w:rsidRPr="00807A8B">
              <w:rPr>
                <w:bCs/>
                <w:color w:val="000000"/>
              </w:rPr>
              <w:t>16</w:t>
            </w:r>
            <w:r w:rsidR="00B36C45">
              <w:rPr>
                <w:bCs/>
                <w:color w:val="000000"/>
              </w:rPr>
              <w:t xml:space="preserve"> </w:t>
            </w:r>
            <w:r w:rsidRPr="00807A8B">
              <w:rPr>
                <w:bCs/>
                <w:color w:val="000000"/>
              </w:rPr>
              <w:t>172,044</w:t>
            </w:r>
          </w:p>
        </w:tc>
        <w:tc>
          <w:tcPr>
            <w:tcW w:w="1559" w:type="dxa"/>
            <w:vAlign w:val="center"/>
          </w:tcPr>
          <w:p w:rsidR="004C2395" w:rsidRPr="00807A8B" w:rsidRDefault="004C2395" w:rsidP="004C2395">
            <w:pPr>
              <w:spacing w:after="200" w:line="276" w:lineRule="auto"/>
              <w:jc w:val="center"/>
              <w:rPr>
                <w:bCs/>
                <w:color w:val="000000"/>
              </w:rPr>
            </w:pPr>
            <w:r w:rsidRPr="00807A8B">
              <w:rPr>
                <w:bCs/>
                <w:color w:val="000000"/>
              </w:rPr>
              <w:t>2</w:t>
            </w:r>
            <w:r w:rsidR="00807A8B" w:rsidRPr="00807A8B">
              <w:rPr>
                <w:bCs/>
                <w:color w:val="000000"/>
              </w:rPr>
              <w:t>5</w:t>
            </w:r>
            <w:r w:rsidR="00B36C45">
              <w:rPr>
                <w:bCs/>
                <w:color w:val="000000"/>
              </w:rPr>
              <w:t xml:space="preserve"> </w:t>
            </w:r>
            <w:r w:rsidR="00807A8B" w:rsidRPr="00807A8B">
              <w:rPr>
                <w:bCs/>
                <w:color w:val="000000"/>
              </w:rPr>
              <w:t>815,804</w:t>
            </w:r>
          </w:p>
        </w:tc>
        <w:tc>
          <w:tcPr>
            <w:tcW w:w="1560" w:type="dxa"/>
            <w:vAlign w:val="center"/>
          </w:tcPr>
          <w:p w:rsidR="004C2395" w:rsidRPr="00807A8B" w:rsidRDefault="00807A8B" w:rsidP="004C2395">
            <w:pPr>
              <w:spacing w:after="200" w:line="276" w:lineRule="auto"/>
              <w:jc w:val="center"/>
              <w:rPr>
                <w:bCs/>
                <w:color w:val="000000"/>
              </w:rPr>
            </w:pPr>
            <w:r w:rsidRPr="00807A8B">
              <w:rPr>
                <w:bCs/>
                <w:color w:val="000000"/>
              </w:rPr>
              <w:t>16</w:t>
            </w:r>
            <w:r w:rsidR="00B36C45">
              <w:rPr>
                <w:bCs/>
                <w:color w:val="000000"/>
              </w:rPr>
              <w:t xml:space="preserve"> </w:t>
            </w:r>
            <w:r w:rsidRPr="00807A8B">
              <w:rPr>
                <w:bCs/>
                <w:color w:val="000000"/>
              </w:rPr>
              <w:t>812,098</w:t>
            </w:r>
          </w:p>
        </w:tc>
        <w:tc>
          <w:tcPr>
            <w:tcW w:w="1842" w:type="dxa"/>
          </w:tcPr>
          <w:p w:rsidR="004C2395" w:rsidRPr="00807A8B" w:rsidRDefault="00807A8B" w:rsidP="004C2395">
            <w:pPr>
              <w:spacing w:after="200" w:line="276" w:lineRule="auto"/>
              <w:jc w:val="center"/>
              <w:rPr>
                <w:bCs/>
                <w:color w:val="000000"/>
              </w:rPr>
            </w:pPr>
            <w:r w:rsidRPr="00807A8B">
              <w:rPr>
                <w:bCs/>
                <w:color w:val="000000"/>
              </w:rPr>
              <w:t>58</w:t>
            </w:r>
            <w:r w:rsidR="00B36C45">
              <w:rPr>
                <w:bCs/>
                <w:color w:val="000000"/>
              </w:rPr>
              <w:t xml:space="preserve"> </w:t>
            </w:r>
            <w:r w:rsidRPr="00807A8B">
              <w:rPr>
                <w:bCs/>
                <w:color w:val="000000"/>
              </w:rPr>
              <w:t>799,946</w:t>
            </w:r>
          </w:p>
        </w:tc>
      </w:tr>
      <w:tr w:rsidR="004C2395" w:rsidRPr="004C2395" w:rsidTr="00DD5F32">
        <w:tc>
          <w:tcPr>
            <w:tcW w:w="3227" w:type="dxa"/>
          </w:tcPr>
          <w:p w:rsidR="004C2395" w:rsidRPr="004C2395" w:rsidRDefault="004C2395" w:rsidP="004C2395">
            <w:pPr>
              <w:spacing w:after="200" w:line="276" w:lineRule="auto"/>
              <w:rPr>
                <w:color w:val="000000"/>
              </w:rPr>
            </w:pPr>
            <w:r w:rsidRPr="004C2395">
              <w:rPr>
                <w:color w:val="000000"/>
              </w:rPr>
              <w:t>Державний бюджет</w:t>
            </w:r>
          </w:p>
        </w:tc>
        <w:tc>
          <w:tcPr>
            <w:tcW w:w="1559" w:type="dxa"/>
            <w:vAlign w:val="center"/>
          </w:tcPr>
          <w:p w:rsidR="004C2395" w:rsidRPr="00807A8B" w:rsidRDefault="004C2395" w:rsidP="004C2395">
            <w:pPr>
              <w:spacing w:after="200" w:line="276" w:lineRule="auto"/>
              <w:ind w:firstLine="425"/>
              <w:jc w:val="center"/>
              <w:rPr>
                <w:bCs/>
                <w:color w:val="000000"/>
                <w:lang w:val="ru-RU"/>
              </w:rPr>
            </w:pPr>
          </w:p>
        </w:tc>
        <w:tc>
          <w:tcPr>
            <w:tcW w:w="1559" w:type="dxa"/>
            <w:vAlign w:val="center"/>
          </w:tcPr>
          <w:p w:rsidR="004C2395" w:rsidRPr="00807A8B" w:rsidRDefault="004C2395" w:rsidP="004C2395">
            <w:pPr>
              <w:spacing w:after="200" w:line="276" w:lineRule="auto"/>
              <w:ind w:firstLine="425"/>
              <w:jc w:val="center"/>
              <w:rPr>
                <w:bCs/>
                <w:color w:val="000000"/>
                <w:lang w:val="ru-RU"/>
              </w:rPr>
            </w:pPr>
          </w:p>
        </w:tc>
        <w:tc>
          <w:tcPr>
            <w:tcW w:w="1560" w:type="dxa"/>
            <w:vAlign w:val="center"/>
          </w:tcPr>
          <w:p w:rsidR="004C2395" w:rsidRPr="00807A8B" w:rsidRDefault="004C2395" w:rsidP="004C2395">
            <w:pPr>
              <w:spacing w:after="200" w:line="276" w:lineRule="auto"/>
              <w:ind w:firstLine="425"/>
              <w:jc w:val="center"/>
              <w:rPr>
                <w:bCs/>
                <w:color w:val="000000"/>
                <w:lang w:val="ru-RU"/>
              </w:rPr>
            </w:pPr>
          </w:p>
        </w:tc>
        <w:tc>
          <w:tcPr>
            <w:tcW w:w="1842" w:type="dxa"/>
          </w:tcPr>
          <w:p w:rsidR="004C2395" w:rsidRPr="00807A8B" w:rsidRDefault="004C2395" w:rsidP="004C2395">
            <w:pPr>
              <w:spacing w:after="200" w:line="276" w:lineRule="auto"/>
              <w:ind w:firstLine="425"/>
              <w:jc w:val="center"/>
              <w:rPr>
                <w:bCs/>
                <w:color w:val="000000"/>
                <w:lang w:val="ru-RU"/>
              </w:rPr>
            </w:pPr>
          </w:p>
        </w:tc>
      </w:tr>
      <w:tr w:rsidR="004C2395" w:rsidRPr="004C2395" w:rsidTr="00DD5F32">
        <w:trPr>
          <w:trHeight w:val="396"/>
        </w:trPr>
        <w:tc>
          <w:tcPr>
            <w:tcW w:w="3227" w:type="dxa"/>
          </w:tcPr>
          <w:p w:rsidR="004C2395" w:rsidRPr="004C2395" w:rsidRDefault="004C2395" w:rsidP="004C2395">
            <w:pPr>
              <w:spacing w:after="200" w:line="276" w:lineRule="auto"/>
              <w:rPr>
                <w:color w:val="000000"/>
                <w:lang w:val="ru-RU"/>
              </w:rPr>
            </w:pPr>
            <w:proofErr w:type="spellStart"/>
            <w:r w:rsidRPr="004C2395">
              <w:rPr>
                <w:color w:val="000000"/>
                <w:lang w:val="ru-RU"/>
              </w:rPr>
              <w:t>Міський</w:t>
            </w:r>
            <w:proofErr w:type="spellEnd"/>
            <w:r w:rsidRPr="004C2395">
              <w:rPr>
                <w:color w:val="000000"/>
                <w:lang w:val="ru-RU"/>
              </w:rPr>
              <w:t xml:space="preserve"> бюджет </w:t>
            </w:r>
          </w:p>
        </w:tc>
        <w:tc>
          <w:tcPr>
            <w:tcW w:w="1559" w:type="dxa"/>
          </w:tcPr>
          <w:p w:rsidR="004C2395" w:rsidRPr="00807A8B" w:rsidRDefault="00807A8B" w:rsidP="004C2395">
            <w:pPr>
              <w:spacing w:after="200" w:line="276" w:lineRule="auto"/>
              <w:jc w:val="center"/>
              <w:rPr>
                <w:bCs/>
                <w:color w:val="000000"/>
              </w:rPr>
            </w:pPr>
            <w:r w:rsidRPr="00807A8B">
              <w:rPr>
                <w:bCs/>
                <w:color w:val="000000"/>
              </w:rPr>
              <w:t>16</w:t>
            </w:r>
            <w:r w:rsidR="00B36C45">
              <w:rPr>
                <w:bCs/>
                <w:color w:val="000000"/>
              </w:rPr>
              <w:t xml:space="preserve"> </w:t>
            </w:r>
            <w:r w:rsidRPr="00807A8B">
              <w:rPr>
                <w:bCs/>
                <w:color w:val="000000"/>
              </w:rPr>
              <w:t>172,044</w:t>
            </w:r>
          </w:p>
        </w:tc>
        <w:tc>
          <w:tcPr>
            <w:tcW w:w="1559" w:type="dxa"/>
          </w:tcPr>
          <w:p w:rsidR="004C2395" w:rsidRPr="00807A8B" w:rsidRDefault="00812D83" w:rsidP="004C2395">
            <w:pPr>
              <w:spacing w:after="200" w:line="276" w:lineRule="auto"/>
              <w:jc w:val="center"/>
              <w:rPr>
                <w:bCs/>
                <w:color w:val="000000"/>
              </w:rPr>
            </w:pPr>
            <w:r w:rsidRPr="00807A8B">
              <w:rPr>
                <w:bCs/>
                <w:color w:val="000000"/>
              </w:rPr>
              <w:t>2</w:t>
            </w:r>
            <w:r w:rsidR="00807A8B" w:rsidRPr="00807A8B">
              <w:rPr>
                <w:bCs/>
                <w:color w:val="000000"/>
              </w:rPr>
              <w:t>5</w:t>
            </w:r>
            <w:r w:rsidR="00B36C45">
              <w:rPr>
                <w:bCs/>
                <w:color w:val="000000"/>
              </w:rPr>
              <w:t xml:space="preserve"> </w:t>
            </w:r>
            <w:r w:rsidR="00807A8B" w:rsidRPr="00807A8B">
              <w:rPr>
                <w:bCs/>
                <w:color w:val="000000"/>
              </w:rPr>
              <w:t>815,804</w:t>
            </w:r>
          </w:p>
        </w:tc>
        <w:tc>
          <w:tcPr>
            <w:tcW w:w="1560" w:type="dxa"/>
          </w:tcPr>
          <w:p w:rsidR="004C2395" w:rsidRPr="00807A8B" w:rsidRDefault="00807A8B" w:rsidP="004C2395">
            <w:pPr>
              <w:spacing w:after="200" w:line="276" w:lineRule="auto"/>
              <w:jc w:val="center"/>
              <w:rPr>
                <w:bCs/>
                <w:color w:val="000000"/>
              </w:rPr>
            </w:pPr>
            <w:r w:rsidRPr="00807A8B">
              <w:rPr>
                <w:bCs/>
                <w:color w:val="000000"/>
              </w:rPr>
              <w:t>16</w:t>
            </w:r>
            <w:r w:rsidR="00B36C45">
              <w:rPr>
                <w:bCs/>
                <w:color w:val="000000"/>
              </w:rPr>
              <w:t xml:space="preserve"> </w:t>
            </w:r>
            <w:r w:rsidRPr="00807A8B">
              <w:rPr>
                <w:bCs/>
                <w:color w:val="000000"/>
              </w:rPr>
              <w:t>812,098</w:t>
            </w:r>
          </w:p>
        </w:tc>
        <w:tc>
          <w:tcPr>
            <w:tcW w:w="1842" w:type="dxa"/>
          </w:tcPr>
          <w:p w:rsidR="004C2395" w:rsidRPr="00807A8B" w:rsidRDefault="00807A8B" w:rsidP="004C2395">
            <w:pPr>
              <w:spacing w:after="200" w:line="276" w:lineRule="auto"/>
              <w:jc w:val="center"/>
              <w:rPr>
                <w:bCs/>
                <w:color w:val="000000"/>
              </w:rPr>
            </w:pPr>
            <w:r w:rsidRPr="00807A8B">
              <w:rPr>
                <w:bCs/>
                <w:color w:val="000000"/>
              </w:rPr>
              <w:t>58</w:t>
            </w:r>
            <w:r w:rsidR="00B36C45">
              <w:rPr>
                <w:bCs/>
                <w:color w:val="000000"/>
              </w:rPr>
              <w:t xml:space="preserve"> </w:t>
            </w:r>
            <w:r w:rsidRPr="00807A8B">
              <w:rPr>
                <w:bCs/>
                <w:color w:val="000000"/>
              </w:rPr>
              <w:t>799,946</w:t>
            </w:r>
          </w:p>
        </w:tc>
      </w:tr>
      <w:tr w:rsidR="004C2395" w:rsidRPr="004C2395" w:rsidTr="00DD5F32">
        <w:tc>
          <w:tcPr>
            <w:tcW w:w="3227" w:type="dxa"/>
          </w:tcPr>
          <w:p w:rsidR="004C2395" w:rsidRPr="004C2395" w:rsidRDefault="004C2395" w:rsidP="004C2395">
            <w:pPr>
              <w:spacing w:after="200" w:line="276" w:lineRule="auto"/>
              <w:rPr>
                <w:color w:val="000000"/>
                <w:lang w:val="ru-RU"/>
              </w:rPr>
            </w:pPr>
            <w:r w:rsidRPr="004C2395">
              <w:rPr>
                <w:color w:val="000000"/>
              </w:rPr>
              <w:t xml:space="preserve">Кошти </w:t>
            </w:r>
            <w:proofErr w:type="spellStart"/>
            <w:r w:rsidRPr="004C2395">
              <w:rPr>
                <w:color w:val="000000"/>
                <w:lang w:val="ru-RU"/>
              </w:rPr>
              <w:t>інших</w:t>
            </w:r>
            <w:proofErr w:type="spellEnd"/>
            <w:r w:rsidRPr="004C2395">
              <w:rPr>
                <w:color w:val="000000"/>
                <w:lang w:val="ru-RU"/>
              </w:rPr>
              <w:t xml:space="preserve"> </w:t>
            </w:r>
            <w:proofErr w:type="spellStart"/>
            <w:r w:rsidRPr="004C2395">
              <w:rPr>
                <w:color w:val="000000"/>
                <w:lang w:val="ru-RU"/>
              </w:rPr>
              <w:t>джерел</w:t>
            </w:r>
            <w:proofErr w:type="spellEnd"/>
          </w:p>
        </w:tc>
        <w:tc>
          <w:tcPr>
            <w:tcW w:w="1559" w:type="dxa"/>
          </w:tcPr>
          <w:p w:rsidR="004C2395" w:rsidRPr="004C2395" w:rsidRDefault="004C2395" w:rsidP="004C2395">
            <w:pPr>
              <w:spacing w:after="200" w:line="276" w:lineRule="auto"/>
              <w:ind w:firstLine="425"/>
              <w:rPr>
                <w:color w:val="000000"/>
                <w:lang w:val="ru-RU"/>
              </w:rPr>
            </w:pPr>
          </w:p>
        </w:tc>
        <w:tc>
          <w:tcPr>
            <w:tcW w:w="1559" w:type="dxa"/>
          </w:tcPr>
          <w:p w:rsidR="004C2395" w:rsidRPr="004C2395" w:rsidRDefault="004C2395" w:rsidP="004C2395">
            <w:pPr>
              <w:spacing w:after="200" w:line="276" w:lineRule="auto"/>
              <w:ind w:firstLine="425"/>
              <w:rPr>
                <w:color w:val="000000"/>
                <w:lang w:val="ru-RU"/>
              </w:rPr>
            </w:pPr>
          </w:p>
        </w:tc>
        <w:tc>
          <w:tcPr>
            <w:tcW w:w="1560" w:type="dxa"/>
          </w:tcPr>
          <w:p w:rsidR="004C2395" w:rsidRPr="004C2395" w:rsidRDefault="004C2395" w:rsidP="004C2395">
            <w:pPr>
              <w:spacing w:after="200" w:line="276" w:lineRule="auto"/>
              <w:ind w:firstLine="425"/>
              <w:rPr>
                <w:color w:val="000000"/>
                <w:lang w:val="ru-RU"/>
              </w:rPr>
            </w:pPr>
          </w:p>
        </w:tc>
        <w:tc>
          <w:tcPr>
            <w:tcW w:w="1842" w:type="dxa"/>
          </w:tcPr>
          <w:p w:rsidR="004C2395" w:rsidRPr="004C2395" w:rsidRDefault="004C2395" w:rsidP="004C2395">
            <w:pPr>
              <w:spacing w:after="200" w:line="276" w:lineRule="auto"/>
              <w:ind w:firstLine="425"/>
              <w:rPr>
                <w:color w:val="000000"/>
                <w:lang w:val="ru-RU"/>
              </w:rPr>
            </w:pPr>
          </w:p>
        </w:tc>
      </w:tr>
    </w:tbl>
    <w:p w:rsidR="004C2395" w:rsidRPr="004C2395" w:rsidRDefault="004C2395" w:rsidP="004C2395">
      <w:pPr>
        <w:spacing w:after="200" w:line="276" w:lineRule="auto"/>
        <w:ind w:firstLine="425"/>
        <w:jc w:val="both"/>
        <w:rPr>
          <w:b/>
          <w:color w:val="000000"/>
        </w:rPr>
      </w:pPr>
    </w:p>
    <w:p w:rsidR="004C2395" w:rsidRDefault="00FA48AB" w:rsidP="004C2395">
      <w:pPr>
        <w:spacing w:line="276" w:lineRule="auto"/>
        <w:ind w:firstLine="425"/>
        <w:jc w:val="center"/>
        <w:rPr>
          <w:b/>
          <w:color w:val="000000"/>
        </w:rPr>
      </w:pPr>
      <w:r>
        <w:rPr>
          <w:b/>
          <w:color w:val="000000"/>
          <w:lang w:val="en-US"/>
        </w:rPr>
        <w:t>V</w:t>
      </w:r>
      <w:r w:rsidRPr="00116247">
        <w:rPr>
          <w:b/>
          <w:color w:val="000000"/>
          <w:lang w:val="ru-RU"/>
        </w:rPr>
        <w:t xml:space="preserve">. </w:t>
      </w:r>
      <w:r w:rsidR="004C2395" w:rsidRPr="004C2395">
        <w:rPr>
          <w:b/>
          <w:color w:val="000000"/>
        </w:rPr>
        <w:t>ВИЗНАЧЕННЯ ПРОБЛЕМ, НА РОЗВ</w:t>
      </w:r>
      <w:r w:rsidR="004C2395" w:rsidRPr="004C2395">
        <w:rPr>
          <w:b/>
          <w:color w:val="000000"/>
          <w:lang w:val="ru-RU"/>
        </w:rPr>
        <w:t>’</w:t>
      </w:r>
      <w:r w:rsidR="004C2395" w:rsidRPr="004C2395">
        <w:rPr>
          <w:b/>
          <w:color w:val="000000"/>
        </w:rPr>
        <w:t>ЯЗАННЯ ЯКИХ СПРЯМОВАНА ПРОГРАМА</w:t>
      </w:r>
    </w:p>
    <w:p w:rsidR="00807A8B" w:rsidRPr="00F25E5F" w:rsidRDefault="00807A8B" w:rsidP="00876D02">
      <w:pPr>
        <w:spacing w:line="276" w:lineRule="auto"/>
        <w:ind w:firstLine="425"/>
        <w:jc w:val="both"/>
        <w:rPr>
          <w:bCs/>
          <w:color w:val="000000"/>
        </w:rPr>
      </w:pPr>
      <w:r w:rsidRPr="00F25E5F">
        <w:rPr>
          <w:bCs/>
          <w:color w:val="000000"/>
        </w:rPr>
        <w:t>Стан та проблемні питання розвитку освіти Роменської міської територіальної громади</w:t>
      </w:r>
    </w:p>
    <w:p w:rsidR="00807A8B" w:rsidRPr="00F25E5F" w:rsidRDefault="00807A8B" w:rsidP="00876D02">
      <w:pPr>
        <w:spacing w:line="276" w:lineRule="auto"/>
        <w:ind w:firstLine="425"/>
        <w:jc w:val="both"/>
        <w:rPr>
          <w:bCs/>
          <w:color w:val="000000"/>
        </w:rPr>
      </w:pPr>
      <w:r w:rsidRPr="00F25E5F">
        <w:rPr>
          <w:bCs/>
          <w:color w:val="000000"/>
        </w:rPr>
        <w:t>Одним із ключових завдань у сфері освіти є створення сучасного, безпечного, доступного та здоров’я</w:t>
      </w:r>
      <w:r w:rsidR="00F25E5F">
        <w:rPr>
          <w:bCs/>
          <w:color w:val="000000"/>
        </w:rPr>
        <w:t xml:space="preserve"> </w:t>
      </w:r>
      <w:proofErr w:type="spellStart"/>
      <w:r w:rsidRPr="00F25E5F">
        <w:rPr>
          <w:bCs/>
          <w:color w:val="000000"/>
        </w:rPr>
        <w:t>збережувального</w:t>
      </w:r>
      <w:proofErr w:type="spellEnd"/>
      <w:r w:rsidRPr="00F25E5F">
        <w:rPr>
          <w:bCs/>
          <w:color w:val="000000"/>
        </w:rPr>
        <w:t xml:space="preserve"> освітнього середовища, спрямованого на забезпечення всебічного розвитку дитини, формування її </w:t>
      </w:r>
      <w:proofErr w:type="spellStart"/>
      <w:r w:rsidRPr="00F25E5F">
        <w:rPr>
          <w:bCs/>
          <w:color w:val="000000"/>
        </w:rPr>
        <w:t>компетентностей</w:t>
      </w:r>
      <w:proofErr w:type="spellEnd"/>
      <w:r w:rsidRPr="00F25E5F">
        <w:rPr>
          <w:bCs/>
          <w:color w:val="000000"/>
        </w:rPr>
        <w:t>, збереження та зміцнення здоров’я, розвиток творчого, інтелектуального і фізичного потенціалу. Реалізація цього завдання потребує системної взаємодії органів місцевого самоврядування, органів виконавчої влади, закладів освіти, батьківської громадськості та інших учасників освітнього процесу.</w:t>
      </w:r>
    </w:p>
    <w:p w:rsidR="00807A8B" w:rsidRPr="00F25E5F" w:rsidRDefault="00807A8B" w:rsidP="00876D02">
      <w:pPr>
        <w:spacing w:line="276" w:lineRule="auto"/>
        <w:ind w:firstLine="425"/>
        <w:jc w:val="both"/>
        <w:rPr>
          <w:bCs/>
          <w:color w:val="000000"/>
        </w:rPr>
      </w:pPr>
      <w:r w:rsidRPr="00F25E5F">
        <w:rPr>
          <w:bCs/>
          <w:color w:val="000000"/>
        </w:rPr>
        <w:t>Дошкільна освіта</w:t>
      </w:r>
    </w:p>
    <w:p w:rsidR="00807A8B" w:rsidRPr="00F25E5F" w:rsidRDefault="00807A8B" w:rsidP="00876D02">
      <w:pPr>
        <w:spacing w:line="276" w:lineRule="auto"/>
        <w:ind w:firstLine="425"/>
        <w:jc w:val="both"/>
        <w:rPr>
          <w:bCs/>
          <w:color w:val="000000"/>
        </w:rPr>
      </w:pPr>
      <w:r w:rsidRPr="00F25E5F">
        <w:rPr>
          <w:bCs/>
          <w:color w:val="000000"/>
        </w:rPr>
        <w:t>У Роменській міській територіальній громаді функціонує 19 закладів дошкільної освіти, у яких виховується 1231 дитина.</w:t>
      </w:r>
    </w:p>
    <w:p w:rsidR="00807A8B" w:rsidRPr="00F25E5F" w:rsidRDefault="00807A8B" w:rsidP="00876D02">
      <w:pPr>
        <w:spacing w:line="276" w:lineRule="auto"/>
        <w:ind w:firstLine="425"/>
        <w:jc w:val="both"/>
        <w:rPr>
          <w:bCs/>
          <w:color w:val="000000"/>
        </w:rPr>
      </w:pPr>
      <w:r w:rsidRPr="00F25E5F">
        <w:rPr>
          <w:bCs/>
          <w:color w:val="000000"/>
        </w:rPr>
        <w:t xml:space="preserve">Діти, які відвідують заклади дошкільної освіти громади, забезпечені гарячим харчуванням. Водночас актуальним залишається питання подальшого вдосконалення системи </w:t>
      </w:r>
      <w:r w:rsidRPr="00F25E5F">
        <w:rPr>
          <w:bCs/>
          <w:color w:val="000000"/>
        </w:rPr>
        <w:lastRenderedPageBreak/>
        <w:t>організації харчування, оновлення та модернізації харчоблоків, забезпечення їх сучасним обладнанням відповідно до вимог законодавства та принципів системи НАССР.</w:t>
      </w:r>
    </w:p>
    <w:p w:rsidR="00807A8B" w:rsidRPr="00F25E5F" w:rsidRDefault="00807A8B" w:rsidP="00876D02">
      <w:pPr>
        <w:spacing w:line="276" w:lineRule="auto"/>
        <w:ind w:firstLine="425"/>
        <w:jc w:val="both"/>
        <w:rPr>
          <w:bCs/>
          <w:color w:val="000000"/>
        </w:rPr>
      </w:pPr>
      <w:r w:rsidRPr="00F25E5F">
        <w:rPr>
          <w:bCs/>
          <w:color w:val="000000"/>
        </w:rPr>
        <w:t>Потребує подальшого поліпшення матеріально-технічне забезпечення закладів дошкільної освіти, зокрема сучасними дитячими меблями, комп’ютерною технікою, мультимедійним, спортивним та ігровим обладнанням, засобами для організації розвивального та безпечного освітнього середовища.</w:t>
      </w:r>
    </w:p>
    <w:p w:rsidR="00807A8B" w:rsidRPr="00F25E5F" w:rsidRDefault="00807A8B" w:rsidP="00876D02">
      <w:pPr>
        <w:spacing w:line="276" w:lineRule="auto"/>
        <w:ind w:firstLine="425"/>
        <w:jc w:val="both"/>
        <w:rPr>
          <w:bCs/>
          <w:color w:val="000000"/>
        </w:rPr>
      </w:pPr>
      <w:r w:rsidRPr="00F25E5F">
        <w:rPr>
          <w:bCs/>
          <w:color w:val="000000"/>
        </w:rPr>
        <w:t>Особливої уваги потребує забезпечення доступності закладів дошкільної освіти для дітей з особливими освітніми потребами, створення належних умов для їх навчання, виховання та соціалізації.</w:t>
      </w:r>
    </w:p>
    <w:p w:rsidR="00807A8B" w:rsidRPr="00F25E5F" w:rsidRDefault="00807A8B" w:rsidP="00876D02">
      <w:pPr>
        <w:spacing w:line="276" w:lineRule="auto"/>
        <w:ind w:firstLine="425"/>
        <w:jc w:val="both"/>
        <w:rPr>
          <w:bCs/>
          <w:color w:val="000000"/>
        </w:rPr>
      </w:pPr>
      <w:r w:rsidRPr="00F25E5F">
        <w:rPr>
          <w:bCs/>
          <w:color w:val="000000"/>
        </w:rPr>
        <w:t>Загальна середня освіта</w:t>
      </w:r>
    </w:p>
    <w:p w:rsidR="00807A8B" w:rsidRPr="00F25E5F" w:rsidRDefault="00807A8B" w:rsidP="00876D02">
      <w:pPr>
        <w:spacing w:line="276" w:lineRule="auto"/>
        <w:ind w:firstLine="425"/>
        <w:jc w:val="both"/>
        <w:rPr>
          <w:bCs/>
          <w:color w:val="000000"/>
        </w:rPr>
      </w:pPr>
      <w:r w:rsidRPr="00F25E5F">
        <w:rPr>
          <w:bCs/>
          <w:color w:val="000000"/>
        </w:rPr>
        <w:t xml:space="preserve">Реформування системи загальної середньої освіти зумовлює необхідність упровадження нових підходів до організації освітнього процесу, формування сучасного освітнього середовища, розвитку ключових </w:t>
      </w:r>
      <w:proofErr w:type="spellStart"/>
      <w:r w:rsidRPr="00F25E5F">
        <w:rPr>
          <w:bCs/>
          <w:color w:val="000000"/>
        </w:rPr>
        <w:t>компетентностей</w:t>
      </w:r>
      <w:proofErr w:type="spellEnd"/>
      <w:r w:rsidRPr="00F25E5F">
        <w:rPr>
          <w:bCs/>
          <w:color w:val="000000"/>
        </w:rPr>
        <w:t xml:space="preserve"> учнів та забезпечення якості освіти.</w:t>
      </w:r>
    </w:p>
    <w:p w:rsidR="00807A8B" w:rsidRPr="00F25E5F" w:rsidRDefault="00807A8B" w:rsidP="00876D02">
      <w:pPr>
        <w:spacing w:line="276" w:lineRule="auto"/>
        <w:ind w:firstLine="425"/>
        <w:jc w:val="both"/>
        <w:rPr>
          <w:bCs/>
          <w:color w:val="000000"/>
        </w:rPr>
      </w:pPr>
      <w:r w:rsidRPr="00F25E5F">
        <w:rPr>
          <w:bCs/>
          <w:color w:val="000000"/>
        </w:rPr>
        <w:t>У закладах загальної середньої освіти громади забезпечується реалізація Концепції «Нова українська школа», упровадження Державного</w:t>
      </w:r>
      <w:r w:rsidR="00866E5F">
        <w:rPr>
          <w:bCs/>
          <w:color w:val="000000"/>
        </w:rPr>
        <w:t xml:space="preserve"> </w:t>
      </w:r>
      <w:r w:rsidRPr="00F25E5F">
        <w:rPr>
          <w:bCs/>
          <w:color w:val="000000"/>
        </w:rPr>
        <w:t xml:space="preserve">стандарту </w:t>
      </w:r>
      <w:r w:rsidR="00B36C45">
        <w:rPr>
          <w:bCs/>
          <w:color w:val="000000"/>
        </w:rPr>
        <w:t>середньої</w:t>
      </w:r>
      <w:r w:rsidRPr="00F25E5F">
        <w:rPr>
          <w:bCs/>
          <w:color w:val="000000"/>
        </w:rPr>
        <w:t xml:space="preserve"> освіти та створення сучасного освітнього середовища.</w:t>
      </w:r>
    </w:p>
    <w:p w:rsidR="00807A8B" w:rsidRPr="00F25E5F" w:rsidRDefault="00B36C45" w:rsidP="00876D02">
      <w:pPr>
        <w:spacing w:line="276" w:lineRule="auto"/>
        <w:ind w:firstLine="425"/>
        <w:jc w:val="both"/>
        <w:rPr>
          <w:bCs/>
          <w:color w:val="000000"/>
        </w:rPr>
      </w:pPr>
      <w:r>
        <w:rPr>
          <w:bCs/>
          <w:color w:val="000000"/>
        </w:rPr>
        <w:t>6-9</w:t>
      </w:r>
      <w:r w:rsidR="00807A8B" w:rsidRPr="00F25E5F">
        <w:rPr>
          <w:bCs/>
          <w:color w:val="000000"/>
        </w:rPr>
        <w:t xml:space="preserve"> класи забезпечуються необхідними засобами навчання та обладнанням, зокрема ноутбуками, мультимедійним обладнанням, багатофункціональними пристроями, сучасними меблями, дидактичними матеріалами та іншими засобами, необхідними для реалізації освітніх програм.</w:t>
      </w:r>
    </w:p>
    <w:p w:rsidR="00807A8B" w:rsidRPr="00F25E5F" w:rsidRDefault="00807A8B" w:rsidP="00876D02">
      <w:pPr>
        <w:spacing w:line="276" w:lineRule="auto"/>
        <w:ind w:firstLine="425"/>
        <w:jc w:val="both"/>
        <w:rPr>
          <w:bCs/>
          <w:color w:val="000000"/>
        </w:rPr>
      </w:pPr>
      <w:r w:rsidRPr="00F25E5F">
        <w:rPr>
          <w:bCs/>
          <w:color w:val="000000"/>
        </w:rPr>
        <w:t>У громаді функціонує 22 заклади загальної середньої освіти, у яких навчається 5426 учнів.</w:t>
      </w:r>
    </w:p>
    <w:p w:rsidR="00807A8B" w:rsidRPr="00F25E5F" w:rsidRDefault="00807A8B" w:rsidP="00876D02">
      <w:pPr>
        <w:spacing w:line="276" w:lineRule="auto"/>
        <w:ind w:firstLine="425"/>
        <w:jc w:val="both"/>
        <w:rPr>
          <w:bCs/>
          <w:color w:val="000000"/>
        </w:rPr>
      </w:pPr>
      <w:r w:rsidRPr="00F25E5F">
        <w:rPr>
          <w:bCs/>
          <w:color w:val="000000"/>
        </w:rPr>
        <w:t>Усі заклади загальної середньої освіти забезпечені комп’ютерною технікою та мають доступ до мережі Інтернет. Разом із тим швидке моральне та фізичне старіння технічних засобів зумовлює необхідність їх систематичного оновлення, модернізації комп’ютерної та мультимедійної техніки, мережевого обладнання, а також забезпечення стабільного та якісного доступу до Інтернету.</w:t>
      </w:r>
    </w:p>
    <w:p w:rsidR="00807A8B" w:rsidRPr="00F25E5F" w:rsidRDefault="00807A8B" w:rsidP="00876D02">
      <w:pPr>
        <w:spacing w:line="276" w:lineRule="auto"/>
        <w:ind w:firstLine="425"/>
        <w:jc w:val="both"/>
        <w:rPr>
          <w:bCs/>
          <w:color w:val="000000"/>
        </w:rPr>
      </w:pPr>
      <w:r w:rsidRPr="00F25E5F">
        <w:rPr>
          <w:bCs/>
          <w:color w:val="000000"/>
        </w:rPr>
        <w:t>Важливим напрямом залишається розвиток цифрового освітнього середовища, упровадження сучасних цифрових інструментів, електронних освітніх ресурсів, інформаційних систем та технологій, що сприяють підвищенню якості освітнього процесу.</w:t>
      </w:r>
    </w:p>
    <w:p w:rsidR="00807A8B" w:rsidRPr="00F25E5F" w:rsidRDefault="00807A8B" w:rsidP="00876D02">
      <w:pPr>
        <w:spacing w:line="276" w:lineRule="auto"/>
        <w:ind w:firstLine="425"/>
        <w:jc w:val="both"/>
        <w:rPr>
          <w:bCs/>
          <w:color w:val="000000"/>
        </w:rPr>
      </w:pPr>
      <w:r w:rsidRPr="00F25E5F">
        <w:rPr>
          <w:bCs/>
          <w:color w:val="000000"/>
        </w:rPr>
        <w:t>Підвезення учнів, які проживають на відстані від закладів освіти, здійснюється шкільними автобусами. Підвезення до місця навчання та у зворотному напрямку організовано для 535 учнів, що становить 100 % від потреби. Водночас потребує подальшого розвитку та оновлення парк шкільних автобусів з урахуванням перспективних змін мережі закладів освіти та реалізації реформи профільної школи.</w:t>
      </w:r>
    </w:p>
    <w:p w:rsidR="00807A8B" w:rsidRPr="00F25E5F" w:rsidRDefault="00807A8B" w:rsidP="00876D02">
      <w:pPr>
        <w:spacing w:line="276" w:lineRule="auto"/>
        <w:ind w:firstLine="425"/>
        <w:jc w:val="both"/>
        <w:rPr>
          <w:bCs/>
          <w:color w:val="000000"/>
        </w:rPr>
      </w:pPr>
      <w:r w:rsidRPr="00F25E5F">
        <w:rPr>
          <w:bCs/>
          <w:color w:val="000000"/>
        </w:rPr>
        <w:t>Гарячим харчуванням охоплено 5143 учні закладів загальної середньої освіти, що становить 100 % від загального контингенту учнів. Показник виконання норм харчування становить 97 %.</w:t>
      </w:r>
    </w:p>
    <w:p w:rsidR="00807A8B" w:rsidRPr="00F25E5F" w:rsidRDefault="00807A8B" w:rsidP="00876D02">
      <w:pPr>
        <w:spacing w:line="276" w:lineRule="auto"/>
        <w:ind w:firstLine="425"/>
        <w:jc w:val="both"/>
        <w:rPr>
          <w:bCs/>
          <w:color w:val="000000"/>
        </w:rPr>
      </w:pPr>
      <w:r w:rsidRPr="00F25E5F">
        <w:rPr>
          <w:bCs/>
          <w:color w:val="000000"/>
        </w:rPr>
        <w:t xml:space="preserve">Подальшого вдосконалення потребує матеріально-технічна база харчоблоків та </w:t>
      </w:r>
      <w:proofErr w:type="spellStart"/>
      <w:r w:rsidRPr="00F25E5F">
        <w:rPr>
          <w:bCs/>
          <w:color w:val="000000"/>
        </w:rPr>
        <w:t>їдалень</w:t>
      </w:r>
      <w:proofErr w:type="spellEnd"/>
      <w:r w:rsidRPr="00F25E5F">
        <w:rPr>
          <w:bCs/>
          <w:color w:val="000000"/>
        </w:rPr>
        <w:t xml:space="preserve"> закладів освіти. Зокрема, актуальними є оновлення технологічного обладнання, створення належних умов для зберігання та приготування продуктів, проведення ремонтних робіт, забезпечення відповідності приміщень і обладнання сучасним санітарно-гігієнічним вимогам та принципам системи НАССР.</w:t>
      </w:r>
    </w:p>
    <w:p w:rsidR="00807A8B" w:rsidRPr="00F25E5F" w:rsidRDefault="00807A8B" w:rsidP="00876D02">
      <w:pPr>
        <w:spacing w:line="276" w:lineRule="auto"/>
        <w:ind w:firstLine="425"/>
        <w:jc w:val="both"/>
        <w:rPr>
          <w:bCs/>
          <w:color w:val="000000"/>
        </w:rPr>
      </w:pPr>
      <w:r w:rsidRPr="00F25E5F">
        <w:rPr>
          <w:bCs/>
          <w:color w:val="000000"/>
        </w:rPr>
        <w:t>Підтримка обдарованої учнівської молоді</w:t>
      </w:r>
    </w:p>
    <w:p w:rsidR="00807A8B" w:rsidRPr="00F25E5F" w:rsidRDefault="00807A8B" w:rsidP="00876D02">
      <w:pPr>
        <w:spacing w:line="276" w:lineRule="auto"/>
        <w:ind w:firstLine="425"/>
        <w:jc w:val="both"/>
        <w:rPr>
          <w:bCs/>
          <w:color w:val="000000"/>
        </w:rPr>
      </w:pPr>
      <w:r w:rsidRPr="00F25E5F">
        <w:rPr>
          <w:bCs/>
          <w:color w:val="000000"/>
        </w:rPr>
        <w:t xml:space="preserve">З метою виявлення, розвитку та підтримки </w:t>
      </w:r>
      <w:proofErr w:type="spellStart"/>
      <w:r w:rsidRPr="00F25E5F">
        <w:rPr>
          <w:bCs/>
          <w:color w:val="000000"/>
        </w:rPr>
        <w:t>інтелектуально</w:t>
      </w:r>
      <w:proofErr w:type="spellEnd"/>
      <w:r w:rsidRPr="00F25E5F">
        <w:rPr>
          <w:bCs/>
          <w:color w:val="000000"/>
        </w:rPr>
        <w:t xml:space="preserve"> обдарованої учнівської молоді в громаді щороку проводиться І етап Всеукраїнських учнівських олімпіад з навчальних </w:t>
      </w:r>
      <w:r w:rsidRPr="00F25E5F">
        <w:rPr>
          <w:bCs/>
          <w:color w:val="000000"/>
        </w:rPr>
        <w:lastRenderedPageBreak/>
        <w:t>предметів, забезпечується участь здобувачів освіти у ІІ–ІІІ етапах олімпіад, конкурсі «Учень року», Малій академії наук України, інтелектуальних конкурсах, турнірах та інших змаганнях.</w:t>
      </w:r>
    </w:p>
    <w:p w:rsidR="00807A8B" w:rsidRPr="00F25E5F" w:rsidRDefault="00807A8B" w:rsidP="00876D02">
      <w:pPr>
        <w:spacing w:line="276" w:lineRule="auto"/>
        <w:ind w:firstLine="425"/>
        <w:jc w:val="both"/>
        <w:rPr>
          <w:bCs/>
          <w:color w:val="000000"/>
        </w:rPr>
      </w:pPr>
      <w:r w:rsidRPr="00F25E5F">
        <w:rPr>
          <w:bCs/>
          <w:color w:val="000000"/>
        </w:rPr>
        <w:t xml:space="preserve">Подальшого розвитку потребує система підтримки обдарованої молоді, зокрема шляхом створення умов для поглибленого вивчення навчальних предметів, дослідницької та </w:t>
      </w:r>
      <w:proofErr w:type="spellStart"/>
      <w:r w:rsidRPr="00F25E5F">
        <w:rPr>
          <w:bCs/>
          <w:color w:val="000000"/>
        </w:rPr>
        <w:t>проєктної</w:t>
      </w:r>
      <w:proofErr w:type="spellEnd"/>
      <w:r w:rsidRPr="00F25E5F">
        <w:rPr>
          <w:bCs/>
          <w:color w:val="000000"/>
        </w:rPr>
        <w:t xml:space="preserve"> діяльності, участі учнів у всеукраїнських і міжнародних освітніх заходах, конкурсах та інтелектуальних змаганнях.</w:t>
      </w:r>
    </w:p>
    <w:p w:rsidR="00807A8B" w:rsidRPr="00F25E5F" w:rsidRDefault="00807A8B" w:rsidP="00876D02">
      <w:pPr>
        <w:spacing w:line="276" w:lineRule="auto"/>
        <w:ind w:firstLine="425"/>
        <w:jc w:val="both"/>
        <w:rPr>
          <w:bCs/>
          <w:color w:val="000000"/>
        </w:rPr>
      </w:pPr>
      <w:r w:rsidRPr="00F25E5F">
        <w:rPr>
          <w:bCs/>
          <w:color w:val="000000"/>
        </w:rPr>
        <w:t>Позашкільна освіта</w:t>
      </w:r>
    </w:p>
    <w:p w:rsidR="00807A8B" w:rsidRPr="00F25E5F" w:rsidRDefault="00807A8B" w:rsidP="00876D02">
      <w:pPr>
        <w:spacing w:line="276" w:lineRule="auto"/>
        <w:ind w:firstLine="425"/>
        <w:jc w:val="both"/>
        <w:rPr>
          <w:bCs/>
          <w:color w:val="000000"/>
        </w:rPr>
      </w:pPr>
      <w:r w:rsidRPr="00F25E5F">
        <w:rPr>
          <w:bCs/>
          <w:color w:val="000000"/>
        </w:rPr>
        <w:t>У громаді функціонують чотири заклади позашкільної освіти: Центр позашкільної освіти імені Івана Кавалерідзе, Роменська міська Мала академія наук учнівської молоді, Роменська дитячо-юнацька спортивна школа імені Віктора Гречаного та Роменська дитячо-юнацька спортивна школа імені Петра Калнишевського Роменської міської ради.</w:t>
      </w:r>
    </w:p>
    <w:p w:rsidR="00807A8B" w:rsidRPr="00F25E5F" w:rsidRDefault="00807A8B" w:rsidP="00876D02">
      <w:pPr>
        <w:spacing w:line="276" w:lineRule="auto"/>
        <w:ind w:firstLine="425"/>
        <w:jc w:val="both"/>
        <w:rPr>
          <w:bCs/>
          <w:color w:val="000000"/>
        </w:rPr>
      </w:pPr>
      <w:r w:rsidRPr="00F25E5F">
        <w:rPr>
          <w:bCs/>
          <w:color w:val="000000"/>
        </w:rPr>
        <w:t>У закладах позашкільної освіти навчається 2341 вихованець. Різними формами позашкільної освіти охоплено 43,1 % дітей.</w:t>
      </w:r>
    </w:p>
    <w:p w:rsidR="00807A8B" w:rsidRPr="00F25E5F" w:rsidRDefault="00807A8B" w:rsidP="00876D02">
      <w:pPr>
        <w:spacing w:line="276" w:lineRule="auto"/>
        <w:ind w:firstLine="425"/>
        <w:jc w:val="both"/>
        <w:rPr>
          <w:bCs/>
          <w:color w:val="000000"/>
        </w:rPr>
      </w:pPr>
      <w:r w:rsidRPr="00F25E5F">
        <w:rPr>
          <w:bCs/>
          <w:color w:val="000000"/>
        </w:rPr>
        <w:t>Подальший розвиток позашкільної освіти громади спрямований на розширення доступу дітей до якісних освітніх, творчих, науково-дослідницьких та спортивних програм, упровадження сучасних освітніх технологій і засобів навчання, оновлення матеріально-технічної бази та створення умов для реалізації творчого, інтелектуального, технічного і спортивного потенціалу кожної дитини.</w:t>
      </w:r>
    </w:p>
    <w:p w:rsidR="00807A8B" w:rsidRPr="00F25E5F" w:rsidRDefault="00807A8B" w:rsidP="00876D02">
      <w:pPr>
        <w:spacing w:line="276" w:lineRule="auto"/>
        <w:ind w:firstLine="425"/>
        <w:jc w:val="both"/>
        <w:rPr>
          <w:bCs/>
          <w:color w:val="000000"/>
        </w:rPr>
      </w:pPr>
      <w:r w:rsidRPr="00F25E5F">
        <w:rPr>
          <w:bCs/>
          <w:color w:val="000000"/>
        </w:rPr>
        <w:t xml:space="preserve">Інклюзивна освіта та </w:t>
      </w:r>
      <w:proofErr w:type="spellStart"/>
      <w:r w:rsidRPr="00F25E5F">
        <w:rPr>
          <w:bCs/>
          <w:color w:val="000000"/>
        </w:rPr>
        <w:t>безбар’єрність</w:t>
      </w:r>
      <w:proofErr w:type="spellEnd"/>
    </w:p>
    <w:p w:rsidR="00807A8B" w:rsidRPr="00F25E5F" w:rsidRDefault="00807A8B" w:rsidP="00876D02">
      <w:pPr>
        <w:spacing w:line="276" w:lineRule="auto"/>
        <w:ind w:firstLine="425"/>
        <w:jc w:val="both"/>
        <w:rPr>
          <w:bCs/>
          <w:color w:val="000000"/>
        </w:rPr>
      </w:pPr>
      <w:r w:rsidRPr="00F25E5F">
        <w:rPr>
          <w:bCs/>
          <w:color w:val="000000"/>
        </w:rPr>
        <w:t xml:space="preserve">У громаді щороку зростає кількість дітей, для яких організовується інклюзивне навчання та виховання. Це потребує подальшої розбудови інклюзивного та </w:t>
      </w:r>
      <w:proofErr w:type="spellStart"/>
      <w:r w:rsidRPr="00F25E5F">
        <w:rPr>
          <w:bCs/>
          <w:color w:val="000000"/>
        </w:rPr>
        <w:t>безбар’єрного</w:t>
      </w:r>
      <w:proofErr w:type="spellEnd"/>
      <w:r w:rsidRPr="00F25E5F">
        <w:rPr>
          <w:bCs/>
          <w:color w:val="000000"/>
        </w:rPr>
        <w:t xml:space="preserve"> освітнього середовища у закладах освіти.</w:t>
      </w:r>
    </w:p>
    <w:p w:rsidR="00807A8B" w:rsidRPr="00F25E5F" w:rsidRDefault="00807A8B" w:rsidP="00876D02">
      <w:pPr>
        <w:spacing w:line="276" w:lineRule="auto"/>
        <w:ind w:firstLine="425"/>
        <w:jc w:val="both"/>
        <w:rPr>
          <w:bCs/>
          <w:color w:val="000000"/>
        </w:rPr>
      </w:pPr>
      <w:r w:rsidRPr="00F25E5F">
        <w:rPr>
          <w:bCs/>
          <w:color w:val="000000"/>
        </w:rPr>
        <w:t>Актуальними залишаються питання забезпечення фізичної доступності будівель і приміщень закладів освіти, зокрема облаштування пандусів, входів, санітарних кімнат, створення ресурсних кімнат, придбання спеціальних засобів корекції та розвитку, обладнання для дітей з особливими освітніми потребами.</w:t>
      </w:r>
    </w:p>
    <w:p w:rsidR="00807A8B" w:rsidRPr="00F25E5F" w:rsidRDefault="00807A8B" w:rsidP="00876D02">
      <w:pPr>
        <w:spacing w:line="276" w:lineRule="auto"/>
        <w:ind w:firstLine="425"/>
        <w:jc w:val="both"/>
        <w:rPr>
          <w:bCs/>
          <w:color w:val="000000"/>
        </w:rPr>
      </w:pPr>
      <w:r w:rsidRPr="00F25E5F">
        <w:rPr>
          <w:bCs/>
          <w:color w:val="000000"/>
        </w:rPr>
        <w:t>Важливим завданням є забезпечення закладів освіти відповідними фахівцями, підвищення професійної компетентності педагогічних працівників щодо організації інклюзивного навчання та створення умов для повноцінної участі дітей з особливими освітніми потребами в освітньому процесі.</w:t>
      </w:r>
    </w:p>
    <w:p w:rsidR="00807A8B" w:rsidRPr="00F25E5F" w:rsidRDefault="00807A8B" w:rsidP="00876D02">
      <w:pPr>
        <w:spacing w:line="276" w:lineRule="auto"/>
        <w:ind w:firstLine="425"/>
        <w:jc w:val="both"/>
        <w:rPr>
          <w:bCs/>
          <w:color w:val="000000"/>
        </w:rPr>
      </w:pPr>
      <w:r w:rsidRPr="00F25E5F">
        <w:rPr>
          <w:bCs/>
          <w:color w:val="000000"/>
        </w:rPr>
        <w:t>Основні проблемні питання, що потребують вирішення у 2027–2029 роках</w:t>
      </w:r>
    </w:p>
    <w:p w:rsidR="00CD415D" w:rsidRPr="00CD415D" w:rsidRDefault="00CD415D" w:rsidP="000B6ADF">
      <w:pPr>
        <w:numPr>
          <w:ilvl w:val="0"/>
          <w:numId w:val="16"/>
        </w:numPr>
        <w:ind w:left="0" w:firstLine="426"/>
        <w:jc w:val="both"/>
        <w:rPr>
          <w:bCs/>
          <w:color w:val="000000"/>
        </w:rPr>
      </w:pPr>
      <w:r>
        <w:rPr>
          <w:bCs/>
          <w:color w:val="000000"/>
        </w:rPr>
        <w:t>б</w:t>
      </w:r>
      <w:r w:rsidRPr="00CD415D">
        <w:rPr>
          <w:bCs/>
          <w:color w:val="000000"/>
        </w:rPr>
        <w:t xml:space="preserve">езпека та цивільний захист: потреба в капітальному ремонті та облаштуванні сучасних </w:t>
      </w:r>
      <w:proofErr w:type="spellStart"/>
      <w:r w:rsidRPr="00CD415D">
        <w:rPr>
          <w:bCs/>
          <w:color w:val="000000"/>
        </w:rPr>
        <w:t>укриттів</w:t>
      </w:r>
      <w:proofErr w:type="spellEnd"/>
      <w:r w:rsidRPr="00CD415D">
        <w:rPr>
          <w:bCs/>
          <w:color w:val="000000"/>
        </w:rPr>
        <w:t>, медичних кабінетів і центрів психологічної підтримки.</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е</w:t>
      </w:r>
      <w:r w:rsidRPr="00CD415D">
        <w:rPr>
          <w:bCs/>
          <w:color w:val="000000"/>
        </w:rPr>
        <w:t>нергонезалежність і стійкість: дефіцит автономних джерел живлення (сонячних станцій, генераторів), альтернативного опалення та стабільного зв’язку в умовах перебоїв з електроенергією.</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п</w:t>
      </w:r>
      <w:r w:rsidRPr="00CD415D">
        <w:rPr>
          <w:bCs/>
          <w:color w:val="000000"/>
        </w:rPr>
        <w:t>рофільна реформа та НУШ: необхідність формування матеріально-технічної бази академічних ліцеїв (з 2027 року) та оснащення кабінетів/лабораторій природничо-математичного циклу.</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proofErr w:type="spellStart"/>
      <w:r>
        <w:rPr>
          <w:bCs/>
          <w:color w:val="000000"/>
        </w:rPr>
        <w:t>ц</w:t>
      </w:r>
      <w:r w:rsidRPr="00CD415D">
        <w:rPr>
          <w:bCs/>
          <w:color w:val="000000"/>
        </w:rPr>
        <w:t>ифровізація</w:t>
      </w:r>
      <w:proofErr w:type="spellEnd"/>
      <w:r w:rsidRPr="00CD415D">
        <w:rPr>
          <w:bCs/>
          <w:color w:val="000000"/>
        </w:rPr>
        <w:t xml:space="preserve"> та освітні втрати: застарілий комп’ютерний парк, потреба впровадження єдиних платформ (LMS) та програм компенсації освітніх втрат і дистанційного навчання.</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і</w:t>
      </w:r>
      <w:r w:rsidRPr="00CD415D">
        <w:rPr>
          <w:bCs/>
          <w:color w:val="000000"/>
        </w:rPr>
        <w:t xml:space="preserve">нклюзія і </w:t>
      </w:r>
      <w:proofErr w:type="spellStart"/>
      <w:r w:rsidRPr="00CD415D">
        <w:rPr>
          <w:bCs/>
          <w:color w:val="000000"/>
        </w:rPr>
        <w:t>безбар’єрність</w:t>
      </w:r>
      <w:proofErr w:type="spellEnd"/>
      <w:r w:rsidRPr="00CD415D">
        <w:rPr>
          <w:bCs/>
          <w:color w:val="000000"/>
        </w:rPr>
        <w:t>: наявність архітектурних та інформаційних бар'єрів, потреба в дообладнанні інклюзивних приміщень і корекційних кабінетів ІРЦ.</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lastRenderedPageBreak/>
        <w:t>і</w:t>
      </w:r>
      <w:r w:rsidRPr="00CD415D">
        <w:rPr>
          <w:bCs/>
          <w:color w:val="000000"/>
        </w:rPr>
        <w:t>нфраструктура харчування: застаріле обладнання харчоблоків, що потребує приведення до стандартів НАССР та впровадження нових моделей харчування.</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ш</w:t>
      </w:r>
      <w:r w:rsidRPr="00CD415D">
        <w:rPr>
          <w:bCs/>
          <w:color w:val="000000"/>
        </w:rPr>
        <w:t>кільний транспорт: дефіцит спеціалізованого автобусного парку (зокрема з підйомниками) для безпечного підвезення учнів і педагогів з віддалених територій.</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е</w:t>
      </w:r>
      <w:r w:rsidRPr="00CD415D">
        <w:rPr>
          <w:bCs/>
          <w:color w:val="000000"/>
        </w:rPr>
        <w:t xml:space="preserve">нергоефективність будівель: високі втрати тепла та зношеність інженерних мереж закладів освіти, що вимагають </w:t>
      </w:r>
      <w:proofErr w:type="spellStart"/>
      <w:r w:rsidRPr="00CD415D">
        <w:rPr>
          <w:bCs/>
          <w:color w:val="000000"/>
        </w:rPr>
        <w:t>термомодернізації</w:t>
      </w:r>
      <w:proofErr w:type="spellEnd"/>
      <w:r w:rsidRPr="00CD415D">
        <w:rPr>
          <w:bCs/>
          <w:color w:val="000000"/>
        </w:rPr>
        <w:t>.</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с</w:t>
      </w:r>
      <w:r w:rsidRPr="00CD415D">
        <w:rPr>
          <w:bCs/>
          <w:color w:val="000000"/>
        </w:rPr>
        <w:t>портивна та дошкільна база: зношеність спортивних залів, майданчиків подвійного призначення та матеріальної бази закладів дошкільної і позашкільної освіти.</w:t>
      </w:r>
    </w:p>
    <w:p w:rsidR="00CD415D" w:rsidRPr="00CD415D" w:rsidRDefault="00CD415D" w:rsidP="000B6ADF">
      <w:pPr>
        <w:ind w:firstLine="426"/>
        <w:jc w:val="both"/>
        <w:rPr>
          <w:bCs/>
          <w:color w:val="000000"/>
        </w:rPr>
      </w:pPr>
    </w:p>
    <w:p w:rsidR="00CD415D" w:rsidRPr="00CD415D" w:rsidRDefault="00CD415D" w:rsidP="000B6ADF">
      <w:pPr>
        <w:numPr>
          <w:ilvl w:val="0"/>
          <w:numId w:val="16"/>
        </w:numPr>
        <w:ind w:left="0" w:firstLine="426"/>
        <w:jc w:val="both"/>
        <w:rPr>
          <w:bCs/>
          <w:color w:val="000000"/>
        </w:rPr>
      </w:pPr>
      <w:r>
        <w:rPr>
          <w:bCs/>
          <w:color w:val="000000"/>
        </w:rPr>
        <w:t>к</w:t>
      </w:r>
      <w:r w:rsidRPr="00CD415D">
        <w:rPr>
          <w:bCs/>
          <w:color w:val="000000"/>
        </w:rPr>
        <w:t>адровий потенціал і профорієнтація: потреба в оновленні методичного середовища для підвищення кваліфікації вчителів та розвитку дієвої системи кар’єрного консультування учнів.</w:t>
      </w:r>
    </w:p>
    <w:p w:rsidR="00F25E5F" w:rsidRPr="00F25E5F" w:rsidRDefault="00F25E5F" w:rsidP="00CD415D">
      <w:pPr>
        <w:spacing w:line="276" w:lineRule="auto"/>
        <w:rPr>
          <w:bCs/>
          <w:color w:val="000000"/>
        </w:rPr>
      </w:pPr>
    </w:p>
    <w:p w:rsidR="004C2395" w:rsidRPr="004C2395" w:rsidRDefault="00FA48AB" w:rsidP="004C2395">
      <w:pPr>
        <w:spacing w:line="276" w:lineRule="auto"/>
        <w:ind w:firstLine="425"/>
        <w:jc w:val="center"/>
        <w:rPr>
          <w:b/>
        </w:rPr>
      </w:pPr>
      <w:r>
        <w:rPr>
          <w:b/>
          <w:lang w:val="en-US"/>
        </w:rPr>
        <w:t>VI</w:t>
      </w:r>
      <w:r w:rsidRPr="00116247">
        <w:rPr>
          <w:b/>
          <w:lang w:val="ru-RU"/>
        </w:rPr>
        <w:t xml:space="preserve">. </w:t>
      </w:r>
      <w:r w:rsidR="004C2395" w:rsidRPr="004C2395">
        <w:rPr>
          <w:b/>
        </w:rPr>
        <w:t>ОСНОВНІ ШЛЯХИ РЕАЛІЗАЦІЇ ЗАВДАНЬ ПРОГРАМИ</w:t>
      </w:r>
    </w:p>
    <w:p w:rsidR="004C2395" w:rsidRPr="004C2395" w:rsidRDefault="004C2395" w:rsidP="004C2395">
      <w:pPr>
        <w:spacing w:line="276" w:lineRule="auto"/>
        <w:ind w:firstLine="567"/>
        <w:rPr>
          <w:bCs/>
          <w:lang w:val="ru-RU"/>
        </w:rPr>
      </w:pPr>
      <w:proofErr w:type="spellStart"/>
      <w:r w:rsidRPr="004C2395">
        <w:rPr>
          <w:bCs/>
          <w:lang w:val="ru-RU"/>
        </w:rPr>
        <w:t>Програма</w:t>
      </w:r>
      <w:proofErr w:type="spellEnd"/>
      <w:r w:rsidRPr="004C2395">
        <w:rPr>
          <w:bCs/>
          <w:lang w:val="ru-RU"/>
        </w:rPr>
        <w:t xml:space="preserve"> </w:t>
      </w:r>
      <w:proofErr w:type="spellStart"/>
      <w:r w:rsidRPr="004C2395">
        <w:rPr>
          <w:bCs/>
          <w:lang w:val="ru-RU"/>
        </w:rPr>
        <w:t>реалізується</w:t>
      </w:r>
      <w:proofErr w:type="spellEnd"/>
      <w:r w:rsidRPr="004C2395">
        <w:rPr>
          <w:bCs/>
          <w:lang w:val="ru-RU"/>
        </w:rPr>
        <w:t xml:space="preserve"> в один </w:t>
      </w:r>
      <w:proofErr w:type="spellStart"/>
      <w:r w:rsidRPr="004C2395">
        <w:rPr>
          <w:bCs/>
          <w:lang w:val="ru-RU"/>
        </w:rPr>
        <w:t>етап</w:t>
      </w:r>
      <w:proofErr w:type="spellEnd"/>
      <w:r w:rsidRPr="004C2395">
        <w:rPr>
          <w:bCs/>
          <w:lang w:val="ru-RU"/>
        </w:rPr>
        <w:t xml:space="preserve"> – з 202</w:t>
      </w:r>
      <w:r w:rsidR="0089339C">
        <w:rPr>
          <w:bCs/>
        </w:rPr>
        <w:t>7</w:t>
      </w:r>
      <w:r w:rsidRPr="004C2395">
        <w:rPr>
          <w:bCs/>
        </w:rPr>
        <w:t xml:space="preserve"> </w:t>
      </w:r>
      <w:r w:rsidRPr="004C2395">
        <w:rPr>
          <w:bCs/>
          <w:lang w:val="ru-RU"/>
        </w:rPr>
        <w:t>до 202</w:t>
      </w:r>
      <w:r w:rsidR="0089339C">
        <w:rPr>
          <w:bCs/>
        </w:rPr>
        <w:t>9</w:t>
      </w:r>
      <w:r w:rsidRPr="004C2395">
        <w:rPr>
          <w:bCs/>
          <w:lang w:val="ru-RU"/>
        </w:rPr>
        <w:t xml:space="preserve"> року. </w:t>
      </w:r>
    </w:p>
    <w:p w:rsidR="004C2395" w:rsidRPr="004C2395" w:rsidRDefault="004C2395" w:rsidP="004C2395">
      <w:pPr>
        <w:tabs>
          <w:tab w:val="num" w:pos="1080"/>
        </w:tabs>
        <w:spacing w:line="276" w:lineRule="auto"/>
        <w:ind w:firstLine="567"/>
        <w:jc w:val="both"/>
        <w:rPr>
          <w:lang w:val="ru-RU"/>
        </w:rPr>
      </w:pPr>
      <w:proofErr w:type="spellStart"/>
      <w:r w:rsidRPr="004C2395">
        <w:rPr>
          <w:lang w:val="ru-RU"/>
        </w:rPr>
        <w:t>Виконання</w:t>
      </w:r>
      <w:proofErr w:type="spellEnd"/>
      <w:r w:rsidRPr="004C2395">
        <w:rPr>
          <w:lang w:val="ru-RU"/>
        </w:rPr>
        <w:t xml:space="preserve"> </w:t>
      </w:r>
      <w:proofErr w:type="spellStart"/>
      <w:r w:rsidRPr="004C2395">
        <w:rPr>
          <w:lang w:val="ru-RU"/>
        </w:rPr>
        <w:t>завдань</w:t>
      </w:r>
      <w:proofErr w:type="spellEnd"/>
      <w:r w:rsidRPr="004C2395">
        <w:rPr>
          <w:lang w:val="ru-RU"/>
        </w:rPr>
        <w:t xml:space="preserve"> </w:t>
      </w:r>
      <w:proofErr w:type="spellStart"/>
      <w:r w:rsidRPr="004C2395">
        <w:rPr>
          <w:lang w:val="ru-RU"/>
        </w:rPr>
        <w:t>Програми</w:t>
      </w:r>
      <w:proofErr w:type="spellEnd"/>
      <w:r w:rsidRPr="004C2395">
        <w:rPr>
          <w:lang w:val="ru-RU"/>
        </w:rPr>
        <w:t xml:space="preserve"> </w:t>
      </w:r>
      <w:proofErr w:type="spellStart"/>
      <w:r w:rsidRPr="004C2395">
        <w:rPr>
          <w:lang w:val="ru-RU"/>
        </w:rPr>
        <w:t>передбачається</w:t>
      </w:r>
      <w:proofErr w:type="spellEnd"/>
      <w:r w:rsidRPr="004C2395">
        <w:rPr>
          <w:lang w:val="ru-RU"/>
        </w:rPr>
        <w:t xml:space="preserve"> шляхом:</w:t>
      </w:r>
    </w:p>
    <w:p w:rsidR="004C2395" w:rsidRPr="004C2395" w:rsidRDefault="004C2395" w:rsidP="00FA48AB">
      <w:pPr>
        <w:numPr>
          <w:ilvl w:val="0"/>
          <w:numId w:val="10"/>
        </w:numPr>
        <w:spacing w:line="276" w:lineRule="auto"/>
        <w:ind w:left="0" w:firstLine="567"/>
        <w:jc w:val="both"/>
        <w:rPr>
          <w:lang w:val="ru-RU"/>
        </w:rPr>
      </w:pPr>
      <w:proofErr w:type="spellStart"/>
      <w:r w:rsidRPr="004C2395">
        <w:rPr>
          <w:lang w:val="ru-RU"/>
        </w:rPr>
        <w:t>здійснення</w:t>
      </w:r>
      <w:proofErr w:type="spellEnd"/>
      <w:r w:rsidRPr="004C2395">
        <w:rPr>
          <w:lang w:val="ru-RU"/>
        </w:rPr>
        <w:t xml:space="preserve"> </w:t>
      </w:r>
      <w:proofErr w:type="spellStart"/>
      <w:r w:rsidRPr="004C2395">
        <w:rPr>
          <w:lang w:val="ru-RU"/>
        </w:rPr>
        <w:t>системи</w:t>
      </w:r>
      <w:proofErr w:type="spellEnd"/>
      <w:r w:rsidRPr="004C2395">
        <w:rPr>
          <w:lang w:val="ru-RU"/>
        </w:rPr>
        <w:t xml:space="preserve"> </w:t>
      </w:r>
      <w:proofErr w:type="spellStart"/>
      <w:r w:rsidRPr="004C2395">
        <w:rPr>
          <w:lang w:val="ru-RU"/>
        </w:rPr>
        <w:t>заходів</w:t>
      </w:r>
      <w:proofErr w:type="spellEnd"/>
      <w:r w:rsidRPr="004C2395">
        <w:rPr>
          <w:lang w:val="ru-RU"/>
        </w:rPr>
        <w:t xml:space="preserve"> </w:t>
      </w:r>
      <w:proofErr w:type="spellStart"/>
      <w:r w:rsidRPr="004C2395">
        <w:rPr>
          <w:lang w:val="ru-RU"/>
        </w:rPr>
        <w:t>цієї</w:t>
      </w:r>
      <w:proofErr w:type="spellEnd"/>
      <w:r w:rsidRPr="004C2395">
        <w:rPr>
          <w:lang w:val="ru-RU"/>
        </w:rPr>
        <w:t xml:space="preserve"> </w:t>
      </w:r>
      <w:proofErr w:type="spellStart"/>
      <w:r w:rsidRPr="004C2395">
        <w:rPr>
          <w:lang w:val="ru-RU"/>
        </w:rPr>
        <w:t>Програми</w:t>
      </w:r>
      <w:proofErr w:type="spellEnd"/>
      <w:r w:rsidRPr="004C2395">
        <w:rPr>
          <w:lang w:val="ru-RU"/>
        </w:rPr>
        <w:t xml:space="preserve">, </w:t>
      </w:r>
      <w:proofErr w:type="spellStart"/>
      <w:r w:rsidRPr="004C2395">
        <w:rPr>
          <w:lang w:val="ru-RU"/>
        </w:rPr>
        <w:t>розробка</w:t>
      </w:r>
      <w:proofErr w:type="spellEnd"/>
      <w:r w:rsidRPr="004C2395">
        <w:rPr>
          <w:lang w:val="ru-RU"/>
        </w:rPr>
        <w:t xml:space="preserve"> </w:t>
      </w:r>
      <w:proofErr w:type="spellStart"/>
      <w:r w:rsidRPr="004C2395">
        <w:rPr>
          <w:lang w:val="ru-RU"/>
        </w:rPr>
        <w:t>інших</w:t>
      </w:r>
      <w:proofErr w:type="spellEnd"/>
      <w:r w:rsidRPr="004C2395">
        <w:rPr>
          <w:lang w:val="ru-RU"/>
        </w:rPr>
        <w:t xml:space="preserve"> </w:t>
      </w:r>
      <w:proofErr w:type="spellStart"/>
      <w:r w:rsidRPr="004C2395">
        <w:rPr>
          <w:lang w:val="ru-RU"/>
        </w:rPr>
        <w:t>програм</w:t>
      </w:r>
      <w:proofErr w:type="spellEnd"/>
      <w:r w:rsidRPr="004C2395">
        <w:rPr>
          <w:lang w:val="ru-RU"/>
        </w:rPr>
        <w:t xml:space="preserve"> і про</w:t>
      </w:r>
      <w:r w:rsidRPr="004C2395">
        <w:t>є</w:t>
      </w:r>
      <w:proofErr w:type="spellStart"/>
      <w:r w:rsidRPr="004C2395">
        <w:rPr>
          <w:lang w:val="ru-RU"/>
        </w:rPr>
        <w:t>ктів</w:t>
      </w:r>
      <w:proofErr w:type="spellEnd"/>
      <w:r w:rsidRPr="004C2395">
        <w:rPr>
          <w:lang w:val="ru-RU"/>
        </w:rPr>
        <w:t xml:space="preserve"> </w:t>
      </w:r>
      <w:proofErr w:type="spellStart"/>
      <w:r w:rsidRPr="004C2395">
        <w:rPr>
          <w:lang w:val="ru-RU"/>
        </w:rPr>
        <w:t>щодо</w:t>
      </w:r>
      <w:proofErr w:type="spellEnd"/>
      <w:r w:rsidRPr="004C2395">
        <w:rPr>
          <w:lang w:val="ru-RU"/>
        </w:rPr>
        <w:t xml:space="preserve"> </w:t>
      </w:r>
      <w:proofErr w:type="spellStart"/>
      <w:r w:rsidRPr="004C2395">
        <w:rPr>
          <w:lang w:val="ru-RU"/>
        </w:rPr>
        <w:t>забезпечення</w:t>
      </w:r>
      <w:proofErr w:type="spellEnd"/>
      <w:r w:rsidRPr="004C2395">
        <w:rPr>
          <w:lang w:val="ru-RU"/>
        </w:rPr>
        <w:t xml:space="preserve"> </w:t>
      </w:r>
      <w:proofErr w:type="spellStart"/>
      <w:r w:rsidRPr="004C2395">
        <w:rPr>
          <w:lang w:val="ru-RU"/>
        </w:rPr>
        <w:t>якісної</w:t>
      </w:r>
      <w:proofErr w:type="spellEnd"/>
      <w:r w:rsidRPr="004C2395">
        <w:rPr>
          <w:lang w:val="ru-RU"/>
        </w:rPr>
        <w:t xml:space="preserve"> </w:t>
      </w:r>
      <w:proofErr w:type="spellStart"/>
      <w:r w:rsidRPr="004C2395">
        <w:rPr>
          <w:lang w:val="ru-RU"/>
        </w:rPr>
        <w:t>освіти</w:t>
      </w:r>
      <w:proofErr w:type="spellEnd"/>
      <w:r w:rsidRPr="004C2395">
        <w:rPr>
          <w:lang w:val="ru-RU"/>
        </w:rPr>
        <w:t xml:space="preserve"> в </w:t>
      </w:r>
      <w:proofErr w:type="spellStart"/>
      <w:r w:rsidRPr="004C2395">
        <w:rPr>
          <w:lang w:val="ru-RU"/>
        </w:rPr>
        <w:t>усіх</w:t>
      </w:r>
      <w:proofErr w:type="spellEnd"/>
      <w:r w:rsidRPr="004C2395">
        <w:rPr>
          <w:lang w:val="ru-RU"/>
        </w:rPr>
        <w:t xml:space="preserve"> ланках </w:t>
      </w:r>
      <w:proofErr w:type="spellStart"/>
      <w:r w:rsidRPr="004C2395">
        <w:rPr>
          <w:lang w:val="ru-RU"/>
        </w:rPr>
        <w:t>системи</w:t>
      </w:r>
      <w:proofErr w:type="spellEnd"/>
      <w:r w:rsidRPr="004C2395">
        <w:rPr>
          <w:lang w:val="ru-RU"/>
        </w:rPr>
        <w:t xml:space="preserve"> </w:t>
      </w:r>
      <w:proofErr w:type="spellStart"/>
      <w:r w:rsidRPr="004C2395">
        <w:rPr>
          <w:lang w:val="ru-RU"/>
        </w:rPr>
        <w:t>освіти</w:t>
      </w:r>
      <w:proofErr w:type="spellEnd"/>
      <w:r w:rsidRPr="004C2395">
        <w:rPr>
          <w:lang w:val="ru-RU"/>
        </w:rPr>
        <w:t>;</w:t>
      </w:r>
    </w:p>
    <w:p w:rsidR="004C2395" w:rsidRPr="004C2395" w:rsidRDefault="004C2395" w:rsidP="00FA48AB">
      <w:pPr>
        <w:numPr>
          <w:ilvl w:val="0"/>
          <w:numId w:val="10"/>
        </w:numPr>
        <w:spacing w:line="276" w:lineRule="auto"/>
        <w:ind w:left="0" w:firstLine="567"/>
        <w:jc w:val="both"/>
        <w:rPr>
          <w:lang w:val="ru-RU"/>
        </w:rPr>
      </w:pPr>
      <w:proofErr w:type="spellStart"/>
      <w:r w:rsidRPr="004C2395">
        <w:rPr>
          <w:lang w:val="ru-RU"/>
        </w:rPr>
        <w:t>подальший</w:t>
      </w:r>
      <w:proofErr w:type="spellEnd"/>
      <w:r w:rsidRPr="004C2395">
        <w:rPr>
          <w:lang w:val="ru-RU"/>
        </w:rPr>
        <w:t xml:space="preserve"> </w:t>
      </w:r>
      <w:proofErr w:type="spellStart"/>
      <w:r w:rsidRPr="004C2395">
        <w:rPr>
          <w:lang w:val="ru-RU"/>
        </w:rPr>
        <w:t>структурний</w:t>
      </w:r>
      <w:proofErr w:type="spellEnd"/>
      <w:r w:rsidRPr="004C2395">
        <w:rPr>
          <w:lang w:val="ru-RU"/>
        </w:rPr>
        <w:t xml:space="preserve"> і </w:t>
      </w:r>
      <w:proofErr w:type="spellStart"/>
      <w:r w:rsidRPr="004C2395">
        <w:rPr>
          <w:lang w:val="ru-RU"/>
        </w:rPr>
        <w:t>якісний</w:t>
      </w:r>
      <w:proofErr w:type="spellEnd"/>
      <w:r w:rsidRPr="004C2395">
        <w:rPr>
          <w:lang w:val="ru-RU"/>
        </w:rPr>
        <w:t xml:space="preserve"> </w:t>
      </w:r>
      <w:proofErr w:type="spellStart"/>
      <w:r w:rsidRPr="004C2395">
        <w:rPr>
          <w:lang w:val="ru-RU"/>
        </w:rPr>
        <w:t>розвиток</w:t>
      </w:r>
      <w:proofErr w:type="spellEnd"/>
      <w:r w:rsidRPr="004C2395">
        <w:rPr>
          <w:lang w:val="ru-RU"/>
        </w:rPr>
        <w:t xml:space="preserve"> </w:t>
      </w:r>
      <w:proofErr w:type="spellStart"/>
      <w:r w:rsidRPr="004C2395">
        <w:rPr>
          <w:lang w:val="ru-RU"/>
        </w:rPr>
        <w:t>мережі</w:t>
      </w:r>
      <w:proofErr w:type="spellEnd"/>
      <w:r w:rsidRPr="004C2395">
        <w:rPr>
          <w:lang w:val="ru-RU"/>
        </w:rPr>
        <w:t xml:space="preserve"> </w:t>
      </w:r>
      <w:proofErr w:type="spellStart"/>
      <w:r w:rsidRPr="004C2395">
        <w:rPr>
          <w:lang w:val="ru-RU"/>
        </w:rPr>
        <w:t>закладів</w:t>
      </w:r>
      <w:proofErr w:type="spellEnd"/>
      <w:r w:rsidRPr="004C2395">
        <w:t xml:space="preserve"> освіти </w:t>
      </w:r>
      <w:r w:rsidRPr="004C2395">
        <w:rPr>
          <w:lang w:val="ru-RU"/>
        </w:rPr>
        <w:t xml:space="preserve">з </w:t>
      </w:r>
      <w:proofErr w:type="spellStart"/>
      <w:r w:rsidRPr="004C2395">
        <w:rPr>
          <w:lang w:val="ru-RU"/>
        </w:rPr>
        <w:t>одночасним</w:t>
      </w:r>
      <w:proofErr w:type="spellEnd"/>
      <w:r w:rsidRPr="004C2395">
        <w:rPr>
          <w:lang w:val="ru-RU"/>
        </w:rPr>
        <w:t xml:space="preserve"> </w:t>
      </w:r>
      <w:proofErr w:type="spellStart"/>
      <w:r w:rsidRPr="004C2395">
        <w:rPr>
          <w:lang w:val="ru-RU"/>
        </w:rPr>
        <w:t>розвитком</w:t>
      </w:r>
      <w:proofErr w:type="spellEnd"/>
      <w:r w:rsidRPr="004C2395">
        <w:rPr>
          <w:lang w:val="ru-RU"/>
        </w:rPr>
        <w:t xml:space="preserve"> ресурсного </w:t>
      </w:r>
      <w:proofErr w:type="spellStart"/>
      <w:r w:rsidRPr="004C2395">
        <w:rPr>
          <w:lang w:val="ru-RU"/>
        </w:rPr>
        <w:t>забезпечення</w:t>
      </w:r>
      <w:proofErr w:type="spellEnd"/>
      <w:r w:rsidRPr="004C2395">
        <w:rPr>
          <w:lang w:val="ru-RU"/>
        </w:rPr>
        <w:t xml:space="preserve"> в них умов </w:t>
      </w:r>
      <w:proofErr w:type="spellStart"/>
      <w:r w:rsidRPr="004C2395">
        <w:rPr>
          <w:lang w:val="ru-RU"/>
        </w:rPr>
        <w:t>доступності</w:t>
      </w:r>
      <w:proofErr w:type="spellEnd"/>
      <w:r w:rsidRPr="004C2395">
        <w:rPr>
          <w:lang w:val="ru-RU"/>
        </w:rPr>
        <w:t xml:space="preserve"> </w:t>
      </w:r>
      <w:proofErr w:type="spellStart"/>
      <w:r w:rsidRPr="004C2395">
        <w:rPr>
          <w:lang w:val="ru-RU"/>
        </w:rPr>
        <w:t>здобуття</w:t>
      </w:r>
      <w:proofErr w:type="spellEnd"/>
      <w:r w:rsidRPr="004C2395">
        <w:rPr>
          <w:lang w:val="ru-RU"/>
        </w:rPr>
        <w:t xml:space="preserve"> </w:t>
      </w:r>
      <w:proofErr w:type="spellStart"/>
      <w:r w:rsidRPr="004C2395">
        <w:rPr>
          <w:lang w:val="ru-RU"/>
        </w:rPr>
        <w:t>якісної</w:t>
      </w:r>
      <w:proofErr w:type="spellEnd"/>
      <w:r w:rsidRPr="004C2395">
        <w:rPr>
          <w:lang w:val="ru-RU"/>
        </w:rPr>
        <w:t xml:space="preserve"> </w:t>
      </w:r>
      <w:proofErr w:type="spellStart"/>
      <w:r w:rsidRPr="004C2395">
        <w:rPr>
          <w:lang w:val="ru-RU"/>
        </w:rPr>
        <w:t>освіти</w:t>
      </w:r>
      <w:proofErr w:type="spellEnd"/>
      <w:r w:rsidRPr="004C2395">
        <w:rPr>
          <w:lang w:val="ru-RU"/>
        </w:rPr>
        <w:t xml:space="preserve">, </w:t>
      </w:r>
      <w:proofErr w:type="spellStart"/>
      <w:r w:rsidRPr="004C2395">
        <w:rPr>
          <w:lang w:val="ru-RU"/>
        </w:rPr>
        <w:t>створення</w:t>
      </w:r>
      <w:proofErr w:type="spellEnd"/>
      <w:r w:rsidRPr="004C2395">
        <w:rPr>
          <w:lang w:val="ru-RU"/>
        </w:rPr>
        <w:t xml:space="preserve"> </w:t>
      </w:r>
      <w:r w:rsidRPr="004C2395">
        <w:t xml:space="preserve">сучасного </w:t>
      </w:r>
      <w:proofErr w:type="spellStart"/>
      <w:r w:rsidRPr="004C2395">
        <w:rPr>
          <w:lang w:val="ru-RU"/>
        </w:rPr>
        <w:t>освітнього</w:t>
      </w:r>
      <w:proofErr w:type="spellEnd"/>
      <w:r w:rsidRPr="004C2395">
        <w:rPr>
          <w:lang w:val="ru-RU"/>
        </w:rPr>
        <w:t xml:space="preserve"> </w:t>
      </w:r>
      <w:proofErr w:type="spellStart"/>
      <w:r w:rsidRPr="004C2395">
        <w:rPr>
          <w:lang w:val="ru-RU"/>
        </w:rPr>
        <w:t>середовища</w:t>
      </w:r>
      <w:proofErr w:type="spellEnd"/>
      <w:r w:rsidRPr="004C2395">
        <w:rPr>
          <w:lang w:val="ru-RU"/>
        </w:rPr>
        <w:t xml:space="preserve">; </w:t>
      </w:r>
    </w:p>
    <w:p w:rsidR="004C2395" w:rsidRPr="004C2395" w:rsidRDefault="004C2395" w:rsidP="00FA48AB">
      <w:pPr>
        <w:numPr>
          <w:ilvl w:val="0"/>
          <w:numId w:val="10"/>
        </w:numPr>
        <w:spacing w:line="276" w:lineRule="auto"/>
        <w:ind w:left="0" w:firstLine="567"/>
        <w:jc w:val="both"/>
        <w:rPr>
          <w:lang w:val="ru-RU"/>
        </w:rPr>
      </w:pPr>
      <w:proofErr w:type="spellStart"/>
      <w:r w:rsidRPr="004C2395">
        <w:rPr>
          <w:lang w:val="ru-RU"/>
        </w:rPr>
        <w:t>науково-методичне</w:t>
      </w:r>
      <w:proofErr w:type="spellEnd"/>
      <w:r w:rsidRPr="004C2395">
        <w:rPr>
          <w:lang w:val="ru-RU"/>
        </w:rPr>
        <w:t xml:space="preserve"> </w:t>
      </w:r>
      <w:proofErr w:type="spellStart"/>
      <w:r w:rsidRPr="004C2395">
        <w:rPr>
          <w:lang w:val="ru-RU"/>
        </w:rPr>
        <w:t>забезпечення</w:t>
      </w:r>
      <w:proofErr w:type="spellEnd"/>
      <w:r w:rsidRPr="004C2395">
        <w:rPr>
          <w:lang w:val="ru-RU"/>
        </w:rPr>
        <w:t xml:space="preserve"> </w:t>
      </w:r>
      <w:proofErr w:type="spellStart"/>
      <w:r w:rsidRPr="004C2395">
        <w:rPr>
          <w:lang w:val="ru-RU"/>
        </w:rPr>
        <w:t>розбудови</w:t>
      </w:r>
      <w:proofErr w:type="spellEnd"/>
      <w:r w:rsidRPr="004C2395">
        <w:rPr>
          <w:lang w:val="ru-RU"/>
        </w:rPr>
        <w:t xml:space="preserve"> </w:t>
      </w:r>
      <w:proofErr w:type="spellStart"/>
      <w:r w:rsidRPr="004C2395">
        <w:rPr>
          <w:lang w:val="ru-RU"/>
        </w:rPr>
        <w:t>інноваційних</w:t>
      </w:r>
      <w:proofErr w:type="spellEnd"/>
      <w:r w:rsidRPr="004C2395">
        <w:rPr>
          <w:lang w:val="ru-RU"/>
        </w:rPr>
        <w:t xml:space="preserve"> моделей </w:t>
      </w:r>
      <w:proofErr w:type="spellStart"/>
      <w:r w:rsidRPr="004C2395">
        <w:rPr>
          <w:lang w:val="ru-RU"/>
        </w:rPr>
        <w:t>освіти</w:t>
      </w:r>
      <w:proofErr w:type="spellEnd"/>
      <w:r w:rsidRPr="004C2395">
        <w:rPr>
          <w:lang w:val="ru-RU"/>
        </w:rPr>
        <w:t xml:space="preserve"> на </w:t>
      </w:r>
      <w:proofErr w:type="spellStart"/>
      <w:r w:rsidRPr="004C2395">
        <w:rPr>
          <w:lang w:val="ru-RU"/>
        </w:rPr>
        <w:t>основі</w:t>
      </w:r>
      <w:proofErr w:type="spellEnd"/>
      <w:r w:rsidRPr="004C2395">
        <w:rPr>
          <w:lang w:val="ru-RU"/>
        </w:rPr>
        <w:t xml:space="preserve"> </w:t>
      </w:r>
      <w:proofErr w:type="spellStart"/>
      <w:r w:rsidRPr="004C2395">
        <w:rPr>
          <w:lang w:val="ru-RU"/>
        </w:rPr>
        <w:t>концепцій</w:t>
      </w:r>
      <w:proofErr w:type="spellEnd"/>
      <w:r w:rsidRPr="004C2395">
        <w:rPr>
          <w:lang w:val="ru-RU"/>
        </w:rPr>
        <w:t xml:space="preserve"> </w:t>
      </w:r>
      <w:proofErr w:type="spellStart"/>
      <w:r w:rsidRPr="004C2395">
        <w:rPr>
          <w:lang w:val="ru-RU"/>
        </w:rPr>
        <w:t>гуманізації</w:t>
      </w:r>
      <w:proofErr w:type="spellEnd"/>
      <w:r w:rsidRPr="004C2395">
        <w:rPr>
          <w:lang w:val="ru-RU"/>
        </w:rPr>
        <w:t xml:space="preserve">, </w:t>
      </w:r>
      <w:proofErr w:type="spellStart"/>
      <w:r w:rsidRPr="004C2395">
        <w:rPr>
          <w:lang w:val="ru-RU"/>
        </w:rPr>
        <w:t>відкритої</w:t>
      </w:r>
      <w:proofErr w:type="spellEnd"/>
      <w:r w:rsidRPr="004C2395">
        <w:rPr>
          <w:lang w:val="ru-RU"/>
        </w:rPr>
        <w:t xml:space="preserve"> </w:t>
      </w:r>
      <w:proofErr w:type="spellStart"/>
      <w:r w:rsidRPr="004C2395">
        <w:rPr>
          <w:lang w:val="ru-RU"/>
        </w:rPr>
        <w:t>освіти</w:t>
      </w:r>
      <w:proofErr w:type="spellEnd"/>
      <w:r w:rsidRPr="004C2395">
        <w:rPr>
          <w:lang w:val="ru-RU"/>
        </w:rPr>
        <w:t xml:space="preserve"> та </w:t>
      </w:r>
      <w:proofErr w:type="spellStart"/>
      <w:r w:rsidRPr="004C2395">
        <w:rPr>
          <w:lang w:val="ru-RU"/>
        </w:rPr>
        <w:t>компетентнісного</w:t>
      </w:r>
      <w:proofErr w:type="spellEnd"/>
      <w:r w:rsidRPr="004C2395">
        <w:rPr>
          <w:lang w:val="ru-RU"/>
        </w:rPr>
        <w:t xml:space="preserve"> </w:t>
      </w:r>
      <w:proofErr w:type="spellStart"/>
      <w:r w:rsidRPr="004C2395">
        <w:rPr>
          <w:lang w:val="ru-RU"/>
        </w:rPr>
        <w:t>підходу</w:t>
      </w:r>
      <w:proofErr w:type="spellEnd"/>
      <w:r w:rsidRPr="004C2395">
        <w:rPr>
          <w:lang w:val="ru-RU"/>
        </w:rPr>
        <w:t xml:space="preserve">; </w:t>
      </w:r>
    </w:p>
    <w:p w:rsidR="004C2395" w:rsidRPr="004C2395" w:rsidRDefault="004C2395" w:rsidP="00FA48AB">
      <w:pPr>
        <w:numPr>
          <w:ilvl w:val="0"/>
          <w:numId w:val="10"/>
        </w:numPr>
        <w:spacing w:line="276" w:lineRule="auto"/>
        <w:ind w:left="0" w:firstLine="567"/>
        <w:jc w:val="both"/>
        <w:rPr>
          <w:lang w:val="ru-RU"/>
        </w:rPr>
      </w:pPr>
      <w:proofErr w:type="spellStart"/>
      <w:r w:rsidRPr="004C2395">
        <w:rPr>
          <w:lang w:val="ru-RU"/>
        </w:rPr>
        <w:t>пошук</w:t>
      </w:r>
      <w:proofErr w:type="spellEnd"/>
      <w:r w:rsidRPr="004C2395">
        <w:rPr>
          <w:lang w:val="ru-RU"/>
        </w:rPr>
        <w:t xml:space="preserve"> і </w:t>
      </w:r>
      <w:proofErr w:type="spellStart"/>
      <w:r w:rsidRPr="004C2395">
        <w:rPr>
          <w:lang w:val="ru-RU"/>
        </w:rPr>
        <w:t>реалізація</w:t>
      </w:r>
      <w:proofErr w:type="spellEnd"/>
      <w:r w:rsidRPr="004C2395">
        <w:rPr>
          <w:lang w:val="ru-RU"/>
        </w:rPr>
        <w:t xml:space="preserve"> </w:t>
      </w:r>
      <w:proofErr w:type="spellStart"/>
      <w:r w:rsidRPr="004C2395">
        <w:rPr>
          <w:lang w:val="ru-RU"/>
        </w:rPr>
        <w:t>сучасних</w:t>
      </w:r>
      <w:proofErr w:type="spellEnd"/>
      <w:r w:rsidRPr="004C2395">
        <w:rPr>
          <w:lang w:val="ru-RU"/>
        </w:rPr>
        <w:t xml:space="preserve"> компетентностей </w:t>
      </w:r>
      <w:proofErr w:type="spellStart"/>
      <w:r w:rsidRPr="004C2395">
        <w:rPr>
          <w:lang w:val="ru-RU"/>
        </w:rPr>
        <w:t>виховання</w:t>
      </w:r>
      <w:proofErr w:type="spellEnd"/>
      <w:r w:rsidRPr="004C2395">
        <w:rPr>
          <w:lang w:val="ru-RU"/>
        </w:rPr>
        <w:t xml:space="preserve">, </w:t>
      </w:r>
      <w:proofErr w:type="spellStart"/>
      <w:r w:rsidRPr="004C2395">
        <w:rPr>
          <w:lang w:val="ru-RU"/>
        </w:rPr>
        <w:t>спрямованих</w:t>
      </w:r>
      <w:proofErr w:type="spellEnd"/>
      <w:r w:rsidRPr="004C2395">
        <w:rPr>
          <w:lang w:val="ru-RU"/>
        </w:rPr>
        <w:t xml:space="preserve"> на </w:t>
      </w:r>
      <w:proofErr w:type="spellStart"/>
      <w:r w:rsidRPr="004C2395">
        <w:rPr>
          <w:lang w:val="ru-RU"/>
        </w:rPr>
        <w:t>формування</w:t>
      </w:r>
      <w:proofErr w:type="spellEnd"/>
      <w:r w:rsidRPr="004C2395">
        <w:rPr>
          <w:lang w:val="ru-RU"/>
        </w:rPr>
        <w:t xml:space="preserve"> </w:t>
      </w:r>
      <w:proofErr w:type="spellStart"/>
      <w:r w:rsidRPr="004C2395">
        <w:rPr>
          <w:lang w:val="ru-RU"/>
        </w:rPr>
        <w:t>системи</w:t>
      </w:r>
      <w:proofErr w:type="spellEnd"/>
      <w:r w:rsidRPr="004C2395">
        <w:rPr>
          <w:lang w:val="ru-RU"/>
        </w:rPr>
        <w:t xml:space="preserve"> </w:t>
      </w:r>
      <w:proofErr w:type="spellStart"/>
      <w:r w:rsidRPr="004C2395">
        <w:rPr>
          <w:lang w:val="ru-RU"/>
        </w:rPr>
        <w:t>цінностей</w:t>
      </w:r>
      <w:proofErr w:type="spellEnd"/>
      <w:r w:rsidRPr="004C2395">
        <w:rPr>
          <w:lang w:val="ru-RU"/>
        </w:rPr>
        <w:t xml:space="preserve"> </w:t>
      </w:r>
      <w:proofErr w:type="spellStart"/>
      <w:r w:rsidRPr="004C2395">
        <w:rPr>
          <w:lang w:val="ru-RU"/>
        </w:rPr>
        <w:t>особистості</w:t>
      </w:r>
      <w:proofErr w:type="spellEnd"/>
      <w:r w:rsidRPr="004C2395">
        <w:rPr>
          <w:lang w:val="ru-RU"/>
        </w:rPr>
        <w:t xml:space="preserve">, </w:t>
      </w:r>
      <w:proofErr w:type="spellStart"/>
      <w:r w:rsidRPr="004C2395">
        <w:rPr>
          <w:lang w:val="ru-RU"/>
        </w:rPr>
        <w:t>адекватних</w:t>
      </w:r>
      <w:proofErr w:type="spellEnd"/>
      <w:r w:rsidRPr="004C2395">
        <w:rPr>
          <w:lang w:val="ru-RU"/>
        </w:rPr>
        <w:t xml:space="preserve"> </w:t>
      </w:r>
      <w:proofErr w:type="spellStart"/>
      <w:r w:rsidRPr="004C2395">
        <w:rPr>
          <w:lang w:val="ru-RU"/>
        </w:rPr>
        <w:t>актуальним</w:t>
      </w:r>
      <w:proofErr w:type="spellEnd"/>
      <w:r w:rsidRPr="004C2395">
        <w:rPr>
          <w:lang w:val="ru-RU"/>
        </w:rPr>
        <w:t xml:space="preserve"> </w:t>
      </w:r>
      <w:proofErr w:type="spellStart"/>
      <w:r w:rsidRPr="004C2395">
        <w:rPr>
          <w:lang w:val="ru-RU"/>
        </w:rPr>
        <w:t>завданням</w:t>
      </w:r>
      <w:proofErr w:type="spellEnd"/>
      <w:r w:rsidRPr="004C2395">
        <w:rPr>
          <w:lang w:val="ru-RU"/>
        </w:rPr>
        <w:t xml:space="preserve"> </w:t>
      </w:r>
      <w:proofErr w:type="spellStart"/>
      <w:r w:rsidRPr="004C2395">
        <w:rPr>
          <w:lang w:val="ru-RU"/>
        </w:rPr>
        <w:t>розбудови</w:t>
      </w:r>
      <w:proofErr w:type="spellEnd"/>
      <w:r w:rsidRPr="004C2395">
        <w:rPr>
          <w:lang w:val="ru-RU"/>
        </w:rPr>
        <w:t xml:space="preserve"> </w:t>
      </w:r>
      <w:proofErr w:type="spellStart"/>
      <w:r w:rsidRPr="004C2395">
        <w:rPr>
          <w:lang w:val="ru-RU"/>
        </w:rPr>
        <w:t>суспільства</w:t>
      </w:r>
      <w:proofErr w:type="spellEnd"/>
      <w:r w:rsidRPr="004C2395">
        <w:rPr>
          <w:lang w:val="ru-RU"/>
        </w:rPr>
        <w:t xml:space="preserve"> в </w:t>
      </w:r>
      <w:proofErr w:type="spellStart"/>
      <w:r w:rsidRPr="004C2395">
        <w:rPr>
          <w:lang w:val="ru-RU"/>
        </w:rPr>
        <w:t>Україні</w:t>
      </w:r>
      <w:proofErr w:type="spellEnd"/>
      <w:r w:rsidRPr="004C2395">
        <w:rPr>
          <w:lang w:val="ru-RU"/>
        </w:rPr>
        <w:t xml:space="preserve"> та </w:t>
      </w:r>
      <w:proofErr w:type="spellStart"/>
      <w:r w:rsidRPr="004C2395">
        <w:rPr>
          <w:lang w:val="ru-RU"/>
        </w:rPr>
        <w:t>її</w:t>
      </w:r>
      <w:proofErr w:type="spellEnd"/>
      <w:r w:rsidRPr="004C2395">
        <w:rPr>
          <w:lang w:val="ru-RU"/>
        </w:rPr>
        <w:t xml:space="preserve"> </w:t>
      </w:r>
      <w:proofErr w:type="spellStart"/>
      <w:r w:rsidRPr="004C2395">
        <w:rPr>
          <w:lang w:val="ru-RU"/>
        </w:rPr>
        <w:t>інтеграції</w:t>
      </w:r>
      <w:proofErr w:type="spellEnd"/>
      <w:r w:rsidRPr="004C2395">
        <w:rPr>
          <w:lang w:val="ru-RU"/>
        </w:rPr>
        <w:t xml:space="preserve"> в </w:t>
      </w:r>
      <w:proofErr w:type="spellStart"/>
      <w:r w:rsidRPr="004C2395">
        <w:rPr>
          <w:lang w:val="ru-RU"/>
        </w:rPr>
        <w:t>європейський</w:t>
      </w:r>
      <w:proofErr w:type="spellEnd"/>
      <w:r w:rsidRPr="004C2395">
        <w:rPr>
          <w:lang w:val="ru-RU"/>
        </w:rPr>
        <w:t xml:space="preserve"> </w:t>
      </w:r>
      <w:proofErr w:type="spellStart"/>
      <w:r w:rsidRPr="004C2395">
        <w:rPr>
          <w:lang w:val="ru-RU"/>
        </w:rPr>
        <w:t>простір</w:t>
      </w:r>
      <w:proofErr w:type="spellEnd"/>
      <w:r w:rsidRPr="004C2395">
        <w:rPr>
          <w:lang w:val="ru-RU"/>
        </w:rPr>
        <w:t xml:space="preserve"> та </w:t>
      </w:r>
      <w:proofErr w:type="spellStart"/>
      <w:r w:rsidRPr="004C2395">
        <w:rPr>
          <w:lang w:val="ru-RU"/>
        </w:rPr>
        <w:t>світове</w:t>
      </w:r>
      <w:proofErr w:type="spellEnd"/>
      <w:r w:rsidRPr="004C2395">
        <w:rPr>
          <w:lang w:val="ru-RU"/>
        </w:rPr>
        <w:t xml:space="preserve"> </w:t>
      </w:r>
      <w:proofErr w:type="spellStart"/>
      <w:r w:rsidRPr="004C2395">
        <w:rPr>
          <w:lang w:val="ru-RU"/>
        </w:rPr>
        <w:t>співтовариство</w:t>
      </w:r>
      <w:proofErr w:type="spellEnd"/>
      <w:r w:rsidRPr="004C2395">
        <w:rPr>
          <w:lang w:val="ru-RU"/>
        </w:rPr>
        <w:t xml:space="preserve">; </w:t>
      </w:r>
    </w:p>
    <w:p w:rsidR="004C2395" w:rsidRPr="004C2395" w:rsidRDefault="00F25E5F" w:rsidP="00FA48AB">
      <w:pPr>
        <w:numPr>
          <w:ilvl w:val="0"/>
          <w:numId w:val="10"/>
        </w:numPr>
        <w:spacing w:line="276" w:lineRule="auto"/>
        <w:ind w:left="0" w:firstLine="567"/>
        <w:jc w:val="both"/>
        <w:rPr>
          <w:lang w:val="ru-RU"/>
        </w:rPr>
      </w:pPr>
      <w:proofErr w:type="spellStart"/>
      <w:r>
        <w:rPr>
          <w:lang w:val="ru-RU"/>
        </w:rPr>
        <w:t>в</w:t>
      </w:r>
      <w:r w:rsidR="004C2395" w:rsidRPr="004C2395">
        <w:rPr>
          <w:lang w:val="ru-RU"/>
        </w:rPr>
        <w:t>провадження</w:t>
      </w:r>
      <w:proofErr w:type="spellEnd"/>
      <w:r w:rsidR="004C2395" w:rsidRPr="004C2395">
        <w:rPr>
          <w:lang w:val="ru-RU"/>
        </w:rPr>
        <w:t xml:space="preserve"> </w:t>
      </w:r>
      <w:proofErr w:type="spellStart"/>
      <w:r w:rsidR="004C2395" w:rsidRPr="004C2395">
        <w:rPr>
          <w:lang w:val="ru-RU"/>
        </w:rPr>
        <w:t>інноваційних</w:t>
      </w:r>
      <w:proofErr w:type="spellEnd"/>
      <w:r w:rsidR="004C2395" w:rsidRPr="004C2395">
        <w:rPr>
          <w:lang w:val="ru-RU"/>
        </w:rPr>
        <w:t xml:space="preserve"> форм </w:t>
      </w:r>
      <w:proofErr w:type="spellStart"/>
      <w:r w:rsidR="004C2395" w:rsidRPr="004C2395">
        <w:rPr>
          <w:lang w:val="ru-RU"/>
        </w:rPr>
        <w:t>управління</w:t>
      </w:r>
      <w:proofErr w:type="spellEnd"/>
      <w:r w:rsidR="004C2395" w:rsidRPr="004C2395">
        <w:rPr>
          <w:lang w:val="ru-RU"/>
        </w:rPr>
        <w:t xml:space="preserve"> </w:t>
      </w:r>
      <w:proofErr w:type="spellStart"/>
      <w:r w:rsidR="004C2395" w:rsidRPr="004C2395">
        <w:rPr>
          <w:lang w:val="ru-RU"/>
        </w:rPr>
        <w:t>освітніми</w:t>
      </w:r>
      <w:proofErr w:type="spellEnd"/>
      <w:r w:rsidR="004C2395" w:rsidRPr="004C2395">
        <w:rPr>
          <w:lang w:val="ru-RU"/>
        </w:rPr>
        <w:t xml:space="preserve"> системами </w:t>
      </w:r>
      <w:proofErr w:type="spellStart"/>
      <w:r w:rsidR="004C2395" w:rsidRPr="004C2395">
        <w:rPr>
          <w:lang w:val="ru-RU"/>
        </w:rPr>
        <w:t>Роменської</w:t>
      </w:r>
      <w:proofErr w:type="spellEnd"/>
      <w:r w:rsidR="004C2395" w:rsidRPr="004C2395">
        <w:rPr>
          <w:lang w:val="ru-RU"/>
        </w:rPr>
        <w:t xml:space="preserve"> </w:t>
      </w:r>
      <w:proofErr w:type="spellStart"/>
      <w:r w:rsidR="004C2395" w:rsidRPr="004C2395">
        <w:rPr>
          <w:lang w:val="ru-RU"/>
        </w:rPr>
        <w:t>міської</w:t>
      </w:r>
      <w:proofErr w:type="spellEnd"/>
      <w:r w:rsidR="004C2395" w:rsidRPr="004C2395">
        <w:t xml:space="preserve"> територіальної</w:t>
      </w:r>
      <w:r w:rsidR="004C2395" w:rsidRPr="004C2395">
        <w:rPr>
          <w:lang w:val="ru-RU"/>
        </w:rPr>
        <w:t xml:space="preserve"> </w:t>
      </w:r>
      <w:proofErr w:type="spellStart"/>
      <w:r w:rsidR="004C2395" w:rsidRPr="004C2395">
        <w:rPr>
          <w:lang w:val="ru-RU"/>
        </w:rPr>
        <w:t>громади</w:t>
      </w:r>
      <w:proofErr w:type="spellEnd"/>
      <w:r w:rsidR="004C2395" w:rsidRPr="004C2395">
        <w:rPr>
          <w:lang w:val="ru-RU"/>
        </w:rPr>
        <w:t>.</w:t>
      </w:r>
    </w:p>
    <w:p w:rsidR="004C2395" w:rsidRPr="004C2395" w:rsidRDefault="004C2395" w:rsidP="004C2395">
      <w:pPr>
        <w:tabs>
          <w:tab w:val="num" w:pos="1080"/>
        </w:tabs>
        <w:spacing w:line="276" w:lineRule="auto"/>
        <w:ind w:firstLine="425"/>
        <w:jc w:val="both"/>
        <w:rPr>
          <w:lang w:val="ru-RU"/>
        </w:rPr>
      </w:pPr>
    </w:p>
    <w:p w:rsidR="004C2395" w:rsidRPr="004C2395" w:rsidRDefault="00FA48AB" w:rsidP="004C2395">
      <w:pPr>
        <w:spacing w:line="276" w:lineRule="auto"/>
        <w:ind w:firstLine="425"/>
        <w:jc w:val="center"/>
        <w:rPr>
          <w:b/>
          <w:color w:val="000000"/>
        </w:rPr>
      </w:pPr>
      <w:r>
        <w:rPr>
          <w:b/>
          <w:color w:val="000000"/>
          <w:lang w:val="en-US"/>
        </w:rPr>
        <w:t>VII</w:t>
      </w:r>
      <w:r w:rsidRPr="00116247">
        <w:rPr>
          <w:b/>
          <w:color w:val="000000"/>
          <w:lang w:val="ru-RU"/>
        </w:rPr>
        <w:t xml:space="preserve">. </w:t>
      </w:r>
      <w:r w:rsidR="004C2395" w:rsidRPr="004C2395">
        <w:rPr>
          <w:b/>
          <w:color w:val="000000"/>
        </w:rPr>
        <w:t>КООРДИНАЦІЯ ТА КОНТРОЛЬ ЗА ХОДОМ ВИКОНАННЯ ПРОГРАМИ</w:t>
      </w:r>
    </w:p>
    <w:p w:rsidR="004C2395" w:rsidRPr="004C2395" w:rsidRDefault="004C2395" w:rsidP="004C2395">
      <w:pPr>
        <w:spacing w:line="276" w:lineRule="auto"/>
        <w:ind w:firstLine="567"/>
        <w:jc w:val="both"/>
      </w:pPr>
      <w:r w:rsidRPr="004C2395">
        <w:t>Виконання Програми здійснюється шляхом реалізації її завдань і заходів співвиконавцями, зазначеними в цій Програмі.</w:t>
      </w:r>
    </w:p>
    <w:p w:rsidR="004C2395" w:rsidRPr="004C2395" w:rsidRDefault="004C2395" w:rsidP="004C2395">
      <w:pPr>
        <w:spacing w:line="276" w:lineRule="auto"/>
        <w:ind w:firstLine="567"/>
        <w:jc w:val="both"/>
      </w:pPr>
      <w:r w:rsidRPr="004C2395">
        <w:t>Безпосередній контроль за виконанням завдань і заходів Програми, цільовим і ефективним використанням коштів здійснює відповідальний виконавець – відділ освіти Роменської міської ради, який є головним розпорядником бюджетних коштів (далі Відділ освіти).</w:t>
      </w:r>
    </w:p>
    <w:p w:rsidR="004C2395" w:rsidRPr="004C2395" w:rsidRDefault="004C2395" w:rsidP="004C2395">
      <w:pPr>
        <w:spacing w:line="276" w:lineRule="auto"/>
        <w:ind w:firstLine="567"/>
        <w:jc w:val="both"/>
      </w:pPr>
      <w:r w:rsidRPr="004C2395">
        <w:t>Відділ освіти забезпечує моніторинг виконання Програми й підготовку звітної та аналітичної інформації щороку до 10 числа другого  місяця, що настає за звітним періодом, подає Роменській міській раді (управлінню фінансів, постійній комісії з питань бюджету, економічного розвитку, комунальної власності та регуляторної політики, постійній комісії з гуманітарних та соціальних питань) та оприлюднює на єдиному ВЕБ-порталі територіальної громади інформацію про її виконання.</w:t>
      </w:r>
    </w:p>
    <w:p w:rsidR="004C2395" w:rsidRPr="004C2395" w:rsidRDefault="00FA48AB" w:rsidP="00EC6986">
      <w:pPr>
        <w:spacing w:line="276" w:lineRule="auto"/>
        <w:ind w:firstLine="425"/>
        <w:jc w:val="center"/>
        <w:outlineLvl w:val="0"/>
        <w:rPr>
          <w:b/>
          <w:bCs/>
        </w:rPr>
      </w:pPr>
      <w:r>
        <w:rPr>
          <w:b/>
          <w:bCs/>
          <w:lang w:val="en-US"/>
        </w:rPr>
        <w:t>VIII</w:t>
      </w:r>
      <w:r w:rsidRPr="0089339C">
        <w:rPr>
          <w:b/>
          <w:bCs/>
          <w:lang w:val="ru-RU"/>
        </w:rPr>
        <w:t xml:space="preserve">. </w:t>
      </w:r>
      <w:r w:rsidR="004C2395" w:rsidRPr="004C2395">
        <w:rPr>
          <w:b/>
          <w:bCs/>
        </w:rPr>
        <w:t>ОЧІКУВАНІ РЕЗУЛЬТАТИ</w:t>
      </w:r>
    </w:p>
    <w:p w:rsidR="00CD415D" w:rsidRPr="006B6AEE" w:rsidRDefault="00CD415D" w:rsidP="00CD415D">
      <w:pPr>
        <w:tabs>
          <w:tab w:val="left" w:pos="709"/>
        </w:tabs>
        <w:ind w:firstLine="426"/>
        <w:jc w:val="both"/>
      </w:pPr>
      <w:r w:rsidRPr="006B6AEE">
        <w:t>Виконання Програми розвитку освіти на 2027–2029 роки дозволить забезпечити системні якісні та кількісні зміни в освітній галузі громади, гарантуючи досягнення таких результатів:</w:t>
      </w:r>
    </w:p>
    <w:p w:rsidR="00F25E5F" w:rsidRPr="00F25E5F" w:rsidRDefault="00F25E5F" w:rsidP="00876D02">
      <w:pPr>
        <w:spacing w:line="276" w:lineRule="auto"/>
        <w:jc w:val="both"/>
        <w:rPr>
          <w:bCs/>
        </w:rPr>
      </w:pPr>
    </w:p>
    <w:p w:rsidR="00CD415D"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Безпека та укриття: стовідсоткове забезпечення закладів освіти сучасними, інклюзивними захисними спорудами для безпечного очного або змішаного навчання.</w:t>
      </w:r>
    </w:p>
    <w:p w:rsidR="00CD415D" w:rsidRDefault="00CD415D" w:rsidP="00CD415D">
      <w:pPr>
        <w:pStyle w:val="ae"/>
        <w:tabs>
          <w:tab w:val="left" w:pos="709"/>
        </w:tabs>
        <w:spacing w:after="0" w:line="240" w:lineRule="auto"/>
        <w:ind w:left="426"/>
        <w:jc w:val="both"/>
        <w:rPr>
          <w:rFonts w:ascii="Times New Roman" w:hAnsi="Times New Roman"/>
          <w:sz w:val="24"/>
          <w:szCs w:val="24"/>
          <w:lang w:val="uk-UA"/>
        </w:rPr>
      </w:pPr>
    </w:p>
    <w:p w:rsidR="00CD415D" w:rsidRPr="006B7000"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Медицина та ментальна безпека: оснащення медичних пунктів/класів безпеки та розвиток системи психологічної підтримки і реабілітації.</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 xml:space="preserve">Енергонезалежність: автономія завдяки генераторам, сонячним станціям, альтернативному опаленню та стабільному інтернету без перерв під час </w:t>
      </w:r>
      <w:proofErr w:type="spellStart"/>
      <w:r w:rsidRPr="00F923B4">
        <w:rPr>
          <w:rFonts w:ascii="Times New Roman" w:hAnsi="Times New Roman"/>
          <w:sz w:val="24"/>
          <w:szCs w:val="24"/>
          <w:lang w:val="uk-UA"/>
        </w:rPr>
        <w:t>блекаутів</w:t>
      </w:r>
      <w:proofErr w:type="spellEnd"/>
      <w:r w:rsidRPr="00F923B4">
        <w:rPr>
          <w:rFonts w:ascii="Times New Roman" w:hAnsi="Times New Roman"/>
          <w:sz w:val="24"/>
          <w:szCs w:val="24"/>
          <w:lang w:val="uk-UA"/>
        </w:rPr>
        <w:t>.</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Медицина та ментальна безпека: оснащення медичних пунктів/класів безпеки та розвиток системи психологічної підтримки і реабілітації.</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Профільна реформа (з 2027 р.): успішне перепрофілювання й забезпечення матеріально-технічною базою академічних ліцеї</w:t>
      </w:r>
      <w:r>
        <w:rPr>
          <w:rFonts w:ascii="Times New Roman" w:hAnsi="Times New Roman"/>
          <w:sz w:val="24"/>
          <w:szCs w:val="24"/>
          <w:lang w:val="uk-UA"/>
        </w:rPr>
        <w:t>в</w:t>
      </w:r>
      <w:r w:rsidRPr="00F923B4">
        <w:rPr>
          <w:rFonts w:ascii="Times New Roman" w:hAnsi="Times New Roman"/>
          <w:sz w:val="24"/>
          <w:szCs w:val="24"/>
          <w:lang w:val="uk-UA"/>
        </w:rPr>
        <w:t>.</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Лабораторії НУШ: оснащення природничо-математичних кабінетів і STEM-лабораторій новітнім обладнанням.</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Цифрова трансформація: оновлення парку гаджетів для учнів і вчителів, мультимедійних панелей та впровадження єдиних електронних систем (LMS).</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Подолання освітніх втрат: реалізація цільових програм діагностики й компенсації освітніх прогалин у навчанні.</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426"/>
        <w:jc w:val="both"/>
        <w:rPr>
          <w:rFonts w:ascii="Times New Roman" w:hAnsi="Times New Roman"/>
          <w:sz w:val="24"/>
          <w:szCs w:val="24"/>
          <w:lang w:val="uk-UA"/>
        </w:rPr>
      </w:pPr>
      <w:proofErr w:type="spellStart"/>
      <w:r w:rsidRPr="00F923B4">
        <w:rPr>
          <w:rFonts w:ascii="Times New Roman" w:hAnsi="Times New Roman"/>
          <w:sz w:val="24"/>
          <w:szCs w:val="24"/>
          <w:lang w:val="uk-UA"/>
        </w:rPr>
        <w:t>Безбар'єрність</w:t>
      </w:r>
      <w:proofErr w:type="spellEnd"/>
      <w:r w:rsidRPr="00F923B4">
        <w:rPr>
          <w:rFonts w:ascii="Times New Roman" w:hAnsi="Times New Roman"/>
          <w:sz w:val="24"/>
          <w:szCs w:val="24"/>
          <w:lang w:val="uk-UA"/>
        </w:rPr>
        <w:t xml:space="preserve"> та інклюзія: ліквідація архітектурних бар'єрів, створення інклюзивного середовища та зміцнення бази ІРЦ.</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709"/>
        </w:tabs>
        <w:spacing w:after="0" w:line="240" w:lineRule="auto"/>
        <w:ind w:left="0" w:firstLine="284"/>
        <w:jc w:val="both"/>
        <w:rPr>
          <w:rFonts w:ascii="Times New Roman" w:hAnsi="Times New Roman"/>
          <w:sz w:val="24"/>
          <w:szCs w:val="24"/>
          <w:lang w:val="uk-UA"/>
        </w:rPr>
      </w:pPr>
      <w:r w:rsidRPr="00F923B4">
        <w:rPr>
          <w:rFonts w:ascii="Times New Roman" w:hAnsi="Times New Roman"/>
          <w:sz w:val="24"/>
          <w:szCs w:val="24"/>
          <w:lang w:val="uk-UA"/>
        </w:rPr>
        <w:t>Якісне харчування: модернізація харчоблоків за стандартами НАССР із впровадженням сучасних технологічних моделей.</w:t>
      </w:r>
    </w:p>
    <w:p w:rsidR="00CD415D" w:rsidRPr="00F923B4" w:rsidRDefault="00CD415D" w:rsidP="00CD415D">
      <w:pPr>
        <w:tabs>
          <w:tab w:val="left" w:pos="709"/>
        </w:tabs>
        <w:ind w:firstLine="426"/>
        <w:jc w:val="both"/>
      </w:pPr>
    </w:p>
    <w:p w:rsidR="00CD415D" w:rsidRPr="00F923B4" w:rsidRDefault="00CD415D" w:rsidP="00CD415D">
      <w:pPr>
        <w:pStyle w:val="ae"/>
        <w:numPr>
          <w:ilvl w:val="0"/>
          <w:numId w:val="17"/>
        </w:numPr>
        <w:tabs>
          <w:tab w:val="left" w:pos="426"/>
          <w:tab w:val="left" w:pos="851"/>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Шкільний транспорт: оновлення та розширення автопарку автобусів (включно з інклюзивними) для стовідсоткового безпечного підвезення.</w:t>
      </w:r>
    </w:p>
    <w:p w:rsidR="00CD415D" w:rsidRPr="00F923B4" w:rsidRDefault="00CD415D" w:rsidP="00CD415D">
      <w:pPr>
        <w:tabs>
          <w:tab w:val="left" w:pos="426"/>
          <w:tab w:val="left" w:pos="851"/>
        </w:tabs>
        <w:ind w:firstLine="426"/>
        <w:jc w:val="both"/>
      </w:pPr>
    </w:p>
    <w:p w:rsidR="00CD415D" w:rsidRPr="00F923B4" w:rsidRDefault="00CD415D" w:rsidP="00CD415D">
      <w:pPr>
        <w:pStyle w:val="ae"/>
        <w:numPr>
          <w:ilvl w:val="0"/>
          <w:numId w:val="17"/>
        </w:numPr>
        <w:tabs>
          <w:tab w:val="left" w:pos="426"/>
          <w:tab w:val="left" w:pos="851"/>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 xml:space="preserve">Енергоефективність: зниження споживання енергоресурсів на 15–25% через комплексну </w:t>
      </w:r>
      <w:proofErr w:type="spellStart"/>
      <w:r w:rsidRPr="00F923B4">
        <w:rPr>
          <w:rFonts w:ascii="Times New Roman" w:hAnsi="Times New Roman"/>
          <w:sz w:val="24"/>
          <w:szCs w:val="24"/>
          <w:lang w:val="uk-UA"/>
        </w:rPr>
        <w:t>термомодернізацію</w:t>
      </w:r>
      <w:proofErr w:type="spellEnd"/>
      <w:r w:rsidRPr="00F923B4">
        <w:rPr>
          <w:rFonts w:ascii="Times New Roman" w:hAnsi="Times New Roman"/>
          <w:sz w:val="24"/>
          <w:szCs w:val="24"/>
          <w:lang w:val="uk-UA"/>
        </w:rPr>
        <w:t xml:space="preserve"> будівель (утеплення, заміна вікон, </w:t>
      </w:r>
      <w:r>
        <w:rPr>
          <w:rFonts w:ascii="Times New Roman" w:hAnsi="Times New Roman"/>
          <w:sz w:val="24"/>
          <w:szCs w:val="24"/>
          <w:lang w:val="uk-UA"/>
        </w:rPr>
        <w:t xml:space="preserve">заміна </w:t>
      </w:r>
      <w:r w:rsidRPr="00F923B4">
        <w:rPr>
          <w:rFonts w:ascii="Times New Roman" w:hAnsi="Times New Roman"/>
          <w:sz w:val="24"/>
          <w:szCs w:val="24"/>
          <w:lang w:val="uk-UA"/>
        </w:rPr>
        <w:t>мереж).</w:t>
      </w:r>
    </w:p>
    <w:p w:rsidR="00CD415D" w:rsidRPr="00F923B4" w:rsidRDefault="00CD415D" w:rsidP="00CD415D">
      <w:pPr>
        <w:tabs>
          <w:tab w:val="left" w:pos="426"/>
          <w:tab w:val="left" w:pos="851"/>
        </w:tabs>
        <w:ind w:firstLine="426"/>
        <w:jc w:val="both"/>
      </w:pPr>
    </w:p>
    <w:p w:rsidR="00CD415D" w:rsidRPr="00F923B4" w:rsidRDefault="00CD415D" w:rsidP="00CD415D">
      <w:pPr>
        <w:pStyle w:val="ae"/>
        <w:numPr>
          <w:ilvl w:val="0"/>
          <w:numId w:val="17"/>
        </w:numPr>
        <w:tabs>
          <w:tab w:val="left" w:pos="426"/>
          <w:tab w:val="left" w:pos="851"/>
        </w:tabs>
        <w:spacing w:after="0" w:line="240" w:lineRule="auto"/>
        <w:ind w:left="0" w:firstLine="426"/>
        <w:jc w:val="both"/>
        <w:rPr>
          <w:rFonts w:ascii="Times New Roman" w:hAnsi="Times New Roman"/>
          <w:sz w:val="24"/>
          <w:szCs w:val="24"/>
          <w:lang w:val="uk-UA"/>
        </w:rPr>
      </w:pPr>
      <w:r w:rsidRPr="00F923B4">
        <w:rPr>
          <w:rFonts w:ascii="Times New Roman" w:hAnsi="Times New Roman"/>
          <w:sz w:val="24"/>
          <w:szCs w:val="24"/>
          <w:lang w:val="uk-UA"/>
        </w:rPr>
        <w:t xml:space="preserve">Спорт і </w:t>
      </w:r>
      <w:proofErr w:type="spellStart"/>
      <w:r w:rsidRPr="00F923B4">
        <w:rPr>
          <w:rFonts w:ascii="Times New Roman" w:hAnsi="Times New Roman"/>
          <w:sz w:val="24"/>
          <w:szCs w:val="24"/>
          <w:lang w:val="uk-UA"/>
        </w:rPr>
        <w:t>дошкілля</w:t>
      </w:r>
      <w:proofErr w:type="spellEnd"/>
      <w:r w:rsidRPr="00F923B4">
        <w:rPr>
          <w:rFonts w:ascii="Times New Roman" w:hAnsi="Times New Roman"/>
          <w:sz w:val="24"/>
          <w:szCs w:val="24"/>
          <w:lang w:val="uk-UA"/>
        </w:rPr>
        <w:t>: капітальний ремонт спортзалів, майданчиків та оновлення розвивального середовища в</w:t>
      </w:r>
      <w:r>
        <w:rPr>
          <w:rFonts w:ascii="Times New Roman" w:hAnsi="Times New Roman"/>
          <w:sz w:val="24"/>
          <w:szCs w:val="24"/>
          <w:lang w:val="uk-UA"/>
        </w:rPr>
        <w:t xml:space="preserve"> закладах дошкільної освіти та закладах позашкільної освіти</w:t>
      </w:r>
      <w:r w:rsidRPr="00F923B4">
        <w:rPr>
          <w:rFonts w:ascii="Times New Roman" w:hAnsi="Times New Roman"/>
          <w:sz w:val="24"/>
          <w:szCs w:val="24"/>
          <w:lang w:val="uk-UA"/>
        </w:rPr>
        <w:t>.</w:t>
      </w:r>
    </w:p>
    <w:p w:rsidR="00CD415D" w:rsidRPr="00F923B4" w:rsidRDefault="00CD415D" w:rsidP="00CD415D">
      <w:pPr>
        <w:tabs>
          <w:tab w:val="left" w:pos="426"/>
          <w:tab w:val="left" w:pos="851"/>
        </w:tabs>
        <w:ind w:firstLine="426"/>
        <w:jc w:val="both"/>
      </w:pPr>
    </w:p>
    <w:p w:rsidR="00CD415D" w:rsidRPr="006B7000" w:rsidRDefault="00CD415D" w:rsidP="00CD415D">
      <w:pPr>
        <w:pStyle w:val="ae"/>
        <w:numPr>
          <w:ilvl w:val="0"/>
          <w:numId w:val="17"/>
        </w:numPr>
        <w:tabs>
          <w:tab w:val="left" w:pos="426"/>
          <w:tab w:val="left" w:pos="851"/>
        </w:tabs>
        <w:spacing w:after="0" w:line="240" w:lineRule="auto"/>
        <w:ind w:left="0" w:firstLine="426"/>
        <w:jc w:val="both"/>
        <w:rPr>
          <w:rFonts w:ascii="Times New Roman" w:hAnsi="Times New Roman"/>
          <w:sz w:val="24"/>
          <w:szCs w:val="24"/>
          <w:lang w:val="uk-UA"/>
        </w:rPr>
      </w:pPr>
      <w:r w:rsidRPr="006B7000">
        <w:rPr>
          <w:rFonts w:ascii="Times New Roman" w:hAnsi="Times New Roman"/>
          <w:sz w:val="24"/>
          <w:szCs w:val="24"/>
          <w:lang w:val="uk-UA"/>
        </w:rPr>
        <w:t>Кадровий потенціал: створення умов для неперервного професійного розвитку педагогів відповідно до нових стандартів.</w:t>
      </w:r>
      <w:r>
        <w:rPr>
          <w:rFonts w:ascii="Times New Roman" w:hAnsi="Times New Roman"/>
          <w:sz w:val="24"/>
          <w:szCs w:val="24"/>
          <w:lang w:val="uk-UA"/>
        </w:rPr>
        <w:t xml:space="preserve"> П</w:t>
      </w:r>
      <w:r w:rsidRPr="006B7000">
        <w:rPr>
          <w:rFonts w:ascii="Times New Roman" w:hAnsi="Times New Roman"/>
          <w:sz w:val="24"/>
          <w:szCs w:val="24"/>
          <w:lang w:val="uk-UA"/>
        </w:rPr>
        <w:t>обудова ефективної системи кар'єрного консультування учнів та збереження наступності освітніх рівнів в умовах реформи.</w:t>
      </w:r>
    </w:p>
    <w:p w:rsidR="00F25E5F" w:rsidRPr="00FA48AB" w:rsidRDefault="00F25E5F" w:rsidP="004C2395">
      <w:pPr>
        <w:spacing w:line="276" w:lineRule="auto"/>
        <w:rPr>
          <w:b/>
        </w:rPr>
        <w:sectPr w:rsidR="00F25E5F" w:rsidRPr="00FA48AB" w:rsidSect="00AA55B2">
          <w:pgSz w:w="11906" w:h="16838"/>
          <w:pgMar w:top="1134" w:right="567" w:bottom="1134" w:left="1701" w:header="709" w:footer="709" w:gutter="0"/>
          <w:cols w:space="708"/>
          <w:docGrid w:linePitch="360"/>
        </w:sectPr>
      </w:pPr>
    </w:p>
    <w:p w:rsidR="006A3412" w:rsidRPr="006A3412" w:rsidRDefault="006A3412" w:rsidP="006A3412">
      <w:pPr>
        <w:spacing w:line="276" w:lineRule="auto"/>
        <w:ind w:left="11482"/>
        <w:rPr>
          <w:b/>
          <w:color w:val="000000"/>
        </w:rPr>
      </w:pPr>
    </w:p>
    <w:p w:rsidR="006A3412" w:rsidRPr="006A3412" w:rsidRDefault="00FA48AB" w:rsidP="006A3412">
      <w:pPr>
        <w:spacing w:line="276" w:lineRule="auto"/>
        <w:jc w:val="center"/>
        <w:rPr>
          <w:b/>
          <w:color w:val="000000"/>
        </w:rPr>
      </w:pPr>
      <w:r>
        <w:rPr>
          <w:b/>
          <w:color w:val="000000"/>
        </w:rPr>
        <w:t xml:space="preserve">ІХ. </w:t>
      </w:r>
      <w:r w:rsidR="006A3412" w:rsidRPr="006A3412">
        <w:rPr>
          <w:b/>
          <w:color w:val="000000"/>
        </w:rPr>
        <w:t xml:space="preserve">Напрямки діяльності та заходи програми </w:t>
      </w:r>
      <w:r>
        <w:rPr>
          <w:b/>
          <w:color w:val="000000"/>
        </w:rPr>
        <w:t>«</w:t>
      </w:r>
      <w:r w:rsidR="006A3412" w:rsidRPr="006A3412">
        <w:rPr>
          <w:b/>
          <w:color w:val="000000"/>
        </w:rPr>
        <w:t>Освіта Роменської міської територіальної громади у 202</w:t>
      </w:r>
      <w:r w:rsidR="006E2AD6">
        <w:rPr>
          <w:b/>
          <w:color w:val="000000"/>
        </w:rPr>
        <w:t>7</w:t>
      </w:r>
      <w:r w:rsidR="006A3412" w:rsidRPr="006A3412">
        <w:rPr>
          <w:b/>
          <w:color w:val="000000"/>
        </w:rPr>
        <w:t>-202</w:t>
      </w:r>
      <w:r w:rsidR="006E2AD6">
        <w:rPr>
          <w:b/>
          <w:color w:val="000000"/>
        </w:rPr>
        <w:t>9</w:t>
      </w:r>
      <w:r w:rsidR="006A3412" w:rsidRPr="006A3412">
        <w:rPr>
          <w:b/>
          <w:color w:val="000000"/>
        </w:rPr>
        <w:t xml:space="preserve"> роках</w:t>
      </w:r>
      <w:r>
        <w:rPr>
          <w:b/>
          <w:color w:val="000000"/>
        </w:rPr>
        <w:t>»</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1553"/>
        <w:gridCol w:w="2984"/>
        <w:gridCol w:w="1134"/>
        <w:gridCol w:w="1559"/>
        <w:gridCol w:w="1134"/>
        <w:gridCol w:w="1276"/>
        <w:gridCol w:w="1276"/>
        <w:gridCol w:w="1276"/>
        <w:gridCol w:w="1275"/>
        <w:gridCol w:w="964"/>
      </w:tblGrid>
      <w:tr w:rsidR="006A3412" w:rsidRPr="006A3412" w:rsidTr="00DD5F32">
        <w:trPr>
          <w:trHeight w:val="562"/>
        </w:trPr>
        <w:tc>
          <w:tcPr>
            <w:tcW w:w="595" w:type="dxa"/>
            <w:vMerge w:val="restart"/>
            <w:vAlign w:val="center"/>
          </w:tcPr>
          <w:p w:rsidR="006A3412" w:rsidRPr="006A3412" w:rsidRDefault="006A3412" w:rsidP="006A3412">
            <w:pPr>
              <w:jc w:val="both"/>
              <w:rPr>
                <w:lang w:val="ru-RU"/>
              </w:rPr>
            </w:pPr>
            <w:r w:rsidRPr="006A3412">
              <w:rPr>
                <w:lang w:val="ru-RU"/>
              </w:rPr>
              <w:t>№ з/п</w:t>
            </w:r>
          </w:p>
        </w:tc>
        <w:tc>
          <w:tcPr>
            <w:tcW w:w="1553" w:type="dxa"/>
            <w:vMerge w:val="restart"/>
            <w:vAlign w:val="center"/>
          </w:tcPr>
          <w:p w:rsidR="006A3412" w:rsidRPr="006A3412" w:rsidRDefault="006A3412" w:rsidP="006A3412">
            <w:pPr>
              <w:jc w:val="both"/>
              <w:rPr>
                <w:lang w:val="ru-RU"/>
              </w:rPr>
            </w:pPr>
            <w:proofErr w:type="spellStart"/>
            <w:r w:rsidRPr="006A3412">
              <w:rPr>
                <w:lang w:val="ru-RU"/>
              </w:rPr>
              <w:t>Назва</w:t>
            </w:r>
            <w:proofErr w:type="spellEnd"/>
            <w:r w:rsidRPr="006A3412">
              <w:rPr>
                <w:lang w:val="ru-RU"/>
              </w:rPr>
              <w:t xml:space="preserve"> </w:t>
            </w:r>
            <w:proofErr w:type="spellStart"/>
            <w:r w:rsidRPr="006A3412">
              <w:rPr>
                <w:lang w:val="ru-RU"/>
              </w:rPr>
              <w:t>напряму</w:t>
            </w:r>
            <w:proofErr w:type="spellEnd"/>
            <w:r w:rsidRPr="006A3412">
              <w:rPr>
                <w:lang w:val="ru-RU"/>
              </w:rPr>
              <w:t xml:space="preserve"> </w:t>
            </w:r>
            <w:proofErr w:type="spellStart"/>
            <w:r w:rsidRPr="006A3412">
              <w:rPr>
                <w:lang w:val="ru-RU"/>
              </w:rPr>
              <w:t>діяльності</w:t>
            </w:r>
            <w:proofErr w:type="spellEnd"/>
            <w:r w:rsidRPr="006A3412">
              <w:rPr>
                <w:lang w:val="ru-RU"/>
              </w:rPr>
              <w:t xml:space="preserve"> </w:t>
            </w:r>
          </w:p>
        </w:tc>
        <w:tc>
          <w:tcPr>
            <w:tcW w:w="2984" w:type="dxa"/>
            <w:vMerge w:val="restart"/>
            <w:vAlign w:val="center"/>
          </w:tcPr>
          <w:p w:rsidR="006A3412" w:rsidRPr="006A3412" w:rsidRDefault="006A3412" w:rsidP="006A3412">
            <w:pPr>
              <w:rPr>
                <w:lang w:val="ru-RU"/>
              </w:rPr>
            </w:pPr>
            <w:proofErr w:type="spellStart"/>
            <w:r w:rsidRPr="006A3412">
              <w:rPr>
                <w:lang w:val="ru-RU"/>
              </w:rPr>
              <w:t>Перелік</w:t>
            </w:r>
            <w:proofErr w:type="spellEnd"/>
            <w:r w:rsidRPr="006A3412">
              <w:rPr>
                <w:lang w:val="ru-RU"/>
              </w:rPr>
              <w:t xml:space="preserve"> </w:t>
            </w:r>
            <w:proofErr w:type="spellStart"/>
            <w:r w:rsidRPr="006A3412">
              <w:rPr>
                <w:lang w:val="ru-RU"/>
              </w:rPr>
              <w:t>заходів</w:t>
            </w:r>
            <w:proofErr w:type="spellEnd"/>
            <w:r w:rsidRPr="006A3412">
              <w:rPr>
                <w:lang w:val="ru-RU"/>
              </w:rPr>
              <w:t xml:space="preserve"> </w:t>
            </w:r>
            <w:proofErr w:type="spellStart"/>
            <w:r w:rsidRPr="006A3412">
              <w:rPr>
                <w:lang w:val="ru-RU"/>
              </w:rPr>
              <w:t>програми</w:t>
            </w:r>
            <w:proofErr w:type="spellEnd"/>
            <w:r w:rsidRPr="006A3412">
              <w:rPr>
                <w:lang w:val="ru-RU"/>
              </w:rPr>
              <w:t xml:space="preserve"> </w:t>
            </w:r>
          </w:p>
        </w:tc>
        <w:tc>
          <w:tcPr>
            <w:tcW w:w="1134" w:type="dxa"/>
            <w:vMerge w:val="restart"/>
            <w:vAlign w:val="center"/>
          </w:tcPr>
          <w:p w:rsidR="006A3412" w:rsidRPr="006A3412" w:rsidRDefault="006A3412" w:rsidP="006A3412">
            <w:pPr>
              <w:jc w:val="both"/>
              <w:rPr>
                <w:lang w:val="ru-RU"/>
              </w:rPr>
            </w:pPr>
            <w:r w:rsidRPr="006A3412">
              <w:rPr>
                <w:lang w:val="ru-RU"/>
              </w:rPr>
              <w:t xml:space="preserve">Строк </w:t>
            </w:r>
            <w:proofErr w:type="spellStart"/>
            <w:r w:rsidRPr="006A3412">
              <w:rPr>
                <w:lang w:val="ru-RU"/>
              </w:rPr>
              <w:t>вико-нання</w:t>
            </w:r>
            <w:proofErr w:type="spellEnd"/>
            <w:r w:rsidRPr="006A3412">
              <w:rPr>
                <w:lang w:val="ru-RU"/>
              </w:rPr>
              <w:t xml:space="preserve"> заходу </w:t>
            </w:r>
          </w:p>
        </w:tc>
        <w:tc>
          <w:tcPr>
            <w:tcW w:w="1559" w:type="dxa"/>
            <w:vMerge w:val="restart"/>
          </w:tcPr>
          <w:p w:rsidR="006A3412" w:rsidRPr="006A3412" w:rsidRDefault="006A3412" w:rsidP="006A3412">
            <w:pPr>
              <w:jc w:val="both"/>
              <w:rPr>
                <w:lang w:val="ru-RU"/>
              </w:rPr>
            </w:pPr>
            <w:proofErr w:type="spellStart"/>
            <w:r w:rsidRPr="006A3412">
              <w:rPr>
                <w:lang w:val="ru-RU"/>
              </w:rPr>
              <w:t>Виконавці</w:t>
            </w:r>
            <w:proofErr w:type="spellEnd"/>
          </w:p>
        </w:tc>
        <w:tc>
          <w:tcPr>
            <w:tcW w:w="1134" w:type="dxa"/>
            <w:vMerge w:val="restart"/>
            <w:vAlign w:val="center"/>
          </w:tcPr>
          <w:p w:rsidR="006A3412" w:rsidRPr="006A3412" w:rsidRDefault="006A3412" w:rsidP="006A3412">
            <w:pPr>
              <w:jc w:val="both"/>
              <w:rPr>
                <w:lang w:val="ru-RU"/>
              </w:rPr>
            </w:pPr>
            <w:proofErr w:type="spellStart"/>
            <w:r w:rsidRPr="006A3412">
              <w:rPr>
                <w:lang w:val="ru-RU"/>
              </w:rPr>
              <w:t>Джерела</w:t>
            </w:r>
            <w:proofErr w:type="spellEnd"/>
            <w:r w:rsidRPr="006A3412">
              <w:rPr>
                <w:lang w:val="ru-RU"/>
              </w:rPr>
              <w:t xml:space="preserve"> </w:t>
            </w:r>
            <w:proofErr w:type="spellStart"/>
            <w:r w:rsidRPr="006A3412">
              <w:rPr>
                <w:lang w:val="ru-RU"/>
              </w:rPr>
              <w:t>фінансу-вання</w:t>
            </w:r>
            <w:proofErr w:type="spellEnd"/>
            <w:r w:rsidRPr="006A3412">
              <w:rPr>
                <w:lang w:val="ru-RU"/>
              </w:rPr>
              <w:t xml:space="preserve"> </w:t>
            </w:r>
          </w:p>
        </w:tc>
        <w:tc>
          <w:tcPr>
            <w:tcW w:w="5103" w:type="dxa"/>
            <w:gridSpan w:val="4"/>
          </w:tcPr>
          <w:p w:rsidR="006A3412" w:rsidRPr="006A3412" w:rsidRDefault="006A3412" w:rsidP="006A3412">
            <w:pPr>
              <w:jc w:val="center"/>
              <w:rPr>
                <w:lang w:val="ru-RU"/>
              </w:rPr>
            </w:pPr>
            <w:proofErr w:type="spellStart"/>
            <w:r w:rsidRPr="006A3412">
              <w:rPr>
                <w:lang w:val="ru-RU"/>
              </w:rPr>
              <w:t>Орієнтовний</w:t>
            </w:r>
            <w:proofErr w:type="spellEnd"/>
            <w:r w:rsidRPr="006A3412">
              <w:rPr>
                <w:lang w:val="ru-RU"/>
              </w:rPr>
              <w:t xml:space="preserve"> </w:t>
            </w:r>
            <w:proofErr w:type="spellStart"/>
            <w:r w:rsidRPr="006A3412">
              <w:rPr>
                <w:lang w:val="ru-RU"/>
              </w:rPr>
              <w:t>обсяг</w:t>
            </w:r>
            <w:proofErr w:type="spellEnd"/>
            <w:r w:rsidRPr="006A3412">
              <w:rPr>
                <w:lang w:val="ru-RU"/>
              </w:rPr>
              <w:t xml:space="preserve"> </w:t>
            </w:r>
            <w:proofErr w:type="spellStart"/>
            <w:r w:rsidRPr="006A3412">
              <w:rPr>
                <w:lang w:val="ru-RU"/>
              </w:rPr>
              <w:t>фінансування</w:t>
            </w:r>
            <w:proofErr w:type="spellEnd"/>
          </w:p>
          <w:p w:rsidR="006A3412" w:rsidRPr="006A3412" w:rsidRDefault="006A3412" w:rsidP="006A3412">
            <w:pPr>
              <w:jc w:val="center"/>
              <w:rPr>
                <w:lang w:val="ru-RU"/>
              </w:rPr>
            </w:pPr>
            <w:r w:rsidRPr="006A3412">
              <w:rPr>
                <w:lang w:val="ru-RU"/>
              </w:rPr>
              <w:t xml:space="preserve">(тис. </w:t>
            </w:r>
            <w:proofErr w:type="spellStart"/>
            <w:r w:rsidRPr="006A3412">
              <w:rPr>
                <w:lang w:val="ru-RU"/>
              </w:rPr>
              <w:t>гривень</w:t>
            </w:r>
            <w:proofErr w:type="spellEnd"/>
            <w:r w:rsidRPr="006A3412">
              <w:rPr>
                <w:lang w:val="ru-RU"/>
              </w:rPr>
              <w:t>)</w:t>
            </w:r>
          </w:p>
        </w:tc>
        <w:tc>
          <w:tcPr>
            <w:tcW w:w="964" w:type="dxa"/>
            <w:vMerge w:val="restart"/>
            <w:vAlign w:val="center"/>
          </w:tcPr>
          <w:p w:rsidR="006A3412" w:rsidRPr="006A3412" w:rsidRDefault="006A3412" w:rsidP="006A3412">
            <w:pPr>
              <w:jc w:val="center"/>
              <w:rPr>
                <w:lang w:val="ru-RU"/>
              </w:rPr>
            </w:pPr>
            <w:proofErr w:type="spellStart"/>
            <w:r w:rsidRPr="006A3412">
              <w:rPr>
                <w:lang w:val="ru-RU"/>
              </w:rPr>
              <w:t>Очікувані</w:t>
            </w:r>
            <w:proofErr w:type="spellEnd"/>
            <w:r w:rsidRPr="006A3412">
              <w:rPr>
                <w:lang w:val="ru-RU"/>
              </w:rPr>
              <w:t xml:space="preserve"> </w:t>
            </w:r>
            <w:proofErr w:type="spellStart"/>
            <w:r w:rsidRPr="006A3412">
              <w:rPr>
                <w:lang w:val="ru-RU"/>
              </w:rPr>
              <w:t>результати</w:t>
            </w:r>
            <w:proofErr w:type="spellEnd"/>
          </w:p>
        </w:tc>
      </w:tr>
      <w:tr w:rsidR="006A3412" w:rsidRPr="006A3412" w:rsidTr="00DD5F32">
        <w:tc>
          <w:tcPr>
            <w:tcW w:w="595" w:type="dxa"/>
            <w:vMerge/>
            <w:vAlign w:val="center"/>
          </w:tcPr>
          <w:p w:rsidR="006A3412" w:rsidRPr="006A3412" w:rsidRDefault="006A3412" w:rsidP="006A3412">
            <w:pPr>
              <w:rPr>
                <w:lang w:val="ru-RU"/>
              </w:rPr>
            </w:pPr>
          </w:p>
        </w:tc>
        <w:tc>
          <w:tcPr>
            <w:tcW w:w="1553" w:type="dxa"/>
            <w:vMerge/>
            <w:vAlign w:val="center"/>
          </w:tcPr>
          <w:p w:rsidR="006A3412" w:rsidRPr="006A3412" w:rsidRDefault="006A3412" w:rsidP="006A3412">
            <w:pPr>
              <w:rPr>
                <w:lang w:val="ru-RU"/>
              </w:rPr>
            </w:pPr>
          </w:p>
        </w:tc>
        <w:tc>
          <w:tcPr>
            <w:tcW w:w="2984" w:type="dxa"/>
            <w:vMerge/>
            <w:vAlign w:val="center"/>
          </w:tcPr>
          <w:p w:rsidR="006A3412" w:rsidRPr="006A3412" w:rsidRDefault="006A3412" w:rsidP="006A3412">
            <w:pPr>
              <w:rPr>
                <w:lang w:val="ru-RU"/>
              </w:rPr>
            </w:pPr>
          </w:p>
        </w:tc>
        <w:tc>
          <w:tcPr>
            <w:tcW w:w="1134" w:type="dxa"/>
            <w:vMerge/>
            <w:vAlign w:val="center"/>
          </w:tcPr>
          <w:p w:rsidR="006A3412" w:rsidRPr="006A3412" w:rsidRDefault="006A3412" w:rsidP="006A3412">
            <w:pPr>
              <w:rPr>
                <w:lang w:val="ru-RU"/>
              </w:rPr>
            </w:pPr>
          </w:p>
        </w:tc>
        <w:tc>
          <w:tcPr>
            <w:tcW w:w="1559" w:type="dxa"/>
            <w:vMerge/>
            <w:vAlign w:val="center"/>
          </w:tcPr>
          <w:p w:rsidR="006A3412" w:rsidRPr="006A3412" w:rsidRDefault="006A3412" w:rsidP="006A3412">
            <w:pPr>
              <w:rPr>
                <w:lang w:val="ru-RU"/>
              </w:rPr>
            </w:pPr>
          </w:p>
        </w:tc>
        <w:tc>
          <w:tcPr>
            <w:tcW w:w="1134" w:type="dxa"/>
            <w:vMerge/>
            <w:vAlign w:val="center"/>
          </w:tcPr>
          <w:p w:rsidR="006A3412" w:rsidRPr="006A3412" w:rsidRDefault="006A3412" w:rsidP="006A3412">
            <w:pPr>
              <w:rPr>
                <w:lang w:val="ru-RU"/>
              </w:rPr>
            </w:pPr>
          </w:p>
        </w:tc>
        <w:tc>
          <w:tcPr>
            <w:tcW w:w="1276" w:type="dxa"/>
            <w:vMerge w:val="restart"/>
          </w:tcPr>
          <w:p w:rsidR="006A3412" w:rsidRPr="006A3412" w:rsidRDefault="006A3412" w:rsidP="006A3412">
            <w:pPr>
              <w:jc w:val="center"/>
              <w:rPr>
                <w:lang w:val="ru-RU"/>
              </w:rPr>
            </w:pPr>
            <w:proofErr w:type="spellStart"/>
            <w:r w:rsidRPr="006A3412">
              <w:rPr>
                <w:lang w:val="ru-RU"/>
              </w:rPr>
              <w:t>Усього</w:t>
            </w:r>
            <w:proofErr w:type="spellEnd"/>
          </w:p>
        </w:tc>
        <w:tc>
          <w:tcPr>
            <w:tcW w:w="3827" w:type="dxa"/>
            <w:gridSpan w:val="3"/>
          </w:tcPr>
          <w:p w:rsidR="006A3412" w:rsidRPr="006A3412" w:rsidRDefault="006A3412" w:rsidP="006A3412">
            <w:pPr>
              <w:jc w:val="center"/>
              <w:rPr>
                <w:lang w:val="ru-RU"/>
              </w:rPr>
            </w:pPr>
            <w:r w:rsidRPr="006A3412">
              <w:rPr>
                <w:lang w:val="ru-RU"/>
              </w:rPr>
              <w:t>Роки</w:t>
            </w:r>
          </w:p>
        </w:tc>
        <w:tc>
          <w:tcPr>
            <w:tcW w:w="964" w:type="dxa"/>
            <w:vMerge/>
            <w:vAlign w:val="center"/>
          </w:tcPr>
          <w:p w:rsidR="006A3412" w:rsidRPr="006A3412" w:rsidRDefault="006A3412" w:rsidP="006A3412">
            <w:pPr>
              <w:rPr>
                <w:lang w:val="ru-RU"/>
              </w:rPr>
            </w:pPr>
          </w:p>
        </w:tc>
      </w:tr>
      <w:tr w:rsidR="006A3412" w:rsidRPr="006A3412" w:rsidTr="00DD5F32">
        <w:tc>
          <w:tcPr>
            <w:tcW w:w="595" w:type="dxa"/>
            <w:vMerge/>
            <w:vAlign w:val="center"/>
          </w:tcPr>
          <w:p w:rsidR="006A3412" w:rsidRPr="006A3412" w:rsidRDefault="006A3412" w:rsidP="006A3412">
            <w:pPr>
              <w:rPr>
                <w:lang w:val="ru-RU"/>
              </w:rPr>
            </w:pPr>
          </w:p>
        </w:tc>
        <w:tc>
          <w:tcPr>
            <w:tcW w:w="1553" w:type="dxa"/>
            <w:vMerge/>
            <w:vAlign w:val="center"/>
          </w:tcPr>
          <w:p w:rsidR="006A3412" w:rsidRPr="006A3412" w:rsidRDefault="006A3412" w:rsidP="006A3412">
            <w:pPr>
              <w:rPr>
                <w:lang w:val="ru-RU"/>
              </w:rPr>
            </w:pPr>
          </w:p>
        </w:tc>
        <w:tc>
          <w:tcPr>
            <w:tcW w:w="2984" w:type="dxa"/>
            <w:vMerge/>
            <w:vAlign w:val="center"/>
          </w:tcPr>
          <w:p w:rsidR="006A3412" w:rsidRPr="006A3412" w:rsidRDefault="006A3412" w:rsidP="006A3412">
            <w:pPr>
              <w:rPr>
                <w:lang w:val="ru-RU"/>
              </w:rPr>
            </w:pPr>
          </w:p>
        </w:tc>
        <w:tc>
          <w:tcPr>
            <w:tcW w:w="1134" w:type="dxa"/>
            <w:vMerge/>
            <w:vAlign w:val="center"/>
          </w:tcPr>
          <w:p w:rsidR="006A3412" w:rsidRPr="006A3412" w:rsidRDefault="006A3412" w:rsidP="006A3412">
            <w:pPr>
              <w:rPr>
                <w:lang w:val="ru-RU"/>
              </w:rPr>
            </w:pPr>
          </w:p>
        </w:tc>
        <w:tc>
          <w:tcPr>
            <w:tcW w:w="1559" w:type="dxa"/>
            <w:vMerge/>
            <w:vAlign w:val="center"/>
          </w:tcPr>
          <w:p w:rsidR="006A3412" w:rsidRPr="006A3412" w:rsidRDefault="006A3412" w:rsidP="006A3412">
            <w:pPr>
              <w:rPr>
                <w:lang w:val="ru-RU"/>
              </w:rPr>
            </w:pPr>
          </w:p>
        </w:tc>
        <w:tc>
          <w:tcPr>
            <w:tcW w:w="1134" w:type="dxa"/>
            <w:vMerge/>
            <w:vAlign w:val="center"/>
          </w:tcPr>
          <w:p w:rsidR="006A3412" w:rsidRPr="006A3412" w:rsidRDefault="006A3412" w:rsidP="006A3412">
            <w:pPr>
              <w:rPr>
                <w:lang w:val="ru-RU"/>
              </w:rPr>
            </w:pPr>
          </w:p>
        </w:tc>
        <w:tc>
          <w:tcPr>
            <w:tcW w:w="1276" w:type="dxa"/>
            <w:vMerge/>
            <w:vAlign w:val="center"/>
          </w:tcPr>
          <w:p w:rsidR="006A3412" w:rsidRPr="006A3412" w:rsidRDefault="006A3412" w:rsidP="006A3412">
            <w:pPr>
              <w:rPr>
                <w:lang w:val="ru-RU"/>
              </w:rPr>
            </w:pPr>
          </w:p>
        </w:tc>
        <w:tc>
          <w:tcPr>
            <w:tcW w:w="1276" w:type="dxa"/>
          </w:tcPr>
          <w:p w:rsidR="006A3412" w:rsidRPr="006A3412" w:rsidRDefault="006A3412" w:rsidP="006A3412">
            <w:r w:rsidRPr="006A3412">
              <w:rPr>
                <w:lang w:val="ru-RU"/>
              </w:rPr>
              <w:t>20</w:t>
            </w:r>
            <w:r w:rsidRPr="006A3412">
              <w:t>2</w:t>
            </w:r>
            <w:r w:rsidR="006E2AD6">
              <w:t>7</w:t>
            </w:r>
          </w:p>
        </w:tc>
        <w:tc>
          <w:tcPr>
            <w:tcW w:w="1276" w:type="dxa"/>
          </w:tcPr>
          <w:p w:rsidR="006A3412" w:rsidRPr="006A3412" w:rsidRDefault="006A3412" w:rsidP="006A3412">
            <w:r w:rsidRPr="006A3412">
              <w:rPr>
                <w:lang w:val="ru-RU"/>
              </w:rPr>
              <w:t>202</w:t>
            </w:r>
            <w:r w:rsidR="006E2AD6">
              <w:t>8</w:t>
            </w:r>
          </w:p>
        </w:tc>
        <w:tc>
          <w:tcPr>
            <w:tcW w:w="1275" w:type="dxa"/>
          </w:tcPr>
          <w:p w:rsidR="006A3412" w:rsidRPr="006A3412" w:rsidRDefault="006A3412" w:rsidP="006A3412">
            <w:r w:rsidRPr="006A3412">
              <w:rPr>
                <w:lang w:val="ru-RU"/>
              </w:rPr>
              <w:t>202</w:t>
            </w:r>
            <w:r w:rsidR="006E2AD6">
              <w:t>9</w:t>
            </w:r>
          </w:p>
        </w:tc>
        <w:tc>
          <w:tcPr>
            <w:tcW w:w="964" w:type="dxa"/>
            <w:vAlign w:val="center"/>
          </w:tcPr>
          <w:p w:rsidR="006A3412" w:rsidRPr="006A3412" w:rsidRDefault="006A3412" w:rsidP="006A3412">
            <w:pPr>
              <w:rPr>
                <w:lang w:val="ru-RU"/>
              </w:rPr>
            </w:pPr>
          </w:p>
        </w:tc>
      </w:tr>
      <w:tr w:rsidR="006A3412" w:rsidRPr="006A3412" w:rsidTr="00DD5F32">
        <w:tc>
          <w:tcPr>
            <w:tcW w:w="595" w:type="dxa"/>
          </w:tcPr>
          <w:p w:rsidR="006A3412" w:rsidRPr="006A3412" w:rsidRDefault="006A3412" w:rsidP="006A3412">
            <w:pPr>
              <w:jc w:val="center"/>
              <w:rPr>
                <w:lang w:val="ru-RU"/>
              </w:rPr>
            </w:pPr>
            <w:r w:rsidRPr="006A3412">
              <w:rPr>
                <w:lang w:val="ru-RU"/>
              </w:rPr>
              <w:t>1</w:t>
            </w:r>
          </w:p>
        </w:tc>
        <w:tc>
          <w:tcPr>
            <w:tcW w:w="1553" w:type="dxa"/>
          </w:tcPr>
          <w:p w:rsidR="006A3412" w:rsidRPr="006A3412" w:rsidRDefault="006A3412" w:rsidP="006A3412">
            <w:pPr>
              <w:jc w:val="center"/>
              <w:rPr>
                <w:lang w:val="ru-RU"/>
              </w:rPr>
            </w:pPr>
            <w:r w:rsidRPr="006A3412">
              <w:rPr>
                <w:lang w:val="ru-RU"/>
              </w:rPr>
              <w:t>2</w:t>
            </w:r>
          </w:p>
        </w:tc>
        <w:tc>
          <w:tcPr>
            <w:tcW w:w="2984" w:type="dxa"/>
          </w:tcPr>
          <w:p w:rsidR="006A3412" w:rsidRPr="006A3412" w:rsidRDefault="006A3412" w:rsidP="006A3412">
            <w:pPr>
              <w:jc w:val="center"/>
              <w:rPr>
                <w:lang w:val="ru-RU"/>
              </w:rPr>
            </w:pPr>
            <w:r w:rsidRPr="006A3412">
              <w:rPr>
                <w:lang w:val="ru-RU"/>
              </w:rPr>
              <w:t>3</w:t>
            </w:r>
          </w:p>
        </w:tc>
        <w:tc>
          <w:tcPr>
            <w:tcW w:w="1134" w:type="dxa"/>
          </w:tcPr>
          <w:p w:rsidR="006A3412" w:rsidRPr="006A3412" w:rsidRDefault="006A3412" w:rsidP="006A3412">
            <w:pPr>
              <w:jc w:val="center"/>
              <w:rPr>
                <w:lang w:val="ru-RU"/>
              </w:rPr>
            </w:pPr>
            <w:r w:rsidRPr="006A3412">
              <w:rPr>
                <w:lang w:val="ru-RU"/>
              </w:rPr>
              <w:t>4</w:t>
            </w:r>
          </w:p>
        </w:tc>
        <w:tc>
          <w:tcPr>
            <w:tcW w:w="1559" w:type="dxa"/>
          </w:tcPr>
          <w:p w:rsidR="006A3412" w:rsidRPr="006A3412" w:rsidRDefault="006A3412" w:rsidP="006A3412">
            <w:pPr>
              <w:jc w:val="center"/>
              <w:rPr>
                <w:lang w:val="ru-RU"/>
              </w:rPr>
            </w:pPr>
            <w:r w:rsidRPr="006A3412">
              <w:rPr>
                <w:lang w:val="ru-RU"/>
              </w:rPr>
              <w:t>5</w:t>
            </w:r>
          </w:p>
        </w:tc>
        <w:tc>
          <w:tcPr>
            <w:tcW w:w="1134" w:type="dxa"/>
          </w:tcPr>
          <w:p w:rsidR="006A3412" w:rsidRPr="006A3412" w:rsidRDefault="006A3412" w:rsidP="006A3412">
            <w:pPr>
              <w:jc w:val="center"/>
              <w:rPr>
                <w:lang w:val="ru-RU"/>
              </w:rPr>
            </w:pPr>
            <w:r w:rsidRPr="006A3412">
              <w:rPr>
                <w:lang w:val="ru-RU"/>
              </w:rPr>
              <w:t>6</w:t>
            </w:r>
          </w:p>
        </w:tc>
        <w:tc>
          <w:tcPr>
            <w:tcW w:w="1276" w:type="dxa"/>
          </w:tcPr>
          <w:p w:rsidR="006A3412" w:rsidRPr="006A3412" w:rsidRDefault="006A3412" w:rsidP="006A3412">
            <w:pPr>
              <w:jc w:val="center"/>
              <w:rPr>
                <w:lang w:val="ru-RU"/>
              </w:rPr>
            </w:pPr>
            <w:r w:rsidRPr="006A3412">
              <w:rPr>
                <w:lang w:val="ru-RU"/>
              </w:rPr>
              <w:t>7</w:t>
            </w:r>
          </w:p>
        </w:tc>
        <w:tc>
          <w:tcPr>
            <w:tcW w:w="1276" w:type="dxa"/>
          </w:tcPr>
          <w:p w:rsidR="006A3412" w:rsidRPr="006A3412" w:rsidRDefault="006A3412" w:rsidP="006A3412">
            <w:pPr>
              <w:jc w:val="center"/>
              <w:rPr>
                <w:lang w:val="ru-RU"/>
              </w:rPr>
            </w:pPr>
            <w:r w:rsidRPr="006A3412">
              <w:rPr>
                <w:lang w:val="ru-RU"/>
              </w:rPr>
              <w:t>8</w:t>
            </w:r>
          </w:p>
        </w:tc>
        <w:tc>
          <w:tcPr>
            <w:tcW w:w="1276" w:type="dxa"/>
          </w:tcPr>
          <w:p w:rsidR="006A3412" w:rsidRPr="006A3412" w:rsidRDefault="006A3412" w:rsidP="006A3412">
            <w:pPr>
              <w:jc w:val="center"/>
              <w:rPr>
                <w:lang w:val="ru-RU"/>
              </w:rPr>
            </w:pPr>
            <w:r w:rsidRPr="006A3412">
              <w:rPr>
                <w:lang w:val="ru-RU"/>
              </w:rPr>
              <w:t>9</w:t>
            </w:r>
          </w:p>
        </w:tc>
        <w:tc>
          <w:tcPr>
            <w:tcW w:w="1275" w:type="dxa"/>
          </w:tcPr>
          <w:p w:rsidR="006A3412" w:rsidRPr="006A3412" w:rsidRDefault="006A3412" w:rsidP="006A3412">
            <w:pPr>
              <w:jc w:val="center"/>
              <w:rPr>
                <w:lang w:val="ru-RU"/>
              </w:rPr>
            </w:pPr>
            <w:r w:rsidRPr="006A3412">
              <w:rPr>
                <w:lang w:val="ru-RU"/>
              </w:rPr>
              <w:t>10</w:t>
            </w:r>
          </w:p>
        </w:tc>
        <w:tc>
          <w:tcPr>
            <w:tcW w:w="964" w:type="dxa"/>
            <w:vAlign w:val="center"/>
          </w:tcPr>
          <w:p w:rsidR="006A3412" w:rsidRPr="006A3412" w:rsidRDefault="006A3412" w:rsidP="006A3412">
            <w:pPr>
              <w:jc w:val="center"/>
              <w:rPr>
                <w:lang w:val="ru-RU"/>
              </w:rPr>
            </w:pPr>
            <w:r w:rsidRPr="006A3412">
              <w:rPr>
                <w:lang w:val="ru-RU"/>
              </w:rPr>
              <w:t>11</w:t>
            </w:r>
          </w:p>
        </w:tc>
      </w:tr>
      <w:tr w:rsidR="006A3412" w:rsidRPr="006A3412" w:rsidTr="00DD5F32">
        <w:tc>
          <w:tcPr>
            <w:tcW w:w="595" w:type="dxa"/>
            <w:vMerge w:val="restart"/>
            <w:vAlign w:val="center"/>
          </w:tcPr>
          <w:p w:rsidR="006A3412" w:rsidRPr="006A3412" w:rsidRDefault="006A3412" w:rsidP="006A3412">
            <w:pPr>
              <w:jc w:val="center"/>
            </w:pPr>
            <w:r w:rsidRPr="006A3412">
              <w:t>1</w:t>
            </w:r>
          </w:p>
        </w:tc>
        <w:tc>
          <w:tcPr>
            <w:tcW w:w="1553" w:type="dxa"/>
            <w:vMerge w:val="restart"/>
            <w:vAlign w:val="center"/>
          </w:tcPr>
          <w:p w:rsidR="006A3412" w:rsidRPr="006A3412" w:rsidRDefault="006A3412" w:rsidP="006A3412">
            <w:pPr>
              <w:jc w:val="center"/>
              <w:rPr>
                <w:lang w:val="ru-RU"/>
              </w:rPr>
            </w:pPr>
            <w:proofErr w:type="spellStart"/>
            <w:r w:rsidRPr="006A3412">
              <w:rPr>
                <w:lang w:val="ru-RU"/>
              </w:rPr>
              <w:t>Створення</w:t>
            </w:r>
            <w:proofErr w:type="spellEnd"/>
            <w:r w:rsidRPr="006A3412">
              <w:rPr>
                <w:lang w:val="ru-RU"/>
              </w:rPr>
              <w:t xml:space="preserve"> </w:t>
            </w:r>
            <w:proofErr w:type="spellStart"/>
            <w:r w:rsidRPr="006A3412">
              <w:rPr>
                <w:lang w:val="ru-RU"/>
              </w:rPr>
              <w:t>сучасного</w:t>
            </w:r>
            <w:proofErr w:type="spellEnd"/>
            <w:r w:rsidRPr="006A3412">
              <w:rPr>
                <w:lang w:val="ru-RU"/>
              </w:rPr>
              <w:t xml:space="preserve"> </w:t>
            </w:r>
            <w:proofErr w:type="spellStart"/>
            <w:r w:rsidRPr="006A3412">
              <w:rPr>
                <w:lang w:val="ru-RU"/>
              </w:rPr>
              <w:t>освітнього</w:t>
            </w:r>
            <w:proofErr w:type="spellEnd"/>
            <w:r w:rsidRPr="006A3412">
              <w:rPr>
                <w:lang w:val="ru-RU"/>
              </w:rPr>
              <w:t xml:space="preserve"> </w:t>
            </w:r>
            <w:proofErr w:type="spellStart"/>
            <w:r w:rsidRPr="006A3412">
              <w:rPr>
                <w:lang w:val="ru-RU"/>
              </w:rPr>
              <w:t>середовища</w:t>
            </w:r>
            <w:proofErr w:type="spellEnd"/>
            <w:r w:rsidRPr="006A3412">
              <w:rPr>
                <w:lang w:val="ru-RU"/>
              </w:rPr>
              <w:t xml:space="preserve"> </w:t>
            </w:r>
            <w:proofErr w:type="spellStart"/>
            <w:r w:rsidRPr="006A3412">
              <w:rPr>
                <w:lang w:val="ru-RU"/>
              </w:rPr>
              <w:t>дошкільної</w:t>
            </w:r>
            <w:proofErr w:type="spellEnd"/>
            <w:r w:rsidRPr="006A3412">
              <w:rPr>
                <w:lang w:val="ru-RU"/>
              </w:rPr>
              <w:t xml:space="preserve"> </w:t>
            </w:r>
            <w:proofErr w:type="spellStart"/>
            <w:r w:rsidRPr="006A3412">
              <w:rPr>
                <w:lang w:val="ru-RU"/>
              </w:rPr>
              <w:t>освіти</w:t>
            </w:r>
            <w:proofErr w:type="spellEnd"/>
          </w:p>
        </w:tc>
        <w:tc>
          <w:tcPr>
            <w:tcW w:w="2984" w:type="dxa"/>
          </w:tcPr>
          <w:p w:rsidR="006A3412" w:rsidRPr="006A3412" w:rsidRDefault="006A3412" w:rsidP="006A3412">
            <w:pPr>
              <w:jc w:val="center"/>
              <w:rPr>
                <w:lang w:val="ru-RU"/>
              </w:rPr>
            </w:pPr>
            <w:r w:rsidRPr="006A3412">
              <w:rPr>
                <w:lang w:val="ru-RU"/>
              </w:rPr>
              <w:t xml:space="preserve">1.Забезпечення </w:t>
            </w:r>
            <w:proofErr w:type="spellStart"/>
            <w:r w:rsidRPr="006A3412">
              <w:rPr>
                <w:lang w:val="ru-RU"/>
              </w:rPr>
              <w:t>закладів</w:t>
            </w:r>
            <w:proofErr w:type="spellEnd"/>
            <w:r w:rsidRPr="006A3412">
              <w:rPr>
                <w:lang w:val="ru-RU"/>
              </w:rPr>
              <w:t xml:space="preserve"> </w:t>
            </w:r>
            <w:proofErr w:type="spellStart"/>
            <w:r w:rsidRPr="006A3412">
              <w:rPr>
                <w:lang w:val="ru-RU"/>
              </w:rPr>
              <w:t>дошкільної</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оргтехнічним</w:t>
            </w:r>
            <w:proofErr w:type="spellEnd"/>
            <w:r w:rsidRPr="006A3412">
              <w:rPr>
                <w:lang w:val="ru-RU"/>
              </w:rPr>
              <w:t xml:space="preserve"> </w:t>
            </w:r>
            <w:proofErr w:type="spellStart"/>
            <w:r w:rsidRPr="006A3412">
              <w:rPr>
                <w:lang w:val="ru-RU"/>
              </w:rPr>
              <w:t>обладнанням</w:t>
            </w:r>
            <w:proofErr w:type="spellEnd"/>
            <w:r w:rsidRPr="006A3412">
              <w:rPr>
                <w:lang w:val="ru-RU"/>
              </w:rPr>
              <w:t xml:space="preserve">, </w:t>
            </w:r>
            <w:proofErr w:type="spellStart"/>
            <w:r w:rsidRPr="006A3412">
              <w:rPr>
                <w:lang w:val="ru-RU"/>
              </w:rPr>
              <w:t>технічними</w:t>
            </w:r>
            <w:proofErr w:type="spellEnd"/>
            <w:r w:rsidRPr="006A3412">
              <w:rPr>
                <w:lang w:val="ru-RU"/>
              </w:rPr>
              <w:t xml:space="preserve"> </w:t>
            </w:r>
            <w:proofErr w:type="spellStart"/>
            <w:r w:rsidRPr="006A3412">
              <w:rPr>
                <w:lang w:val="ru-RU"/>
              </w:rPr>
              <w:t>засобами</w:t>
            </w:r>
            <w:proofErr w:type="spellEnd"/>
            <w:r w:rsidRPr="006A3412">
              <w:rPr>
                <w:lang w:val="ru-RU"/>
              </w:rPr>
              <w:t xml:space="preserve"> </w:t>
            </w:r>
            <w:proofErr w:type="spellStart"/>
            <w:r w:rsidRPr="006A3412">
              <w:rPr>
                <w:lang w:val="ru-RU"/>
              </w:rPr>
              <w:t>навчання</w:t>
            </w:r>
            <w:proofErr w:type="spellEnd"/>
            <w:r w:rsidRPr="006A3412">
              <w:rPr>
                <w:lang w:val="ru-RU"/>
              </w:rPr>
              <w:t xml:space="preserve"> та </w:t>
            </w:r>
            <w:proofErr w:type="spellStart"/>
            <w:r w:rsidRPr="006A3412">
              <w:rPr>
                <w:lang w:val="ru-RU"/>
              </w:rPr>
              <w:t>навчально-дидактичним</w:t>
            </w:r>
            <w:proofErr w:type="spellEnd"/>
            <w:r w:rsidRPr="006A3412">
              <w:rPr>
                <w:lang w:val="ru-RU"/>
              </w:rPr>
              <w:t xml:space="preserve"> </w:t>
            </w:r>
            <w:proofErr w:type="spellStart"/>
            <w:r w:rsidRPr="006A3412">
              <w:rPr>
                <w:lang w:val="ru-RU"/>
              </w:rPr>
              <w:t>обладнанням</w:t>
            </w:r>
            <w:proofErr w:type="spellEnd"/>
          </w:p>
        </w:tc>
        <w:tc>
          <w:tcPr>
            <w:tcW w:w="1134" w:type="dxa"/>
          </w:tcPr>
          <w:p w:rsidR="006A3412" w:rsidRPr="006A3412" w:rsidRDefault="006A3412" w:rsidP="006A3412">
            <w:pPr>
              <w:jc w:val="center"/>
              <w:rPr>
                <w:lang w:val="ru-RU"/>
              </w:rPr>
            </w:pPr>
            <w:r w:rsidRPr="006A3412">
              <w:rPr>
                <w:lang w:val="ru-RU"/>
              </w:rPr>
              <w:t>202</w:t>
            </w:r>
            <w:r w:rsidR="006E2AD6">
              <w:rPr>
                <w:lang w:val="ru-RU"/>
              </w:rPr>
              <w:t>7</w:t>
            </w:r>
            <w:r w:rsidRPr="006A3412">
              <w:rPr>
                <w:lang w:val="ru-RU"/>
              </w:rPr>
              <w:t>-202</w:t>
            </w:r>
            <w:r w:rsidR="006E2AD6">
              <w:rPr>
                <w:lang w:val="ru-RU"/>
              </w:rPr>
              <w:t>9</w:t>
            </w:r>
          </w:p>
        </w:tc>
        <w:tc>
          <w:tcPr>
            <w:tcW w:w="1559" w:type="dxa"/>
          </w:tcPr>
          <w:p w:rsidR="006A3412" w:rsidRPr="006A3412" w:rsidRDefault="006A3412" w:rsidP="006A3412">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6A3412" w:rsidRPr="006A3412" w:rsidRDefault="006A3412" w:rsidP="006A3412">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bottom"/>
          </w:tcPr>
          <w:p w:rsidR="006A3412" w:rsidRPr="006A3412" w:rsidRDefault="006A3412" w:rsidP="006A3412">
            <w:pPr>
              <w:jc w:val="center"/>
              <w:rPr>
                <w:lang w:val="ru-RU"/>
              </w:rPr>
            </w:pPr>
          </w:p>
        </w:tc>
        <w:tc>
          <w:tcPr>
            <w:tcW w:w="1276" w:type="dxa"/>
            <w:tcBorders>
              <w:top w:val="single" w:sz="4" w:space="0" w:color="auto"/>
              <w:left w:val="nil"/>
              <w:bottom w:val="single" w:sz="4" w:space="0" w:color="auto"/>
              <w:right w:val="single" w:sz="4" w:space="0" w:color="auto"/>
            </w:tcBorders>
            <w:vAlign w:val="bottom"/>
          </w:tcPr>
          <w:p w:rsidR="006A3412" w:rsidRPr="006A3412" w:rsidRDefault="006A3412" w:rsidP="006A3412">
            <w:pPr>
              <w:jc w:val="center"/>
              <w:rPr>
                <w:lang w:val="ru-RU"/>
              </w:rPr>
            </w:pPr>
          </w:p>
        </w:tc>
        <w:tc>
          <w:tcPr>
            <w:tcW w:w="1276" w:type="dxa"/>
            <w:tcBorders>
              <w:top w:val="single" w:sz="4" w:space="0" w:color="auto"/>
              <w:left w:val="nil"/>
              <w:bottom w:val="single" w:sz="4" w:space="0" w:color="auto"/>
              <w:right w:val="single" w:sz="4" w:space="0" w:color="auto"/>
            </w:tcBorders>
            <w:shd w:val="clear" w:color="000000" w:fill="FFFFFF"/>
            <w:vAlign w:val="bottom"/>
          </w:tcPr>
          <w:p w:rsidR="006A3412" w:rsidRPr="006A3412" w:rsidRDefault="006A3412" w:rsidP="006A3412">
            <w:pPr>
              <w:jc w:val="center"/>
              <w:rPr>
                <w:lang w:val="ru-RU"/>
              </w:rPr>
            </w:pPr>
          </w:p>
        </w:tc>
        <w:tc>
          <w:tcPr>
            <w:tcW w:w="1275" w:type="dxa"/>
            <w:tcBorders>
              <w:top w:val="single" w:sz="4" w:space="0" w:color="auto"/>
              <w:left w:val="nil"/>
              <w:bottom w:val="single" w:sz="4" w:space="0" w:color="auto"/>
              <w:right w:val="single" w:sz="4" w:space="0" w:color="auto"/>
            </w:tcBorders>
            <w:vAlign w:val="bottom"/>
          </w:tcPr>
          <w:p w:rsidR="006A3412" w:rsidRPr="006A3412" w:rsidRDefault="006A3412" w:rsidP="006A3412">
            <w:pPr>
              <w:jc w:val="center"/>
              <w:rPr>
                <w:lang w:val="ru-RU"/>
              </w:rPr>
            </w:pPr>
          </w:p>
        </w:tc>
        <w:tc>
          <w:tcPr>
            <w:tcW w:w="964" w:type="dxa"/>
            <w:vMerge w:val="restart"/>
            <w:vAlign w:val="center"/>
          </w:tcPr>
          <w:p w:rsidR="006A3412" w:rsidRPr="006A3412" w:rsidRDefault="006A3412" w:rsidP="006A3412">
            <w:pPr>
              <w:jc w:val="center"/>
              <w:rPr>
                <w:lang w:val="ru-RU"/>
              </w:rPr>
            </w:pPr>
            <w:proofErr w:type="spellStart"/>
            <w:r w:rsidRPr="006A3412">
              <w:rPr>
                <w:lang w:val="ru-RU"/>
              </w:rPr>
              <w:t>Забезпечення</w:t>
            </w:r>
            <w:proofErr w:type="spellEnd"/>
            <w:r w:rsidRPr="006A3412">
              <w:rPr>
                <w:lang w:val="ru-RU"/>
              </w:rPr>
              <w:t xml:space="preserve"> </w:t>
            </w:r>
            <w:proofErr w:type="spellStart"/>
            <w:r w:rsidRPr="006A3412">
              <w:rPr>
                <w:lang w:val="ru-RU"/>
              </w:rPr>
              <w:t>комфортних</w:t>
            </w:r>
            <w:proofErr w:type="spellEnd"/>
            <w:r w:rsidRPr="006A3412">
              <w:rPr>
                <w:lang w:val="ru-RU"/>
              </w:rPr>
              <w:t xml:space="preserve"> умов </w:t>
            </w:r>
            <w:proofErr w:type="spellStart"/>
            <w:r w:rsidRPr="006A3412">
              <w:rPr>
                <w:lang w:val="ru-RU"/>
              </w:rPr>
              <w:t>отримання</w:t>
            </w:r>
            <w:proofErr w:type="spellEnd"/>
            <w:r w:rsidRPr="006A3412">
              <w:rPr>
                <w:lang w:val="ru-RU"/>
              </w:rPr>
              <w:t xml:space="preserve"> </w:t>
            </w:r>
            <w:proofErr w:type="spellStart"/>
            <w:r w:rsidRPr="006A3412">
              <w:rPr>
                <w:lang w:val="ru-RU"/>
              </w:rPr>
              <w:t>дошкільної</w:t>
            </w:r>
            <w:proofErr w:type="spellEnd"/>
            <w:r w:rsidRPr="006A3412">
              <w:rPr>
                <w:lang w:val="ru-RU"/>
              </w:rPr>
              <w:t xml:space="preserve"> </w:t>
            </w:r>
            <w:proofErr w:type="spellStart"/>
            <w:r w:rsidRPr="006A3412">
              <w:rPr>
                <w:lang w:val="ru-RU"/>
              </w:rPr>
              <w:t>освіти</w:t>
            </w:r>
            <w:proofErr w:type="spellEnd"/>
          </w:p>
        </w:tc>
      </w:tr>
      <w:tr w:rsidR="006A3412" w:rsidRPr="006A3412" w:rsidTr="00DD5F32">
        <w:tc>
          <w:tcPr>
            <w:tcW w:w="595" w:type="dxa"/>
            <w:vMerge/>
          </w:tcPr>
          <w:p w:rsidR="006A3412" w:rsidRPr="006A3412" w:rsidRDefault="006A3412" w:rsidP="006A3412">
            <w:pPr>
              <w:jc w:val="center"/>
              <w:rPr>
                <w:lang w:val="ru-RU"/>
              </w:rPr>
            </w:pPr>
          </w:p>
        </w:tc>
        <w:tc>
          <w:tcPr>
            <w:tcW w:w="1553" w:type="dxa"/>
            <w:vMerge/>
          </w:tcPr>
          <w:p w:rsidR="006A3412" w:rsidRPr="006A3412" w:rsidRDefault="006A3412" w:rsidP="006A3412">
            <w:pPr>
              <w:jc w:val="center"/>
              <w:rPr>
                <w:lang w:val="ru-RU"/>
              </w:rPr>
            </w:pPr>
          </w:p>
        </w:tc>
        <w:tc>
          <w:tcPr>
            <w:tcW w:w="2984" w:type="dxa"/>
          </w:tcPr>
          <w:p w:rsidR="006A3412" w:rsidRPr="006A3412" w:rsidRDefault="006A3412" w:rsidP="006A3412">
            <w:pPr>
              <w:jc w:val="center"/>
              <w:rPr>
                <w:lang w:val="ru-RU"/>
              </w:rPr>
            </w:pPr>
            <w:r w:rsidRPr="006A3412">
              <w:rPr>
                <w:lang w:val="ru-RU"/>
              </w:rPr>
              <w:t xml:space="preserve">2. </w:t>
            </w:r>
            <w:proofErr w:type="spellStart"/>
            <w:r w:rsidRPr="006A3412">
              <w:rPr>
                <w:lang w:val="ru-RU"/>
              </w:rPr>
              <w:t>Забезпечення</w:t>
            </w:r>
            <w:proofErr w:type="spellEnd"/>
            <w:r w:rsidRPr="006A3412">
              <w:rPr>
                <w:lang w:val="ru-RU"/>
              </w:rPr>
              <w:t xml:space="preserve"> </w:t>
            </w:r>
            <w:proofErr w:type="spellStart"/>
            <w:r w:rsidRPr="006A3412">
              <w:rPr>
                <w:lang w:val="ru-RU"/>
              </w:rPr>
              <w:t>закладів</w:t>
            </w:r>
            <w:proofErr w:type="spellEnd"/>
            <w:r w:rsidRPr="006A3412">
              <w:rPr>
                <w:lang w:val="ru-RU"/>
              </w:rPr>
              <w:t xml:space="preserve"> </w:t>
            </w:r>
            <w:proofErr w:type="spellStart"/>
            <w:r w:rsidRPr="006A3412">
              <w:rPr>
                <w:lang w:val="ru-RU"/>
              </w:rPr>
              <w:t>дошкільної</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сучасними</w:t>
            </w:r>
            <w:proofErr w:type="spellEnd"/>
            <w:r w:rsidRPr="006A3412">
              <w:rPr>
                <w:lang w:val="ru-RU"/>
              </w:rPr>
              <w:t xml:space="preserve"> </w:t>
            </w:r>
            <w:proofErr w:type="spellStart"/>
            <w:r w:rsidRPr="006A3412">
              <w:rPr>
                <w:lang w:val="ru-RU"/>
              </w:rPr>
              <w:t>меблями</w:t>
            </w:r>
            <w:proofErr w:type="spellEnd"/>
          </w:p>
        </w:tc>
        <w:tc>
          <w:tcPr>
            <w:tcW w:w="1134" w:type="dxa"/>
          </w:tcPr>
          <w:p w:rsidR="006A3412" w:rsidRPr="006A3412" w:rsidRDefault="006A3412" w:rsidP="006A3412">
            <w:pPr>
              <w:jc w:val="center"/>
              <w:rPr>
                <w:lang w:val="ru-RU"/>
              </w:rPr>
            </w:pPr>
            <w:r w:rsidRPr="006A3412">
              <w:rPr>
                <w:lang w:val="ru-RU"/>
              </w:rPr>
              <w:t>202</w:t>
            </w:r>
            <w:r w:rsidR="006E2AD6">
              <w:rPr>
                <w:lang w:val="ru-RU"/>
              </w:rPr>
              <w:t>7</w:t>
            </w:r>
            <w:r w:rsidRPr="006A3412">
              <w:rPr>
                <w:lang w:val="ru-RU"/>
              </w:rPr>
              <w:t>-202</w:t>
            </w:r>
            <w:r w:rsidR="006E2AD6">
              <w:rPr>
                <w:lang w:val="ru-RU"/>
              </w:rPr>
              <w:t>9</w:t>
            </w:r>
          </w:p>
        </w:tc>
        <w:tc>
          <w:tcPr>
            <w:tcW w:w="1559" w:type="dxa"/>
          </w:tcPr>
          <w:p w:rsidR="006A3412" w:rsidRPr="006A3412" w:rsidRDefault="006A3412" w:rsidP="006A3412">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6A3412" w:rsidRPr="006A3412" w:rsidRDefault="006A3412" w:rsidP="006A3412">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bottom"/>
          </w:tcPr>
          <w:p w:rsidR="006A3412" w:rsidRPr="006A3412" w:rsidRDefault="006A3412" w:rsidP="006A3412">
            <w:pPr>
              <w:jc w:val="center"/>
              <w:rPr>
                <w:lang w:val="ru-RU"/>
              </w:rPr>
            </w:pPr>
          </w:p>
        </w:tc>
        <w:tc>
          <w:tcPr>
            <w:tcW w:w="1276" w:type="dxa"/>
            <w:tcBorders>
              <w:top w:val="single" w:sz="4" w:space="0" w:color="auto"/>
              <w:left w:val="nil"/>
              <w:bottom w:val="single" w:sz="4" w:space="0" w:color="auto"/>
              <w:right w:val="single" w:sz="4" w:space="0" w:color="auto"/>
            </w:tcBorders>
            <w:shd w:val="clear" w:color="000000" w:fill="FFFFFF"/>
            <w:vAlign w:val="bottom"/>
          </w:tcPr>
          <w:p w:rsidR="006A3412" w:rsidRPr="006A3412" w:rsidRDefault="006A3412" w:rsidP="006A3412">
            <w:pPr>
              <w:jc w:val="center"/>
              <w:rPr>
                <w:lang w:val="ru-RU"/>
              </w:rPr>
            </w:pPr>
          </w:p>
        </w:tc>
        <w:tc>
          <w:tcPr>
            <w:tcW w:w="1276" w:type="dxa"/>
            <w:tcBorders>
              <w:top w:val="single" w:sz="4" w:space="0" w:color="auto"/>
              <w:left w:val="nil"/>
              <w:bottom w:val="single" w:sz="4" w:space="0" w:color="auto"/>
              <w:right w:val="single" w:sz="4" w:space="0" w:color="auto"/>
            </w:tcBorders>
            <w:shd w:val="clear" w:color="000000" w:fill="FFFFFF"/>
            <w:vAlign w:val="bottom"/>
          </w:tcPr>
          <w:p w:rsidR="006A3412" w:rsidRPr="006A3412" w:rsidRDefault="006A3412" w:rsidP="006A3412">
            <w:pPr>
              <w:jc w:val="center"/>
              <w:rPr>
                <w:lang w:val="ru-RU"/>
              </w:rPr>
            </w:pPr>
          </w:p>
        </w:tc>
        <w:tc>
          <w:tcPr>
            <w:tcW w:w="1275" w:type="dxa"/>
            <w:tcBorders>
              <w:top w:val="single" w:sz="4" w:space="0" w:color="auto"/>
              <w:left w:val="nil"/>
              <w:bottom w:val="single" w:sz="4" w:space="0" w:color="auto"/>
              <w:right w:val="single" w:sz="4" w:space="0" w:color="auto"/>
            </w:tcBorders>
            <w:vAlign w:val="bottom"/>
          </w:tcPr>
          <w:p w:rsidR="006A3412" w:rsidRPr="006A3412" w:rsidRDefault="006A3412" w:rsidP="006A3412">
            <w:pPr>
              <w:jc w:val="center"/>
              <w:rPr>
                <w:lang w:val="ru-RU"/>
              </w:rPr>
            </w:pPr>
          </w:p>
        </w:tc>
        <w:tc>
          <w:tcPr>
            <w:tcW w:w="964" w:type="dxa"/>
            <w:vMerge/>
            <w:vAlign w:val="center"/>
          </w:tcPr>
          <w:p w:rsidR="006A3412" w:rsidRPr="006A3412" w:rsidRDefault="006A3412" w:rsidP="006A3412">
            <w:pPr>
              <w:jc w:val="center"/>
              <w:rPr>
                <w:lang w:val="ru-RU"/>
              </w:rPr>
            </w:pPr>
          </w:p>
        </w:tc>
      </w:tr>
      <w:tr w:rsidR="006A3412" w:rsidRPr="006A3412" w:rsidTr="00DD5F32">
        <w:tc>
          <w:tcPr>
            <w:tcW w:w="595" w:type="dxa"/>
            <w:vMerge/>
          </w:tcPr>
          <w:p w:rsidR="006A3412" w:rsidRPr="006A3412" w:rsidRDefault="006A3412" w:rsidP="006A3412">
            <w:pPr>
              <w:jc w:val="center"/>
              <w:rPr>
                <w:lang w:val="ru-RU"/>
              </w:rPr>
            </w:pPr>
          </w:p>
        </w:tc>
        <w:tc>
          <w:tcPr>
            <w:tcW w:w="1553" w:type="dxa"/>
            <w:vMerge/>
          </w:tcPr>
          <w:p w:rsidR="006A3412" w:rsidRPr="006A3412" w:rsidRDefault="006A3412" w:rsidP="006A3412">
            <w:pPr>
              <w:jc w:val="center"/>
              <w:rPr>
                <w:lang w:val="ru-RU"/>
              </w:rPr>
            </w:pPr>
          </w:p>
        </w:tc>
        <w:tc>
          <w:tcPr>
            <w:tcW w:w="2984" w:type="dxa"/>
          </w:tcPr>
          <w:p w:rsidR="006A3412" w:rsidRPr="006A3412" w:rsidRDefault="006A3412" w:rsidP="006A3412">
            <w:pPr>
              <w:jc w:val="center"/>
              <w:rPr>
                <w:lang w:val="ru-RU"/>
              </w:rPr>
            </w:pPr>
            <w:r w:rsidRPr="006A3412">
              <w:rPr>
                <w:lang w:val="ru-RU"/>
              </w:rPr>
              <w:t xml:space="preserve">3. </w:t>
            </w:r>
            <w:proofErr w:type="spellStart"/>
            <w:r w:rsidRPr="006A3412">
              <w:rPr>
                <w:lang w:val="ru-RU"/>
              </w:rPr>
              <w:t>Забезпечення</w:t>
            </w:r>
            <w:proofErr w:type="spellEnd"/>
            <w:r w:rsidRPr="006A3412">
              <w:rPr>
                <w:lang w:val="ru-RU"/>
              </w:rPr>
              <w:t xml:space="preserve"> </w:t>
            </w:r>
            <w:proofErr w:type="spellStart"/>
            <w:r w:rsidRPr="006A3412">
              <w:rPr>
                <w:lang w:val="ru-RU"/>
              </w:rPr>
              <w:t>закладів</w:t>
            </w:r>
            <w:proofErr w:type="spellEnd"/>
            <w:r w:rsidRPr="006A3412">
              <w:rPr>
                <w:lang w:val="ru-RU"/>
              </w:rPr>
              <w:t xml:space="preserve"> </w:t>
            </w:r>
            <w:proofErr w:type="spellStart"/>
            <w:r w:rsidRPr="006A3412">
              <w:rPr>
                <w:lang w:val="ru-RU"/>
              </w:rPr>
              <w:t>дошкільної</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сучасним</w:t>
            </w:r>
            <w:proofErr w:type="spellEnd"/>
            <w:r w:rsidRPr="006A3412">
              <w:rPr>
                <w:lang w:val="ru-RU"/>
              </w:rPr>
              <w:t xml:space="preserve"> </w:t>
            </w:r>
            <w:proofErr w:type="spellStart"/>
            <w:r w:rsidRPr="006A3412">
              <w:rPr>
                <w:lang w:val="ru-RU"/>
              </w:rPr>
              <w:t>спортивним</w:t>
            </w:r>
            <w:proofErr w:type="spellEnd"/>
            <w:r w:rsidRPr="006A3412">
              <w:rPr>
                <w:lang w:val="ru-RU"/>
              </w:rPr>
              <w:t xml:space="preserve"> та </w:t>
            </w:r>
            <w:proofErr w:type="spellStart"/>
            <w:r w:rsidRPr="006A3412">
              <w:rPr>
                <w:lang w:val="ru-RU"/>
              </w:rPr>
              <w:t>ігровим</w:t>
            </w:r>
            <w:proofErr w:type="spellEnd"/>
            <w:r w:rsidRPr="006A3412">
              <w:rPr>
                <w:lang w:val="ru-RU"/>
              </w:rPr>
              <w:t xml:space="preserve"> </w:t>
            </w:r>
            <w:proofErr w:type="spellStart"/>
            <w:r w:rsidRPr="006A3412">
              <w:rPr>
                <w:lang w:val="ru-RU"/>
              </w:rPr>
              <w:t>обладнанням</w:t>
            </w:r>
            <w:proofErr w:type="spellEnd"/>
          </w:p>
        </w:tc>
        <w:tc>
          <w:tcPr>
            <w:tcW w:w="1134" w:type="dxa"/>
          </w:tcPr>
          <w:p w:rsidR="006A3412" w:rsidRPr="006A3412" w:rsidRDefault="006A3412" w:rsidP="006A3412">
            <w:pPr>
              <w:jc w:val="center"/>
              <w:rPr>
                <w:lang w:val="ru-RU"/>
              </w:rPr>
            </w:pPr>
            <w:r w:rsidRPr="006A3412">
              <w:rPr>
                <w:lang w:val="ru-RU"/>
              </w:rPr>
              <w:t>202</w:t>
            </w:r>
            <w:r w:rsidR="006E2AD6">
              <w:rPr>
                <w:lang w:val="ru-RU"/>
              </w:rPr>
              <w:t>7</w:t>
            </w:r>
            <w:r w:rsidRPr="006A3412">
              <w:rPr>
                <w:lang w:val="ru-RU"/>
              </w:rPr>
              <w:t>-202</w:t>
            </w:r>
            <w:r w:rsidR="006E2AD6">
              <w:rPr>
                <w:lang w:val="ru-RU"/>
              </w:rPr>
              <w:t>9</w:t>
            </w:r>
          </w:p>
        </w:tc>
        <w:tc>
          <w:tcPr>
            <w:tcW w:w="1559" w:type="dxa"/>
          </w:tcPr>
          <w:p w:rsidR="006A3412" w:rsidRPr="006A3412" w:rsidRDefault="006A3412" w:rsidP="006A3412">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6A3412" w:rsidRPr="006A3412" w:rsidRDefault="006A3412" w:rsidP="006A3412">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Pr>
          <w:p w:rsidR="006A3412" w:rsidRPr="006A3412" w:rsidRDefault="006A3412" w:rsidP="006A3412">
            <w:pPr>
              <w:jc w:val="center"/>
              <w:rPr>
                <w:lang w:val="ru-RU"/>
              </w:rPr>
            </w:pPr>
          </w:p>
        </w:tc>
        <w:tc>
          <w:tcPr>
            <w:tcW w:w="1276" w:type="dxa"/>
          </w:tcPr>
          <w:p w:rsidR="006A3412" w:rsidRPr="006A3412" w:rsidRDefault="006A3412" w:rsidP="006A3412">
            <w:pPr>
              <w:jc w:val="center"/>
              <w:rPr>
                <w:lang w:val="ru-RU"/>
              </w:rPr>
            </w:pPr>
          </w:p>
        </w:tc>
        <w:tc>
          <w:tcPr>
            <w:tcW w:w="1276" w:type="dxa"/>
          </w:tcPr>
          <w:p w:rsidR="006A3412" w:rsidRPr="006A3412" w:rsidRDefault="006A3412" w:rsidP="006A3412">
            <w:pPr>
              <w:jc w:val="center"/>
              <w:rPr>
                <w:lang w:val="ru-RU"/>
              </w:rPr>
            </w:pPr>
          </w:p>
        </w:tc>
        <w:tc>
          <w:tcPr>
            <w:tcW w:w="1275" w:type="dxa"/>
          </w:tcPr>
          <w:p w:rsidR="006A3412" w:rsidRPr="006A3412" w:rsidRDefault="006A3412" w:rsidP="006A3412">
            <w:pPr>
              <w:jc w:val="center"/>
              <w:rPr>
                <w:lang w:val="ru-RU"/>
              </w:rPr>
            </w:pPr>
          </w:p>
        </w:tc>
        <w:tc>
          <w:tcPr>
            <w:tcW w:w="964" w:type="dxa"/>
            <w:vMerge/>
            <w:vAlign w:val="center"/>
          </w:tcPr>
          <w:p w:rsidR="006A3412" w:rsidRPr="006A3412" w:rsidRDefault="006A3412" w:rsidP="006A3412">
            <w:pPr>
              <w:jc w:val="center"/>
              <w:rPr>
                <w:lang w:val="ru-RU"/>
              </w:rPr>
            </w:pPr>
          </w:p>
        </w:tc>
      </w:tr>
      <w:tr w:rsidR="006A3412" w:rsidRPr="006A3412" w:rsidTr="00DD5F32">
        <w:tc>
          <w:tcPr>
            <w:tcW w:w="595" w:type="dxa"/>
            <w:vMerge/>
          </w:tcPr>
          <w:p w:rsidR="006A3412" w:rsidRPr="006A3412" w:rsidRDefault="006A3412" w:rsidP="006A3412">
            <w:pPr>
              <w:jc w:val="center"/>
              <w:rPr>
                <w:lang w:val="ru-RU"/>
              </w:rPr>
            </w:pPr>
          </w:p>
        </w:tc>
        <w:tc>
          <w:tcPr>
            <w:tcW w:w="1553" w:type="dxa"/>
            <w:vMerge/>
          </w:tcPr>
          <w:p w:rsidR="006A3412" w:rsidRPr="006A3412" w:rsidRDefault="006A3412" w:rsidP="006A3412">
            <w:pPr>
              <w:jc w:val="center"/>
              <w:rPr>
                <w:lang w:val="ru-RU"/>
              </w:rPr>
            </w:pPr>
          </w:p>
        </w:tc>
        <w:tc>
          <w:tcPr>
            <w:tcW w:w="2984" w:type="dxa"/>
          </w:tcPr>
          <w:p w:rsidR="006A3412" w:rsidRPr="006A3412" w:rsidRDefault="006A3412" w:rsidP="006A3412">
            <w:pPr>
              <w:jc w:val="center"/>
              <w:rPr>
                <w:lang w:val="ru-RU"/>
              </w:rPr>
            </w:pPr>
            <w:r w:rsidRPr="006A3412">
              <w:rPr>
                <w:lang w:val="ru-RU"/>
              </w:rPr>
              <w:t xml:space="preserve">4.  </w:t>
            </w:r>
            <w:proofErr w:type="spellStart"/>
            <w:r w:rsidRPr="006A3412">
              <w:rPr>
                <w:lang w:val="ru-RU"/>
              </w:rPr>
              <w:t>Оздоровлення</w:t>
            </w:r>
            <w:proofErr w:type="spellEnd"/>
            <w:r w:rsidRPr="006A3412">
              <w:rPr>
                <w:lang w:val="ru-RU"/>
              </w:rPr>
              <w:t xml:space="preserve"> </w:t>
            </w:r>
            <w:proofErr w:type="spellStart"/>
            <w:r w:rsidRPr="006A3412">
              <w:rPr>
                <w:lang w:val="ru-RU"/>
              </w:rPr>
              <w:t>дітей</w:t>
            </w:r>
            <w:proofErr w:type="spellEnd"/>
            <w:r w:rsidRPr="006A3412">
              <w:rPr>
                <w:lang w:val="ru-RU"/>
              </w:rPr>
              <w:t xml:space="preserve"> у закладах </w:t>
            </w:r>
            <w:proofErr w:type="spellStart"/>
            <w:r w:rsidRPr="006A3412">
              <w:rPr>
                <w:lang w:val="ru-RU"/>
              </w:rPr>
              <w:t>дошкільної</w:t>
            </w:r>
            <w:proofErr w:type="spellEnd"/>
            <w:r w:rsidRPr="006A3412">
              <w:rPr>
                <w:lang w:val="ru-RU"/>
              </w:rPr>
              <w:t xml:space="preserve"> </w:t>
            </w:r>
            <w:proofErr w:type="spellStart"/>
            <w:proofErr w:type="gramStart"/>
            <w:r w:rsidRPr="006A3412">
              <w:rPr>
                <w:lang w:val="ru-RU"/>
              </w:rPr>
              <w:t>освіти</w:t>
            </w:r>
            <w:proofErr w:type="spellEnd"/>
            <w:r w:rsidRPr="006A3412">
              <w:rPr>
                <w:lang w:val="ru-RU"/>
              </w:rPr>
              <w:t xml:space="preserve">  шляхом</w:t>
            </w:r>
            <w:proofErr w:type="gramEnd"/>
            <w:r w:rsidRPr="006A3412">
              <w:rPr>
                <w:lang w:val="ru-RU"/>
              </w:rPr>
              <w:t xml:space="preserve"> </w:t>
            </w:r>
            <w:proofErr w:type="spellStart"/>
            <w:r w:rsidRPr="006A3412">
              <w:rPr>
                <w:lang w:val="ru-RU"/>
              </w:rPr>
              <w:t>збільшення</w:t>
            </w:r>
            <w:proofErr w:type="spellEnd"/>
            <w:r w:rsidRPr="006A3412">
              <w:rPr>
                <w:lang w:val="ru-RU"/>
              </w:rPr>
              <w:t xml:space="preserve"> </w:t>
            </w:r>
            <w:proofErr w:type="spellStart"/>
            <w:r w:rsidRPr="006A3412">
              <w:rPr>
                <w:lang w:val="ru-RU"/>
              </w:rPr>
              <w:t>вартості</w:t>
            </w:r>
            <w:proofErr w:type="spellEnd"/>
            <w:r w:rsidRPr="006A3412">
              <w:rPr>
                <w:lang w:val="ru-RU"/>
              </w:rPr>
              <w:t xml:space="preserve"> </w:t>
            </w:r>
            <w:proofErr w:type="spellStart"/>
            <w:r w:rsidRPr="006A3412">
              <w:rPr>
                <w:lang w:val="ru-RU"/>
              </w:rPr>
              <w:t>харчування</w:t>
            </w:r>
            <w:proofErr w:type="spellEnd"/>
            <w:r w:rsidRPr="006A3412">
              <w:rPr>
                <w:lang w:val="ru-RU"/>
              </w:rPr>
              <w:t xml:space="preserve"> </w:t>
            </w:r>
            <w:proofErr w:type="spellStart"/>
            <w:r w:rsidRPr="006A3412">
              <w:rPr>
                <w:lang w:val="ru-RU"/>
              </w:rPr>
              <w:t>протягом</w:t>
            </w:r>
            <w:proofErr w:type="spellEnd"/>
            <w:r w:rsidRPr="006A3412">
              <w:rPr>
                <w:lang w:val="ru-RU"/>
              </w:rPr>
              <w:t xml:space="preserve"> </w:t>
            </w:r>
            <w:proofErr w:type="spellStart"/>
            <w:r w:rsidRPr="006A3412">
              <w:rPr>
                <w:lang w:val="ru-RU"/>
              </w:rPr>
              <w:t>літнього</w:t>
            </w:r>
            <w:proofErr w:type="spellEnd"/>
            <w:r w:rsidRPr="006A3412">
              <w:rPr>
                <w:lang w:val="ru-RU"/>
              </w:rPr>
              <w:t xml:space="preserve"> </w:t>
            </w:r>
            <w:proofErr w:type="spellStart"/>
            <w:r w:rsidRPr="006A3412">
              <w:rPr>
                <w:lang w:val="ru-RU"/>
              </w:rPr>
              <w:t>періоду</w:t>
            </w:r>
            <w:proofErr w:type="spellEnd"/>
          </w:p>
        </w:tc>
        <w:tc>
          <w:tcPr>
            <w:tcW w:w="1134" w:type="dxa"/>
          </w:tcPr>
          <w:p w:rsidR="006A3412" w:rsidRPr="006A3412" w:rsidRDefault="006A3412" w:rsidP="006A3412">
            <w:pPr>
              <w:jc w:val="center"/>
              <w:rPr>
                <w:lang w:val="ru-RU"/>
              </w:rPr>
            </w:pPr>
            <w:r w:rsidRPr="006A3412">
              <w:rPr>
                <w:lang w:val="ru-RU"/>
              </w:rPr>
              <w:t>202</w:t>
            </w:r>
            <w:r w:rsidR="006E2AD6">
              <w:rPr>
                <w:lang w:val="ru-RU"/>
              </w:rPr>
              <w:t>7</w:t>
            </w:r>
            <w:r w:rsidRPr="006A3412">
              <w:rPr>
                <w:lang w:val="ru-RU"/>
              </w:rPr>
              <w:t>-202</w:t>
            </w:r>
            <w:r w:rsidR="006E2AD6">
              <w:rPr>
                <w:lang w:val="ru-RU"/>
              </w:rPr>
              <w:t>9</w:t>
            </w:r>
          </w:p>
        </w:tc>
        <w:tc>
          <w:tcPr>
            <w:tcW w:w="1559" w:type="dxa"/>
          </w:tcPr>
          <w:p w:rsidR="006A3412" w:rsidRPr="006A3412" w:rsidRDefault="006A3412" w:rsidP="006A3412">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6A3412" w:rsidRPr="006A3412" w:rsidRDefault="006A3412" w:rsidP="006A3412">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Pr>
          <w:p w:rsidR="006A3412" w:rsidRPr="006A3412" w:rsidRDefault="00F83C83" w:rsidP="006A3412">
            <w:pPr>
              <w:jc w:val="center"/>
            </w:pPr>
            <w:r>
              <w:t>469,710</w:t>
            </w:r>
          </w:p>
        </w:tc>
        <w:tc>
          <w:tcPr>
            <w:tcW w:w="1276" w:type="dxa"/>
          </w:tcPr>
          <w:p w:rsidR="006A3412" w:rsidRPr="006A3412" w:rsidRDefault="00F83C83" w:rsidP="006A3412">
            <w:pPr>
              <w:jc w:val="center"/>
            </w:pPr>
            <w:r>
              <w:t>168,000</w:t>
            </w:r>
          </w:p>
        </w:tc>
        <w:tc>
          <w:tcPr>
            <w:tcW w:w="1276" w:type="dxa"/>
          </w:tcPr>
          <w:p w:rsidR="006A3412" w:rsidRPr="006A3412" w:rsidRDefault="00F83C83" w:rsidP="006A3412">
            <w:pPr>
              <w:jc w:val="center"/>
            </w:pPr>
            <w:r>
              <w:t>158,150</w:t>
            </w:r>
          </w:p>
        </w:tc>
        <w:tc>
          <w:tcPr>
            <w:tcW w:w="1275" w:type="dxa"/>
          </w:tcPr>
          <w:p w:rsidR="006A3412" w:rsidRPr="006A3412" w:rsidRDefault="00F83C83" w:rsidP="006A3412">
            <w:pPr>
              <w:jc w:val="center"/>
            </w:pPr>
            <w:r>
              <w:t>143,560</w:t>
            </w:r>
          </w:p>
        </w:tc>
        <w:tc>
          <w:tcPr>
            <w:tcW w:w="964" w:type="dxa"/>
            <w:vMerge/>
            <w:vAlign w:val="center"/>
          </w:tcPr>
          <w:p w:rsidR="006A3412" w:rsidRPr="006A3412" w:rsidRDefault="006A3412" w:rsidP="006A3412">
            <w:pPr>
              <w:jc w:val="center"/>
              <w:rPr>
                <w:lang w:val="ru-RU"/>
              </w:rPr>
            </w:pPr>
          </w:p>
        </w:tc>
      </w:tr>
      <w:tr w:rsidR="006A3412" w:rsidRPr="006A3412" w:rsidTr="00DD5F32">
        <w:tc>
          <w:tcPr>
            <w:tcW w:w="595" w:type="dxa"/>
          </w:tcPr>
          <w:p w:rsidR="006A3412" w:rsidRPr="006A3412" w:rsidRDefault="006A3412" w:rsidP="006A3412">
            <w:pPr>
              <w:jc w:val="center"/>
              <w:rPr>
                <w:b/>
                <w:bCs/>
                <w:lang w:val="ru-RU"/>
              </w:rPr>
            </w:pPr>
          </w:p>
        </w:tc>
        <w:tc>
          <w:tcPr>
            <w:tcW w:w="7230" w:type="dxa"/>
            <w:gridSpan w:val="4"/>
            <w:vAlign w:val="center"/>
          </w:tcPr>
          <w:p w:rsidR="006A3412" w:rsidRPr="006A3412" w:rsidRDefault="006A3412" w:rsidP="006A3412">
            <w:pPr>
              <w:rPr>
                <w:b/>
                <w:bCs/>
                <w:lang w:val="ru-RU"/>
              </w:rPr>
            </w:pPr>
            <w:r w:rsidRPr="006A3412">
              <w:rPr>
                <w:b/>
                <w:bCs/>
              </w:rPr>
              <w:t>Усього за напрямком 1</w:t>
            </w:r>
          </w:p>
        </w:tc>
        <w:tc>
          <w:tcPr>
            <w:tcW w:w="1134" w:type="dxa"/>
          </w:tcPr>
          <w:p w:rsidR="006A3412" w:rsidRPr="006A3412" w:rsidRDefault="006A3412" w:rsidP="006A3412">
            <w:pPr>
              <w:jc w:val="center"/>
              <w:rPr>
                <w:b/>
                <w:bCs/>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Pr>
          <w:p w:rsidR="006A3412" w:rsidRPr="006A3412" w:rsidRDefault="00F83C83" w:rsidP="006A3412">
            <w:pPr>
              <w:jc w:val="center"/>
              <w:rPr>
                <w:b/>
                <w:bCs/>
                <w:lang w:val="ru-RU"/>
              </w:rPr>
            </w:pPr>
            <w:r>
              <w:rPr>
                <w:b/>
                <w:bCs/>
                <w:lang w:val="ru-RU"/>
              </w:rPr>
              <w:t>469,710</w:t>
            </w:r>
          </w:p>
        </w:tc>
        <w:tc>
          <w:tcPr>
            <w:tcW w:w="1276" w:type="dxa"/>
          </w:tcPr>
          <w:p w:rsidR="006A3412" w:rsidRPr="006A3412" w:rsidRDefault="00F83C83" w:rsidP="006A3412">
            <w:pPr>
              <w:jc w:val="center"/>
              <w:rPr>
                <w:b/>
                <w:bCs/>
                <w:lang w:val="ru-RU"/>
              </w:rPr>
            </w:pPr>
            <w:r>
              <w:rPr>
                <w:b/>
                <w:bCs/>
                <w:lang w:val="ru-RU"/>
              </w:rPr>
              <w:t>168,000</w:t>
            </w:r>
          </w:p>
        </w:tc>
        <w:tc>
          <w:tcPr>
            <w:tcW w:w="1276" w:type="dxa"/>
          </w:tcPr>
          <w:p w:rsidR="006A3412" w:rsidRPr="006A3412" w:rsidRDefault="00F83C83" w:rsidP="006A3412">
            <w:pPr>
              <w:jc w:val="center"/>
              <w:rPr>
                <w:b/>
                <w:bCs/>
                <w:lang w:val="ru-RU"/>
              </w:rPr>
            </w:pPr>
            <w:r>
              <w:rPr>
                <w:b/>
                <w:bCs/>
                <w:lang w:val="ru-RU"/>
              </w:rPr>
              <w:t>158,150</w:t>
            </w:r>
          </w:p>
        </w:tc>
        <w:tc>
          <w:tcPr>
            <w:tcW w:w="1275" w:type="dxa"/>
          </w:tcPr>
          <w:p w:rsidR="006A3412" w:rsidRPr="006A3412" w:rsidRDefault="00F83C83" w:rsidP="006A3412">
            <w:pPr>
              <w:jc w:val="center"/>
              <w:rPr>
                <w:b/>
                <w:bCs/>
                <w:lang w:val="ru-RU"/>
              </w:rPr>
            </w:pPr>
            <w:r>
              <w:rPr>
                <w:b/>
                <w:bCs/>
                <w:lang w:val="ru-RU"/>
              </w:rPr>
              <w:t>143,560</w:t>
            </w:r>
          </w:p>
        </w:tc>
        <w:tc>
          <w:tcPr>
            <w:tcW w:w="964" w:type="dxa"/>
            <w:vAlign w:val="center"/>
          </w:tcPr>
          <w:p w:rsidR="006A3412" w:rsidRPr="006A3412" w:rsidRDefault="006A3412" w:rsidP="006A3412">
            <w:pPr>
              <w:jc w:val="center"/>
              <w:rPr>
                <w:lang w:val="ru-RU"/>
              </w:rPr>
            </w:pPr>
          </w:p>
        </w:tc>
      </w:tr>
    </w:tbl>
    <w:p w:rsidR="00FA48AB" w:rsidRDefault="00FA48AB" w:rsidP="00563F70">
      <w:pPr>
        <w:spacing w:line="276" w:lineRule="auto"/>
        <w:jc w:val="right"/>
        <w:rPr>
          <w:bCs/>
        </w:rPr>
      </w:pPr>
    </w:p>
    <w:p w:rsidR="005D4AA0" w:rsidRPr="00563F70" w:rsidRDefault="00563F70" w:rsidP="00563F70">
      <w:pPr>
        <w:spacing w:line="276" w:lineRule="auto"/>
        <w:jc w:val="right"/>
        <w:rPr>
          <w:bCs/>
        </w:rPr>
      </w:pPr>
      <w:r w:rsidRPr="00563F70">
        <w:rPr>
          <w:bCs/>
        </w:rPr>
        <w:lastRenderedPageBreak/>
        <w:t xml:space="preserve">Продовження таблиці </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563F70" w:rsidRPr="006A3412">
        <w:tc>
          <w:tcPr>
            <w:tcW w:w="595" w:type="dxa"/>
            <w:vAlign w:val="center"/>
          </w:tcPr>
          <w:p w:rsidR="00563F70" w:rsidRPr="006A3412" w:rsidRDefault="00563F70">
            <w:pPr>
              <w:jc w:val="center"/>
            </w:pPr>
            <w:r>
              <w:t>1</w:t>
            </w:r>
          </w:p>
        </w:tc>
        <w:tc>
          <w:tcPr>
            <w:tcW w:w="2269" w:type="dxa"/>
            <w:vAlign w:val="center"/>
          </w:tcPr>
          <w:p w:rsidR="00563F70" w:rsidRPr="006A3412" w:rsidRDefault="00563F70">
            <w:pPr>
              <w:jc w:val="center"/>
            </w:pPr>
            <w:r>
              <w:t>2</w:t>
            </w:r>
          </w:p>
        </w:tc>
        <w:tc>
          <w:tcPr>
            <w:tcW w:w="2268" w:type="dxa"/>
          </w:tcPr>
          <w:p w:rsidR="00563F70" w:rsidRPr="006A3412" w:rsidRDefault="00563F70">
            <w:pPr>
              <w:jc w:val="center"/>
            </w:pPr>
            <w:r>
              <w:t>3</w:t>
            </w:r>
          </w:p>
        </w:tc>
        <w:tc>
          <w:tcPr>
            <w:tcW w:w="1134" w:type="dxa"/>
          </w:tcPr>
          <w:p w:rsidR="00563F70" w:rsidRPr="006A3412" w:rsidRDefault="00563F70">
            <w:pPr>
              <w:jc w:val="center"/>
              <w:rPr>
                <w:lang w:val="ru-RU"/>
              </w:rPr>
            </w:pPr>
            <w:r>
              <w:rPr>
                <w:lang w:val="ru-RU"/>
              </w:rPr>
              <w:t>4</w:t>
            </w:r>
          </w:p>
        </w:tc>
        <w:tc>
          <w:tcPr>
            <w:tcW w:w="1559" w:type="dxa"/>
          </w:tcPr>
          <w:p w:rsidR="00563F70" w:rsidRPr="006A3412" w:rsidRDefault="00563F70">
            <w:pPr>
              <w:jc w:val="center"/>
              <w:rPr>
                <w:lang w:val="ru-RU"/>
              </w:rPr>
            </w:pPr>
            <w:r>
              <w:rPr>
                <w:lang w:val="ru-RU"/>
              </w:rPr>
              <w:t>5</w:t>
            </w:r>
          </w:p>
        </w:tc>
        <w:tc>
          <w:tcPr>
            <w:tcW w:w="1134" w:type="dxa"/>
          </w:tcPr>
          <w:p w:rsidR="00563F70" w:rsidRPr="006A3412" w:rsidRDefault="00563F70">
            <w:pPr>
              <w:jc w:val="center"/>
              <w:rPr>
                <w:lang w:val="ru-RU"/>
              </w:rPr>
            </w:pPr>
            <w:r>
              <w:rPr>
                <w:lang w:val="ru-RU"/>
              </w:rPr>
              <w:t>6</w:t>
            </w:r>
          </w:p>
        </w:tc>
        <w:tc>
          <w:tcPr>
            <w:tcW w:w="1276" w:type="dxa"/>
            <w:tcBorders>
              <w:top w:val="single" w:sz="4" w:space="0" w:color="auto"/>
              <w:left w:val="single" w:sz="4" w:space="0" w:color="auto"/>
              <w:bottom w:val="single" w:sz="4" w:space="0" w:color="auto"/>
              <w:right w:val="single" w:sz="4" w:space="0" w:color="auto"/>
            </w:tcBorders>
            <w:vAlign w:val="center"/>
          </w:tcPr>
          <w:p w:rsidR="00563F70" w:rsidRPr="006A3412" w:rsidRDefault="00563F70">
            <w:pPr>
              <w:jc w:val="center"/>
              <w:rPr>
                <w:color w:val="000000"/>
              </w:rPr>
            </w:pPr>
            <w:r>
              <w:rPr>
                <w:color w:val="000000"/>
              </w:rPr>
              <w:t>7</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63F70" w:rsidRPr="006A3412" w:rsidRDefault="00563F70">
            <w:pPr>
              <w:jc w:val="center"/>
              <w:rPr>
                <w:color w:val="000000"/>
                <w:lang w:val="ru-RU"/>
              </w:rPr>
            </w:pPr>
            <w:r>
              <w:rPr>
                <w:color w:val="000000"/>
                <w:lang w:val="ru-RU"/>
              </w:rPr>
              <w:t>8</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63F70" w:rsidRPr="006A3412" w:rsidRDefault="00563F70">
            <w:pPr>
              <w:jc w:val="center"/>
              <w:rPr>
                <w:color w:val="000000"/>
                <w:lang w:val="ru-RU"/>
              </w:rPr>
            </w:pPr>
            <w:r>
              <w:rPr>
                <w:color w:val="000000"/>
                <w:lang w:val="ru-RU"/>
              </w:rPr>
              <w:t>9</w:t>
            </w:r>
          </w:p>
        </w:tc>
        <w:tc>
          <w:tcPr>
            <w:tcW w:w="1275" w:type="dxa"/>
            <w:tcBorders>
              <w:top w:val="single" w:sz="4" w:space="0" w:color="auto"/>
              <w:left w:val="nil"/>
              <w:bottom w:val="single" w:sz="4" w:space="0" w:color="auto"/>
              <w:right w:val="single" w:sz="4" w:space="0" w:color="auto"/>
            </w:tcBorders>
            <w:vAlign w:val="center"/>
          </w:tcPr>
          <w:p w:rsidR="00563F70" w:rsidRPr="006A3412" w:rsidRDefault="00563F70">
            <w:pPr>
              <w:jc w:val="center"/>
              <w:rPr>
                <w:color w:val="000000"/>
              </w:rPr>
            </w:pPr>
            <w:r>
              <w:rPr>
                <w:color w:val="000000"/>
              </w:rPr>
              <w:t>10</w:t>
            </w:r>
          </w:p>
        </w:tc>
        <w:tc>
          <w:tcPr>
            <w:tcW w:w="964" w:type="dxa"/>
            <w:vAlign w:val="center"/>
          </w:tcPr>
          <w:p w:rsidR="00563F70" w:rsidRPr="006A3412" w:rsidRDefault="00563F70">
            <w:pPr>
              <w:jc w:val="center"/>
              <w:rPr>
                <w:lang w:val="ru-RU"/>
              </w:rPr>
            </w:pPr>
            <w:r>
              <w:rPr>
                <w:lang w:val="ru-RU"/>
              </w:rPr>
              <w:t>11</w:t>
            </w:r>
          </w:p>
        </w:tc>
      </w:tr>
      <w:tr w:rsidR="00C80829" w:rsidRPr="006A3412">
        <w:tc>
          <w:tcPr>
            <w:tcW w:w="595" w:type="dxa"/>
            <w:vMerge w:val="restart"/>
            <w:vAlign w:val="center"/>
          </w:tcPr>
          <w:p w:rsidR="00C80829" w:rsidRPr="006A3412" w:rsidRDefault="00C80829">
            <w:pPr>
              <w:jc w:val="center"/>
            </w:pPr>
            <w:r w:rsidRPr="006A3412">
              <w:t>2</w:t>
            </w:r>
          </w:p>
        </w:tc>
        <w:tc>
          <w:tcPr>
            <w:tcW w:w="2269" w:type="dxa"/>
            <w:vMerge w:val="restart"/>
            <w:vAlign w:val="center"/>
          </w:tcPr>
          <w:p w:rsidR="00C80829" w:rsidRPr="006A3412" w:rsidRDefault="00C80829">
            <w:pPr>
              <w:jc w:val="center"/>
            </w:pPr>
            <w:r w:rsidRPr="006A3412">
              <w:t>Створення умов для реалізації державної політики у  реформуванні загальної середньої освіти "Нова українська школа"</w:t>
            </w:r>
          </w:p>
        </w:tc>
        <w:tc>
          <w:tcPr>
            <w:tcW w:w="2268" w:type="dxa"/>
          </w:tcPr>
          <w:p w:rsidR="00C80829" w:rsidRPr="006A3412" w:rsidRDefault="00C80829">
            <w:pPr>
              <w:jc w:val="center"/>
            </w:pPr>
            <w:r w:rsidRPr="006A3412">
              <w:t xml:space="preserve">1.Забезпечення функціонування пакетів програмного продукту «Курс: Школа», «Курс: </w:t>
            </w:r>
            <w:proofErr w:type="spellStart"/>
            <w:r w:rsidRPr="006A3412">
              <w:t>Дошкілля</w:t>
            </w:r>
            <w:proofErr w:type="spellEnd"/>
            <w:r w:rsidRPr="006A3412">
              <w:t>»</w:t>
            </w:r>
          </w:p>
        </w:tc>
        <w:tc>
          <w:tcPr>
            <w:tcW w:w="1134" w:type="dxa"/>
          </w:tcPr>
          <w:p w:rsidR="00C80829" w:rsidRPr="006A3412" w:rsidRDefault="00C80829">
            <w:pPr>
              <w:jc w:val="center"/>
              <w:rPr>
                <w:lang w:val="ru-RU"/>
              </w:rPr>
            </w:pPr>
            <w:r w:rsidRPr="006A3412">
              <w:rPr>
                <w:lang w:val="ru-RU"/>
              </w:rPr>
              <w:t>202</w:t>
            </w:r>
            <w:r w:rsidR="00F83C83">
              <w:rPr>
                <w:lang w:val="ru-RU"/>
              </w:rPr>
              <w:t>7</w:t>
            </w:r>
            <w:r w:rsidRPr="006A3412">
              <w:rPr>
                <w:lang w:val="ru-RU"/>
              </w:rPr>
              <w:t>-202</w:t>
            </w:r>
            <w:r w:rsidR="00F83C83">
              <w:rPr>
                <w:lang w:val="ru-RU"/>
              </w:rPr>
              <w:t>9</w:t>
            </w:r>
          </w:p>
        </w:tc>
        <w:tc>
          <w:tcPr>
            <w:tcW w:w="1559" w:type="dxa"/>
          </w:tcPr>
          <w:p w:rsidR="00C80829" w:rsidRPr="006A3412" w:rsidRDefault="00C80829">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C80829" w:rsidRPr="006A3412" w:rsidRDefault="00C80829">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C80829" w:rsidRPr="00F83C83" w:rsidRDefault="00F83C83">
            <w:pPr>
              <w:jc w:val="center"/>
              <w:rPr>
                <w:color w:val="000000"/>
              </w:rPr>
            </w:pPr>
            <w:r w:rsidRPr="00F83C83">
              <w:rPr>
                <w:color w:val="000000"/>
              </w:rPr>
              <w:t>215,000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C80829" w:rsidRPr="00F83C83" w:rsidRDefault="00F83C83">
            <w:pPr>
              <w:jc w:val="center"/>
              <w:rPr>
                <w:color w:val="000000"/>
              </w:rPr>
            </w:pPr>
            <w:r w:rsidRPr="00F83C83">
              <w:rPr>
                <w:color w:val="000000"/>
              </w:rPr>
              <w:t>71,000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C80829" w:rsidRPr="00F83C83" w:rsidRDefault="00F83C83">
            <w:pPr>
              <w:jc w:val="center"/>
              <w:rPr>
                <w:color w:val="000000"/>
              </w:rPr>
            </w:pPr>
            <w:r w:rsidRPr="00F83C83">
              <w:rPr>
                <w:color w:val="000000"/>
              </w:rPr>
              <w:t>72,000</w:t>
            </w:r>
          </w:p>
        </w:tc>
        <w:tc>
          <w:tcPr>
            <w:tcW w:w="1275" w:type="dxa"/>
            <w:tcBorders>
              <w:top w:val="single" w:sz="4" w:space="0" w:color="auto"/>
              <w:left w:val="nil"/>
              <w:bottom w:val="single" w:sz="4" w:space="0" w:color="auto"/>
              <w:right w:val="single" w:sz="4" w:space="0" w:color="auto"/>
            </w:tcBorders>
            <w:vAlign w:val="center"/>
          </w:tcPr>
          <w:p w:rsidR="00C80829" w:rsidRPr="00F83C83" w:rsidRDefault="00F83C83">
            <w:pPr>
              <w:jc w:val="center"/>
              <w:rPr>
                <w:color w:val="000000"/>
              </w:rPr>
            </w:pPr>
            <w:r w:rsidRPr="00F83C83">
              <w:rPr>
                <w:color w:val="000000"/>
              </w:rPr>
              <w:t>72,000</w:t>
            </w:r>
          </w:p>
        </w:tc>
        <w:tc>
          <w:tcPr>
            <w:tcW w:w="964" w:type="dxa"/>
            <w:vAlign w:val="center"/>
          </w:tcPr>
          <w:p w:rsidR="00C80829" w:rsidRPr="006A3412" w:rsidRDefault="00C80829">
            <w:pPr>
              <w:jc w:val="center"/>
              <w:rPr>
                <w:lang w:val="ru-RU"/>
              </w:rPr>
            </w:pPr>
            <w:proofErr w:type="spellStart"/>
            <w:r w:rsidRPr="006A3412">
              <w:rPr>
                <w:lang w:val="ru-RU"/>
              </w:rPr>
              <w:t>Підвищення</w:t>
            </w:r>
            <w:proofErr w:type="spellEnd"/>
            <w:r w:rsidRPr="006A3412">
              <w:rPr>
                <w:lang w:val="ru-RU"/>
              </w:rPr>
              <w:t xml:space="preserve"> </w:t>
            </w:r>
            <w:proofErr w:type="spellStart"/>
            <w:r w:rsidRPr="006A3412">
              <w:rPr>
                <w:lang w:val="ru-RU"/>
              </w:rPr>
              <w:t>якості</w:t>
            </w:r>
            <w:proofErr w:type="spellEnd"/>
            <w:r w:rsidRPr="006A3412">
              <w:rPr>
                <w:lang w:val="ru-RU"/>
              </w:rPr>
              <w:t xml:space="preserve"> </w:t>
            </w:r>
            <w:proofErr w:type="spellStart"/>
            <w:r w:rsidRPr="006A3412">
              <w:rPr>
                <w:lang w:val="ru-RU"/>
              </w:rPr>
              <w:t>надання</w:t>
            </w:r>
            <w:proofErr w:type="spellEnd"/>
            <w:r w:rsidRPr="006A3412">
              <w:rPr>
                <w:lang w:val="ru-RU"/>
              </w:rPr>
              <w:t xml:space="preserve"> </w:t>
            </w:r>
            <w:proofErr w:type="spellStart"/>
            <w:r w:rsidRPr="006A3412">
              <w:rPr>
                <w:lang w:val="ru-RU"/>
              </w:rPr>
              <w:t>освітніх</w:t>
            </w:r>
            <w:proofErr w:type="spellEnd"/>
            <w:r w:rsidRPr="006A3412">
              <w:rPr>
                <w:lang w:val="ru-RU"/>
              </w:rPr>
              <w:t xml:space="preserve"> </w:t>
            </w:r>
            <w:proofErr w:type="spellStart"/>
            <w:r w:rsidRPr="006A3412">
              <w:rPr>
                <w:lang w:val="ru-RU"/>
              </w:rPr>
              <w:t>послуг</w:t>
            </w:r>
            <w:proofErr w:type="spellEnd"/>
          </w:p>
        </w:tc>
      </w:tr>
      <w:tr w:rsidR="00C80829" w:rsidRPr="006A3412">
        <w:trPr>
          <w:trHeight w:val="1515"/>
        </w:trPr>
        <w:tc>
          <w:tcPr>
            <w:tcW w:w="595" w:type="dxa"/>
            <w:vMerge/>
          </w:tcPr>
          <w:p w:rsidR="00C80829" w:rsidRPr="006A3412" w:rsidRDefault="00C80829">
            <w:pPr>
              <w:jc w:val="center"/>
            </w:pPr>
          </w:p>
        </w:tc>
        <w:tc>
          <w:tcPr>
            <w:tcW w:w="2269" w:type="dxa"/>
            <w:vMerge/>
          </w:tcPr>
          <w:p w:rsidR="00C80829" w:rsidRPr="006A3412" w:rsidRDefault="00C80829">
            <w:pPr>
              <w:jc w:val="center"/>
            </w:pPr>
          </w:p>
        </w:tc>
        <w:tc>
          <w:tcPr>
            <w:tcW w:w="2268" w:type="dxa"/>
            <w:vMerge w:val="restart"/>
          </w:tcPr>
          <w:p w:rsidR="00C80829" w:rsidRPr="006A3412" w:rsidRDefault="007654D6">
            <w:pPr>
              <w:jc w:val="center"/>
            </w:pPr>
            <w:r>
              <w:t>2</w:t>
            </w:r>
            <w:r w:rsidR="00C80829" w:rsidRPr="006A3412">
              <w:t>. Забезпечення середньої ланки закладів загальної середньої освіти комп'ютерним і мультимедійним обладнанням, дидактичними матеріалами, сучасними меблями.</w:t>
            </w:r>
          </w:p>
        </w:tc>
        <w:tc>
          <w:tcPr>
            <w:tcW w:w="1134" w:type="dxa"/>
            <w:vMerge w:val="restart"/>
          </w:tcPr>
          <w:p w:rsidR="00C80829" w:rsidRPr="006A3412" w:rsidRDefault="00C80829">
            <w:pPr>
              <w:jc w:val="center"/>
            </w:pPr>
            <w:r w:rsidRPr="006A3412">
              <w:rPr>
                <w:lang w:val="ru-RU"/>
              </w:rPr>
              <w:t>202</w:t>
            </w:r>
            <w:r w:rsidR="00F83C83">
              <w:rPr>
                <w:lang w:val="ru-RU"/>
              </w:rPr>
              <w:t>7</w:t>
            </w:r>
            <w:r w:rsidRPr="006A3412">
              <w:rPr>
                <w:lang w:val="ru-RU"/>
              </w:rPr>
              <w:t>-202</w:t>
            </w:r>
            <w:r w:rsidR="00F83C83">
              <w:rPr>
                <w:lang w:val="ru-RU"/>
              </w:rPr>
              <w:t>9</w:t>
            </w:r>
          </w:p>
        </w:tc>
        <w:tc>
          <w:tcPr>
            <w:tcW w:w="1559" w:type="dxa"/>
            <w:vMerge w:val="restart"/>
          </w:tcPr>
          <w:p w:rsidR="00C80829" w:rsidRPr="006A3412" w:rsidRDefault="00C80829">
            <w:pPr>
              <w:jc w:val="cente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C80829" w:rsidRPr="006A3412" w:rsidRDefault="00C80829">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right w:val="single" w:sz="4" w:space="0" w:color="auto"/>
            </w:tcBorders>
            <w:vAlign w:val="bottom"/>
          </w:tcPr>
          <w:p w:rsidR="00C80829" w:rsidRPr="00F83C83" w:rsidRDefault="00F83C83">
            <w:pPr>
              <w:jc w:val="center"/>
              <w:rPr>
                <w:color w:val="000000"/>
              </w:rPr>
            </w:pPr>
            <w:r w:rsidRPr="00F83C83">
              <w:rPr>
                <w:color w:val="000000"/>
              </w:rPr>
              <w:t>6550,000</w:t>
            </w:r>
          </w:p>
        </w:tc>
        <w:tc>
          <w:tcPr>
            <w:tcW w:w="1276" w:type="dxa"/>
            <w:tcBorders>
              <w:top w:val="single" w:sz="4" w:space="0" w:color="auto"/>
              <w:left w:val="nil"/>
              <w:right w:val="single" w:sz="4" w:space="0" w:color="auto"/>
            </w:tcBorders>
            <w:shd w:val="clear" w:color="000000" w:fill="FFFFFF"/>
            <w:vAlign w:val="bottom"/>
          </w:tcPr>
          <w:p w:rsidR="00C80829" w:rsidRPr="00F83C83" w:rsidRDefault="00F83C83">
            <w:pPr>
              <w:jc w:val="center"/>
              <w:rPr>
                <w:color w:val="000000"/>
              </w:rPr>
            </w:pPr>
            <w:r w:rsidRPr="00F83C83">
              <w:rPr>
                <w:color w:val="000000"/>
              </w:rPr>
              <w:t>1400,000</w:t>
            </w:r>
          </w:p>
        </w:tc>
        <w:tc>
          <w:tcPr>
            <w:tcW w:w="1276" w:type="dxa"/>
            <w:tcBorders>
              <w:top w:val="single" w:sz="4" w:space="0" w:color="auto"/>
              <w:left w:val="nil"/>
              <w:right w:val="single" w:sz="4" w:space="0" w:color="auto"/>
            </w:tcBorders>
            <w:shd w:val="clear" w:color="000000" w:fill="FFFFFF"/>
            <w:vAlign w:val="bottom"/>
          </w:tcPr>
          <w:p w:rsidR="00C80829" w:rsidRPr="00F83C83" w:rsidRDefault="00F83C83">
            <w:pPr>
              <w:jc w:val="center"/>
              <w:rPr>
                <w:color w:val="000000"/>
              </w:rPr>
            </w:pPr>
            <w:r w:rsidRPr="00F83C83">
              <w:rPr>
                <w:color w:val="000000"/>
              </w:rPr>
              <w:t>2500,000</w:t>
            </w:r>
          </w:p>
        </w:tc>
        <w:tc>
          <w:tcPr>
            <w:tcW w:w="1275" w:type="dxa"/>
            <w:tcBorders>
              <w:top w:val="single" w:sz="4" w:space="0" w:color="auto"/>
              <w:left w:val="nil"/>
              <w:right w:val="single" w:sz="4" w:space="0" w:color="auto"/>
            </w:tcBorders>
            <w:vAlign w:val="bottom"/>
          </w:tcPr>
          <w:p w:rsidR="00C80829" w:rsidRPr="00F83C83" w:rsidRDefault="00F83C83">
            <w:pPr>
              <w:jc w:val="center"/>
              <w:rPr>
                <w:color w:val="000000"/>
              </w:rPr>
            </w:pPr>
            <w:r w:rsidRPr="00F83C83">
              <w:rPr>
                <w:color w:val="000000"/>
              </w:rPr>
              <w:t>2650,000</w:t>
            </w:r>
          </w:p>
        </w:tc>
        <w:tc>
          <w:tcPr>
            <w:tcW w:w="964" w:type="dxa"/>
            <w:vMerge w:val="restart"/>
            <w:vAlign w:val="center"/>
          </w:tcPr>
          <w:p w:rsidR="00C80829" w:rsidRPr="006A3412" w:rsidRDefault="00C80829">
            <w:pPr>
              <w:jc w:val="center"/>
            </w:pPr>
            <w:r w:rsidRPr="006A3412">
              <w:t>Створення сучасного освітнього середовища для учнів загальноосвітніх закладі</w:t>
            </w:r>
          </w:p>
        </w:tc>
      </w:tr>
      <w:tr w:rsidR="00C80829" w:rsidRPr="006A3412">
        <w:trPr>
          <w:trHeight w:val="1515"/>
        </w:trPr>
        <w:tc>
          <w:tcPr>
            <w:tcW w:w="595" w:type="dxa"/>
            <w:vMerge/>
          </w:tcPr>
          <w:p w:rsidR="00C80829" w:rsidRPr="006A3412" w:rsidRDefault="00C80829">
            <w:pPr>
              <w:jc w:val="center"/>
            </w:pPr>
          </w:p>
        </w:tc>
        <w:tc>
          <w:tcPr>
            <w:tcW w:w="2269" w:type="dxa"/>
            <w:vMerge/>
          </w:tcPr>
          <w:p w:rsidR="00C80829" w:rsidRPr="006A3412" w:rsidRDefault="00C80829">
            <w:pPr>
              <w:jc w:val="center"/>
            </w:pPr>
          </w:p>
        </w:tc>
        <w:tc>
          <w:tcPr>
            <w:tcW w:w="2268" w:type="dxa"/>
            <w:vMerge/>
          </w:tcPr>
          <w:p w:rsidR="00C80829" w:rsidRPr="006A3412" w:rsidRDefault="00C80829">
            <w:pPr>
              <w:jc w:val="center"/>
            </w:pPr>
          </w:p>
        </w:tc>
        <w:tc>
          <w:tcPr>
            <w:tcW w:w="1134" w:type="dxa"/>
            <w:vMerge/>
          </w:tcPr>
          <w:p w:rsidR="00C80829" w:rsidRPr="006A3412" w:rsidRDefault="00C80829">
            <w:pPr>
              <w:jc w:val="center"/>
              <w:rPr>
                <w:lang w:val="ru-RU"/>
              </w:rPr>
            </w:pPr>
          </w:p>
        </w:tc>
        <w:tc>
          <w:tcPr>
            <w:tcW w:w="1559" w:type="dxa"/>
            <w:vMerge/>
          </w:tcPr>
          <w:p w:rsidR="00C80829" w:rsidRPr="006A3412" w:rsidRDefault="00C80829">
            <w:pPr>
              <w:jc w:val="center"/>
              <w:rPr>
                <w:lang w:val="ru-RU"/>
              </w:rPr>
            </w:pPr>
          </w:p>
        </w:tc>
        <w:tc>
          <w:tcPr>
            <w:tcW w:w="1134" w:type="dxa"/>
          </w:tcPr>
          <w:p w:rsidR="00C80829" w:rsidRPr="006A3412" w:rsidRDefault="00C80829">
            <w:pPr>
              <w:jc w:val="center"/>
            </w:pPr>
            <w:proofErr w:type="spellStart"/>
            <w:r w:rsidRPr="006A3412">
              <w:rPr>
                <w:lang w:val="ru-RU"/>
              </w:rPr>
              <w:t>Державний</w:t>
            </w:r>
            <w:proofErr w:type="spellEnd"/>
            <w:r w:rsidRPr="006A3412">
              <w:rPr>
                <w:lang w:val="ru-RU"/>
              </w:rPr>
              <w:t xml:space="preserve"> бюджет</w:t>
            </w:r>
          </w:p>
        </w:tc>
        <w:tc>
          <w:tcPr>
            <w:tcW w:w="1276" w:type="dxa"/>
            <w:tcBorders>
              <w:left w:val="single" w:sz="4" w:space="0" w:color="auto"/>
              <w:bottom w:val="single" w:sz="4" w:space="0" w:color="auto"/>
              <w:right w:val="single" w:sz="4" w:space="0" w:color="auto"/>
            </w:tcBorders>
            <w:vAlign w:val="bottom"/>
          </w:tcPr>
          <w:p w:rsidR="00C80829" w:rsidRPr="006A3412" w:rsidRDefault="00C80829">
            <w:pPr>
              <w:jc w:val="center"/>
              <w:rPr>
                <w:b/>
                <w:bCs/>
                <w:color w:val="000000"/>
              </w:rPr>
            </w:pPr>
          </w:p>
        </w:tc>
        <w:tc>
          <w:tcPr>
            <w:tcW w:w="1276" w:type="dxa"/>
            <w:tcBorders>
              <w:left w:val="nil"/>
              <w:bottom w:val="single" w:sz="4" w:space="0" w:color="auto"/>
              <w:right w:val="single" w:sz="4" w:space="0" w:color="auto"/>
            </w:tcBorders>
            <w:shd w:val="clear" w:color="000000" w:fill="FFFFFF"/>
            <w:vAlign w:val="bottom"/>
          </w:tcPr>
          <w:p w:rsidR="00C80829" w:rsidRPr="006A3412" w:rsidRDefault="00C80829">
            <w:pPr>
              <w:jc w:val="center"/>
              <w:rPr>
                <w:b/>
                <w:bCs/>
                <w:color w:val="000000"/>
              </w:rPr>
            </w:pPr>
          </w:p>
        </w:tc>
        <w:tc>
          <w:tcPr>
            <w:tcW w:w="1276" w:type="dxa"/>
            <w:tcBorders>
              <w:left w:val="nil"/>
              <w:bottom w:val="single" w:sz="4" w:space="0" w:color="auto"/>
              <w:right w:val="single" w:sz="4" w:space="0" w:color="auto"/>
            </w:tcBorders>
            <w:shd w:val="clear" w:color="000000" w:fill="FFFFFF"/>
            <w:vAlign w:val="bottom"/>
          </w:tcPr>
          <w:p w:rsidR="00C80829" w:rsidRPr="006A3412" w:rsidRDefault="00C80829">
            <w:pPr>
              <w:jc w:val="center"/>
              <w:rPr>
                <w:b/>
                <w:bCs/>
                <w:color w:val="000000"/>
              </w:rPr>
            </w:pPr>
          </w:p>
        </w:tc>
        <w:tc>
          <w:tcPr>
            <w:tcW w:w="1275" w:type="dxa"/>
            <w:tcBorders>
              <w:left w:val="nil"/>
              <w:bottom w:val="single" w:sz="4" w:space="0" w:color="auto"/>
              <w:right w:val="single" w:sz="4" w:space="0" w:color="auto"/>
            </w:tcBorders>
            <w:vAlign w:val="bottom"/>
          </w:tcPr>
          <w:p w:rsidR="00C80829" w:rsidRPr="006A3412" w:rsidRDefault="00C80829">
            <w:pPr>
              <w:jc w:val="center"/>
              <w:rPr>
                <w:b/>
                <w:bCs/>
                <w:color w:val="000000"/>
              </w:rPr>
            </w:pPr>
          </w:p>
        </w:tc>
        <w:tc>
          <w:tcPr>
            <w:tcW w:w="964" w:type="dxa"/>
            <w:vMerge/>
            <w:vAlign w:val="center"/>
          </w:tcPr>
          <w:p w:rsidR="00C80829" w:rsidRPr="006A3412" w:rsidRDefault="00C80829">
            <w:pPr>
              <w:jc w:val="center"/>
            </w:pPr>
          </w:p>
        </w:tc>
      </w:tr>
      <w:tr w:rsidR="00C80829" w:rsidRPr="006A3412">
        <w:trPr>
          <w:trHeight w:val="555"/>
        </w:trPr>
        <w:tc>
          <w:tcPr>
            <w:tcW w:w="595" w:type="dxa"/>
            <w:vMerge/>
          </w:tcPr>
          <w:p w:rsidR="00C80829" w:rsidRPr="006A3412" w:rsidRDefault="00C80829">
            <w:pPr>
              <w:jc w:val="center"/>
            </w:pPr>
          </w:p>
        </w:tc>
        <w:tc>
          <w:tcPr>
            <w:tcW w:w="2269" w:type="dxa"/>
            <w:vMerge/>
          </w:tcPr>
          <w:p w:rsidR="00C80829" w:rsidRPr="006A3412" w:rsidRDefault="00C80829">
            <w:pPr>
              <w:jc w:val="center"/>
            </w:pPr>
          </w:p>
        </w:tc>
        <w:tc>
          <w:tcPr>
            <w:tcW w:w="2268" w:type="dxa"/>
          </w:tcPr>
          <w:p w:rsidR="00C80829" w:rsidRPr="006A3412" w:rsidRDefault="009B18B3">
            <w:pPr>
              <w:jc w:val="center"/>
            </w:pPr>
            <w:r>
              <w:t>3</w:t>
            </w:r>
            <w:r w:rsidR="00C80829" w:rsidRPr="006A3412">
              <w:t xml:space="preserve">. </w:t>
            </w:r>
            <w:r>
              <w:t>Забезпечення ліцеїв сучасним навчальним обладнанням,</w:t>
            </w:r>
          </w:p>
        </w:tc>
        <w:tc>
          <w:tcPr>
            <w:tcW w:w="1134" w:type="dxa"/>
          </w:tcPr>
          <w:p w:rsidR="00C80829" w:rsidRPr="006A3412" w:rsidRDefault="00C80829">
            <w:pPr>
              <w:jc w:val="center"/>
            </w:pPr>
            <w:r w:rsidRPr="006A3412">
              <w:rPr>
                <w:lang w:val="ru-RU"/>
              </w:rPr>
              <w:t>202</w:t>
            </w:r>
            <w:r w:rsidR="00F83C83">
              <w:rPr>
                <w:lang w:val="ru-RU"/>
              </w:rPr>
              <w:t>7</w:t>
            </w:r>
            <w:r w:rsidRPr="006A3412">
              <w:rPr>
                <w:lang w:val="ru-RU"/>
              </w:rPr>
              <w:t>-202</w:t>
            </w:r>
            <w:r w:rsidR="00F83C83">
              <w:rPr>
                <w:lang w:val="ru-RU"/>
              </w:rPr>
              <w:t>9</w:t>
            </w:r>
          </w:p>
        </w:tc>
        <w:tc>
          <w:tcPr>
            <w:tcW w:w="1559" w:type="dxa"/>
          </w:tcPr>
          <w:p w:rsidR="00C80829" w:rsidRPr="006A3412" w:rsidRDefault="00C80829">
            <w:pPr>
              <w:jc w:val="cente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
        </w:tc>
        <w:tc>
          <w:tcPr>
            <w:tcW w:w="1134" w:type="dxa"/>
          </w:tcPr>
          <w:p w:rsidR="00C80829" w:rsidRPr="006A3412" w:rsidRDefault="00C80829">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right w:val="single" w:sz="4" w:space="0" w:color="auto"/>
            </w:tcBorders>
            <w:vAlign w:val="bottom"/>
          </w:tcPr>
          <w:p w:rsidR="00C80829" w:rsidRPr="006A3412" w:rsidRDefault="00C80829">
            <w:pPr>
              <w:jc w:val="center"/>
              <w:rPr>
                <w:b/>
                <w:bCs/>
                <w:color w:val="000000"/>
              </w:rPr>
            </w:pPr>
          </w:p>
        </w:tc>
        <w:tc>
          <w:tcPr>
            <w:tcW w:w="1276" w:type="dxa"/>
            <w:tcBorders>
              <w:top w:val="single" w:sz="4" w:space="0" w:color="auto"/>
              <w:left w:val="nil"/>
              <w:right w:val="single" w:sz="4" w:space="0" w:color="auto"/>
            </w:tcBorders>
            <w:shd w:val="clear" w:color="000000" w:fill="FFFFFF"/>
            <w:vAlign w:val="bottom"/>
          </w:tcPr>
          <w:p w:rsidR="00C80829" w:rsidRPr="006A3412" w:rsidRDefault="00C80829">
            <w:pPr>
              <w:jc w:val="center"/>
              <w:rPr>
                <w:b/>
                <w:bCs/>
                <w:color w:val="000000"/>
              </w:rPr>
            </w:pPr>
          </w:p>
        </w:tc>
        <w:tc>
          <w:tcPr>
            <w:tcW w:w="1276" w:type="dxa"/>
            <w:tcBorders>
              <w:top w:val="single" w:sz="4" w:space="0" w:color="auto"/>
              <w:left w:val="nil"/>
              <w:right w:val="single" w:sz="4" w:space="0" w:color="auto"/>
            </w:tcBorders>
            <w:shd w:val="clear" w:color="000000" w:fill="FFFFFF"/>
            <w:vAlign w:val="bottom"/>
          </w:tcPr>
          <w:p w:rsidR="00C80829" w:rsidRPr="006A3412" w:rsidRDefault="00C80829">
            <w:pPr>
              <w:jc w:val="center"/>
              <w:rPr>
                <w:b/>
                <w:bCs/>
                <w:color w:val="000000"/>
              </w:rPr>
            </w:pPr>
          </w:p>
        </w:tc>
        <w:tc>
          <w:tcPr>
            <w:tcW w:w="1275" w:type="dxa"/>
            <w:tcBorders>
              <w:top w:val="single" w:sz="4" w:space="0" w:color="auto"/>
              <w:left w:val="nil"/>
              <w:right w:val="single" w:sz="4" w:space="0" w:color="auto"/>
            </w:tcBorders>
            <w:vAlign w:val="bottom"/>
          </w:tcPr>
          <w:p w:rsidR="00C80829" w:rsidRPr="006A3412" w:rsidRDefault="00C80829">
            <w:pPr>
              <w:jc w:val="center"/>
              <w:rPr>
                <w:b/>
                <w:bCs/>
                <w:color w:val="000000"/>
              </w:rPr>
            </w:pPr>
          </w:p>
        </w:tc>
        <w:tc>
          <w:tcPr>
            <w:tcW w:w="964" w:type="dxa"/>
            <w:vMerge/>
            <w:vAlign w:val="center"/>
          </w:tcPr>
          <w:p w:rsidR="00C80829" w:rsidRPr="006A3412" w:rsidRDefault="00C80829">
            <w:pPr>
              <w:jc w:val="center"/>
            </w:pPr>
          </w:p>
        </w:tc>
      </w:tr>
    </w:tbl>
    <w:p w:rsidR="005D4AA0" w:rsidRDefault="005D4AA0" w:rsidP="00C935FD">
      <w:pPr>
        <w:spacing w:line="276" w:lineRule="auto"/>
      </w:pPr>
    </w:p>
    <w:p w:rsidR="008964C2" w:rsidRDefault="008964C2" w:rsidP="00C80829">
      <w:pPr>
        <w:spacing w:line="276" w:lineRule="auto"/>
        <w:jc w:val="right"/>
      </w:pPr>
    </w:p>
    <w:p w:rsidR="008964C2" w:rsidRDefault="008964C2" w:rsidP="00C80829">
      <w:pPr>
        <w:spacing w:line="276" w:lineRule="auto"/>
        <w:jc w:val="right"/>
      </w:pPr>
    </w:p>
    <w:p w:rsidR="008964C2" w:rsidRDefault="008964C2" w:rsidP="00C80829">
      <w:pPr>
        <w:spacing w:line="276" w:lineRule="auto"/>
        <w:jc w:val="right"/>
      </w:pPr>
    </w:p>
    <w:p w:rsidR="008964C2" w:rsidRDefault="008964C2" w:rsidP="00C80829">
      <w:pPr>
        <w:spacing w:line="276" w:lineRule="auto"/>
        <w:jc w:val="right"/>
      </w:pPr>
    </w:p>
    <w:p w:rsidR="008964C2" w:rsidRDefault="008964C2" w:rsidP="00C80829">
      <w:pPr>
        <w:spacing w:line="276" w:lineRule="auto"/>
        <w:jc w:val="right"/>
      </w:pPr>
    </w:p>
    <w:p w:rsidR="008964C2" w:rsidRDefault="008964C2" w:rsidP="00C80829">
      <w:pPr>
        <w:spacing w:line="276" w:lineRule="auto"/>
        <w:jc w:val="right"/>
      </w:pPr>
    </w:p>
    <w:p w:rsidR="008964C2" w:rsidRDefault="008964C2" w:rsidP="00C80829">
      <w:pPr>
        <w:spacing w:line="276" w:lineRule="auto"/>
        <w:jc w:val="right"/>
      </w:pPr>
    </w:p>
    <w:p w:rsidR="00C80829" w:rsidRDefault="00C80829" w:rsidP="00C80829">
      <w:pPr>
        <w:spacing w:line="276" w:lineRule="auto"/>
        <w:jc w:val="right"/>
      </w:pPr>
      <w:r>
        <w:lastRenderedPageBreak/>
        <w:t>Продовження таблиці</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C80829" w:rsidRPr="006A3412" w:rsidTr="00C80829">
        <w:trPr>
          <w:trHeight w:val="274"/>
        </w:trPr>
        <w:tc>
          <w:tcPr>
            <w:tcW w:w="595" w:type="dxa"/>
          </w:tcPr>
          <w:p w:rsidR="00C80829" w:rsidRPr="00C80829" w:rsidRDefault="00C80829">
            <w:pPr>
              <w:jc w:val="center"/>
            </w:pPr>
            <w:r w:rsidRPr="00C80829">
              <w:t>1</w:t>
            </w:r>
          </w:p>
        </w:tc>
        <w:tc>
          <w:tcPr>
            <w:tcW w:w="2269" w:type="dxa"/>
          </w:tcPr>
          <w:p w:rsidR="00C80829" w:rsidRPr="00C80829" w:rsidRDefault="00C80829">
            <w:pPr>
              <w:jc w:val="center"/>
            </w:pPr>
            <w:r w:rsidRPr="00C80829">
              <w:t>2</w:t>
            </w:r>
          </w:p>
        </w:tc>
        <w:tc>
          <w:tcPr>
            <w:tcW w:w="2268" w:type="dxa"/>
          </w:tcPr>
          <w:p w:rsidR="00C80829" w:rsidRPr="00C80829" w:rsidRDefault="00C80829">
            <w:pPr>
              <w:jc w:val="center"/>
            </w:pPr>
            <w:r w:rsidRPr="00C80829">
              <w:t>3</w:t>
            </w:r>
          </w:p>
        </w:tc>
        <w:tc>
          <w:tcPr>
            <w:tcW w:w="1134" w:type="dxa"/>
          </w:tcPr>
          <w:p w:rsidR="00C80829" w:rsidRPr="00C80829" w:rsidRDefault="00C80829">
            <w:pPr>
              <w:jc w:val="center"/>
              <w:rPr>
                <w:lang w:val="ru-RU"/>
              </w:rPr>
            </w:pPr>
            <w:r w:rsidRPr="00C80829">
              <w:rPr>
                <w:lang w:val="ru-RU"/>
              </w:rPr>
              <w:t>4</w:t>
            </w:r>
          </w:p>
        </w:tc>
        <w:tc>
          <w:tcPr>
            <w:tcW w:w="1559" w:type="dxa"/>
          </w:tcPr>
          <w:p w:rsidR="00C80829" w:rsidRPr="00C80829" w:rsidRDefault="00C80829">
            <w:pPr>
              <w:jc w:val="center"/>
              <w:rPr>
                <w:lang w:val="ru-RU"/>
              </w:rPr>
            </w:pPr>
            <w:r w:rsidRPr="00C80829">
              <w:rPr>
                <w:lang w:val="ru-RU"/>
              </w:rPr>
              <w:t>5</w:t>
            </w:r>
          </w:p>
        </w:tc>
        <w:tc>
          <w:tcPr>
            <w:tcW w:w="1134" w:type="dxa"/>
          </w:tcPr>
          <w:p w:rsidR="00C80829" w:rsidRPr="00C80829" w:rsidRDefault="00C80829">
            <w:pPr>
              <w:jc w:val="center"/>
              <w:rPr>
                <w:lang w:val="ru-RU"/>
              </w:rPr>
            </w:pPr>
            <w:r w:rsidRPr="00C80829">
              <w:rPr>
                <w:lang w:val="ru-RU"/>
              </w:rPr>
              <w:t>6</w:t>
            </w:r>
          </w:p>
        </w:tc>
        <w:tc>
          <w:tcPr>
            <w:tcW w:w="1276" w:type="dxa"/>
            <w:tcBorders>
              <w:top w:val="single" w:sz="4" w:space="0" w:color="auto"/>
              <w:left w:val="single" w:sz="4" w:space="0" w:color="auto"/>
              <w:right w:val="single" w:sz="4" w:space="0" w:color="auto"/>
            </w:tcBorders>
            <w:vAlign w:val="bottom"/>
          </w:tcPr>
          <w:p w:rsidR="00C80829" w:rsidRPr="00C80829" w:rsidRDefault="00C80829">
            <w:pPr>
              <w:jc w:val="center"/>
              <w:rPr>
                <w:color w:val="000000"/>
              </w:rPr>
            </w:pPr>
            <w:r w:rsidRPr="00C80829">
              <w:rPr>
                <w:color w:val="000000"/>
              </w:rPr>
              <w:t>7</w:t>
            </w:r>
          </w:p>
        </w:tc>
        <w:tc>
          <w:tcPr>
            <w:tcW w:w="1276" w:type="dxa"/>
            <w:tcBorders>
              <w:top w:val="single" w:sz="4" w:space="0" w:color="auto"/>
              <w:left w:val="nil"/>
              <w:right w:val="single" w:sz="4" w:space="0" w:color="auto"/>
            </w:tcBorders>
            <w:shd w:val="clear" w:color="000000" w:fill="FFFFFF"/>
            <w:vAlign w:val="bottom"/>
          </w:tcPr>
          <w:p w:rsidR="00C80829" w:rsidRPr="00C80829" w:rsidRDefault="00C80829">
            <w:pPr>
              <w:jc w:val="center"/>
              <w:rPr>
                <w:color w:val="000000"/>
              </w:rPr>
            </w:pPr>
            <w:r w:rsidRPr="00C80829">
              <w:rPr>
                <w:color w:val="000000"/>
              </w:rPr>
              <w:t>8</w:t>
            </w:r>
          </w:p>
        </w:tc>
        <w:tc>
          <w:tcPr>
            <w:tcW w:w="1276" w:type="dxa"/>
            <w:tcBorders>
              <w:top w:val="single" w:sz="4" w:space="0" w:color="auto"/>
              <w:left w:val="nil"/>
              <w:right w:val="single" w:sz="4" w:space="0" w:color="auto"/>
            </w:tcBorders>
            <w:shd w:val="clear" w:color="000000" w:fill="FFFFFF"/>
            <w:vAlign w:val="bottom"/>
          </w:tcPr>
          <w:p w:rsidR="00C80829" w:rsidRPr="00C80829" w:rsidRDefault="00C80829">
            <w:pPr>
              <w:jc w:val="center"/>
              <w:rPr>
                <w:color w:val="000000"/>
              </w:rPr>
            </w:pPr>
            <w:r w:rsidRPr="00C80829">
              <w:rPr>
                <w:color w:val="000000"/>
              </w:rPr>
              <w:t>9</w:t>
            </w:r>
          </w:p>
        </w:tc>
        <w:tc>
          <w:tcPr>
            <w:tcW w:w="1275" w:type="dxa"/>
            <w:tcBorders>
              <w:top w:val="single" w:sz="4" w:space="0" w:color="auto"/>
              <w:left w:val="nil"/>
              <w:right w:val="single" w:sz="4" w:space="0" w:color="auto"/>
            </w:tcBorders>
            <w:vAlign w:val="bottom"/>
          </w:tcPr>
          <w:p w:rsidR="00C80829" w:rsidRPr="00C80829" w:rsidRDefault="00C80829">
            <w:pPr>
              <w:jc w:val="center"/>
              <w:rPr>
                <w:color w:val="000000"/>
              </w:rPr>
            </w:pPr>
            <w:r w:rsidRPr="00C80829">
              <w:rPr>
                <w:color w:val="000000"/>
              </w:rPr>
              <w:t>10</w:t>
            </w:r>
          </w:p>
        </w:tc>
        <w:tc>
          <w:tcPr>
            <w:tcW w:w="964" w:type="dxa"/>
          </w:tcPr>
          <w:p w:rsidR="00C80829" w:rsidRPr="00C80829" w:rsidRDefault="00C80829" w:rsidP="00C80829">
            <w:pPr>
              <w:jc w:val="center"/>
            </w:pPr>
            <w:r w:rsidRPr="00C80829">
              <w:t>11</w:t>
            </w:r>
          </w:p>
        </w:tc>
      </w:tr>
      <w:tr w:rsidR="00116247" w:rsidRPr="006A3412" w:rsidTr="008964C2">
        <w:trPr>
          <w:trHeight w:val="954"/>
        </w:trPr>
        <w:tc>
          <w:tcPr>
            <w:tcW w:w="595" w:type="dxa"/>
            <w:vMerge w:val="restart"/>
          </w:tcPr>
          <w:p w:rsidR="00116247" w:rsidRPr="00C80829" w:rsidRDefault="00116247">
            <w:pPr>
              <w:jc w:val="center"/>
            </w:pPr>
          </w:p>
        </w:tc>
        <w:tc>
          <w:tcPr>
            <w:tcW w:w="2269" w:type="dxa"/>
            <w:vMerge w:val="restart"/>
          </w:tcPr>
          <w:p w:rsidR="00116247" w:rsidRPr="00C80829" w:rsidRDefault="00116247">
            <w:pPr>
              <w:jc w:val="center"/>
            </w:pPr>
          </w:p>
        </w:tc>
        <w:tc>
          <w:tcPr>
            <w:tcW w:w="2268" w:type="dxa"/>
          </w:tcPr>
          <w:p w:rsidR="00116247" w:rsidRPr="00C80829" w:rsidRDefault="009B18B3" w:rsidP="009B18B3">
            <w:pPr>
              <w:jc w:val="center"/>
            </w:pPr>
            <w:r>
              <w:t>меблями, цифровими та мультимедійними засобами</w:t>
            </w:r>
          </w:p>
        </w:tc>
        <w:tc>
          <w:tcPr>
            <w:tcW w:w="1134" w:type="dxa"/>
          </w:tcPr>
          <w:p w:rsidR="00116247" w:rsidRPr="00C80829" w:rsidRDefault="00116247">
            <w:pPr>
              <w:jc w:val="center"/>
              <w:rPr>
                <w:lang w:val="ru-RU"/>
              </w:rPr>
            </w:pPr>
          </w:p>
        </w:tc>
        <w:tc>
          <w:tcPr>
            <w:tcW w:w="1559" w:type="dxa"/>
          </w:tcPr>
          <w:p w:rsidR="00116247" w:rsidRPr="00C80829" w:rsidRDefault="00116247">
            <w:pPr>
              <w:jc w:val="center"/>
              <w:rPr>
                <w:lang w:val="ru-RU"/>
              </w:rPr>
            </w:pPr>
            <w:proofErr w:type="spellStart"/>
            <w:r w:rsidRPr="00116247">
              <w:rPr>
                <w:lang w:val="ru-RU"/>
              </w:rPr>
              <w:t>закладів</w:t>
            </w:r>
            <w:proofErr w:type="spellEnd"/>
          </w:p>
        </w:tc>
        <w:tc>
          <w:tcPr>
            <w:tcW w:w="1134" w:type="dxa"/>
          </w:tcPr>
          <w:p w:rsidR="00116247" w:rsidRPr="00C80829" w:rsidRDefault="00116247">
            <w:pPr>
              <w:jc w:val="center"/>
              <w:rPr>
                <w:lang w:val="ru-RU"/>
              </w:rPr>
            </w:pPr>
            <w:proofErr w:type="spellStart"/>
            <w:r w:rsidRPr="00116247">
              <w:rPr>
                <w:lang w:val="ru-RU"/>
              </w:rPr>
              <w:t>Державний</w:t>
            </w:r>
            <w:proofErr w:type="spellEnd"/>
            <w:r w:rsidRPr="00116247">
              <w:rPr>
                <w:lang w:val="ru-RU"/>
              </w:rPr>
              <w:t xml:space="preserve"> бюджет</w:t>
            </w:r>
          </w:p>
        </w:tc>
        <w:tc>
          <w:tcPr>
            <w:tcW w:w="1276" w:type="dxa"/>
            <w:tcBorders>
              <w:top w:val="single" w:sz="4" w:space="0" w:color="auto"/>
              <w:left w:val="single" w:sz="4" w:space="0" w:color="auto"/>
              <w:right w:val="single" w:sz="4" w:space="0" w:color="auto"/>
            </w:tcBorders>
            <w:vAlign w:val="bottom"/>
          </w:tcPr>
          <w:p w:rsidR="00116247" w:rsidRPr="00C80829" w:rsidRDefault="00116247">
            <w:pPr>
              <w:jc w:val="center"/>
              <w:rPr>
                <w:color w:val="000000"/>
              </w:rPr>
            </w:pPr>
          </w:p>
        </w:tc>
        <w:tc>
          <w:tcPr>
            <w:tcW w:w="1276" w:type="dxa"/>
            <w:tcBorders>
              <w:top w:val="single" w:sz="4" w:space="0" w:color="auto"/>
              <w:left w:val="nil"/>
              <w:right w:val="single" w:sz="4" w:space="0" w:color="auto"/>
            </w:tcBorders>
            <w:shd w:val="clear" w:color="000000" w:fill="FFFFFF"/>
            <w:vAlign w:val="bottom"/>
          </w:tcPr>
          <w:p w:rsidR="00116247" w:rsidRPr="00C80829" w:rsidRDefault="00116247">
            <w:pPr>
              <w:jc w:val="center"/>
              <w:rPr>
                <w:color w:val="000000"/>
              </w:rPr>
            </w:pPr>
          </w:p>
        </w:tc>
        <w:tc>
          <w:tcPr>
            <w:tcW w:w="1276" w:type="dxa"/>
            <w:tcBorders>
              <w:top w:val="single" w:sz="4" w:space="0" w:color="auto"/>
              <w:left w:val="nil"/>
              <w:right w:val="single" w:sz="4" w:space="0" w:color="auto"/>
            </w:tcBorders>
            <w:shd w:val="clear" w:color="000000" w:fill="FFFFFF"/>
            <w:vAlign w:val="bottom"/>
          </w:tcPr>
          <w:p w:rsidR="00116247" w:rsidRPr="00C80829" w:rsidRDefault="00116247">
            <w:pPr>
              <w:jc w:val="center"/>
              <w:rPr>
                <w:color w:val="000000"/>
              </w:rPr>
            </w:pPr>
          </w:p>
        </w:tc>
        <w:tc>
          <w:tcPr>
            <w:tcW w:w="1275" w:type="dxa"/>
            <w:tcBorders>
              <w:top w:val="single" w:sz="4" w:space="0" w:color="auto"/>
              <w:left w:val="nil"/>
              <w:right w:val="single" w:sz="4" w:space="0" w:color="auto"/>
            </w:tcBorders>
            <w:vAlign w:val="bottom"/>
          </w:tcPr>
          <w:p w:rsidR="00116247" w:rsidRPr="00C80829" w:rsidRDefault="00116247">
            <w:pPr>
              <w:jc w:val="center"/>
              <w:rPr>
                <w:color w:val="000000"/>
              </w:rPr>
            </w:pPr>
          </w:p>
        </w:tc>
        <w:tc>
          <w:tcPr>
            <w:tcW w:w="964" w:type="dxa"/>
            <w:vMerge w:val="restart"/>
          </w:tcPr>
          <w:p w:rsidR="00116247" w:rsidRPr="00C80829" w:rsidRDefault="00116247" w:rsidP="00C80829">
            <w:pPr>
              <w:jc w:val="center"/>
            </w:pPr>
            <w:r>
              <w:t xml:space="preserve">в </w:t>
            </w:r>
            <w:proofErr w:type="spellStart"/>
            <w:r w:rsidRPr="00116247">
              <w:t>в</w:t>
            </w:r>
            <w:proofErr w:type="spellEnd"/>
            <w:r w:rsidRPr="00116247">
              <w:t xml:space="preserve"> умовах</w:t>
            </w:r>
          </w:p>
          <w:p w:rsidR="00116247" w:rsidRPr="00C80829" w:rsidRDefault="00116247" w:rsidP="00C80829">
            <w:pPr>
              <w:jc w:val="center"/>
            </w:pPr>
            <w:r w:rsidRPr="006A3412">
              <w:t>упровадження реформи Нової української школи.</w:t>
            </w:r>
          </w:p>
        </w:tc>
      </w:tr>
      <w:tr w:rsidR="00116247" w:rsidRPr="006A3412" w:rsidTr="008964C2">
        <w:trPr>
          <w:trHeight w:val="1111"/>
        </w:trPr>
        <w:tc>
          <w:tcPr>
            <w:tcW w:w="595" w:type="dxa"/>
            <w:vMerge/>
          </w:tcPr>
          <w:p w:rsidR="00116247" w:rsidRPr="006A3412" w:rsidRDefault="00116247">
            <w:pPr>
              <w:jc w:val="center"/>
            </w:pPr>
          </w:p>
        </w:tc>
        <w:tc>
          <w:tcPr>
            <w:tcW w:w="2269" w:type="dxa"/>
            <w:vMerge/>
          </w:tcPr>
          <w:p w:rsidR="00116247" w:rsidRPr="006A3412" w:rsidRDefault="00116247">
            <w:pPr>
              <w:jc w:val="center"/>
            </w:pPr>
          </w:p>
        </w:tc>
        <w:tc>
          <w:tcPr>
            <w:tcW w:w="2268" w:type="dxa"/>
            <w:vMerge w:val="restart"/>
          </w:tcPr>
          <w:p w:rsidR="00116247" w:rsidRPr="006A3412" w:rsidRDefault="009B18B3">
            <w:pPr>
              <w:jc w:val="center"/>
            </w:pPr>
            <w:r>
              <w:t>4</w:t>
            </w:r>
            <w:r w:rsidR="00116247" w:rsidRPr="006A3412">
              <w:t>.Послуги з адміністрування електронного засобу навчального призначення</w:t>
            </w:r>
            <w:r w:rsidR="001B0805">
              <w:t xml:space="preserve"> </w:t>
            </w:r>
            <w:r w:rsidR="00116247" w:rsidRPr="006A3412">
              <w:t>"Дидактичний мультимедійний контент для середньої ланки Нової Української Школи"</w:t>
            </w:r>
          </w:p>
        </w:tc>
        <w:tc>
          <w:tcPr>
            <w:tcW w:w="1134" w:type="dxa"/>
            <w:vMerge w:val="restart"/>
          </w:tcPr>
          <w:p w:rsidR="00116247" w:rsidRPr="006A3412" w:rsidRDefault="00116247">
            <w:pPr>
              <w:jc w:val="center"/>
            </w:pPr>
            <w:r w:rsidRPr="006A3412">
              <w:rPr>
                <w:lang w:val="ru-RU"/>
              </w:rPr>
              <w:t>202</w:t>
            </w:r>
            <w:r w:rsidR="00F83C83">
              <w:rPr>
                <w:lang w:val="ru-RU"/>
              </w:rPr>
              <w:t>7</w:t>
            </w:r>
            <w:r w:rsidRPr="006A3412">
              <w:rPr>
                <w:lang w:val="ru-RU"/>
              </w:rPr>
              <w:t>-202</w:t>
            </w:r>
            <w:r w:rsidR="00F83C83">
              <w:rPr>
                <w:lang w:val="ru-RU"/>
              </w:rPr>
              <w:t>9</w:t>
            </w:r>
          </w:p>
        </w:tc>
        <w:tc>
          <w:tcPr>
            <w:tcW w:w="1559" w:type="dxa"/>
            <w:vMerge w:val="restart"/>
          </w:tcPr>
          <w:p w:rsidR="00116247" w:rsidRPr="006A3412" w:rsidRDefault="00116247">
            <w:pPr>
              <w:jc w:val="cente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116247" w:rsidRPr="006A3412" w:rsidRDefault="00116247">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right w:val="single" w:sz="4" w:space="0" w:color="auto"/>
            </w:tcBorders>
            <w:vAlign w:val="bottom"/>
          </w:tcPr>
          <w:p w:rsidR="00116247" w:rsidRPr="006A3412" w:rsidRDefault="00116247">
            <w:pPr>
              <w:jc w:val="center"/>
              <w:rPr>
                <w:b/>
                <w:bCs/>
                <w:color w:val="000000"/>
              </w:rPr>
            </w:pPr>
          </w:p>
        </w:tc>
        <w:tc>
          <w:tcPr>
            <w:tcW w:w="1276" w:type="dxa"/>
            <w:tcBorders>
              <w:top w:val="single" w:sz="4" w:space="0" w:color="auto"/>
              <w:left w:val="nil"/>
              <w:right w:val="single" w:sz="4" w:space="0" w:color="auto"/>
            </w:tcBorders>
            <w:shd w:val="clear" w:color="000000" w:fill="FFFFFF"/>
            <w:vAlign w:val="bottom"/>
          </w:tcPr>
          <w:p w:rsidR="00116247" w:rsidRPr="006A3412" w:rsidRDefault="00116247">
            <w:pPr>
              <w:jc w:val="center"/>
              <w:rPr>
                <w:b/>
                <w:bCs/>
                <w:color w:val="000000"/>
              </w:rPr>
            </w:pPr>
          </w:p>
        </w:tc>
        <w:tc>
          <w:tcPr>
            <w:tcW w:w="1276" w:type="dxa"/>
            <w:tcBorders>
              <w:top w:val="single" w:sz="4" w:space="0" w:color="auto"/>
              <w:left w:val="nil"/>
              <w:right w:val="single" w:sz="4" w:space="0" w:color="auto"/>
            </w:tcBorders>
            <w:shd w:val="clear" w:color="000000" w:fill="FFFFFF"/>
            <w:vAlign w:val="bottom"/>
          </w:tcPr>
          <w:p w:rsidR="00116247" w:rsidRPr="006A3412" w:rsidRDefault="00116247">
            <w:pPr>
              <w:jc w:val="center"/>
              <w:rPr>
                <w:b/>
                <w:bCs/>
                <w:color w:val="000000"/>
              </w:rPr>
            </w:pPr>
          </w:p>
        </w:tc>
        <w:tc>
          <w:tcPr>
            <w:tcW w:w="1275" w:type="dxa"/>
            <w:tcBorders>
              <w:top w:val="single" w:sz="4" w:space="0" w:color="auto"/>
              <w:left w:val="nil"/>
              <w:right w:val="single" w:sz="4" w:space="0" w:color="auto"/>
            </w:tcBorders>
            <w:vAlign w:val="bottom"/>
          </w:tcPr>
          <w:p w:rsidR="00116247" w:rsidRPr="006A3412" w:rsidRDefault="00116247">
            <w:pPr>
              <w:jc w:val="center"/>
              <w:rPr>
                <w:b/>
                <w:bCs/>
                <w:color w:val="000000"/>
              </w:rPr>
            </w:pPr>
          </w:p>
        </w:tc>
        <w:tc>
          <w:tcPr>
            <w:tcW w:w="964" w:type="dxa"/>
            <w:vMerge/>
            <w:vAlign w:val="center"/>
          </w:tcPr>
          <w:p w:rsidR="00116247" w:rsidRPr="006A3412" w:rsidRDefault="00116247">
            <w:pPr>
              <w:jc w:val="center"/>
            </w:pPr>
          </w:p>
        </w:tc>
      </w:tr>
      <w:tr w:rsidR="00116247" w:rsidRPr="006A3412" w:rsidTr="008964C2">
        <w:trPr>
          <w:trHeight w:val="1693"/>
        </w:trPr>
        <w:tc>
          <w:tcPr>
            <w:tcW w:w="595" w:type="dxa"/>
            <w:vMerge/>
          </w:tcPr>
          <w:p w:rsidR="00116247" w:rsidRPr="006A3412" w:rsidRDefault="00116247">
            <w:pPr>
              <w:jc w:val="center"/>
            </w:pPr>
          </w:p>
        </w:tc>
        <w:tc>
          <w:tcPr>
            <w:tcW w:w="2269" w:type="dxa"/>
            <w:vMerge/>
          </w:tcPr>
          <w:p w:rsidR="00116247" w:rsidRPr="006A3412" w:rsidRDefault="00116247">
            <w:pPr>
              <w:jc w:val="center"/>
            </w:pPr>
          </w:p>
        </w:tc>
        <w:tc>
          <w:tcPr>
            <w:tcW w:w="2268" w:type="dxa"/>
            <w:vMerge/>
          </w:tcPr>
          <w:p w:rsidR="00116247" w:rsidRPr="006A3412" w:rsidRDefault="00116247">
            <w:pPr>
              <w:jc w:val="center"/>
            </w:pPr>
          </w:p>
        </w:tc>
        <w:tc>
          <w:tcPr>
            <w:tcW w:w="1134" w:type="dxa"/>
            <w:vMerge/>
          </w:tcPr>
          <w:p w:rsidR="00116247" w:rsidRPr="006A3412" w:rsidRDefault="00116247">
            <w:pPr>
              <w:jc w:val="center"/>
              <w:rPr>
                <w:lang w:val="ru-RU"/>
              </w:rPr>
            </w:pPr>
          </w:p>
        </w:tc>
        <w:tc>
          <w:tcPr>
            <w:tcW w:w="1559" w:type="dxa"/>
            <w:vMerge/>
          </w:tcPr>
          <w:p w:rsidR="00116247" w:rsidRPr="006A3412" w:rsidRDefault="00116247">
            <w:pPr>
              <w:jc w:val="center"/>
              <w:rPr>
                <w:lang w:val="ru-RU"/>
              </w:rPr>
            </w:pPr>
          </w:p>
        </w:tc>
        <w:tc>
          <w:tcPr>
            <w:tcW w:w="1134" w:type="dxa"/>
          </w:tcPr>
          <w:p w:rsidR="00116247" w:rsidRPr="006A3412" w:rsidRDefault="00116247">
            <w:pPr>
              <w:jc w:val="center"/>
            </w:pPr>
            <w:proofErr w:type="spellStart"/>
            <w:r w:rsidRPr="006A3412">
              <w:rPr>
                <w:lang w:val="ru-RU"/>
              </w:rPr>
              <w:t>Державний</w:t>
            </w:r>
            <w:proofErr w:type="spellEnd"/>
            <w:r w:rsidRPr="006A3412">
              <w:rPr>
                <w:lang w:val="ru-RU"/>
              </w:rPr>
              <w:t xml:space="preserve"> бюджет</w:t>
            </w:r>
          </w:p>
        </w:tc>
        <w:tc>
          <w:tcPr>
            <w:tcW w:w="1276" w:type="dxa"/>
            <w:tcBorders>
              <w:left w:val="single" w:sz="4" w:space="0" w:color="auto"/>
              <w:bottom w:val="single" w:sz="4" w:space="0" w:color="auto"/>
              <w:right w:val="single" w:sz="4" w:space="0" w:color="auto"/>
            </w:tcBorders>
            <w:vAlign w:val="bottom"/>
          </w:tcPr>
          <w:p w:rsidR="00116247" w:rsidRPr="006A3412" w:rsidRDefault="00116247">
            <w:pPr>
              <w:jc w:val="center"/>
              <w:rPr>
                <w:b/>
                <w:bCs/>
                <w:color w:val="000000"/>
              </w:rPr>
            </w:pPr>
          </w:p>
        </w:tc>
        <w:tc>
          <w:tcPr>
            <w:tcW w:w="1276" w:type="dxa"/>
            <w:tcBorders>
              <w:left w:val="nil"/>
              <w:bottom w:val="single" w:sz="4" w:space="0" w:color="auto"/>
              <w:right w:val="single" w:sz="4" w:space="0" w:color="auto"/>
            </w:tcBorders>
            <w:shd w:val="clear" w:color="000000" w:fill="FFFFFF"/>
            <w:vAlign w:val="bottom"/>
          </w:tcPr>
          <w:p w:rsidR="00116247" w:rsidRPr="006A3412" w:rsidRDefault="00116247">
            <w:pPr>
              <w:jc w:val="center"/>
              <w:rPr>
                <w:b/>
                <w:bCs/>
                <w:color w:val="000000"/>
              </w:rPr>
            </w:pPr>
          </w:p>
        </w:tc>
        <w:tc>
          <w:tcPr>
            <w:tcW w:w="1276" w:type="dxa"/>
            <w:tcBorders>
              <w:left w:val="nil"/>
              <w:bottom w:val="single" w:sz="4" w:space="0" w:color="auto"/>
              <w:right w:val="single" w:sz="4" w:space="0" w:color="auto"/>
            </w:tcBorders>
            <w:shd w:val="clear" w:color="000000" w:fill="FFFFFF"/>
            <w:vAlign w:val="bottom"/>
          </w:tcPr>
          <w:p w:rsidR="00116247" w:rsidRPr="006A3412" w:rsidRDefault="00116247">
            <w:pPr>
              <w:jc w:val="center"/>
              <w:rPr>
                <w:b/>
                <w:bCs/>
                <w:color w:val="000000"/>
              </w:rPr>
            </w:pPr>
          </w:p>
        </w:tc>
        <w:tc>
          <w:tcPr>
            <w:tcW w:w="1275" w:type="dxa"/>
            <w:tcBorders>
              <w:left w:val="nil"/>
              <w:bottom w:val="single" w:sz="4" w:space="0" w:color="auto"/>
              <w:right w:val="single" w:sz="4" w:space="0" w:color="auto"/>
            </w:tcBorders>
            <w:vAlign w:val="bottom"/>
          </w:tcPr>
          <w:p w:rsidR="00116247" w:rsidRPr="006A3412" w:rsidRDefault="00116247">
            <w:pPr>
              <w:jc w:val="center"/>
              <w:rPr>
                <w:b/>
                <w:bCs/>
                <w:color w:val="000000"/>
              </w:rPr>
            </w:pPr>
          </w:p>
        </w:tc>
        <w:tc>
          <w:tcPr>
            <w:tcW w:w="964" w:type="dxa"/>
            <w:vMerge/>
            <w:vAlign w:val="center"/>
          </w:tcPr>
          <w:p w:rsidR="00116247" w:rsidRPr="006A3412" w:rsidRDefault="00116247">
            <w:pPr>
              <w:jc w:val="center"/>
            </w:pPr>
          </w:p>
        </w:tc>
      </w:tr>
      <w:tr w:rsidR="00F83C83" w:rsidRPr="006A3412" w:rsidTr="008964C2">
        <w:trPr>
          <w:trHeight w:val="1182"/>
        </w:trPr>
        <w:tc>
          <w:tcPr>
            <w:tcW w:w="595" w:type="dxa"/>
          </w:tcPr>
          <w:p w:rsidR="00F83C83" w:rsidRPr="006A3412" w:rsidRDefault="00F83C83">
            <w:pPr>
              <w:jc w:val="center"/>
            </w:pPr>
          </w:p>
        </w:tc>
        <w:tc>
          <w:tcPr>
            <w:tcW w:w="2269" w:type="dxa"/>
          </w:tcPr>
          <w:p w:rsidR="00F83C83" w:rsidRPr="006A3412" w:rsidRDefault="00F83C83">
            <w:pPr>
              <w:jc w:val="center"/>
            </w:pPr>
          </w:p>
        </w:tc>
        <w:tc>
          <w:tcPr>
            <w:tcW w:w="2268" w:type="dxa"/>
          </w:tcPr>
          <w:p w:rsidR="00F83C83" w:rsidRPr="006A3412" w:rsidRDefault="009B18B3">
            <w:pPr>
              <w:jc w:val="center"/>
            </w:pPr>
            <w:r>
              <w:t>5</w:t>
            </w:r>
            <w:r w:rsidR="00F83C83">
              <w:t>. Поточні ремонти кабінетів НУШ закладів загальної середньої освіти</w:t>
            </w:r>
          </w:p>
        </w:tc>
        <w:tc>
          <w:tcPr>
            <w:tcW w:w="1134" w:type="dxa"/>
          </w:tcPr>
          <w:p w:rsidR="00F83C83" w:rsidRPr="006A3412" w:rsidRDefault="00F83C83">
            <w:pPr>
              <w:jc w:val="center"/>
              <w:rPr>
                <w:lang w:val="ru-RU"/>
              </w:rPr>
            </w:pPr>
            <w:r>
              <w:rPr>
                <w:lang w:val="ru-RU"/>
              </w:rPr>
              <w:t>2027-2029</w:t>
            </w:r>
          </w:p>
        </w:tc>
        <w:tc>
          <w:tcPr>
            <w:tcW w:w="1559" w:type="dxa"/>
          </w:tcPr>
          <w:p w:rsidR="00F83C83" w:rsidRPr="006A3412" w:rsidRDefault="00F83C83">
            <w:pPr>
              <w:jc w:val="center"/>
              <w:rPr>
                <w:lang w:val="ru-RU"/>
              </w:rPr>
            </w:pPr>
            <w:proofErr w:type="spellStart"/>
            <w:r w:rsidRPr="00F83C83">
              <w:rPr>
                <w:lang w:val="ru-RU"/>
              </w:rPr>
              <w:t>Відділ</w:t>
            </w:r>
            <w:proofErr w:type="spellEnd"/>
            <w:r w:rsidRPr="00F83C83">
              <w:rPr>
                <w:lang w:val="ru-RU"/>
              </w:rPr>
              <w:t xml:space="preserve"> </w:t>
            </w:r>
            <w:proofErr w:type="spellStart"/>
            <w:r w:rsidRPr="00F83C83">
              <w:rPr>
                <w:lang w:val="ru-RU"/>
              </w:rPr>
              <w:t>освіти</w:t>
            </w:r>
            <w:proofErr w:type="spellEnd"/>
            <w:r w:rsidRPr="00F83C83">
              <w:rPr>
                <w:lang w:val="ru-RU"/>
              </w:rPr>
              <w:t xml:space="preserve">, </w:t>
            </w:r>
            <w:proofErr w:type="spellStart"/>
            <w:r w:rsidRPr="00F83C83">
              <w:rPr>
                <w:lang w:val="ru-RU"/>
              </w:rPr>
              <w:t>керівники</w:t>
            </w:r>
            <w:proofErr w:type="spellEnd"/>
            <w:r w:rsidRPr="00F83C83">
              <w:rPr>
                <w:lang w:val="ru-RU"/>
              </w:rPr>
              <w:t xml:space="preserve"> </w:t>
            </w:r>
            <w:proofErr w:type="spellStart"/>
            <w:r w:rsidRPr="00F83C83">
              <w:rPr>
                <w:lang w:val="ru-RU"/>
              </w:rPr>
              <w:t>закладів</w:t>
            </w:r>
            <w:proofErr w:type="spellEnd"/>
          </w:p>
        </w:tc>
        <w:tc>
          <w:tcPr>
            <w:tcW w:w="1134" w:type="dxa"/>
          </w:tcPr>
          <w:p w:rsidR="00F83C83" w:rsidRPr="006A3412" w:rsidRDefault="00F83C83">
            <w:pPr>
              <w:jc w:val="center"/>
              <w:rPr>
                <w:lang w:val="ru-RU"/>
              </w:rPr>
            </w:pPr>
            <w:r w:rsidRPr="00F83C83">
              <w:rPr>
                <w:lang w:val="ru-RU"/>
              </w:rPr>
              <w:t xml:space="preserve">Бюджет </w:t>
            </w:r>
            <w:proofErr w:type="spellStart"/>
            <w:r w:rsidRPr="00F83C83">
              <w:rPr>
                <w:lang w:val="ru-RU"/>
              </w:rPr>
              <w:t>Роменської</w:t>
            </w:r>
            <w:proofErr w:type="spellEnd"/>
            <w:r w:rsidRPr="00F83C83">
              <w:rPr>
                <w:lang w:val="ru-RU"/>
              </w:rPr>
              <w:t xml:space="preserve"> МТГ</w:t>
            </w:r>
          </w:p>
        </w:tc>
        <w:tc>
          <w:tcPr>
            <w:tcW w:w="1276" w:type="dxa"/>
            <w:tcBorders>
              <w:left w:val="single" w:sz="4" w:space="0" w:color="auto"/>
              <w:bottom w:val="single" w:sz="4" w:space="0" w:color="auto"/>
              <w:right w:val="single" w:sz="4" w:space="0" w:color="auto"/>
            </w:tcBorders>
            <w:vAlign w:val="bottom"/>
          </w:tcPr>
          <w:p w:rsidR="00F83C83" w:rsidRPr="00F83C83" w:rsidRDefault="00F83C83">
            <w:pPr>
              <w:jc w:val="center"/>
              <w:rPr>
                <w:color w:val="000000"/>
              </w:rPr>
            </w:pPr>
            <w:r w:rsidRPr="00F83C83">
              <w:rPr>
                <w:color w:val="000000"/>
              </w:rPr>
              <w:t>4200,000</w:t>
            </w:r>
          </w:p>
        </w:tc>
        <w:tc>
          <w:tcPr>
            <w:tcW w:w="1276" w:type="dxa"/>
            <w:tcBorders>
              <w:left w:val="nil"/>
              <w:bottom w:val="single" w:sz="4" w:space="0" w:color="auto"/>
              <w:right w:val="single" w:sz="4" w:space="0" w:color="auto"/>
            </w:tcBorders>
            <w:shd w:val="clear" w:color="000000" w:fill="FFFFFF"/>
            <w:vAlign w:val="bottom"/>
          </w:tcPr>
          <w:p w:rsidR="00F83C83" w:rsidRPr="00F83C83" w:rsidRDefault="00F83C83">
            <w:pPr>
              <w:jc w:val="center"/>
              <w:rPr>
                <w:color w:val="000000"/>
              </w:rPr>
            </w:pPr>
            <w:r w:rsidRPr="00F83C83">
              <w:rPr>
                <w:color w:val="000000"/>
              </w:rPr>
              <w:t>1400,000</w:t>
            </w:r>
          </w:p>
        </w:tc>
        <w:tc>
          <w:tcPr>
            <w:tcW w:w="1276" w:type="dxa"/>
            <w:tcBorders>
              <w:left w:val="nil"/>
              <w:bottom w:val="single" w:sz="4" w:space="0" w:color="auto"/>
              <w:right w:val="single" w:sz="4" w:space="0" w:color="auto"/>
            </w:tcBorders>
            <w:shd w:val="clear" w:color="000000" w:fill="FFFFFF"/>
            <w:vAlign w:val="bottom"/>
          </w:tcPr>
          <w:p w:rsidR="00F83C83" w:rsidRPr="00F83C83" w:rsidRDefault="00F83C83">
            <w:pPr>
              <w:jc w:val="center"/>
              <w:rPr>
                <w:color w:val="000000"/>
              </w:rPr>
            </w:pPr>
            <w:r w:rsidRPr="00F83C83">
              <w:rPr>
                <w:color w:val="000000"/>
              </w:rPr>
              <w:t>1400,000</w:t>
            </w:r>
          </w:p>
        </w:tc>
        <w:tc>
          <w:tcPr>
            <w:tcW w:w="1275" w:type="dxa"/>
            <w:tcBorders>
              <w:left w:val="nil"/>
              <w:bottom w:val="single" w:sz="4" w:space="0" w:color="auto"/>
              <w:right w:val="single" w:sz="4" w:space="0" w:color="auto"/>
            </w:tcBorders>
            <w:vAlign w:val="bottom"/>
          </w:tcPr>
          <w:p w:rsidR="00F83C83" w:rsidRPr="00F83C83" w:rsidRDefault="00F83C83">
            <w:pPr>
              <w:jc w:val="center"/>
              <w:rPr>
                <w:color w:val="000000"/>
              </w:rPr>
            </w:pPr>
            <w:r w:rsidRPr="00F83C83">
              <w:rPr>
                <w:color w:val="000000"/>
              </w:rPr>
              <w:t>1400,000</w:t>
            </w:r>
          </w:p>
        </w:tc>
        <w:tc>
          <w:tcPr>
            <w:tcW w:w="964" w:type="dxa"/>
            <w:vAlign w:val="center"/>
          </w:tcPr>
          <w:p w:rsidR="00F83C83" w:rsidRPr="006A3412" w:rsidRDefault="00F83C83">
            <w:pPr>
              <w:jc w:val="center"/>
            </w:pPr>
          </w:p>
        </w:tc>
      </w:tr>
      <w:tr w:rsidR="00C80829" w:rsidRPr="006A3412">
        <w:trPr>
          <w:trHeight w:val="278"/>
        </w:trPr>
        <w:tc>
          <w:tcPr>
            <w:tcW w:w="595" w:type="dxa"/>
            <w:vMerge w:val="restart"/>
          </w:tcPr>
          <w:p w:rsidR="00C80829" w:rsidRPr="006A3412" w:rsidRDefault="00C80829">
            <w:pPr>
              <w:jc w:val="center"/>
            </w:pPr>
          </w:p>
        </w:tc>
        <w:tc>
          <w:tcPr>
            <w:tcW w:w="7230" w:type="dxa"/>
            <w:gridSpan w:val="4"/>
            <w:vMerge w:val="restart"/>
            <w:vAlign w:val="center"/>
          </w:tcPr>
          <w:p w:rsidR="00C80829" w:rsidRPr="006A3412" w:rsidRDefault="00C80829">
            <w:pPr>
              <w:rPr>
                <w:b/>
                <w:bCs/>
                <w:lang w:val="ru-RU"/>
              </w:rPr>
            </w:pPr>
            <w:r w:rsidRPr="006A3412">
              <w:rPr>
                <w:b/>
                <w:bCs/>
              </w:rPr>
              <w:t>Усього за напрямком 2</w:t>
            </w:r>
          </w:p>
        </w:tc>
        <w:tc>
          <w:tcPr>
            <w:tcW w:w="1134" w:type="dxa"/>
          </w:tcPr>
          <w:p w:rsidR="00C80829" w:rsidRPr="006A3412" w:rsidRDefault="00C80829">
            <w:pPr>
              <w:jc w:val="center"/>
              <w:rPr>
                <w:b/>
                <w:bCs/>
                <w:lang w:val="ru-RU"/>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C80829" w:rsidRPr="006A3412" w:rsidRDefault="00F83C83">
            <w:pPr>
              <w:jc w:val="center"/>
              <w:rPr>
                <w:b/>
                <w:bCs/>
                <w:color w:val="000000"/>
                <w:lang w:val="ru-RU"/>
              </w:rPr>
            </w:pPr>
            <w:r>
              <w:rPr>
                <w:b/>
                <w:bCs/>
                <w:color w:val="000000"/>
                <w:lang w:val="ru-RU"/>
              </w:rPr>
              <w:t>10965,000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C80829" w:rsidRPr="006A3412" w:rsidRDefault="00F83C83">
            <w:pPr>
              <w:jc w:val="center"/>
              <w:rPr>
                <w:b/>
                <w:bCs/>
                <w:color w:val="000000"/>
              </w:rPr>
            </w:pPr>
            <w:r>
              <w:rPr>
                <w:b/>
                <w:bCs/>
                <w:color w:val="000000"/>
              </w:rPr>
              <w:t>2871,000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C80829" w:rsidRPr="006A3412" w:rsidRDefault="00F83C83">
            <w:pPr>
              <w:jc w:val="center"/>
              <w:rPr>
                <w:b/>
                <w:bCs/>
                <w:color w:val="000000"/>
                <w:lang w:val="ru-RU"/>
              </w:rPr>
            </w:pPr>
            <w:r>
              <w:rPr>
                <w:b/>
                <w:bCs/>
                <w:color w:val="000000"/>
                <w:lang w:val="ru-RU"/>
              </w:rPr>
              <w:t>3972,000</w:t>
            </w:r>
          </w:p>
        </w:tc>
        <w:tc>
          <w:tcPr>
            <w:tcW w:w="1275" w:type="dxa"/>
            <w:tcBorders>
              <w:top w:val="single" w:sz="4" w:space="0" w:color="auto"/>
              <w:left w:val="nil"/>
              <w:bottom w:val="single" w:sz="4" w:space="0" w:color="auto"/>
              <w:right w:val="single" w:sz="4" w:space="0" w:color="auto"/>
            </w:tcBorders>
            <w:vAlign w:val="center"/>
          </w:tcPr>
          <w:p w:rsidR="00C80829" w:rsidRPr="006A3412" w:rsidRDefault="00F83C83">
            <w:pPr>
              <w:jc w:val="center"/>
              <w:rPr>
                <w:b/>
                <w:bCs/>
                <w:color w:val="000000"/>
                <w:lang w:val="ru-RU"/>
              </w:rPr>
            </w:pPr>
            <w:r>
              <w:rPr>
                <w:b/>
                <w:bCs/>
                <w:color w:val="000000"/>
                <w:lang w:val="ru-RU"/>
              </w:rPr>
              <w:t>4122,000</w:t>
            </w:r>
          </w:p>
        </w:tc>
        <w:tc>
          <w:tcPr>
            <w:tcW w:w="964" w:type="dxa"/>
            <w:vAlign w:val="center"/>
          </w:tcPr>
          <w:p w:rsidR="00C80829" w:rsidRPr="006A3412" w:rsidRDefault="00C80829">
            <w:pPr>
              <w:jc w:val="center"/>
              <w:rPr>
                <w:lang w:val="ru-RU"/>
              </w:rPr>
            </w:pPr>
          </w:p>
        </w:tc>
      </w:tr>
      <w:tr w:rsidR="00C80829" w:rsidRPr="006A3412" w:rsidTr="008964C2">
        <w:trPr>
          <w:trHeight w:val="384"/>
        </w:trPr>
        <w:tc>
          <w:tcPr>
            <w:tcW w:w="595" w:type="dxa"/>
            <w:vMerge/>
          </w:tcPr>
          <w:p w:rsidR="00C80829" w:rsidRPr="006A3412" w:rsidRDefault="00C80829">
            <w:pPr>
              <w:jc w:val="center"/>
            </w:pPr>
          </w:p>
        </w:tc>
        <w:tc>
          <w:tcPr>
            <w:tcW w:w="7230" w:type="dxa"/>
            <w:gridSpan w:val="4"/>
            <w:vMerge/>
            <w:vAlign w:val="center"/>
          </w:tcPr>
          <w:p w:rsidR="00C80829" w:rsidRPr="006A3412" w:rsidRDefault="00C80829">
            <w:pPr>
              <w:rPr>
                <w:b/>
                <w:bCs/>
              </w:rPr>
            </w:pPr>
          </w:p>
        </w:tc>
        <w:tc>
          <w:tcPr>
            <w:tcW w:w="1134" w:type="dxa"/>
          </w:tcPr>
          <w:p w:rsidR="00C80829" w:rsidRPr="006A3412" w:rsidRDefault="00C80829">
            <w:pPr>
              <w:jc w:val="center"/>
              <w:rPr>
                <w:b/>
                <w:bCs/>
              </w:rPr>
            </w:pPr>
            <w:proofErr w:type="spellStart"/>
            <w:r w:rsidRPr="006A3412">
              <w:rPr>
                <w:b/>
                <w:bCs/>
                <w:lang w:val="ru-RU"/>
              </w:rPr>
              <w:t>Державний</w:t>
            </w:r>
            <w:proofErr w:type="spellEnd"/>
            <w:r w:rsidRPr="006A3412">
              <w:rPr>
                <w:b/>
                <w:bCs/>
                <w:lang w:val="ru-RU"/>
              </w:rPr>
              <w:t xml:space="preserve"> бюджет</w:t>
            </w:r>
          </w:p>
        </w:tc>
        <w:tc>
          <w:tcPr>
            <w:tcW w:w="1276" w:type="dxa"/>
            <w:tcBorders>
              <w:left w:val="single" w:sz="4" w:space="0" w:color="auto"/>
              <w:bottom w:val="single" w:sz="4" w:space="0" w:color="auto"/>
              <w:right w:val="single" w:sz="4" w:space="0" w:color="auto"/>
            </w:tcBorders>
            <w:vAlign w:val="center"/>
          </w:tcPr>
          <w:p w:rsidR="00C80829" w:rsidRPr="006A3412" w:rsidRDefault="00C80829">
            <w:pPr>
              <w:jc w:val="center"/>
              <w:rPr>
                <w:b/>
                <w:bCs/>
                <w:color w:val="000000"/>
                <w:lang w:val="ru-RU"/>
              </w:rPr>
            </w:pPr>
          </w:p>
        </w:tc>
        <w:tc>
          <w:tcPr>
            <w:tcW w:w="1276" w:type="dxa"/>
            <w:tcBorders>
              <w:left w:val="nil"/>
              <w:bottom w:val="single" w:sz="4" w:space="0" w:color="auto"/>
              <w:right w:val="single" w:sz="4" w:space="0" w:color="auto"/>
            </w:tcBorders>
            <w:vAlign w:val="center"/>
          </w:tcPr>
          <w:p w:rsidR="00C80829" w:rsidRPr="006A3412" w:rsidRDefault="00C80829">
            <w:pPr>
              <w:jc w:val="center"/>
              <w:rPr>
                <w:b/>
                <w:bCs/>
                <w:color w:val="000000"/>
                <w:lang w:val="ru-RU"/>
              </w:rPr>
            </w:pPr>
          </w:p>
        </w:tc>
        <w:tc>
          <w:tcPr>
            <w:tcW w:w="1276" w:type="dxa"/>
            <w:tcBorders>
              <w:left w:val="nil"/>
              <w:bottom w:val="single" w:sz="4" w:space="0" w:color="auto"/>
              <w:right w:val="single" w:sz="4" w:space="0" w:color="auto"/>
            </w:tcBorders>
            <w:vAlign w:val="center"/>
          </w:tcPr>
          <w:p w:rsidR="00C80829" w:rsidRPr="006A3412" w:rsidRDefault="00C80829">
            <w:pPr>
              <w:jc w:val="center"/>
              <w:rPr>
                <w:b/>
                <w:bCs/>
                <w:color w:val="000000"/>
                <w:lang w:val="ru-RU"/>
              </w:rPr>
            </w:pPr>
          </w:p>
        </w:tc>
        <w:tc>
          <w:tcPr>
            <w:tcW w:w="1275" w:type="dxa"/>
            <w:tcBorders>
              <w:left w:val="nil"/>
              <w:bottom w:val="single" w:sz="4" w:space="0" w:color="auto"/>
              <w:right w:val="single" w:sz="4" w:space="0" w:color="auto"/>
            </w:tcBorders>
            <w:vAlign w:val="center"/>
          </w:tcPr>
          <w:p w:rsidR="00C80829" w:rsidRPr="006A3412" w:rsidRDefault="00C80829">
            <w:pPr>
              <w:jc w:val="center"/>
              <w:rPr>
                <w:b/>
                <w:bCs/>
                <w:color w:val="000000"/>
                <w:lang w:val="ru-RU"/>
              </w:rPr>
            </w:pPr>
          </w:p>
        </w:tc>
        <w:tc>
          <w:tcPr>
            <w:tcW w:w="964" w:type="dxa"/>
            <w:vAlign w:val="center"/>
          </w:tcPr>
          <w:p w:rsidR="00C80829" w:rsidRPr="006A3412" w:rsidRDefault="00C80829">
            <w:pPr>
              <w:jc w:val="center"/>
              <w:rPr>
                <w:lang w:val="ru-RU"/>
              </w:rPr>
            </w:pPr>
          </w:p>
        </w:tc>
      </w:tr>
      <w:tr w:rsidR="00C80829" w:rsidRPr="009B18B3" w:rsidTr="008964C2">
        <w:trPr>
          <w:trHeight w:val="821"/>
        </w:trPr>
        <w:tc>
          <w:tcPr>
            <w:tcW w:w="595" w:type="dxa"/>
            <w:vAlign w:val="center"/>
          </w:tcPr>
          <w:p w:rsidR="00C80829" w:rsidRPr="009B18B3" w:rsidRDefault="00C80829">
            <w:pPr>
              <w:jc w:val="center"/>
              <w:rPr>
                <w:b/>
                <w:bCs/>
              </w:rPr>
            </w:pPr>
            <w:r w:rsidRPr="009B18B3">
              <w:rPr>
                <w:b/>
                <w:bCs/>
              </w:rPr>
              <w:t>3</w:t>
            </w:r>
          </w:p>
        </w:tc>
        <w:tc>
          <w:tcPr>
            <w:tcW w:w="2269" w:type="dxa"/>
            <w:tcBorders>
              <w:right w:val="single" w:sz="4" w:space="0" w:color="auto"/>
            </w:tcBorders>
            <w:vAlign w:val="center"/>
          </w:tcPr>
          <w:p w:rsidR="00C80829" w:rsidRPr="009B18B3" w:rsidRDefault="00C80829">
            <w:pPr>
              <w:jc w:val="center"/>
              <w:rPr>
                <w:b/>
                <w:bCs/>
              </w:rPr>
            </w:pPr>
            <w:r w:rsidRPr="009B18B3">
              <w:rPr>
                <w:b/>
                <w:bCs/>
              </w:rPr>
              <w:t>Забезпечення рівного доступу до якісної освіти</w:t>
            </w:r>
          </w:p>
        </w:tc>
        <w:tc>
          <w:tcPr>
            <w:tcW w:w="2268" w:type="dxa"/>
            <w:tcBorders>
              <w:top w:val="single" w:sz="4" w:space="0" w:color="auto"/>
              <w:left w:val="single" w:sz="4" w:space="0" w:color="auto"/>
              <w:bottom w:val="single" w:sz="4" w:space="0" w:color="auto"/>
              <w:right w:val="single" w:sz="4" w:space="0" w:color="auto"/>
            </w:tcBorders>
          </w:tcPr>
          <w:p w:rsidR="00C80829" w:rsidRPr="009B18B3" w:rsidRDefault="00C80829">
            <w:pPr>
              <w:jc w:val="center"/>
              <w:rPr>
                <w:b/>
                <w:bCs/>
              </w:rPr>
            </w:pPr>
            <w:r w:rsidRPr="009B18B3">
              <w:rPr>
                <w:b/>
                <w:bCs/>
                <w:color w:val="000000"/>
                <w:lang w:val="ru-RU"/>
              </w:rPr>
              <w:t xml:space="preserve">1.Забезпечення </w:t>
            </w:r>
            <w:proofErr w:type="spellStart"/>
            <w:r w:rsidRPr="009B18B3">
              <w:rPr>
                <w:b/>
                <w:bCs/>
                <w:color w:val="000000"/>
                <w:lang w:val="ru-RU"/>
              </w:rPr>
              <w:t>підвезення</w:t>
            </w:r>
            <w:proofErr w:type="spellEnd"/>
            <w:r w:rsidRPr="009B18B3">
              <w:rPr>
                <w:b/>
                <w:bCs/>
                <w:color w:val="000000"/>
                <w:lang w:val="ru-RU"/>
              </w:rPr>
              <w:t xml:space="preserve"> </w:t>
            </w:r>
            <w:proofErr w:type="spellStart"/>
            <w:r w:rsidRPr="009B18B3">
              <w:rPr>
                <w:b/>
                <w:bCs/>
                <w:color w:val="000000"/>
                <w:lang w:val="ru-RU"/>
              </w:rPr>
              <w:t>учнів</w:t>
            </w:r>
            <w:proofErr w:type="spellEnd"/>
            <w:r w:rsidRPr="009B18B3">
              <w:rPr>
                <w:b/>
                <w:bCs/>
                <w:color w:val="000000"/>
                <w:lang w:val="ru-RU"/>
              </w:rPr>
              <w:t xml:space="preserve"> до </w:t>
            </w:r>
            <w:proofErr w:type="spellStart"/>
            <w:r w:rsidRPr="009B18B3">
              <w:rPr>
                <w:b/>
                <w:bCs/>
                <w:color w:val="000000"/>
                <w:lang w:val="ru-RU"/>
              </w:rPr>
              <w:t>шкіл</w:t>
            </w:r>
            <w:proofErr w:type="spellEnd"/>
            <w:r w:rsidRPr="009B18B3">
              <w:rPr>
                <w:b/>
                <w:bCs/>
                <w:color w:val="000000"/>
                <w:lang w:val="ru-RU"/>
              </w:rPr>
              <w:t xml:space="preserve"> </w:t>
            </w:r>
            <w:proofErr w:type="spellStart"/>
            <w:r w:rsidRPr="009B18B3">
              <w:rPr>
                <w:b/>
                <w:bCs/>
                <w:color w:val="000000"/>
                <w:lang w:val="ru-RU"/>
              </w:rPr>
              <w:t>громади</w:t>
            </w:r>
            <w:proofErr w:type="spellEnd"/>
            <w:r w:rsidRPr="009B18B3">
              <w:rPr>
                <w:b/>
                <w:bCs/>
                <w:color w:val="000000"/>
                <w:lang w:val="ru-RU"/>
              </w:rPr>
              <w:t xml:space="preserve"> та у </w:t>
            </w:r>
            <w:proofErr w:type="spellStart"/>
            <w:r w:rsidRPr="009B18B3">
              <w:rPr>
                <w:b/>
                <w:bCs/>
                <w:color w:val="000000"/>
                <w:lang w:val="ru-RU"/>
              </w:rPr>
              <w:t>зворотньому</w:t>
            </w:r>
            <w:proofErr w:type="spellEnd"/>
            <w:r w:rsidRPr="009B18B3">
              <w:rPr>
                <w:b/>
                <w:bCs/>
                <w:color w:val="000000"/>
                <w:lang w:val="ru-RU"/>
              </w:rPr>
              <w:t xml:space="preserve"> </w:t>
            </w:r>
            <w:proofErr w:type="spellStart"/>
            <w:r w:rsidRPr="009B18B3">
              <w:rPr>
                <w:b/>
                <w:bCs/>
                <w:color w:val="000000"/>
                <w:lang w:val="ru-RU"/>
              </w:rPr>
              <w:t>напрямку</w:t>
            </w:r>
            <w:proofErr w:type="spellEnd"/>
          </w:p>
        </w:tc>
        <w:tc>
          <w:tcPr>
            <w:tcW w:w="1134" w:type="dxa"/>
            <w:tcBorders>
              <w:top w:val="single" w:sz="4" w:space="0" w:color="auto"/>
              <w:left w:val="single" w:sz="4" w:space="0" w:color="auto"/>
              <w:bottom w:val="single" w:sz="4" w:space="0" w:color="auto"/>
              <w:right w:val="single" w:sz="4" w:space="0" w:color="auto"/>
            </w:tcBorders>
          </w:tcPr>
          <w:p w:rsidR="00C80829" w:rsidRPr="009B18B3" w:rsidRDefault="00C80829">
            <w:pPr>
              <w:jc w:val="center"/>
              <w:rPr>
                <w:b/>
                <w:bCs/>
                <w:lang w:val="ru-RU"/>
              </w:rPr>
            </w:pPr>
            <w:r w:rsidRPr="009B18B3">
              <w:rPr>
                <w:b/>
                <w:bCs/>
                <w:lang w:val="ru-RU"/>
              </w:rPr>
              <w:t>202</w:t>
            </w:r>
            <w:r w:rsidR="00F83C83" w:rsidRPr="009B18B3">
              <w:rPr>
                <w:b/>
                <w:bCs/>
                <w:lang w:val="ru-RU"/>
              </w:rPr>
              <w:t>7</w:t>
            </w:r>
            <w:r w:rsidRPr="009B18B3">
              <w:rPr>
                <w:b/>
                <w:bCs/>
                <w:lang w:val="ru-RU"/>
              </w:rPr>
              <w:t>-202</w:t>
            </w:r>
            <w:r w:rsidR="00F83C83" w:rsidRPr="009B18B3">
              <w:rPr>
                <w:b/>
                <w:bCs/>
                <w:lang w:val="ru-RU"/>
              </w:rPr>
              <w:t>9</w:t>
            </w:r>
          </w:p>
        </w:tc>
        <w:tc>
          <w:tcPr>
            <w:tcW w:w="1559" w:type="dxa"/>
            <w:tcBorders>
              <w:left w:val="single" w:sz="4" w:space="0" w:color="auto"/>
            </w:tcBorders>
          </w:tcPr>
          <w:p w:rsidR="00C80829" w:rsidRPr="009B18B3" w:rsidRDefault="00C80829">
            <w:pPr>
              <w:jc w:val="center"/>
              <w:rPr>
                <w:b/>
                <w:bCs/>
                <w:lang w:val="ru-RU"/>
              </w:rPr>
            </w:pPr>
            <w:proofErr w:type="spellStart"/>
            <w:r w:rsidRPr="009B18B3">
              <w:rPr>
                <w:b/>
                <w:bCs/>
                <w:lang w:val="ru-RU"/>
              </w:rPr>
              <w:t>Відділ</w:t>
            </w:r>
            <w:proofErr w:type="spellEnd"/>
            <w:r w:rsidRPr="009B18B3">
              <w:rPr>
                <w:b/>
                <w:bCs/>
                <w:lang w:val="ru-RU"/>
              </w:rPr>
              <w:t xml:space="preserve"> </w:t>
            </w:r>
            <w:proofErr w:type="spellStart"/>
            <w:r w:rsidRPr="009B18B3">
              <w:rPr>
                <w:b/>
                <w:bCs/>
                <w:lang w:val="ru-RU"/>
              </w:rPr>
              <w:t>освіти</w:t>
            </w:r>
            <w:proofErr w:type="spellEnd"/>
            <w:r w:rsidRPr="009B18B3">
              <w:rPr>
                <w:b/>
                <w:bCs/>
                <w:lang w:val="ru-RU"/>
              </w:rPr>
              <w:t xml:space="preserve">, </w:t>
            </w:r>
            <w:proofErr w:type="spellStart"/>
            <w:r w:rsidRPr="009B18B3">
              <w:rPr>
                <w:b/>
                <w:bCs/>
                <w:lang w:val="ru-RU"/>
              </w:rPr>
              <w:t>керівники</w:t>
            </w:r>
            <w:proofErr w:type="spellEnd"/>
            <w:r w:rsidRPr="009B18B3">
              <w:rPr>
                <w:b/>
                <w:bCs/>
                <w:lang w:val="ru-RU"/>
              </w:rPr>
              <w:t xml:space="preserve"> </w:t>
            </w:r>
            <w:proofErr w:type="spellStart"/>
            <w:r w:rsidRPr="009B18B3">
              <w:rPr>
                <w:b/>
                <w:bCs/>
                <w:lang w:val="ru-RU"/>
              </w:rPr>
              <w:t>закладів</w:t>
            </w:r>
            <w:proofErr w:type="spellEnd"/>
          </w:p>
        </w:tc>
        <w:tc>
          <w:tcPr>
            <w:tcW w:w="1134" w:type="dxa"/>
          </w:tcPr>
          <w:p w:rsidR="00C80829" w:rsidRPr="009B18B3" w:rsidRDefault="00C80829">
            <w:pPr>
              <w:jc w:val="center"/>
              <w:rPr>
                <w:b/>
                <w:bCs/>
              </w:rPr>
            </w:pPr>
            <w:r w:rsidRPr="009B18B3">
              <w:rPr>
                <w:b/>
                <w:bCs/>
                <w:lang w:val="ru-RU"/>
              </w:rPr>
              <w:t xml:space="preserve">Бюджет </w:t>
            </w:r>
            <w:proofErr w:type="spellStart"/>
            <w:r w:rsidRPr="009B18B3">
              <w:rPr>
                <w:b/>
                <w:bCs/>
                <w:lang w:val="ru-RU"/>
              </w:rPr>
              <w:t>Роменської</w:t>
            </w:r>
            <w:proofErr w:type="spellEnd"/>
            <w:r w:rsidRPr="009B18B3">
              <w:rPr>
                <w:b/>
                <w:bCs/>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C80829" w:rsidRPr="009B18B3" w:rsidRDefault="00F83C83">
            <w:pPr>
              <w:jc w:val="center"/>
              <w:rPr>
                <w:b/>
                <w:bCs/>
                <w:color w:val="000000"/>
              </w:rPr>
            </w:pPr>
            <w:r w:rsidRPr="009B18B3">
              <w:rPr>
                <w:b/>
                <w:bCs/>
                <w:color w:val="000000"/>
              </w:rPr>
              <w:t>6268,500</w:t>
            </w:r>
          </w:p>
        </w:tc>
        <w:tc>
          <w:tcPr>
            <w:tcW w:w="1276" w:type="dxa"/>
            <w:tcBorders>
              <w:top w:val="single" w:sz="4" w:space="0" w:color="auto"/>
              <w:left w:val="nil"/>
              <w:bottom w:val="single" w:sz="4" w:space="0" w:color="auto"/>
              <w:right w:val="single" w:sz="4" w:space="0" w:color="auto"/>
            </w:tcBorders>
            <w:vAlign w:val="center"/>
          </w:tcPr>
          <w:p w:rsidR="00C80829" w:rsidRPr="009B18B3" w:rsidRDefault="00F83C83">
            <w:pPr>
              <w:jc w:val="center"/>
              <w:rPr>
                <w:b/>
                <w:bCs/>
                <w:color w:val="000000"/>
              </w:rPr>
            </w:pPr>
            <w:r w:rsidRPr="009B18B3">
              <w:rPr>
                <w:b/>
                <w:bCs/>
                <w:color w:val="000000"/>
              </w:rPr>
              <w:t>2205,000</w:t>
            </w:r>
          </w:p>
        </w:tc>
        <w:tc>
          <w:tcPr>
            <w:tcW w:w="1276" w:type="dxa"/>
            <w:tcBorders>
              <w:top w:val="single" w:sz="4" w:space="0" w:color="auto"/>
              <w:left w:val="nil"/>
              <w:bottom w:val="single" w:sz="4" w:space="0" w:color="auto"/>
              <w:right w:val="single" w:sz="4" w:space="0" w:color="auto"/>
            </w:tcBorders>
            <w:vAlign w:val="center"/>
          </w:tcPr>
          <w:p w:rsidR="00C80829" w:rsidRPr="009B18B3" w:rsidRDefault="00F83C83">
            <w:pPr>
              <w:jc w:val="center"/>
              <w:rPr>
                <w:b/>
                <w:bCs/>
                <w:color w:val="000000"/>
              </w:rPr>
            </w:pPr>
            <w:r w:rsidRPr="009B18B3">
              <w:rPr>
                <w:b/>
                <w:bCs/>
                <w:color w:val="000000"/>
              </w:rPr>
              <w:t>2110,500</w:t>
            </w:r>
          </w:p>
        </w:tc>
        <w:tc>
          <w:tcPr>
            <w:tcW w:w="1275" w:type="dxa"/>
            <w:tcBorders>
              <w:top w:val="single" w:sz="4" w:space="0" w:color="auto"/>
              <w:left w:val="nil"/>
              <w:bottom w:val="single" w:sz="4" w:space="0" w:color="auto"/>
              <w:right w:val="single" w:sz="4" w:space="0" w:color="auto"/>
            </w:tcBorders>
            <w:vAlign w:val="center"/>
          </w:tcPr>
          <w:p w:rsidR="00C80829" w:rsidRPr="009B18B3" w:rsidRDefault="00F83C83">
            <w:pPr>
              <w:jc w:val="center"/>
              <w:rPr>
                <w:b/>
                <w:bCs/>
                <w:color w:val="000000"/>
              </w:rPr>
            </w:pPr>
            <w:r w:rsidRPr="009B18B3">
              <w:rPr>
                <w:b/>
                <w:bCs/>
                <w:color w:val="000000"/>
              </w:rPr>
              <w:t>1953,000</w:t>
            </w:r>
          </w:p>
        </w:tc>
        <w:tc>
          <w:tcPr>
            <w:tcW w:w="964" w:type="dxa"/>
            <w:vAlign w:val="bottom"/>
          </w:tcPr>
          <w:p w:rsidR="00C80829" w:rsidRPr="009B18B3" w:rsidRDefault="00C80829">
            <w:pPr>
              <w:jc w:val="center"/>
              <w:rPr>
                <w:b/>
                <w:bCs/>
                <w:color w:val="000000"/>
                <w:lang w:val="ru-RU"/>
              </w:rPr>
            </w:pPr>
            <w:proofErr w:type="spellStart"/>
            <w:r w:rsidRPr="009B18B3">
              <w:rPr>
                <w:b/>
                <w:bCs/>
                <w:color w:val="000000"/>
                <w:lang w:val="ru-RU"/>
              </w:rPr>
              <w:t>Надання</w:t>
            </w:r>
            <w:proofErr w:type="spellEnd"/>
            <w:r w:rsidRPr="009B18B3">
              <w:rPr>
                <w:b/>
                <w:bCs/>
                <w:color w:val="000000"/>
                <w:lang w:val="ru-RU"/>
              </w:rPr>
              <w:t xml:space="preserve"> </w:t>
            </w:r>
            <w:proofErr w:type="spellStart"/>
            <w:r w:rsidRPr="009B18B3">
              <w:rPr>
                <w:b/>
                <w:bCs/>
                <w:color w:val="000000"/>
                <w:lang w:val="ru-RU"/>
              </w:rPr>
              <w:t>пільг</w:t>
            </w:r>
            <w:proofErr w:type="spellEnd"/>
            <w:r w:rsidRPr="009B18B3">
              <w:rPr>
                <w:b/>
                <w:bCs/>
                <w:color w:val="000000"/>
                <w:lang w:val="ru-RU"/>
              </w:rPr>
              <w:t xml:space="preserve"> </w:t>
            </w:r>
            <w:proofErr w:type="spellStart"/>
            <w:proofErr w:type="gramStart"/>
            <w:r w:rsidRPr="009B18B3">
              <w:rPr>
                <w:b/>
                <w:bCs/>
                <w:color w:val="000000"/>
                <w:lang w:val="ru-RU"/>
              </w:rPr>
              <w:t>учням</w:t>
            </w:r>
            <w:proofErr w:type="spellEnd"/>
            <w:r w:rsidRPr="009B18B3">
              <w:rPr>
                <w:b/>
                <w:bCs/>
                <w:color w:val="000000"/>
                <w:lang w:val="ru-RU"/>
              </w:rPr>
              <w:t xml:space="preserve">  на</w:t>
            </w:r>
            <w:proofErr w:type="gramEnd"/>
            <w:r w:rsidRPr="009B18B3">
              <w:rPr>
                <w:b/>
                <w:bCs/>
                <w:color w:val="000000"/>
                <w:lang w:val="ru-RU"/>
              </w:rPr>
              <w:t xml:space="preserve"> </w:t>
            </w:r>
          </w:p>
        </w:tc>
      </w:tr>
    </w:tbl>
    <w:p w:rsidR="008964C2" w:rsidRDefault="008964C2" w:rsidP="00D134CB">
      <w:pPr>
        <w:spacing w:line="276" w:lineRule="auto"/>
        <w:jc w:val="right"/>
        <w:rPr>
          <w:b/>
          <w:bCs/>
        </w:rPr>
      </w:pPr>
    </w:p>
    <w:p w:rsidR="00C80829" w:rsidRPr="00866E5F" w:rsidRDefault="00D134CB" w:rsidP="00D134CB">
      <w:pPr>
        <w:spacing w:line="276" w:lineRule="auto"/>
        <w:jc w:val="right"/>
      </w:pPr>
      <w:r w:rsidRPr="00866E5F">
        <w:lastRenderedPageBreak/>
        <w:t xml:space="preserve">Продовження таблиці </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D134CB" w:rsidRPr="009B18B3">
        <w:tc>
          <w:tcPr>
            <w:tcW w:w="595" w:type="dxa"/>
          </w:tcPr>
          <w:p w:rsidR="00D134CB" w:rsidRPr="009B18B3" w:rsidRDefault="00D134CB">
            <w:pPr>
              <w:jc w:val="center"/>
              <w:rPr>
                <w:b/>
                <w:bCs/>
              </w:rPr>
            </w:pPr>
            <w:r w:rsidRPr="009B18B3">
              <w:rPr>
                <w:b/>
                <w:bCs/>
              </w:rPr>
              <w:t>1</w:t>
            </w:r>
          </w:p>
        </w:tc>
        <w:tc>
          <w:tcPr>
            <w:tcW w:w="2269" w:type="dxa"/>
            <w:tcBorders>
              <w:right w:val="single" w:sz="4" w:space="0" w:color="auto"/>
            </w:tcBorders>
          </w:tcPr>
          <w:p w:rsidR="00D134CB" w:rsidRPr="009B18B3" w:rsidRDefault="00D134CB">
            <w:pPr>
              <w:jc w:val="center"/>
              <w:rPr>
                <w:b/>
                <w:bCs/>
              </w:rPr>
            </w:pPr>
            <w:r w:rsidRPr="009B18B3">
              <w:rPr>
                <w:b/>
                <w:bCs/>
              </w:rPr>
              <w:t>2</w:t>
            </w:r>
          </w:p>
        </w:tc>
        <w:tc>
          <w:tcPr>
            <w:tcW w:w="2268" w:type="dxa"/>
            <w:tcBorders>
              <w:top w:val="single" w:sz="4" w:space="0" w:color="auto"/>
              <w:left w:val="single" w:sz="4" w:space="0" w:color="auto"/>
              <w:bottom w:val="single" w:sz="4" w:space="0" w:color="auto"/>
              <w:right w:val="single" w:sz="4" w:space="0" w:color="auto"/>
            </w:tcBorders>
          </w:tcPr>
          <w:p w:rsidR="00D134CB" w:rsidRPr="009B18B3" w:rsidRDefault="00D134CB">
            <w:pPr>
              <w:jc w:val="center"/>
              <w:rPr>
                <w:b/>
                <w:bCs/>
                <w:color w:val="000000"/>
                <w:lang w:val="ru-RU"/>
              </w:rPr>
            </w:pPr>
            <w:r w:rsidRPr="009B18B3">
              <w:rPr>
                <w:b/>
                <w:bCs/>
                <w:color w:val="000000"/>
                <w:lang w:val="ru-RU"/>
              </w:rPr>
              <w:t>3</w:t>
            </w:r>
          </w:p>
        </w:tc>
        <w:tc>
          <w:tcPr>
            <w:tcW w:w="1134" w:type="dxa"/>
            <w:tcBorders>
              <w:top w:val="single" w:sz="4" w:space="0" w:color="auto"/>
              <w:left w:val="single" w:sz="4" w:space="0" w:color="auto"/>
              <w:bottom w:val="single" w:sz="4" w:space="0" w:color="auto"/>
              <w:right w:val="single" w:sz="4" w:space="0" w:color="auto"/>
            </w:tcBorders>
          </w:tcPr>
          <w:p w:rsidR="00D134CB" w:rsidRPr="009B18B3" w:rsidRDefault="00D134CB">
            <w:pPr>
              <w:jc w:val="center"/>
              <w:rPr>
                <w:b/>
                <w:bCs/>
                <w:lang w:val="ru-RU"/>
              </w:rPr>
            </w:pPr>
            <w:r w:rsidRPr="009B18B3">
              <w:rPr>
                <w:b/>
                <w:bCs/>
                <w:lang w:val="ru-RU"/>
              </w:rPr>
              <w:t>4</w:t>
            </w:r>
          </w:p>
        </w:tc>
        <w:tc>
          <w:tcPr>
            <w:tcW w:w="1559" w:type="dxa"/>
            <w:tcBorders>
              <w:left w:val="single" w:sz="4" w:space="0" w:color="auto"/>
            </w:tcBorders>
          </w:tcPr>
          <w:p w:rsidR="00D134CB" w:rsidRPr="009B18B3" w:rsidRDefault="00D134CB">
            <w:pPr>
              <w:jc w:val="center"/>
              <w:rPr>
                <w:b/>
                <w:bCs/>
                <w:lang w:val="ru-RU"/>
              </w:rPr>
            </w:pPr>
            <w:r w:rsidRPr="009B18B3">
              <w:rPr>
                <w:b/>
                <w:bCs/>
                <w:lang w:val="ru-RU"/>
              </w:rPr>
              <w:t>5</w:t>
            </w:r>
          </w:p>
        </w:tc>
        <w:tc>
          <w:tcPr>
            <w:tcW w:w="1134" w:type="dxa"/>
          </w:tcPr>
          <w:p w:rsidR="00D134CB" w:rsidRPr="009B18B3" w:rsidRDefault="00D134CB">
            <w:pPr>
              <w:jc w:val="center"/>
              <w:rPr>
                <w:b/>
                <w:bCs/>
                <w:lang w:val="ru-RU"/>
              </w:rPr>
            </w:pPr>
            <w:r w:rsidRPr="009B18B3">
              <w:rPr>
                <w:b/>
                <w:bCs/>
                <w:lang w:val="ru-RU"/>
              </w:rPr>
              <w:t>6</w:t>
            </w:r>
          </w:p>
        </w:tc>
        <w:tc>
          <w:tcPr>
            <w:tcW w:w="1276" w:type="dxa"/>
            <w:tcBorders>
              <w:top w:val="single" w:sz="4" w:space="0" w:color="auto"/>
              <w:left w:val="single" w:sz="4" w:space="0" w:color="auto"/>
              <w:bottom w:val="single" w:sz="4" w:space="0" w:color="auto"/>
              <w:right w:val="single" w:sz="4" w:space="0" w:color="auto"/>
            </w:tcBorders>
            <w:vAlign w:val="center"/>
          </w:tcPr>
          <w:p w:rsidR="00D134CB" w:rsidRPr="009B18B3" w:rsidRDefault="00D134CB">
            <w:pPr>
              <w:jc w:val="center"/>
              <w:rPr>
                <w:b/>
                <w:bCs/>
                <w:color w:val="000000"/>
              </w:rPr>
            </w:pPr>
            <w:r w:rsidRPr="009B18B3">
              <w:rPr>
                <w:b/>
                <w:bCs/>
                <w:color w:val="000000"/>
              </w:rPr>
              <w:t>7</w:t>
            </w:r>
          </w:p>
        </w:tc>
        <w:tc>
          <w:tcPr>
            <w:tcW w:w="1276" w:type="dxa"/>
            <w:tcBorders>
              <w:top w:val="single" w:sz="4" w:space="0" w:color="auto"/>
              <w:left w:val="nil"/>
              <w:bottom w:val="single" w:sz="4" w:space="0" w:color="auto"/>
              <w:right w:val="single" w:sz="4" w:space="0" w:color="auto"/>
            </w:tcBorders>
            <w:vAlign w:val="center"/>
          </w:tcPr>
          <w:p w:rsidR="00D134CB" w:rsidRPr="009B18B3" w:rsidRDefault="00D134CB">
            <w:pPr>
              <w:jc w:val="center"/>
              <w:rPr>
                <w:b/>
                <w:bCs/>
                <w:color w:val="000000"/>
              </w:rPr>
            </w:pPr>
            <w:r w:rsidRPr="009B18B3">
              <w:rPr>
                <w:b/>
                <w:bCs/>
                <w:color w:val="000000"/>
              </w:rPr>
              <w:t>8</w:t>
            </w:r>
          </w:p>
        </w:tc>
        <w:tc>
          <w:tcPr>
            <w:tcW w:w="1276" w:type="dxa"/>
            <w:tcBorders>
              <w:top w:val="single" w:sz="4" w:space="0" w:color="auto"/>
              <w:left w:val="nil"/>
              <w:bottom w:val="single" w:sz="4" w:space="0" w:color="auto"/>
              <w:right w:val="single" w:sz="4" w:space="0" w:color="auto"/>
            </w:tcBorders>
            <w:vAlign w:val="center"/>
          </w:tcPr>
          <w:p w:rsidR="00D134CB" w:rsidRPr="009B18B3" w:rsidRDefault="00D134CB">
            <w:pPr>
              <w:jc w:val="center"/>
              <w:rPr>
                <w:b/>
                <w:bCs/>
                <w:color w:val="000000"/>
              </w:rPr>
            </w:pPr>
            <w:r w:rsidRPr="009B18B3">
              <w:rPr>
                <w:b/>
                <w:bCs/>
                <w:color w:val="000000"/>
              </w:rPr>
              <w:t>9</w:t>
            </w:r>
          </w:p>
        </w:tc>
        <w:tc>
          <w:tcPr>
            <w:tcW w:w="1275" w:type="dxa"/>
            <w:tcBorders>
              <w:top w:val="single" w:sz="4" w:space="0" w:color="auto"/>
              <w:left w:val="nil"/>
              <w:bottom w:val="single" w:sz="4" w:space="0" w:color="auto"/>
              <w:right w:val="single" w:sz="4" w:space="0" w:color="auto"/>
            </w:tcBorders>
            <w:vAlign w:val="center"/>
          </w:tcPr>
          <w:p w:rsidR="00D134CB" w:rsidRPr="009B18B3" w:rsidRDefault="00D134CB">
            <w:pPr>
              <w:jc w:val="center"/>
              <w:rPr>
                <w:b/>
                <w:bCs/>
                <w:color w:val="000000"/>
              </w:rPr>
            </w:pPr>
            <w:r w:rsidRPr="009B18B3">
              <w:rPr>
                <w:b/>
                <w:bCs/>
                <w:color w:val="000000"/>
              </w:rPr>
              <w:t>10</w:t>
            </w:r>
          </w:p>
        </w:tc>
        <w:tc>
          <w:tcPr>
            <w:tcW w:w="964" w:type="dxa"/>
            <w:vAlign w:val="center"/>
          </w:tcPr>
          <w:p w:rsidR="00D134CB" w:rsidRPr="009B18B3" w:rsidRDefault="00D134CB">
            <w:pPr>
              <w:jc w:val="center"/>
              <w:rPr>
                <w:b/>
                <w:bCs/>
                <w:color w:val="000000"/>
                <w:lang w:val="ru-RU"/>
              </w:rPr>
            </w:pPr>
            <w:r w:rsidRPr="009B18B3">
              <w:rPr>
                <w:b/>
                <w:bCs/>
                <w:color w:val="000000"/>
                <w:lang w:val="ru-RU"/>
              </w:rPr>
              <w:t>11</w:t>
            </w:r>
          </w:p>
        </w:tc>
      </w:tr>
      <w:tr w:rsidR="00D134CB" w:rsidRPr="009B18B3" w:rsidTr="008964C2">
        <w:trPr>
          <w:trHeight w:val="3222"/>
        </w:trPr>
        <w:tc>
          <w:tcPr>
            <w:tcW w:w="595" w:type="dxa"/>
            <w:vMerge w:val="restart"/>
          </w:tcPr>
          <w:p w:rsidR="00D134CB" w:rsidRPr="009B18B3" w:rsidRDefault="00D134CB">
            <w:pPr>
              <w:jc w:val="center"/>
              <w:rPr>
                <w:b/>
                <w:bCs/>
              </w:rPr>
            </w:pPr>
          </w:p>
        </w:tc>
        <w:tc>
          <w:tcPr>
            <w:tcW w:w="2269" w:type="dxa"/>
            <w:vMerge w:val="restart"/>
            <w:tcBorders>
              <w:right w:val="single" w:sz="4" w:space="0" w:color="auto"/>
            </w:tcBorders>
          </w:tcPr>
          <w:p w:rsidR="00D134CB" w:rsidRPr="009B18B3" w:rsidRDefault="00D134CB">
            <w:pPr>
              <w:jc w:val="center"/>
              <w:rPr>
                <w:b/>
                <w:bCs/>
              </w:rPr>
            </w:pPr>
          </w:p>
        </w:tc>
        <w:tc>
          <w:tcPr>
            <w:tcW w:w="2268" w:type="dxa"/>
            <w:tcBorders>
              <w:top w:val="single" w:sz="4" w:space="0" w:color="auto"/>
              <w:left w:val="single" w:sz="4" w:space="0" w:color="auto"/>
              <w:bottom w:val="single" w:sz="4" w:space="0" w:color="auto"/>
              <w:right w:val="single" w:sz="4" w:space="0" w:color="auto"/>
            </w:tcBorders>
          </w:tcPr>
          <w:p w:rsidR="00D134CB" w:rsidRPr="009B18B3" w:rsidRDefault="00D134CB">
            <w:pPr>
              <w:jc w:val="center"/>
              <w:rPr>
                <w:b/>
                <w:bCs/>
                <w:color w:val="000000"/>
                <w:lang w:val="ru-RU"/>
              </w:rPr>
            </w:pPr>
          </w:p>
        </w:tc>
        <w:tc>
          <w:tcPr>
            <w:tcW w:w="1134" w:type="dxa"/>
            <w:tcBorders>
              <w:top w:val="single" w:sz="4" w:space="0" w:color="auto"/>
              <w:left w:val="single" w:sz="4" w:space="0" w:color="auto"/>
              <w:bottom w:val="single" w:sz="4" w:space="0" w:color="auto"/>
              <w:right w:val="single" w:sz="4" w:space="0" w:color="auto"/>
            </w:tcBorders>
          </w:tcPr>
          <w:p w:rsidR="00D134CB" w:rsidRPr="009B18B3" w:rsidRDefault="00D134CB">
            <w:pPr>
              <w:jc w:val="center"/>
              <w:rPr>
                <w:b/>
                <w:bCs/>
                <w:lang w:val="ru-RU"/>
              </w:rPr>
            </w:pPr>
          </w:p>
        </w:tc>
        <w:tc>
          <w:tcPr>
            <w:tcW w:w="1559" w:type="dxa"/>
            <w:tcBorders>
              <w:left w:val="single" w:sz="4" w:space="0" w:color="auto"/>
            </w:tcBorders>
          </w:tcPr>
          <w:p w:rsidR="00D134CB" w:rsidRPr="009B18B3" w:rsidRDefault="00D134CB">
            <w:pPr>
              <w:jc w:val="center"/>
              <w:rPr>
                <w:b/>
                <w:bCs/>
                <w:lang w:val="ru-RU"/>
              </w:rPr>
            </w:pPr>
          </w:p>
        </w:tc>
        <w:tc>
          <w:tcPr>
            <w:tcW w:w="1134" w:type="dxa"/>
          </w:tcPr>
          <w:p w:rsidR="00D134CB" w:rsidRPr="009B18B3" w:rsidRDefault="00D134CB">
            <w:pPr>
              <w:jc w:val="center"/>
              <w:rPr>
                <w:b/>
                <w:bCs/>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D134CB" w:rsidRPr="009B18B3" w:rsidRDefault="00D134CB">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D134CB" w:rsidRPr="009B18B3" w:rsidRDefault="00D134CB">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D134CB" w:rsidRPr="009B18B3" w:rsidRDefault="00D134CB">
            <w:pPr>
              <w:jc w:val="center"/>
              <w:rPr>
                <w:b/>
                <w:bCs/>
                <w:color w:val="000000"/>
              </w:rPr>
            </w:pPr>
          </w:p>
        </w:tc>
        <w:tc>
          <w:tcPr>
            <w:tcW w:w="1275" w:type="dxa"/>
            <w:tcBorders>
              <w:top w:val="single" w:sz="4" w:space="0" w:color="auto"/>
              <w:left w:val="nil"/>
              <w:bottom w:val="single" w:sz="4" w:space="0" w:color="auto"/>
              <w:right w:val="single" w:sz="4" w:space="0" w:color="auto"/>
            </w:tcBorders>
            <w:vAlign w:val="center"/>
          </w:tcPr>
          <w:p w:rsidR="00D134CB" w:rsidRPr="009B18B3" w:rsidRDefault="00D134CB">
            <w:pPr>
              <w:jc w:val="center"/>
              <w:rPr>
                <w:b/>
                <w:bCs/>
                <w:color w:val="000000"/>
              </w:rPr>
            </w:pPr>
          </w:p>
        </w:tc>
        <w:tc>
          <w:tcPr>
            <w:tcW w:w="964" w:type="dxa"/>
            <w:vAlign w:val="center"/>
          </w:tcPr>
          <w:p w:rsidR="00D134CB" w:rsidRPr="009B18B3" w:rsidRDefault="00116247">
            <w:pPr>
              <w:jc w:val="center"/>
              <w:rPr>
                <w:b/>
                <w:bCs/>
                <w:color w:val="000000"/>
                <w:lang w:val="ru-RU"/>
              </w:rPr>
            </w:pPr>
            <w:proofErr w:type="spellStart"/>
            <w:r w:rsidRPr="009B18B3">
              <w:rPr>
                <w:b/>
                <w:bCs/>
                <w:color w:val="000000"/>
                <w:lang w:val="ru-RU"/>
              </w:rPr>
              <w:t>проїзд</w:t>
            </w:r>
            <w:proofErr w:type="spellEnd"/>
            <w:r w:rsidRPr="009B18B3">
              <w:rPr>
                <w:b/>
                <w:bCs/>
                <w:color w:val="000000"/>
                <w:lang w:val="ru-RU"/>
              </w:rPr>
              <w:t xml:space="preserve"> </w:t>
            </w:r>
            <w:proofErr w:type="spellStart"/>
            <w:r w:rsidRPr="009B18B3">
              <w:rPr>
                <w:b/>
                <w:bCs/>
                <w:color w:val="000000"/>
                <w:lang w:val="ru-RU"/>
              </w:rPr>
              <w:t>міським</w:t>
            </w:r>
            <w:proofErr w:type="spellEnd"/>
            <w:r w:rsidRPr="009B18B3">
              <w:rPr>
                <w:b/>
                <w:bCs/>
                <w:color w:val="000000"/>
                <w:lang w:val="ru-RU"/>
              </w:rPr>
              <w:t xml:space="preserve"> </w:t>
            </w:r>
            <w:proofErr w:type="gramStart"/>
            <w:r w:rsidRPr="009B18B3">
              <w:rPr>
                <w:b/>
                <w:bCs/>
                <w:color w:val="000000"/>
                <w:lang w:val="ru-RU"/>
              </w:rPr>
              <w:t>автотранспортом  до</w:t>
            </w:r>
            <w:proofErr w:type="gramEnd"/>
            <w:r w:rsidRPr="009B18B3">
              <w:rPr>
                <w:b/>
                <w:bCs/>
                <w:color w:val="000000"/>
                <w:lang w:val="ru-RU"/>
              </w:rPr>
              <w:t xml:space="preserve"> </w:t>
            </w:r>
            <w:proofErr w:type="spellStart"/>
            <w:r w:rsidR="00D134CB" w:rsidRPr="009B18B3">
              <w:rPr>
                <w:b/>
                <w:bCs/>
                <w:color w:val="000000"/>
                <w:lang w:val="ru-RU"/>
              </w:rPr>
              <w:t>школи</w:t>
            </w:r>
            <w:proofErr w:type="spellEnd"/>
            <w:r w:rsidR="00D134CB" w:rsidRPr="009B18B3">
              <w:rPr>
                <w:b/>
                <w:bCs/>
                <w:color w:val="000000"/>
                <w:lang w:val="ru-RU"/>
              </w:rPr>
              <w:t xml:space="preserve"> та у </w:t>
            </w:r>
            <w:proofErr w:type="spellStart"/>
            <w:r w:rsidR="00D134CB" w:rsidRPr="009B18B3">
              <w:rPr>
                <w:b/>
                <w:bCs/>
                <w:color w:val="000000"/>
                <w:lang w:val="ru-RU"/>
              </w:rPr>
              <w:t>зворотньому</w:t>
            </w:r>
            <w:proofErr w:type="spellEnd"/>
            <w:r w:rsidR="00D134CB" w:rsidRPr="009B18B3">
              <w:rPr>
                <w:b/>
                <w:bCs/>
                <w:color w:val="000000"/>
                <w:lang w:val="ru-RU"/>
              </w:rPr>
              <w:t xml:space="preserve"> </w:t>
            </w:r>
            <w:proofErr w:type="spellStart"/>
            <w:r w:rsidR="00D134CB" w:rsidRPr="009B18B3">
              <w:rPr>
                <w:b/>
                <w:bCs/>
                <w:color w:val="000000"/>
                <w:lang w:val="ru-RU"/>
              </w:rPr>
              <w:t>напрямі</w:t>
            </w:r>
            <w:proofErr w:type="spellEnd"/>
          </w:p>
        </w:tc>
      </w:tr>
      <w:tr w:rsidR="00D134CB" w:rsidRPr="006A3412" w:rsidTr="008964C2">
        <w:trPr>
          <w:trHeight w:val="2308"/>
        </w:trPr>
        <w:tc>
          <w:tcPr>
            <w:tcW w:w="595" w:type="dxa"/>
            <w:vMerge/>
          </w:tcPr>
          <w:p w:rsidR="00D134CB" w:rsidRPr="006A3412" w:rsidRDefault="00D134CB">
            <w:pPr>
              <w:jc w:val="center"/>
            </w:pPr>
          </w:p>
        </w:tc>
        <w:tc>
          <w:tcPr>
            <w:tcW w:w="2269" w:type="dxa"/>
            <w:vMerge/>
            <w:tcBorders>
              <w:right w:val="single" w:sz="4" w:space="0" w:color="auto"/>
            </w:tcBorders>
          </w:tcPr>
          <w:p w:rsidR="00D134CB" w:rsidRPr="006A3412" w:rsidRDefault="00D134CB">
            <w:pPr>
              <w:jc w:val="center"/>
            </w:pPr>
          </w:p>
        </w:tc>
        <w:tc>
          <w:tcPr>
            <w:tcW w:w="2268" w:type="dxa"/>
            <w:tcBorders>
              <w:top w:val="single" w:sz="4" w:space="0" w:color="auto"/>
              <w:left w:val="single" w:sz="4" w:space="0" w:color="auto"/>
              <w:bottom w:val="single" w:sz="4" w:space="0" w:color="auto"/>
              <w:right w:val="single" w:sz="4" w:space="0" w:color="auto"/>
            </w:tcBorders>
          </w:tcPr>
          <w:p w:rsidR="00D134CB" w:rsidRPr="00F83C83" w:rsidRDefault="00D134CB">
            <w:pPr>
              <w:jc w:val="center"/>
            </w:pPr>
            <w:r w:rsidRPr="00F83C83">
              <w:rPr>
                <w:color w:val="000000"/>
              </w:rPr>
              <w:t xml:space="preserve">2. </w:t>
            </w:r>
            <w:r w:rsidR="00F83C83" w:rsidRPr="00F83C83">
              <w:rPr>
                <w:color w:val="000000"/>
              </w:rPr>
              <w:t>Заробітна плата педагогічним працівникам  закладів середньої загальної освіти у сумах, що незабезпечені освітньою субвенцією</w:t>
            </w:r>
          </w:p>
        </w:tc>
        <w:tc>
          <w:tcPr>
            <w:tcW w:w="1134" w:type="dxa"/>
            <w:tcBorders>
              <w:top w:val="single" w:sz="4" w:space="0" w:color="auto"/>
              <w:left w:val="single" w:sz="4" w:space="0" w:color="auto"/>
              <w:bottom w:val="single" w:sz="4" w:space="0" w:color="auto"/>
              <w:right w:val="single" w:sz="4" w:space="0" w:color="auto"/>
            </w:tcBorders>
          </w:tcPr>
          <w:p w:rsidR="00D134CB" w:rsidRPr="006A3412" w:rsidRDefault="00D134CB">
            <w:pPr>
              <w:jc w:val="center"/>
              <w:rPr>
                <w:lang w:val="ru-RU"/>
              </w:rPr>
            </w:pPr>
            <w:r w:rsidRPr="006A3412">
              <w:rPr>
                <w:lang w:val="ru-RU"/>
              </w:rPr>
              <w:t>202</w:t>
            </w:r>
            <w:r w:rsidR="00F83C83">
              <w:rPr>
                <w:lang w:val="ru-RU"/>
              </w:rPr>
              <w:t>7</w:t>
            </w:r>
            <w:r w:rsidRPr="006A3412">
              <w:rPr>
                <w:lang w:val="ru-RU"/>
              </w:rPr>
              <w:t>-202</w:t>
            </w:r>
            <w:r w:rsidR="004E7666">
              <w:rPr>
                <w:lang w:val="ru-RU"/>
              </w:rPr>
              <w:t>9</w:t>
            </w:r>
          </w:p>
        </w:tc>
        <w:tc>
          <w:tcPr>
            <w:tcW w:w="1559" w:type="dxa"/>
            <w:tcBorders>
              <w:left w:val="single" w:sz="4" w:space="0" w:color="auto"/>
            </w:tcBorders>
          </w:tcPr>
          <w:p w:rsidR="00D134CB" w:rsidRPr="006A3412" w:rsidRDefault="00D134CB">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D134CB" w:rsidRPr="006A3412" w:rsidRDefault="00D134CB">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D134CB" w:rsidRPr="006A3412" w:rsidRDefault="00F83C83">
            <w:pPr>
              <w:jc w:val="center"/>
              <w:rPr>
                <w:color w:val="000000"/>
              </w:rPr>
            </w:pPr>
            <w:r>
              <w:rPr>
                <w:color w:val="000000"/>
              </w:rPr>
              <w:t>4151,227</w:t>
            </w:r>
          </w:p>
        </w:tc>
        <w:tc>
          <w:tcPr>
            <w:tcW w:w="1276" w:type="dxa"/>
            <w:tcBorders>
              <w:top w:val="single" w:sz="4" w:space="0" w:color="auto"/>
              <w:left w:val="nil"/>
              <w:bottom w:val="single" w:sz="4" w:space="0" w:color="auto"/>
              <w:right w:val="single" w:sz="4" w:space="0" w:color="auto"/>
            </w:tcBorders>
            <w:vAlign w:val="center"/>
          </w:tcPr>
          <w:p w:rsidR="00D134CB" w:rsidRPr="006A3412" w:rsidRDefault="00F83C83">
            <w:pPr>
              <w:jc w:val="center"/>
              <w:rPr>
                <w:color w:val="000000"/>
              </w:rPr>
            </w:pPr>
            <w:r>
              <w:rPr>
                <w:color w:val="000000"/>
              </w:rPr>
              <w:t>1276,867</w:t>
            </w:r>
          </w:p>
        </w:tc>
        <w:tc>
          <w:tcPr>
            <w:tcW w:w="1276" w:type="dxa"/>
            <w:tcBorders>
              <w:top w:val="single" w:sz="4" w:space="0" w:color="auto"/>
              <w:left w:val="nil"/>
              <w:bottom w:val="single" w:sz="4" w:space="0" w:color="auto"/>
              <w:right w:val="single" w:sz="4" w:space="0" w:color="auto"/>
            </w:tcBorders>
            <w:vAlign w:val="center"/>
          </w:tcPr>
          <w:p w:rsidR="00D134CB" w:rsidRPr="006A3412" w:rsidRDefault="00F83C83">
            <w:pPr>
              <w:jc w:val="center"/>
              <w:rPr>
                <w:color w:val="000000"/>
              </w:rPr>
            </w:pPr>
            <w:r>
              <w:rPr>
                <w:color w:val="000000"/>
              </w:rPr>
              <w:t>1387,896</w:t>
            </w:r>
          </w:p>
        </w:tc>
        <w:tc>
          <w:tcPr>
            <w:tcW w:w="1275" w:type="dxa"/>
            <w:tcBorders>
              <w:top w:val="single" w:sz="4" w:space="0" w:color="auto"/>
              <w:left w:val="nil"/>
              <w:bottom w:val="single" w:sz="4" w:space="0" w:color="auto"/>
              <w:right w:val="single" w:sz="4" w:space="0" w:color="auto"/>
            </w:tcBorders>
            <w:vAlign w:val="center"/>
          </w:tcPr>
          <w:p w:rsidR="00D134CB" w:rsidRPr="006A3412" w:rsidRDefault="00F83C83">
            <w:pPr>
              <w:jc w:val="center"/>
              <w:rPr>
                <w:color w:val="000000"/>
              </w:rPr>
            </w:pPr>
            <w:r>
              <w:rPr>
                <w:color w:val="000000"/>
              </w:rPr>
              <w:t>1486,464</w:t>
            </w:r>
          </w:p>
        </w:tc>
        <w:tc>
          <w:tcPr>
            <w:tcW w:w="964" w:type="dxa"/>
            <w:vMerge w:val="restart"/>
            <w:vAlign w:val="center"/>
          </w:tcPr>
          <w:p w:rsidR="00D134CB" w:rsidRPr="006A3412" w:rsidRDefault="00D134CB">
            <w:pPr>
              <w:jc w:val="center"/>
              <w:rPr>
                <w:color w:val="000000"/>
                <w:lang w:val="ru-RU"/>
              </w:rPr>
            </w:pPr>
            <w:proofErr w:type="spellStart"/>
            <w:r w:rsidRPr="006A3412">
              <w:rPr>
                <w:color w:val="000000"/>
                <w:lang w:val="ru-RU"/>
              </w:rPr>
              <w:t>Заохочення</w:t>
            </w:r>
            <w:proofErr w:type="spellEnd"/>
            <w:r w:rsidRPr="006A3412">
              <w:rPr>
                <w:color w:val="000000"/>
                <w:lang w:val="ru-RU"/>
              </w:rPr>
              <w:t xml:space="preserve"> </w:t>
            </w:r>
            <w:proofErr w:type="spellStart"/>
            <w:r w:rsidRPr="006A3412">
              <w:rPr>
                <w:color w:val="000000"/>
                <w:lang w:val="ru-RU"/>
              </w:rPr>
              <w:t>обдарованих</w:t>
            </w:r>
            <w:proofErr w:type="spellEnd"/>
            <w:r w:rsidRPr="006A3412">
              <w:rPr>
                <w:color w:val="000000"/>
                <w:lang w:val="ru-RU"/>
              </w:rPr>
              <w:t xml:space="preserve"> </w:t>
            </w:r>
            <w:proofErr w:type="spellStart"/>
            <w:r w:rsidRPr="006A3412">
              <w:rPr>
                <w:color w:val="000000"/>
                <w:lang w:val="ru-RU"/>
              </w:rPr>
              <w:t>учнів</w:t>
            </w:r>
            <w:proofErr w:type="spellEnd"/>
          </w:p>
        </w:tc>
      </w:tr>
      <w:tr w:rsidR="00D134CB" w:rsidRPr="006A3412">
        <w:tc>
          <w:tcPr>
            <w:tcW w:w="595" w:type="dxa"/>
            <w:vMerge/>
          </w:tcPr>
          <w:p w:rsidR="00D134CB" w:rsidRPr="006A3412" w:rsidRDefault="00D134CB">
            <w:pPr>
              <w:jc w:val="center"/>
            </w:pPr>
          </w:p>
        </w:tc>
        <w:tc>
          <w:tcPr>
            <w:tcW w:w="2269" w:type="dxa"/>
            <w:vMerge/>
            <w:tcBorders>
              <w:right w:val="single" w:sz="4" w:space="0" w:color="auto"/>
            </w:tcBorders>
          </w:tcPr>
          <w:p w:rsidR="00D134CB" w:rsidRPr="006A3412" w:rsidRDefault="00D134CB">
            <w:pPr>
              <w:jc w:val="center"/>
            </w:pPr>
          </w:p>
        </w:tc>
        <w:tc>
          <w:tcPr>
            <w:tcW w:w="2268" w:type="dxa"/>
            <w:tcBorders>
              <w:top w:val="single" w:sz="4" w:space="0" w:color="auto"/>
              <w:left w:val="single" w:sz="4" w:space="0" w:color="auto"/>
              <w:bottom w:val="single" w:sz="4" w:space="0" w:color="auto"/>
              <w:right w:val="single" w:sz="4" w:space="0" w:color="auto"/>
            </w:tcBorders>
          </w:tcPr>
          <w:p w:rsidR="00D134CB" w:rsidRPr="004E7666" w:rsidRDefault="00D134CB">
            <w:pPr>
              <w:jc w:val="center"/>
            </w:pPr>
            <w:r w:rsidRPr="004E7666">
              <w:rPr>
                <w:color w:val="000000"/>
              </w:rPr>
              <w:t xml:space="preserve">3. </w:t>
            </w:r>
            <w:r w:rsidR="004E7666" w:rsidRPr="004E7666">
              <w:rPr>
                <w:color w:val="000000"/>
              </w:rPr>
              <w:t>Поповнення фондів шкільних бібліотек пізнавальною, художньою літературою українською мовою</w:t>
            </w:r>
          </w:p>
        </w:tc>
        <w:tc>
          <w:tcPr>
            <w:tcW w:w="1134" w:type="dxa"/>
            <w:tcBorders>
              <w:top w:val="single" w:sz="4" w:space="0" w:color="auto"/>
            </w:tcBorders>
          </w:tcPr>
          <w:p w:rsidR="00D134CB" w:rsidRPr="006A3412" w:rsidRDefault="00D134CB">
            <w:pPr>
              <w:jc w:val="center"/>
              <w:rPr>
                <w:lang w:val="ru-RU"/>
              </w:rPr>
            </w:pPr>
            <w:r w:rsidRPr="006A3412">
              <w:rPr>
                <w:lang w:val="ru-RU"/>
              </w:rPr>
              <w:t>202</w:t>
            </w:r>
            <w:r w:rsidR="004E7666">
              <w:rPr>
                <w:lang w:val="ru-RU"/>
              </w:rPr>
              <w:t>7</w:t>
            </w:r>
            <w:r w:rsidRPr="006A3412">
              <w:rPr>
                <w:lang w:val="ru-RU"/>
              </w:rPr>
              <w:t>-202</w:t>
            </w:r>
            <w:r w:rsidR="004E7666">
              <w:rPr>
                <w:lang w:val="ru-RU"/>
              </w:rPr>
              <w:t>9</w:t>
            </w:r>
          </w:p>
        </w:tc>
        <w:tc>
          <w:tcPr>
            <w:tcW w:w="1559" w:type="dxa"/>
          </w:tcPr>
          <w:p w:rsidR="00D134CB" w:rsidRPr="006A3412" w:rsidRDefault="00D134CB">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D134CB" w:rsidRPr="006A3412" w:rsidRDefault="00D134CB">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D134CB" w:rsidRPr="006A3412" w:rsidRDefault="00D134CB">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D134CB" w:rsidRPr="006A3412" w:rsidRDefault="00D134CB">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D134CB" w:rsidRPr="006A3412" w:rsidRDefault="00D134CB">
            <w:pPr>
              <w:jc w:val="center"/>
              <w:rPr>
                <w:b/>
                <w:bCs/>
                <w:color w:val="000000"/>
              </w:rPr>
            </w:pPr>
          </w:p>
        </w:tc>
        <w:tc>
          <w:tcPr>
            <w:tcW w:w="1275" w:type="dxa"/>
            <w:tcBorders>
              <w:top w:val="single" w:sz="4" w:space="0" w:color="auto"/>
              <w:left w:val="nil"/>
              <w:bottom w:val="single" w:sz="4" w:space="0" w:color="auto"/>
              <w:right w:val="single" w:sz="4" w:space="0" w:color="auto"/>
            </w:tcBorders>
            <w:vAlign w:val="center"/>
          </w:tcPr>
          <w:p w:rsidR="00D134CB" w:rsidRPr="006A3412" w:rsidRDefault="00D134CB">
            <w:pPr>
              <w:jc w:val="center"/>
              <w:rPr>
                <w:b/>
                <w:bCs/>
                <w:color w:val="000000"/>
              </w:rPr>
            </w:pPr>
          </w:p>
        </w:tc>
        <w:tc>
          <w:tcPr>
            <w:tcW w:w="964" w:type="dxa"/>
            <w:vMerge/>
            <w:vAlign w:val="bottom"/>
          </w:tcPr>
          <w:p w:rsidR="00D134CB" w:rsidRPr="006A3412" w:rsidRDefault="00D134CB">
            <w:pPr>
              <w:jc w:val="center"/>
              <w:rPr>
                <w:color w:val="000000"/>
                <w:lang w:val="ru-RU"/>
              </w:rPr>
            </w:pPr>
          </w:p>
        </w:tc>
      </w:tr>
      <w:tr w:rsidR="00116247" w:rsidRPr="006A3412" w:rsidTr="007654D6">
        <w:trPr>
          <w:trHeight w:val="2770"/>
        </w:trPr>
        <w:tc>
          <w:tcPr>
            <w:tcW w:w="595" w:type="dxa"/>
            <w:vMerge/>
          </w:tcPr>
          <w:p w:rsidR="00116247" w:rsidRPr="006A3412" w:rsidRDefault="00116247">
            <w:pPr>
              <w:jc w:val="center"/>
            </w:pPr>
          </w:p>
        </w:tc>
        <w:tc>
          <w:tcPr>
            <w:tcW w:w="2269" w:type="dxa"/>
            <w:vMerge/>
            <w:tcBorders>
              <w:right w:val="single" w:sz="4" w:space="0" w:color="auto"/>
            </w:tcBorders>
          </w:tcPr>
          <w:p w:rsidR="00116247" w:rsidRPr="006A3412" w:rsidRDefault="00116247">
            <w:pPr>
              <w:jc w:val="center"/>
            </w:pPr>
          </w:p>
        </w:tc>
        <w:tc>
          <w:tcPr>
            <w:tcW w:w="2268" w:type="dxa"/>
            <w:tcBorders>
              <w:top w:val="single" w:sz="4" w:space="0" w:color="auto"/>
              <w:left w:val="single" w:sz="4" w:space="0" w:color="auto"/>
              <w:bottom w:val="single" w:sz="4" w:space="0" w:color="auto"/>
              <w:right w:val="single" w:sz="4" w:space="0" w:color="auto"/>
            </w:tcBorders>
          </w:tcPr>
          <w:p w:rsidR="00116247" w:rsidRPr="006A3412" w:rsidRDefault="00116247" w:rsidP="00116247">
            <w:pPr>
              <w:jc w:val="center"/>
            </w:pPr>
            <w:r w:rsidRPr="006A3412">
              <w:rPr>
                <w:color w:val="000000"/>
              </w:rPr>
              <w:t xml:space="preserve">4. </w:t>
            </w:r>
            <w:r w:rsidR="004E7666">
              <w:rPr>
                <w:color w:val="000000"/>
              </w:rPr>
              <w:t>Забезпечення громади шкільними автобусами:         - надання субвенції обласному бюджету на придбання шкільних автобусів (співфінансування)</w:t>
            </w:r>
          </w:p>
        </w:tc>
        <w:tc>
          <w:tcPr>
            <w:tcW w:w="1134" w:type="dxa"/>
            <w:tcBorders>
              <w:left w:val="single" w:sz="4" w:space="0" w:color="auto"/>
            </w:tcBorders>
          </w:tcPr>
          <w:p w:rsidR="00116247" w:rsidRPr="006A3412" w:rsidRDefault="00116247">
            <w:pPr>
              <w:jc w:val="center"/>
              <w:rPr>
                <w:lang w:val="ru-RU"/>
              </w:rPr>
            </w:pPr>
            <w:r w:rsidRPr="006A3412">
              <w:rPr>
                <w:lang w:val="ru-RU"/>
              </w:rPr>
              <w:t>202</w:t>
            </w:r>
            <w:r w:rsidR="004E7666">
              <w:rPr>
                <w:lang w:val="ru-RU"/>
              </w:rPr>
              <w:t>7</w:t>
            </w:r>
            <w:r w:rsidRPr="006A3412">
              <w:rPr>
                <w:lang w:val="ru-RU"/>
              </w:rPr>
              <w:t>-202</w:t>
            </w:r>
            <w:r w:rsidR="004E7666">
              <w:rPr>
                <w:lang w:val="ru-RU"/>
              </w:rPr>
              <w:t>9</w:t>
            </w:r>
          </w:p>
        </w:tc>
        <w:tc>
          <w:tcPr>
            <w:tcW w:w="1559" w:type="dxa"/>
          </w:tcPr>
          <w:p w:rsidR="00116247" w:rsidRPr="006A3412" w:rsidRDefault="00116247">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116247" w:rsidRPr="006A3412" w:rsidRDefault="00116247">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116247" w:rsidRPr="004E7666" w:rsidRDefault="004E7666">
            <w:pPr>
              <w:jc w:val="center"/>
              <w:rPr>
                <w:color w:val="000000"/>
                <w:lang w:val="ru-RU"/>
              </w:rPr>
            </w:pPr>
            <w:r w:rsidRPr="004E7666">
              <w:rPr>
                <w:color w:val="000000"/>
                <w:lang w:val="ru-RU"/>
              </w:rPr>
              <w:t>13536,000</w:t>
            </w:r>
          </w:p>
        </w:tc>
        <w:tc>
          <w:tcPr>
            <w:tcW w:w="1276" w:type="dxa"/>
            <w:tcBorders>
              <w:top w:val="single" w:sz="4" w:space="0" w:color="auto"/>
              <w:left w:val="nil"/>
              <w:bottom w:val="single" w:sz="4" w:space="0" w:color="auto"/>
              <w:right w:val="single" w:sz="4" w:space="0" w:color="auto"/>
            </w:tcBorders>
            <w:vAlign w:val="center"/>
          </w:tcPr>
          <w:p w:rsidR="00116247" w:rsidRPr="004E7666" w:rsidRDefault="004E7666">
            <w:pPr>
              <w:jc w:val="center"/>
              <w:rPr>
                <w:color w:val="000000"/>
                <w:lang w:val="ru-RU"/>
              </w:rPr>
            </w:pPr>
            <w:r w:rsidRPr="004E7666">
              <w:rPr>
                <w:color w:val="000000"/>
                <w:lang w:val="ru-RU"/>
              </w:rPr>
              <w:t>4236,000</w:t>
            </w:r>
          </w:p>
        </w:tc>
        <w:tc>
          <w:tcPr>
            <w:tcW w:w="1276" w:type="dxa"/>
            <w:tcBorders>
              <w:top w:val="single" w:sz="4" w:space="0" w:color="auto"/>
              <w:left w:val="nil"/>
              <w:bottom w:val="single" w:sz="4" w:space="0" w:color="auto"/>
              <w:right w:val="single" w:sz="4" w:space="0" w:color="auto"/>
            </w:tcBorders>
            <w:vAlign w:val="center"/>
          </w:tcPr>
          <w:p w:rsidR="00116247" w:rsidRPr="004E7666" w:rsidRDefault="004E7666">
            <w:pPr>
              <w:jc w:val="center"/>
              <w:rPr>
                <w:color w:val="000000"/>
                <w:lang w:val="ru-RU"/>
              </w:rPr>
            </w:pPr>
            <w:r w:rsidRPr="004E7666">
              <w:rPr>
                <w:color w:val="000000"/>
                <w:lang w:val="ru-RU"/>
              </w:rPr>
              <w:t>4500,000</w:t>
            </w:r>
          </w:p>
        </w:tc>
        <w:tc>
          <w:tcPr>
            <w:tcW w:w="1275" w:type="dxa"/>
            <w:tcBorders>
              <w:top w:val="single" w:sz="4" w:space="0" w:color="auto"/>
              <w:left w:val="nil"/>
              <w:bottom w:val="single" w:sz="4" w:space="0" w:color="auto"/>
              <w:right w:val="single" w:sz="4" w:space="0" w:color="auto"/>
            </w:tcBorders>
            <w:vAlign w:val="center"/>
          </w:tcPr>
          <w:p w:rsidR="00116247" w:rsidRPr="004E7666" w:rsidRDefault="004E7666">
            <w:pPr>
              <w:jc w:val="center"/>
              <w:rPr>
                <w:color w:val="000000"/>
                <w:lang w:val="ru-RU"/>
              </w:rPr>
            </w:pPr>
            <w:r w:rsidRPr="004E7666">
              <w:rPr>
                <w:color w:val="000000"/>
                <w:lang w:val="ru-RU"/>
              </w:rPr>
              <w:t>4800,000</w:t>
            </w:r>
          </w:p>
        </w:tc>
        <w:tc>
          <w:tcPr>
            <w:tcW w:w="964" w:type="dxa"/>
            <w:vAlign w:val="center"/>
          </w:tcPr>
          <w:p w:rsidR="00116247" w:rsidRPr="006A3412" w:rsidRDefault="00116247">
            <w:pPr>
              <w:jc w:val="center"/>
              <w:rPr>
                <w:color w:val="000000"/>
                <w:lang w:val="ru-RU"/>
              </w:rPr>
            </w:pPr>
            <w:proofErr w:type="spellStart"/>
            <w:r w:rsidRPr="006A3412">
              <w:rPr>
                <w:color w:val="000000"/>
                <w:lang w:val="ru-RU"/>
              </w:rPr>
              <w:t>Забезпечення</w:t>
            </w:r>
            <w:proofErr w:type="spellEnd"/>
            <w:r w:rsidRPr="006A3412">
              <w:rPr>
                <w:color w:val="000000"/>
                <w:lang w:val="ru-RU"/>
              </w:rPr>
              <w:t xml:space="preserve"> </w:t>
            </w:r>
            <w:proofErr w:type="spellStart"/>
            <w:r w:rsidRPr="006A3412">
              <w:rPr>
                <w:color w:val="000000"/>
                <w:lang w:val="ru-RU"/>
              </w:rPr>
              <w:t>зарплати</w:t>
            </w:r>
            <w:proofErr w:type="spellEnd"/>
            <w:r w:rsidRPr="006A3412">
              <w:rPr>
                <w:color w:val="000000"/>
                <w:lang w:val="ru-RU"/>
              </w:rPr>
              <w:t xml:space="preserve"> </w:t>
            </w:r>
            <w:proofErr w:type="spellStart"/>
            <w:r w:rsidRPr="006A3412">
              <w:rPr>
                <w:color w:val="000000"/>
                <w:lang w:val="ru-RU"/>
              </w:rPr>
              <w:t>педагогічним</w:t>
            </w:r>
            <w:proofErr w:type="spellEnd"/>
            <w:r w:rsidRPr="006A3412">
              <w:rPr>
                <w:color w:val="000000"/>
                <w:lang w:val="ru-RU"/>
              </w:rPr>
              <w:t xml:space="preserve"> </w:t>
            </w:r>
            <w:proofErr w:type="spellStart"/>
            <w:r w:rsidRPr="006A3412">
              <w:rPr>
                <w:color w:val="000000"/>
                <w:lang w:val="ru-RU"/>
              </w:rPr>
              <w:t>працівникам</w:t>
            </w:r>
            <w:proofErr w:type="spellEnd"/>
          </w:p>
        </w:tc>
      </w:tr>
      <w:tr w:rsidR="007654D6" w:rsidRPr="006A3412" w:rsidTr="007654D6">
        <w:trPr>
          <w:trHeight w:val="2770"/>
        </w:trPr>
        <w:tc>
          <w:tcPr>
            <w:tcW w:w="595" w:type="dxa"/>
          </w:tcPr>
          <w:p w:rsidR="007654D6" w:rsidRPr="006A3412" w:rsidRDefault="007654D6">
            <w:pPr>
              <w:jc w:val="center"/>
            </w:pPr>
          </w:p>
        </w:tc>
        <w:tc>
          <w:tcPr>
            <w:tcW w:w="2269" w:type="dxa"/>
            <w:tcBorders>
              <w:right w:val="single" w:sz="4" w:space="0" w:color="auto"/>
            </w:tcBorders>
          </w:tcPr>
          <w:p w:rsidR="007654D6" w:rsidRPr="006A3412" w:rsidRDefault="007654D6">
            <w:pPr>
              <w:jc w:val="center"/>
            </w:pPr>
          </w:p>
        </w:tc>
        <w:tc>
          <w:tcPr>
            <w:tcW w:w="2268" w:type="dxa"/>
            <w:tcBorders>
              <w:top w:val="single" w:sz="4" w:space="0" w:color="auto"/>
              <w:left w:val="single" w:sz="4" w:space="0" w:color="auto"/>
              <w:bottom w:val="single" w:sz="4" w:space="0" w:color="auto"/>
              <w:right w:val="single" w:sz="4" w:space="0" w:color="auto"/>
            </w:tcBorders>
          </w:tcPr>
          <w:p w:rsidR="007654D6" w:rsidRPr="006A3412" w:rsidRDefault="007654D6" w:rsidP="007654D6">
            <w:pPr>
              <w:ind w:left="360"/>
              <w:jc w:val="center"/>
              <w:rPr>
                <w:color w:val="000000"/>
              </w:rPr>
            </w:pPr>
            <w:r>
              <w:rPr>
                <w:color w:val="000000"/>
              </w:rPr>
              <w:t>5.Організація та проведення конкурсу «Учень року»</w:t>
            </w:r>
          </w:p>
        </w:tc>
        <w:tc>
          <w:tcPr>
            <w:tcW w:w="1134" w:type="dxa"/>
            <w:tcBorders>
              <w:left w:val="single" w:sz="4" w:space="0" w:color="auto"/>
            </w:tcBorders>
          </w:tcPr>
          <w:p w:rsidR="007654D6" w:rsidRPr="006A3412" w:rsidRDefault="007654D6">
            <w:pPr>
              <w:jc w:val="center"/>
              <w:rPr>
                <w:lang w:val="ru-RU"/>
              </w:rPr>
            </w:pPr>
            <w:r>
              <w:rPr>
                <w:lang w:val="ru-RU"/>
              </w:rPr>
              <w:t>2027-2029</w:t>
            </w:r>
          </w:p>
        </w:tc>
        <w:tc>
          <w:tcPr>
            <w:tcW w:w="1559" w:type="dxa"/>
          </w:tcPr>
          <w:p w:rsidR="007654D6" w:rsidRPr="006A3412" w:rsidRDefault="007654D6">
            <w:pPr>
              <w:jc w:val="center"/>
              <w:rPr>
                <w:lang w:val="ru-RU"/>
              </w:rPr>
            </w:pPr>
            <w:proofErr w:type="spellStart"/>
            <w:r w:rsidRPr="007654D6">
              <w:rPr>
                <w:lang w:val="ru-RU"/>
              </w:rPr>
              <w:t>Відділ</w:t>
            </w:r>
            <w:proofErr w:type="spellEnd"/>
            <w:r w:rsidRPr="007654D6">
              <w:rPr>
                <w:lang w:val="ru-RU"/>
              </w:rPr>
              <w:t xml:space="preserve"> </w:t>
            </w:r>
            <w:proofErr w:type="spellStart"/>
            <w:r w:rsidRPr="007654D6">
              <w:rPr>
                <w:lang w:val="ru-RU"/>
              </w:rPr>
              <w:t>освіти</w:t>
            </w:r>
            <w:proofErr w:type="spellEnd"/>
            <w:r w:rsidRPr="007654D6">
              <w:rPr>
                <w:lang w:val="ru-RU"/>
              </w:rPr>
              <w:t xml:space="preserve">, </w:t>
            </w:r>
            <w:proofErr w:type="spellStart"/>
            <w:r w:rsidRPr="007654D6">
              <w:rPr>
                <w:lang w:val="ru-RU"/>
              </w:rPr>
              <w:t>керівники</w:t>
            </w:r>
            <w:proofErr w:type="spellEnd"/>
            <w:r w:rsidRPr="007654D6">
              <w:rPr>
                <w:lang w:val="ru-RU"/>
              </w:rPr>
              <w:t xml:space="preserve"> </w:t>
            </w:r>
            <w:proofErr w:type="spellStart"/>
            <w:r w:rsidRPr="007654D6">
              <w:rPr>
                <w:lang w:val="ru-RU"/>
              </w:rPr>
              <w:t>закладів</w:t>
            </w:r>
            <w:proofErr w:type="spellEnd"/>
          </w:p>
        </w:tc>
        <w:tc>
          <w:tcPr>
            <w:tcW w:w="1134" w:type="dxa"/>
          </w:tcPr>
          <w:p w:rsidR="007654D6" w:rsidRPr="006A3412" w:rsidRDefault="007654D6">
            <w:pPr>
              <w:jc w:val="center"/>
              <w:rPr>
                <w:lang w:val="ru-RU"/>
              </w:rPr>
            </w:pPr>
            <w:r w:rsidRPr="007654D6">
              <w:rPr>
                <w:lang w:val="ru-RU"/>
              </w:rPr>
              <w:t xml:space="preserve">Бюджет </w:t>
            </w:r>
            <w:proofErr w:type="spellStart"/>
            <w:r w:rsidRPr="007654D6">
              <w:rPr>
                <w:lang w:val="ru-RU"/>
              </w:rPr>
              <w:t>Роменської</w:t>
            </w:r>
            <w:proofErr w:type="spellEnd"/>
            <w:r w:rsidRPr="007654D6">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7654D6" w:rsidRPr="004E7666" w:rsidRDefault="007654D6">
            <w:pPr>
              <w:jc w:val="center"/>
              <w:rPr>
                <w:color w:val="000000"/>
                <w:lang w:val="ru-RU"/>
              </w:rPr>
            </w:pPr>
          </w:p>
        </w:tc>
        <w:tc>
          <w:tcPr>
            <w:tcW w:w="1276" w:type="dxa"/>
            <w:tcBorders>
              <w:top w:val="single" w:sz="4" w:space="0" w:color="auto"/>
              <w:left w:val="nil"/>
              <w:bottom w:val="single" w:sz="4" w:space="0" w:color="auto"/>
              <w:right w:val="single" w:sz="4" w:space="0" w:color="auto"/>
            </w:tcBorders>
            <w:vAlign w:val="center"/>
          </w:tcPr>
          <w:p w:rsidR="007654D6" w:rsidRPr="004E7666" w:rsidRDefault="007654D6">
            <w:pPr>
              <w:jc w:val="center"/>
              <w:rPr>
                <w:color w:val="000000"/>
                <w:lang w:val="ru-RU"/>
              </w:rPr>
            </w:pPr>
          </w:p>
        </w:tc>
        <w:tc>
          <w:tcPr>
            <w:tcW w:w="1276" w:type="dxa"/>
            <w:tcBorders>
              <w:top w:val="single" w:sz="4" w:space="0" w:color="auto"/>
              <w:left w:val="nil"/>
              <w:bottom w:val="single" w:sz="4" w:space="0" w:color="auto"/>
              <w:right w:val="single" w:sz="4" w:space="0" w:color="auto"/>
            </w:tcBorders>
            <w:vAlign w:val="center"/>
          </w:tcPr>
          <w:p w:rsidR="007654D6" w:rsidRPr="004E7666" w:rsidRDefault="007654D6">
            <w:pPr>
              <w:jc w:val="center"/>
              <w:rPr>
                <w:color w:val="000000"/>
                <w:lang w:val="ru-RU"/>
              </w:rPr>
            </w:pPr>
          </w:p>
        </w:tc>
        <w:tc>
          <w:tcPr>
            <w:tcW w:w="1275" w:type="dxa"/>
            <w:tcBorders>
              <w:top w:val="single" w:sz="4" w:space="0" w:color="auto"/>
              <w:left w:val="nil"/>
              <w:bottom w:val="single" w:sz="4" w:space="0" w:color="auto"/>
              <w:right w:val="single" w:sz="4" w:space="0" w:color="auto"/>
            </w:tcBorders>
            <w:vAlign w:val="center"/>
          </w:tcPr>
          <w:p w:rsidR="007654D6" w:rsidRPr="004E7666" w:rsidRDefault="007654D6">
            <w:pPr>
              <w:jc w:val="center"/>
              <w:rPr>
                <w:color w:val="000000"/>
                <w:lang w:val="ru-RU"/>
              </w:rPr>
            </w:pPr>
          </w:p>
        </w:tc>
        <w:tc>
          <w:tcPr>
            <w:tcW w:w="964" w:type="dxa"/>
            <w:vAlign w:val="center"/>
          </w:tcPr>
          <w:p w:rsidR="007654D6" w:rsidRPr="006A3412" w:rsidRDefault="007654D6">
            <w:pPr>
              <w:jc w:val="center"/>
              <w:rPr>
                <w:color w:val="000000"/>
                <w:lang w:val="ru-RU"/>
              </w:rPr>
            </w:pPr>
            <w:proofErr w:type="spellStart"/>
            <w:r w:rsidRPr="007654D6">
              <w:rPr>
                <w:color w:val="000000"/>
                <w:lang w:val="ru-RU"/>
              </w:rPr>
              <w:t>Виявлення</w:t>
            </w:r>
            <w:proofErr w:type="spellEnd"/>
            <w:r w:rsidRPr="007654D6">
              <w:rPr>
                <w:color w:val="000000"/>
                <w:lang w:val="ru-RU"/>
              </w:rPr>
              <w:t xml:space="preserve"> та </w:t>
            </w:r>
            <w:proofErr w:type="spellStart"/>
            <w:r w:rsidRPr="007654D6">
              <w:rPr>
                <w:color w:val="000000"/>
                <w:lang w:val="ru-RU"/>
              </w:rPr>
              <w:t>підтримка</w:t>
            </w:r>
            <w:proofErr w:type="spellEnd"/>
            <w:r w:rsidRPr="007654D6">
              <w:rPr>
                <w:color w:val="000000"/>
                <w:lang w:val="ru-RU"/>
              </w:rPr>
              <w:t xml:space="preserve"> </w:t>
            </w:r>
            <w:proofErr w:type="spellStart"/>
            <w:proofErr w:type="gramStart"/>
            <w:r w:rsidRPr="007654D6">
              <w:rPr>
                <w:color w:val="000000"/>
                <w:lang w:val="ru-RU"/>
              </w:rPr>
              <w:t>талановитих</w:t>
            </w:r>
            <w:proofErr w:type="spellEnd"/>
            <w:r w:rsidRPr="007654D6">
              <w:rPr>
                <w:color w:val="000000"/>
                <w:lang w:val="ru-RU"/>
              </w:rPr>
              <w:t xml:space="preserve">  </w:t>
            </w:r>
            <w:proofErr w:type="spellStart"/>
            <w:r w:rsidRPr="007654D6">
              <w:rPr>
                <w:color w:val="000000"/>
                <w:lang w:val="ru-RU"/>
              </w:rPr>
              <w:t>здобувачів</w:t>
            </w:r>
            <w:proofErr w:type="spellEnd"/>
            <w:proofErr w:type="gramEnd"/>
            <w:r w:rsidRPr="007654D6">
              <w:rPr>
                <w:color w:val="000000"/>
                <w:lang w:val="ru-RU"/>
              </w:rPr>
              <w:t xml:space="preserve"> </w:t>
            </w:r>
            <w:proofErr w:type="spellStart"/>
            <w:r w:rsidRPr="007654D6">
              <w:rPr>
                <w:color w:val="000000"/>
                <w:lang w:val="ru-RU"/>
              </w:rPr>
              <w:t>освіти</w:t>
            </w:r>
            <w:proofErr w:type="spellEnd"/>
          </w:p>
        </w:tc>
      </w:tr>
      <w:tr w:rsidR="007654D6" w:rsidRPr="006A3412" w:rsidTr="007654D6">
        <w:trPr>
          <w:trHeight w:val="2770"/>
        </w:trPr>
        <w:tc>
          <w:tcPr>
            <w:tcW w:w="595" w:type="dxa"/>
          </w:tcPr>
          <w:p w:rsidR="007654D6" w:rsidRPr="006A3412" w:rsidRDefault="007654D6">
            <w:pPr>
              <w:jc w:val="center"/>
            </w:pPr>
          </w:p>
        </w:tc>
        <w:tc>
          <w:tcPr>
            <w:tcW w:w="2269" w:type="dxa"/>
            <w:tcBorders>
              <w:right w:val="single" w:sz="4" w:space="0" w:color="auto"/>
            </w:tcBorders>
          </w:tcPr>
          <w:p w:rsidR="007654D6" w:rsidRPr="006A3412" w:rsidRDefault="007654D6">
            <w:pPr>
              <w:jc w:val="center"/>
            </w:pPr>
          </w:p>
        </w:tc>
        <w:tc>
          <w:tcPr>
            <w:tcW w:w="2268" w:type="dxa"/>
            <w:tcBorders>
              <w:top w:val="single" w:sz="4" w:space="0" w:color="auto"/>
              <w:left w:val="single" w:sz="4" w:space="0" w:color="auto"/>
              <w:bottom w:val="single" w:sz="4" w:space="0" w:color="auto"/>
              <w:right w:val="single" w:sz="4" w:space="0" w:color="auto"/>
            </w:tcBorders>
          </w:tcPr>
          <w:p w:rsidR="007654D6" w:rsidRPr="006A3412" w:rsidRDefault="007654D6" w:rsidP="00116247">
            <w:pPr>
              <w:jc w:val="center"/>
              <w:rPr>
                <w:color w:val="000000"/>
              </w:rPr>
            </w:pPr>
            <w:r>
              <w:rPr>
                <w:color w:val="000000"/>
              </w:rPr>
              <w:t>6</w:t>
            </w:r>
            <w:r w:rsidRPr="007654D6">
              <w:rPr>
                <w:color w:val="000000"/>
              </w:rPr>
              <w:t>. Придбання комплектів сучасних меблів</w:t>
            </w:r>
            <w:r>
              <w:rPr>
                <w:color w:val="000000"/>
              </w:rPr>
              <w:t xml:space="preserve"> для закладів освіти</w:t>
            </w:r>
          </w:p>
        </w:tc>
        <w:tc>
          <w:tcPr>
            <w:tcW w:w="1134" w:type="dxa"/>
            <w:tcBorders>
              <w:left w:val="single" w:sz="4" w:space="0" w:color="auto"/>
            </w:tcBorders>
          </w:tcPr>
          <w:p w:rsidR="007654D6" w:rsidRPr="006A3412" w:rsidRDefault="007654D6">
            <w:pPr>
              <w:jc w:val="center"/>
              <w:rPr>
                <w:lang w:val="ru-RU"/>
              </w:rPr>
            </w:pPr>
            <w:r>
              <w:rPr>
                <w:lang w:val="ru-RU"/>
              </w:rPr>
              <w:t>2027-2029</w:t>
            </w:r>
          </w:p>
        </w:tc>
        <w:tc>
          <w:tcPr>
            <w:tcW w:w="1559" w:type="dxa"/>
          </w:tcPr>
          <w:p w:rsidR="007654D6" w:rsidRPr="006A3412" w:rsidRDefault="007654D6">
            <w:pPr>
              <w:jc w:val="center"/>
              <w:rPr>
                <w:lang w:val="ru-RU"/>
              </w:rPr>
            </w:pPr>
            <w:proofErr w:type="spellStart"/>
            <w:r w:rsidRPr="007654D6">
              <w:rPr>
                <w:lang w:val="ru-RU"/>
              </w:rPr>
              <w:t>Відділ</w:t>
            </w:r>
            <w:proofErr w:type="spellEnd"/>
            <w:r w:rsidRPr="007654D6">
              <w:rPr>
                <w:lang w:val="ru-RU"/>
              </w:rPr>
              <w:t xml:space="preserve"> </w:t>
            </w:r>
            <w:proofErr w:type="spellStart"/>
            <w:r w:rsidRPr="007654D6">
              <w:rPr>
                <w:lang w:val="ru-RU"/>
              </w:rPr>
              <w:t>освіти</w:t>
            </w:r>
            <w:proofErr w:type="spellEnd"/>
            <w:r w:rsidRPr="007654D6">
              <w:rPr>
                <w:lang w:val="ru-RU"/>
              </w:rPr>
              <w:t xml:space="preserve">, </w:t>
            </w:r>
            <w:proofErr w:type="spellStart"/>
            <w:r w:rsidRPr="007654D6">
              <w:rPr>
                <w:lang w:val="ru-RU"/>
              </w:rPr>
              <w:t>керівники</w:t>
            </w:r>
            <w:proofErr w:type="spellEnd"/>
            <w:r w:rsidRPr="007654D6">
              <w:rPr>
                <w:lang w:val="ru-RU"/>
              </w:rPr>
              <w:t xml:space="preserve"> </w:t>
            </w:r>
            <w:proofErr w:type="spellStart"/>
            <w:r w:rsidRPr="007654D6">
              <w:rPr>
                <w:lang w:val="ru-RU"/>
              </w:rPr>
              <w:t>закладів</w:t>
            </w:r>
            <w:proofErr w:type="spellEnd"/>
          </w:p>
        </w:tc>
        <w:tc>
          <w:tcPr>
            <w:tcW w:w="1134" w:type="dxa"/>
          </w:tcPr>
          <w:p w:rsidR="007654D6" w:rsidRPr="006A3412" w:rsidRDefault="007654D6">
            <w:pPr>
              <w:jc w:val="center"/>
              <w:rPr>
                <w:lang w:val="ru-RU"/>
              </w:rPr>
            </w:pPr>
            <w:r w:rsidRPr="007654D6">
              <w:rPr>
                <w:lang w:val="ru-RU"/>
              </w:rPr>
              <w:t xml:space="preserve">Бюджет </w:t>
            </w:r>
            <w:proofErr w:type="spellStart"/>
            <w:r w:rsidRPr="007654D6">
              <w:rPr>
                <w:lang w:val="ru-RU"/>
              </w:rPr>
              <w:t>Роменської</w:t>
            </w:r>
            <w:proofErr w:type="spellEnd"/>
            <w:r w:rsidRPr="007654D6">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7654D6" w:rsidRPr="004E7666" w:rsidRDefault="007654D6">
            <w:pPr>
              <w:jc w:val="center"/>
              <w:rPr>
                <w:color w:val="000000"/>
                <w:lang w:val="ru-RU"/>
              </w:rPr>
            </w:pPr>
          </w:p>
        </w:tc>
        <w:tc>
          <w:tcPr>
            <w:tcW w:w="1276" w:type="dxa"/>
            <w:tcBorders>
              <w:top w:val="single" w:sz="4" w:space="0" w:color="auto"/>
              <w:left w:val="nil"/>
              <w:bottom w:val="single" w:sz="4" w:space="0" w:color="auto"/>
              <w:right w:val="single" w:sz="4" w:space="0" w:color="auto"/>
            </w:tcBorders>
            <w:vAlign w:val="center"/>
          </w:tcPr>
          <w:p w:rsidR="007654D6" w:rsidRPr="004E7666" w:rsidRDefault="007654D6">
            <w:pPr>
              <w:jc w:val="center"/>
              <w:rPr>
                <w:color w:val="000000"/>
                <w:lang w:val="ru-RU"/>
              </w:rPr>
            </w:pPr>
          </w:p>
        </w:tc>
        <w:tc>
          <w:tcPr>
            <w:tcW w:w="1276" w:type="dxa"/>
            <w:tcBorders>
              <w:top w:val="single" w:sz="4" w:space="0" w:color="auto"/>
              <w:left w:val="nil"/>
              <w:bottom w:val="single" w:sz="4" w:space="0" w:color="auto"/>
              <w:right w:val="single" w:sz="4" w:space="0" w:color="auto"/>
            </w:tcBorders>
            <w:vAlign w:val="center"/>
          </w:tcPr>
          <w:p w:rsidR="007654D6" w:rsidRPr="004E7666" w:rsidRDefault="007654D6">
            <w:pPr>
              <w:jc w:val="center"/>
              <w:rPr>
                <w:color w:val="000000"/>
                <w:lang w:val="ru-RU"/>
              </w:rPr>
            </w:pPr>
          </w:p>
        </w:tc>
        <w:tc>
          <w:tcPr>
            <w:tcW w:w="1275" w:type="dxa"/>
            <w:tcBorders>
              <w:top w:val="single" w:sz="4" w:space="0" w:color="auto"/>
              <w:left w:val="nil"/>
              <w:bottom w:val="single" w:sz="4" w:space="0" w:color="auto"/>
              <w:right w:val="single" w:sz="4" w:space="0" w:color="auto"/>
            </w:tcBorders>
            <w:vAlign w:val="center"/>
          </w:tcPr>
          <w:p w:rsidR="007654D6" w:rsidRPr="004E7666" w:rsidRDefault="007654D6">
            <w:pPr>
              <w:jc w:val="center"/>
              <w:rPr>
                <w:color w:val="000000"/>
                <w:lang w:val="ru-RU"/>
              </w:rPr>
            </w:pPr>
          </w:p>
        </w:tc>
        <w:tc>
          <w:tcPr>
            <w:tcW w:w="964" w:type="dxa"/>
            <w:vAlign w:val="center"/>
          </w:tcPr>
          <w:p w:rsidR="007654D6" w:rsidRPr="006A3412" w:rsidRDefault="007654D6">
            <w:pPr>
              <w:jc w:val="center"/>
              <w:rPr>
                <w:color w:val="000000"/>
                <w:lang w:val="ru-RU"/>
              </w:rPr>
            </w:pPr>
          </w:p>
        </w:tc>
      </w:tr>
      <w:tr w:rsidR="007654D6" w:rsidRPr="006A3412" w:rsidTr="00866E5F">
        <w:trPr>
          <w:trHeight w:val="1124"/>
        </w:trPr>
        <w:tc>
          <w:tcPr>
            <w:tcW w:w="595" w:type="dxa"/>
          </w:tcPr>
          <w:p w:rsidR="007654D6" w:rsidRPr="006A3412" w:rsidRDefault="007654D6">
            <w:pPr>
              <w:jc w:val="center"/>
            </w:pPr>
          </w:p>
        </w:tc>
        <w:tc>
          <w:tcPr>
            <w:tcW w:w="2269" w:type="dxa"/>
            <w:tcBorders>
              <w:right w:val="single" w:sz="4" w:space="0" w:color="auto"/>
            </w:tcBorders>
          </w:tcPr>
          <w:p w:rsidR="007654D6" w:rsidRPr="006A3412" w:rsidRDefault="007654D6">
            <w:pPr>
              <w:jc w:val="center"/>
            </w:pPr>
          </w:p>
        </w:tc>
        <w:tc>
          <w:tcPr>
            <w:tcW w:w="2268" w:type="dxa"/>
            <w:tcBorders>
              <w:top w:val="single" w:sz="4" w:space="0" w:color="auto"/>
              <w:left w:val="single" w:sz="4" w:space="0" w:color="auto"/>
              <w:right w:val="single" w:sz="4" w:space="0" w:color="auto"/>
            </w:tcBorders>
          </w:tcPr>
          <w:p w:rsidR="007654D6" w:rsidRPr="006A3412" w:rsidRDefault="007654D6" w:rsidP="00116247">
            <w:pPr>
              <w:jc w:val="center"/>
              <w:rPr>
                <w:color w:val="000000"/>
              </w:rPr>
            </w:pPr>
            <w:r>
              <w:rPr>
                <w:color w:val="000000"/>
              </w:rPr>
              <w:t>7.Придбання інтерактивних комплексів для закладів освіти</w:t>
            </w:r>
          </w:p>
        </w:tc>
        <w:tc>
          <w:tcPr>
            <w:tcW w:w="1134" w:type="dxa"/>
            <w:tcBorders>
              <w:left w:val="single" w:sz="4" w:space="0" w:color="auto"/>
            </w:tcBorders>
          </w:tcPr>
          <w:p w:rsidR="007654D6" w:rsidRPr="006A3412" w:rsidRDefault="007654D6">
            <w:pPr>
              <w:jc w:val="center"/>
              <w:rPr>
                <w:lang w:val="ru-RU"/>
              </w:rPr>
            </w:pPr>
            <w:r>
              <w:rPr>
                <w:lang w:val="ru-RU"/>
              </w:rPr>
              <w:t>2027-2029</w:t>
            </w:r>
          </w:p>
        </w:tc>
        <w:tc>
          <w:tcPr>
            <w:tcW w:w="1559" w:type="dxa"/>
          </w:tcPr>
          <w:p w:rsidR="007654D6" w:rsidRPr="006A3412" w:rsidRDefault="007654D6">
            <w:pPr>
              <w:jc w:val="center"/>
              <w:rPr>
                <w:lang w:val="ru-RU"/>
              </w:rPr>
            </w:pPr>
            <w:proofErr w:type="spellStart"/>
            <w:r w:rsidRPr="007654D6">
              <w:rPr>
                <w:lang w:val="ru-RU"/>
              </w:rPr>
              <w:t>Відділ</w:t>
            </w:r>
            <w:proofErr w:type="spellEnd"/>
            <w:r w:rsidRPr="007654D6">
              <w:rPr>
                <w:lang w:val="ru-RU"/>
              </w:rPr>
              <w:t xml:space="preserve"> </w:t>
            </w:r>
            <w:proofErr w:type="spellStart"/>
            <w:r w:rsidRPr="007654D6">
              <w:rPr>
                <w:lang w:val="ru-RU"/>
              </w:rPr>
              <w:t>освіти</w:t>
            </w:r>
            <w:proofErr w:type="spellEnd"/>
            <w:r w:rsidRPr="007654D6">
              <w:rPr>
                <w:lang w:val="ru-RU"/>
              </w:rPr>
              <w:t xml:space="preserve">, </w:t>
            </w:r>
            <w:proofErr w:type="spellStart"/>
            <w:r w:rsidRPr="007654D6">
              <w:rPr>
                <w:lang w:val="ru-RU"/>
              </w:rPr>
              <w:t>керівники</w:t>
            </w:r>
            <w:proofErr w:type="spellEnd"/>
            <w:r w:rsidRPr="007654D6">
              <w:rPr>
                <w:lang w:val="ru-RU"/>
              </w:rPr>
              <w:t xml:space="preserve"> </w:t>
            </w:r>
            <w:proofErr w:type="spellStart"/>
            <w:r w:rsidRPr="007654D6">
              <w:rPr>
                <w:lang w:val="ru-RU"/>
              </w:rPr>
              <w:t>закладів</w:t>
            </w:r>
            <w:proofErr w:type="spellEnd"/>
          </w:p>
        </w:tc>
        <w:tc>
          <w:tcPr>
            <w:tcW w:w="1134" w:type="dxa"/>
          </w:tcPr>
          <w:p w:rsidR="007654D6" w:rsidRPr="006A3412" w:rsidRDefault="007654D6">
            <w:pPr>
              <w:jc w:val="center"/>
              <w:rPr>
                <w:lang w:val="ru-RU"/>
              </w:rPr>
            </w:pPr>
            <w:r w:rsidRPr="007654D6">
              <w:rPr>
                <w:lang w:val="ru-RU"/>
              </w:rPr>
              <w:t xml:space="preserve">Бюджет </w:t>
            </w:r>
            <w:proofErr w:type="spellStart"/>
            <w:r w:rsidRPr="007654D6">
              <w:rPr>
                <w:lang w:val="ru-RU"/>
              </w:rPr>
              <w:t>Роменської</w:t>
            </w:r>
            <w:proofErr w:type="spellEnd"/>
            <w:r w:rsidRPr="007654D6">
              <w:rPr>
                <w:lang w:val="ru-RU"/>
              </w:rPr>
              <w:t xml:space="preserve"> МТГ</w:t>
            </w:r>
          </w:p>
        </w:tc>
        <w:tc>
          <w:tcPr>
            <w:tcW w:w="1276" w:type="dxa"/>
            <w:tcBorders>
              <w:top w:val="single" w:sz="4" w:space="0" w:color="auto"/>
              <w:left w:val="single" w:sz="4" w:space="0" w:color="auto"/>
              <w:right w:val="single" w:sz="4" w:space="0" w:color="auto"/>
            </w:tcBorders>
            <w:vAlign w:val="center"/>
          </w:tcPr>
          <w:p w:rsidR="007654D6" w:rsidRPr="004E7666" w:rsidRDefault="007654D6">
            <w:pPr>
              <w:jc w:val="center"/>
              <w:rPr>
                <w:color w:val="000000"/>
                <w:lang w:val="ru-RU"/>
              </w:rPr>
            </w:pPr>
          </w:p>
        </w:tc>
        <w:tc>
          <w:tcPr>
            <w:tcW w:w="1276" w:type="dxa"/>
            <w:tcBorders>
              <w:top w:val="single" w:sz="4" w:space="0" w:color="auto"/>
              <w:left w:val="nil"/>
              <w:right w:val="single" w:sz="4" w:space="0" w:color="auto"/>
            </w:tcBorders>
            <w:vAlign w:val="center"/>
          </w:tcPr>
          <w:p w:rsidR="007654D6" w:rsidRPr="004E7666" w:rsidRDefault="007654D6">
            <w:pPr>
              <w:jc w:val="center"/>
              <w:rPr>
                <w:color w:val="000000"/>
                <w:lang w:val="ru-RU"/>
              </w:rPr>
            </w:pPr>
          </w:p>
        </w:tc>
        <w:tc>
          <w:tcPr>
            <w:tcW w:w="1276" w:type="dxa"/>
            <w:tcBorders>
              <w:top w:val="single" w:sz="4" w:space="0" w:color="auto"/>
              <w:left w:val="nil"/>
              <w:right w:val="single" w:sz="4" w:space="0" w:color="auto"/>
            </w:tcBorders>
            <w:vAlign w:val="center"/>
          </w:tcPr>
          <w:p w:rsidR="007654D6" w:rsidRPr="004E7666" w:rsidRDefault="007654D6">
            <w:pPr>
              <w:jc w:val="center"/>
              <w:rPr>
                <w:color w:val="000000"/>
                <w:lang w:val="ru-RU"/>
              </w:rPr>
            </w:pPr>
          </w:p>
        </w:tc>
        <w:tc>
          <w:tcPr>
            <w:tcW w:w="1275" w:type="dxa"/>
            <w:tcBorders>
              <w:top w:val="single" w:sz="4" w:space="0" w:color="auto"/>
              <w:left w:val="nil"/>
              <w:right w:val="single" w:sz="4" w:space="0" w:color="auto"/>
            </w:tcBorders>
            <w:vAlign w:val="center"/>
          </w:tcPr>
          <w:p w:rsidR="007654D6" w:rsidRPr="004E7666" w:rsidRDefault="007654D6">
            <w:pPr>
              <w:jc w:val="center"/>
              <w:rPr>
                <w:color w:val="000000"/>
                <w:lang w:val="ru-RU"/>
              </w:rPr>
            </w:pPr>
          </w:p>
        </w:tc>
        <w:tc>
          <w:tcPr>
            <w:tcW w:w="964" w:type="dxa"/>
            <w:vAlign w:val="center"/>
          </w:tcPr>
          <w:p w:rsidR="007654D6" w:rsidRPr="006A3412" w:rsidRDefault="007654D6">
            <w:pPr>
              <w:jc w:val="center"/>
              <w:rPr>
                <w:color w:val="000000"/>
                <w:lang w:val="ru-RU"/>
              </w:rPr>
            </w:pPr>
          </w:p>
        </w:tc>
      </w:tr>
    </w:tbl>
    <w:p w:rsidR="00971249" w:rsidRDefault="00971249" w:rsidP="00866E5F">
      <w:pPr>
        <w:spacing w:line="276" w:lineRule="auto"/>
      </w:pPr>
    </w:p>
    <w:p w:rsidR="00D134CB" w:rsidRDefault="00D134CB" w:rsidP="00C77F83">
      <w:pPr>
        <w:spacing w:line="276" w:lineRule="auto"/>
        <w:jc w:val="right"/>
      </w:pPr>
      <w:r>
        <w:t>Продовження таблиці</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40"/>
        <w:gridCol w:w="29"/>
        <w:gridCol w:w="2239"/>
        <w:gridCol w:w="29"/>
        <w:gridCol w:w="1105"/>
        <w:gridCol w:w="29"/>
        <w:gridCol w:w="1559"/>
        <w:gridCol w:w="1134"/>
        <w:gridCol w:w="1276"/>
        <w:gridCol w:w="1276"/>
        <w:gridCol w:w="1276"/>
        <w:gridCol w:w="1275"/>
        <w:gridCol w:w="964"/>
      </w:tblGrid>
      <w:tr w:rsidR="00C77F83" w:rsidRPr="00C77F83" w:rsidTr="00C77F83">
        <w:tc>
          <w:tcPr>
            <w:tcW w:w="595" w:type="dxa"/>
            <w:tcBorders>
              <w:right w:val="single" w:sz="4" w:space="0" w:color="auto"/>
            </w:tcBorders>
          </w:tcPr>
          <w:p w:rsidR="00C77F83" w:rsidRPr="00C77F83" w:rsidRDefault="00C77F83" w:rsidP="00C77F83">
            <w:pPr>
              <w:jc w:val="center"/>
            </w:pPr>
            <w:r w:rsidRPr="00C77F83">
              <w:t>1</w:t>
            </w:r>
          </w:p>
        </w:tc>
        <w:tc>
          <w:tcPr>
            <w:tcW w:w="2240" w:type="dxa"/>
            <w:tcBorders>
              <w:top w:val="single" w:sz="4" w:space="0" w:color="auto"/>
              <w:left w:val="single" w:sz="4" w:space="0" w:color="auto"/>
              <w:bottom w:val="single" w:sz="4" w:space="0" w:color="auto"/>
              <w:right w:val="single" w:sz="4" w:space="0" w:color="auto"/>
            </w:tcBorders>
            <w:vAlign w:val="center"/>
          </w:tcPr>
          <w:p w:rsidR="00C77F83" w:rsidRPr="00C77F83" w:rsidRDefault="00C77F83" w:rsidP="00C77F83">
            <w:pPr>
              <w:jc w:val="center"/>
            </w:pPr>
            <w:r w:rsidRPr="00C77F83">
              <w:t>2</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C77F83" w:rsidRPr="00C77F83" w:rsidRDefault="00C77F83" w:rsidP="00C77F83">
            <w:pPr>
              <w:jc w:val="center"/>
            </w:pPr>
            <w:r w:rsidRPr="00C77F83">
              <w:t>3</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77F83" w:rsidRPr="00C77F83" w:rsidRDefault="00C77F83" w:rsidP="00C77F83">
            <w:pPr>
              <w:jc w:val="center"/>
            </w:pPr>
            <w:r w:rsidRPr="00C77F83">
              <w:t>4</w:t>
            </w:r>
          </w:p>
        </w:tc>
        <w:tc>
          <w:tcPr>
            <w:tcW w:w="1588" w:type="dxa"/>
            <w:gridSpan w:val="2"/>
            <w:tcBorders>
              <w:top w:val="single" w:sz="4" w:space="0" w:color="auto"/>
              <w:left w:val="single" w:sz="4" w:space="0" w:color="auto"/>
              <w:bottom w:val="single" w:sz="4" w:space="0" w:color="auto"/>
              <w:right w:val="single" w:sz="4" w:space="0" w:color="auto"/>
            </w:tcBorders>
            <w:vAlign w:val="center"/>
          </w:tcPr>
          <w:p w:rsidR="00C77F83" w:rsidRPr="00C77F83" w:rsidRDefault="00C77F83" w:rsidP="00C77F83">
            <w:pPr>
              <w:jc w:val="center"/>
            </w:pPr>
            <w:r w:rsidRPr="00C77F83">
              <w:t>5</w:t>
            </w:r>
          </w:p>
        </w:tc>
        <w:tc>
          <w:tcPr>
            <w:tcW w:w="1134" w:type="dxa"/>
            <w:tcBorders>
              <w:left w:val="single" w:sz="4" w:space="0" w:color="auto"/>
            </w:tcBorders>
          </w:tcPr>
          <w:p w:rsidR="00C77F83" w:rsidRPr="00C77F83" w:rsidRDefault="00C77F83" w:rsidP="00C77F83">
            <w:pPr>
              <w:jc w:val="center"/>
              <w:rPr>
                <w:lang w:val="ru-RU"/>
              </w:rPr>
            </w:pPr>
            <w:r w:rsidRPr="00C77F83">
              <w:rPr>
                <w:lang w:val="ru-RU"/>
              </w:rPr>
              <w:t>6</w:t>
            </w:r>
          </w:p>
        </w:tc>
        <w:tc>
          <w:tcPr>
            <w:tcW w:w="1276" w:type="dxa"/>
            <w:tcBorders>
              <w:top w:val="single" w:sz="4" w:space="0" w:color="auto"/>
              <w:left w:val="single" w:sz="4" w:space="0" w:color="auto"/>
              <w:bottom w:val="single" w:sz="4" w:space="0" w:color="auto"/>
              <w:right w:val="single" w:sz="4" w:space="0" w:color="auto"/>
            </w:tcBorders>
            <w:vAlign w:val="center"/>
          </w:tcPr>
          <w:p w:rsidR="00C77F83" w:rsidRPr="00C77F83" w:rsidRDefault="00C77F83" w:rsidP="00C77F83">
            <w:pPr>
              <w:jc w:val="center"/>
              <w:rPr>
                <w:color w:val="000000"/>
              </w:rPr>
            </w:pPr>
            <w:r w:rsidRPr="00C77F83">
              <w:rPr>
                <w:color w:val="000000"/>
              </w:rPr>
              <w:t>7</w:t>
            </w:r>
          </w:p>
        </w:tc>
        <w:tc>
          <w:tcPr>
            <w:tcW w:w="1276" w:type="dxa"/>
            <w:tcBorders>
              <w:top w:val="single" w:sz="4" w:space="0" w:color="auto"/>
              <w:left w:val="nil"/>
              <w:bottom w:val="single" w:sz="4" w:space="0" w:color="auto"/>
              <w:right w:val="single" w:sz="4" w:space="0" w:color="auto"/>
            </w:tcBorders>
            <w:vAlign w:val="center"/>
          </w:tcPr>
          <w:p w:rsidR="00C77F83" w:rsidRPr="00C77F83" w:rsidRDefault="00C77F83" w:rsidP="00C77F83">
            <w:pPr>
              <w:jc w:val="center"/>
              <w:rPr>
                <w:color w:val="000000"/>
              </w:rPr>
            </w:pPr>
            <w:r w:rsidRPr="00C77F83">
              <w:rPr>
                <w:color w:val="000000"/>
              </w:rPr>
              <w:t>8</w:t>
            </w:r>
          </w:p>
        </w:tc>
        <w:tc>
          <w:tcPr>
            <w:tcW w:w="1276" w:type="dxa"/>
            <w:tcBorders>
              <w:top w:val="single" w:sz="4" w:space="0" w:color="auto"/>
              <w:left w:val="nil"/>
              <w:bottom w:val="single" w:sz="4" w:space="0" w:color="auto"/>
              <w:right w:val="single" w:sz="4" w:space="0" w:color="auto"/>
            </w:tcBorders>
            <w:vAlign w:val="center"/>
          </w:tcPr>
          <w:p w:rsidR="00C77F83" w:rsidRPr="00C77F83" w:rsidRDefault="00C77F83" w:rsidP="00C77F83">
            <w:pPr>
              <w:jc w:val="center"/>
              <w:rPr>
                <w:color w:val="000000"/>
              </w:rPr>
            </w:pPr>
            <w:r w:rsidRPr="00C77F83">
              <w:rPr>
                <w:color w:val="000000"/>
              </w:rPr>
              <w:t>9</w:t>
            </w:r>
          </w:p>
        </w:tc>
        <w:tc>
          <w:tcPr>
            <w:tcW w:w="1275" w:type="dxa"/>
            <w:tcBorders>
              <w:top w:val="single" w:sz="4" w:space="0" w:color="auto"/>
              <w:left w:val="nil"/>
              <w:bottom w:val="single" w:sz="4" w:space="0" w:color="auto"/>
              <w:right w:val="single" w:sz="4" w:space="0" w:color="auto"/>
            </w:tcBorders>
            <w:vAlign w:val="center"/>
          </w:tcPr>
          <w:p w:rsidR="00C77F83" w:rsidRPr="00C77F83" w:rsidRDefault="00C77F83" w:rsidP="00C77F83">
            <w:pPr>
              <w:jc w:val="center"/>
              <w:rPr>
                <w:color w:val="000000"/>
              </w:rPr>
            </w:pPr>
            <w:r w:rsidRPr="00C77F83">
              <w:rPr>
                <w:color w:val="000000"/>
              </w:rPr>
              <w:t>10</w:t>
            </w:r>
          </w:p>
        </w:tc>
        <w:tc>
          <w:tcPr>
            <w:tcW w:w="964" w:type="dxa"/>
            <w:vAlign w:val="center"/>
          </w:tcPr>
          <w:p w:rsidR="00C77F83" w:rsidRPr="00C77F83" w:rsidRDefault="00C77F83" w:rsidP="00C77F83">
            <w:pPr>
              <w:jc w:val="center"/>
              <w:rPr>
                <w:color w:val="000000"/>
                <w:lang w:val="ru-RU"/>
              </w:rPr>
            </w:pPr>
            <w:r w:rsidRPr="00C77F83">
              <w:rPr>
                <w:color w:val="000000"/>
                <w:lang w:val="ru-RU"/>
              </w:rPr>
              <w:t>11</w:t>
            </w:r>
          </w:p>
        </w:tc>
      </w:tr>
      <w:tr w:rsidR="00812D83" w:rsidRPr="006A3412">
        <w:tc>
          <w:tcPr>
            <w:tcW w:w="595" w:type="dxa"/>
            <w:tcBorders>
              <w:right w:val="single" w:sz="4" w:space="0" w:color="auto"/>
            </w:tcBorders>
          </w:tcPr>
          <w:p w:rsidR="00812D83" w:rsidRPr="006A3412" w:rsidRDefault="00812D83" w:rsidP="00812D83">
            <w:pPr>
              <w:jc w:val="center"/>
            </w:pPr>
          </w:p>
        </w:tc>
        <w:tc>
          <w:tcPr>
            <w:tcW w:w="7230" w:type="dxa"/>
            <w:gridSpan w:val="7"/>
            <w:tcBorders>
              <w:top w:val="single" w:sz="4" w:space="0" w:color="auto"/>
              <w:left w:val="single" w:sz="4" w:space="0" w:color="auto"/>
              <w:bottom w:val="single" w:sz="4" w:space="0" w:color="auto"/>
              <w:right w:val="single" w:sz="4" w:space="0" w:color="auto"/>
            </w:tcBorders>
            <w:vAlign w:val="center"/>
          </w:tcPr>
          <w:p w:rsidR="00812D83" w:rsidRPr="006A3412" w:rsidRDefault="00812D83" w:rsidP="00812D83">
            <w:pPr>
              <w:rPr>
                <w:b/>
                <w:bCs/>
                <w:lang w:val="ru-RU"/>
              </w:rPr>
            </w:pPr>
            <w:r w:rsidRPr="006A3412">
              <w:rPr>
                <w:b/>
                <w:bCs/>
              </w:rPr>
              <w:t>Усього за напрямком 3</w:t>
            </w:r>
          </w:p>
        </w:tc>
        <w:tc>
          <w:tcPr>
            <w:tcW w:w="1134" w:type="dxa"/>
            <w:tcBorders>
              <w:left w:val="single" w:sz="4" w:space="0" w:color="auto"/>
            </w:tcBorders>
          </w:tcPr>
          <w:p w:rsidR="00812D83" w:rsidRPr="006A3412" w:rsidRDefault="00812D83" w:rsidP="00812D83">
            <w:pPr>
              <w:jc w:val="center"/>
              <w:rPr>
                <w:b/>
                <w:bCs/>
                <w:lang w:val="ru-RU"/>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812D83" w:rsidRPr="006A3412" w:rsidRDefault="004E7666" w:rsidP="00812D83">
            <w:pPr>
              <w:jc w:val="center"/>
              <w:rPr>
                <w:b/>
                <w:bCs/>
                <w:color w:val="000000"/>
              </w:rPr>
            </w:pPr>
            <w:r>
              <w:rPr>
                <w:b/>
                <w:bCs/>
                <w:color w:val="000000"/>
              </w:rPr>
              <w:t>23955,727</w:t>
            </w:r>
          </w:p>
        </w:tc>
        <w:tc>
          <w:tcPr>
            <w:tcW w:w="1276" w:type="dxa"/>
            <w:tcBorders>
              <w:top w:val="single" w:sz="4" w:space="0" w:color="auto"/>
              <w:left w:val="nil"/>
              <w:bottom w:val="single" w:sz="4" w:space="0" w:color="auto"/>
              <w:right w:val="single" w:sz="4" w:space="0" w:color="auto"/>
            </w:tcBorders>
            <w:vAlign w:val="center"/>
          </w:tcPr>
          <w:p w:rsidR="00812D83" w:rsidRPr="006A3412" w:rsidRDefault="004E7666" w:rsidP="00812D83">
            <w:pPr>
              <w:jc w:val="center"/>
              <w:rPr>
                <w:b/>
                <w:bCs/>
                <w:color w:val="000000"/>
              </w:rPr>
            </w:pPr>
            <w:r>
              <w:rPr>
                <w:b/>
                <w:bCs/>
                <w:color w:val="000000"/>
              </w:rPr>
              <w:t>7717,867</w:t>
            </w:r>
          </w:p>
        </w:tc>
        <w:tc>
          <w:tcPr>
            <w:tcW w:w="1276" w:type="dxa"/>
            <w:tcBorders>
              <w:top w:val="single" w:sz="4" w:space="0" w:color="auto"/>
              <w:left w:val="nil"/>
              <w:bottom w:val="single" w:sz="4" w:space="0" w:color="auto"/>
              <w:right w:val="single" w:sz="4" w:space="0" w:color="auto"/>
            </w:tcBorders>
            <w:vAlign w:val="center"/>
          </w:tcPr>
          <w:p w:rsidR="00812D83" w:rsidRPr="006A3412" w:rsidRDefault="004E7666" w:rsidP="00812D83">
            <w:pPr>
              <w:jc w:val="center"/>
              <w:rPr>
                <w:b/>
                <w:bCs/>
                <w:color w:val="000000"/>
              </w:rPr>
            </w:pPr>
            <w:r>
              <w:rPr>
                <w:b/>
                <w:bCs/>
                <w:color w:val="000000"/>
              </w:rPr>
              <w:t>7998,396</w:t>
            </w:r>
          </w:p>
        </w:tc>
        <w:tc>
          <w:tcPr>
            <w:tcW w:w="1275" w:type="dxa"/>
            <w:tcBorders>
              <w:top w:val="single" w:sz="4" w:space="0" w:color="auto"/>
              <w:left w:val="nil"/>
              <w:bottom w:val="single" w:sz="4" w:space="0" w:color="auto"/>
              <w:right w:val="single" w:sz="4" w:space="0" w:color="auto"/>
            </w:tcBorders>
            <w:vAlign w:val="center"/>
          </w:tcPr>
          <w:p w:rsidR="00812D83" w:rsidRPr="004E7666" w:rsidRDefault="004E7666" w:rsidP="00812D83">
            <w:pPr>
              <w:jc w:val="center"/>
              <w:rPr>
                <w:b/>
                <w:bCs/>
                <w:color w:val="000000"/>
              </w:rPr>
            </w:pPr>
            <w:r w:rsidRPr="004E7666">
              <w:rPr>
                <w:b/>
                <w:bCs/>
                <w:color w:val="000000"/>
              </w:rPr>
              <w:t>8239,464</w:t>
            </w:r>
          </w:p>
        </w:tc>
        <w:tc>
          <w:tcPr>
            <w:tcW w:w="964" w:type="dxa"/>
            <w:vAlign w:val="center"/>
          </w:tcPr>
          <w:p w:rsidR="00812D83" w:rsidRPr="006A3412" w:rsidRDefault="00812D83" w:rsidP="00812D83">
            <w:pPr>
              <w:jc w:val="center"/>
              <w:rPr>
                <w:color w:val="000000"/>
                <w:lang w:val="ru-RU"/>
              </w:rPr>
            </w:pPr>
          </w:p>
        </w:tc>
      </w:tr>
      <w:tr w:rsidR="00812D83" w:rsidRPr="006A3412">
        <w:tc>
          <w:tcPr>
            <w:tcW w:w="595" w:type="dxa"/>
            <w:vMerge w:val="restart"/>
            <w:vAlign w:val="center"/>
          </w:tcPr>
          <w:p w:rsidR="00812D83" w:rsidRPr="006A3412" w:rsidRDefault="00812D83" w:rsidP="00812D83">
            <w:pPr>
              <w:jc w:val="center"/>
            </w:pPr>
            <w:r w:rsidRPr="006A3412">
              <w:t>4</w:t>
            </w:r>
          </w:p>
        </w:tc>
        <w:tc>
          <w:tcPr>
            <w:tcW w:w="2269" w:type="dxa"/>
            <w:gridSpan w:val="2"/>
            <w:vMerge w:val="restart"/>
            <w:tcBorders>
              <w:top w:val="single" w:sz="4" w:space="0" w:color="auto"/>
              <w:right w:val="single" w:sz="4" w:space="0" w:color="auto"/>
            </w:tcBorders>
            <w:vAlign w:val="center"/>
          </w:tcPr>
          <w:p w:rsidR="00812D83" w:rsidRPr="006A3412" w:rsidRDefault="00812D83" w:rsidP="00812D83">
            <w:pPr>
              <w:jc w:val="center"/>
            </w:pPr>
            <w:r w:rsidRPr="006A3412">
              <w:t>Реалізація та поширення моделі інклюзивного навчання</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12D83" w:rsidRPr="006A3412" w:rsidRDefault="00812D83" w:rsidP="00812D83">
            <w:pPr>
              <w:jc w:val="center"/>
            </w:pPr>
            <w:r w:rsidRPr="006A3412">
              <w:rPr>
                <w:color w:val="000000"/>
                <w:lang w:val="ru-RU"/>
              </w:rPr>
              <w:t>1.</w:t>
            </w:r>
            <w:proofErr w:type="gramStart"/>
            <w:r w:rsidRPr="006A3412">
              <w:rPr>
                <w:color w:val="000000"/>
                <w:lang w:val="ru-RU"/>
              </w:rPr>
              <w:t xml:space="preserve">Поповнення  </w:t>
            </w:r>
            <w:proofErr w:type="spellStart"/>
            <w:r w:rsidRPr="006A3412">
              <w:rPr>
                <w:color w:val="000000"/>
                <w:lang w:val="ru-RU"/>
              </w:rPr>
              <w:t>матеріально</w:t>
            </w:r>
            <w:proofErr w:type="gramEnd"/>
            <w:r w:rsidRPr="006A3412">
              <w:rPr>
                <w:color w:val="000000"/>
                <w:lang w:val="ru-RU"/>
              </w:rPr>
              <w:t>-технічної</w:t>
            </w:r>
            <w:proofErr w:type="spellEnd"/>
            <w:r w:rsidRPr="006A3412">
              <w:rPr>
                <w:color w:val="000000"/>
                <w:lang w:val="ru-RU"/>
              </w:rPr>
              <w:t xml:space="preserve"> </w:t>
            </w:r>
            <w:proofErr w:type="spellStart"/>
            <w:r w:rsidRPr="006A3412">
              <w:rPr>
                <w:color w:val="000000"/>
                <w:lang w:val="ru-RU"/>
              </w:rPr>
              <w:t>бази</w:t>
            </w:r>
            <w:proofErr w:type="spellEnd"/>
            <w:r w:rsidRPr="006A3412">
              <w:rPr>
                <w:color w:val="000000"/>
                <w:lang w:val="ru-RU"/>
              </w:rPr>
              <w:t xml:space="preserve"> КУ "</w:t>
            </w:r>
            <w:proofErr w:type="spellStart"/>
            <w:r w:rsidRPr="006A3412">
              <w:rPr>
                <w:color w:val="000000"/>
                <w:lang w:val="ru-RU"/>
              </w:rPr>
              <w:t>Інклюзивно</w:t>
            </w:r>
            <w:proofErr w:type="spellEnd"/>
            <w:r w:rsidRPr="006A3412">
              <w:rPr>
                <w:color w:val="000000"/>
                <w:lang w:val="ru-RU"/>
              </w:rPr>
              <w:t xml:space="preserve"> – </w:t>
            </w:r>
            <w:proofErr w:type="spellStart"/>
            <w:r w:rsidRPr="006A3412">
              <w:rPr>
                <w:color w:val="000000"/>
                <w:lang w:val="ru-RU"/>
              </w:rPr>
              <w:t>ресурсний</w:t>
            </w:r>
            <w:proofErr w:type="spellEnd"/>
            <w:r w:rsidRPr="006A3412">
              <w:rPr>
                <w:color w:val="000000"/>
                <w:lang w:val="ru-RU"/>
              </w:rPr>
              <w:t xml:space="preserve"> центр" РМР </w:t>
            </w:r>
            <w:proofErr w:type="spellStart"/>
            <w:r w:rsidRPr="006A3412">
              <w:rPr>
                <w:color w:val="000000"/>
                <w:lang w:val="ru-RU"/>
              </w:rPr>
              <w:t>Сумської</w:t>
            </w:r>
            <w:proofErr w:type="spellEnd"/>
            <w:r w:rsidRPr="006A3412">
              <w:rPr>
                <w:color w:val="000000"/>
                <w:lang w:val="ru-RU"/>
              </w:rPr>
              <w:t xml:space="preserve"> </w:t>
            </w:r>
            <w:proofErr w:type="spellStart"/>
            <w:r w:rsidRPr="006A3412">
              <w:rPr>
                <w:color w:val="000000"/>
                <w:lang w:val="ru-RU"/>
              </w:rPr>
              <w:t>області</w:t>
            </w:r>
            <w:proofErr w:type="spellEnd"/>
          </w:p>
        </w:tc>
        <w:tc>
          <w:tcPr>
            <w:tcW w:w="1134" w:type="dxa"/>
            <w:gridSpan w:val="2"/>
            <w:tcBorders>
              <w:top w:val="single" w:sz="4" w:space="0" w:color="auto"/>
              <w:left w:val="single" w:sz="4" w:space="0" w:color="auto"/>
            </w:tcBorders>
          </w:tcPr>
          <w:p w:rsidR="00812D83" w:rsidRPr="006A3412" w:rsidRDefault="00812D83" w:rsidP="00812D83">
            <w:pPr>
              <w:jc w:val="center"/>
              <w:rPr>
                <w:lang w:val="ru-RU"/>
              </w:rPr>
            </w:pPr>
            <w:r w:rsidRPr="006A3412">
              <w:rPr>
                <w:lang w:val="ru-RU"/>
              </w:rPr>
              <w:t>202</w:t>
            </w:r>
            <w:r w:rsidR="004E7666">
              <w:rPr>
                <w:lang w:val="ru-RU"/>
              </w:rPr>
              <w:t>7</w:t>
            </w:r>
            <w:r w:rsidRPr="006A3412">
              <w:rPr>
                <w:lang w:val="ru-RU"/>
              </w:rPr>
              <w:t>-202</w:t>
            </w:r>
          </w:p>
        </w:tc>
        <w:tc>
          <w:tcPr>
            <w:tcW w:w="1559" w:type="dxa"/>
            <w:tcBorders>
              <w:top w:val="single" w:sz="4" w:space="0" w:color="auto"/>
            </w:tcBorders>
          </w:tcPr>
          <w:p w:rsidR="00812D83" w:rsidRPr="006A3412" w:rsidRDefault="00812D83" w:rsidP="00812D83">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812D83" w:rsidRPr="006A3412" w:rsidRDefault="00812D83" w:rsidP="00812D83">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812D83" w:rsidRPr="006A3412" w:rsidRDefault="004E7666" w:rsidP="00812D83">
            <w:pPr>
              <w:jc w:val="center"/>
              <w:rPr>
                <w:color w:val="000000"/>
              </w:rPr>
            </w:pPr>
            <w:r>
              <w:rPr>
                <w:color w:val="000000"/>
              </w:rPr>
              <w:t>39,150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812D83" w:rsidRPr="006A3412" w:rsidRDefault="004E7666" w:rsidP="00812D83">
            <w:pPr>
              <w:jc w:val="center"/>
              <w:rPr>
                <w:color w:val="000000"/>
              </w:rPr>
            </w:pPr>
            <w:r>
              <w:rPr>
                <w:color w:val="000000"/>
              </w:rPr>
              <w:t>11,500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812D83" w:rsidRPr="006A3412" w:rsidRDefault="004E7666" w:rsidP="00812D83">
            <w:pPr>
              <w:jc w:val="center"/>
              <w:rPr>
                <w:color w:val="000000"/>
              </w:rPr>
            </w:pPr>
            <w:r>
              <w:rPr>
                <w:color w:val="000000"/>
              </w:rPr>
              <w:t>13,950</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812D83" w:rsidRPr="006A3412" w:rsidRDefault="004E7666" w:rsidP="00812D83">
            <w:pPr>
              <w:jc w:val="center"/>
              <w:rPr>
                <w:color w:val="000000"/>
              </w:rPr>
            </w:pPr>
            <w:r>
              <w:rPr>
                <w:color w:val="000000"/>
              </w:rPr>
              <w:t>13,700</w:t>
            </w:r>
          </w:p>
        </w:tc>
        <w:tc>
          <w:tcPr>
            <w:tcW w:w="964" w:type="dxa"/>
            <w:vMerge w:val="restart"/>
            <w:tcBorders>
              <w:top w:val="single" w:sz="4" w:space="0" w:color="auto"/>
              <w:left w:val="nil"/>
              <w:right w:val="single" w:sz="4" w:space="0" w:color="auto"/>
            </w:tcBorders>
            <w:vAlign w:val="center"/>
          </w:tcPr>
          <w:p w:rsidR="00812D83" w:rsidRPr="006A3412" w:rsidRDefault="00812D83" w:rsidP="00812D83">
            <w:pPr>
              <w:jc w:val="center"/>
              <w:rPr>
                <w:color w:val="000000"/>
                <w:lang w:val="ru-RU"/>
              </w:rPr>
            </w:pPr>
            <w:proofErr w:type="spellStart"/>
            <w:r w:rsidRPr="006A3412">
              <w:rPr>
                <w:color w:val="000000"/>
                <w:lang w:val="ru-RU"/>
              </w:rPr>
              <w:t>Створення</w:t>
            </w:r>
            <w:proofErr w:type="spellEnd"/>
            <w:r w:rsidRPr="006A3412">
              <w:rPr>
                <w:color w:val="000000"/>
                <w:lang w:val="ru-RU"/>
              </w:rPr>
              <w:t xml:space="preserve">   </w:t>
            </w:r>
            <w:proofErr w:type="spellStart"/>
            <w:r w:rsidRPr="006A3412">
              <w:rPr>
                <w:color w:val="000000"/>
                <w:lang w:val="ru-RU"/>
              </w:rPr>
              <w:t>сучасних</w:t>
            </w:r>
            <w:proofErr w:type="spellEnd"/>
            <w:r w:rsidRPr="006A3412">
              <w:rPr>
                <w:color w:val="000000"/>
                <w:lang w:val="ru-RU"/>
              </w:rPr>
              <w:t xml:space="preserve"> умов для </w:t>
            </w:r>
            <w:proofErr w:type="spellStart"/>
            <w:r w:rsidRPr="006A3412">
              <w:rPr>
                <w:color w:val="000000"/>
                <w:lang w:val="ru-RU"/>
              </w:rPr>
              <w:t>надання</w:t>
            </w:r>
            <w:proofErr w:type="spellEnd"/>
            <w:r w:rsidRPr="006A3412">
              <w:rPr>
                <w:color w:val="000000"/>
                <w:lang w:val="ru-RU"/>
              </w:rPr>
              <w:t xml:space="preserve"> </w:t>
            </w:r>
            <w:proofErr w:type="spellStart"/>
            <w:r w:rsidRPr="006A3412">
              <w:rPr>
                <w:color w:val="000000"/>
                <w:lang w:val="ru-RU"/>
              </w:rPr>
              <w:t>інклюзивних</w:t>
            </w:r>
            <w:proofErr w:type="spellEnd"/>
            <w:r w:rsidRPr="006A3412">
              <w:rPr>
                <w:color w:val="000000"/>
                <w:lang w:val="ru-RU"/>
              </w:rPr>
              <w:t xml:space="preserve"> </w:t>
            </w:r>
            <w:proofErr w:type="spellStart"/>
            <w:r w:rsidRPr="006A3412">
              <w:rPr>
                <w:color w:val="000000"/>
                <w:lang w:val="ru-RU"/>
              </w:rPr>
              <w:t>послуг</w:t>
            </w:r>
            <w:proofErr w:type="spellEnd"/>
          </w:p>
        </w:tc>
      </w:tr>
      <w:tr w:rsidR="00812D83" w:rsidRPr="006A3412">
        <w:tc>
          <w:tcPr>
            <w:tcW w:w="595" w:type="dxa"/>
            <w:vMerge/>
          </w:tcPr>
          <w:p w:rsidR="00812D83" w:rsidRPr="006A3412" w:rsidRDefault="00812D83" w:rsidP="00812D83">
            <w:pPr>
              <w:jc w:val="center"/>
            </w:pPr>
          </w:p>
        </w:tc>
        <w:tc>
          <w:tcPr>
            <w:tcW w:w="2269" w:type="dxa"/>
            <w:gridSpan w:val="2"/>
            <w:vMerge/>
            <w:tcBorders>
              <w:right w:val="single" w:sz="4" w:space="0" w:color="auto"/>
            </w:tcBorders>
            <w:vAlign w:val="center"/>
          </w:tcPr>
          <w:p w:rsidR="00812D83" w:rsidRPr="006A3412" w:rsidRDefault="00812D83" w:rsidP="00812D83">
            <w:pPr>
              <w:jc w:val="center"/>
            </w:pP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812D83" w:rsidRPr="006A3412" w:rsidRDefault="00812D83" w:rsidP="00812D83">
            <w:pPr>
              <w:jc w:val="center"/>
            </w:pPr>
            <w:r w:rsidRPr="006A3412">
              <w:rPr>
                <w:color w:val="000000"/>
                <w:lang w:val="ru-RU"/>
              </w:rPr>
              <w:t>2.</w:t>
            </w:r>
            <w:r w:rsidR="009B18B3">
              <w:rPr>
                <w:color w:val="000000"/>
                <w:lang w:val="ru-RU"/>
              </w:rPr>
              <w:t xml:space="preserve">Створення </w:t>
            </w:r>
            <w:proofErr w:type="spellStart"/>
            <w:r w:rsidR="009B18B3">
              <w:rPr>
                <w:color w:val="000000"/>
                <w:lang w:val="ru-RU"/>
              </w:rPr>
              <w:t>ресурсних</w:t>
            </w:r>
            <w:proofErr w:type="spellEnd"/>
            <w:r w:rsidR="009B18B3">
              <w:rPr>
                <w:color w:val="000000"/>
                <w:lang w:val="ru-RU"/>
              </w:rPr>
              <w:t xml:space="preserve"> </w:t>
            </w:r>
            <w:proofErr w:type="spellStart"/>
            <w:r w:rsidR="009B18B3">
              <w:rPr>
                <w:color w:val="000000"/>
                <w:lang w:val="ru-RU"/>
              </w:rPr>
              <w:t>кімнат</w:t>
            </w:r>
            <w:proofErr w:type="spellEnd"/>
            <w:r w:rsidR="009B18B3">
              <w:rPr>
                <w:color w:val="000000"/>
                <w:lang w:val="ru-RU"/>
              </w:rPr>
              <w:t xml:space="preserve"> в закладах </w:t>
            </w:r>
            <w:proofErr w:type="spellStart"/>
            <w:r w:rsidR="009B18B3">
              <w:rPr>
                <w:color w:val="000000"/>
                <w:lang w:val="ru-RU"/>
              </w:rPr>
              <w:t>освіти</w:t>
            </w:r>
            <w:proofErr w:type="spellEnd"/>
            <w:r w:rsidRPr="006A3412">
              <w:rPr>
                <w:color w:val="000000"/>
                <w:lang w:val="ru-RU"/>
              </w:rPr>
              <w:t xml:space="preserve"> </w:t>
            </w:r>
          </w:p>
        </w:tc>
        <w:tc>
          <w:tcPr>
            <w:tcW w:w="1134" w:type="dxa"/>
            <w:gridSpan w:val="2"/>
            <w:tcBorders>
              <w:left w:val="single" w:sz="4" w:space="0" w:color="auto"/>
            </w:tcBorders>
          </w:tcPr>
          <w:p w:rsidR="00812D83" w:rsidRPr="006A3412" w:rsidRDefault="00812D83" w:rsidP="00812D83">
            <w:pPr>
              <w:jc w:val="center"/>
              <w:rPr>
                <w:lang w:val="ru-RU"/>
              </w:rPr>
            </w:pPr>
            <w:r w:rsidRPr="006A3412">
              <w:rPr>
                <w:lang w:val="ru-RU"/>
              </w:rPr>
              <w:t>202</w:t>
            </w:r>
            <w:r w:rsidR="004E7666">
              <w:rPr>
                <w:lang w:val="ru-RU"/>
              </w:rPr>
              <w:t>7</w:t>
            </w:r>
            <w:r w:rsidRPr="006A3412">
              <w:rPr>
                <w:lang w:val="ru-RU"/>
              </w:rPr>
              <w:t>-202</w:t>
            </w:r>
            <w:r w:rsidR="004E7666">
              <w:rPr>
                <w:lang w:val="ru-RU"/>
              </w:rPr>
              <w:t>9</w:t>
            </w:r>
          </w:p>
        </w:tc>
        <w:tc>
          <w:tcPr>
            <w:tcW w:w="1559" w:type="dxa"/>
          </w:tcPr>
          <w:p w:rsidR="00812D83" w:rsidRPr="006A3412" w:rsidRDefault="00812D83" w:rsidP="00812D83">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812D83" w:rsidRPr="006A3412" w:rsidRDefault="00812D83" w:rsidP="00812D83">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812D83" w:rsidRPr="006A3412" w:rsidRDefault="00812D83" w:rsidP="00812D83">
            <w:pPr>
              <w:jc w:val="center"/>
              <w:rPr>
                <w:b/>
                <w:bCs/>
                <w:color w:val="000000"/>
                <w:lang w:val="ru-RU"/>
              </w:rPr>
            </w:pPr>
          </w:p>
        </w:tc>
        <w:tc>
          <w:tcPr>
            <w:tcW w:w="1276" w:type="dxa"/>
            <w:tcBorders>
              <w:top w:val="single" w:sz="4" w:space="0" w:color="auto"/>
              <w:left w:val="nil"/>
              <w:bottom w:val="single" w:sz="4" w:space="0" w:color="auto"/>
              <w:right w:val="single" w:sz="4" w:space="0" w:color="auto"/>
            </w:tcBorders>
            <w:vAlign w:val="center"/>
          </w:tcPr>
          <w:p w:rsidR="00812D83" w:rsidRPr="006A3412" w:rsidRDefault="00812D83" w:rsidP="00812D83">
            <w:pPr>
              <w:jc w:val="center"/>
              <w:rPr>
                <w:b/>
                <w:bCs/>
                <w:color w:val="000000"/>
                <w:lang w:val="ru-RU"/>
              </w:rPr>
            </w:pPr>
          </w:p>
        </w:tc>
        <w:tc>
          <w:tcPr>
            <w:tcW w:w="1276" w:type="dxa"/>
            <w:tcBorders>
              <w:top w:val="single" w:sz="4" w:space="0" w:color="auto"/>
              <w:left w:val="nil"/>
              <w:bottom w:val="single" w:sz="4" w:space="0" w:color="auto"/>
              <w:right w:val="single" w:sz="4" w:space="0" w:color="auto"/>
            </w:tcBorders>
            <w:vAlign w:val="center"/>
          </w:tcPr>
          <w:p w:rsidR="00812D83" w:rsidRPr="006A3412" w:rsidRDefault="00812D83" w:rsidP="00812D83">
            <w:pPr>
              <w:jc w:val="center"/>
              <w:rPr>
                <w:b/>
                <w:bCs/>
                <w:color w:val="000000"/>
                <w:lang w:val="ru-RU"/>
              </w:rPr>
            </w:pPr>
          </w:p>
        </w:tc>
        <w:tc>
          <w:tcPr>
            <w:tcW w:w="1275" w:type="dxa"/>
            <w:tcBorders>
              <w:top w:val="single" w:sz="4" w:space="0" w:color="auto"/>
              <w:left w:val="nil"/>
              <w:bottom w:val="single" w:sz="4" w:space="0" w:color="auto"/>
              <w:right w:val="single" w:sz="4" w:space="0" w:color="auto"/>
            </w:tcBorders>
            <w:vAlign w:val="center"/>
          </w:tcPr>
          <w:p w:rsidR="00812D83" w:rsidRPr="006A3412" w:rsidRDefault="00812D83" w:rsidP="00812D83">
            <w:pPr>
              <w:jc w:val="center"/>
              <w:rPr>
                <w:b/>
                <w:bCs/>
                <w:color w:val="000000"/>
                <w:lang w:val="ru-RU"/>
              </w:rPr>
            </w:pPr>
          </w:p>
        </w:tc>
        <w:tc>
          <w:tcPr>
            <w:tcW w:w="964" w:type="dxa"/>
            <w:vMerge/>
            <w:tcBorders>
              <w:right w:val="single" w:sz="4" w:space="0" w:color="auto"/>
            </w:tcBorders>
            <w:vAlign w:val="center"/>
          </w:tcPr>
          <w:p w:rsidR="00812D83" w:rsidRPr="006A3412" w:rsidRDefault="00812D83" w:rsidP="00812D83">
            <w:pPr>
              <w:jc w:val="center"/>
              <w:rPr>
                <w:color w:val="000000"/>
                <w:lang w:val="ru-RU"/>
              </w:rPr>
            </w:pPr>
          </w:p>
        </w:tc>
      </w:tr>
    </w:tbl>
    <w:p w:rsidR="00971249" w:rsidRDefault="00971249" w:rsidP="00C77F83">
      <w:pPr>
        <w:spacing w:line="276" w:lineRule="auto"/>
        <w:jc w:val="right"/>
      </w:pPr>
    </w:p>
    <w:p w:rsidR="00971249" w:rsidRDefault="00971249" w:rsidP="00C77F83">
      <w:pPr>
        <w:spacing w:line="276" w:lineRule="auto"/>
        <w:jc w:val="right"/>
      </w:pPr>
    </w:p>
    <w:p w:rsidR="00971249" w:rsidRDefault="00971249"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866E5F" w:rsidRDefault="00866E5F" w:rsidP="00C77F83">
      <w:pPr>
        <w:spacing w:line="276" w:lineRule="auto"/>
        <w:jc w:val="right"/>
      </w:pPr>
    </w:p>
    <w:p w:rsidR="00D134CB" w:rsidRDefault="00C77F83" w:rsidP="00C77F83">
      <w:pPr>
        <w:spacing w:line="276" w:lineRule="auto"/>
        <w:jc w:val="right"/>
      </w:pPr>
      <w:r>
        <w:lastRenderedPageBreak/>
        <w:t xml:space="preserve">Продовження таблиці </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C77F83" w:rsidRPr="006A3412">
        <w:tc>
          <w:tcPr>
            <w:tcW w:w="595" w:type="dxa"/>
          </w:tcPr>
          <w:p w:rsidR="00C77F83" w:rsidRPr="00C77F83" w:rsidRDefault="00C77F83">
            <w:pPr>
              <w:jc w:val="center"/>
            </w:pPr>
            <w:r w:rsidRPr="00C77F83">
              <w:t>1</w:t>
            </w:r>
          </w:p>
        </w:tc>
        <w:tc>
          <w:tcPr>
            <w:tcW w:w="2269" w:type="dxa"/>
            <w:tcBorders>
              <w:right w:val="single" w:sz="4" w:space="0" w:color="auto"/>
            </w:tcBorders>
          </w:tcPr>
          <w:p w:rsidR="00C77F83" w:rsidRPr="00C77F83" w:rsidRDefault="00C77F83">
            <w:pPr>
              <w:jc w:val="center"/>
            </w:pPr>
            <w:r w:rsidRPr="00C77F83">
              <w:t>2</w:t>
            </w:r>
          </w:p>
        </w:tc>
        <w:tc>
          <w:tcPr>
            <w:tcW w:w="2268" w:type="dxa"/>
            <w:tcBorders>
              <w:top w:val="single" w:sz="4" w:space="0" w:color="auto"/>
              <w:left w:val="single" w:sz="4" w:space="0" w:color="auto"/>
              <w:bottom w:val="single" w:sz="4" w:space="0" w:color="auto"/>
              <w:right w:val="single" w:sz="4" w:space="0" w:color="auto"/>
            </w:tcBorders>
          </w:tcPr>
          <w:p w:rsidR="00C77F83" w:rsidRPr="00C77F83" w:rsidRDefault="00C77F83">
            <w:pPr>
              <w:jc w:val="center"/>
              <w:rPr>
                <w:color w:val="000000"/>
              </w:rPr>
            </w:pPr>
            <w:r w:rsidRPr="00C77F83">
              <w:rPr>
                <w:color w:val="000000"/>
              </w:rPr>
              <w:t>3</w:t>
            </w:r>
          </w:p>
        </w:tc>
        <w:tc>
          <w:tcPr>
            <w:tcW w:w="1134" w:type="dxa"/>
          </w:tcPr>
          <w:p w:rsidR="00C77F83" w:rsidRPr="00C77F83" w:rsidRDefault="00C77F83">
            <w:pPr>
              <w:jc w:val="center"/>
              <w:rPr>
                <w:lang w:val="ru-RU"/>
              </w:rPr>
            </w:pPr>
            <w:r w:rsidRPr="00C77F83">
              <w:rPr>
                <w:lang w:val="ru-RU"/>
              </w:rPr>
              <w:t>4</w:t>
            </w:r>
          </w:p>
        </w:tc>
        <w:tc>
          <w:tcPr>
            <w:tcW w:w="1559" w:type="dxa"/>
          </w:tcPr>
          <w:p w:rsidR="00C77F83" w:rsidRPr="00C77F83" w:rsidRDefault="00C77F83">
            <w:pPr>
              <w:jc w:val="center"/>
              <w:rPr>
                <w:lang w:val="ru-RU"/>
              </w:rPr>
            </w:pPr>
            <w:r w:rsidRPr="00C77F83">
              <w:rPr>
                <w:lang w:val="ru-RU"/>
              </w:rPr>
              <w:t>5</w:t>
            </w:r>
          </w:p>
        </w:tc>
        <w:tc>
          <w:tcPr>
            <w:tcW w:w="1134" w:type="dxa"/>
          </w:tcPr>
          <w:p w:rsidR="00C77F83" w:rsidRPr="00C77F83" w:rsidRDefault="00C77F83">
            <w:pPr>
              <w:jc w:val="center"/>
              <w:rPr>
                <w:lang w:val="ru-RU"/>
              </w:rPr>
            </w:pPr>
            <w:r w:rsidRPr="00C77F83">
              <w:rPr>
                <w:lang w:val="ru-RU"/>
              </w:rPr>
              <w:t>6</w:t>
            </w:r>
          </w:p>
        </w:tc>
        <w:tc>
          <w:tcPr>
            <w:tcW w:w="1276" w:type="dxa"/>
            <w:tcBorders>
              <w:top w:val="single" w:sz="4" w:space="0" w:color="auto"/>
              <w:left w:val="single" w:sz="4" w:space="0" w:color="auto"/>
              <w:bottom w:val="single" w:sz="4" w:space="0" w:color="auto"/>
              <w:right w:val="single" w:sz="4" w:space="0" w:color="auto"/>
            </w:tcBorders>
            <w:vAlign w:val="center"/>
          </w:tcPr>
          <w:p w:rsidR="00C77F83" w:rsidRPr="00C77F83" w:rsidRDefault="00C77F83">
            <w:pPr>
              <w:jc w:val="center"/>
              <w:rPr>
                <w:color w:val="000000"/>
              </w:rPr>
            </w:pPr>
            <w:r w:rsidRPr="00C77F83">
              <w:rPr>
                <w:color w:val="000000"/>
              </w:rPr>
              <w:t>7</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C77F83" w:rsidRPr="00C77F83" w:rsidRDefault="00C77F83">
            <w:pPr>
              <w:jc w:val="center"/>
              <w:rPr>
                <w:color w:val="000000"/>
              </w:rPr>
            </w:pPr>
            <w:r w:rsidRPr="00C77F83">
              <w:rPr>
                <w:color w:val="000000"/>
              </w:rPr>
              <w:t>8</w:t>
            </w:r>
          </w:p>
        </w:tc>
        <w:tc>
          <w:tcPr>
            <w:tcW w:w="1276" w:type="dxa"/>
            <w:tcBorders>
              <w:top w:val="single" w:sz="4" w:space="0" w:color="auto"/>
              <w:left w:val="nil"/>
              <w:bottom w:val="single" w:sz="4" w:space="0" w:color="auto"/>
              <w:right w:val="single" w:sz="4" w:space="0" w:color="auto"/>
            </w:tcBorders>
            <w:vAlign w:val="center"/>
          </w:tcPr>
          <w:p w:rsidR="00C77F83" w:rsidRPr="00C77F83" w:rsidRDefault="00C77F83">
            <w:pPr>
              <w:jc w:val="center"/>
              <w:rPr>
                <w:color w:val="000000"/>
              </w:rPr>
            </w:pPr>
            <w:r w:rsidRPr="00C77F83">
              <w:rPr>
                <w:color w:val="000000"/>
              </w:rPr>
              <w:t>9</w:t>
            </w:r>
          </w:p>
        </w:tc>
        <w:tc>
          <w:tcPr>
            <w:tcW w:w="1275" w:type="dxa"/>
            <w:tcBorders>
              <w:top w:val="single" w:sz="4" w:space="0" w:color="auto"/>
              <w:left w:val="nil"/>
              <w:bottom w:val="single" w:sz="4" w:space="0" w:color="auto"/>
              <w:right w:val="single" w:sz="4" w:space="0" w:color="auto"/>
            </w:tcBorders>
            <w:vAlign w:val="center"/>
          </w:tcPr>
          <w:p w:rsidR="00C77F83" w:rsidRPr="00C77F83" w:rsidRDefault="00C77F83">
            <w:pPr>
              <w:jc w:val="center"/>
              <w:rPr>
                <w:color w:val="000000"/>
              </w:rPr>
            </w:pPr>
            <w:r w:rsidRPr="00C77F83">
              <w:rPr>
                <w:color w:val="000000"/>
              </w:rPr>
              <w:t>10</w:t>
            </w:r>
          </w:p>
        </w:tc>
        <w:tc>
          <w:tcPr>
            <w:tcW w:w="964" w:type="dxa"/>
            <w:tcBorders>
              <w:top w:val="single" w:sz="4" w:space="0" w:color="auto"/>
              <w:left w:val="nil"/>
              <w:right w:val="single" w:sz="4" w:space="0" w:color="auto"/>
            </w:tcBorders>
            <w:vAlign w:val="center"/>
          </w:tcPr>
          <w:p w:rsidR="00C77F83" w:rsidRPr="00C77F83" w:rsidRDefault="00C77F83">
            <w:pPr>
              <w:jc w:val="center"/>
              <w:rPr>
                <w:color w:val="000000"/>
              </w:rPr>
            </w:pPr>
            <w:r w:rsidRPr="00C77F83">
              <w:rPr>
                <w:color w:val="000000"/>
              </w:rPr>
              <w:t>11</w:t>
            </w:r>
          </w:p>
        </w:tc>
      </w:tr>
      <w:tr w:rsidR="00116247" w:rsidRPr="006A3412">
        <w:tc>
          <w:tcPr>
            <w:tcW w:w="595" w:type="dxa"/>
          </w:tcPr>
          <w:p w:rsidR="00116247" w:rsidRPr="00C77F83" w:rsidRDefault="00116247">
            <w:pPr>
              <w:jc w:val="center"/>
            </w:pPr>
          </w:p>
        </w:tc>
        <w:tc>
          <w:tcPr>
            <w:tcW w:w="2269" w:type="dxa"/>
            <w:tcBorders>
              <w:right w:val="single" w:sz="4" w:space="0" w:color="auto"/>
            </w:tcBorders>
          </w:tcPr>
          <w:p w:rsidR="00116247" w:rsidRPr="00C77F83" w:rsidRDefault="00116247">
            <w:pPr>
              <w:jc w:val="center"/>
            </w:pPr>
          </w:p>
        </w:tc>
        <w:tc>
          <w:tcPr>
            <w:tcW w:w="2268" w:type="dxa"/>
            <w:tcBorders>
              <w:top w:val="single" w:sz="4" w:space="0" w:color="auto"/>
              <w:left w:val="single" w:sz="4" w:space="0" w:color="auto"/>
              <w:bottom w:val="single" w:sz="4" w:space="0" w:color="auto"/>
              <w:right w:val="single" w:sz="4" w:space="0" w:color="auto"/>
            </w:tcBorders>
          </w:tcPr>
          <w:p w:rsidR="00116247" w:rsidRPr="00C77F83" w:rsidRDefault="006D3439">
            <w:pPr>
              <w:jc w:val="center"/>
              <w:rPr>
                <w:color w:val="000000"/>
              </w:rPr>
            </w:pPr>
            <w:proofErr w:type="spellStart"/>
            <w:r w:rsidRPr="006A3412">
              <w:rPr>
                <w:color w:val="000000"/>
                <w:lang w:val="ru-RU"/>
              </w:rPr>
              <w:t>освіти</w:t>
            </w:r>
            <w:proofErr w:type="spellEnd"/>
          </w:p>
        </w:tc>
        <w:tc>
          <w:tcPr>
            <w:tcW w:w="1134" w:type="dxa"/>
          </w:tcPr>
          <w:p w:rsidR="00116247" w:rsidRPr="00C77F83" w:rsidRDefault="00116247">
            <w:pPr>
              <w:jc w:val="center"/>
              <w:rPr>
                <w:lang w:val="ru-RU"/>
              </w:rPr>
            </w:pPr>
          </w:p>
        </w:tc>
        <w:tc>
          <w:tcPr>
            <w:tcW w:w="1559" w:type="dxa"/>
          </w:tcPr>
          <w:p w:rsidR="00116247" w:rsidRPr="00C77F83" w:rsidRDefault="00116247">
            <w:pPr>
              <w:jc w:val="center"/>
              <w:rPr>
                <w:lang w:val="ru-RU"/>
              </w:rPr>
            </w:pPr>
          </w:p>
        </w:tc>
        <w:tc>
          <w:tcPr>
            <w:tcW w:w="1134" w:type="dxa"/>
          </w:tcPr>
          <w:p w:rsidR="00116247" w:rsidRPr="00C77F83" w:rsidRDefault="00116247">
            <w:pPr>
              <w:jc w:val="center"/>
              <w:rPr>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116247" w:rsidRPr="00C77F83" w:rsidRDefault="00116247">
            <w:pPr>
              <w:jc w:val="center"/>
              <w:rPr>
                <w:color w:val="000000"/>
              </w:rPr>
            </w:pPr>
          </w:p>
        </w:tc>
        <w:tc>
          <w:tcPr>
            <w:tcW w:w="1276" w:type="dxa"/>
            <w:tcBorders>
              <w:top w:val="single" w:sz="4" w:space="0" w:color="auto"/>
              <w:left w:val="nil"/>
              <w:bottom w:val="single" w:sz="4" w:space="0" w:color="auto"/>
              <w:right w:val="single" w:sz="4" w:space="0" w:color="auto"/>
            </w:tcBorders>
            <w:shd w:val="clear" w:color="000000" w:fill="FFFFFF"/>
            <w:vAlign w:val="center"/>
          </w:tcPr>
          <w:p w:rsidR="00116247" w:rsidRPr="00C77F83" w:rsidRDefault="00116247">
            <w:pPr>
              <w:jc w:val="center"/>
              <w:rPr>
                <w:color w:val="000000"/>
              </w:rPr>
            </w:pPr>
          </w:p>
        </w:tc>
        <w:tc>
          <w:tcPr>
            <w:tcW w:w="1276" w:type="dxa"/>
            <w:tcBorders>
              <w:top w:val="single" w:sz="4" w:space="0" w:color="auto"/>
              <w:left w:val="nil"/>
              <w:bottom w:val="single" w:sz="4" w:space="0" w:color="auto"/>
              <w:right w:val="single" w:sz="4" w:space="0" w:color="auto"/>
            </w:tcBorders>
            <w:vAlign w:val="center"/>
          </w:tcPr>
          <w:p w:rsidR="00116247" w:rsidRPr="00C77F83" w:rsidRDefault="00116247">
            <w:pPr>
              <w:jc w:val="center"/>
              <w:rPr>
                <w:color w:val="000000"/>
              </w:rPr>
            </w:pPr>
          </w:p>
        </w:tc>
        <w:tc>
          <w:tcPr>
            <w:tcW w:w="1275" w:type="dxa"/>
            <w:tcBorders>
              <w:top w:val="single" w:sz="4" w:space="0" w:color="auto"/>
              <w:left w:val="nil"/>
              <w:bottom w:val="single" w:sz="4" w:space="0" w:color="auto"/>
              <w:right w:val="single" w:sz="4" w:space="0" w:color="auto"/>
            </w:tcBorders>
            <w:vAlign w:val="center"/>
          </w:tcPr>
          <w:p w:rsidR="00116247" w:rsidRPr="00C77F83" w:rsidRDefault="00116247">
            <w:pPr>
              <w:jc w:val="center"/>
              <w:rPr>
                <w:color w:val="000000"/>
              </w:rPr>
            </w:pPr>
          </w:p>
        </w:tc>
        <w:tc>
          <w:tcPr>
            <w:tcW w:w="964" w:type="dxa"/>
            <w:tcBorders>
              <w:top w:val="single" w:sz="4" w:space="0" w:color="auto"/>
              <w:left w:val="nil"/>
              <w:right w:val="single" w:sz="4" w:space="0" w:color="auto"/>
            </w:tcBorders>
            <w:vAlign w:val="center"/>
          </w:tcPr>
          <w:p w:rsidR="00116247" w:rsidRPr="00C77F83" w:rsidRDefault="00116247">
            <w:pPr>
              <w:jc w:val="center"/>
              <w:rPr>
                <w:color w:val="000000"/>
              </w:rPr>
            </w:pPr>
          </w:p>
        </w:tc>
      </w:tr>
      <w:tr w:rsidR="006D3439" w:rsidRPr="006A3412" w:rsidTr="006D3439">
        <w:tc>
          <w:tcPr>
            <w:tcW w:w="595" w:type="dxa"/>
          </w:tcPr>
          <w:p w:rsidR="006D3439" w:rsidRPr="00C77F83" w:rsidRDefault="006D3439" w:rsidP="00116247">
            <w:pPr>
              <w:jc w:val="center"/>
            </w:pPr>
          </w:p>
        </w:tc>
        <w:tc>
          <w:tcPr>
            <w:tcW w:w="7230" w:type="dxa"/>
            <w:gridSpan w:val="4"/>
            <w:vAlign w:val="center"/>
          </w:tcPr>
          <w:p w:rsidR="006D3439" w:rsidRPr="00C77F83" w:rsidRDefault="006D3439" w:rsidP="006D3439">
            <w:pPr>
              <w:rPr>
                <w:lang w:val="ru-RU"/>
              </w:rPr>
            </w:pPr>
            <w:r w:rsidRPr="006A3412">
              <w:rPr>
                <w:b/>
                <w:bCs/>
              </w:rPr>
              <w:t>Усього за напрямком 4</w:t>
            </w:r>
          </w:p>
        </w:tc>
        <w:tc>
          <w:tcPr>
            <w:tcW w:w="1134" w:type="dxa"/>
          </w:tcPr>
          <w:p w:rsidR="006D3439" w:rsidRPr="00C77F83" w:rsidRDefault="006D3439" w:rsidP="00116247">
            <w:pPr>
              <w:jc w:val="center"/>
              <w:rPr>
                <w:lang w:val="ru-RU"/>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6D3439" w:rsidRPr="004E7666" w:rsidRDefault="004E7666" w:rsidP="00116247">
            <w:pPr>
              <w:jc w:val="center"/>
              <w:rPr>
                <w:b/>
                <w:bCs/>
                <w:color w:val="000000"/>
              </w:rPr>
            </w:pPr>
            <w:r w:rsidRPr="004E7666">
              <w:rPr>
                <w:b/>
                <w:bCs/>
                <w:color w:val="000000"/>
              </w:rPr>
              <w:t>39,150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6D3439" w:rsidRPr="004E7666" w:rsidRDefault="004E7666" w:rsidP="00116247">
            <w:pPr>
              <w:jc w:val="center"/>
              <w:rPr>
                <w:b/>
                <w:bCs/>
                <w:color w:val="000000"/>
              </w:rPr>
            </w:pPr>
            <w:r w:rsidRPr="004E7666">
              <w:rPr>
                <w:b/>
                <w:bCs/>
                <w:color w:val="000000"/>
              </w:rPr>
              <w:t>11,500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6D3439" w:rsidRPr="004E7666" w:rsidRDefault="004E7666" w:rsidP="00116247">
            <w:pPr>
              <w:jc w:val="center"/>
              <w:rPr>
                <w:b/>
                <w:bCs/>
                <w:color w:val="000000"/>
              </w:rPr>
            </w:pPr>
            <w:r w:rsidRPr="004E7666">
              <w:rPr>
                <w:b/>
                <w:bCs/>
                <w:color w:val="000000"/>
              </w:rPr>
              <w:t>13,950</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6D3439" w:rsidRPr="004E7666" w:rsidRDefault="004E7666" w:rsidP="00116247">
            <w:pPr>
              <w:jc w:val="center"/>
              <w:rPr>
                <w:b/>
                <w:bCs/>
                <w:color w:val="000000"/>
              </w:rPr>
            </w:pPr>
            <w:r w:rsidRPr="004E7666">
              <w:rPr>
                <w:b/>
                <w:bCs/>
                <w:color w:val="000000"/>
              </w:rPr>
              <w:t>13,700</w:t>
            </w:r>
          </w:p>
        </w:tc>
        <w:tc>
          <w:tcPr>
            <w:tcW w:w="964" w:type="dxa"/>
            <w:tcBorders>
              <w:top w:val="single" w:sz="4" w:space="0" w:color="auto"/>
              <w:left w:val="nil"/>
              <w:right w:val="single" w:sz="4" w:space="0" w:color="auto"/>
            </w:tcBorders>
            <w:vAlign w:val="center"/>
          </w:tcPr>
          <w:p w:rsidR="006D3439" w:rsidRPr="00C77F83" w:rsidRDefault="006D3439" w:rsidP="00116247">
            <w:pPr>
              <w:jc w:val="center"/>
              <w:rPr>
                <w:color w:val="000000"/>
              </w:rPr>
            </w:pPr>
          </w:p>
        </w:tc>
      </w:tr>
      <w:tr w:rsidR="006D3439" w:rsidRPr="006A3412">
        <w:trPr>
          <w:trHeight w:val="4140"/>
        </w:trPr>
        <w:tc>
          <w:tcPr>
            <w:tcW w:w="595" w:type="dxa"/>
            <w:vMerge w:val="restart"/>
            <w:vAlign w:val="center"/>
          </w:tcPr>
          <w:p w:rsidR="006D3439" w:rsidRPr="00C77F83" w:rsidRDefault="006D3439" w:rsidP="00116247">
            <w:pPr>
              <w:jc w:val="center"/>
            </w:pPr>
            <w:r w:rsidRPr="006A3412">
              <w:t>5</w:t>
            </w:r>
          </w:p>
        </w:tc>
        <w:tc>
          <w:tcPr>
            <w:tcW w:w="2269" w:type="dxa"/>
            <w:vMerge w:val="restart"/>
            <w:tcBorders>
              <w:right w:val="single" w:sz="4" w:space="0" w:color="auto"/>
            </w:tcBorders>
            <w:vAlign w:val="center"/>
          </w:tcPr>
          <w:p w:rsidR="006D3439" w:rsidRPr="00C77F83" w:rsidRDefault="006D3439" w:rsidP="00116247">
            <w:pPr>
              <w:jc w:val="center"/>
            </w:pPr>
            <w:r w:rsidRPr="006A3412">
              <w:t>Забезпечення якісної позашкільної освіти</w:t>
            </w:r>
          </w:p>
        </w:tc>
        <w:tc>
          <w:tcPr>
            <w:tcW w:w="2268" w:type="dxa"/>
            <w:tcBorders>
              <w:top w:val="single" w:sz="4" w:space="0" w:color="auto"/>
              <w:left w:val="single" w:sz="4" w:space="0" w:color="auto"/>
              <w:right w:val="single" w:sz="4" w:space="0" w:color="auto"/>
            </w:tcBorders>
          </w:tcPr>
          <w:p w:rsidR="006D3439" w:rsidRPr="00C77F83" w:rsidRDefault="006D3439" w:rsidP="00116247">
            <w:pPr>
              <w:jc w:val="center"/>
              <w:rPr>
                <w:color w:val="000000"/>
              </w:rPr>
            </w:pPr>
            <w:r w:rsidRPr="006A3412">
              <w:rPr>
                <w:color w:val="000000"/>
              </w:rPr>
              <w:t xml:space="preserve">1. Проведення модернізації навчальної, матеріально-технічної бази закладів позашкільної освіти з </w:t>
            </w:r>
          </w:p>
          <w:p w:rsidR="006D3439" w:rsidRPr="00C77F83" w:rsidRDefault="006D3439" w:rsidP="00C77F83">
            <w:pPr>
              <w:jc w:val="center"/>
              <w:rPr>
                <w:color w:val="000000"/>
              </w:rPr>
            </w:pPr>
            <w:r w:rsidRPr="00C77F83">
              <w:rPr>
                <w:color w:val="000000"/>
              </w:rPr>
              <w:t>оснащенням їх сучасним обладнанням, навчальними та наочними посібниками</w:t>
            </w:r>
          </w:p>
          <w:p w:rsidR="006D3439" w:rsidRPr="00C77F83" w:rsidRDefault="006D3439">
            <w:pPr>
              <w:jc w:val="center"/>
              <w:rPr>
                <w:color w:val="000000"/>
              </w:rPr>
            </w:pPr>
          </w:p>
        </w:tc>
        <w:tc>
          <w:tcPr>
            <w:tcW w:w="1134" w:type="dxa"/>
          </w:tcPr>
          <w:p w:rsidR="006D3439" w:rsidRPr="00C77F83" w:rsidRDefault="006D3439" w:rsidP="00116247">
            <w:pPr>
              <w:jc w:val="center"/>
              <w:rPr>
                <w:lang w:val="ru-RU"/>
              </w:rPr>
            </w:pPr>
            <w:r w:rsidRPr="006A3412">
              <w:rPr>
                <w:lang w:val="ru-RU"/>
              </w:rPr>
              <w:t>202</w:t>
            </w:r>
            <w:r w:rsidR="004E7666">
              <w:rPr>
                <w:lang w:val="ru-RU"/>
              </w:rPr>
              <w:t>7</w:t>
            </w:r>
            <w:r w:rsidRPr="006A3412">
              <w:rPr>
                <w:lang w:val="ru-RU"/>
              </w:rPr>
              <w:t>-202</w:t>
            </w:r>
            <w:r w:rsidR="004E7666">
              <w:rPr>
                <w:lang w:val="ru-RU"/>
              </w:rPr>
              <w:t>9</w:t>
            </w:r>
          </w:p>
        </w:tc>
        <w:tc>
          <w:tcPr>
            <w:tcW w:w="1559" w:type="dxa"/>
          </w:tcPr>
          <w:p w:rsidR="006D3439" w:rsidRPr="00C77F83" w:rsidRDefault="006D3439" w:rsidP="00116247">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6D3439" w:rsidRPr="00C77F83" w:rsidRDefault="006D3439" w:rsidP="00116247">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right w:val="single" w:sz="4" w:space="0" w:color="auto"/>
            </w:tcBorders>
            <w:vAlign w:val="center"/>
          </w:tcPr>
          <w:p w:rsidR="006D3439" w:rsidRPr="00C77F83" w:rsidRDefault="004E7666" w:rsidP="00116247">
            <w:pPr>
              <w:jc w:val="center"/>
              <w:rPr>
                <w:color w:val="000000"/>
              </w:rPr>
            </w:pPr>
            <w:r>
              <w:rPr>
                <w:color w:val="000000"/>
              </w:rPr>
              <w:t>66,659</w:t>
            </w:r>
          </w:p>
        </w:tc>
        <w:tc>
          <w:tcPr>
            <w:tcW w:w="1276" w:type="dxa"/>
            <w:tcBorders>
              <w:top w:val="single" w:sz="4" w:space="0" w:color="auto"/>
              <w:left w:val="nil"/>
              <w:right w:val="single" w:sz="4" w:space="0" w:color="auto"/>
            </w:tcBorders>
            <w:vAlign w:val="center"/>
          </w:tcPr>
          <w:p w:rsidR="006D3439" w:rsidRPr="00C77F83" w:rsidRDefault="004E7666" w:rsidP="00116247">
            <w:pPr>
              <w:jc w:val="center"/>
              <w:rPr>
                <w:color w:val="000000"/>
              </w:rPr>
            </w:pPr>
            <w:r>
              <w:rPr>
                <w:color w:val="000000"/>
              </w:rPr>
              <w:t>20,659</w:t>
            </w:r>
          </w:p>
        </w:tc>
        <w:tc>
          <w:tcPr>
            <w:tcW w:w="1276" w:type="dxa"/>
            <w:tcBorders>
              <w:top w:val="single" w:sz="4" w:space="0" w:color="auto"/>
              <w:left w:val="nil"/>
              <w:right w:val="single" w:sz="4" w:space="0" w:color="auto"/>
            </w:tcBorders>
            <w:vAlign w:val="center"/>
          </w:tcPr>
          <w:p w:rsidR="006D3439" w:rsidRPr="00C77F83" w:rsidRDefault="004E7666" w:rsidP="00116247">
            <w:pPr>
              <w:jc w:val="center"/>
              <w:rPr>
                <w:color w:val="000000"/>
              </w:rPr>
            </w:pPr>
            <w:r>
              <w:rPr>
                <w:color w:val="000000"/>
              </w:rPr>
              <w:t>22,000</w:t>
            </w:r>
          </w:p>
        </w:tc>
        <w:tc>
          <w:tcPr>
            <w:tcW w:w="1275" w:type="dxa"/>
            <w:tcBorders>
              <w:top w:val="single" w:sz="4" w:space="0" w:color="auto"/>
              <w:left w:val="nil"/>
              <w:right w:val="single" w:sz="4" w:space="0" w:color="auto"/>
            </w:tcBorders>
            <w:vAlign w:val="center"/>
          </w:tcPr>
          <w:p w:rsidR="006D3439" w:rsidRPr="00C77F83" w:rsidRDefault="004E7666" w:rsidP="00116247">
            <w:pPr>
              <w:jc w:val="center"/>
              <w:rPr>
                <w:color w:val="000000"/>
              </w:rPr>
            </w:pPr>
            <w:r>
              <w:rPr>
                <w:color w:val="000000"/>
              </w:rPr>
              <w:t>24,000</w:t>
            </w:r>
          </w:p>
        </w:tc>
        <w:tc>
          <w:tcPr>
            <w:tcW w:w="964" w:type="dxa"/>
            <w:vAlign w:val="center"/>
          </w:tcPr>
          <w:p w:rsidR="006D3439" w:rsidRPr="00C77F83" w:rsidRDefault="006D3439" w:rsidP="00116247">
            <w:pPr>
              <w:jc w:val="center"/>
              <w:rPr>
                <w:color w:val="000000"/>
              </w:rPr>
            </w:pPr>
            <w:proofErr w:type="spellStart"/>
            <w:r w:rsidRPr="006A3412">
              <w:rPr>
                <w:color w:val="000000"/>
                <w:lang w:val="ru-RU"/>
              </w:rPr>
              <w:t>Удосконалення</w:t>
            </w:r>
            <w:proofErr w:type="spellEnd"/>
            <w:r w:rsidRPr="006A3412">
              <w:rPr>
                <w:color w:val="000000"/>
                <w:lang w:val="ru-RU"/>
              </w:rPr>
              <w:t xml:space="preserve"> </w:t>
            </w:r>
            <w:proofErr w:type="spellStart"/>
            <w:r w:rsidRPr="006A3412">
              <w:rPr>
                <w:color w:val="000000"/>
                <w:lang w:val="ru-RU"/>
              </w:rPr>
              <w:t>матеріально</w:t>
            </w:r>
            <w:proofErr w:type="spellEnd"/>
            <w:r w:rsidRPr="006A3412">
              <w:rPr>
                <w:color w:val="000000"/>
                <w:lang w:val="ru-RU"/>
              </w:rPr>
              <w:t xml:space="preserve"> </w:t>
            </w:r>
            <w:proofErr w:type="spellStart"/>
            <w:r w:rsidRPr="006A3412">
              <w:rPr>
                <w:color w:val="000000"/>
                <w:lang w:val="ru-RU"/>
              </w:rPr>
              <w:t>технічної</w:t>
            </w:r>
            <w:proofErr w:type="spellEnd"/>
            <w:r w:rsidRPr="006A3412">
              <w:rPr>
                <w:color w:val="000000"/>
                <w:lang w:val="ru-RU"/>
              </w:rPr>
              <w:t xml:space="preserve"> </w:t>
            </w:r>
            <w:proofErr w:type="spellStart"/>
            <w:r w:rsidRPr="006A3412">
              <w:rPr>
                <w:color w:val="000000"/>
                <w:lang w:val="ru-RU"/>
              </w:rPr>
              <w:t>бази</w:t>
            </w:r>
            <w:proofErr w:type="spellEnd"/>
            <w:r w:rsidRPr="006A3412">
              <w:rPr>
                <w:color w:val="000000"/>
                <w:lang w:val="ru-RU"/>
              </w:rPr>
              <w:t xml:space="preserve"> </w:t>
            </w:r>
          </w:p>
          <w:p w:rsidR="006D3439" w:rsidRPr="00C77F83" w:rsidRDefault="006D3439" w:rsidP="00ED6015">
            <w:pPr>
              <w:jc w:val="center"/>
              <w:rPr>
                <w:color w:val="000000"/>
              </w:rPr>
            </w:pPr>
            <w:r w:rsidRPr="00C77F83">
              <w:rPr>
                <w:color w:val="000000"/>
              </w:rPr>
              <w:t>ЗПО</w:t>
            </w:r>
          </w:p>
          <w:p w:rsidR="006D3439" w:rsidRPr="00C77F83" w:rsidRDefault="006D3439" w:rsidP="00ED6015">
            <w:pPr>
              <w:jc w:val="center"/>
              <w:rPr>
                <w:color w:val="000000"/>
              </w:rPr>
            </w:pPr>
          </w:p>
        </w:tc>
      </w:tr>
      <w:tr w:rsidR="006D3439" w:rsidRPr="006A3412">
        <w:tc>
          <w:tcPr>
            <w:tcW w:w="595" w:type="dxa"/>
            <w:vMerge/>
          </w:tcPr>
          <w:p w:rsidR="006D3439" w:rsidRPr="006A3412" w:rsidRDefault="006D3439">
            <w:pPr>
              <w:jc w:val="center"/>
            </w:pPr>
          </w:p>
        </w:tc>
        <w:tc>
          <w:tcPr>
            <w:tcW w:w="2269" w:type="dxa"/>
            <w:vMerge/>
            <w:tcBorders>
              <w:right w:val="single" w:sz="4" w:space="0" w:color="auto"/>
            </w:tcBorders>
          </w:tcPr>
          <w:p w:rsidR="006D3439" w:rsidRPr="006A3412" w:rsidRDefault="006D3439">
            <w:pPr>
              <w:jc w:val="center"/>
            </w:pPr>
          </w:p>
        </w:tc>
        <w:tc>
          <w:tcPr>
            <w:tcW w:w="2268" w:type="dxa"/>
            <w:tcBorders>
              <w:top w:val="single" w:sz="4" w:space="0" w:color="auto"/>
              <w:left w:val="single" w:sz="4" w:space="0" w:color="auto"/>
              <w:bottom w:val="single" w:sz="4" w:space="0" w:color="auto"/>
              <w:right w:val="single" w:sz="4" w:space="0" w:color="auto"/>
            </w:tcBorders>
          </w:tcPr>
          <w:p w:rsidR="006D3439" w:rsidRPr="006A3412" w:rsidRDefault="006D3439">
            <w:pPr>
              <w:jc w:val="center"/>
              <w:rPr>
                <w:color w:val="000000"/>
              </w:rPr>
            </w:pPr>
            <w:r w:rsidRPr="006A3412">
              <w:rPr>
                <w:color w:val="000000"/>
              </w:rPr>
              <w:t xml:space="preserve">2. Забезпечення участі в обласних, всеукраїнських. міжнародних масових заходах та Всеукраїнському  конкурсі-захисті науково-дослідницьких робіт учнів – членів Малої академії наук України для </w:t>
            </w:r>
          </w:p>
        </w:tc>
        <w:tc>
          <w:tcPr>
            <w:tcW w:w="1134" w:type="dxa"/>
          </w:tcPr>
          <w:p w:rsidR="006D3439" w:rsidRPr="006A3412" w:rsidRDefault="006D3439">
            <w:pPr>
              <w:jc w:val="center"/>
              <w:rPr>
                <w:lang w:val="ru-RU"/>
              </w:rPr>
            </w:pPr>
            <w:r w:rsidRPr="006A3412">
              <w:rPr>
                <w:lang w:val="ru-RU"/>
              </w:rPr>
              <w:t>202</w:t>
            </w:r>
            <w:r w:rsidR="004E7666">
              <w:rPr>
                <w:lang w:val="ru-RU"/>
              </w:rPr>
              <w:t>7</w:t>
            </w:r>
            <w:r w:rsidRPr="006A3412">
              <w:rPr>
                <w:lang w:val="ru-RU"/>
              </w:rPr>
              <w:t>-202</w:t>
            </w:r>
            <w:r w:rsidR="004E7666">
              <w:rPr>
                <w:lang w:val="ru-RU"/>
              </w:rPr>
              <w:t>9</w:t>
            </w:r>
          </w:p>
        </w:tc>
        <w:tc>
          <w:tcPr>
            <w:tcW w:w="1559" w:type="dxa"/>
          </w:tcPr>
          <w:p w:rsidR="006D3439" w:rsidRPr="006A3412" w:rsidRDefault="006D3439">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6D3439" w:rsidRPr="006A3412" w:rsidRDefault="006D3439">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6D3439" w:rsidRPr="006A3412" w:rsidRDefault="006D3439">
            <w:pPr>
              <w:jc w:val="center"/>
              <w:rPr>
                <w:color w:val="000000"/>
              </w:rPr>
            </w:pPr>
            <w:r w:rsidRPr="006A3412">
              <w:rPr>
                <w:color w:val="000000"/>
              </w:rPr>
              <w:t>45,000</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6D3439" w:rsidRPr="006A3412" w:rsidRDefault="006D3439">
            <w:pPr>
              <w:jc w:val="center"/>
              <w:rPr>
                <w:color w:val="000000"/>
              </w:rPr>
            </w:pPr>
            <w:r w:rsidRPr="006A3412">
              <w:rPr>
                <w:color w:val="000000"/>
              </w:rPr>
              <w:t>15,000</w:t>
            </w:r>
          </w:p>
        </w:tc>
        <w:tc>
          <w:tcPr>
            <w:tcW w:w="1276" w:type="dxa"/>
            <w:tcBorders>
              <w:top w:val="single" w:sz="4" w:space="0" w:color="auto"/>
              <w:left w:val="nil"/>
              <w:bottom w:val="single" w:sz="4" w:space="0" w:color="auto"/>
              <w:right w:val="single" w:sz="4" w:space="0" w:color="auto"/>
            </w:tcBorders>
            <w:vAlign w:val="center"/>
          </w:tcPr>
          <w:p w:rsidR="006D3439" w:rsidRPr="006A3412" w:rsidRDefault="006D3439">
            <w:pPr>
              <w:jc w:val="center"/>
              <w:rPr>
                <w:color w:val="000000"/>
              </w:rPr>
            </w:pPr>
            <w:r w:rsidRPr="006A3412">
              <w:rPr>
                <w:color w:val="000000"/>
              </w:rPr>
              <w:t>15,000</w:t>
            </w:r>
          </w:p>
        </w:tc>
        <w:tc>
          <w:tcPr>
            <w:tcW w:w="1275" w:type="dxa"/>
            <w:tcBorders>
              <w:top w:val="single" w:sz="4" w:space="0" w:color="auto"/>
              <w:left w:val="nil"/>
              <w:bottom w:val="single" w:sz="4" w:space="0" w:color="auto"/>
              <w:right w:val="single" w:sz="4" w:space="0" w:color="auto"/>
            </w:tcBorders>
            <w:vAlign w:val="center"/>
          </w:tcPr>
          <w:p w:rsidR="006D3439" w:rsidRPr="006A3412" w:rsidRDefault="006D3439">
            <w:pPr>
              <w:jc w:val="center"/>
              <w:rPr>
                <w:color w:val="000000"/>
              </w:rPr>
            </w:pPr>
            <w:r w:rsidRPr="006A3412">
              <w:rPr>
                <w:color w:val="000000"/>
              </w:rPr>
              <w:t>15,000</w:t>
            </w:r>
          </w:p>
        </w:tc>
        <w:tc>
          <w:tcPr>
            <w:tcW w:w="964" w:type="dxa"/>
            <w:tcBorders>
              <w:top w:val="single" w:sz="4" w:space="0" w:color="auto"/>
              <w:left w:val="nil"/>
              <w:right w:val="single" w:sz="4" w:space="0" w:color="auto"/>
            </w:tcBorders>
            <w:vAlign w:val="center"/>
          </w:tcPr>
          <w:p w:rsidR="006D3439" w:rsidRPr="006A3412" w:rsidRDefault="006D3439">
            <w:pPr>
              <w:jc w:val="center"/>
              <w:rPr>
                <w:color w:val="000000"/>
              </w:rPr>
            </w:pPr>
            <w:r w:rsidRPr="006A3412">
              <w:rPr>
                <w:color w:val="000000"/>
              </w:rPr>
              <w:t xml:space="preserve">Розвиток і підтримка творчо обдарованої учнівської молоді, </w:t>
            </w:r>
          </w:p>
        </w:tc>
      </w:tr>
    </w:tbl>
    <w:p w:rsidR="00C80829" w:rsidRDefault="00C77F83" w:rsidP="00971249">
      <w:pPr>
        <w:spacing w:line="276" w:lineRule="auto"/>
        <w:jc w:val="right"/>
      </w:pPr>
      <w:r>
        <w:lastRenderedPageBreak/>
        <w:t xml:space="preserve">Продовження таблиці </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C77F83" w:rsidRPr="00C77F83">
        <w:tc>
          <w:tcPr>
            <w:tcW w:w="595" w:type="dxa"/>
          </w:tcPr>
          <w:p w:rsidR="00C77F83" w:rsidRPr="00C77F83" w:rsidRDefault="00C77F83">
            <w:pPr>
              <w:jc w:val="center"/>
            </w:pPr>
            <w:r w:rsidRPr="00C77F83">
              <w:t>1</w:t>
            </w:r>
          </w:p>
        </w:tc>
        <w:tc>
          <w:tcPr>
            <w:tcW w:w="2269" w:type="dxa"/>
            <w:tcBorders>
              <w:right w:val="single" w:sz="4" w:space="0" w:color="auto"/>
            </w:tcBorders>
          </w:tcPr>
          <w:p w:rsidR="00C77F83" w:rsidRPr="00C77F83" w:rsidRDefault="00C77F83">
            <w:pPr>
              <w:jc w:val="center"/>
            </w:pPr>
            <w:r w:rsidRPr="00C77F83">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C77F83" w:rsidRDefault="00C77F83">
            <w:pPr>
              <w:jc w:val="center"/>
              <w:rPr>
                <w:color w:val="000000"/>
                <w:lang w:val="ru-RU"/>
              </w:rPr>
            </w:pPr>
            <w:r w:rsidRPr="00C77F83">
              <w:rPr>
                <w:color w:val="000000"/>
                <w:lang w:val="ru-RU"/>
              </w:rPr>
              <w:t>3</w:t>
            </w:r>
          </w:p>
        </w:tc>
        <w:tc>
          <w:tcPr>
            <w:tcW w:w="1134" w:type="dxa"/>
          </w:tcPr>
          <w:p w:rsidR="00C77F83" w:rsidRPr="00C77F83" w:rsidRDefault="00C77F83">
            <w:pPr>
              <w:jc w:val="center"/>
              <w:rPr>
                <w:lang w:val="ru-RU"/>
              </w:rPr>
            </w:pPr>
            <w:r w:rsidRPr="00C77F83">
              <w:rPr>
                <w:lang w:val="ru-RU"/>
              </w:rPr>
              <w:t>4</w:t>
            </w:r>
          </w:p>
        </w:tc>
        <w:tc>
          <w:tcPr>
            <w:tcW w:w="1559" w:type="dxa"/>
            <w:tcBorders>
              <w:right w:val="single" w:sz="4" w:space="0" w:color="auto"/>
            </w:tcBorders>
          </w:tcPr>
          <w:p w:rsidR="00C77F83" w:rsidRPr="00C77F83" w:rsidRDefault="00C77F83">
            <w:pPr>
              <w:jc w:val="center"/>
              <w:rPr>
                <w:lang w:val="ru-RU"/>
              </w:rPr>
            </w:pPr>
            <w:r w:rsidRPr="00C77F83">
              <w:rPr>
                <w:lang w:val="ru-RU"/>
              </w:rPr>
              <w:t>5</w:t>
            </w:r>
          </w:p>
        </w:tc>
        <w:tc>
          <w:tcPr>
            <w:tcW w:w="1134" w:type="dxa"/>
            <w:tcBorders>
              <w:top w:val="single" w:sz="4" w:space="0" w:color="auto"/>
              <w:left w:val="single" w:sz="4" w:space="0" w:color="auto"/>
              <w:bottom w:val="single" w:sz="4" w:space="0" w:color="auto"/>
              <w:right w:val="single" w:sz="4" w:space="0" w:color="auto"/>
            </w:tcBorders>
          </w:tcPr>
          <w:p w:rsidR="00C77F83" w:rsidRPr="00C77F83" w:rsidRDefault="00C77F83">
            <w:pPr>
              <w:jc w:val="center"/>
              <w:rPr>
                <w:lang w:val="ru-RU"/>
              </w:rPr>
            </w:pPr>
            <w:r w:rsidRPr="00C77F83">
              <w:rPr>
                <w:lang w:val="ru-RU"/>
              </w:rPr>
              <w:t>6</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C77F83" w:rsidRDefault="00C77F83">
            <w:pPr>
              <w:jc w:val="center"/>
              <w:rPr>
                <w:color w:val="000000"/>
              </w:rPr>
            </w:pPr>
            <w:r w:rsidRPr="00C77F83">
              <w:rPr>
                <w:color w:val="000000"/>
              </w:rPr>
              <w:t>7</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C77F83" w:rsidRDefault="00C77F83">
            <w:pPr>
              <w:jc w:val="center"/>
              <w:rPr>
                <w:color w:val="000000"/>
              </w:rPr>
            </w:pPr>
            <w:r w:rsidRPr="00C77F83">
              <w:rPr>
                <w:color w:val="000000"/>
              </w:rPr>
              <w:t>8</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C77F83" w:rsidRDefault="00C77F83">
            <w:pPr>
              <w:jc w:val="center"/>
              <w:rPr>
                <w:color w:val="000000"/>
              </w:rPr>
            </w:pPr>
            <w:r w:rsidRPr="00C77F83">
              <w:rPr>
                <w:color w:val="000000"/>
              </w:rPr>
              <w:t>9</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C77F83" w:rsidRDefault="00C77F83">
            <w:pPr>
              <w:jc w:val="center"/>
              <w:rPr>
                <w:color w:val="000000"/>
              </w:rPr>
            </w:pPr>
            <w:r w:rsidRPr="00C77F83">
              <w:rPr>
                <w:color w:val="000000"/>
              </w:rPr>
              <w:t>10</w:t>
            </w:r>
          </w:p>
        </w:tc>
        <w:tc>
          <w:tcPr>
            <w:tcW w:w="964" w:type="dxa"/>
            <w:tcBorders>
              <w:left w:val="single" w:sz="4" w:space="0" w:color="auto"/>
            </w:tcBorders>
            <w:vAlign w:val="center"/>
          </w:tcPr>
          <w:p w:rsidR="00C77F83" w:rsidRPr="00C77F83" w:rsidRDefault="00C77F83">
            <w:pPr>
              <w:jc w:val="center"/>
              <w:rPr>
                <w:color w:val="000000"/>
                <w:lang w:val="ru-RU"/>
              </w:rPr>
            </w:pPr>
            <w:r w:rsidRPr="00C77F83">
              <w:rPr>
                <w:color w:val="000000"/>
                <w:lang w:val="ru-RU"/>
              </w:rPr>
              <w:t>11</w:t>
            </w:r>
          </w:p>
        </w:tc>
      </w:tr>
      <w:tr w:rsidR="006D3439" w:rsidRPr="00C77F83">
        <w:tc>
          <w:tcPr>
            <w:tcW w:w="595" w:type="dxa"/>
          </w:tcPr>
          <w:p w:rsidR="006D3439" w:rsidRPr="00C77F83" w:rsidRDefault="006D3439">
            <w:pPr>
              <w:jc w:val="center"/>
            </w:pPr>
          </w:p>
        </w:tc>
        <w:tc>
          <w:tcPr>
            <w:tcW w:w="2269" w:type="dxa"/>
            <w:tcBorders>
              <w:right w:val="single" w:sz="4" w:space="0" w:color="auto"/>
            </w:tcBorders>
          </w:tcPr>
          <w:p w:rsidR="006D3439" w:rsidRPr="00C77F83" w:rsidRDefault="006D3439">
            <w:pPr>
              <w:jc w:val="center"/>
            </w:pP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lang w:val="ru-RU"/>
              </w:rPr>
            </w:pPr>
            <w:r w:rsidRPr="006A3412">
              <w:rPr>
                <w:color w:val="000000"/>
              </w:rPr>
              <w:t>дітей та учнівської молоді за напрямами позашкільної освіти</w:t>
            </w:r>
          </w:p>
        </w:tc>
        <w:tc>
          <w:tcPr>
            <w:tcW w:w="1134" w:type="dxa"/>
          </w:tcPr>
          <w:p w:rsidR="006D3439" w:rsidRPr="00C77F83" w:rsidRDefault="006D3439">
            <w:pPr>
              <w:jc w:val="center"/>
              <w:rPr>
                <w:lang w:val="ru-RU"/>
              </w:rPr>
            </w:pPr>
          </w:p>
        </w:tc>
        <w:tc>
          <w:tcPr>
            <w:tcW w:w="1559" w:type="dxa"/>
            <w:tcBorders>
              <w:right w:val="single" w:sz="4" w:space="0" w:color="auto"/>
            </w:tcBorders>
          </w:tcPr>
          <w:p w:rsidR="006D3439" w:rsidRPr="00C77F83" w:rsidRDefault="006D3439">
            <w:pPr>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rsidR="006D3439" w:rsidRPr="00C77F83" w:rsidRDefault="006D3439">
            <w:pPr>
              <w:jc w:val="center"/>
              <w:rPr>
                <w:lang w:val="ru-RU"/>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964" w:type="dxa"/>
            <w:vMerge w:val="restart"/>
            <w:tcBorders>
              <w:left w:val="single" w:sz="4" w:space="0" w:color="auto"/>
            </w:tcBorders>
            <w:vAlign w:val="center"/>
          </w:tcPr>
          <w:p w:rsidR="006D3439" w:rsidRPr="00C77F83" w:rsidRDefault="006D3439">
            <w:pPr>
              <w:jc w:val="center"/>
              <w:rPr>
                <w:color w:val="000000"/>
                <w:lang w:val="ru-RU"/>
              </w:rPr>
            </w:pPr>
            <w:r w:rsidRPr="006A3412">
              <w:rPr>
                <w:color w:val="000000"/>
              </w:rPr>
              <w:t>створення умов для їхньої творчої самореалізації</w:t>
            </w:r>
          </w:p>
        </w:tc>
      </w:tr>
      <w:tr w:rsidR="006D3439" w:rsidRPr="00C77F83" w:rsidTr="006D3439">
        <w:tc>
          <w:tcPr>
            <w:tcW w:w="595" w:type="dxa"/>
          </w:tcPr>
          <w:p w:rsidR="006D3439" w:rsidRPr="00C77F83" w:rsidRDefault="006D3439">
            <w:pPr>
              <w:jc w:val="center"/>
            </w:pPr>
          </w:p>
        </w:tc>
        <w:tc>
          <w:tcPr>
            <w:tcW w:w="2269" w:type="dxa"/>
            <w:tcBorders>
              <w:right w:val="single" w:sz="4" w:space="0" w:color="auto"/>
            </w:tcBorders>
          </w:tcPr>
          <w:p w:rsidR="006D3439" w:rsidRPr="00C77F83" w:rsidRDefault="006D3439">
            <w:pPr>
              <w:jc w:val="center"/>
            </w:pPr>
          </w:p>
        </w:tc>
        <w:tc>
          <w:tcPr>
            <w:tcW w:w="2268" w:type="dxa"/>
            <w:tcBorders>
              <w:top w:val="single" w:sz="4" w:space="0" w:color="auto"/>
              <w:left w:val="single" w:sz="4" w:space="0" w:color="auto"/>
              <w:bottom w:val="single" w:sz="4" w:space="0" w:color="auto"/>
              <w:right w:val="single" w:sz="4" w:space="0" w:color="auto"/>
            </w:tcBorders>
            <w:shd w:val="clear" w:color="000000" w:fill="FFFFFF"/>
          </w:tcPr>
          <w:p w:rsidR="006D3439" w:rsidRPr="00C77F83" w:rsidRDefault="006D3439" w:rsidP="006D3439">
            <w:pPr>
              <w:jc w:val="center"/>
              <w:rPr>
                <w:color w:val="000000"/>
                <w:lang w:val="ru-RU"/>
              </w:rPr>
            </w:pPr>
            <w:r w:rsidRPr="006A3412">
              <w:rPr>
                <w:color w:val="000000"/>
              </w:rPr>
              <w:t>3. Створення STEM-лабораторій у закладах позашкільної освіти</w:t>
            </w:r>
          </w:p>
        </w:tc>
        <w:tc>
          <w:tcPr>
            <w:tcW w:w="1134" w:type="dxa"/>
          </w:tcPr>
          <w:p w:rsidR="006D3439" w:rsidRPr="00C77F83" w:rsidRDefault="006D3439">
            <w:pPr>
              <w:jc w:val="center"/>
              <w:rPr>
                <w:lang w:val="ru-RU"/>
              </w:rPr>
            </w:pPr>
            <w:r w:rsidRPr="006A3412">
              <w:rPr>
                <w:lang w:val="ru-RU"/>
              </w:rPr>
              <w:t>202</w:t>
            </w:r>
            <w:r w:rsidR="004E7666">
              <w:rPr>
                <w:lang w:val="ru-RU"/>
              </w:rPr>
              <w:t>7</w:t>
            </w:r>
            <w:r w:rsidRPr="006A3412">
              <w:rPr>
                <w:lang w:val="ru-RU"/>
              </w:rPr>
              <w:t>-202</w:t>
            </w:r>
            <w:r w:rsidR="004E7666">
              <w:rPr>
                <w:lang w:val="ru-RU"/>
              </w:rPr>
              <w:t>9</w:t>
            </w:r>
          </w:p>
        </w:tc>
        <w:tc>
          <w:tcPr>
            <w:tcW w:w="1559" w:type="dxa"/>
            <w:tcBorders>
              <w:right w:val="single" w:sz="4" w:space="0" w:color="auto"/>
            </w:tcBorders>
          </w:tcPr>
          <w:p w:rsidR="006D3439" w:rsidRPr="00C77F83" w:rsidRDefault="006D3439">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Borders>
              <w:top w:val="single" w:sz="4" w:space="0" w:color="auto"/>
              <w:left w:val="single" w:sz="4" w:space="0" w:color="auto"/>
              <w:bottom w:val="single" w:sz="4" w:space="0" w:color="auto"/>
              <w:right w:val="single" w:sz="4" w:space="0" w:color="auto"/>
            </w:tcBorders>
          </w:tcPr>
          <w:p w:rsidR="006D3439" w:rsidRPr="00C77F83" w:rsidRDefault="006D3439">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6D3439">
            <w:pPr>
              <w:jc w:val="center"/>
              <w:rPr>
                <w:color w:val="000000"/>
              </w:rPr>
            </w:pPr>
          </w:p>
        </w:tc>
        <w:tc>
          <w:tcPr>
            <w:tcW w:w="964" w:type="dxa"/>
            <w:vMerge/>
            <w:tcBorders>
              <w:left w:val="single" w:sz="4" w:space="0" w:color="auto"/>
            </w:tcBorders>
            <w:vAlign w:val="center"/>
          </w:tcPr>
          <w:p w:rsidR="006D3439" w:rsidRPr="00C77F83" w:rsidRDefault="006D3439">
            <w:pPr>
              <w:jc w:val="center"/>
              <w:rPr>
                <w:color w:val="000000"/>
                <w:lang w:val="ru-RU"/>
              </w:rPr>
            </w:pPr>
          </w:p>
        </w:tc>
      </w:tr>
      <w:tr w:rsidR="004E7666" w:rsidRPr="004E7666" w:rsidTr="004E7666">
        <w:trPr>
          <w:trHeight w:val="1268"/>
        </w:trPr>
        <w:tc>
          <w:tcPr>
            <w:tcW w:w="595" w:type="dxa"/>
          </w:tcPr>
          <w:p w:rsidR="004E7666" w:rsidRPr="00C77F83" w:rsidRDefault="004E7666">
            <w:pPr>
              <w:jc w:val="center"/>
            </w:pPr>
          </w:p>
        </w:tc>
        <w:tc>
          <w:tcPr>
            <w:tcW w:w="2269" w:type="dxa"/>
            <w:tcBorders>
              <w:right w:val="single" w:sz="4" w:space="0" w:color="auto"/>
            </w:tcBorders>
          </w:tcPr>
          <w:p w:rsidR="004E7666" w:rsidRPr="00C77F83" w:rsidRDefault="004E7666">
            <w:pPr>
              <w:jc w:val="center"/>
            </w:pPr>
          </w:p>
        </w:tc>
        <w:tc>
          <w:tcPr>
            <w:tcW w:w="2268" w:type="dxa"/>
            <w:tcBorders>
              <w:top w:val="single" w:sz="4" w:space="0" w:color="auto"/>
              <w:left w:val="single" w:sz="4" w:space="0" w:color="auto"/>
              <w:bottom w:val="single" w:sz="4" w:space="0" w:color="auto"/>
              <w:right w:val="single" w:sz="4" w:space="0" w:color="auto"/>
            </w:tcBorders>
            <w:shd w:val="clear" w:color="000000" w:fill="FFFFFF"/>
          </w:tcPr>
          <w:p w:rsidR="004E7666" w:rsidRPr="006A3412" w:rsidRDefault="004E7666" w:rsidP="004E7666">
            <w:pPr>
              <w:numPr>
                <w:ilvl w:val="0"/>
                <w:numId w:val="12"/>
              </w:numPr>
              <w:jc w:val="center"/>
              <w:rPr>
                <w:color w:val="000000"/>
              </w:rPr>
            </w:pPr>
            <w:r>
              <w:rPr>
                <w:color w:val="000000"/>
              </w:rPr>
              <w:t>Реалізація Всеукраїнської дитячо-юнацької військово-патріотичної гри «Сокіл» («Джура»)</w:t>
            </w:r>
          </w:p>
        </w:tc>
        <w:tc>
          <w:tcPr>
            <w:tcW w:w="1134" w:type="dxa"/>
          </w:tcPr>
          <w:p w:rsidR="004E7666" w:rsidRPr="004E7666" w:rsidRDefault="004E7666">
            <w:pPr>
              <w:jc w:val="center"/>
            </w:pPr>
            <w:r>
              <w:t>2027-2029</w:t>
            </w:r>
          </w:p>
        </w:tc>
        <w:tc>
          <w:tcPr>
            <w:tcW w:w="1559" w:type="dxa"/>
            <w:tcBorders>
              <w:right w:val="single" w:sz="4" w:space="0" w:color="auto"/>
            </w:tcBorders>
          </w:tcPr>
          <w:p w:rsidR="004E7666" w:rsidRPr="004E7666" w:rsidRDefault="004E7666">
            <w:pPr>
              <w:jc w:val="center"/>
            </w:pPr>
            <w:r w:rsidRPr="004E7666">
              <w:t>Відділ освіти, керівники закладів</w:t>
            </w:r>
          </w:p>
        </w:tc>
        <w:tc>
          <w:tcPr>
            <w:tcW w:w="1134" w:type="dxa"/>
            <w:tcBorders>
              <w:top w:val="single" w:sz="4" w:space="0" w:color="auto"/>
              <w:left w:val="single" w:sz="4" w:space="0" w:color="auto"/>
              <w:bottom w:val="single" w:sz="4" w:space="0" w:color="auto"/>
              <w:right w:val="single" w:sz="4" w:space="0" w:color="auto"/>
            </w:tcBorders>
          </w:tcPr>
          <w:p w:rsidR="004E7666" w:rsidRPr="004E7666" w:rsidRDefault="004E7666">
            <w:pPr>
              <w:jc w:val="center"/>
            </w:pPr>
            <w:r w:rsidRPr="004E7666">
              <w:t>Бюджет Роменської МТГ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4E7666" w:rsidRPr="00C77F83" w:rsidRDefault="004E7666">
            <w:pPr>
              <w:jc w:val="center"/>
              <w:rPr>
                <w:color w:val="000000"/>
              </w:rPr>
            </w:pPr>
            <w:r>
              <w:rPr>
                <w:color w:val="000000"/>
              </w:rPr>
              <w:t>38,400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4E7666" w:rsidRPr="00C77F83" w:rsidRDefault="004E7666">
            <w:pPr>
              <w:jc w:val="center"/>
              <w:rPr>
                <w:color w:val="000000"/>
              </w:rPr>
            </w:pPr>
            <w:r>
              <w:rPr>
                <w:color w:val="000000"/>
              </w:rPr>
              <w:t>12,800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4E7666" w:rsidRPr="00C77F83" w:rsidRDefault="004E7666">
            <w:pPr>
              <w:jc w:val="center"/>
              <w:rPr>
                <w:color w:val="000000"/>
              </w:rPr>
            </w:pPr>
            <w:r>
              <w:rPr>
                <w:color w:val="000000"/>
              </w:rPr>
              <w:t>12,800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4E7666" w:rsidRPr="00C77F83" w:rsidRDefault="004E7666">
            <w:pPr>
              <w:jc w:val="center"/>
              <w:rPr>
                <w:color w:val="000000"/>
              </w:rPr>
            </w:pPr>
            <w:r>
              <w:rPr>
                <w:color w:val="000000"/>
              </w:rPr>
              <w:t>12,800</w:t>
            </w:r>
          </w:p>
        </w:tc>
        <w:tc>
          <w:tcPr>
            <w:tcW w:w="964" w:type="dxa"/>
            <w:tcBorders>
              <w:left w:val="single" w:sz="4" w:space="0" w:color="auto"/>
            </w:tcBorders>
            <w:vAlign w:val="center"/>
          </w:tcPr>
          <w:p w:rsidR="004E7666" w:rsidRPr="004E7666" w:rsidRDefault="004E7666">
            <w:pPr>
              <w:jc w:val="center"/>
              <w:rPr>
                <w:color w:val="000000"/>
              </w:rPr>
            </w:pPr>
          </w:p>
        </w:tc>
      </w:tr>
      <w:tr w:rsidR="006D3439" w:rsidRPr="00C77F83" w:rsidTr="006D3439">
        <w:tc>
          <w:tcPr>
            <w:tcW w:w="595" w:type="dxa"/>
          </w:tcPr>
          <w:p w:rsidR="006D3439" w:rsidRPr="00C77F83" w:rsidRDefault="006D3439" w:rsidP="006D3439">
            <w:pPr>
              <w:jc w:val="center"/>
            </w:pPr>
          </w:p>
        </w:tc>
        <w:tc>
          <w:tcPr>
            <w:tcW w:w="7230" w:type="dxa"/>
            <w:gridSpan w:val="4"/>
            <w:tcBorders>
              <w:right w:val="single" w:sz="4" w:space="0" w:color="auto"/>
            </w:tcBorders>
            <w:vAlign w:val="center"/>
          </w:tcPr>
          <w:p w:rsidR="006D3439" w:rsidRPr="00C77F83" w:rsidRDefault="006D3439" w:rsidP="006D3439">
            <w:pPr>
              <w:rPr>
                <w:lang w:val="ru-RU"/>
              </w:rPr>
            </w:pPr>
            <w:r w:rsidRPr="006A3412">
              <w:rPr>
                <w:b/>
                <w:bCs/>
              </w:rPr>
              <w:t>Усього за напрямком 5</w:t>
            </w:r>
          </w:p>
        </w:tc>
        <w:tc>
          <w:tcPr>
            <w:tcW w:w="1134" w:type="dxa"/>
            <w:tcBorders>
              <w:bottom w:val="single" w:sz="4" w:space="0" w:color="auto"/>
            </w:tcBorders>
          </w:tcPr>
          <w:p w:rsidR="006D3439" w:rsidRPr="00C77F83" w:rsidRDefault="006D3439" w:rsidP="006D3439">
            <w:pPr>
              <w:jc w:val="center"/>
              <w:rPr>
                <w:lang w:val="ru-RU"/>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vAlign w:val="center"/>
          </w:tcPr>
          <w:p w:rsidR="006D3439" w:rsidRPr="004E7666" w:rsidRDefault="004E7666" w:rsidP="006D3439">
            <w:pPr>
              <w:jc w:val="center"/>
              <w:rPr>
                <w:b/>
                <w:bCs/>
                <w:color w:val="000000"/>
              </w:rPr>
            </w:pPr>
            <w:r w:rsidRPr="004E7666">
              <w:rPr>
                <w:b/>
                <w:bCs/>
                <w:color w:val="000000"/>
              </w:rPr>
              <w:t>150,059</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6D3439" w:rsidRPr="004E7666" w:rsidRDefault="004E7666" w:rsidP="006D3439">
            <w:pPr>
              <w:jc w:val="center"/>
              <w:rPr>
                <w:b/>
                <w:bCs/>
                <w:color w:val="000000"/>
              </w:rPr>
            </w:pPr>
            <w:r w:rsidRPr="004E7666">
              <w:rPr>
                <w:b/>
                <w:bCs/>
                <w:color w:val="000000"/>
              </w:rPr>
              <w:t>48,459</w:t>
            </w:r>
          </w:p>
        </w:tc>
        <w:tc>
          <w:tcPr>
            <w:tcW w:w="1276" w:type="dxa"/>
            <w:tcBorders>
              <w:top w:val="single" w:sz="4" w:space="0" w:color="auto"/>
              <w:left w:val="nil"/>
              <w:bottom w:val="single" w:sz="4" w:space="0" w:color="auto"/>
              <w:right w:val="single" w:sz="4" w:space="0" w:color="auto"/>
            </w:tcBorders>
            <w:vAlign w:val="center"/>
          </w:tcPr>
          <w:p w:rsidR="006D3439" w:rsidRPr="004E7666" w:rsidRDefault="004E7666" w:rsidP="006D3439">
            <w:pPr>
              <w:jc w:val="center"/>
              <w:rPr>
                <w:b/>
                <w:bCs/>
                <w:color w:val="000000"/>
              </w:rPr>
            </w:pPr>
            <w:r w:rsidRPr="004E7666">
              <w:rPr>
                <w:b/>
                <w:bCs/>
                <w:color w:val="000000"/>
              </w:rPr>
              <w:t>49,800</w:t>
            </w:r>
          </w:p>
        </w:tc>
        <w:tc>
          <w:tcPr>
            <w:tcW w:w="1275" w:type="dxa"/>
            <w:tcBorders>
              <w:top w:val="single" w:sz="4" w:space="0" w:color="auto"/>
              <w:left w:val="nil"/>
              <w:bottom w:val="single" w:sz="4" w:space="0" w:color="auto"/>
              <w:right w:val="single" w:sz="4" w:space="0" w:color="auto"/>
            </w:tcBorders>
            <w:vAlign w:val="center"/>
          </w:tcPr>
          <w:p w:rsidR="006D3439" w:rsidRPr="004E7666" w:rsidRDefault="004E7666" w:rsidP="006D3439">
            <w:pPr>
              <w:jc w:val="center"/>
              <w:rPr>
                <w:b/>
                <w:bCs/>
                <w:color w:val="000000"/>
              </w:rPr>
            </w:pPr>
            <w:r w:rsidRPr="004E7666">
              <w:rPr>
                <w:b/>
                <w:bCs/>
                <w:color w:val="000000"/>
              </w:rPr>
              <w:t>51,800</w:t>
            </w:r>
          </w:p>
        </w:tc>
        <w:tc>
          <w:tcPr>
            <w:tcW w:w="964" w:type="dxa"/>
            <w:tcBorders>
              <w:left w:val="single" w:sz="4" w:space="0" w:color="auto"/>
            </w:tcBorders>
            <w:vAlign w:val="center"/>
          </w:tcPr>
          <w:p w:rsidR="006D3439" w:rsidRPr="00C77F83" w:rsidRDefault="006D3439" w:rsidP="006D3439">
            <w:pPr>
              <w:jc w:val="center"/>
              <w:rPr>
                <w:color w:val="000000"/>
                <w:lang w:val="ru-RU"/>
              </w:rPr>
            </w:pPr>
          </w:p>
        </w:tc>
      </w:tr>
      <w:tr w:rsidR="006D3439" w:rsidRPr="00C77F83" w:rsidTr="00235C47">
        <w:tc>
          <w:tcPr>
            <w:tcW w:w="595" w:type="dxa"/>
            <w:vMerge w:val="restart"/>
            <w:vAlign w:val="center"/>
          </w:tcPr>
          <w:p w:rsidR="006D3439" w:rsidRPr="00C77F83" w:rsidRDefault="006D3439" w:rsidP="00235C47">
            <w:pPr>
              <w:jc w:val="center"/>
            </w:pPr>
            <w:r w:rsidRPr="006A3412">
              <w:t>6</w:t>
            </w:r>
          </w:p>
        </w:tc>
        <w:tc>
          <w:tcPr>
            <w:tcW w:w="2269" w:type="dxa"/>
            <w:vMerge w:val="restart"/>
            <w:tcBorders>
              <w:right w:val="single" w:sz="4" w:space="0" w:color="auto"/>
            </w:tcBorders>
            <w:vAlign w:val="center"/>
          </w:tcPr>
          <w:p w:rsidR="006D3439" w:rsidRPr="00C77F83" w:rsidRDefault="006D3439" w:rsidP="00235C47">
            <w:pPr>
              <w:jc w:val="center"/>
            </w:pPr>
            <w:r w:rsidRPr="006A3412">
              <w:t xml:space="preserve">Поліпшення безпекового </w:t>
            </w:r>
            <w:r w:rsidRPr="00C77F83">
              <w:t>середовища в закладах освіти</w:t>
            </w:r>
          </w:p>
        </w:tc>
        <w:tc>
          <w:tcPr>
            <w:tcW w:w="2268" w:type="dxa"/>
            <w:tcBorders>
              <w:top w:val="single" w:sz="4" w:space="0" w:color="auto"/>
              <w:left w:val="single" w:sz="4" w:space="0" w:color="auto"/>
              <w:bottom w:val="single" w:sz="4" w:space="0" w:color="auto"/>
              <w:right w:val="single" w:sz="4" w:space="0" w:color="auto"/>
            </w:tcBorders>
            <w:shd w:val="clear" w:color="000000" w:fill="FFFFFF"/>
          </w:tcPr>
          <w:p w:rsidR="006D3439" w:rsidRPr="00C77F83" w:rsidRDefault="006D3439" w:rsidP="005E11F0">
            <w:pPr>
              <w:rPr>
                <w:color w:val="000000"/>
                <w:lang w:val="ru-RU"/>
              </w:rPr>
            </w:pPr>
          </w:p>
          <w:p w:rsidR="006D3439" w:rsidRPr="00C77F83" w:rsidRDefault="005E11F0" w:rsidP="006D3439">
            <w:pPr>
              <w:jc w:val="center"/>
              <w:rPr>
                <w:color w:val="000000"/>
                <w:lang w:val="ru-RU"/>
              </w:rPr>
            </w:pPr>
            <w:r>
              <w:rPr>
                <w:color w:val="000000"/>
                <w:lang w:val="ru-RU"/>
              </w:rPr>
              <w:t>1</w:t>
            </w:r>
            <w:r w:rsidRPr="005E11F0">
              <w:rPr>
                <w:color w:val="000000"/>
                <w:lang w:val="ru-RU"/>
              </w:rPr>
              <w:t xml:space="preserve">. " </w:t>
            </w:r>
            <w:proofErr w:type="spellStart"/>
            <w:r w:rsidRPr="005E11F0">
              <w:rPr>
                <w:color w:val="000000"/>
                <w:lang w:val="ru-RU"/>
              </w:rPr>
              <w:t>Капітальний</w:t>
            </w:r>
            <w:proofErr w:type="spellEnd"/>
            <w:r w:rsidRPr="005E11F0">
              <w:rPr>
                <w:color w:val="000000"/>
                <w:lang w:val="ru-RU"/>
              </w:rPr>
              <w:t xml:space="preserve"> </w:t>
            </w:r>
            <w:proofErr w:type="gramStart"/>
            <w:r w:rsidRPr="005E11F0">
              <w:rPr>
                <w:color w:val="000000"/>
                <w:lang w:val="ru-RU"/>
              </w:rPr>
              <w:t xml:space="preserve">ремонт  </w:t>
            </w:r>
            <w:proofErr w:type="spellStart"/>
            <w:r w:rsidRPr="005E11F0">
              <w:rPr>
                <w:color w:val="000000"/>
                <w:lang w:val="ru-RU"/>
              </w:rPr>
              <w:t>Роменської</w:t>
            </w:r>
            <w:proofErr w:type="spellEnd"/>
            <w:proofErr w:type="gramEnd"/>
            <w:r w:rsidRPr="005E11F0">
              <w:rPr>
                <w:color w:val="000000"/>
                <w:lang w:val="ru-RU"/>
              </w:rPr>
              <w:t xml:space="preserve"> </w:t>
            </w:r>
            <w:proofErr w:type="spellStart"/>
            <w:r w:rsidRPr="005E11F0">
              <w:rPr>
                <w:color w:val="000000"/>
                <w:lang w:val="ru-RU"/>
              </w:rPr>
              <w:t>загальноосвітньої</w:t>
            </w:r>
            <w:proofErr w:type="spellEnd"/>
            <w:r w:rsidRPr="005E11F0">
              <w:rPr>
                <w:color w:val="000000"/>
                <w:lang w:val="ru-RU"/>
              </w:rPr>
              <w:t xml:space="preserve"> </w:t>
            </w:r>
            <w:proofErr w:type="spellStart"/>
            <w:r w:rsidRPr="005E11F0">
              <w:rPr>
                <w:color w:val="000000"/>
                <w:lang w:val="ru-RU"/>
              </w:rPr>
              <w:t>школи</w:t>
            </w:r>
            <w:proofErr w:type="spellEnd"/>
            <w:r w:rsidRPr="005E11F0">
              <w:rPr>
                <w:color w:val="000000"/>
                <w:lang w:val="ru-RU"/>
              </w:rPr>
              <w:t xml:space="preserve"> І-ІІІ </w:t>
            </w:r>
            <w:proofErr w:type="spellStart"/>
            <w:r w:rsidRPr="005E11F0">
              <w:rPr>
                <w:color w:val="000000"/>
                <w:lang w:val="ru-RU"/>
              </w:rPr>
              <w:t>ступенів</w:t>
            </w:r>
            <w:proofErr w:type="spellEnd"/>
            <w:r w:rsidRPr="005E11F0">
              <w:rPr>
                <w:color w:val="000000"/>
                <w:lang w:val="ru-RU"/>
              </w:rPr>
              <w:t xml:space="preserve"> №5 </w:t>
            </w:r>
            <w:proofErr w:type="spellStart"/>
            <w:r w:rsidRPr="005E11F0">
              <w:rPr>
                <w:color w:val="000000"/>
                <w:lang w:val="ru-RU"/>
              </w:rPr>
              <w:t>Роменської</w:t>
            </w:r>
            <w:proofErr w:type="spellEnd"/>
            <w:r w:rsidRPr="005E11F0">
              <w:rPr>
                <w:color w:val="000000"/>
                <w:lang w:val="ru-RU"/>
              </w:rPr>
              <w:t xml:space="preserve"> </w:t>
            </w:r>
            <w:proofErr w:type="spellStart"/>
            <w:r w:rsidRPr="005E11F0">
              <w:rPr>
                <w:color w:val="000000"/>
                <w:lang w:val="ru-RU"/>
              </w:rPr>
              <w:t>міської</w:t>
            </w:r>
            <w:proofErr w:type="spellEnd"/>
            <w:r w:rsidRPr="005E11F0">
              <w:rPr>
                <w:color w:val="000000"/>
                <w:lang w:val="ru-RU"/>
              </w:rPr>
              <w:t xml:space="preserve"> ради </w:t>
            </w:r>
            <w:proofErr w:type="spellStart"/>
            <w:r w:rsidRPr="005E11F0">
              <w:rPr>
                <w:color w:val="000000"/>
                <w:lang w:val="ru-RU"/>
              </w:rPr>
              <w:t>Сумської</w:t>
            </w:r>
            <w:proofErr w:type="spellEnd"/>
            <w:r w:rsidRPr="005E11F0">
              <w:rPr>
                <w:color w:val="000000"/>
                <w:lang w:val="ru-RU"/>
              </w:rPr>
              <w:t xml:space="preserve"> </w:t>
            </w:r>
            <w:proofErr w:type="spellStart"/>
            <w:r w:rsidRPr="005E11F0">
              <w:rPr>
                <w:color w:val="000000"/>
                <w:lang w:val="ru-RU"/>
              </w:rPr>
              <w:t>області</w:t>
            </w:r>
            <w:proofErr w:type="spellEnd"/>
            <w:r w:rsidRPr="005E11F0">
              <w:rPr>
                <w:color w:val="000000"/>
                <w:lang w:val="ru-RU"/>
              </w:rPr>
              <w:t xml:space="preserve"> за </w:t>
            </w:r>
            <w:proofErr w:type="spellStart"/>
            <w:r w:rsidRPr="005E11F0">
              <w:rPr>
                <w:color w:val="000000"/>
                <w:lang w:val="ru-RU"/>
              </w:rPr>
              <w:t>адресою</w:t>
            </w:r>
            <w:proofErr w:type="spellEnd"/>
            <w:r w:rsidRPr="005E11F0">
              <w:rPr>
                <w:color w:val="000000"/>
                <w:lang w:val="ru-RU"/>
              </w:rPr>
              <w:t xml:space="preserve">: вул.Прокопенка,76 </w:t>
            </w:r>
            <w:r w:rsidRPr="005E11F0">
              <w:rPr>
                <w:color w:val="000000"/>
                <w:lang w:val="ru-RU"/>
              </w:rPr>
              <w:lastRenderedPageBreak/>
              <w:t xml:space="preserve">, </w:t>
            </w:r>
            <w:proofErr w:type="spellStart"/>
            <w:r w:rsidRPr="005E11F0">
              <w:rPr>
                <w:color w:val="000000"/>
                <w:lang w:val="ru-RU"/>
              </w:rPr>
              <w:t>м.Ромни,Сумська</w:t>
            </w:r>
            <w:proofErr w:type="spellEnd"/>
            <w:r w:rsidRPr="005E11F0">
              <w:rPr>
                <w:color w:val="000000"/>
                <w:lang w:val="ru-RU"/>
              </w:rPr>
              <w:t xml:space="preserve"> </w:t>
            </w:r>
            <w:proofErr w:type="spellStart"/>
            <w:r w:rsidRPr="005E11F0">
              <w:rPr>
                <w:color w:val="000000"/>
                <w:lang w:val="ru-RU"/>
              </w:rPr>
              <w:t>обл</w:t>
            </w:r>
            <w:proofErr w:type="spellEnd"/>
            <w:r w:rsidRPr="005E11F0">
              <w:rPr>
                <w:color w:val="000000"/>
                <w:lang w:val="ru-RU"/>
              </w:rPr>
              <w:t>"</w:t>
            </w:r>
          </w:p>
        </w:tc>
        <w:tc>
          <w:tcPr>
            <w:tcW w:w="1134" w:type="dxa"/>
          </w:tcPr>
          <w:p w:rsidR="006D3439" w:rsidRPr="00C77F83" w:rsidRDefault="006D3439" w:rsidP="006D3439">
            <w:pPr>
              <w:jc w:val="center"/>
              <w:rPr>
                <w:lang w:val="ru-RU"/>
              </w:rPr>
            </w:pPr>
            <w:r w:rsidRPr="006A3412">
              <w:rPr>
                <w:lang w:val="ru-RU"/>
              </w:rPr>
              <w:lastRenderedPageBreak/>
              <w:t>202</w:t>
            </w:r>
            <w:r w:rsidR="005E11F0">
              <w:rPr>
                <w:lang w:val="ru-RU"/>
              </w:rPr>
              <w:t>7</w:t>
            </w:r>
            <w:r w:rsidRPr="006A3412">
              <w:rPr>
                <w:lang w:val="ru-RU"/>
              </w:rPr>
              <w:t>-202</w:t>
            </w:r>
            <w:r w:rsidR="005E11F0">
              <w:rPr>
                <w:lang w:val="ru-RU"/>
              </w:rPr>
              <w:t>9</w:t>
            </w:r>
          </w:p>
        </w:tc>
        <w:tc>
          <w:tcPr>
            <w:tcW w:w="1559" w:type="dxa"/>
            <w:tcBorders>
              <w:right w:val="single" w:sz="4" w:space="0" w:color="auto"/>
            </w:tcBorders>
          </w:tcPr>
          <w:p w:rsidR="006D3439" w:rsidRPr="00C77F83" w:rsidRDefault="006D3439" w:rsidP="006D3439">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C77F83">
              <w:rPr>
                <w:lang w:val="ru-RU"/>
              </w:rPr>
              <w:t>керівники</w:t>
            </w:r>
            <w:proofErr w:type="spellEnd"/>
            <w:r w:rsidRPr="00C77F83">
              <w:rPr>
                <w:lang w:val="ru-RU"/>
              </w:rPr>
              <w:t xml:space="preserve"> </w:t>
            </w:r>
            <w:proofErr w:type="spellStart"/>
            <w:r w:rsidRPr="00C77F83">
              <w:rPr>
                <w:lang w:val="ru-RU"/>
              </w:rPr>
              <w:t>закладів</w:t>
            </w:r>
            <w:proofErr w:type="spellEnd"/>
          </w:p>
          <w:p w:rsidR="006D3439" w:rsidRPr="00C77F83" w:rsidRDefault="006D3439" w:rsidP="006D3439">
            <w:pPr>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rsidR="006D3439" w:rsidRPr="00C77F83" w:rsidRDefault="006D3439" w:rsidP="006D3439">
            <w:pPr>
              <w:jc w:val="center"/>
              <w:rPr>
                <w:lang w:val="ru-RU"/>
              </w:rPr>
            </w:pPr>
            <w:r w:rsidRPr="006A3412">
              <w:rPr>
                <w:lang w:val="ru-RU"/>
              </w:rPr>
              <w:t xml:space="preserve">Бюджет </w:t>
            </w:r>
            <w:proofErr w:type="spellStart"/>
            <w:r w:rsidRPr="006A3412">
              <w:rPr>
                <w:lang w:val="ru-RU"/>
              </w:rPr>
              <w:t>Роменсь</w:t>
            </w:r>
            <w:proofErr w:type="spellEnd"/>
            <w:r w:rsidRPr="00C77F83">
              <w:rPr>
                <w:lang w:val="ru-RU"/>
              </w:rPr>
              <w:t xml:space="preserve"> </w:t>
            </w:r>
            <w:proofErr w:type="spellStart"/>
            <w:r w:rsidRPr="00C77F83">
              <w:rPr>
                <w:lang w:val="ru-RU"/>
              </w:rPr>
              <w:t>кої</w:t>
            </w:r>
            <w:proofErr w:type="spellEnd"/>
            <w:r w:rsidRPr="00C77F83">
              <w:rPr>
                <w:lang w:val="ru-RU"/>
              </w:rPr>
              <w:t xml:space="preserve"> МТГ </w:t>
            </w:r>
          </w:p>
          <w:p w:rsidR="006D3439" w:rsidRPr="00C77F83" w:rsidRDefault="006D3439" w:rsidP="006D3439">
            <w:pPr>
              <w:jc w:val="center"/>
              <w:rPr>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6D3439" w:rsidRPr="00C77F83" w:rsidRDefault="005E11F0" w:rsidP="006D3439">
            <w:pPr>
              <w:jc w:val="center"/>
              <w:rPr>
                <w:color w:val="000000"/>
              </w:rPr>
            </w:pPr>
            <w:r>
              <w:rPr>
                <w:color w:val="000000"/>
              </w:rPr>
              <w:t>13340,000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5E11F0" w:rsidP="006D3439">
            <w:pPr>
              <w:jc w:val="center"/>
              <w:rPr>
                <w:color w:val="000000"/>
              </w:rPr>
            </w:pPr>
            <w:r>
              <w:rPr>
                <w:color w:val="000000"/>
              </w:rPr>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6D3439" w:rsidRPr="00C77F83" w:rsidRDefault="005E11F0" w:rsidP="006D3439">
            <w:pPr>
              <w:jc w:val="center"/>
              <w:rPr>
                <w:color w:val="000000"/>
              </w:rPr>
            </w:pPr>
            <w:r>
              <w:rPr>
                <w:color w:val="000000"/>
              </w:rPr>
              <w:t>11340,000</w:t>
            </w:r>
          </w:p>
        </w:tc>
        <w:tc>
          <w:tcPr>
            <w:tcW w:w="1275" w:type="dxa"/>
            <w:tcBorders>
              <w:top w:val="single" w:sz="4" w:space="0" w:color="auto"/>
              <w:left w:val="single" w:sz="4" w:space="0" w:color="auto"/>
              <w:bottom w:val="single" w:sz="4" w:space="0" w:color="auto"/>
              <w:right w:val="single" w:sz="4" w:space="0" w:color="auto"/>
            </w:tcBorders>
            <w:vAlign w:val="center"/>
          </w:tcPr>
          <w:p w:rsidR="006D3439" w:rsidRPr="00C77F83" w:rsidRDefault="006D3439" w:rsidP="006D3439">
            <w:pPr>
              <w:jc w:val="center"/>
              <w:rPr>
                <w:color w:val="000000"/>
              </w:rPr>
            </w:pPr>
          </w:p>
        </w:tc>
        <w:tc>
          <w:tcPr>
            <w:tcW w:w="964" w:type="dxa"/>
            <w:vMerge w:val="restart"/>
            <w:tcBorders>
              <w:left w:val="single" w:sz="4" w:space="0" w:color="auto"/>
            </w:tcBorders>
          </w:tcPr>
          <w:p w:rsidR="006D3439" w:rsidRPr="00C77F83" w:rsidRDefault="006D3439" w:rsidP="006D3439">
            <w:pPr>
              <w:jc w:val="center"/>
              <w:rPr>
                <w:color w:val="000000"/>
                <w:lang w:val="ru-RU"/>
              </w:rPr>
            </w:pPr>
            <w:proofErr w:type="spellStart"/>
            <w:r w:rsidRPr="006A3412">
              <w:rPr>
                <w:color w:val="000000"/>
                <w:lang w:val="ru-RU"/>
              </w:rPr>
              <w:t>Створення</w:t>
            </w:r>
            <w:proofErr w:type="spellEnd"/>
            <w:r w:rsidRPr="006A3412">
              <w:rPr>
                <w:color w:val="000000"/>
                <w:lang w:val="ru-RU"/>
              </w:rPr>
              <w:t xml:space="preserve"> </w:t>
            </w:r>
            <w:proofErr w:type="spellStart"/>
            <w:r w:rsidRPr="00C77F83">
              <w:rPr>
                <w:color w:val="000000"/>
                <w:lang w:val="ru-RU"/>
              </w:rPr>
              <w:t>безпечних</w:t>
            </w:r>
            <w:proofErr w:type="spellEnd"/>
            <w:r w:rsidRPr="00C77F83">
              <w:rPr>
                <w:color w:val="000000"/>
                <w:lang w:val="ru-RU"/>
              </w:rPr>
              <w:t xml:space="preserve"> умов </w:t>
            </w:r>
            <w:proofErr w:type="spellStart"/>
            <w:r w:rsidRPr="00C77F83">
              <w:rPr>
                <w:color w:val="000000"/>
                <w:lang w:val="ru-RU"/>
              </w:rPr>
              <w:t>виховацям</w:t>
            </w:r>
            <w:proofErr w:type="spellEnd"/>
            <w:r w:rsidRPr="00C77F83">
              <w:rPr>
                <w:color w:val="000000"/>
                <w:lang w:val="ru-RU"/>
              </w:rPr>
              <w:t xml:space="preserve"> </w:t>
            </w:r>
            <w:proofErr w:type="spellStart"/>
            <w:r w:rsidRPr="00C77F83">
              <w:rPr>
                <w:color w:val="000000"/>
                <w:lang w:val="ru-RU"/>
              </w:rPr>
              <w:t>дошкільних</w:t>
            </w:r>
            <w:proofErr w:type="spellEnd"/>
            <w:r w:rsidRPr="00C77F83">
              <w:rPr>
                <w:color w:val="000000"/>
                <w:lang w:val="ru-RU"/>
              </w:rPr>
              <w:t xml:space="preserve"> </w:t>
            </w:r>
            <w:proofErr w:type="spellStart"/>
            <w:r w:rsidRPr="00C77F83">
              <w:rPr>
                <w:color w:val="000000"/>
                <w:lang w:val="ru-RU"/>
              </w:rPr>
              <w:t>закладі</w:t>
            </w:r>
            <w:r w:rsidRPr="00C77F83">
              <w:rPr>
                <w:color w:val="000000"/>
                <w:lang w:val="ru-RU"/>
              </w:rPr>
              <w:lastRenderedPageBreak/>
              <w:t>в</w:t>
            </w:r>
            <w:proofErr w:type="spellEnd"/>
            <w:r w:rsidRPr="00C77F83">
              <w:rPr>
                <w:color w:val="000000"/>
                <w:lang w:val="ru-RU"/>
              </w:rPr>
              <w:t xml:space="preserve"> та </w:t>
            </w:r>
            <w:proofErr w:type="spellStart"/>
            <w:r w:rsidRPr="00C77F83">
              <w:rPr>
                <w:color w:val="000000"/>
                <w:lang w:val="ru-RU"/>
              </w:rPr>
              <w:t>здобувачам</w:t>
            </w:r>
            <w:proofErr w:type="spellEnd"/>
            <w:r w:rsidRPr="00C77F83">
              <w:rPr>
                <w:color w:val="000000"/>
                <w:lang w:val="ru-RU"/>
              </w:rPr>
              <w:t xml:space="preserve"> </w:t>
            </w:r>
            <w:proofErr w:type="spellStart"/>
            <w:r w:rsidRPr="00C77F83">
              <w:rPr>
                <w:color w:val="000000"/>
                <w:lang w:val="ru-RU"/>
              </w:rPr>
              <w:t>освіти</w:t>
            </w:r>
            <w:proofErr w:type="spellEnd"/>
          </w:p>
        </w:tc>
      </w:tr>
      <w:tr w:rsidR="00C77F83" w:rsidRPr="006A3412">
        <w:tc>
          <w:tcPr>
            <w:tcW w:w="595" w:type="dxa"/>
            <w:vMerge/>
          </w:tcPr>
          <w:p w:rsidR="00C77F83" w:rsidRPr="006A3412" w:rsidRDefault="00C77F83">
            <w:pPr>
              <w:jc w:val="center"/>
            </w:pPr>
          </w:p>
        </w:tc>
        <w:tc>
          <w:tcPr>
            <w:tcW w:w="2269" w:type="dxa"/>
            <w:vMerge/>
            <w:tcBorders>
              <w:right w:val="single" w:sz="4" w:space="0" w:color="auto"/>
            </w:tcBorders>
          </w:tcPr>
          <w:p w:rsidR="00C77F83" w:rsidRPr="006A3412" w:rsidRDefault="00C77F83">
            <w:pPr>
              <w:jc w:val="center"/>
            </w:pP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5E11F0" w:rsidRDefault="00C77F83">
            <w:pPr>
              <w:jc w:val="center"/>
            </w:pPr>
            <w:r w:rsidRPr="005E11F0">
              <w:rPr>
                <w:color w:val="000000"/>
              </w:rPr>
              <w:t xml:space="preserve">2. </w:t>
            </w:r>
            <w:r w:rsidR="005E11F0" w:rsidRPr="005E11F0">
              <w:rPr>
                <w:color w:val="000000"/>
              </w:rPr>
              <w:t>Реконструкція Роменського закладу загальної освіти І-ІІ ступенів № 8 Роменської міс</w:t>
            </w:r>
            <w:r w:rsidR="005E11F0">
              <w:rPr>
                <w:color w:val="000000"/>
              </w:rPr>
              <w:t xml:space="preserve">ької ради Сумської області з добудовою спортивної зали та багатофункціонального спортивного майданчика за </w:t>
            </w:r>
            <w:proofErr w:type="spellStart"/>
            <w:r w:rsidR="005E11F0">
              <w:rPr>
                <w:color w:val="000000"/>
              </w:rPr>
              <w:t>адресою</w:t>
            </w:r>
            <w:proofErr w:type="spellEnd"/>
            <w:r w:rsidR="005E11F0">
              <w:rPr>
                <w:color w:val="000000"/>
              </w:rPr>
              <w:t>: сумська обл., місто Ромни, вул. Троїцька, буд 94</w:t>
            </w:r>
          </w:p>
        </w:tc>
        <w:tc>
          <w:tcPr>
            <w:tcW w:w="1134" w:type="dxa"/>
          </w:tcPr>
          <w:p w:rsidR="00C77F83" w:rsidRPr="006A3412" w:rsidRDefault="00C77F83">
            <w:pPr>
              <w:jc w:val="center"/>
              <w:rPr>
                <w:lang w:val="ru-RU"/>
              </w:rPr>
            </w:pPr>
            <w:r w:rsidRPr="006A3412">
              <w:rPr>
                <w:lang w:val="ru-RU"/>
              </w:rPr>
              <w:t>202</w:t>
            </w:r>
            <w:r w:rsidR="005E11F0">
              <w:rPr>
                <w:lang w:val="ru-RU"/>
              </w:rPr>
              <w:t>7</w:t>
            </w:r>
            <w:r w:rsidRPr="006A3412">
              <w:rPr>
                <w:lang w:val="ru-RU"/>
              </w:rPr>
              <w:t>-202</w:t>
            </w:r>
            <w:r w:rsidR="005E11F0">
              <w:rPr>
                <w:lang w:val="ru-RU"/>
              </w:rPr>
              <w:t>9</w:t>
            </w:r>
          </w:p>
        </w:tc>
        <w:tc>
          <w:tcPr>
            <w:tcW w:w="1559" w:type="dxa"/>
            <w:tcBorders>
              <w:right w:val="single" w:sz="4" w:space="0" w:color="auto"/>
            </w:tcBorders>
          </w:tcPr>
          <w:p w:rsidR="00C77F83" w:rsidRPr="006A3412" w:rsidRDefault="00C77F83">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Borders>
              <w:top w:val="single" w:sz="4" w:space="0" w:color="auto"/>
              <w:left w:val="single" w:sz="4" w:space="0" w:color="auto"/>
              <w:bottom w:val="single" w:sz="4" w:space="0" w:color="auto"/>
              <w:right w:val="single" w:sz="4" w:space="0" w:color="auto"/>
            </w:tcBorders>
          </w:tcPr>
          <w:p w:rsidR="00C77F83" w:rsidRPr="006A3412" w:rsidRDefault="00C77F83">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C77F83">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C77F83">
            <w:pPr>
              <w:jc w:val="center"/>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C77F83">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C77F83">
            <w:pPr>
              <w:jc w:val="center"/>
              <w:rPr>
                <w:color w:val="000000"/>
              </w:rPr>
            </w:pPr>
          </w:p>
        </w:tc>
        <w:tc>
          <w:tcPr>
            <w:tcW w:w="964" w:type="dxa"/>
            <w:vMerge/>
            <w:tcBorders>
              <w:left w:val="single" w:sz="4" w:space="0" w:color="auto"/>
            </w:tcBorders>
            <w:vAlign w:val="center"/>
          </w:tcPr>
          <w:p w:rsidR="00C77F83" w:rsidRPr="006A3412" w:rsidRDefault="00C77F83">
            <w:pPr>
              <w:jc w:val="center"/>
              <w:rPr>
                <w:color w:val="000000"/>
                <w:lang w:val="ru-RU"/>
              </w:rPr>
            </w:pPr>
          </w:p>
        </w:tc>
      </w:tr>
      <w:tr w:rsidR="00C77F83" w:rsidRPr="006A3412">
        <w:tc>
          <w:tcPr>
            <w:tcW w:w="595" w:type="dxa"/>
            <w:vMerge/>
          </w:tcPr>
          <w:p w:rsidR="00C77F83" w:rsidRPr="006A3412" w:rsidRDefault="00C77F83">
            <w:pPr>
              <w:jc w:val="center"/>
            </w:pPr>
          </w:p>
        </w:tc>
        <w:tc>
          <w:tcPr>
            <w:tcW w:w="2269" w:type="dxa"/>
            <w:vMerge/>
            <w:tcBorders>
              <w:right w:val="single" w:sz="4" w:space="0" w:color="auto"/>
            </w:tcBorders>
          </w:tcPr>
          <w:p w:rsidR="00C77F83" w:rsidRPr="006A3412" w:rsidRDefault="00C77F83">
            <w:pPr>
              <w:jc w:val="center"/>
            </w:pP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5E11F0" w:rsidRDefault="00C77F83">
            <w:pPr>
              <w:jc w:val="center"/>
            </w:pPr>
            <w:r w:rsidRPr="005E11F0">
              <w:rPr>
                <w:color w:val="000000"/>
              </w:rPr>
              <w:t>3.</w:t>
            </w:r>
            <w:r w:rsidR="005E11F0" w:rsidRPr="005E11F0">
              <w:rPr>
                <w:color w:val="000000"/>
              </w:rPr>
              <w:t xml:space="preserve">"Капітальний ремонт приміщень харчоблоку Роменської загальноосвітньої школи І-ІІІ ступенів № 11 Роменської міської ради Сумської області за </w:t>
            </w:r>
            <w:proofErr w:type="spellStart"/>
            <w:r w:rsidR="005E11F0" w:rsidRPr="005E11F0">
              <w:rPr>
                <w:color w:val="000000"/>
              </w:rPr>
              <w:t>адресою</w:t>
            </w:r>
            <w:proofErr w:type="spellEnd"/>
            <w:r w:rsidR="005E11F0" w:rsidRPr="005E11F0">
              <w:rPr>
                <w:color w:val="000000"/>
              </w:rPr>
              <w:t>: вул. Горького, 234, м. Ромни, Сумська обл."</w:t>
            </w:r>
          </w:p>
        </w:tc>
        <w:tc>
          <w:tcPr>
            <w:tcW w:w="1134" w:type="dxa"/>
          </w:tcPr>
          <w:p w:rsidR="00C77F83" w:rsidRPr="006A3412" w:rsidRDefault="00C77F83">
            <w:pPr>
              <w:jc w:val="center"/>
              <w:rPr>
                <w:lang w:val="ru-RU"/>
              </w:rPr>
            </w:pPr>
            <w:r w:rsidRPr="006A3412">
              <w:rPr>
                <w:lang w:val="ru-RU"/>
              </w:rPr>
              <w:t>202</w:t>
            </w:r>
            <w:r w:rsidR="005E11F0">
              <w:rPr>
                <w:lang w:val="ru-RU"/>
              </w:rPr>
              <w:t>7</w:t>
            </w:r>
            <w:r w:rsidRPr="006A3412">
              <w:rPr>
                <w:lang w:val="ru-RU"/>
              </w:rPr>
              <w:t>-202</w:t>
            </w:r>
            <w:r w:rsidR="005E11F0">
              <w:rPr>
                <w:lang w:val="ru-RU"/>
              </w:rPr>
              <w:t>9</w:t>
            </w:r>
          </w:p>
        </w:tc>
        <w:tc>
          <w:tcPr>
            <w:tcW w:w="1559" w:type="dxa"/>
            <w:tcBorders>
              <w:right w:val="single" w:sz="4" w:space="0" w:color="auto"/>
            </w:tcBorders>
          </w:tcPr>
          <w:p w:rsidR="00C77F83" w:rsidRPr="006A3412" w:rsidRDefault="00C77F83">
            <w:pPr>
              <w:jc w:val="center"/>
              <w:rPr>
                <w:lang w:val="ru-RU"/>
              </w:rP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Borders>
              <w:top w:val="single" w:sz="4" w:space="0" w:color="auto"/>
              <w:left w:val="single" w:sz="4" w:space="0" w:color="auto"/>
              <w:bottom w:val="single" w:sz="4" w:space="0" w:color="auto"/>
              <w:right w:val="single" w:sz="4" w:space="0" w:color="auto"/>
            </w:tcBorders>
          </w:tcPr>
          <w:p w:rsidR="00C77F83" w:rsidRPr="006A3412" w:rsidRDefault="00C77F83">
            <w:pPr>
              <w:jc w:val="center"/>
              <w:rPr>
                <w:lang w:val="ru-RU"/>
              </w:rP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5E11F0">
            <w:pPr>
              <w:jc w:val="center"/>
              <w:rPr>
                <w:color w:val="000000"/>
              </w:rPr>
            </w:pPr>
            <w:r>
              <w:rPr>
                <w:color w:val="000000"/>
              </w:rPr>
              <w:t>2100,000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5E11F0">
            <w:pPr>
              <w:jc w:val="center"/>
              <w:rPr>
                <w:color w:val="000000"/>
              </w:rPr>
            </w:pPr>
            <w:r>
              <w:rPr>
                <w:color w:val="000000"/>
              </w:rPr>
              <w:t>2100,000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C77F83">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tcPr>
          <w:p w:rsidR="00C77F83" w:rsidRPr="006A3412" w:rsidRDefault="00C77F83">
            <w:pPr>
              <w:jc w:val="center"/>
              <w:rPr>
                <w:color w:val="000000"/>
              </w:rPr>
            </w:pPr>
          </w:p>
        </w:tc>
        <w:tc>
          <w:tcPr>
            <w:tcW w:w="964" w:type="dxa"/>
            <w:vMerge/>
            <w:tcBorders>
              <w:left w:val="single" w:sz="4" w:space="0" w:color="auto"/>
            </w:tcBorders>
            <w:vAlign w:val="center"/>
          </w:tcPr>
          <w:p w:rsidR="00C77F83" w:rsidRPr="006A3412" w:rsidRDefault="00C77F83">
            <w:pPr>
              <w:jc w:val="center"/>
              <w:rPr>
                <w:color w:val="000000"/>
                <w:lang w:val="ru-RU"/>
              </w:rPr>
            </w:pPr>
          </w:p>
        </w:tc>
      </w:tr>
    </w:tbl>
    <w:p w:rsidR="004E0AC4" w:rsidRDefault="004E0AC4" w:rsidP="00C77F83">
      <w:pPr>
        <w:spacing w:line="276" w:lineRule="auto"/>
      </w:pPr>
    </w:p>
    <w:p w:rsidR="006D3439" w:rsidRDefault="006D3439" w:rsidP="004E0AC4">
      <w:pPr>
        <w:spacing w:line="276" w:lineRule="auto"/>
        <w:jc w:val="right"/>
      </w:pPr>
    </w:p>
    <w:p w:rsidR="008964C2" w:rsidRDefault="008964C2" w:rsidP="00971249">
      <w:pPr>
        <w:spacing w:line="276" w:lineRule="auto"/>
      </w:pPr>
    </w:p>
    <w:p w:rsidR="004E0AC4" w:rsidRDefault="004E0AC4" w:rsidP="004E0AC4">
      <w:pPr>
        <w:spacing w:line="276" w:lineRule="auto"/>
        <w:jc w:val="right"/>
      </w:pPr>
      <w:r>
        <w:lastRenderedPageBreak/>
        <w:t>Продовження таблиці</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4E0AC4" w:rsidRPr="006A3412" w:rsidTr="004E0AC4">
        <w:trPr>
          <w:trHeight w:val="242"/>
        </w:trPr>
        <w:tc>
          <w:tcPr>
            <w:tcW w:w="595" w:type="dxa"/>
          </w:tcPr>
          <w:p w:rsidR="004E0AC4" w:rsidRPr="004E0AC4" w:rsidRDefault="004E0AC4" w:rsidP="004E0AC4">
            <w:pPr>
              <w:jc w:val="center"/>
            </w:pPr>
            <w:r w:rsidRPr="004E0AC4">
              <w:t>1</w:t>
            </w:r>
          </w:p>
        </w:tc>
        <w:tc>
          <w:tcPr>
            <w:tcW w:w="2269" w:type="dxa"/>
            <w:tcBorders>
              <w:right w:val="single" w:sz="4" w:space="0" w:color="auto"/>
            </w:tcBorders>
          </w:tcPr>
          <w:p w:rsidR="004E0AC4" w:rsidRPr="004E0AC4" w:rsidRDefault="004E0AC4" w:rsidP="004E0AC4">
            <w:pPr>
              <w:jc w:val="center"/>
            </w:pPr>
            <w:r w:rsidRPr="004E0AC4">
              <w:t>2</w:t>
            </w:r>
          </w:p>
        </w:tc>
        <w:tc>
          <w:tcPr>
            <w:tcW w:w="2268" w:type="dxa"/>
            <w:tcBorders>
              <w:left w:val="single" w:sz="4" w:space="0" w:color="auto"/>
              <w:bottom w:val="single" w:sz="4" w:space="0" w:color="auto"/>
              <w:right w:val="single" w:sz="4" w:space="0" w:color="auto"/>
            </w:tcBorders>
            <w:shd w:val="clear" w:color="000000" w:fill="FFFFFF"/>
          </w:tcPr>
          <w:p w:rsidR="004E0AC4" w:rsidRPr="004E0AC4" w:rsidRDefault="004E0AC4" w:rsidP="004E0AC4">
            <w:pPr>
              <w:jc w:val="center"/>
              <w:rPr>
                <w:color w:val="000000"/>
              </w:rPr>
            </w:pPr>
            <w:r w:rsidRPr="004E0AC4">
              <w:rPr>
                <w:color w:val="000000"/>
              </w:rPr>
              <w:t>3</w:t>
            </w:r>
          </w:p>
        </w:tc>
        <w:tc>
          <w:tcPr>
            <w:tcW w:w="1134" w:type="dxa"/>
          </w:tcPr>
          <w:p w:rsidR="004E0AC4" w:rsidRPr="004E0AC4" w:rsidRDefault="004E0AC4" w:rsidP="004E0AC4">
            <w:pPr>
              <w:jc w:val="center"/>
              <w:rPr>
                <w:lang w:val="ru-RU"/>
              </w:rPr>
            </w:pPr>
            <w:r w:rsidRPr="004E0AC4">
              <w:rPr>
                <w:lang w:val="ru-RU"/>
              </w:rPr>
              <w:t>4</w:t>
            </w:r>
          </w:p>
        </w:tc>
        <w:tc>
          <w:tcPr>
            <w:tcW w:w="1559" w:type="dxa"/>
            <w:tcBorders>
              <w:right w:val="single" w:sz="4" w:space="0" w:color="auto"/>
            </w:tcBorders>
          </w:tcPr>
          <w:p w:rsidR="004E0AC4" w:rsidRPr="004E0AC4" w:rsidRDefault="004E0AC4" w:rsidP="004E0AC4">
            <w:pPr>
              <w:jc w:val="center"/>
              <w:rPr>
                <w:lang w:val="ru-RU"/>
              </w:rPr>
            </w:pPr>
            <w:r w:rsidRPr="004E0AC4">
              <w:rPr>
                <w:lang w:val="ru-RU"/>
              </w:rPr>
              <w:t>5</w:t>
            </w:r>
          </w:p>
        </w:tc>
        <w:tc>
          <w:tcPr>
            <w:tcW w:w="1134" w:type="dxa"/>
            <w:tcBorders>
              <w:top w:val="single" w:sz="4" w:space="0" w:color="auto"/>
              <w:left w:val="single" w:sz="4" w:space="0" w:color="auto"/>
              <w:bottom w:val="single" w:sz="4" w:space="0" w:color="auto"/>
              <w:right w:val="single" w:sz="4" w:space="0" w:color="auto"/>
            </w:tcBorders>
          </w:tcPr>
          <w:p w:rsidR="004E0AC4" w:rsidRPr="004E0AC4" w:rsidRDefault="004E0AC4" w:rsidP="004E0AC4">
            <w:pPr>
              <w:jc w:val="center"/>
              <w:rPr>
                <w:lang w:val="ru-RU"/>
              </w:rPr>
            </w:pPr>
            <w:r w:rsidRPr="004E0AC4">
              <w:rPr>
                <w:lang w:val="ru-RU"/>
              </w:rPr>
              <w:t>6</w:t>
            </w:r>
          </w:p>
        </w:tc>
        <w:tc>
          <w:tcPr>
            <w:tcW w:w="1276" w:type="dxa"/>
            <w:tcBorders>
              <w:left w:val="single" w:sz="4" w:space="0" w:color="auto"/>
              <w:bottom w:val="single" w:sz="4" w:space="0" w:color="auto"/>
              <w:right w:val="single" w:sz="4" w:space="0" w:color="auto"/>
            </w:tcBorders>
            <w:shd w:val="clear" w:color="000000" w:fill="FFFFFF"/>
          </w:tcPr>
          <w:p w:rsidR="004E0AC4" w:rsidRPr="004E0AC4" w:rsidRDefault="004E0AC4" w:rsidP="004E0AC4">
            <w:pPr>
              <w:jc w:val="center"/>
              <w:rPr>
                <w:color w:val="000000"/>
              </w:rPr>
            </w:pPr>
            <w:r w:rsidRPr="004E0AC4">
              <w:rPr>
                <w:color w:val="000000"/>
              </w:rPr>
              <w:t>7</w:t>
            </w:r>
          </w:p>
        </w:tc>
        <w:tc>
          <w:tcPr>
            <w:tcW w:w="1276" w:type="dxa"/>
            <w:tcBorders>
              <w:left w:val="single" w:sz="4" w:space="0" w:color="auto"/>
              <w:bottom w:val="single" w:sz="4" w:space="0" w:color="auto"/>
              <w:right w:val="single" w:sz="4" w:space="0" w:color="auto"/>
            </w:tcBorders>
            <w:shd w:val="clear" w:color="000000" w:fill="FFFFFF"/>
          </w:tcPr>
          <w:p w:rsidR="004E0AC4" w:rsidRPr="004E0AC4" w:rsidRDefault="004E0AC4" w:rsidP="004E0AC4">
            <w:pPr>
              <w:jc w:val="center"/>
              <w:rPr>
                <w:color w:val="000000"/>
              </w:rPr>
            </w:pPr>
            <w:r w:rsidRPr="004E0AC4">
              <w:rPr>
                <w:color w:val="000000"/>
              </w:rPr>
              <w:t>8</w:t>
            </w:r>
          </w:p>
        </w:tc>
        <w:tc>
          <w:tcPr>
            <w:tcW w:w="1276" w:type="dxa"/>
            <w:tcBorders>
              <w:left w:val="single" w:sz="4" w:space="0" w:color="auto"/>
              <w:bottom w:val="single" w:sz="4" w:space="0" w:color="auto"/>
              <w:right w:val="single" w:sz="4" w:space="0" w:color="auto"/>
            </w:tcBorders>
            <w:shd w:val="clear" w:color="000000" w:fill="FFFFFF"/>
          </w:tcPr>
          <w:p w:rsidR="004E0AC4" w:rsidRPr="004E0AC4" w:rsidRDefault="004E0AC4" w:rsidP="004E0AC4">
            <w:pPr>
              <w:jc w:val="center"/>
              <w:rPr>
                <w:color w:val="000000"/>
              </w:rPr>
            </w:pPr>
            <w:r w:rsidRPr="004E0AC4">
              <w:rPr>
                <w:color w:val="000000"/>
              </w:rPr>
              <w:t>9</w:t>
            </w:r>
          </w:p>
        </w:tc>
        <w:tc>
          <w:tcPr>
            <w:tcW w:w="1275" w:type="dxa"/>
            <w:tcBorders>
              <w:left w:val="single" w:sz="4" w:space="0" w:color="auto"/>
              <w:bottom w:val="single" w:sz="4" w:space="0" w:color="auto"/>
              <w:right w:val="single" w:sz="4" w:space="0" w:color="auto"/>
            </w:tcBorders>
            <w:shd w:val="clear" w:color="000000" w:fill="FFFFFF"/>
          </w:tcPr>
          <w:p w:rsidR="004E0AC4" w:rsidRPr="004E0AC4" w:rsidRDefault="004E0AC4" w:rsidP="004E0AC4">
            <w:pPr>
              <w:jc w:val="center"/>
              <w:rPr>
                <w:color w:val="000000"/>
              </w:rPr>
            </w:pPr>
            <w:r w:rsidRPr="004E0AC4">
              <w:rPr>
                <w:color w:val="000000"/>
              </w:rPr>
              <w:t>10</w:t>
            </w:r>
          </w:p>
        </w:tc>
        <w:tc>
          <w:tcPr>
            <w:tcW w:w="964" w:type="dxa"/>
            <w:tcBorders>
              <w:left w:val="single" w:sz="4" w:space="0" w:color="auto"/>
            </w:tcBorders>
          </w:tcPr>
          <w:p w:rsidR="004E0AC4" w:rsidRPr="004E0AC4" w:rsidRDefault="004E0AC4" w:rsidP="004E0AC4">
            <w:pPr>
              <w:jc w:val="center"/>
              <w:rPr>
                <w:color w:val="000000"/>
              </w:rPr>
            </w:pPr>
            <w:r w:rsidRPr="004E0AC4">
              <w:rPr>
                <w:color w:val="000000"/>
              </w:rPr>
              <w:t>11</w:t>
            </w:r>
          </w:p>
        </w:tc>
      </w:tr>
      <w:tr w:rsidR="00235C47" w:rsidRPr="006D3439">
        <w:trPr>
          <w:trHeight w:val="1935"/>
        </w:trPr>
        <w:tc>
          <w:tcPr>
            <w:tcW w:w="595" w:type="dxa"/>
            <w:vMerge w:val="restart"/>
          </w:tcPr>
          <w:p w:rsidR="00235C47" w:rsidRPr="004E0AC4" w:rsidRDefault="00235C47" w:rsidP="004E0AC4">
            <w:pPr>
              <w:jc w:val="center"/>
            </w:pPr>
          </w:p>
        </w:tc>
        <w:tc>
          <w:tcPr>
            <w:tcW w:w="2269" w:type="dxa"/>
            <w:vMerge w:val="restart"/>
            <w:tcBorders>
              <w:right w:val="single" w:sz="4" w:space="0" w:color="auto"/>
            </w:tcBorders>
          </w:tcPr>
          <w:p w:rsidR="00235C47" w:rsidRPr="004E0AC4" w:rsidRDefault="00235C47" w:rsidP="004E0AC4">
            <w:pPr>
              <w:jc w:val="center"/>
            </w:pPr>
          </w:p>
        </w:tc>
        <w:tc>
          <w:tcPr>
            <w:tcW w:w="2268" w:type="dxa"/>
            <w:vMerge w:val="restart"/>
            <w:tcBorders>
              <w:left w:val="single" w:sz="4" w:space="0" w:color="auto"/>
              <w:right w:val="single" w:sz="4" w:space="0" w:color="auto"/>
            </w:tcBorders>
            <w:shd w:val="clear" w:color="000000" w:fill="FFFFFF"/>
          </w:tcPr>
          <w:p w:rsidR="00235C47" w:rsidRPr="004E0AC4" w:rsidRDefault="00235C47" w:rsidP="004E0AC4">
            <w:pPr>
              <w:jc w:val="center"/>
              <w:rPr>
                <w:color w:val="000000"/>
              </w:rPr>
            </w:pPr>
            <w:r w:rsidRPr="006A3412">
              <w:rPr>
                <w:color w:val="000000"/>
              </w:rPr>
              <w:t>4.</w:t>
            </w:r>
            <w:r w:rsidR="005E11F0">
              <w:t xml:space="preserve"> </w:t>
            </w:r>
            <w:r w:rsidR="005E11F0" w:rsidRPr="005E11F0">
              <w:rPr>
                <w:color w:val="000000"/>
              </w:rPr>
              <w:t xml:space="preserve">Реконструкція частини будівлі з улаштуванням споруди подвійного призначення з властивостями ПРУ та їдальні Роменського ліцею №1 ім. П.І. Калнишевського Роменської міської ради Сумської області за </w:t>
            </w:r>
            <w:proofErr w:type="spellStart"/>
            <w:r w:rsidR="005E11F0" w:rsidRPr="005E11F0">
              <w:rPr>
                <w:color w:val="000000"/>
              </w:rPr>
              <w:t>адресою</w:t>
            </w:r>
            <w:proofErr w:type="spellEnd"/>
            <w:r w:rsidR="005E11F0" w:rsidRPr="005E11F0">
              <w:rPr>
                <w:color w:val="000000"/>
              </w:rPr>
              <w:t xml:space="preserve">: вул. </w:t>
            </w:r>
            <w:proofErr w:type="spellStart"/>
            <w:r w:rsidR="005E11F0" w:rsidRPr="005E11F0">
              <w:rPr>
                <w:color w:val="000000"/>
              </w:rPr>
              <w:t>Іллінська</w:t>
            </w:r>
            <w:proofErr w:type="spellEnd"/>
            <w:r w:rsidR="005E11F0" w:rsidRPr="005E11F0">
              <w:rPr>
                <w:color w:val="000000"/>
              </w:rPr>
              <w:t>, 15 м. Ромни, Сумської області</w:t>
            </w:r>
          </w:p>
        </w:tc>
        <w:tc>
          <w:tcPr>
            <w:tcW w:w="1134" w:type="dxa"/>
            <w:vMerge w:val="restart"/>
          </w:tcPr>
          <w:p w:rsidR="00235C47" w:rsidRPr="006D3439" w:rsidRDefault="00235C47" w:rsidP="004E0AC4">
            <w:pPr>
              <w:jc w:val="center"/>
            </w:pPr>
            <w:r w:rsidRPr="006A3412">
              <w:rPr>
                <w:lang w:val="ru-RU"/>
              </w:rPr>
              <w:t>202</w:t>
            </w:r>
            <w:r w:rsidR="005E11F0">
              <w:rPr>
                <w:lang w:val="ru-RU"/>
              </w:rPr>
              <w:t>7</w:t>
            </w:r>
            <w:r w:rsidRPr="006A3412">
              <w:rPr>
                <w:lang w:val="ru-RU"/>
              </w:rPr>
              <w:t>-202</w:t>
            </w:r>
            <w:r w:rsidR="005E11F0">
              <w:rPr>
                <w:lang w:val="ru-RU"/>
              </w:rPr>
              <w:t>9</w:t>
            </w:r>
          </w:p>
        </w:tc>
        <w:tc>
          <w:tcPr>
            <w:tcW w:w="1559" w:type="dxa"/>
            <w:vMerge w:val="restart"/>
            <w:tcBorders>
              <w:right w:val="single" w:sz="4" w:space="0" w:color="auto"/>
            </w:tcBorders>
          </w:tcPr>
          <w:p w:rsidR="00235C47" w:rsidRPr="006D3439" w:rsidRDefault="00235C47" w:rsidP="004E0AC4">
            <w:pPr>
              <w:jc w:val="cente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Borders>
              <w:top w:val="single" w:sz="4" w:space="0" w:color="auto"/>
              <w:left w:val="single" w:sz="4" w:space="0" w:color="auto"/>
              <w:bottom w:val="single" w:sz="4" w:space="0" w:color="auto"/>
              <w:right w:val="single" w:sz="4" w:space="0" w:color="auto"/>
            </w:tcBorders>
          </w:tcPr>
          <w:p w:rsidR="00235C47" w:rsidRPr="006D3439" w:rsidRDefault="00235C47" w:rsidP="004E0AC4">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left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1276" w:type="dxa"/>
            <w:tcBorders>
              <w:left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1276" w:type="dxa"/>
            <w:tcBorders>
              <w:left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1275" w:type="dxa"/>
            <w:tcBorders>
              <w:left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964" w:type="dxa"/>
            <w:vMerge w:val="restart"/>
            <w:tcBorders>
              <w:left w:val="single" w:sz="4" w:space="0" w:color="auto"/>
            </w:tcBorders>
          </w:tcPr>
          <w:p w:rsidR="00235C47" w:rsidRPr="004E0AC4" w:rsidRDefault="00235C47" w:rsidP="004E0AC4">
            <w:pPr>
              <w:jc w:val="center"/>
              <w:rPr>
                <w:color w:val="000000"/>
              </w:rPr>
            </w:pPr>
          </w:p>
        </w:tc>
      </w:tr>
      <w:tr w:rsidR="00235C47" w:rsidRPr="006D3439" w:rsidTr="004E0AC4">
        <w:trPr>
          <w:trHeight w:val="1935"/>
        </w:trPr>
        <w:tc>
          <w:tcPr>
            <w:tcW w:w="595" w:type="dxa"/>
            <w:vMerge/>
          </w:tcPr>
          <w:p w:rsidR="00235C47" w:rsidRPr="004E0AC4" w:rsidRDefault="00235C47" w:rsidP="004E0AC4">
            <w:pPr>
              <w:jc w:val="center"/>
            </w:pPr>
          </w:p>
        </w:tc>
        <w:tc>
          <w:tcPr>
            <w:tcW w:w="2269" w:type="dxa"/>
            <w:vMerge/>
            <w:tcBorders>
              <w:right w:val="single" w:sz="4" w:space="0" w:color="auto"/>
            </w:tcBorders>
          </w:tcPr>
          <w:p w:rsidR="00235C47" w:rsidRPr="004E0AC4" w:rsidRDefault="00235C47" w:rsidP="004E0AC4">
            <w:pPr>
              <w:jc w:val="center"/>
            </w:pPr>
          </w:p>
        </w:tc>
        <w:tc>
          <w:tcPr>
            <w:tcW w:w="2268" w:type="dxa"/>
            <w:vMerge/>
            <w:tcBorders>
              <w:left w:val="single" w:sz="4" w:space="0" w:color="auto"/>
              <w:bottom w:val="single" w:sz="4" w:space="0" w:color="auto"/>
              <w:right w:val="single" w:sz="4" w:space="0" w:color="auto"/>
            </w:tcBorders>
            <w:shd w:val="clear" w:color="000000" w:fill="FFFFFF"/>
          </w:tcPr>
          <w:p w:rsidR="00235C47" w:rsidRPr="006A3412" w:rsidRDefault="00235C47" w:rsidP="004E0AC4">
            <w:pPr>
              <w:jc w:val="center"/>
              <w:rPr>
                <w:color w:val="000000"/>
              </w:rPr>
            </w:pPr>
          </w:p>
        </w:tc>
        <w:tc>
          <w:tcPr>
            <w:tcW w:w="1134" w:type="dxa"/>
            <w:vMerge/>
          </w:tcPr>
          <w:p w:rsidR="00235C47" w:rsidRPr="006A3412" w:rsidRDefault="00235C47" w:rsidP="004E0AC4">
            <w:pPr>
              <w:jc w:val="center"/>
              <w:rPr>
                <w:lang w:val="ru-RU"/>
              </w:rPr>
            </w:pPr>
          </w:p>
        </w:tc>
        <w:tc>
          <w:tcPr>
            <w:tcW w:w="1559" w:type="dxa"/>
            <w:vMerge/>
            <w:tcBorders>
              <w:right w:val="single" w:sz="4" w:space="0" w:color="auto"/>
            </w:tcBorders>
          </w:tcPr>
          <w:p w:rsidR="00235C47" w:rsidRPr="006A3412" w:rsidRDefault="00235C47" w:rsidP="004E0AC4">
            <w:pPr>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rsidR="00235C47" w:rsidRPr="006A3412" w:rsidRDefault="00235C47" w:rsidP="004E0AC4">
            <w:pPr>
              <w:jc w:val="center"/>
              <w:rPr>
                <w:lang w:val="ru-RU"/>
              </w:rPr>
            </w:pPr>
            <w:proofErr w:type="spellStart"/>
            <w:r w:rsidRPr="006A3412">
              <w:rPr>
                <w:lang w:val="ru-RU"/>
              </w:rPr>
              <w:t>Державний</w:t>
            </w:r>
            <w:proofErr w:type="spellEnd"/>
            <w:r w:rsidRPr="006A3412">
              <w:rPr>
                <w:lang w:val="ru-RU"/>
              </w:rPr>
              <w:t xml:space="preserve"> бюджет</w:t>
            </w:r>
          </w:p>
        </w:tc>
        <w:tc>
          <w:tcPr>
            <w:tcW w:w="1276" w:type="dxa"/>
            <w:tcBorders>
              <w:left w:val="single" w:sz="4" w:space="0" w:color="auto"/>
              <w:bottom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1276" w:type="dxa"/>
            <w:tcBorders>
              <w:left w:val="single" w:sz="4" w:space="0" w:color="auto"/>
              <w:bottom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1276" w:type="dxa"/>
            <w:tcBorders>
              <w:left w:val="single" w:sz="4" w:space="0" w:color="auto"/>
              <w:bottom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1275" w:type="dxa"/>
            <w:tcBorders>
              <w:left w:val="single" w:sz="4" w:space="0" w:color="auto"/>
              <w:bottom w:val="single" w:sz="4" w:space="0" w:color="auto"/>
              <w:right w:val="single" w:sz="4" w:space="0" w:color="auto"/>
            </w:tcBorders>
            <w:shd w:val="clear" w:color="000000" w:fill="FFFFFF"/>
          </w:tcPr>
          <w:p w:rsidR="00235C47" w:rsidRPr="004E0AC4" w:rsidRDefault="00235C47" w:rsidP="004E0AC4">
            <w:pPr>
              <w:jc w:val="center"/>
              <w:rPr>
                <w:color w:val="000000"/>
              </w:rPr>
            </w:pPr>
          </w:p>
        </w:tc>
        <w:tc>
          <w:tcPr>
            <w:tcW w:w="964" w:type="dxa"/>
            <w:vMerge/>
            <w:tcBorders>
              <w:left w:val="single" w:sz="4" w:space="0" w:color="auto"/>
            </w:tcBorders>
          </w:tcPr>
          <w:p w:rsidR="00235C47" w:rsidRPr="004E0AC4" w:rsidRDefault="00235C47" w:rsidP="004E0AC4">
            <w:pPr>
              <w:jc w:val="center"/>
              <w:rPr>
                <w:color w:val="000000"/>
              </w:rPr>
            </w:pPr>
          </w:p>
        </w:tc>
      </w:tr>
      <w:tr w:rsidR="00235C47" w:rsidRPr="006A3412">
        <w:trPr>
          <w:trHeight w:val="1515"/>
        </w:trPr>
        <w:tc>
          <w:tcPr>
            <w:tcW w:w="595" w:type="dxa"/>
            <w:vMerge/>
          </w:tcPr>
          <w:p w:rsidR="00235C47" w:rsidRPr="006A3412" w:rsidRDefault="00235C47">
            <w:pPr>
              <w:jc w:val="center"/>
            </w:pPr>
          </w:p>
        </w:tc>
        <w:tc>
          <w:tcPr>
            <w:tcW w:w="2269" w:type="dxa"/>
            <w:vMerge/>
            <w:tcBorders>
              <w:right w:val="single" w:sz="4" w:space="0" w:color="auto"/>
            </w:tcBorders>
          </w:tcPr>
          <w:p w:rsidR="00235C47" w:rsidRPr="006A3412" w:rsidRDefault="00235C47">
            <w:pPr>
              <w:jc w:val="center"/>
            </w:pPr>
          </w:p>
        </w:tc>
        <w:tc>
          <w:tcPr>
            <w:tcW w:w="2268" w:type="dxa"/>
            <w:vMerge w:val="restart"/>
            <w:tcBorders>
              <w:left w:val="single" w:sz="4" w:space="0" w:color="auto"/>
              <w:right w:val="single" w:sz="4" w:space="0" w:color="auto"/>
            </w:tcBorders>
            <w:shd w:val="clear" w:color="000000" w:fill="FFFFFF"/>
            <w:vAlign w:val="center"/>
          </w:tcPr>
          <w:p w:rsidR="00235C47" w:rsidRPr="006A3412" w:rsidRDefault="00235C47">
            <w:pPr>
              <w:jc w:val="center"/>
              <w:rPr>
                <w:color w:val="000000"/>
              </w:rPr>
            </w:pPr>
            <w:r w:rsidRPr="006A3412">
              <w:rPr>
                <w:color w:val="000000"/>
              </w:rPr>
              <w:t xml:space="preserve">5. </w:t>
            </w:r>
            <w:r w:rsidR="005E11F0" w:rsidRPr="005E11F0">
              <w:rPr>
                <w:color w:val="000000"/>
              </w:rPr>
              <w:t xml:space="preserve">"Реконструкція Роменського закладу загальної середньої освіти І-ІІ ступенів №8 Роменської міської ради Сумської області, пошкодженого внаслідок військової агресії російської федерації проти України, за </w:t>
            </w:r>
            <w:proofErr w:type="spellStart"/>
            <w:r w:rsidR="005E11F0" w:rsidRPr="005E11F0">
              <w:rPr>
                <w:color w:val="000000"/>
              </w:rPr>
              <w:t>адресою</w:t>
            </w:r>
            <w:proofErr w:type="spellEnd"/>
            <w:r w:rsidR="005E11F0" w:rsidRPr="005E11F0">
              <w:rPr>
                <w:color w:val="000000"/>
              </w:rPr>
              <w:t xml:space="preserve">:  вул. Троїцька,94 , м. </w:t>
            </w:r>
            <w:r w:rsidR="005E11F0" w:rsidRPr="005E11F0">
              <w:rPr>
                <w:color w:val="000000"/>
              </w:rPr>
              <w:lastRenderedPageBreak/>
              <w:t>Ромни, Сумська обл." 1 черга (середня школа)</w:t>
            </w:r>
          </w:p>
        </w:tc>
        <w:tc>
          <w:tcPr>
            <w:tcW w:w="1134" w:type="dxa"/>
            <w:vMerge w:val="restart"/>
          </w:tcPr>
          <w:p w:rsidR="00235C47" w:rsidRPr="006D3439" w:rsidRDefault="00235C47">
            <w:pPr>
              <w:jc w:val="center"/>
            </w:pPr>
            <w:r w:rsidRPr="006A3412">
              <w:rPr>
                <w:lang w:val="ru-RU"/>
              </w:rPr>
              <w:lastRenderedPageBreak/>
              <w:t>202</w:t>
            </w:r>
            <w:r w:rsidR="005E11F0">
              <w:rPr>
                <w:lang w:val="ru-RU"/>
              </w:rPr>
              <w:t>7</w:t>
            </w:r>
            <w:r w:rsidRPr="006A3412">
              <w:rPr>
                <w:lang w:val="ru-RU"/>
              </w:rPr>
              <w:t>-202</w:t>
            </w:r>
            <w:r w:rsidR="005E11F0">
              <w:rPr>
                <w:lang w:val="ru-RU"/>
              </w:rPr>
              <w:t>9</w:t>
            </w:r>
          </w:p>
        </w:tc>
        <w:tc>
          <w:tcPr>
            <w:tcW w:w="1559" w:type="dxa"/>
            <w:vMerge w:val="restart"/>
            <w:tcBorders>
              <w:right w:val="single" w:sz="4" w:space="0" w:color="auto"/>
            </w:tcBorders>
          </w:tcPr>
          <w:p w:rsidR="00235C47" w:rsidRPr="006D3439" w:rsidRDefault="00235C47">
            <w:pPr>
              <w:jc w:val="cente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Borders>
              <w:top w:val="single" w:sz="4" w:space="0" w:color="auto"/>
              <w:left w:val="single" w:sz="4" w:space="0" w:color="auto"/>
              <w:bottom w:val="single" w:sz="4" w:space="0" w:color="auto"/>
              <w:right w:val="single" w:sz="4" w:space="0" w:color="auto"/>
            </w:tcBorders>
          </w:tcPr>
          <w:p w:rsidR="00235C47" w:rsidRDefault="00235C47">
            <w:pPr>
              <w:jc w:val="center"/>
              <w:rPr>
                <w:lang w:val="ru-RU"/>
              </w:rPr>
            </w:pPr>
          </w:p>
          <w:p w:rsidR="00235C47" w:rsidRPr="006A3412" w:rsidRDefault="00235C47">
            <w:pPr>
              <w:jc w:val="center"/>
            </w:pPr>
            <w:r w:rsidRPr="006D3439">
              <w:rPr>
                <w:lang w:val="ru-RU"/>
              </w:rPr>
              <w:t xml:space="preserve">Бюджет </w:t>
            </w:r>
            <w:proofErr w:type="spellStart"/>
            <w:r w:rsidRPr="006D3439">
              <w:rPr>
                <w:lang w:val="ru-RU"/>
              </w:rPr>
              <w:t>Роменської</w:t>
            </w:r>
            <w:proofErr w:type="spellEnd"/>
            <w:r w:rsidRPr="006D3439">
              <w:rPr>
                <w:lang w:val="ru-RU"/>
              </w:rPr>
              <w:t xml:space="preserve"> МТГ</w:t>
            </w:r>
          </w:p>
        </w:tc>
        <w:tc>
          <w:tcPr>
            <w:tcW w:w="1276" w:type="dxa"/>
            <w:tcBorders>
              <w:left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1276" w:type="dxa"/>
            <w:tcBorders>
              <w:left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1276" w:type="dxa"/>
            <w:tcBorders>
              <w:left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1275" w:type="dxa"/>
            <w:tcBorders>
              <w:left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964" w:type="dxa"/>
            <w:vMerge w:val="restart"/>
            <w:tcBorders>
              <w:left w:val="single" w:sz="4" w:space="0" w:color="auto"/>
            </w:tcBorders>
            <w:vAlign w:val="center"/>
          </w:tcPr>
          <w:p w:rsidR="00235C47" w:rsidRPr="006A3412" w:rsidRDefault="00235C47">
            <w:pPr>
              <w:jc w:val="center"/>
              <w:rPr>
                <w:color w:val="000000"/>
              </w:rPr>
            </w:pPr>
          </w:p>
        </w:tc>
      </w:tr>
      <w:tr w:rsidR="00235C47" w:rsidRPr="006A3412" w:rsidTr="004E0AC4">
        <w:trPr>
          <w:trHeight w:val="1515"/>
        </w:trPr>
        <w:tc>
          <w:tcPr>
            <w:tcW w:w="595" w:type="dxa"/>
            <w:vMerge/>
          </w:tcPr>
          <w:p w:rsidR="00235C47" w:rsidRPr="006A3412" w:rsidRDefault="00235C47">
            <w:pPr>
              <w:jc w:val="center"/>
            </w:pPr>
          </w:p>
        </w:tc>
        <w:tc>
          <w:tcPr>
            <w:tcW w:w="2269" w:type="dxa"/>
            <w:vMerge/>
            <w:tcBorders>
              <w:right w:val="single" w:sz="4" w:space="0" w:color="auto"/>
            </w:tcBorders>
          </w:tcPr>
          <w:p w:rsidR="00235C47" w:rsidRPr="006A3412" w:rsidRDefault="00235C47">
            <w:pPr>
              <w:jc w:val="center"/>
            </w:pPr>
          </w:p>
        </w:tc>
        <w:tc>
          <w:tcPr>
            <w:tcW w:w="2268" w:type="dxa"/>
            <w:vMerge/>
            <w:tcBorders>
              <w:left w:val="single" w:sz="4" w:space="0" w:color="auto"/>
              <w:bottom w:val="single" w:sz="4" w:space="0" w:color="auto"/>
              <w:right w:val="single" w:sz="4" w:space="0" w:color="auto"/>
            </w:tcBorders>
            <w:shd w:val="clear" w:color="000000" w:fill="FFFFFF"/>
            <w:vAlign w:val="center"/>
          </w:tcPr>
          <w:p w:rsidR="00235C47" w:rsidRPr="006A3412" w:rsidRDefault="00235C47">
            <w:pPr>
              <w:jc w:val="center"/>
              <w:rPr>
                <w:color w:val="000000"/>
              </w:rPr>
            </w:pPr>
          </w:p>
        </w:tc>
        <w:tc>
          <w:tcPr>
            <w:tcW w:w="1134" w:type="dxa"/>
            <w:vMerge/>
          </w:tcPr>
          <w:p w:rsidR="00235C47" w:rsidRPr="006A3412" w:rsidRDefault="00235C47">
            <w:pPr>
              <w:jc w:val="center"/>
              <w:rPr>
                <w:lang w:val="ru-RU"/>
              </w:rPr>
            </w:pPr>
          </w:p>
        </w:tc>
        <w:tc>
          <w:tcPr>
            <w:tcW w:w="1559" w:type="dxa"/>
            <w:vMerge/>
            <w:tcBorders>
              <w:right w:val="single" w:sz="4" w:space="0" w:color="auto"/>
            </w:tcBorders>
          </w:tcPr>
          <w:p w:rsidR="00235C47" w:rsidRPr="006A3412" w:rsidRDefault="00235C47">
            <w:pPr>
              <w:jc w:val="center"/>
              <w:rPr>
                <w:lang w:val="ru-RU"/>
              </w:rPr>
            </w:pPr>
          </w:p>
        </w:tc>
        <w:tc>
          <w:tcPr>
            <w:tcW w:w="1134" w:type="dxa"/>
            <w:tcBorders>
              <w:top w:val="single" w:sz="4" w:space="0" w:color="auto"/>
              <w:left w:val="single" w:sz="4" w:space="0" w:color="auto"/>
              <w:bottom w:val="single" w:sz="4" w:space="0" w:color="auto"/>
              <w:right w:val="single" w:sz="4" w:space="0" w:color="auto"/>
            </w:tcBorders>
          </w:tcPr>
          <w:p w:rsidR="00235C47" w:rsidRDefault="00235C47">
            <w:pPr>
              <w:jc w:val="center"/>
              <w:rPr>
                <w:lang w:val="ru-RU"/>
              </w:rPr>
            </w:pPr>
            <w:proofErr w:type="spellStart"/>
            <w:r w:rsidRPr="006A3412">
              <w:rPr>
                <w:lang w:val="ru-RU"/>
              </w:rPr>
              <w:t>Державний</w:t>
            </w:r>
            <w:proofErr w:type="spellEnd"/>
            <w:r w:rsidRPr="006A3412">
              <w:rPr>
                <w:lang w:val="ru-RU"/>
              </w:rPr>
              <w:t xml:space="preserve"> бюджет</w:t>
            </w:r>
          </w:p>
        </w:tc>
        <w:tc>
          <w:tcPr>
            <w:tcW w:w="1276" w:type="dxa"/>
            <w:tcBorders>
              <w:left w:val="single" w:sz="4" w:space="0" w:color="auto"/>
              <w:bottom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1276" w:type="dxa"/>
            <w:tcBorders>
              <w:left w:val="single" w:sz="4" w:space="0" w:color="auto"/>
              <w:bottom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1276" w:type="dxa"/>
            <w:tcBorders>
              <w:left w:val="single" w:sz="4" w:space="0" w:color="auto"/>
              <w:bottom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1275" w:type="dxa"/>
            <w:tcBorders>
              <w:left w:val="single" w:sz="4" w:space="0" w:color="auto"/>
              <w:bottom w:val="single" w:sz="4" w:space="0" w:color="auto"/>
              <w:right w:val="single" w:sz="4" w:space="0" w:color="auto"/>
            </w:tcBorders>
            <w:shd w:val="clear" w:color="000000" w:fill="FFFFFF"/>
            <w:vAlign w:val="center"/>
          </w:tcPr>
          <w:p w:rsidR="00235C47" w:rsidRPr="006A3412" w:rsidRDefault="00235C47">
            <w:pPr>
              <w:jc w:val="center"/>
              <w:rPr>
                <w:b/>
                <w:bCs/>
                <w:color w:val="000000"/>
              </w:rPr>
            </w:pPr>
          </w:p>
        </w:tc>
        <w:tc>
          <w:tcPr>
            <w:tcW w:w="964" w:type="dxa"/>
            <w:vMerge/>
            <w:tcBorders>
              <w:left w:val="single" w:sz="4" w:space="0" w:color="auto"/>
            </w:tcBorders>
            <w:vAlign w:val="center"/>
          </w:tcPr>
          <w:p w:rsidR="00235C47" w:rsidRPr="006A3412" w:rsidRDefault="00235C47">
            <w:pPr>
              <w:jc w:val="center"/>
              <w:rPr>
                <w:color w:val="000000"/>
              </w:rPr>
            </w:pPr>
          </w:p>
        </w:tc>
      </w:tr>
      <w:tr w:rsidR="005E11F0" w:rsidRPr="006A3412" w:rsidTr="004E0AC4">
        <w:trPr>
          <w:trHeight w:val="1515"/>
        </w:trPr>
        <w:tc>
          <w:tcPr>
            <w:tcW w:w="595" w:type="dxa"/>
          </w:tcPr>
          <w:p w:rsidR="005E11F0" w:rsidRPr="006A3412" w:rsidRDefault="005E11F0">
            <w:pPr>
              <w:jc w:val="center"/>
            </w:pPr>
          </w:p>
        </w:tc>
        <w:tc>
          <w:tcPr>
            <w:tcW w:w="2269" w:type="dxa"/>
            <w:tcBorders>
              <w:right w:val="single" w:sz="4" w:space="0" w:color="auto"/>
            </w:tcBorders>
          </w:tcPr>
          <w:p w:rsidR="005E11F0" w:rsidRPr="006A3412" w:rsidRDefault="005E11F0">
            <w:pPr>
              <w:jc w:val="center"/>
            </w:pPr>
          </w:p>
        </w:tc>
        <w:tc>
          <w:tcPr>
            <w:tcW w:w="2268" w:type="dxa"/>
            <w:tcBorders>
              <w:left w:val="single" w:sz="4" w:space="0" w:color="auto"/>
              <w:bottom w:val="single" w:sz="4" w:space="0" w:color="auto"/>
              <w:right w:val="single" w:sz="4" w:space="0" w:color="auto"/>
            </w:tcBorders>
            <w:shd w:val="clear" w:color="000000" w:fill="FFFFFF"/>
            <w:vAlign w:val="center"/>
          </w:tcPr>
          <w:p w:rsidR="005E11F0" w:rsidRPr="006A3412" w:rsidRDefault="005E11F0">
            <w:pPr>
              <w:jc w:val="center"/>
              <w:rPr>
                <w:color w:val="000000"/>
              </w:rPr>
            </w:pPr>
            <w:r>
              <w:rPr>
                <w:color w:val="000000"/>
              </w:rPr>
              <w:t>6.</w:t>
            </w:r>
            <w:r w:rsidRPr="005E11F0">
              <w:rPr>
                <w:color w:val="000000"/>
              </w:rPr>
              <w:t xml:space="preserve"> "Нове будівництво споруди подвійного призначення із захисними властивостями пр</w:t>
            </w:r>
            <w:r w:rsidR="0098769B">
              <w:rPr>
                <w:color w:val="000000"/>
              </w:rPr>
              <w:t>о</w:t>
            </w:r>
            <w:r w:rsidRPr="005E11F0">
              <w:rPr>
                <w:color w:val="000000"/>
              </w:rPr>
              <w:t xml:space="preserve">тирадіаційного укриття, місткістю 200 осіб, для  Роменської загальноосвітньої школи І-ІІ ступенів №8  Роменської міської ради Сумської області за </w:t>
            </w:r>
            <w:proofErr w:type="spellStart"/>
            <w:r w:rsidRPr="005E11F0">
              <w:rPr>
                <w:color w:val="000000"/>
              </w:rPr>
              <w:t>адресою</w:t>
            </w:r>
            <w:proofErr w:type="spellEnd"/>
            <w:r w:rsidRPr="005E11F0">
              <w:rPr>
                <w:color w:val="000000"/>
              </w:rPr>
              <w:t xml:space="preserve">: вул. Троїцька, 94, м. Ромни Сумська область»  </w:t>
            </w:r>
          </w:p>
        </w:tc>
        <w:tc>
          <w:tcPr>
            <w:tcW w:w="1134" w:type="dxa"/>
          </w:tcPr>
          <w:p w:rsidR="005E11F0" w:rsidRPr="006A3412" w:rsidRDefault="005E11F0">
            <w:pPr>
              <w:jc w:val="center"/>
              <w:rPr>
                <w:lang w:val="ru-RU"/>
              </w:rPr>
            </w:pPr>
            <w:r>
              <w:rPr>
                <w:lang w:val="ru-RU"/>
              </w:rPr>
              <w:t>2027-2029</w:t>
            </w:r>
          </w:p>
        </w:tc>
        <w:tc>
          <w:tcPr>
            <w:tcW w:w="1559" w:type="dxa"/>
            <w:tcBorders>
              <w:right w:val="single" w:sz="4" w:space="0" w:color="auto"/>
            </w:tcBorders>
          </w:tcPr>
          <w:p w:rsidR="005E11F0" w:rsidRPr="006A3412" w:rsidRDefault="005E11F0">
            <w:pPr>
              <w:jc w:val="center"/>
              <w:rPr>
                <w:lang w:val="ru-RU"/>
              </w:rPr>
            </w:pPr>
            <w:proofErr w:type="spellStart"/>
            <w:r w:rsidRPr="005E11F0">
              <w:rPr>
                <w:lang w:val="ru-RU"/>
              </w:rPr>
              <w:t>Відділ</w:t>
            </w:r>
            <w:proofErr w:type="spellEnd"/>
            <w:r w:rsidRPr="005E11F0">
              <w:rPr>
                <w:lang w:val="ru-RU"/>
              </w:rPr>
              <w:t xml:space="preserve"> </w:t>
            </w:r>
            <w:proofErr w:type="spellStart"/>
            <w:r w:rsidRPr="005E11F0">
              <w:rPr>
                <w:lang w:val="ru-RU"/>
              </w:rPr>
              <w:t>освіти</w:t>
            </w:r>
            <w:proofErr w:type="spellEnd"/>
            <w:r w:rsidRPr="005E11F0">
              <w:rPr>
                <w:lang w:val="ru-RU"/>
              </w:rPr>
              <w:t xml:space="preserve">, </w:t>
            </w:r>
            <w:proofErr w:type="spellStart"/>
            <w:r w:rsidRPr="005E11F0">
              <w:rPr>
                <w:lang w:val="ru-RU"/>
              </w:rPr>
              <w:t>керівники</w:t>
            </w:r>
            <w:proofErr w:type="spellEnd"/>
            <w:r w:rsidRPr="005E11F0">
              <w:rPr>
                <w:lang w:val="ru-RU"/>
              </w:rPr>
              <w:t xml:space="preserve"> </w:t>
            </w:r>
            <w:proofErr w:type="spellStart"/>
            <w:r w:rsidRPr="005E11F0">
              <w:rPr>
                <w:lang w:val="ru-RU"/>
              </w:rPr>
              <w:t>закладів</w:t>
            </w:r>
            <w:proofErr w:type="spellEnd"/>
          </w:p>
        </w:tc>
        <w:tc>
          <w:tcPr>
            <w:tcW w:w="1134" w:type="dxa"/>
            <w:tcBorders>
              <w:top w:val="single" w:sz="4" w:space="0" w:color="auto"/>
              <w:left w:val="single" w:sz="4" w:space="0" w:color="auto"/>
              <w:bottom w:val="single" w:sz="4" w:space="0" w:color="auto"/>
              <w:right w:val="single" w:sz="4" w:space="0" w:color="auto"/>
            </w:tcBorders>
          </w:tcPr>
          <w:p w:rsidR="005E11F0" w:rsidRPr="006A3412" w:rsidRDefault="005E11F0">
            <w:pPr>
              <w:jc w:val="center"/>
              <w:rPr>
                <w:lang w:val="ru-RU"/>
              </w:rPr>
            </w:pPr>
            <w:r w:rsidRPr="005E11F0">
              <w:rPr>
                <w:lang w:val="ru-RU"/>
              </w:rPr>
              <w:t xml:space="preserve">Бюджет </w:t>
            </w:r>
            <w:proofErr w:type="spellStart"/>
            <w:r w:rsidRPr="005E11F0">
              <w:rPr>
                <w:lang w:val="ru-RU"/>
              </w:rPr>
              <w:t>Роменської</w:t>
            </w:r>
            <w:proofErr w:type="spellEnd"/>
            <w:r w:rsidRPr="005E11F0">
              <w:rPr>
                <w:lang w:val="ru-RU"/>
              </w:rPr>
              <w:t xml:space="preserve"> МТГ</w:t>
            </w:r>
          </w:p>
        </w:tc>
        <w:tc>
          <w:tcPr>
            <w:tcW w:w="1276" w:type="dxa"/>
            <w:tcBorders>
              <w:left w:val="single" w:sz="4" w:space="0" w:color="auto"/>
              <w:bottom w:val="single" w:sz="4" w:space="0" w:color="auto"/>
              <w:right w:val="single" w:sz="4" w:space="0" w:color="auto"/>
            </w:tcBorders>
            <w:shd w:val="clear" w:color="000000" w:fill="FFFFFF"/>
            <w:vAlign w:val="center"/>
          </w:tcPr>
          <w:p w:rsidR="005E11F0" w:rsidRPr="006A3412" w:rsidRDefault="005E11F0">
            <w:pPr>
              <w:jc w:val="center"/>
              <w:rPr>
                <w:b/>
                <w:bCs/>
                <w:color w:val="000000"/>
              </w:rPr>
            </w:pPr>
          </w:p>
        </w:tc>
        <w:tc>
          <w:tcPr>
            <w:tcW w:w="1276" w:type="dxa"/>
            <w:tcBorders>
              <w:left w:val="single" w:sz="4" w:space="0" w:color="auto"/>
              <w:bottom w:val="single" w:sz="4" w:space="0" w:color="auto"/>
              <w:right w:val="single" w:sz="4" w:space="0" w:color="auto"/>
            </w:tcBorders>
            <w:shd w:val="clear" w:color="000000" w:fill="FFFFFF"/>
            <w:vAlign w:val="center"/>
          </w:tcPr>
          <w:p w:rsidR="005E11F0" w:rsidRPr="006A3412" w:rsidRDefault="005E11F0">
            <w:pPr>
              <w:jc w:val="center"/>
              <w:rPr>
                <w:b/>
                <w:bCs/>
                <w:color w:val="000000"/>
              </w:rPr>
            </w:pPr>
          </w:p>
        </w:tc>
        <w:tc>
          <w:tcPr>
            <w:tcW w:w="1276" w:type="dxa"/>
            <w:tcBorders>
              <w:left w:val="single" w:sz="4" w:space="0" w:color="auto"/>
              <w:bottom w:val="single" w:sz="4" w:space="0" w:color="auto"/>
              <w:right w:val="single" w:sz="4" w:space="0" w:color="auto"/>
            </w:tcBorders>
            <w:shd w:val="clear" w:color="000000" w:fill="FFFFFF"/>
            <w:vAlign w:val="center"/>
          </w:tcPr>
          <w:p w:rsidR="005E11F0" w:rsidRPr="006A3412" w:rsidRDefault="005E11F0">
            <w:pPr>
              <w:jc w:val="center"/>
              <w:rPr>
                <w:b/>
                <w:bCs/>
                <w:color w:val="000000"/>
              </w:rPr>
            </w:pPr>
          </w:p>
        </w:tc>
        <w:tc>
          <w:tcPr>
            <w:tcW w:w="1275" w:type="dxa"/>
            <w:tcBorders>
              <w:left w:val="single" w:sz="4" w:space="0" w:color="auto"/>
              <w:bottom w:val="single" w:sz="4" w:space="0" w:color="auto"/>
              <w:right w:val="single" w:sz="4" w:space="0" w:color="auto"/>
            </w:tcBorders>
            <w:shd w:val="clear" w:color="000000" w:fill="FFFFFF"/>
            <w:vAlign w:val="center"/>
          </w:tcPr>
          <w:p w:rsidR="005E11F0" w:rsidRPr="006A3412" w:rsidRDefault="005E11F0">
            <w:pPr>
              <w:jc w:val="center"/>
              <w:rPr>
                <w:b/>
                <w:bCs/>
                <w:color w:val="000000"/>
              </w:rPr>
            </w:pPr>
          </w:p>
        </w:tc>
        <w:tc>
          <w:tcPr>
            <w:tcW w:w="964" w:type="dxa"/>
            <w:tcBorders>
              <w:left w:val="single" w:sz="4" w:space="0" w:color="auto"/>
            </w:tcBorders>
            <w:vAlign w:val="center"/>
          </w:tcPr>
          <w:p w:rsidR="005E11F0" w:rsidRPr="006A3412" w:rsidRDefault="005E11F0">
            <w:pPr>
              <w:jc w:val="center"/>
              <w:rPr>
                <w:color w:val="000000"/>
              </w:rPr>
            </w:pPr>
          </w:p>
        </w:tc>
      </w:tr>
      <w:tr w:rsidR="004E0AC4" w:rsidRPr="006A3412">
        <w:tc>
          <w:tcPr>
            <w:tcW w:w="595" w:type="dxa"/>
            <w:vMerge w:val="restart"/>
          </w:tcPr>
          <w:p w:rsidR="004E0AC4" w:rsidRPr="006A3412" w:rsidRDefault="004E0AC4">
            <w:pPr>
              <w:jc w:val="center"/>
            </w:pPr>
          </w:p>
        </w:tc>
        <w:tc>
          <w:tcPr>
            <w:tcW w:w="7230" w:type="dxa"/>
            <w:gridSpan w:val="4"/>
            <w:vMerge w:val="restart"/>
            <w:vAlign w:val="center"/>
          </w:tcPr>
          <w:p w:rsidR="004E0AC4" w:rsidRPr="006A3412" w:rsidRDefault="004E0AC4">
            <w:pPr>
              <w:rPr>
                <w:b/>
                <w:bCs/>
                <w:lang w:val="ru-RU"/>
              </w:rPr>
            </w:pPr>
            <w:r w:rsidRPr="006A3412">
              <w:rPr>
                <w:b/>
                <w:bCs/>
                <w:color w:val="000000"/>
              </w:rPr>
              <w:t>Усього за напрямком 6</w:t>
            </w:r>
          </w:p>
        </w:tc>
        <w:tc>
          <w:tcPr>
            <w:tcW w:w="1134" w:type="dxa"/>
            <w:tcBorders>
              <w:top w:val="single" w:sz="4" w:space="0" w:color="auto"/>
              <w:right w:val="single" w:sz="4" w:space="0" w:color="auto"/>
            </w:tcBorders>
          </w:tcPr>
          <w:p w:rsidR="004E0AC4" w:rsidRPr="006A3412" w:rsidRDefault="004E0AC4">
            <w:pPr>
              <w:jc w:val="center"/>
              <w:rPr>
                <w:b/>
                <w:bCs/>
                <w:lang w:val="ru-RU"/>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4E0AC4" w:rsidRPr="006A3412" w:rsidRDefault="005E11F0">
            <w:pPr>
              <w:jc w:val="center"/>
              <w:rPr>
                <w:b/>
                <w:bCs/>
                <w:color w:val="000000"/>
              </w:rPr>
            </w:pPr>
            <w:r>
              <w:rPr>
                <w:b/>
                <w:bCs/>
                <w:color w:val="000000"/>
              </w:rPr>
              <w:t>15440,000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4E0AC4" w:rsidRPr="006A3412" w:rsidRDefault="005E11F0">
            <w:pPr>
              <w:jc w:val="center"/>
              <w:rPr>
                <w:b/>
                <w:bCs/>
                <w:color w:val="000000"/>
              </w:rPr>
            </w:pPr>
            <w:r>
              <w:rPr>
                <w:b/>
                <w:bCs/>
                <w:color w:val="000000"/>
              </w:rPr>
              <w:t>4100,000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4E0AC4" w:rsidRPr="006A3412" w:rsidRDefault="005E11F0">
            <w:pPr>
              <w:jc w:val="center"/>
              <w:rPr>
                <w:b/>
                <w:bCs/>
                <w:color w:val="000000"/>
                <w:lang w:val="ru-RU"/>
              </w:rPr>
            </w:pPr>
            <w:r>
              <w:rPr>
                <w:b/>
                <w:bCs/>
                <w:color w:val="000000"/>
                <w:lang w:val="ru-RU"/>
              </w:rPr>
              <w:t>11340,000</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bottom"/>
          </w:tcPr>
          <w:p w:rsidR="004E0AC4" w:rsidRPr="006A3412" w:rsidRDefault="004E0AC4">
            <w:pPr>
              <w:jc w:val="center"/>
              <w:rPr>
                <w:b/>
                <w:bCs/>
                <w:color w:val="000000"/>
                <w:lang w:val="ru-RU"/>
              </w:rPr>
            </w:pPr>
          </w:p>
        </w:tc>
        <w:tc>
          <w:tcPr>
            <w:tcW w:w="964" w:type="dxa"/>
            <w:tcBorders>
              <w:left w:val="single" w:sz="4" w:space="0" w:color="auto"/>
            </w:tcBorders>
            <w:vAlign w:val="center"/>
          </w:tcPr>
          <w:p w:rsidR="004E0AC4" w:rsidRPr="006A3412" w:rsidRDefault="004E0AC4">
            <w:pPr>
              <w:jc w:val="center"/>
              <w:rPr>
                <w:color w:val="000000"/>
                <w:lang w:val="ru-RU"/>
              </w:rPr>
            </w:pPr>
          </w:p>
        </w:tc>
      </w:tr>
      <w:tr w:rsidR="004E0AC4" w:rsidRPr="006A3412">
        <w:tc>
          <w:tcPr>
            <w:tcW w:w="595" w:type="dxa"/>
            <w:vMerge/>
          </w:tcPr>
          <w:p w:rsidR="004E0AC4" w:rsidRPr="006A3412" w:rsidRDefault="004E0AC4">
            <w:pPr>
              <w:jc w:val="center"/>
              <w:rPr>
                <w:lang w:val="ru-RU"/>
              </w:rPr>
            </w:pPr>
          </w:p>
        </w:tc>
        <w:tc>
          <w:tcPr>
            <w:tcW w:w="7230" w:type="dxa"/>
            <w:gridSpan w:val="4"/>
            <w:vMerge/>
          </w:tcPr>
          <w:p w:rsidR="004E0AC4" w:rsidRPr="006A3412" w:rsidRDefault="004E0AC4">
            <w:pPr>
              <w:jc w:val="center"/>
              <w:rPr>
                <w:lang w:val="ru-RU"/>
              </w:rPr>
            </w:pPr>
          </w:p>
        </w:tc>
        <w:tc>
          <w:tcPr>
            <w:tcW w:w="1134" w:type="dxa"/>
          </w:tcPr>
          <w:p w:rsidR="004E0AC4" w:rsidRPr="006A3412" w:rsidRDefault="004E0AC4">
            <w:pPr>
              <w:jc w:val="center"/>
              <w:rPr>
                <w:b/>
                <w:bCs/>
                <w:lang w:val="ru-RU"/>
              </w:rPr>
            </w:pPr>
            <w:proofErr w:type="spellStart"/>
            <w:r w:rsidRPr="006A3412">
              <w:rPr>
                <w:b/>
                <w:bCs/>
                <w:lang w:val="ru-RU"/>
              </w:rPr>
              <w:t>Державний</w:t>
            </w:r>
            <w:proofErr w:type="spellEnd"/>
            <w:r w:rsidRPr="006A3412">
              <w:rPr>
                <w:b/>
                <w:bCs/>
                <w:lang w:val="ru-RU"/>
              </w:rPr>
              <w:t xml:space="preserve"> бюджет</w:t>
            </w:r>
          </w:p>
        </w:tc>
        <w:tc>
          <w:tcPr>
            <w:tcW w:w="1276" w:type="dxa"/>
            <w:tcBorders>
              <w:top w:val="single" w:sz="4" w:space="0" w:color="auto"/>
              <w:left w:val="single" w:sz="4" w:space="0" w:color="auto"/>
              <w:bottom w:val="single" w:sz="4" w:space="0" w:color="auto"/>
              <w:right w:val="single" w:sz="4" w:space="0" w:color="auto"/>
            </w:tcBorders>
            <w:vAlign w:val="center"/>
          </w:tcPr>
          <w:p w:rsidR="004E0AC4" w:rsidRPr="006A3412" w:rsidRDefault="004E0AC4">
            <w:pPr>
              <w:jc w:val="center"/>
              <w:rPr>
                <w:b/>
                <w:bCs/>
                <w:color w:val="000000"/>
                <w:lang w:val="ru-RU"/>
              </w:rPr>
            </w:pPr>
          </w:p>
        </w:tc>
        <w:tc>
          <w:tcPr>
            <w:tcW w:w="1276"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lang w:val="ru-RU"/>
              </w:rPr>
            </w:pPr>
          </w:p>
        </w:tc>
        <w:tc>
          <w:tcPr>
            <w:tcW w:w="1276"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lang w:val="ru-RU"/>
              </w:rPr>
            </w:pPr>
          </w:p>
        </w:tc>
        <w:tc>
          <w:tcPr>
            <w:tcW w:w="1275"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lang w:val="ru-RU"/>
              </w:rPr>
            </w:pPr>
          </w:p>
        </w:tc>
        <w:tc>
          <w:tcPr>
            <w:tcW w:w="964" w:type="dxa"/>
            <w:vAlign w:val="center"/>
          </w:tcPr>
          <w:p w:rsidR="004E0AC4" w:rsidRPr="006A3412" w:rsidRDefault="004E0AC4">
            <w:pPr>
              <w:jc w:val="center"/>
              <w:rPr>
                <w:color w:val="000000"/>
                <w:lang w:val="ru-RU"/>
              </w:rPr>
            </w:pPr>
          </w:p>
        </w:tc>
      </w:tr>
    </w:tbl>
    <w:p w:rsidR="00971249" w:rsidRDefault="00971249" w:rsidP="004E0AC4">
      <w:pPr>
        <w:spacing w:line="276" w:lineRule="auto"/>
        <w:jc w:val="right"/>
      </w:pPr>
    </w:p>
    <w:p w:rsidR="00971249" w:rsidRDefault="00971249" w:rsidP="004E0AC4">
      <w:pPr>
        <w:spacing w:line="276" w:lineRule="auto"/>
        <w:jc w:val="right"/>
      </w:pPr>
    </w:p>
    <w:p w:rsidR="00C77F83" w:rsidRDefault="004E0AC4" w:rsidP="004E0AC4">
      <w:pPr>
        <w:spacing w:line="276" w:lineRule="auto"/>
        <w:jc w:val="right"/>
      </w:pPr>
      <w:r>
        <w:lastRenderedPageBreak/>
        <w:t>Продовження таблиці</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69"/>
        <w:gridCol w:w="2268"/>
        <w:gridCol w:w="1134"/>
        <w:gridCol w:w="1559"/>
        <w:gridCol w:w="1134"/>
        <w:gridCol w:w="1276"/>
        <w:gridCol w:w="1276"/>
        <w:gridCol w:w="1276"/>
        <w:gridCol w:w="1275"/>
        <w:gridCol w:w="964"/>
      </w:tblGrid>
      <w:tr w:rsidR="004E0AC4" w:rsidRPr="006A3412" w:rsidTr="004E0AC4">
        <w:trPr>
          <w:trHeight w:val="242"/>
        </w:trPr>
        <w:tc>
          <w:tcPr>
            <w:tcW w:w="595" w:type="dxa"/>
          </w:tcPr>
          <w:p w:rsidR="004E0AC4" w:rsidRPr="006A3412" w:rsidRDefault="004E0AC4" w:rsidP="004E0AC4">
            <w:pPr>
              <w:jc w:val="center"/>
            </w:pPr>
            <w:r>
              <w:t>1</w:t>
            </w:r>
          </w:p>
        </w:tc>
        <w:tc>
          <w:tcPr>
            <w:tcW w:w="2269" w:type="dxa"/>
            <w:tcBorders>
              <w:right w:val="single" w:sz="4" w:space="0" w:color="auto"/>
            </w:tcBorders>
          </w:tcPr>
          <w:p w:rsidR="004E0AC4" w:rsidRPr="006A3412" w:rsidRDefault="004E0AC4" w:rsidP="004E0AC4">
            <w:pPr>
              <w:jc w:val="center"/>
            </w:pPr>
            <w:r>
              <w:t>2</w:t>
            </w:r>
          </w:p>
        </w:tc>
        <w:tc>
          <w:tcPr>
            <w:tcW w:w="2268" w:type="dxa"/>
            <w:tcBorders>
              <w:top w:val="single" w:sz="4" w:space="0" w:color="auto"/>
              <w:left w:val="single" w:sz="4" w:space="0" w:color="auto"/>
              <w:right w:val="single" w:sz="4" w:space="0" w:color="auto"/>
            </w:tcBorders>
            <w:shd w:val="clear" w:color="000000" w:fill="FFFFFF"/>
          </w:tcPr>
          <w:p w:rsidR="004E0AC4" w:rsidRPr="006A3412" w:rsidRDefault="004E0AC4" w:rsidP="004E0AC4">
            <w:pPr>
              <w:jc w:val="center"/>
              <w:rPr>
                <w:color w:val="000000"/>
              </w:rPr>
            </w:pPr>
            <w:r>
              <w:rPr>
                <w:color w:val="000000"/>
              </w:rPr>
              <w:t>3</w:t>
            </w:r>
          </w:p>
        </w:tc>
        <w:tc>
          <w:tcPr>
            <w:tcW w:w="1134" w:type="dxa"/>
          </w:tcPr>
          <w:p w:rsidR="004E0AC4" w:rsidRPr="006A3412" w:rsidRDefault="004E0AC4" w:rsidP="004E0AC4">
            <w:pPr>
              <w:jc w:val="center"/>
            </w:pPr>
            <w:r>
              <w:t>4</w:t>
            </w:r>
          </w:p>
        </w:tc>
        <w:tc>
          <w:tcPr>
            <w:tcW w:w="1559" w:type="dxa"/>
          </w:tcPr>
          <w:p w:rsidR="004E0AC4" w:rsidRPr="006A3412" w:rsidRDefault="004E0AC4" w:rsidP="004E0AC4">
            <w:pPr>
              <w:jc w:val="center"/>
            </w:pPr>
            <w:r>
              <w:t>5</w:t>
            </w:r>
          </w:p>
        </w:tc>
        <w:tc>
          <w:tcPr>
            <w:tcW w:w="1134" w:type="dxa"/>
          </w:tcPr>
          <w:p w:rsidR="004E0AC4" w:rsidRPr="006A3412" w:rsidRDefault="004E0AC4" w:rsidP="004E0AC4">
            <w:pPr>
              <w:jc w:val="center"/>
            </w:pPr>
            <w:r>
              <w:t>6</w:t>
            </w:r>
          </w:p>
        </w:tc>
        <w:tc>
          <w:tcPr>
            <w:tcW w:w="1276" w:type="dxa"/>
            <w:tcBorders>
              <w:top w:val="single" w:sz="4" w:space="0" w:color="auto"/>
              <w:left w:val="single" w:sz="4" w:space="0" w:color="auto"/>
              <w:right w:val="single" w:sz="4" w:space="0" w:color="auto"/>
            </w:tcBorders>
          </w:tcPr>
          <w:p w:rsidR="004E0AC4" w:rsidRPr="006A3412" w:rsidRDefault="004E0AC4" w:rsidP="004E0AC4">
            <w:pPr>
              <w:jc w:val="center"/>
              <w:rPr>
                <w:color w:val="000000"/>
              </w:rPr>
            </w:pPr>
            <w:r>
              <w:rPr>
                <w:color w:val="000000"/>
              </w:rPr>
              <w:t>7</w:t>
            </w:r>
          </w:p>
        </w:tc>
        <w:tc>
          <w:tcPr>
            <w:tcW w:w="1276" w:type="dxa"/>
            <w:tcBorders>
              <w:top w:val="single" w:sz="4" w:space="0" w:color="auto"/>
              <w:left w:val="nil"/>
              <w:right w:val="single" w:sz="4" w:space="0" w:color="auto"/>
            </w:tcBorders>
          </w:tcPr>
          <w:p w:rsidR="004E0AC4" w:rsidRPr="006A3412" w:rsidRDefault="004E0AC4" w:rsidP="004E0AC4">
            <w:pPr>
              <w:jc w:val="center"/>
              <w:rPr>
                <w:color w:val="000000"/>
              </w:rPr>
            </w:pPr>
            <w:r>
              <w:rPr>
                <w:color w:val="000000"/>
              </w:rPr>
              <w:t>8</w:t>
            </w:r>
          </w:p>
        </w:tc>
        <w:tc>
          <w:tcPr>
            <w:tcW w:w="1276" w:type="dxa"/>
            <w:tcBorders>
              <w:top w:val="single" w:sz="4" w:space="0" w:color="auto"/>
              <w:left w:val="nil"/>
              <w:right w:val="single" w:sz="4" w:space="0" w:color="auto"/>
            </w:tcBorders>
          </w:tcPr>
          <w:p w:rsidR="004E0AC4" w:rsidRPr="006A3412" w:rsidRDefault="004E0AC4" w:rsidP="004E0AC4">
            <w:pPr>
              <w:jc w:val="center"/>
              <w:rPr>
                <w:color w:val="000000"/>
              </w:rPr>
            </w:pPr>
            <w:r>
              <w:rPr>
                <w:color w:val="000000"/>
              </w:rPr>
              <w:t>9</w:t>
            </w:r>
          </w:p>
        </w:tc>
        <w:tc>
          <w:tcPr>
            <w:tcW w:w="1275" w:type="dxa"/>
            <w:tcBorders>
              <w:top w:val="single" w:sz="4" w:space="0" w:color="auto"/>
              <w:left w:val="nil"/>
              <w:right w:val="single" w:sz="4" w:space="0" w:color="auto"/>
            </w:tcBorders>
          </w:tcPr>
          <w:p w:rsidR="004E0AC4" w:rsidRPr="006A3412" w:rsidRDefault="004E0AC4" w:rsidP="004E0AC4">
            <w:pPr>
              <w:jc w:val="center"/>
              <w:rPr>
                <w:color w:val="000000"/>
              </w:rPr>
            </w:pPr>
            <w:r>
              <w:rPr>
                <w:color w:val="000000"/>
              </w:rPr>
              <w:t>10</w:t>
            </w:r>
          </w:p>
        </w:tc>
        <w:tc>
          <w:tcPr>
            <w:tcW w:w="964" w:type="dxa"/>
          </w:tcPr>
          <w:p w:rsidR="004E0AC4" w:rsidRPr="006A3412" w:rsidRDefault="004E0AC4" w:rsidP="004E0AC4">
            <w:pPr>
              <w:jc w:val="center"/>
              <w:rPr>
                <w:color w:val="000000"/>
              </w:rPr>
            </w:pPr>
            <w:r>
              <w:rPr>
                <w:color w:val="000000"/>
              </w:rPr>
              <w:t>11</w:t>
            </w:r>
          </w:p>
        </w:tc>
      </w:tr>
      <w:tr w:rsidR="00235C47" w:rsidRPr="006A3412">
        <w:trPr>
          <w:trHeight w:val="987"/>
        </w:trPr>
        <w:tc>
          <w:tcPr>
            <w:tcW w:w="595" w:type="dxa"/>
          </w:tcPr>
          <w:p w:rsidR="00235C47" w:rsidRPr="006A3412" w:rsidRDefault="0068293C">
            <w:pPr>
              <w:jc w:val="center"/>
            </w:pPr>
            <w:r>
              <w:t>7</w:t>
            </w:r>
          </w:p>
        </w:tc>
        <w:tc>
          <w:tcPr>
            <w:tcW w:w="2269" w:type="dxa"/>
            <w:tcBorders>
              <w:right w:val="single" w:sz="4" w:space="0" w:color="auto"/>
            </w:tcBorders>
          </w:tcPr>
          <w:p w:rsidR="00235C47" w:rsidRPr="006A3412" w:rsidRDefault="0068293C">
            <w:pPr>
              <w:jc w:val="center"/>
            </w:pPr>
            <w:r>
              <w:t>Якісне харчування у закладах освіти</w:t>
            </w:r>
          </w:p>
        </w:tc>
        <w:tc>
          <w:tcPr>
            <w:tcW w:w="2268" w:type="dxa"/>
            <w:tcBorders>
              <w:left w:val="single" w:sz="4" w:space="0" w:color="auto"/>
              <w:bottom w:val="single" w:sz="4" w:space="0" w:color="000000"/>
              <w:right w:val="single" w:sz="4" w:space="0" w:color="auto"/>
            </w:tcBorders>
            <w:shd w:val="clear" w:color="000000" w:fill="FFFFFF"/>
            <w:vAlign w:val="center"/>
          </w:tcPr>
          <w:p w:rsidR="00235C47" w:rsidRPr="006A3412" w:rsidRDefault="0068293C">
            <w:pPr>
              <w:jc w:val="center"/>
              <w:rPr>
                <w:color w:val="000000"/>
              </w:rPr>
            </w:pPr>
            <w:r>
              <w:rPr>
                <w:color w:val="000000"/>
              </w:rPr>
              <w:t>1</w:t>
            </w:r>
            <w:r w:rsidR="00235C47" w:rsidRPr="006A3412">
              <w:rPr>
                <w:color w:val="000000"/>
              </w:rPr>
              <w:t xml:space="preserve">.Проведення лабораторних випробувань, вимірювань, досліджень для потреб державного нагляду (дослідження води, готових страв, змивів </w:t>
            </w:r>
          </w:p>
        </w:tc>
        <w:tc>
          <w:tcPr>
            <w:tcW w:w="1134" w:type="dxa"/>
          </w:tcPr>
          <w:p w:rsidR="00235C47" w:rsidRPr="006A3412" w:rsidRDefault="00235C47">
            <w:pPr>
              <w:jc w:val="center"/>
            </w:pPr>
            <w:r w:rsidRPr="006A3412">
              <w:rPr>
                <w:lang w:val="ru-RU"/>
              </w:rPr>
              <w:t>202</w:t>
            </w:r>
            <w:r w:rsidR="0068293C">
              <w:rPr>
                <w:lang w:val="ru-RU"/>
              </w:rPr>
              <w:t>7</w:t>
            </w:r>
            <w:r w:rsidRPr="006A3412">
              <w:rPr>
                <w:lang w:val="ru-RU"/>
              </w:rPr>
              <w:t>-202</w:t>
            </w:r>
            <w:r w:rsidR="0068293C">
              <w:rPr>
                <w:lang w:val="ru-RU"/>
              </w:rPr>
              <w:t>9</w:t>
            </w:r>
          </w:p>
        </w:tc>
        <w:tc>
          <w:tcPr>
            <w:tcW w:w="1559" w:type="dxa"/>
          </w:tcPr>
          <w:p w:rsidR="00235C47" w:rsidRPr="006A3412" w:rsidRDefault="006746D9">
            <w:pPr>
              <w:jc w:val="center"/>
            </w:pPr>
            <w:proofErr w:type="spellStart"/>
            <w:r w:rsidRPr="006746D9">
              <w:rPr>
                <w:lang w:val="ru-RU"/>
              </w:rPr>
              <w:t>Відділ</w:t>
            </w:r>
            <w:proofErr w:type="spellEnd"/>
            <w:r w:rsidRPr="006746D9">
              <w:rPr>
                <w:lang w:val="ru-RU"/>
              </w:rPr>
              <w:t xml:space="preserve"> </w:t>
            </w:r>
            <w:proofErr w:type="spellStart"/>
            <w:r w:rsidRPr="006746D9">
              <w:rPr>
                <w:lang w:val="ru-RU"/>
              </w:rPr>
              <w:t>освіти</w:t>
            </w:r>
            <w:proofErr w:type="spellEnd"/>
            <w:r w:rsidRPr="006746D9">
              <w:rPr>
                <w:lang w:val="ru-RU"/>
              </w:rPr>
              <w:t xml:space="preserve">, </w:t>
            </w:r>
            <w:proofErr w:type="spellStart"/>
            <w:r w:rsidRPr="006746D9">
              <w:rPr>
                <w:lang w:val="ru-RU"/>
              </w:rPr>
              <w:t>керівники</w:t>
            </w:r>
            <w:proofErr w:type="spellEnd"/>
            <w:r w:rsidRPr="006746D9">
              <w:rPr>
                <w:lang w:val="ru-RU"/>
              </w:rPr>
              <w:t xml:space="preserve"> </w:t>
            </w:r>
            <w:proofErr w:type="spellStart"/>
            <w:r w:rsidRPr="006746D9">
              <w:rPr>
                <w:lang w:val="ru-RU"/>
              </w:rPr>
              <w:t>закладів</w:t>
            </w:r>
            <w:proofErr w:type="spellEnd"/>
          </w:p>
        </w:tc>
        <w:tc>
          <w:tcPr>
            <w:tcW w:w="1134" w:type="dxa"/>
          </w:tcPr>
          <w:p w:rsidR="00235C47" w:rsidRPr="006A3412" w:rsidRDefault="00235C47">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tc>
        <w:tc>
          <w:tcPr>
            <w:tcW w:w="1276" w:type="dxa"/>
            <w:tcBorders>
              <w:left w:val="single" w:sz="4" w:space="0" w:color="auto"/>
              <w:bottom w:val="single" w:sz="4" w:space="0" w:color="auto"/>
              <w:right w:val="single" w:sz="4" w:space="0" w:color="auto"/>
            </w:tcBorders>
            <w:vAlign w:val="center"/>
          </w:tcPr>
          <w:p w:rsidR="00235C47" w:rsidRPr="006A3412" w:rsidRDefault="0068293C">
            <w:pPr>
              <w:jc w:val="center"/>
              <w:rPr>
                <w:color w:val="000000"/>
              </w:rPr>
            </w:pPr>
            <w:r>
              <w:rPr>
                <w:color w:val="000000"/>
              </w:rPr>
              <w:t>1044,000</w:t>
            </w:r>
          </w:p>
        </w:tc>
        <w:tc>
          <w:tcPr>
            <w:tcW w:w="1276" w:type="dxa"/>
            <w:tcBorders>
              <w:left w:val="nil"/>
              <w:bottom w:val="single" w:sz="4" w:space="0" w:color="auto"/>
              <w:right w:val="single" w:sz="4" w:space="0" w:color="auto"/>
            </w:tcBorders>
            <w:vAlign w:val="center"/>
          </w:tcPr>
          <w:p w:rsidR="00235C47" w:rsidRPr="006A3412" w:rsidRDefault="0068293C">
            <w:pPr>
              <w:jc w:val="center"/>
              <w:rPr>
                <w:color w:val="000000"/>
              </w:rPr>
            </w:pPr>
            <w:r>
              <w:rPr>
                <w:color w:val="000000"/>
              </w:rPr>
              <w:t>348,000</w:t>
            </w:r>
          </w:p>
        </w:tc>
        <w:tc>
          <w:tcPr>
            <w:tcW w:w="1276" w:type="dxa"/>
            <w:tcBorders>
              <w:left w:val="nil"/>
              <w:bottom w:val="single" w:sz="4" w:space="0" w:color="auto"/>
              <w:right w:val="single" w:sz="4" w:space="0" w:color="auto"/>
            </w:tcBorders>
            <w:vAlign w:val="center"/>
          </w:tcPr>
          <w:p w:rsidR="00235C47" w:rsidRPr="006A3412" w:rsidRDefault="0068293C">
            <w:pPr>
              <w:jc w:val="center"/>
              <w:rPr>
                <w:color w:val="000000"/>
              </w:rPr>
            </w:pPr>
            <w:r>
              <w:rPr>
                <w:color w:val="000000"/>
              </w:rPr>
              <w:t>348,000</w:t>
            </w:r>
          </w:p>
        </w:tc>
        <w:tc>
          <w:tcPr>
            <w:tcW w:w="1275" w:type="dxa"/>
            <w:tcBorders>
              <w:left w:val="nil"/>
              <w:bottom w:val="single" w:sz="4" w:space="0" w:color="auto"/>
              <w:right w:val="single" w:sz="4" w:space="0" w:color="auto"/>
            </w:tcBorders>
            <w:vAlign w:val="center"/>
          </w:tcPr>
          <w:p w:rsidR="00235C47" w:rsidRPr="006A3412" w:rsidRDefault="0068293C">
            <w:pPr>
              <w:jc w:val="center"/>
              <w:rPr>
                <w:color w:val="000000"/>
              </w:rPr>
            </w:pPr>
            <w:r>
              <w:rPr>
                <w:color w:val="000000"/>
              </w:rPr>
              <w:t>348,000</w:t>
            </w:r>
          </w:p>
        </w:tc>
        <w:tc>
          <w:tcPr>
            <w:tcW w:w="964" w:type="dxa"/>
            <w:vAlign w:val="center"/>
          </w:tcPr>
          <w:p w:rsidR="00235C47" w:rsidRPr="006A3412" w:rsidRDefault="00235C47">
            <w:pPr>
              <w:jc w:val="center"/>
              <w:rPr>
                <w:color w:val="000000"/>
              </w:rPr>
            </w:pPr>
            <w:r w:rsidRPr="006A3412">
              <w:rPr>
                <w:color w:val="000000"/>
              </w:rPr>
              <w:t xml:space="preserve">Посилення контролю за якістю та безпечністю продуктів </w:t>
            </w:r>
          </w:p>
        </w:tc>
      </w:tr>
    </w:tbl>
    <w:p w:rsidR="004E0AC4" w:rsidRDefault="004E0AC4" w:rsidP="004E0AC4">
      <w:pPr>
        <w:spacing w:line="276" w:lineRule="auto"/>
        <w:jc w:val="right"/>
      </w:pPr>
      <w:r>
        <w:t>Продовження таблиці</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
        <w:gridCol w:w="2240"/>
        <w:gridCol w:w="2268"/>
        <w:gridCol w:w="1134"/>
        <w:gridCol w:w="1588"/>
        <w:gridCol w:w="1134"/>
        <w:gridCol w:w="1276"/>
        <w:gridCol w:w="1276"/>
        <w:gridCol w:w="1276"/>
        <w:gridCol w:w="1275"/>
        <w:gridCol w:w="964"/>
      </w:tblGrid>
      <w:tr w:rsidR="004E0AC4" w:rsidRPr="006A3412" w:rsidTr="00B55002">
        <w:trPr>
          <w:trHeight w:val="242"/>
        </w:trPr>
        <w:tc>
          <w:tcPr>
            <w:tcW w:w="595" w:type="dxa"/>
          </w:tcPr>
          <w:p w:rsidR="004E0AC4" w:rsidRPr="00B55002" w:rsidRDefault="00B55002" w:rsidP="00B55002">
            <w:pPr>
              <w:jc w:val="center"/>
            </w:pPr>
            <w:r w:rsidRPr="00B55002">
              <w:t>1</w:t>
            </w:r>
          </w:p>
        </w:tc>
        <w:tc>
          <w:tcPr>
            <w:tcW w:w="2240" w:type="dxa"/>
            <w:tcBorders>
              <w:top w:val="single" w:sz="4" w:space="0" w:color="auto"/>
              <w:right w:val="single" w:sz="4" w:space="0" w:color="auto"/>
            </w:tcBorders>
          </w:tcPr>
          <w:p w:rsidR="004E0AC4" w:rsidRPr="00B55002" w:rsidRDefault="00B55002" w:rsidP="00B55002">
            <w:pPr>
              <w:jc w:val="center"/>
            </w:pPr>
            <w:r w:rsidRPr="00B55002">
              <w:t>2</w:t>
            </w:r>
          </w:p>
        </w:tc>
        <w:tc>
          <w:tcPr>
            <w:tcW w:w="2268" w:type="dxa"/>
            <w:tcBorders>
              <w:top w:val="single" w:sz="4" w:space="0" w:color="auto"/>
              <w:right w:val="single" w:sz="4" w:space="0" w:color="auto"/>
            </w:tcBorders>
          </w:tcPr>
          <w:p w:rsidR="004E0AC4" w:rsidRPr="00B55002" w:rsidRDefault="00B55002" w:rsidP="00B55002">
            <w:pPr>
              <w:jc w:val="center"/>
            </w:pPr>
            <w:r w:rsidRPr="00B55002">
              <w:t>3</w:t>
            </w:r>
          </w:p>
        </w:tc>
        <w:tc>
          <w:tcPr>
            <w:tcW w:w="1134" w:type="dxa"/>
            <w:tcBorders>
              <w:top w:val="single" w:sz="4" w:space="0" w:color="auto"/>
              <w:right w:val="single" w:sz="4" w:space="0" w:color="auto"/>
            </w:tcBorders>
          </w:tcPr>
          <w:p w:rsidR="004E0AC4" w:rsidRPr="00B55002" w:rsidRDefault="00B55002" w:rsidP="00B55002">
            <w:pPr>
              <w:jc w:val="center"/>
            </w:pPr>
            <w:r w:rsidRPr="00B55002">
              <w:t>4</w:t>
            </w:r>
          </w:p>
        </w:tc>
        <w:tc>
          <w:tcPr>
            <w:tcW w:w="1588" w:type="dxa"/>
            <w:tcBorders>
              <w:top w:val="single" w:sz="4" w:space="0" w:color="auto"/>
              <w:right w:val="single" w:sz="4" w:space="0" w:color="auto"/>
            </w:tcBorders>
          </w:tcPr>
          <w:p w:rsidR="004E0AC4" w:rsidRPr="00B55002" w:rsidRDefault="00B55002" w:rsidP="00B55002">
            <w:pPr>
              <w:jc w:val="center"/>
            </w:pPr>
            <w:r w:rsidRPr="00B55002">
              <w:t>5</w:t>
            </w:r>
          </w:p>
        </w:tc>
        <w:tc>
          <w:tcPr>
            <w:tcW w:w="1134" w:type="dxa"/>
            <w:tcBorders>
              <w:top w:val="single" w:sz="4" w:space="0" w:color="auto"/>
            </w:tcBorders>
          </w:tcPr>
          <w:p w:rsidR="004E0AC4" w:rsidRPr="00B55002" w:rsidRDefault="00B55002" w:rsidP="00B55002">
            <w:pPr>
              <w:jc w:val="center"/>
              <w:rPr>
                <w:lang w:val="ru-RU"/>
              </w:rPr>
            </w:pPr>
            <w:r w:rsidRPr="00B55002">
              <w:rPr>
                <w:lang w:val="ru-RU"/>
              </w:rPr>
              <w:t>6</w:t>
            </w:r>
          </w:p>
        </w:tc>
        <w:tc>
          <w:tcPr>
            <w:tcW w:w="1276" w:type="dxa"/>
            <w:tcBorders>
              <w:top w:val="single" w:sz="4" w:space="0" w:color="auto"/>
              <w:left w:val="single" w:sz="4" w:space="0" w:color="auto"/>
              <w:right w:val="single" w:sz="4" w:space="0" w:color="auto"/>
            </w:tcBorders>
          </w:tcPr>
          <w:p w:rsidR="004E0AC4" w:rsidRPr="00B55002" w:rsidRDefault="00B55002" w:rsidP="00B55002">
            <w:pPr>
              <w:jc w:val="center"/>
              <w:rPr>
                <w:color w:val="000000"/>
              </w:rPr>
            </w:pPr>
            <w:r w:rsidRPr="00B55002">
              <w:rPr>
                <w:color w:val="000000"/>
              </w:rPr>
              <w:t>7</w:t>
            </w:r>
          </w:p>
        </w:tc>
        <w:tc>
          <w:tcPr>
            <w:tcW w:w="1276" w:type="dxa"/>
            <w:tcBorders>
              <w:top w:val="single" w:sz="4" w:space="0" w:color="auto"/>
              <w:left w:val="nil"/>
              <w:right w:val="single" w:sz="4" w:space="0" w:color="auto"/>
            </w:tcBorders>
          </w:tcPr>
          <w:p w:rsidR="004E0AC4" w:rsidRPr="00B55002" w:rsidRDefault="00B55002" w:rsidP="00B55002">
            <w:pPr>
              <w:jc w:val="center"/>
              <w:rPr>
                <w:color w:val="000000"/>
              </w:rPr>
            </w:pPr>
            <w:r w:rsidRPr="00B55002">
              <w:rPr>
                <w:color w:val="000000"/>
              </w:rPr>
              <w:t>8</w:t>
            </w:r>
          </w:p>
        </w:tc>
        <w:tc>
          <w:tcPr>
            <w:tcW w:w="1276" w:type="dxa"/>
            <w:tcBorders>
              <w:top w:val="single" w:sz="4" w:space="0" w:color="auto"/>
              <w:left w:val="nil"/>
              <w:right w:val="single" w:sz="4" w:space="0" w:color="auto"/>
            </w:tcBorders>
          </w:tcPr>
          <w:p w:rsidR="004E0AC4" w:rsidRPr="00B55002" w:rsidRDefault="00B55002" w:rsidP="00B55002">
            <w:pPr>
              <w:jc w:val="center"/>
              <w:rPr>
                <w:color w:val="000000"/>
              </w:rPr>
            </w:pPr>
            <w:r w:rsidRPr="00B55002">
              <w:rPr>
                <w:color w:val="000000"/>
              </w:rPr>
              <w:t>9</w:t>
            </w:r>
          </w:p>
        </w:tc>
        <w:tc>
          <w:tcPr>
            <w:tcW w:w="1275" w:type="dxa"/>
            <w:tcBorders>
              <w:top w:val="single" w:sz="4" w:space="0" w:color="auto"/>
              <w:left w:val="nil"/>
              <w:right w:val="single" w:sz="4" w:space="0" w:color="auto"/>
            </w:tcBorders>
          </w:tcPr>
          <w:p w:rsidR="004E0AC4" w:rsidRPr="00B55002" w:rsidRDefault="00B55002" w:rsidP="00B55002">
            <w:pPr>
              <w:jc w:val="center"/>
              <w:rPr>
                <w:color w:val="000000"/>
              </w:rPr>
            </w:pPr>
            <w:r w:rsidRPr="00B55002">
              <w:rPr>
                <w:color w:val="000000"/>
              </w:rPr>
              <w:t>10</w:t>
            </w:r>
          </w:p>
        </w:tc>
        <w:tc>
          <w:tcPr>
            <w:tcW w:w="964" w:type="dxa"/>
          </w:tcPr>
          <w:p w:rsidR="004E0AC4" w:rsidRPr="00B55002" w:rsidRDefault="00B55002" w:rsidP="00B55002">
            <w:pPr>
              <w:jc w:val="center"/>
              <w:rPr>
                <w:color w:val="000000"/>
              </w:rPr>
            </w:pPr>
            <w:r w:rsidRPr="00B55002">
              <w:rPr>
                <w:color w:val="000000"/>
              </w:rPr>
              <w:t>11</w:t>
            </w:r>
          </w:p>
        </w:tc>
      </w:tr>
      <w:tr w:rsidR="00235C47" w:rsidRPr="006A3412" w:rsidTr="00B55002">
        <w:trPr>
          <w:trHeight w:val="242"/>
        </w:trPr>
        <w:tc>
          <w:tcPr>
            <w:tcW w:w="595" w:type="dxa"/>
          </w:tcPr>
          <w:p w:rsidR="00235C47" w:rsidRPr="00B55002" w:rsidRDefault="00235C47" w:rsidP="00B55002">
            <w:pPr>
              <w:jc w:val="center"/>
            </w:pPr>
          </w:p>
        </w:tc>
        <w:tc>
          <w:tcPr>
            <w:tcW w:w="2240" w:type="dxa"/>
            <w:tcBorders>
              <w:top w:val="single" w:sz="4" w:space="0" w:color="auto"/>
              <w:right w:val="single" w:sz="4" w:space="0" w:color="auto"/>
            </w:tcBorders>
          </w:tcPr>
          <w:p w:rsidR="00235C47" w:rsidRPr="00B55002" w:rsidRDefault="00235C47" w:rsidP="00B55002">
            <w:pPr>
              <w:jc w:val="center"/>
            </w:pPr>
          </w:p>
        </w:tc>
        <w:tc>
          <w:tcPr>
            <w:tcW w:w="2268" w:type="dxa"/>
            <w:tcBorders>
              <w:top w:val="single" w:sz="4" w:space="0" w:color="auto"/>
              <w:right w:val="single" w:sz="4" w:space="0" w:color="auto"/>
            </w:tcBorders>
          </w:tcPr>
          <w:p w:rsidR="00235C47" w:rsidRPr="00B55002" w:rsidRDefault="00235C47" w:rsidP="00B55002">
            <w:pPr>
              <w:jc w:val="center"/>
            </w:pPr>
            <w:r w:rsidRPr="006A3412">
              <w:rPr>
                <w:color w:val="000000"/>
              </w:rPr>
              <w:t>навколишнього середовища та обладнання)</w:t>
            </w:r>
          </w:p>
        </w:tc>
        <w:tc>
          <w:tcPr>
            <w:tcW w:w="1134" w:type="dxa"/>
            <w:tcBorders>
              <w:top w:val="single" w:sz="4" w:space="0" w:color="auto"/>
              <w:right w:val="single" w:sz="4" w:space="0" w:color="auto"/>
            </w:tcBorders>
          </w:tcPr>
          <w:p w:rsidR="00235C47" w:rsidRPr="00B55002" w:rsidRDefault="00235C47" w:rsidP="00B55002">
            <w:pPr>
              <w:jc w:val="center"/>
            </w:pPr>
          </w:p>
        </w:tc>
        <w:tc>
          <w:tcPr>
            <w:tcW w:w="1588" w:type="dxa"/>
            <w:tcBorders>
              <w:top w:val="single" w:sz="4" w:space="0" w:color="auto"/>
              <w:right w:val="single" w:sz="4" w:space="0" w:color="auto"/>
            </w:tcBorders>
          </w:tcPr>
          <w:p w:rsidR="00235C47" w:rsidRPr="00B55002" w:rsidRDefault="00235C47" w:rsidP="00B55002">
            <w:pPr>
              <w:jc w:val="center"/>
            </w:pPr>
          </w:p>
        </w:tc>
        <w:tc>
          <w:tcPr>
            <w:tcW w:w="1134" w:type="dxa"/>
            <w:tcBorders>
              <w:top w:val="single" w:sz="4" w:space="0" w:color="auto"/>
            </w:tcBorders>
          </w:tcPr>
          <w:p w:rsidR="00235C47" w:rsidRPr="00B55002" w:rsidRDefault="00235C47" w:rsidP="00B55002">
            <w:pPr>
              <w:jc w:val="center"/>
              <w:rPr>
                <w:lang w:val="ru-RU"/>
              </w:rPr>
            </w:pPr>
          </w:p>
        </w:tc>
        <w:tc>
          <w:tcPr>
            <w:tcW w:w="1276" w:type="dxa"/>
            <w:tcBorders>
              <w:top w:val="single" w:sz="4" w:space="0" w:color="auto"/>
              <w:left w:val="single" w:sz="4" w:space="0" w:color="auto"/>
              <w:right w:val="single" w:sz="4" w:space="0" w:color="auto"/>
            </w:tcBorders>
          </w:tcPr>
          <w:p w:rsidR="00235C47" w:rsidRPr="00B55002" w:rsidRDefault="00235C47" w:rsidP="00B55002">
            <w:pPr>
              <w:jc w:val="center"/>
              <w:rPr>
                <w:color w:val="000000"/>
              </w:rPr>
            </w:pPr>
          </w:p>
        </w:tc>
        <w:tc>
          <w:tcPr>
            <w:tcW w:w="1276" w:type="dxa"/>
            <w:tcBorders>
              <w:top w:val="single" w:sz="4" w:space="0" w:color="auto"/>
              <w:left w:val="nil"/>
              <w:right w:val="single" w:sz="4" w:space="0" w:color="auto"/>
            </w:tcBorders>
          </w:tcPr>
          <w:p w:rsidR="00235C47" w:rsidRPr="00B55002" w:rsidRDefault="00235C47" w:rsidP="00B55002">
            <w:pPr>
              <w:jc w:val="center"/>
              <w:rPr>
                <w:color w:val="000000"/>
              </w:rPr>
            </w:pPr>
          </w:p>
        </w:tc>
        <w:tc>
          <w:tcPr>
            <w:tcW w:w="1276" w:type="dxa"/>
            <w:tcBorders>
              <w:top w:val="single" w:sz="4" w:space="0" w:color="auto"/>
              <w:left w:val="nil"/>
              <w:right w:val="single" w:sz="4" w:space="0" w:color="auto"/>
            </w:tcBorders>
          </w:tcPr>
          <w:p w:rsidR="00235C47" w:rsidRPr="00B55002" w:rsidRDefault="00235C47" w:rsidP="00B55002">
            <w:pPr>
              <w:jc w:val="center"/>
              <w:rPr>
                <w:color w:val="000000"/>
              </w:rPr>
            </w:pPr>
          </w:p>
        </w:tc>
        <w:tc>
          <w:tcPr>
            <w:tcW w:w="1275" w:type="dxa"/>
            <w:tcBorders>
              <w:top w:val="single" w:sz="4" w:space="0" w:color="auto"/>
              <w:left w:val="nil"/>
              <w:right w:val="single" w:sz="4" w:space="0" w:color="auto"/>
            </w:tcBorders>
          </w:tcPr>
          <w:p w:rsidR="00235C47" w:rsidRPr="00B55002" w:rsidRDefault="00235C47" w:rsidP="00B55002">
            <w:pPr>
              <w:jc w:val="center"/>
              <w:rPr>
                <w:color w:val="000000"/>
              </w:rPr>
            </w:pPr>
          </w:p>
        </w:tc>
        <w:tc>
          <w:tcPr>
            <w:tcW w:w="964" w:type="dxa"/>
          </w:tcPr>
          <w:p w:rsidR="00235C47" w:rsidRPr="00B55002" w:rsidRDefault="00235C47" w:rsidP="00B55002">
            <w:pPr>
              <w:jc w:val="center"/>
              <w:rPr>
                <w:color w:val="000000"/>
              </w:rPr>
            </w:pPr>
            <w:r w:rsidRPr="006A3412">
              <w:rPr>
                <w:color w:val="000000"/>
              </w:rPr>
              <w:t>харчування і сировини.</w:t>
            </w:r>
          </w:p>
        </w:tc>
      </w:tr>
      <w:tr w:rsidR="00235C47" w:rsidRPr="006A3412" w:rsidTr="00235C47">
        <w:trPr>
          <w:trHeight w:val="242"/>
        </w:trPr>
        <w:tc>
          <w:tcPr>
            <w:tcW w:w="595" w:type="dxa"/>
          </w:tcPr>
          <w:p w:rsidR="00235C47" w:rsidRPr="00B55002" w:rsidRDefault="00235C47" w:rsidP="00235C47">
            <w:pPr>
              <w:jc w:val="center"/>
            </w:pPr>
          </w:p>
        </w:tc>
        <w:tc>
          <w:tcPr>
            <w:tcW w:w="7230" w:type="dxa"/>
            <w:gridSpan w:val="4"/>
            <w:tcBorders>
              <w:top w:val="single" w:sz="4" w:space="0" w:color="auto"/>
              <w:right w:val="single" w:sz="4" w:space="0" w:color="auto"/>
            </w:tcBorders>
            <w:vAlign w:val="center"/>
          </w:tcPr>
          <w:p w:rsidR="00235C47" w:rsidRPr="00B55002" w:rsidRDefault="00235C47" w:rsidP="00235C47">
            <w:r w:rsidRPr="006A3412">
              <w:rPr>
                <w:b/>
                <w:bCs/>
              </w:rPr>
              <w:t>Усього за напрямком 7</w:t>
            </w:r>
          </w:p>
        </w:tc>
        <w:tc>
          <w:tcPr>
            <w:tcW w:w="1134" w:type="dxa"/>
          </w:tcPr>
          <w:p w:rsidR="00235C47" w:rsidRPr="00B55002" w:rsidRDefault="00235C47" w:rsidP="00235C47">
            <w:pPr>
              <w:jc w:val="center"/>
              <w:rPr>
                <w:lang w:val="ru-RU"/>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right w:val="single" w:sz="4" w:space="0" w:color="auto"/>
            </w:tcBorders>
            <w:vAlign w:val="center"/>
          </w:tcPr>
          <w:p w:rsidR="00235C47" w:rsidRPr="0068293C" w:rsidRDefault="0068293C" w:rsidP="00235C47">
            <w:pPr>
              <w:jc w:val="center"/>
              <w:rPr>
                <w:b/>
                <w:bCs/>
                <w:color w:val="000000"/>
              </w:rPr>
            </w:pPr>
            <w:r w:rsidRPr="0068293C">
              <w:rPr>
                <w:b/>
                <w:bCs/>
                <w:color w:val="000000"/>
              </w:rPr>
              <w:t>1044,000</w:t>
            </w:r>
          </w:p>
        </w:tc>
        <w:tc>
          <w:tcPr>
            <w:tcW w:w="1276" w:type="dxa"/>
            <w:tcBorders>
              <w:top w:val="single" w:sz="4" w:space="0" w:color="auto"/>
              <w:left w:val="nil"/>
              <w:right w:val="single" w:sz="4" w:space="0" w:color="auto"/>
            </w:tcBorders>
            <w:vAlign w:val="center"/>
          </w:tcPr>
          <w:p w:rsidR="00235C47" w:rsidRPr="0068293C" w:rsidRDefault="0068293C" w:rsidP="00235C47">
            <w:pPr>
              <w:jc w:val="center"/>
              <w:rPr>
                <w:b/>
                <w:bCs/>
                <w:color w:val="000000"/>
              </w:rPr>
            </w:pPr>
            <w:r w:rsidRPr="0068293C">
              <w:rPr>
                <w:b/>
                <w:bCs/>
                <w:color w:val="000000"/>
              </w:rPr>
              <w:t>348,000</w:t>
            </w:r>
          </w:p>
        </w:tc>
        <w:tc>
          <w:tcPr>
            <w:tcW w:w="1276" w:type="dxa"/>
            <w:tcBorders>
              <w:top w:val="single" w:sz="4" w:space="0" w:color="auto"/>
              <w:left w:val="nil"/>
              <w:right w:val="single" w:sz="4" w:space="0" w:color="auto"/>
            </w:tcBorders>
            <w:vAlign w:val="center"/>
          </w:tcPr>
          <w:p w:rsidR="00235C47" w:rsidRPr="0068293C" w:rsidRDefault="0068293C" w:rsidP="00235C47">
            <w:pPr>
              <w:jc w:val="center"/>
              <w:rPr>
                <w:b/>
                <w:bCs/>
                <w:color w:val="000000"/>
              </w:rPr>
            </w:pPr>
            <w:r w:rsidRPr="0068293C">
              <w:rPr>
                <w:b/>
                <w:bCs/>
                <w:color w:val="000000"/>
              </w:rPr>
              <w:t>348,000</w:t>
            </w:r>
          </w:p>
        </w:tc>
        <w:tc>
          <w:tcPr>
            <w:tcW w:w="1275" w:type="dxa"/>
            <w:tcBorders>
              <w:top w:val="single" w:sz="4" w:space="0" w:color="auto"/>
              <w:left w:val="nil"/>
              <w:right w:val="single" w:sz="4" w:space="0" w:color="auto"/>
            </w:tcBorders>
            <w:vAlign w:val="center"/>
          </w:tcPr>
          <w:p w:rsidR="00235C47" w:rsidRPr="0068293C" w:rsidRDefault="0068293C" w:rsidP="00235C47">
            <w:pPr>
              <w:jc w:val="center"/>
              <w:rPr>
                <w:b/>
                <w:bCs/>
                <w:color w:val="000000"/>
              </w:rPr>
            </w:pPr>
            <w:r w:rsidRPr="0068293C">
              <w:rPr>
                <w:b/>
                <w:bCs/>
                <w:color w:val="000000"/>
              </w:rPr>
              <w:t>348,000</w:t>
            </w:r>
          </w:p>
        </w:tc>
        <w:tc>
          <w:tcPr>
            <w:tcW w:w="964" w:type="dxa"/>
          </w:tcPr>
          <w:p w:rsidR="00235C47" w:rsidRPr="00B55002" w:rsidRDefault="00235C47" w:rsidP="00235C47">
            <w:pPr>
              <w:jc w:val="center"/>
              <w:rPr>
                <w:color w:val="000000"/>
              </w:rPr>
            </w:pPr>
          </w:p>
        </w:tc>
      </w:tr>
      <w:tr w:rsidR="00DA2726" w:rsidRPr="006A3412" w:rsidTr="00DA2726">
        <w:trPr>
          <w:trHeight w:val="2808"/>
        </w:trPr>
        <w:tc>
          <w:tcPr>
            <w:tcW w:w="595" w:type="dxa"/>
          </w:tcPr>
          <w:p w:rsidR="00DA2726" w:rsidRPr="006A3412" w:rsidRDefault="00DA2726" w:rsidP="00235C47">
            <w:pPr>
              <w:jc w:val="center"/>
            </w:pPr>
            <w:r>
              <w:t>8</w:t>
            </w:r>
          </w:p>
        </w:tc>
        <w:tc>
          <w:tcPr>
            <w:tcW w:w="2240" w:type="dxa"/>
            <w:tcBorders>
              <w:right w:val="single" w:sz="4" w:space="0" w:color="auto"/>
            </w:tcBorders>
          </w:tcPr>
          <w:p w:rsidR="00DA2726" w:rsidRPr="006A3412" w:rsidRDefault="00DA2726" w:rsidP="00235C47">
            <w:pPr>
              <w:jc w:val="center"/>
            </w:pPr>
            <w:r w:rsidRPr="00DA2726">
              <w:t xml:space="preserve">Створення та розвиток мережі </w:t>
            </w:r>
            <w:proofErr w:type="spellStart"/>
            <w:r w:rsidRPr="00DA2726">
              <w:t>обє’ктів</w:t>
            </w:r>
            <w:proofErr w:type="spellEnd"/>
            <w:r w:rsidRPr="00DA2726">
              <w:t xml:space="preserve"> спортивної інфраструктури з урахуванням вимог доступності та безпеки</w:t>
            </w:r>
          </w:p>
        </w:tc>
        <w:tc>
          <w:tcPr>
            <w:tcW w:w="2268" w:type="dxa"/>
            <w:tcBorders>
              <w:top w:val="single" w:sz="4" w:space="0" w:color="auto"/>
              <w:left w:val="single" w:sz="4" w:space="0" w:color="auto"/>
              <w:bottom w:val="single" w:sz="4" w:space="0" w:color="000000"/>
              <w:right w:val="single" w:sz="4" w:space="0" w:color="auto"/>
            </w:tcBorders>
            <w:shd w:val="clear" w:color="000000" w:fill="FFFFFF"/>
          </w:tcPr>
          <w:p w:rsidR="00DA2726" w:rsidRPr="006A3412" w:rsidRDefault="00DA2726" w:rsidP="00DA2726">
            <w:pPr>
              <w:numPr>
                <w:ilvl w:val="0"/>
                <w:numId w:val="13"/>
              </w:numPr>
              <w:jc w:val="center"/>
              <w:rPr>
                <w:color w:val="000000"/>
              </w:rPr>
            </w:pPr>
            <w:r w:rsidRPr="00DA2726">
              <w:rPr>
                <w:color w:val="000000"/>
              </w:rPr>
              <w:t xml:space="preserve">Реконструкція спортивного комплексу ім. В. </w:t>
            </w:r>
            <w:proofErr w:type="spellStart"/>
            <w:r w:rsidRPr="00DA2726">
              <w:rPr>
                <w:color w:val="000000"/>
              </w:rPr>
              <w:t>Окіпного</w:t>
            </w:r>
            <w:proofErr w:type="spellEnd"/>
            <w:r w:rsidRPr="00DA2726">
              <w:rPr>
                <w:color w:val="000000"/>
              </w:rPr>
              <w:t xml:space="preserve"> за </w:t>
            </w:r>
            <w:proofErr w:type="spellStart"/>
            <w:r w:rsidRPr="00DA2726">
              <w:rPr>
                <w:color w:val="000000"/>
              </w:rPr>
              <w:t>адресою</w:t>
            </w:r>
            <w:proofErr w:type="spellEnd"/>
            <w:r w:rsidRPr="00DA2726">
              <w:rPr>
                <w:color w:val="000000"/>
              </w:rPr>
              <w:t>: б-р Шевченка, 4, м. Ромни, Сумська обл.</w:t>
            </w:r>
          </w:p>
        </w:tc>
        <w:tc>
          <w:tcPr>
            <w:tcW w:w="1134" w:type="dxa"/>
            <w:tcBorders>
              <w:top w:val="single" w:sz="4" w:space="0" w:color="auto"/>
              <w:left w:val="single" w:sz="4" w:space="0" w:color="auto"/>
              <w:bottom w:val="single" w:sz="4" w:space="0" w:color="auto"/>
              <w:right w:val="single" w:sz="4" w:space="0" w:color="auto"/>
            </w:tcBorders>
          </w:tcPr>
          <w:p w:rsidR="00DA2726" w:rsidRPr="006A3412" w:rsidRDefault="00DA2726" w:rsidP="00235C47">
            <w:pPr>
              <w:jc w:val="center"/>
              <w:rPr>
                <w:lang w:val="ru-RU"/>
              </w:rPr>
            </w:pPr>
            <w:r>
              <w:rPr>
                <w:lang w:val="ru-RU"/>
              </w:rPr>
              <w:t>2027-2029</w:t>
            </w:r>
          </w:p>
        </w:tc>
        <w:tc>
          <w:tcPr>
            <w:tcW w:w="1588" w:type="dxa"/>
            <w:tcBorders>
              <w:left w:val="single" w:sz="4" w:space="0" w:color="auto"/>
            </w:tcBorders>
          </w:tcPr>
          <w:p w:rsidR="00DA2726" w:rsidRPr="006A3412" w:rsidRDefault="00DA2726" w:rsidP="00235C47">
            <w:pPr>
              <w:jc w:val="center"/>
              <w:rPr>
                <w:lang w:val="ru-RU"/>
              </w:rPr>
            </w:pPr>
            <w:proofErr w:type="spellStart"/>
            <w:r w:rsidRPr="00DA2726">
              <w:rPr>
                <w:lang w:val="ru-RU"/>
              </w:rPr>
              <w:t>Відділ</w:t>
            </w:r>
            <w:proofErr w:type="spellEnd"/>
            <w:r w:rsidRPr="00DA2726">
              <w:rPr>
                <w:lang w:val="ru-RU"/>
              </w:rPr>
              <w:t xml:space="preserve"> </w:t>
            </w:r>
            <w:proofErr w:type="spellStart"/>
            <w:r w:rsidRPr="00DA2726">
              <w:rPr>
                <w:lang w:val="ru-RU"/>
              </w:rPr>
              <w:t>освіти</w:t>
            </w:r>
            <w:proofErr w:type="spellEnd"/>
            <w:r w:rsidRPr="00DA2726">
              <w:rPr>
                <w:lang w:val="ru-RU"/>
              </w:rPr>
              <w:t xml:space="preserve">, </w:t>
            </w:r>
            <w:proofErr w:type="spellStart"/>
            <w:r w:rsidRPr="00DA2726">
              <w:rPr>
                <w:lang w:val="ru-RU"/>
              </w:rPr>
              <w:t>керівники</w:t>
            </w:r>
            <w:proofErr w:type="spellEnd"/>
            <w:r w:rsidRPr="00DA2726">
              <w:rPr>
                <w:lang w:val="ru-RU"/>
              </w:rPr>
              <w:t xml:space="preserve"> </w:t>
            </w:r>
            <w:proofErr w:type="spellStart"/>
            <w:r w:rsidRPr="00DA2726">
              <w:rPr>
                <w:lang w:val="ru-RU"/>
              </w:rPr>
              <w:t>закладів</w:t>
            </w:r>
            <w:proofErr w:type="spellEnd"/>
          </w:p>
        </w:tc>
        <w:tc>
          <w:tcPr>
            <w:tcW w:w="1134" w:type="dxa"/>
          </w:tcPr>
          <w:p w:rsidR="00DA2726" w:rsidRPr="006A3412" w:rsidRDefault="00DA2726" w:rsidP="00235C47">
            <w:pPr>
              <w:jc w:val="center"/>
              <w:rPr>
                <w:lang w:val="ru-RU"/>
              </w:rPr>
            </w:pPr>
            <w:r w:rsidRPr="00DA2726">
              <w:rPr>
                <w:lang w:val="ru-RU"/>
              </w:rPr>
              <w:t xml:space="preserve">Бюджет </w:t>
            </w:r>
            <w:proofErr w:type="spellStart"/>
            <w:r w:rsidRPr="00DA2726">
              <w:rPr>
                <w:lang w:val="ru-RU"/>
              </w:rPr>
              <w:t>Роменської</w:t>
            </w:r>
            <w:proofErr w:type="spellEnd"/>
            <w:r w:rsidRPr="00DA2726">
              <w:rPr>
                <w:lang w:val="ru-RU"/>
              </w:rPr>
              <w:t xml:space="preserve"> МТГ</w:t>
            </w:r>
          </w:p>
        </w:tc>
        <w:tc>
          <w:tcPr>
            <w:tcW w:w="1276" w:type="dxa"/>
            <w:tcBorders>
              <w:top w:val="single" w:sz="4" w:space="0" w:color="auto"/>
              <w:left w:val="single" w:sz="4" w:space="0" w:color="auto"/>
              <w:right w:val="single" w:sz="4" w:space="0" w:color="auto"/>
            </w:tcBorders>
            <w:vAlign w:val="center"/>
          </w:tcPr>
          <w:p w:rsidR="00DA2726" w:rsidRPr="006A3412" w:rsidRDefault="00DA2726" w:rsidP="00235C47">
            <w:pPr>
              <w:jc w:val="center"/>
              <w:rPr>
                <w:color w:val="000000"/>
              </w:rPr>
            </w:pPr>
            <w:r>
              <w:rPr>
                <w:color w:val="000000"/>
              </w:rPr>
              <w:t>4000,000</w:t>
            </w:r>
          </w:p>
        </w:tc>
        <w:tc>
          <w:tcPr>
            <w:tcW w:w="1276" w:type="dxa"/>
            <w:tcBorders>
              <w:top w:val="single" w:sz="4" w:space="0" w:color="auto"/>
              <w:left w:val="nil"/>
              <w:right w:val="single" w:sz="4" w:space="0" w:color="auto"/>
            </w:tcBorders>
            <w:vAlign w:val="center"/>
          </w:tcPr>
          <w:p w:rsidR="00DA2726" w:rsidRPr="006A3412" w:rsidRDefault="00DA2726" w:rsidP="00235C47">
            <w:pPr>
              <w:jc w:val="center"/>
              <w:rPr>
                <w:color w:val="000000"/>
              </w:rPr>
            </w:pPr>
          </w:p>
        </w:tc>
        <w:tc>
          <w:tcPr>
            <w:tcW w:w="1276" w:type="dxa"/>
            <w:tcBorders>
              <w:top w:val="single" w:sz="4" w:space="0" w:color="auto"/>
              <w:left w:val="nil"/>
              <w:right w:val="single" w:sz="4" w:space="0" w:color="auto"/>
            </w:tcBorders>
            <w:vAlign w:val="center"/>
          </w:tcPr>
          <w:p w:rsidR="00DA2726" w:rsidRPr="006A3412" w:rsidRDefault="00DA2726" w:rsidP="00235C47">
            <w:pPr>
              <w:jc w:val="center"/>
              <w:rPr>
                <w:color w:val="000000"/>
              </w:rPr>
            </w:pPr>
            <w:r>
              <w:rPr>
                <w:color w:val="000000"/>
              </w:rPr>
              <w:t>1000,000</w:t>
            </w:r>
          </w:p>
        </w:tc>
        <w:tc>
          <w:tcPr>
            <w:tcW w:w="1275" w:type="dxa"/>
            <w:tcBorders>
              <w:top w:val="single" w:sz="4" w:space="0" w:color="auto"/>
              <w:left w:val="nil"/>
              <w:right w:val="single" w:sz="4" w:space="0" w:color="auto"/>
            </w:tcBorders>
            <w:vAlign w:val="center"/>
          </w:tcPr>
          <w:p w:rsidR="00DA2726" w:rsidRPr="006A3412" w:rsidRDefault="00DA2726" w:rsidP="00235C47">
            <w:pPr>
              <w:jc w:val="center"/>
              <w:rPr>
                <w:color w:val="000000"/>
              </w:rPr>
            </w:pPr>
            <w:r>
              <w:rPr>
                <w:color w:val="000000"/>
              </w:rPr>
              <w:t>3000,000</w:t>
            </w:r>
          </w:p>
        </w:tc>
        <w:tc>
          <w:tcPr>
            <w:tcW w:w="964" w:type="dxa"/>
            <w:vAlign w:val="center"/>
          </w:tcPr>
          <w:p w:rsidR="00DA2726" w:rsidRPr="006A3412" w:rsidRDefault="00DA2726" w:rsidP="00235C47">
            <w:pPr>
              <w:jc w:val="center"/>
              <w:rPr>
                <w:color w:val="000000"/>
              </w:rPr>
            </w:pPr>
            <w:r w:rsidRPr="00DA2726">
              <w:rPr>
                <w:color w:val="000000"/>
              </w:rPr>
              <w:t>Створення безпечних умов вихованцям спортивної інфраструктури</w:t>
            </w:r>
          </w:p>
        </w:tc>
      </w:tr>
      <w:tr w:rsidR="00DA2726" w:rsidRPr="006A3412">
        <w:trPr>
          <w:trHeight w:val="1352"/>
        </w:trPr>
        <w:tc>
          <w:tcPr>
            <w:tcW w:w="595" w:type="dxa"/>
          </w:tcPr>
          <w:p w:rsidR="00DA2726" w:rsidRPr="006A3412" w:rsidRDefault="00DA2726" w:rsidP="00235C47">
            <w:pPr>
              <w:jc w:val="center"/>
            </w:pPr>
          </w:p>
        </w:tc>
        <w:tc>
          <w:tcPr>
            <w:tcW w:w="7230" w:type="dxa"/>
            <w:gridSpan w:val="4"/>
          </w:tcPr>
          <w:p w:rsidR="00DA2726" w:rsidRPr="00DA2726" w:rsidRDefault="00DA2726" w:rsidP="00DA2726">
            <w:pPr>
              <w:rPr>
                <w:b/>
                <w:bCs/>
                <w:lang w:val="ru-RU"/>
              </w:rPr>
            </w:pPr>
            <w:proofErr w:type="spellStart"/>
            <w:r w:rsidRPr="00DA2726">
              <w:rPr>
                <w:b/>
                <w:bCs/>
                <w:lang w:val="ru-RU"/>
              </w:rPr>
              <w:t>Усього</w:t>
            </w:r>
            <w:proofErr w:type="spellEnd"/>
            <w:r w:rsidRPr="00DA2726">
              <w:rPr>
                <w:b/>
                <w:bCs/>
                <w:lang w:val="ru-RU"/>
              </w:rPr>
              <w:t xml:space="preserve"> за </w:t>
            </w:r>
            <w:proofErr w:type="spellStart"/>
            <w:r w:rsidRPr="00DA2726">
              <w:rPr>
                <w:b/>
                <w:bCs/>
                <w:lang w:val="ru-RU"/>
              </w:rPr>
              <w:t>напрямком</w:t>
            </w:r>
            <w:proofErr w:type="spellEnd"/>
            <w:r w:rsidRPr="00DA2726">
              <w:rPr>
                <w:b/>
                <w:bCs/>
                <w:lang w:val="ru-RU"/>
              </w:rPr>
              <w:t xml:space="preserve"> 8</w:t>
            </w:r>
          </w:p>
        </w:tc>
        <w:tc>
          <w:tcPr>
            <w:tcW w:w="1134" w:type="dxa"/>
          </w:tcPr>
          <w:p w:rsidR="00DA2726" w:rsidRPr="00DA2726" w:rsidRDefault="00DA2726" w:rsidP="00235C47">
            <w:pPr>
              <w:jc w:val="center"/>
              <w:rPr>
                <w:b/>
                <w:bCs/>
                <w:lang w:val="ru-RU"/>
              </w:rPr>
            </w:pPr>
            <w:r w:rsidRPr="00DA2726">
              <w:rPr>
                <w:b/>
                <w:bCs/>
                <w:lang w:val="ru-RU"/>
              </w:rPr>
              <w:t xml:space="preserve">Бюджет </w:t>
            </w:r>
            <w:proofErr w:type="spellStart"/>
            <w:r w:rsidRPr="00DA2726">
              <w:rPr>
                <w:b/>
                <w:bCs/>
                <w:lang w:val="ru-RU"/>
              </w:rPr>
              <w:t>Роменської</w:t>
            </w:r>
            <w:proofErr w:type="spellEnd"/>
            <w:r w:rsidRPr="00DA2726">
              <w:rPr>
                <w:b/>
                <w:bCs/>
                <w:lang w:val="ru-RU"/>
              </w:rPr>
              <w:t xml:space="preserve"> МТГ</w:t>
            </w:r>
          </w:p>
        </w:tc>
        <w:tc>
          <w:tcPr>
            <w:tcW w:w="1276" w:type="dxa"/>
            <w:tcBorders>
              <w:top w:val="single" w:sz="4" w:space="0" w:color="auto"/>
              <w:left w:val="single" w:sz="4" w:space="0" w:color="auto"/>
              <w:right w:val="single" w:sz="4" w:space="0" w:color="auto"/>
            </w:tcBorders>
            <w:vAlign w:val="center"/>
          </w:tcPr>
          <w:p w:rsidR="00DA2726" w:rsidRPr="00DA2726" w:rsidRDefault="00DA2726" w:rsidP="00235C47">
            <w:pPr>
              <w:jc w:val="center"/>
              <w:rPr>
                <w:b/>
                <w:bCs/>
                <w:color w:val="000000"/>
              </w:rPr>
            </w:pPr>
            <w:r w:rsidRPr="00DA2726">
              <w:rPr>
                <w:b/>
                <w:bCs/>
                <w:color w:val="000000"/>
              </w:rPr>
              <w:t>4000,000</w:t>
            </w:r>
          </w:p>
        </w:tc>
        <w:tc>
          <w:tcPr>
            <w:tcW w:w="1276" w:type="dxa"/>
            <w:tcBorders>
              <w:top w:val="single" w:sz="4" w:space="0" w:color="auto"/>
              <w:left w:val="nil"/>
              <w:right w:val="single" w:sz="4" w:space="0" w:color="auto"/>
            </w:tcBorders>
            <w:vAlign w:val="center"/>
          </w:tcPr>
          <w:p w:rsidR="00DA2726" w:rsidRPr="00DA2726" w:rsidRDefault="00DA2726" w:rsidP="00235C47">
            <w:pPr>
              <w:jc w:val="center"/>
              <w:rPr>
                <w:b/>
                <w:bCs/>
                <w:color w:val="000000"/>
              </w:rPr>
            </w:pPr>
          </w:p>
        </w:tc>
        <w:tc>
          <w:tcPr>
            <w:tcW w:w="1276" w:type="dxa"/>
            <w:tcBorders>
              <w:top w:val="single" w:sz="4" w:space="0" w:color="auto"/>
              <w:left w:val="nil"/>
              <w:right w:val="single" w:sz="4" w:space="0" w:color="auto"/>
            </w:tcBorders>
            <w:vAlign w:val="center"/>
          </w:tcPr>
          <w:p w:rsidR="00DA2726" w:rsidRPr="00DA2726" w:rsidRDefault="00DA2726" w:rsidP="00235C47">
            <w:pPr>
              <w:jc w:val="center"/>
              <w:rPr>
                <w:b/>
                <w:bCs/>
                <w:color w:val="000000"/>
              </w:rPr>
            </w:pPr>
            <w:r w:rsidRPr="00DA2726">
              <w:rPr>
                <w:b/>
                <w:bCs/>
                <w:color w:val="000000"/>
              </w:rPr>
              <w:t>1000,000</w:t>
            </w:r>
          </w:p>
        </w:tc>
        <w:tc>
          <w:tcPr>
            <w:tcW w:w="1275" w:type="dxa"/>
            <w:tcBorders>
              <w:top w:val="single" w:sz="4" w:space="0" w:color="auto"/>
              <w:left w:val="nil"/>
              <w:right w:val="single" w:sz="4" w:space="0" w:color="auto"/>
            </w:tcBorders>
            <w:vAlign w:val="center"/>
          </w:tcPr>
          <w:p w:rsidR="00DA2726" w:rsidRPr="00DA2726" w:rsidRDefault="00DA2726" w:rsidP="00235C47">
            <w:pPr>
              <w:jc w:val="center"/>
              <w:rPr>
                <w:b/>
                <w:bCs/>
                <w:color w:val="000000"/>
              </w:rPr>
            </w:pPr>
            <w:r w:rsidRPr="00DA2726">
              <w:rPr>
                <w:b/>
                <w:bCs/>
                <w:color w:val="000000"/>
              </w:rPr>
              <w:t>3000,000</w:t>
            </w:r>
          </w:p>
        </w:tc>
        <w:tc>
          <w:tcPr>
            <w:tcW w:w="964" w:type="dxa"/>
            <w:vAlign w:val="center"/>
          </w:tcPr>
          <w:p w:rsidR="00DA2726" w:rsidRPr="006A3412" w:rsidRDefault="00DA2726" w:rsidP="00235C47">
            <w:pPr>
              <w:jc w:val="center"/>
              <w:rPr>
                <w:color w:val="000000"/>
              </w:rPr>
            </w:pPr>
          </w:p>
        </w:tc>
      </w:tr>
      <w:tr w:rsidR="00235C47" w:rsidRPr="006A3412">
        <w:trPr>
          <w:trHeight w:val="242"/>
        </w:trPr>
        <w:tc>
          <w:tcPr>
            <w:tcW w:w="595" w:type="dxa"/>
          </w:tcPr>
          <w:p w:rsidR="00235C47" w:rsidRPr="00B55002" w:rsidRDefault="00DA2726" w:rsidP="00235C47">
            <w:pPr>
              <w:jc w:val="center"/>
            </w:pPr>
            <w:r>
              <w:t>9</w:t>
            </w:r>
          </w:p>
        </w:tc>
        <w:tc>
          <w:tcPr>
            <w:tcW w:w="2240" w:type="dxa"/>
            <w:tcBorders>
              <w:right w:val="single" w:sz="4" w:space="0" w:color="auto"/>
            </w:tcBorders>
          </w:tcPr>
          <w:p w:rsidR="00235C47" w:rsidRPr="00B55002" w:rsidRDefault="00235C47" w:rsidP="00235C47">
            <w:pPr>
              <w:jc w:val="center"/>
            </w:pPr>
            <w:r w:rsidRPr="006A3412">
              <w:t>Забезпечення конституційних прав дітей-сиріт та дітей, позбавлених батьківського піклування</w:t>
            </w:r>
          </w:p>
        </w:tc>
        <w:tc>
          <w:tcPr>
            <w:tcW w:w="2268" w:type="dxa"/>
            <w:tcBorders>
              <w:top w:val="single" w:sz="4" w:space="0" w:color="auto"/>
              <w:left w:val="single" w:sz="4" w:space="0" w:color="auto"/>
              <w:bottom w:val="single" w:sz="4" w:space="0" w:color="000000"/>
              <w:right w:val="single" w:sz="4" w:space="0" w:color="auto"/>
            </w:tcBorders>
            <w:shd w:val="clear" w:color="000000" w:fill="FFFFFF"/>
          </w:tcPr>
          <w:p w:rsidR="00235C47" w:rsidRPr="00B55002" w:rsidRDefault="00235C47" w:rsidP="00235C47">
            <w:pPr>
              <w:jc w:val="center"/>
            </w:pPr>
            <w:r w:rsidRPr="006A3412">
              <w:rPr>
                <w:color w:val="000000"/>
              </w:rPr>
              <w:t>1.Одноразова грошова допомога випускникам навчальних закладів із числа  дітей-сиріт та дітей, позбавлених батьківського піклування в розмірі  шести прожиткових мінімумів для осіб відповідного віку</w:t>
            </w:r>
          </w:p>
        </w:tc>
        <w:tc>
          <w:tcPr>
            <w:tcW w:w="1134" w:type="dxa"/>
            <w:tcBorders>
              <w:top w:val="single" w:sz="4" w:space="0" w:color="auto"/>
              <w:left w:val="single" w:sz="4" w:space="0" w:color="auto"/>
              <w:bottom w:val="single" w:sz="4" w:space="0" w:color="auto"/>
              <w:right w:val="single" w:sz="4" w:space="0" w:color="auto"/>
            </w:tcBorders>
          </w:tcPr>
          <w:p w:rsidR="00235C47" w:rsidRPr="006A3412" w:rsidRDefault="00235C47" w:rsidP="00235C47">
            <w:pPr>
              <w:jc w:val="center"/>
            </w:pPr>
            <w:r w:rsidRPr="006A3412">
              <w:rPr>
                <w:lang w:val="ru-RU"/>
              </w:rPr>
              <w:t>202</w:t>
            </w:r>
            <w:r w:rsidR="00DA2726">
              <w:rPr>
                <w:lang w:val="ru-RU"/>
              </w:rPr>
              <w:t>7</w:t>
            </w:r>
            <w:r w:rsidRPr="006A3412">
              <w:rPr>
                <w:lang w:val="ru-RU"/>
              </w:rPr>
              <w:t>-202</w:t>
            </w:r>
            <w:r w:rsidR="00DA2726">
              <w:rPr>
                <w:lang w:val="ru-RU"/>
              </w:rPr>
              <w:t>9</w:t>
            </w:r>
          </w:p>
          <w:p w:rsidR="00235C47" w:rsidRPr="00B55002" w:rsidRDefault="00235C47" w:rsidP="00235C47">
            <w:pPr>
              <w:jc w:val="center"/>
            </w:pPr>
          </w:p>
        </w:tc>
        <w:tc>
          <w:tcPr>
            <w:tcW w:w="1588" w:type="dxa"/>
            <w:tcBorders>
              <w:left w:val="single" w:sz="4" w:space="0" w:color="auto"/>
            </w:tcBorders>
          </w:tcPr>
          <w:p w:rsidR="00235C47" w:rsidRPr="00B55002" w:rsidRDefault="00235C47" w:rsidP="00235C47">
            <w:pPr>
              <w:jc w:val="center"/>
            </w:pPr>
            <w:proofErr w:type="spellStart"/>
            <w:r w:rsidRPr="006A3412">
              <w:rPr>
                <w:lang w:val="ru-RU"/>
              </w:rPr>
              <w:t>Відділ</w:t>
            </w:r>
            <w:proofErr w:type="spellEnd"/>
            <w:r w:rsidRPr="006A3412">
              <w:rPr>
                <w:lang w:val="ru-RU"/>
              </w:rPr>
              <w:t xml:space="preserve"> </w:t>
            </w:r>
            <w:proofErr w:type="spellStart"/>
            <w:r w:rsidRPr="006A3412">
              <w:rPr>
                <w:lang w:val="ru-RU"/>
              </w:rPr>
              <w:t>освіти</w:t>
            </w:r>
            <w:proofErr w:type="spellEnd"/>
            <w:r w:rsidRPr="006A3412">
              <w:rPr>
                <w:lang w:val="ru-RU"/>
              </w:rPr>
              <w:t xml:space="preserve">, </w:t>
            </w:r>
            <w:proofErr w:type="spellStart"/>
            <w:r w:rsidRPr="006A3412">
              <w:rPr>
                <w:lang w:val="ru-RU"/>
              </w:rPr>
              <w:t>керівники</w:t>
            </w:r>
            <w:proofErr w:type="spellEnd"/>
            <w:r w:rsidRPr="006A3412">
              <w:rPr>
                <w:lang w:val="ru-RU"/>
              </w:rPr>
              <w:t xml:space="preserve"> </w:t>
            </w:r>
            <w:proofErr w:type="spellStart"/>
            <w:r w:rsidRPr="006A3412">
              <w:rPr>
                <w:lang w:val="ru-RU"/>
              </w:rPr>
              <w:t>закладів</w:t>
            </w:r>
            <w:proofErr w:type="spellEnd"/>
          </w:p>
        </w:tc>
        <w:tc>
          <w:tcPr>
            <w:tcW w:w="1134" w:type="dxa"/>
          </w:tcPr>
          <w:p w:rsidR="00235C47" w:rsidRPr="006A3412" w:rsidRDefault="00235C47" w:rsidP="00235C47">
            <w:pPr>
              <w:jc w:val="center"/>
            </w:pPr>
            <w:r w:rsidRPr="006A3412">
              <w:rPr>
                <w:lang w:val="ru-RU"/>
              </w:rPr>
              <w:t xml:space="preserve">Бюджет </w:t>
            </w:r>
            <w:proofErr w:type="spellStart"/>
            <w:r w:rsidRPr="006A3412">
              <w:rPr>
                <w:lang w:val="ru-RU"/>
              </w:rPr>
              <w:t>Роменської</w:t>
            </w:r>
            <w:proofErr w:type="spellEnd"/>
            <w:r w:rsidRPr="006A3412">
              <w:rPr>
                <w:lang w:val="ru-RU"/>
              </w:rPr>
              <w:t xml:space="preserve"> МТГ</w:t>
            </w:r>
          </w:p>
          <w:p w:rsidR="00235C47" w:rsidRPr="00B55002" w:rsidRDefault="00235C47" w:rsidP="00235C47">
            <w:pPr>
              <w:jc w:val="center"/>
              <w:rPr>
                <w:lang w:val="ru-RU"/>
              </w:rPr>
            </w:pPr>
          </w:p>
        </w:tc>
        <w:tc>
          <w:tcPr>
            <w:tcW w:w="1276" w:type="dxa"/>
            <w:tcBorders>
              <w:top w:val="single" w:sz="4" w:space="0" w:color="auto"/>
              <w:left w:val="single" w:sz="4" w:space="0" w:color="auto"/>
              <w:right w:val="single" w:sz="4" w:space="0" w:color="auto"/>
            </w:tcBorders>
            <w:vAlign w:val="center"/>
          </w:tcPr>
          <w:p w:rsidR="00235C47" w:rsidRPr="00B55002" w:rsidRDefault="00DA2726" w:rsidP="00235C47">
            <w:pPr>
              <w:jc w:val="center"/>
              <w:rPr>
                <w:color w:val="000000"/>
              </w:rPr>
            </w:pPr>
            <w:r>
              <w:rPr>
                <w:color w:val="000000"/>
              </w:rPr>
              <w:t>1429,224</w:t>
            </w:r>
          </w:p>
        </w:tc>
        <w:tc>
          <w:tcPr>
            <w:tcW w:w="1276" w:type="dxa"/>
            <w:tcBorders>
              <w:top w:val="single" w:sz="4" w:space="0" w:color="auto"/>
              <w:left w:val="nil"/>
              <w:right w:val="single" w:sz="4" w:space="0" w:color="auto"/>
            </w:tcBorders>
            <w:vAlign w:val="center"/>
          </w:tcPr>
          <w:p w:rsidR="00235C47" w:rsidRPr="00B55002" w:rsidRDefault="00DA2726" w:rsidP="00235C47">
            <w:pPr>
              <w:jc w:val="center"/>
              <w:rPr>
                <w:color w:val="000000"/>
              </w:rPr>
            </w:pPr>
            <w:r>
              <w:rPr>
                <w:color w:val="000000"/>
              </w:rPr>
              <w:t>488,502</w:t>
            </w:r>
          </w:p>
        </w:tc>
        <w:tc>
          <w:tcPr>
            <w:tcW w:w="1276" w:type="dxa"/>
            <w:tcBorders>
              <w:top w:val="single" w:sz="4" w:space="0" w:color="auto"/>
              <w:left w:val="nil"/>
              <w:right w:val="single" w:sz="4" w:space="0" w:color="auto"/>
            </w:tcBorders>
            <w:vAlign w:val="center"/>
          </w:tcPr>
          <w:p w:rsidR="00235C47" w:rsidRPr="00B55002" w:rsidRDefault="00DA2726" w:rsidP="00235C47">
            <w:pPr>
              <w:jc w:val="center"/>
              <w:rPr>
                <w:color w:val="000000"/>
              </w:rPr>
            </w:pPr>
            <w:r>
              <w:rPr>
                <w:color w:val="000000"/>
              </w:rPr>
              <w:t>480,396</w:t>
            </w:r>
          </w:p>
        </w:tc>
        <w:tc>
          <w:tcPr>
            <w:tcW w:w="1275" w:type="dxa"/>
            <w:tcBorders>
              <w:top w:val="single" w:sz="4" w:space="0" w:color="auto"/>
              <w:left w:val="nil"/>
              <w:right w:val="single" w:sz="4" w:space="0" w:color="auto"/>
            </w:tcBorders>
            <w:vAlign w:val="center"/>
          </w:tcPr>
          <w:p w:rsidR="00235C47" w:rsidRPr="00B55002" w:rsidRDefault="00DA2726" w:rsidP="00235C47">
            <w:pPr>
              <w:jc w:val="center"/>
              <w:rPr>
                <w:color w:val="000000"/>
              </w:rPr>
            </w:pPr>
            <w:r>
              <w:rPr>
                <w:color w:val="000000"/>
              </w:rPr>
              <w:t>460,326</w:t>
            </w:r>
          </w:p>
        </w:tc>
        <w:tc>
          <w:tcPr>
            <w:tcW w:w="964" w:type="dxa"/>
            <w:vAlign w:val="center"/>
          </w:tcPr>
          <w:p w:rsidR="00235C47" w:rsidRPr="00B55002" w:rsidRDefault="00235C47" w:rsidP="00235C47">
            <w:pPr>
              <w:jc w:val="center"/>
              <w:rPr>
                <w:color w:val="000000"/>
              </w:rPr>
            </w:pPr>
            <w:r w:rsidRPr="006A3412">
              <w:rPr>
                <w:color w:val="000000"/>
              </w:rPr>
              <w:t>Виконання вимог згідно чинного законодавства</w:t>
            </w:r>
          </w:p>
        </w:tc>
      </w:tr>
      <w:tr w:rsidR="004E0AC4" w:rsidRPr="006A3412" w:rsidTr="00235C47">
        <w:trPr>
          <w:trHeight w:val="1078"/>
        </w:trPr>
        <w:tc>
          <w:tcPr>
            <w:tcW w:w="595" w:type="dxa"/>
          </w:tcPr>
          <w:p w:rsidR="004E0AC4" w:rsidRPr="006A3412" w:rsidRDefault="004E0AC4">
            <w:pPr>
              <w:jc w:val="center"/>
            </w:pPr>
          </w:p>
        </w:tc>
        <w:tc>
          <w:tcPr>
            <w:tcW w:w="7230" w:type="dxa"/>
            <w:gridSpan w:val="4"/>
            <w:tcBorders>
              <w:top w:val="single" w:sz="4" w:space="0" w:color="auto"/>
              <w:right w:val="single" w:sz="4" w:space="0" w:color="auto"/>
            </w:tcBorders>
            <w:vAlign w:val="center"/>
          </w:tcPr>
          <w:p w:rsidR="004E0AC4" w:rsidRPr="006A3412" w:rsidRDefault="004E0AC4">
            <w:pPr>
              <w:rPr>
                <w:b/>
                <w:bCs/>
              </w:rPr>
            </w:pPr>
            <w:r w:rsidRPr="006A3412">
              <w:rPr>
                <w:b/>
                <w:bCs/>
              </w:rPr>
              <w:t xml:space="preserve">Усього за напрямком </w:t>
            </w:r>
            <w:r w:rsidR="00DA2726">
              <w:rPr>
                <w:b/>
                <w:bCs/>
              </w:rPr>
              <w:t>9</w:t>
            </w:r>
          </w:p>
        </w:tc>
        <w:tc>
          <w:tcPr>
            <w:tcW w:w="1134" w:type="dxa"/>
            <w:tcBorders>
              <w:top w:val="single" w:sz="4" w:space="0" w:color="auto"/>
            </w:tcBorders>
          </w:tcPr>
          <w:p w:rsidR="004E0AC4" w:rsidRPr="006A3412" w:rsidRDefault="004E0AC4" w:rsidP="00235C47">
            <w:pPr>
              <w:jc w:val="center"/>
              <w:rPr>
                <w:b/>
                <w:bCs/>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276" w:type="dxa"/>
            <w:tcBorders>
              <w:top w:val="single" w:sz="4" w:space="0" w:color="auto"/>
              <w:left w:val="single" w:sz="4" w:space="0" w:color="auto"/>
              <w:right w:val="single" w:sz="4" w:space="0" w:color="auto"/>
            </w:tcBorders>
            <w:vAlign w:val="center"/>
          </w:tcPr>
          <w:p w:rsidR="004E0AC4" w:rsidRPr="006A3412" w:rsidRDefault="00DA2726">
            <w:pPr>
              <w:jc w:val="center"/>
              <w:rPr>
                <w:b/>
                <w:bCs/>
                <w:color w:val="000000"/>
              </w:rPr>
            </w:pPr>
            <w:r>
              <w:rPr>
                <w:b/>
                <w:bCs/>
                <w:color w:val="000000"/>
              </w:rPr>
              <w:t>1429,224</w:t>
            </w:r>
          </w:p>
        </w:tc>
        <w:tc>
          <w:tcPr>
            <w:tcW w:w="1276" w:type="dxa"/>
            <w:tcBorders>
              <w:top w:val="single" w:sz="4" w:space="0" w:color="auto"/>
              <w:left w:val="nil"/>
              <w:right w:val="single" w:sz="4" w:space="0" w:color="auto"/>
            </w:tcBorders>
            <w:vAlign w:val="center"/>
          </w:tcPr>
          <w:p w:rsidR="004E0AC4" w:rsidRPr="006A3412" w:rsidRDefault="00DA2726">
            <w:pPr>
              <w:jc w:val="center"/>
              <w:rPr>
                <w:b/>
                <w:bCs/>
                <w:color w:val="000000"/>
              </w:rPr>
            </w:pPr>
            <w:r>
              <w:rPr>
                <w:b/>
                <w:bCs/>
                <w:color w:val="000000"/>
              </w:rPr>
              <w:t>488,502</w:t>
            </w:r>
          </w:p>
        </w:tc>
        <w:tc>
          <w:tcPr>
            <w:tcW w:w="1276" w:type="dxa"/>
            <w:tcBorders>
              <w:top w:val="single" w:sz="4" w:space="0" w:color="auto"/>
              <w:left w:val="nil"/>
              <w:right w:val="single" w:sz="4" w:space="0" w:color="auto"/>
            </w:tcBorders>
            <w:vAlign w:val="center"/>
          </w:tcPr>
          <w:p w:rsidR="004E0AC4" w:rsidRPr="006A3412" w:rsidRDefault="00DA2726">
            <w:pPr>
              <w:jc w:val="center"/>
              <w:rPr>
                <w:b/>
                <w:bCs/>
                <w:color w:val="000000"/>
              </w:rPr>
            </w:pPr>
            <w:r>
              <w:rPr>
                <w:b/>
                <w:bCs/>
                <w:color w:val="000000"/>
              </w:rPr>
              <w:t>480,396</w:t>
            </w:r>
          </w:p>
        </w:tc>
        <w:tc>
          <w:tcPr>
            <w:tcW w:w="1275" w:type="dxa"/>
            <w:tcBorders>
              <w:top w:val="single" w:sz="4" w:space="0" w:color="auto"/>
              <w:left w:val="nil"/>
              <w:right w:val="single" w:sz="4" w:space="0" w:color="auto"/>
            </w:tcBorders>
            <w:vAlign w:val="center"/>
          </w:tcPr>
          <w:p w:rsidR="004E0AC4" w:rsidRPr="006A3412" w:rsidRDefault="00DA2726">
            <w:pPr>
              <w:jc w:val="center"/>
              <w:rPr>
                <w:b/>
                <w:bCs/>
                <w:color w:val="000000"/>
              </w:rPr>
            </w:pPr>
            <w:r>
              <w:rPr>
                <w:b/>
                <w:bCs/>
                <w:color w:val="000000"/>
              </w:rPr>
              <w:t>460,326</w:t>
            </w:r>
          </w:p>
        </w:tc>
        <w:tc>
          <w:tcPr>
            <w:tcW w:w="964" w:type="dxa"/>
            <w:vAlign w:val="center"/>
          </w:tcPr>
          <w:p w:rsidR="004E0AC4" w:rsidRPr="006A3412" w:rsidRDefault="004E0AC4">
            <w:pPr>
              <w:jc w:val="center"/>
              <w:rPr>
                <w:color w:val="000000"/>
              </w:rPr>
            </w:pPr>
          </w:p>
        </w:tc>
      </w:tr>
      <w:tr w:rsidR="00AB358F" w:rsidRPr="00AB358F" w:rsidTr="00DA2726">
        <w:trPr>
          <w:trHeight w:val="1078"/>
        </w:trPr>
        <w:tc>
          <w:tcPr>
            <w:tcW w:w="595" w:type="dxa"/>
            <w:vMerge w:val="restart"/>
          </w:tcPr>
          <w:p w:rsidR="00AB358F" w:rsidRPr="006A3412" w:rsidRDefault="00AB358F">
            <w:pPr>
              <w:jc w:val="center"/>
            </w:pPr>
            <w:r>
              <w:t>10</w:t>
            </w:r>
          </w:p>
        </w:tc>
        <w:tc>
          <w:tcPr>
            <w:tcW w:w="2240" w:type="dxa"/>
            <w:vMerge w:val="restart"/>
            <w:tcBorders>
              <w:top w:val="single" w:sz="4" w:space="0" w:color="auto"/>
              <w:right w:val="single" w:sz="4" w:space="0" w:color="auto"/>
            </w:tcBorders>
            <w:vAlign w:val="center"/>
          </w:tcPr>
          <w:p w:rsidR="00AB358F" w:rsidRPr="00AB358F" w:rsidRDefault="00AB358F" w:rsidP="00AB358F">
            <w:pPr>
              <w:jc w:val="center"/>
            </w:pPr>
            <w:r w:rsidRPr="00AB358F">
              <w:t>Реалізація Програми «Спортивні шкільні ліги Сумщини»</w:t>
            </w:r>
          </w:p>
        </w:tc>
        <w:tc>
          <w:tcPr>
            <w:tcW w:w="2268" w:type="dxa"/>
            <w:tcBorders>
              <w:top w:val="single" w:sz="4" w:space="0" w:color="auto"/>
              <w:right w:val="single" w:sz="4" w:space="0" w:color="auto"/>
            </w:tcBorders>
            <w:vAlign w:val="center"/>
          </w:tcPr>
          <w:p w:rsidR="00AB358F" w:rsidRPr="00AB358F" w:rsidRDefault="00AB358F" w:rsidP="00AB358F">
            <w:pPr>
              <w:ind w:left="720"/>
            </w:pPr>
            <w:r>
              <w:t>1.Виготовлення візуальної продукції, афіш, банерів, прапорів тощо</w:t>
            </w:r>
          </w:p>
        </w:tc>
        <w:tc>
          <w:tcPr>
            <w:tcW w:w="1134" w:type="dxa"/>
            <w:tcBorders>
              <w:top w:val="single" w:sz="4" w:space="0" w:color="auto"/>
              <w:right w:val="single" w:sz="4" w:space="0" w:color="auto"/>
            </w:tcBorders>
            <w:vAlign w:val="center"/>
          </w:tcPr>
          <w:p w:rsidR="00AB358F" w:rsidRPr="00AB358F" w:rsidRDefault="00AB358F">
            <w:r>
              <w:t>2027-2029</w:t>
            </w:r>
          </w:p>
        </w:tc>
        <w:tc>
          <w:tcPr>
            <w:tcW w:w="1588" w:type="dxa"/>
            <w:tcBorders>
              <w:top w:val="single" w:sz="4" w:space="0" w:color="auto"/>
              <w:right w:val="single" w:sz="4" w:space="0" w:color="auto"/>
            </w:tcBorders>
            <w:vAlign w:val="center"/>
          </w:tcPr>
          <w:p w:rsidR="00AB358F" w:rsidRPr="00AB358F" w:rsidRDefault="00AB358F">
            <w:r w:rsidRPr="00AB358F">
              <w:t>Відділ освіти, керівники закладів</w:t>
            </w:r>
          </w:p>
        </w:tc>
        <w:tc>
          <w:tcPr>
            <w:tcW w:w="1134" w:type="dxa"/>
            <w:tcBorders>
              <w:top w:val="single" w:sz="4" w:space="0" w:color="auto"/>
            </w:tcBorders>
          </w:tcPr>
          <w:p w:rsidR="00AB358F" w:rsidRPr="00AB358F" w:rsidRDefault="00AB358F" w:rsidP="00235C47">
            <w:pPr>
              <w:jc w:val="center"/>
              <w:rPr>
                <w:lang w:val="ru-RU"/>
              </w:rPr>
            </w:pPr>
            <w:r w:rsidRPr="00AB358F">
              <w:rPr>
                <w:lang w:val="ru-RU"/>
              </w:rPr>
              <w:t xml:space="preserve">Бюджет </w:t>
            </w:r>
            <w:proofErr w:type="spellStart"/>
            <w:r w:rsidRPr="00AB358F">
              <w:rPr>
                <w:lang w:val="ru-RU"/>
              </w:rPr>
              <w:t>Роменської</w:t>
            </w:r>
            <w:proofErr w:type="spellEnd"/>
            <w:r w:rsidRPr="00AB358F">
              <w:rPr>
                <w:lang w:val="ru-RU"/>
              </w:rPr>
              <w:t xml:space="preserve"> МТГ</w:t>
            </w:r>
          </w:p>
        </w:tc>
        <w:tc>
          <w:tcPr>
            <w:tcW w:w="1276" w:type="dxa"/>
            <w:tcBorders>
              <w:top w:val="single" w:sz="4" w:space="0" w:color="auto"/>
              <w:left w:val="single" w:sz="4" w:space="0" w:color="auto"/>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5"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964" w:type="dxa"/>
            <w:vAlign w:val="center"/>
          </w:tcPr>
          <w:p w:rsidR="00AB358F" w:rsidRPr="00AB358F" w:rsidRDefault="00AB358F">
            <w:pPr>
              <w:jc w:val="center"/>
              <w:rPr>
                <w:color w:val="000000"/>
              </w:rPr>
            </w:pPr>
          </w:p>
        </w:tc>
      </w:tr>
      <w:tr w:rsidR="00AB358F" w:rsidRPr="00AB358F">
        <w:trPr>
          <w:trHeight w:val="1078"/>
        </w:trPr>
        <w:tc>
          <w:tcPr>
            <w:tcW w:w="595" w:type="dxa"/>
            <w:vMerge/>
          </w:tcPr>
          <w:p w:rsidR="00AB358F" w:rsidRPr="006A3412" w:rsidRDefault="00AB358F">
            <w:pPr>
              <w:jc w:val="center"/>
            </w:pPr>
          </w:p>
        </w:tc>
        <w:tc>
          <w:tcPr>
            <w:tcW w:w="2240" w:type="dxa"/>
            <w:vMerge/>
            <w:tcBorders>
              <w:right w:val="single" w:sz="4" w:space="0" w:color="auto"/>
            </w:tcBorders>
            <w:vAlign w:val="center"/>
          </w:tcPr>
          <w:p w:rsidR="00AB358F" w:rsidRPr="006A3412" w:rsidRDefault="00AB358F">
            <w:pPr>
              <w:rPr>
                <w:b/>
                <w:bCs/>
              </w:rPr>
            </w:pPr>
          </w:p>
        </w:tc>
        <w:tc>
          <w:tcPr>
            <w:tcW w:w="2268" w:type="dxa"/>
            <w:tcBorders>
              <w:top w:val="single" w:sz="4" w:space="0" w:color="auto"/>
              <w:right w:val="single" w:sz="4" w:space="0" w:color="auto"/>
            </w:tcBorders>
            <w:vAlign w:val="center"/>
          </w:tcPr>
          <w:p w:rsidR="00AB358F" w:rsidRPr="00AB358F" w:rsidRDefault="00AB358F">
            <w:r>
              <w:t xml:space="preserve">2.Проведення шкільних змагань, відбір у закладах загальної середньої </w:t>
            </w:r>
            <w:r>
              <w:lastRenderedPageBreak/>
              <w:t>освіти, в яких формуються команди шкіл з видів спорту</w:t>
            </w:r>
          </w:p>
        </w:tc>
        <w:tc>
          <w:tcPr>
            <w:tcW w:w="1134" w:type="dxa"/>
            <w:tcBorders>
              <w:top w:val="single" w:sz="4" w:space="0" w:color="auto"/>
              <w:right w:val="single" w:sz="4" w:space="0" w:color="auto"/>
            </w:tcBorders>
            <w:vAlign w:val="center"/>
          </w:tcPr>
          <w:p w:rsidR="00AB358F" w:rsidRPr="00AB358F" w:rsidRDefault="00AB358F">
            <w:r>
              <w:lastRenderedPageBreak/>
              <w:t>2027-2029</w:t>
            </w:r>
          </w:p>
        </w:tc>
        <w:tc>
          <w:tcPr>
            <w:tcW w:w="1588" w:type="dxa"/>
            <w:tcBorders>
              <w:top w:val="single" w:sz="4" w:space="0" w:color="auto"/>
              <w:right w:val="single" w:sz="4" w:space="0" w:color="auto"/>
            </w:tcBorders>
            <w:vAlign w:val="center"/>
          </w:tcPr>
          <w:p w:rsidR="00AB358F" w:rsidRPr="00AB358F" w:rsidRDefault="00AB358F">
            <w:r w:rsidRPr="00AB358F">
              <w:t>Відділ освіти, керівники закладів</w:t>
            </w:r>
          </w:p>
        </w:tc>
        <w:tc>
          <w:tcPr>
            <w:tcW w:w="1134" w:type="dxa"/>
            <w:tcBorders>
              <w:top w:val="single" w:sz="4" w:space="0" w:color="auto"/>
            </w:tcBorders>
          </w:tcPr>
          <w:p w:rsidR="00AB358F" w:rsidRPr="00AB358F" w:rsidRDefault="00AB358F" w:rsidP="00235C47">
            <w:pPr>
              <w:jc w:val="center"/>
              <w:rPr>
                <w:lang w:val="ru-RU"/>
              </w:rPr>
            </w:pPr>
            <w:r w:rsidRPr="00AB358F">
              <w:rPr>
                <w:lang w:val="ru-RU"/>
              </w:rPr>
              <w:t xml:space="preserve">Бюджет </w:t>
            </w:r>
            <w:proofErr w:type="spellStart"/>
            <w:r w:rsidRPr="00AB358F">
              <w:rPr>
                <w:lang w:val="ru-RU"/>
              </w:rPr>
              <w:t>Роменської</w:t>
            </w:r>
            <w:proofErr w:type="spellEnd"/>
            <w:r w:rsidRPr="00AB358F">
              <w:rPr>
                <w:lang w:val="ru-RU"/>
              </w:rPr>
              <w:t xml:space="preserve"> МТГ</w:t>
            </w:r>
          </w:p>
        </w:tc>
        <w:tc>
          <w:tcPr>
            <w:tcW w:w="1276" w:type="dxa"/>
            <w:tcBorders>
              <w:top w:val="single" w:sz="4" w:space="0" w:color="auto"/>
              <w:left w:val="single" w:sz="4" w:space="0" w:color="auto"/>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5"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964" w:type="dxa"/>
            <w:vAlign w:val="center"/>
          </w:tcPr>
          <w:p w:rsidR="00AB358F" w:rsidRPr="00AB358F" w:rsidRDefault="00AB358F">
            <w:pPr>
              <w:jc w:val="center"/>
              <w:rPr>
                <w:color w:val="000000"/>
              </w:rPr>
            </w:pPr>
            <w:r>
              <w:rPr>
                <w:color w:val="000000"/>
              </w:rPr>
              <w:t xml:space="preserve">Забезпечення участі у </w:t>
            </w:r>
            <w:r>
              <w:rPr>
                <w:color w:val="000000"/>
              </w:rPr>
              <w:lastRenderedPageBreak/>
              <w:t>спортивних змаганнях учнів 22 ЗЗСО</w:t>
            </w:r>
          </w:p>
        </w:tc>
      </w:tr>
      <w:tr w:rsidR="00AB358F" w:rsidRPr="00AB358F">
        <w:trPr>
          <w:trHeight w:val="1078"/>
        </w:trPr>
        <w:tc>
          <w:tcPr>
            <w:tcW w:w="595" w:type="dxa"/>
            <w:vMerge/>
          </w:tcPr>
          <w:p w:rsidR="00AB358F" w:rsidRPr="006A3412" w:rsidRDefault="00AB358F">
            <w:pPr>
              <w:jc w:val="center"/>
            </w:pPr>
          </w:p>
        </w:tc>
        <w:tc>
          <w:tcPr>
            <w:tcW w:w="2240" w:type="dxa"/>
            <w:vMerge/>
            <w:tcBorders>
              <w:right w:val="single" w:sz="4" w:space="0" w:color="auto"/>
            </w:tcBorders>
            <w:vAlign w:val="center"/>
          </w:tcPr>
          <w:p w:rsidR="00AB358F" w:rsidRPr="006A3412" w:rsidRDefault="00AB358F">
            <w:pPr>
              <w:rPr>
                <w:b/>
                <w:bCs/>
              </w:rPr>
            </w:pPr>
          </w:p>
        </w:tc>
        <w:tc>
          <w:tcPr>
            <w:tcW w:w="2268" w:type="dxa"/>
            <w:tcBorders>
              <w:top w:val="single" w:sz="4" w:space="0" w:color="auto"/>
              <w:right w:val="single" w:sz="4" w:space="0" w:color="auto"/>
            </w:tcBorders>
            <w:vAlign w:val="center"/>
          </w:tcPr>
          <w:p w:rsidR="00AB358F" w:rsidRPr="00AB358F" w:rsidRDefault="00AB358F">
            <w:r>
              <w:t>3.Проведення змагань серед закладів загальної середньої освіти територіальних громад Сумської області, на яких визначається переможець змагань, який отримує право участі у 3-му (районному) етапі змагань</w:t>
            </w:r>
          </w:p>
        </w:tc>
        <w:tc>
          <w:tcPr>
            <w:tcW w:w="1134" w:type="dxa"/>
            <w:tcBorders>
              <w:top w:val="single" w:sz="4" w:space="0" w:color="auto"/>
              <w:right w:val="single" w:sz="4" w:space="0" w:color="auto"/>
            </w:tcBorders>
            <w:vAlign w:val="center"/>
          </w:tcPr>
          <w:p w:rsidR="00AB358F" w:rsidRPr="00AB358F" w:rsidRDefault="00AB358F">
            <w:r>
              <w:t>2027-2029</w:t>
            </w:r>
          </w:p>
        </w:tc>
        <w:tc>
          <w:tcPr>
            <w:tcW w:w="1588" w:type="dxa"/>
            <w:tcBorders>
              <w:top w:val="single" w:sz="4" w:space="0" w:color="auto"/>
              <w:right w:val="single" w:sz="4" w:space="0" w:color="auto"/>
            </w:tcBorders>
            <w:vAlign w:val="center"/>
          </w:tcPr>
          <w:p w:rsidR="00AB358F" w:rsidRPr="00AB358F" w:rsidRDefault="00AB358F">
            <w:r w:rsidRPr="00AB358F">
              <w:t>Відділ освіти, керівники закладів</w:t>
            </w:r>
          </w:p>
        </w:tc>
        <w:tc>
          <w:tcPr>
            <w:tcW w:w="1134" w:type="dxa"/>
            <w:tcBorders>
              <w:top w:val="single" w:sz="4" w:space="0" w:color="auto"/>
            </w:tcBorders>
          </w:tcPr>
          <w:p w:rsidR="00AB358F" w:rsidRPr="00AB358F" w:rsidRDefault="00AB358F" w:rsidP="00235C47">
            <w:pPr>
              <w:jc w:val="center"/>
              <w:rPr>
                <w:lang w:val="ru-RU"/>
              </w:rPr>
            </w:pPr>
            <w:r w:rsidRPr="00AB358F">
              <w:rPr>
                <w:lang w:val="ru-RU"/>
              </w:rPr>
              <w:t xml:space="preserve">Бюджет </w:t>
            </w:r>
            <w:proofErr w:type="spellStart"/>
            <w:r w:rsidRPr="00AB358F">
              <w:rPr>
                <w:lang w:val="ru-RU"/>
              </w:rPr>
              <w:t>Роменської</w:t>
            </w:r>
            <w:proofErr w:type="spellEnd"/>
            <w:r w:rsidRPr="00AB358F">
              <w:rPr>
                <w:lang w:val="ru-RU"/>
              </w:rPr>
              <w:t xml:space="preserve"> МТГ</w:t>
            </w:r>
          </w:p>
        </w:tc>
        <w:tc>
          <w:tcPr>
            <w:tcW w:w="1276" w:type="dxa"/>
            <w:tcBorders>
              <w:top w:val="single" w:sz="4" w:space="0" w:color="auto"/>
              <w:left w:val="single" w:sz="4" w:space="0" w:color="auto"/>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5"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964" w:type="dxa"/>
            <w:vAlign w:val="center"/>
          </w:tcPr>
          <w:p w:rsidR="00AB358F" w:rsidRPr="00AB358F" w:rsidRDefault="00AB358F">
            <w:pPr>
              <w:jc w:val="center"/>
              <w:rPr>
                <w:color w:val="000000"/>
              </w:rPr>
            </w:pPr>
          </w:p>
        </w:tc>
      </w:tr>
      <w:tr w:rsidR="00AB358F" w:rsidRPr="00AB358F">
        <w:trPr>
          <w:trHeight w:val="1078"/>
        </w:trPr>
        <w:tc>
          <w:tcPr>
            <w:tcW w:w="595" w:type="dxa"/>
            <w:vMerge/>
          </w:tcPr>
          <w:p w:rsidR="00AB358F" w:rsidRPr="006A3412" w:rsidRDefault="00AB358F">
            <w:pPr>
              <w:jc w:val="center"/>
            </w:pPr>
          </w:p>
        </w:tc>
        <w:tc>
          <w:tcPr>
            <w:tcW w:w="2240" w:type="dxa"/>
            <w:vMerge/>
            <w:tcBorders>
              <w:right w:val="single" w:sz="4" w:space="0" w:color="auto"/>
            </w:tcBorders>
            <w:vAlign w:val="center"/>
          </w:tcPr>
          <w:p w:rsidR="00AB358F" w:rsidRPr="006A3412" w:rsidRDefault="00AB358F">
            <w:pPr>
              <w:rPr>
                <w:b/>
                <w:bCs/>
              </w:rPr>
            </w:pPr>
          </w:p>
        </w:tc>
        <w:tc>
          <w:tcPr>
            <w:tcW w:w="2268" w:type="dxa"/>
            <w:tcBorders>
              <w:top w:val="single" w:sz="4" w:space="0" w:color="auto"/>
              <w:right w:val="single" w:sz="4" w:space="0" w:color="auto"/>
            </w:tcBorders>
            <w:vAlign w:val="center"/>
          </w:tcPr>
          <w:p w:rsidR="00AB358F" w:rsidRPr="00AB358F" w:rsidRDefault="00AB358F">
            <w:r>
              <w:t>4.Забезпечення участі у районному етапі змагань спортивної шкільної ліги</w:t>
            </w:r>
          </w:p>
        </w:tc>
        <w:tc>
          <w:tcPr>
            <w:tcW w:w="1134" w:type="dxa"/>
            <w:tcBorders>
              <w:top w:val="single" w:sz="4" w:space="0" w:color="auto"/>
              <w:right w:val="single" w:sz="4" w:space="0" w:color="auto"/>
            </w:tcBorders>
            <w:vAlign w:val="center"/>
          </w:tcPr>
          <w:p w:rsidR="00AB358F" w:rsidRPr="00AB358F" w:rsidRDefault="00AB358F">
            <w:r>
              <w:t>2027-2029</w:t>
            </w:r>
          </w:p>
        </w:tc>
        <w:tc>
          <w:tcPr>
            <w:tcW w:w="1588" w:type="dxa"/>
            <w:tcBorders>
              <w:top w:val="single" w:sz="4" w:space="0" w:color="auto"/>
              <w:right w:val="single" w:sz="4" w:space="0" w:color="auto"/>
            </w:tcBorders>
            <w:vAlign w:val="center"/>
          </w:tcPr>
          <w:p w:rsidR="00AB358F" w:rsidRPr="00AB358F" w:rsidRDefault="00AB358F">
            <w:r w:rsidRPr="00AB358F">
              <w:t>Відділ освіти, керівники закладів</w:t>
            </w:r>
          </w:p>
        </w:tc>
        <w:tc>
          <w:tcPr>
            <w:tcW w:w="1134" w:type="dxa"/>
            <w:tcBorders>
              <w:top w:val="single" w:sz="4" w:space="0" w:color="auto"/>
            </w:tcBorders>
          </w:tcPr>
          <w:p w:rsidR="00AB358F" w:rsidRPr="00AB358F" w:rsidRDefault="00AB358F" w:rsidP="00235C47">
            <w:pPr>
              <w:jc w:val="center"/>
              <w:rPr>
                <w:lang w:val="ru-RU"/>
              </w:rPr>
            </w:pPr>
            <w:r w:rsidRPr="00AB358F">
              <w:rPr>
                <w:lang w:val="ru-RU"/>
              </w:rPr>
              <w:t xml:space="preserve">Бюджет </w:t>
            </w:r>
            <w:proofErr w:type="spellStart"/>
            <w:r w:rsidRPr="00AB358F">
              <w:rPr>
                <w:lang w:val="ru-RU"/>
              </w:rPr>
              <w:t>Роменської</w:t>
            </w:r>
            <w:proofErr w:type="spellEnd"/>
            <w:r w:rsidRPr="00AB358F">
              <w:rPr>
                <w:lang w:val="ru-RU"/>
              </w:rPr>
              <w:t xml:space="preserve"> МТГ</w:t>
            </w:r>
          </w:p>
        </w:tc>
        <w:tc>
          <w:tcPr>
            <w:tcW w:w="1276" w:type="dxa"/>
            <w:tcBorders>
              <w:top w:val="single" w:sz="4" w:space="0" w:color="auto"/>
              <w:left w:val="single" w:sz="4" w:space="0" w:color="auto"/>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5"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964" w:type="dxa"/>
            <w:vAlign w:val="center"/>
          </w:tcPr>
          <w:p w:rsidR="00AB358F" w:rsidRPr="00AB358F" w:rsidRDefault="00AB358F">
            <w:pPr>
              <w:jc w:val="center"/>
              <w:rPr>
                <w:color w:val="000000"/>
              </w:rPr>
            </w:pPr>
          </w:p>
        </w:tc>
      </w:tr>
      <w:tr w:rsidR="00AB358F" w:rsidRPr="00AB358F">
        <w:trPr>
          <w:trHeight w:val="1078"/>
        </w:trPr>
        <w:tc>
          <w:tcPr>
            <w:tcW w:w="595" w:type="dxa"/>
            <w:vMerge/>
          </w:tcPr>
          <w:p w:rsidR="00AB358F" w:rsidRPr="006A3412" w:rsidRDefault="00AB358F">
            <w:pPr>
              <w:jc w:val="center"/>
            </w:pPr>
          </w:p>
        </w:tc>
        <w:tc>
          <w:tcPr>
            <w:tcW w:w="2240" w:type="dxa"/>
            <w:vMerge/>
            <w:tcBorders>
              <w:right w:val="single" w:sz="4" w:space="0" w:color="auto"/>
            </w:tcBorders>
            <w:vAlign w:val="center"/>
          </w:tcPr>
          <w:p w:rsidR="00AB358F" w:rsidRPr="006A3412" w:rsidRDefault="00AB358F">
            <w:pPr>
              <w:rPr>
                <w:b/>
                <w:bCs/>
              </w:rPr>
            </w:pPr>
          </w:p>
        </w:tc>
        <w:tc>
          <w:tcPr>
            <w:tcW w:w="2268" w:type="dxa"/>
            <w:tcBorders>
              <w:top w:val="single" w:sz="4" w:space="0" w:color="auto"/>
              <w:right w:val="single" w:sz="4" w:space="0" w:color="auto"/>
            </w:tcBorders>
            <w:vAlign w:val="center"/>
          </w:tcPr>
          <w:p w:rsidR="00AB358F" w:rsidRPr="00AB358F" w:rsidRDefault="00AB358F">
            <w:r>
              <w:t>5.Нагородження переможців усіх етапів змагань кубками, медалями, грамотами, дипломами тощо</w:t>
            </w:r>
          </w:p>
        </w:tc>
        <w:tc>
          <w:tcPr>
            <w:tcW w:w="1134" w:type="dxa"/>
            <w:tcBorders>
              <w:top w:val="single" w:sz="4" w:space="0" w:color="auto"/>
              <w:right w:val="single" w:sz="4" w:space="0" w:color="auto"/>
            </w:tcBorders>
            <w:vAlign w:val="center"/>
          </w:tcPr>
          <w:p w:rsidR="00AB358F" w:rsidRPr="00AB358F" w:rsidRDefault="00AB358F">
            <w:r>
              <w:t>2027-2029</w:t>
            </w:r>
          </w:p>
        </w:tc>
        <w:tc>
          <w:tcPr>
            <w:tcW w:w="1588" w:type="dxa"/>
            <w:tcBorders>
              <w:top w:val="single" w:sz="4" w:space="0" w:color="auto"/>
              <w:right w:val="single" w:sz="4" w:space="0" w:color="auto"/>
            </w:tcBorders>
            <w:vAlign w:val="center"/>
          </w:tcPr>
          <w:p w:rsidR="00AB358F" w:rsidRPr="00AB358F" w:rsidRDefault="00AB358F">
            <w:r w:rsidRPr="00AB358F">
              <w:t>Відділ освіти, керівники закладів</w:t>
            </w:r>
          </w:p>
        </w:tc>
        <w:tc>
          <w:tcPr>
            <w:tcW w:w="1134" w:type="dxa"/>
            <w:tcBorders>
              <w:top w:val="single" w:sz="4" w:space="0" w:color="auto"/>
            </w:tcBorders>
          </w:tcPr>
          <w:p w:rsidR="00AB358F" w:rsidRPr="00AB358F" w:rsidRDefault="00AB358F" w:rsidP="00235C47">
            <w:pPr>
              <w:jc w:val="center"/>
              <w:rPr>
                <w:lang w:val="ru-RU"/>
              </w:rPr>
            </w:pPr>
            <w:r w:rsidRPr="00AB358F">
              <w:rPr>
                <w:lang w:val="ru-RU"/>
              </w:rPr>
              <w:t xml:space="preserve">Бюджет </w:t>
            </w:r>
            <w:proofErr w:type="spellStart"/>
            <w:r w:rsidRPr="00AB358F">
              <w:rPr>
                <w:lang w:val="ru-RU"/>
              </w:rPr>
              <w:t>Роменської</w:t>
            </w:r>
            <w:proofErr w:type="spellEnd"/>
            <w:r w:rsidRPr="00AB358F">
              <w:rPr>
                <w:lang w:val="ru-RU"/>
              </w:rPr>
              <w:t xml:space="preserve"> МТГ</w:t>
            </w:r>
          </w:p>
        </w:tc>
        <w:tc>
          <w:tcPr>
            <w:tcW w:w="1276" w:type="dxa"/>
            <w:tcBorders>
              <w:top w:val="single" w:sz="4" w:space="0" w:color="auto"/>
              <w:left w:val="single" w:sz="4" w:space="0" w:color="auto"/>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6"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1275" w:type="dxa"/>
            <w:tcBorders>
              <w:top w:val="single" w:sz="4" w:space="0" w:color="auto"/>
              <w:left w:val="nil"/>
              <w:right w:val="single" w:sz="4" w:space="0" w:color="auto"/>
            </w:tcBorders>
            <w:vAlign w:val="center"/>
          </w:tcPr>
          <w:p w:rsidR="00AB358F" w:rsidRPr="00AB358F" w:rsidRDefault="00AB358F">
            <w:pPr>
              <w:jc w:val="center"/>
              <w:rPr>
                <w:color w:val="000000"/>
              </w:rPr>
            </w:pPr>
          </w:p>
        </w:tc>
        <w:tc>
          <w:tcPr>
            <w:tcW w:w="964" w:type="dxa"/>
            <w:vAlign w:val="center"/>
          </w:tcPr>
          <w:p w:rsidR="00AB358F" w:rsidRPr="00AB358F" w:rsidRDefault="0051234C">
            <w:pPr>
              <w:jc w:val="center"/>
              <w:rPr>
                <w:color w:val="000000"/>
              </w:rPr>
            </w:pPr>
            <w:r>
              <w:rPr>
                <w:color w:val="000000"/>
              </w:rPr>
              <w:t>Мотивація до удосконалення професійної майсте</w:t>
            </w:r>
            <w:r>
              <w:rPr>
                <w:color w:val="000000"/>
              </w:rPr>
              <w:lastRenderedPageBreak/>
              <w:t>рності в обраному виді спорту та подальшої участі у змаганнях різних рівнів</w:t>
            </w:r>
          </w:p>
        </w:tc>
      </w:tr>
      <w:tr w:rsidR="00DA2726" w:rsidRPr="006A3412" w:rsidTr="00235C47">
        <w:trPr>
          <w:trHeight w:val="1078"/>
        </w:trPr>
        <w:tc>
          <w:tcPr>
            <w:tcW w:w="595" w:type="dxa"/>
          </w:tcPr>
          <w:p w:rsidR="00DA2726" w:rsidRPr="006A3412" w:rsidRDefault="00DA2726">
            <w:pPr>
              <w:jc w:val="center"/>
            </w:pPr>
          </w:p>
        </w:tc>
        <w:tc>
          <w:tcPr>
            <w:tcW w:w="7230" w:type="dxa"/>
            <w:gridSpan w:val="4"/>
            <w:tcBorders>
              <w:top w:val="single" w:sz="4" w:space="0" w:color="auto"/>
              <w:right w:val="single" w:sz="4" w:space="0" w:color="auto"/>
            </w:tcBorders>
            <w:vAlign w:val="center"/>
          </w:tcPr>
          <w:p w:rsidR="00DA2726" w:rsidRPr="006A3412" w:rsidRDefault="0051234C">
            <w:pPr>
              <w:rPr>
                <w:b/>
                <w:bCs/>
              </w:rPr>
            </w:pPr>
            <w:r w:rsidRPr="0051234C">
              <w:rPr>
                <w:b/>
                <w:bCs/>
              </w:rPr>
              <w:t xml:space="preserve">Усього за напрямком </w:t>
            </w:r>
            <w:r>
              <w:rPr>
                <w:b/>
                <w:bCs/>
              </w:rPr>
              <w:t>10</w:t>
            </w:r>
          </w:p>
        </w:tc>
        <w:tc>
          <w:tcPr>
            <w:tcW w:w="1134" w:type="dxa"/>
            <w:tcBorders>
              <w:top w:val="single" w:sz="4" w:space="0" w:color="auto"/>
            </w:tcBorders>
          </w:tcPr>
          <w:p w:rsidR="00DA2726" w:rsidRPr="006A3412" w:rsidRDefault="0051234C" w:rsidP="00235C47">
            <w:pPr>
              <w:jc w:val="center"/>
              <w:rPr>
                <w:b/>
                <w:bCs/>
                <w:lang w:val="ru-RU"/>
              </w:rPr>
            </w:pPr>
            <w:r w:rsidRPr="0051234C">
              <w:rPr>
                <w:b/>
                <w:bCs/>
                <w:lang w:val="ru-RU"/>
              </w:rPr>
              <w:t xml:space="preserve">Бюджет </w:t>
            </w:r>
            <w:proofErr w:type="spellStart"/>
            <w:r w:rsidRPr="0051234C">
              <w:rPr>
                <w:b/>
                <w:bCs/>
                <w:lang w:val="ru-RU"/>
              </w:rPr>
              <w:t>Роменської</w:t>
            </w:r>
            <w:proofErr w:type="spellEnd"/>
            <w:r w:rsidRPr="0051234C">
              <w:rPr>
                <w:b/>
                <w:bCs/>
                <w:lang w:val="ru-RU"/>
              </w:rPr>
              <w:t xml:space="preserve"> МТГ</w:t>
            </w:r>
          </w:p>
        </w:tc>
        <w:tc>
          <w:tcPr>
            <w:tcW w:w="1276" w:type="dxa"/>
            <w:tcBorders>
              <w:top w:val="single" w:sz="4" w:space="0" w:color="auto"/>
              <w:left w:val="single" w:sz="4" w:space="0" w:color="auto"/>
              <w:right w:val="single" w:sz="4" w:space="0" w:color="auto"/>
            </w:tcBorders>
            <w:vAlign w:val="center"/>
          </w:tcPr>
          <w:p w:rsidR="00DA2726" w:rsidRDefault="00DA2726">
            <w:pPr>
              <w:jc w:val="center"/>
              <w:rPr>
                <w:b/>
                <w:bCs/>
                <w:color w:val="000000"/>
              </w:rPr>
            </w:pPr>
          </w:p>
        </w:tc>
        <w:tc>
          <w:tcPr>
            <w:tcW w:w="1276" w:type="dxa"/>
            <w:tcBorders>
              <w:top w:val="single" w:sz="4" w:space="0" w:color="auto"/>
              <w:left w:val="nil"/>
              <w:right w:val="single" w:sz="4" w:space="0" w:color="auto"/>
            </w:tcBorders>
            <w:vAlign w:val="center"/>
          </w:tcPr>
          <w:p w:rsidR="00DA2726" w:rsidRDefault="00DA2726">
            <w:pPr>
              <w:jc w:val="center"/>
              <w:rPr>
                <w:b/>
                <w:bCs/>
                <w:color w:val="000000"/>
              </w:rPr>
            </w:pPr>
          </w:p>
        </w:tc>
        <w:tc>
          <w:tcPr>
            <w:tcW w:w="1276" w:type="dxa"/>
            <w:tcBorders>
              <w:top w:val="single" w:sz="4" w:space="0" w:color="auto"/>
              <w:left w:val="nil"/>
              <w:right w:val="single" w:sz="4" w:space="0" w:color="auto"/>
            </w:tcBorders>
            <w:vAlign w:val="center"/>
          </w:tcPr>
          <w:p w:rsidR="00DA2726" w:rsidRDefault="00DA2726">
            <w:pPr>
              <w:jc w:val="center"/>
              <w:rPr>
                <w:b/>
                <w:bCs/>
                <w:color w:val="000000"/>
              </w:rPr>
            </w:pPr>
          </w:p>
        </w:tc>
        <w:tc>
          <w:tcPr>
            <w:tcW w:w="1275" w:type="dxa"/>
            <w:tcBorders>
              <w:top w:val="single" w:sz="4" w:space="0" w:color="auto"/>
              <w:left w:val="nil"/>
              <w:right w:val="single" w:sz="4" w:space="0" w:color="auto"/>
            </w:tcBorders>
            <w:vAlign w:val="center"/>
          </w:tcPr>
          <w:p w:rsidR="00DA2726" w:rsidRDefault="00DA2726">
            <w:pPr>
              <w:jc w:val="center"/>
              <w:rPr>
                <w:b/>
                <w:bCs/>
                <w:color w:val="000000"/>
              </w:rPr>
            </w:pPr>
          </w:p>
        </w:tc>
        <w:tc>
          <w:tcPr>
            <w:tcW w:w="964" w:type="dxa"/>
            <w:vAlign w:val="center"/>
          </w:tcPr>
          <w:p w:rsidR="00DA2726" w:rsidRPr="006A3412" w:rsidRDefault="00DA2726">
            <w:pPr>
              <w:jc w:val="center"/>
              <w:rPr>
                <w:color w:val="000000"/>
              </w:rPr>
            </w:pPr>
          </w:p>
        </w:tc>
      </w:tr>
      <w:tr w:rsidR="0051234C" w:rsidRPr="006A3412" w:rsidTr="0051234C">
        <w:trPr>
          <w:trHeight w:val="1078"/>
        </w:trPr>
        <w:tc>
          <w:tcPr>
            <w:tcW w:w="595" w:type="dxa"/>
            <w:vMerge w:val="restart"/>
          </w:tcPr>
          <w:p w:rsidR="0051234C" w:rsidRPr="006A3412" w:rsidRDefault="0051234C">
            <w:pPr>
              <w:jc w:val="center"/>
            </w:pPr>
            <w:r>
              <w:t>11</w:t>
            </w:r>
          </w:p>
        </w:tc>
        <w:tc>
          <w:tcPr>
            <w:tcW w:w="2240" w:type="dxa"/>
            <w:vMerge w:val="restart"/>
            <w:tcBorders>
              <w:top w:val="single" w:sz="4" w:space="0" w:color="auto"/>
              <w:right w:val="single" w:sz="4" w:space="0" w:color="auto"/>
            </w:tcBorders>
            <w:vAlign w:val="center"/>
          </w:tcPr>
          <w:p w:rsidR="0051234C" w:rsidRPr="0051234C" w:rsidRDefault="0051234C" w:rsidP="0051234C">
            <w:pPr>
              <w:jc w:val="center"/>
            </w:pPr>
            <w:r w:rsidRPr="0051234C">
              <w:t>Реалізація Програми «Молода генерація Сумщини»</w:t>
            </w:r>
          </w:p>
        </w:tc>
        <w:tc>
          <w:tcPr>
            <w:tcW w:w="2268" w:type="dxa"/>
            <w:tcBorders>
              <w:top w:val="single" w:sz="4" w:space="0" w:color="auto"/>
              <w:right w:val="single" w:sz="4" w:space="0" w:color="auto"/>
            </w:tcBorders>
            <w:vAlign w:val="center"/>
          </w:tcPr>
          <w:p w:rsidR="0051234C" w:rsidRPr="0051234C" w:rsidRDefault="0051234C">
            <w:r w:rsidRPr="0051234C">
              <w:t>1.Виявлення талановитих дітей у початковій школі. Забезпечення співпраці вчителя початкових класів, дитини, батьків та робота в центрах позашкільної освіти</w:t>
            </w:r>
          </w:p>
        </w:tc>
        <w:tc>
          <w:tcPr>
            <w:tcW w:w="1134" w:type="dxa"/>
            <w:tcBorders>
              <w:top w:val="single" w:sz="4" w:space="0" w:color="auto"/>
              <w:right w:val="single" w:sz="4" w:space="0" w:color="auto"/>
            </w:tcBorders>
            <w:vAlign w:val="center"/>
          </w:tcPr>
          <w:p w:rsidR="0051234C" w:rsidRPr="0051234C" w:rsidRDefault="0051234C">
            <w:r>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85603F" w:rsidP="00235C47">
            <w:pPr>
              <w:jc w:val="center"/>
              <w:rPr>
                <w:lang w:val="ru-RU"/>
              </w:rPr>
            </w:pPr>
            <w:r>
              <w:rPr>
                <w:lang w:val="ru-RU"/>
              </w:rPr>
              <w:t xml:space="preserve">Не </w:t>
            </w:r>
            <w:proofErr w:type="spellStart"/>
            <w:r>
              <w:rPr>
                <w:lang w:val="ru-RU"/>
              </w:rPr>
              <w:t>потребує</w:t>
            </w:r>
            <w:proofErr w:type="spellEnd"/>
            <w:r>
              <w:rPr>
                <w:lang w:val="ru-RU"/>
              </w:rPr>
              <w:t xml:space="preserve"> </w:t>
            </w:r>
            <w:proofErr w:type="spellStart"/>
            <w:r>
              <w:rPr>
                <w:lang w:val="ru-RU"/>
              </w:rPr>
              <w:t>фінансування</w:t>
            </w:r>
            <w:proofErr w:type="spellEnd"/>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51234C">
            <w:pPr>
              <w:jc w:val="center"/>
              <w:rPr>
                <w:color w:val="000000"/>
              </w:rPr>
            </w:pPr>
          </w:p>
        </w:tc>
      </w:tr>
      <w:tr w:rsidR="0051234C" w:rsidRPr="006A3412">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85603F">
            <w:r>
              <w:t xml:space="preserve">2.Організація в базовому освітньому центрі освітнього процесу, спрямованого на </w:t>
            </w:r>
            <w:r>
              <w:lastRenderedPageBreak/>
              <w:t>розвиток різних типів обдарованості здобувачів освіти</w:t>
            </w:r>
          </w:p>
        </w:tc>
        <w:tc>
          <w:tcPr>
            <w:tcW w:w="1134" w:type="dxa"/>
            <w:tcBorders>
              <w:top w:val="single" w:sz="4" w:space="0" w:color="auto"/>
              <w:right w:val="single" w:sz="4" w:space="0" w:color="auto"/>
            </w:tcBorders>
            <w:vAlign w:val="center"/>
          </w:tcPr>
          <w:p w:rsidR="0051234C" w:rsidRPr="0051234C" w:rsidRDefault="0085603F">
            <w:r>
              <w:lastRenderedPageBreak/>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85603F" w:rsidP="00235C47">
            <w:pPr>
              <w:jc w:val="center"/>
              <w:rPr>
                <w:lang w:val="ru-RU"/>
              </w:rPr>
            </w:pPr>
            <w:r w:rsidRPr="0085603F">
              <w:rPr>
                <w:lang w:val="ru-RU"/>
              </w:rPr>
              <w:t xml:space="preserve">Бюджет </w:t>
            </w:r>
            <w:proofErr w:type="spellStart"/>
            <w:r w:rsidRPr="0085603F">
              <w:rPr>
                <w:lang w:val="ru-RU"/>
              </w:rPr>
              <w:t>Роменської</w:t>
            </w:r>
            <w:proofErr w:type="spellEnd"/>
            <w:r w:rsidRPr="0085603F">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51234C">
            <w:pPr>
              <w:jc w:val="center"/>
              <w:rPr>
                <w:color w:val="000000"/>
              </w:rPr>
            </w:pPr>
          </w:p>
        </w:tc>
      </w:tr>
      <w:tr w:rsidR="0051234C" w:rsidRPr="006A3412">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85603F">
            <w:r>
              <w:t xml:space="preserve">3.Створення організаційно-педагогічних умов для навчання та розвитку </w:t>
            </w:r>
            <w:proofErr w:type="spellStart"/>
            <w:r>
              <w:t>інтелектуально</w:t>
            </w:r>
            <w:proofErr w:type="spellEnd"/>
            <w:r>
              <w:t xml:space="preserve"> обдарованих учнів початкової школи в закладах позашкільної освіти</w:t>
            </w:r>
          </w:p>
        </w:tc>
        <w:tc>
          <w:tcPr>
            <w:tcW w:w="1134" w:type="dxa"/>
            <w:tcBorders>
              <w:top w:val="single" w:sz="4" w:space="0" w:color="auto"/>
              <w:right w:val="single" w:sz="4" w:space="0" w:color="auto"/>
            </w:tcBorders>
            <w:vAlign w:val="center"/>
          </w:tcPr>
          <w:p w:rsidR="0051234C" w:rsidRPr="0051234C" w:rsidRDefault="0085603F">
            <w:r>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85603F" w:rsidP="00235C47">
            <w:pPr>
              <w:jc w:val="center"/>
              <w:rPr>
                <w:lang w:val="ru-RU"/>
              </w:rPr>
            </w:pPr>
            <w:r w:rsidRPr="0085603F">
              <w:rPr>
                <w:lang w:val="ru-RU"/>
              </w:rPr>
              <w:t xml:space="preserve">Бюджет </w:t>
            </w:r>
            <w:proofErr w:type="spellStart"/>
            <w:r w:rsidRPr="0085603F">
              <w:rPr>
                <w:lang w:val="ru-RU"/>
              </w:rPr>
              <w:t>Роменської</w:t>
            </w:r>
            <w:proofErr w:type="spellEnd"/>
            <w:r w:rsidRPr="0085603F">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51234C">
            <w:pPr>
              <w:jc w:val="center"/>
              <w:rPr>
                <w:color w:val="000000"/>
              </w:rPr>
            </w:pPr>
          </w:p>
        </w:tc>
      </w:tr>
      <w:tr w:rsidR="0085603F" w:rsidRPr="006A3412">
        <w:trPr>
          <w:trHeight w:val="1078"/>
        </w:trPr>
        <w:tc>
          <w:tcPr>
            <w:tcW w:w="595" w:type="dxa"/>
            <w:vMerge/>
          </w:tcPr>
          <w:p w:rsidR="0085603F" w:rsidRPr="006A3412" w:rsidRDefault="0085603F">
            <w:pPr>
              <w:jc w:val="center"/>
            </w:pPr>
          </w:p>
        </w:tc>
        <w:tc>
          <w:tcPr>
            <w:tcW w:w="2240" w:type="dxa"/>
            <w:vMerge/>
            <w:tcBorders>
              <w:right w:val="single" w:sz="4" w:space="0" w:color="auto"/>
            </w:tcBorders>
            <w:vAlign w:val="center"/>
          </w:tcPr>
          <w:p w:rsidR="0085603F" w:rsidRPr="0051234C" w:rsidRDefault="0085603F">
            <w:pPr>
              <w:rPr>
                <w:b/>
                <w:bCs/>
              </w:rPr>
            </w:pPr>
          </w:p>
        </w:tc>
        <w:tc>
          <w:tcPr>
            <w:tcW w:w="2268" w:type="dxa"/>
            <w:tcBorders>
              <w:top w:val="single" w:sz="4" w:space="0" w:color="auto"/>
              <w:right w:val="single" w:sz="4" w:space="0" w:color="auto"/>
            </w:tcBorders>
            <w:vAlign w:val="center"/>
          </w:tcPr>
          <w:p w:rsidR="0085603F" w:rsidRPr="0085603F" w:rsidRDefault="0085603F">
            <w:r>
              <w:t>4.Залучення обдарованих здобувачів освіти до навчання у базовому освітньому центрі (проведення мультимедійних лекцій і практичних занять, турнірів «</w:t>
            </w:r>
            <w:r>
              <w:rPr>
                <w:lang w:val="en-US"/>
              </w:rPr>
              <w:t>STEM</w:t>
            </w:r>
            <w:r>
              <w:t>-</w:t>
            </w:r>
            <w:proofErr w:type="spellStart"/>
            <w:r>
              <w:t>проєктів</w:t>
            </w:r>
            <w:proofErr w:type="spellEnd"/>
            <w:r>
              <w:t>», наукових шоу з елементами віртуальної та доповненої реальності та ін.)</w:t>
            </w:r>
          </w:p>
        </w:tc>
        <w:tc>
          <w:tcPr>
            <w:tcW w:w="1134" w:type="dxa"/>
            <w:tcBorders>
              <w:top w:val="single" w:sz="4" w:space="0" w:color="auto"/>
              <w:right w:val="single" w:sz="4" w:space="0" w:color="auto"/>
            </w:tcBorders>
            <w:vAlign w:val="center"/>
          </w:tcPr>
          <w:p w:rsidR="0085603F" w:rsidRPr="0051234C" w:rsidRDefault="0085603F">
            <w:r>
              <w:t>2027-2029</w:t>
            </w:r>
          </w:p>
        </w:tc>
        <w:tc>
          <w:tcPr>
            <w:tcW w:w="1588" w:type="dxa"/>
            <w:tcBorders>
              <w:top w:val="single" w:sz="4" w:space="0" w:color="auto"/>
              <w:right w:val="single" w:sz="4" w:space="0" w:color="auto"/>
            </w:tcBorders>
            <w:vAlign w:val="center"/>
          </w:tcPr>
          <w:p w:rsidR="0085603F" w:rsidRPr="0051234C" w:rsidRDefault="0085603F">
            <w:r w:rsidRPr="0051234C">
              <w:t>Відділ освіти, керівники закладів</w:t>
            </w:r>
          </w:p>
        </w:tc>
        <w:tc>
          <w:tcPr>
            <w:tcW w:w="1134" w:type="dxa"/>
            <w:tcBorders>
              <w:top w:val="single" w:sz="4" w:space="0" w:color="auto"/>
            </w:tcBorders>
          </w:tcPr>
          <w:p w:rsidR="0085603F" w:rsidRPr="0051234C" w:rsidRDefault="0085603F" w:rsidP="00235C47">
            <w:pPr>
              <w:jc w:val="center"/>
              <w:rPr>
                <w:lang w:val="ru-RU"/>
              </w:rPr>
            </w:pPr>
            <w:r w:rsidRPr="0085603F">
              <w:rPr>
                <w:lang w:val="ru-RU"/>
              </w:rPr>
              <w:t xml:space="preserve">Не </w:t>
            </w:r>
            <w:proofErr w:type="spellStart"/>
            <w:r w:rsidRPr="0085603F">
              <w:rPr>
                <w:lang w:val="ru-RU"/>
              </w:rPr>
              <w:t>потребує</w:t>
            </w:r>
            <w:proofErr w:type="spellEnd"/>
            <w:r w:rsidRPr="0085603F">
              <w:rPr>
                <w:lang w:val="ru-RU"/>
              </w:rPr>
              <w:t xml:space="preserve"> </w:t>
            </w:r>
            <w:proofErr w:type="spellStart"/>
            <w:r w:rsidRPr="0085603F">
              <w:rPr>
                <w:lang w:val="ru-RU"/>
              </w:rPr>
              <w:t>фінансування</w:t>
            </w:r>
            <w:proofErr w:type="spellEnd"/>
          </w:p>
        </w:tc>
        <w:tc>
          <w:tcPr>
            <w:tcW w:w="1276" w:type="dxa"/>
            <w:tcBorders>
              <w:top w:val="single" w:sz="4" w:space="0" w:color="auto"/>
              <w:left w:val="single" w:sz="4" w:space="0" w:color="auto"/>
              <w:right w:val="single" w:sz="4" w:space="0" w:color="auto"/>
            </w:tcBorders>
            <w:vAlign w:val="center"/>
          </w:tcPr>
          <w:p w:rsidR="0085603F" w:rsidRPr="0051234C" w:rsidRDefault="0085603F">
            <w:pPr>
              <w:jc w:val="center"/>
              <w:rPr>
                <w:color w:val="000000"/>
              </w:rPr>
            </w:pPr>
          </w:p>
        </w:tc>
        <w:tc>
          <w:tcPr>
            <w:tcW w:w="1276" w:type="dxa"/>
            <w:tcBorders>
              <w:top w:val="single" w:sz="4" w:space="0" w:color="auto"/>
              <w:left w:val="nil"/>
              <w:right w:val="single" w:sz="4" w:space="0" w:color="auto"/>
            </w:tcBorders>
            <w:vAlign w:val="center"/>
          </w:tcPr>
          <w:p w:rsidR="0085603F" w:rsidRPr="0051234C" w:rsidRDefault="0085603F">
            <w:pPr>
              <w:jc w:val="center"/>
              <w:rPr>
                <w:color w:val="000000"/>
              </w:rPr>
            </w:pPr>
          </w:p>
        </w:tc>
        <w:tc>
          <w:tcPr>
            <w:tcW w:w="1276" w:type="dxa"/>
            <w:tcBorders>
              <w:top w:val="single" w:sz="4" w:space="0" w:color="auto"/>
              <w:left w:val="nil"/>
              <w:right w:val="single" w:sz="4" w:space="0" w:color="auto"/>
            </w:tcBorders>
            <w:vAlign w:val="center"/>
          </w:tcPr>
          <w:p w:rsidR="0085603F" w:rsidRPr="0051234C" w:rsidRDefault="0085603F">
            <w:pPr>
              <w:jc w:val="center"/>
              <w:rPr>
                <w:color w:val="000000"/>
              </w:rPr>
            </w:pPr>
          </w:p>
        </w:tc>
        <w:tc>
          <w:tcPr>
            <w:tcW w:w="1275" w:type="dxa"/>
            <w:tcBorders>
              <w:top w:val="single" w:sz="4" w:space="0" w:color="auto"/>
              <w:left w:val="nil"/>
              <w:right w:val="single" w:sz="4" w:space="0" w:color="auto"/>
            </w:tcBorders>
            <w:vAlign w:val="center"/>
          </w:tcPr>
          <w:p w:rsidR="0085603F" w:rsidRPr="0051234C" w:rsidRDefault="0085603F">
            <w:pPr>
              <w:jc w:val="center"/>
              <w:rPr>
                <w:color w:val="000000"/>
              </w:rPr>
            </w:pPr>
          </w:p>
        </w:tc>
        <w:tc>
          <w:tcPr>
            <w:tcW w:w="964" w:type="dxa"/>
            <w:vMerge w:val="restart"/>
            <w:vAlign w:val="center"/>
          </w:tcPr>
          <w:p w:rsidR="0085603F" w:rsidRPr="0051234C" w:rsidRDefault="0085603F">
            <w:pPr>
              <w:jc w:val="center"/>
              <w:rPr>
                <w:color w:val="000000"/>
              </w:rPr>
            </w:pPr>
            <w:r>
              <w:rPr>
                <w:color w:val="000000"/>
              </w:rPr>
              <w:t>Збагачення освіти територіальної громади інноваційними технологіями навчання</w:t>
            </w:r>
          </w:p>
        </w:tc>
      </w:tr>
      <w:tr w:rsidR="0085603F" w:rsidRPr="006A3412">
        <w:trPr>
          <w:trHeight w:val="1078"/>
        </w:trPr>
        <w:tc>
          <w:tcPr>
            <w:tcW w:w="595" w:type="dxa"/>
            <w:vMerge/>
          </w:tcPr>
          <w:p w:rsidR="0085603F" w:rsidRPr="006A3412" w:rsidRDefault="0085603F">
            <w:pPr>
              <w:jc w:val="center"/>
            </w:pPr>
          </w:p>
        </w:tc>
        <w:tc>
          <w:tcPr>
            <w:tcW w:w="2240" w:type="dxa"/>
            <w:vMerge/>
            <w:tcBorders>
              <w:right w:val="single" w:sz="4" w:space="0" w:color="auto"/>
            </w:tcBorders>
            <w:vAlign w:val="center"/>
          </w:tcPr>
          <w:p w:rsidR="0085603F" w:rsidRPr="0051234C" w:rsidRDefault="0085603F">
            <w:pPr>
              <w:rPr>
                <w:b/>
                <w:bCs/>
              </w:rPr>
            </w:pPr>
          </w:p>
        </w:tc>
        <w:tc>
          <w:tcPr>
            <w:tcW w:w="2268" w:type="dxa"/>
            <w:tcBorders>
              <w:top w:val="single" w:sz="4" w:space="0" w:color="auto"/>
              <w:right w:val="single" w:sz="4" w:space="0" w:color="auto"/>
            </w:tcBorders>
            <w:vAlign w:val="center"/>
          </w:tcPr>
          <w:p w:rsidR="0085603F" w:rsidRPr="0051234C" w:rsidRDefault="0085603F">
            <w:r>
              <w:t>5.Організація навчання обдарованих здобувачів освіти з використанням технологій дистанційного й змішаного навчання</w:t>
            </w:r>
          </w:p>
        </w:tc>
        <w:tc>
          <w:tcPr>
            <w:tcW w:w="1134" w:type="dxa"/>
            <w:tcBorders>
              <w:top w:val="single" w:sz="4" w:space="0" w:color="auto"/>
              <w:right w:val="single" w:sz="4" w:space="0" w:color="auto"/>
            </w:tcBorders>
            <w:vAlign w:val="center"/>
          </w:tcPr>
          <w:p w:rsidR="0085603F" w:rsidRPr="0051234C" w:rsidRDefault="0085603F">
            <w:r>
              <w:t>2027-2029</w:t>
            </w:r>
          </w:p>
        </w:tc>
        <w:tc>
          <w:tcPr>
            <w:tcW w:w="1588" w:type="dxa"/>
            <w:tcBorders>
              <w:top w:val="single" w:sz="4" w:space="0" w:color="auto"/>
              <w:right w:val="single" w:sz="4" w:space="0" w:color="auto"/>
            </w:tcBorders>
            <w:vAlign w:val="center"/>
          </w:tcPr>
          <w:p w:rsidR="0085603F" w:rsidRPr="0051234C" w:rsidRDefault="0085603F">
            <w:r w:rsidRPr="0051234C">
              <w:t>Відділ освіти, керівники закладів</w:t>
            </w:r>
          </w:p>
        </w:tc>
        <w:tc>
          <w:tcPr>
            <w:tcW w:w="1134" w:type="dxa"/>
            <w:tcBorders>
              <w:top w:val="single" w:sz="4" w:space="0" w:color="auto"/>
            </w:tcBorders>
          </w:tcPr>
          <w:p w:rsidR="0085603F" w:rsidRPr="0051234C" w:rsidRDefault="0085603F" w:rsidP="00235C47">
            <w:pPr>
              <w:jc w:val="center"/>
              <w:rPr>
                <w:lang w:val="ru-RU"/>
              </w:rPr>
            </w:pPr>
            <w:r w:rsidRPr="0085603F">
              <w:rPr>
                <w:lang w:val="ru-RU"/>
              </w:rPr>
              <w:t xml:space="preserve">Не </w:t>
            </w:r>
            <w:proofErr w:type="spellStart"/>
            <w:r w:rsidRPr="0085603F">
              <w:rPr>
                <w:lang w:val="ru-RU"/>
              </w:rPr>
              <w:t>потребує</w:t>
            </w:r>
            <w:proofErr w:type="spellEnd"/>
            <w:r w:rsidRPr="0085603F">
              <w:rPr>
                <w:lang w:val="ru-RU"/>
              </w:rPr>
              <w:t xml:space="preserve"> </w:t>
            </w:r>
            <w:proofErr w:type="spellStart"/>
            <w:r w:rsidRPr="0085603F">
              <w:rPr>
                <w:lang w:val="ru-RU"/>
              </w:rPr>
              <w:t>фінансування</w:t>
            </w:r>
            <w:proofErr w:type="spellEnd"/>
          </w:p>
        </w:tc>
        <w:tc>
          <w:tcPr>
            <w:tcW w:w="1276" w:type="dxa"/>
            <w:tcBorders>
              <w:top w:val="single" w:sz="4" w:space="0" w:color="auto"/>
              <w:left w:val="single" w:sz="4" w:space="0" w:color="auto"/>
              <w:right w:val="single" w:sz="4" w:space="0" w:color="auto"/>
            </w:tcBorders>
            <w:vAlign w:val="center"/>
          </w:tcPr>
          <w:p w:rsidR="0085603F" w:rsidRPr="0051234C" w:rsidRDefault="0085603F">
            <w:pPr>
              <w:jc w:val="center"/>
              <w:rPr>
                <w:color w:val="000000"/>
              </w:rPr>
            </w:pPr>
          </w:p>
        </w:tc>
        <w:tc>
          <w:tcPr>
            <w:tcW w:w="1276" w:type="dxa"/>
            <w:tcBorders>
              <w:top w:val="single" w:sz="4" w:space="0" w:color="auto"/>
              <w:left w:val="nil"/>
              <w:right w:val="single" w:sz="4" w:space="0" w:color="auto"/>
            </w:tcBorders>
            <w:vAlign w:val="center"/>
          </w:tcPr>
          <w:p w:rsidR="0085603F" w:rsidRPr="0051234C" w:rsidRDefault="0085603F">
            <w:pPr>
              <w:jc w:val="center"/>
              <w:rPr>
                <w:color w:val="000000"/>
              </w:rPr>
            </w:pPr>
          </w:p>
        </w:tc>
        <w:tc>
          <w:tcPr>
            <w:tcW w:w="1276" w:type="dxa"/>
            <w:tcBorders>
              <w:top w:val="single" w:sz="4" w:space="0" w:color="auto"/>
              <w:left w:val="nil"/>
              <w:right w:val="single" w:sz="4" w:space="0" w:color="auto"/>
            </w:tcBorders>
            <w:vAlign w:val="center"/>
          </w:tcPr>
          <w:p w:rsidR="0085603F" w:rsidRPr="0051234C" w:rsidRDefault="0085603F">
            <w:pPr>
              <w:jc w:val="center"/>
              <w:rPr>
                <w:color w:val="000000"/>
              </w:rPr>
            </w:pPr>
          </w:p>
        </w:tc>
        <w:tc>
          <w:tcPr>
            <w:tcW w:w="1275" w:type="dxa"/>
            <w:tcBorders>
              <w:top w:val="single" w:sz="4" w:space="0" w:color="auto"/>
              <w:left w:val="nil"/>
              <w:right w:val="single" w:sz="4" w:space="0" w:color="auto"/>
            </w:tcBorders>
            <w:vAlign w:val="center"/>
          </w:tcPr>
          <w:p w:rsidR="0085603F" w:rsidRPr="0051234C" w:rsidRDefault="0085603F">
            <w:pPr>
              <w:jc w:val="center"/>
              <w:rPr>
                <w:color w:val="000000"/>
              </w:rPr>
            </w:pPr>
          </w:p>
        </w:tc>
        <w:tc>
          <w:tcPr>
            <w:tcW w:w="964" w:type="dxa"/>
            <w:vMerge/>
            <w:vAlign w:val="center"/>
          </w:tcPr>
          <w:p w:rsidR="0085603F" w:rsidRPr="0051234C" w:rsidRDefault="0085603F">
            <w:pPr>
              <w:jc w:val="center"/>
              <w:rPr>
                <w:color w:val="000000"/>
              </w:rPr>
            </w:pPr>
          </w:p>
        </w:tc>
      </w:tr>
      <w:tr w:rsidR="0051234C" w:rsidRPr="006A3412">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85603F">
            <w:r>
              <w:t>6.Забезпечення освітнього</w:t>
            </w:r>
            <w:r w:rsidR="00C35D9B">
              <w:t xml:space="preserve"> центру навчально-методичними матеріалами, необхідними для роботи з обдарованими здобувачами освіти</w:t>
            </w:r>
          </w:p>
        </w:tc>
        <w:tc>
          <w:tcPr>
            <w:tcW w:w="1134" w:type="dxa"/>
            <w:tcBorders>
              <w:top w:val="single" w:sz="4" w:space="0" w:color="auto"/>
              <w:right w:val="single" w:sz="4" w:space="0" w:color="auto"/>
            </w:tcBorders>
            <w:vAlign w:val="center"/>
          </w:tcPr>
          <w:p w:rsidR="0051234C" w:rsidRPr="0051234C" w:rsidRDefault="00C35D9B">
            <w:r>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C35D9B" w:rsidP="00235C47">
            <w:pPr>
              <w:jc w:val="center"/>
              <w:rPr>
                <w:lang w:val="ru-RU"/>
              </w:rPr>
            </w:pPr>
            <w:r w:rsidRPr="00C35D9B">
              <w:rPr>
                <w:lang w:val="ru-RU"/>
              </w:rPr>
              <w:t xml:space="preserve">Бюджет </w:t>
            </w:r>
            <w:proofErr w:type="spellStart"/>
            <w:r w:rsidRPr="00C35D9B">
              <w:rPr>
                <w:lang w:val="ru-RU"/>
              </w:rPr>
              <w:t>Роменської</w:t>
            </w:r>
            <w:proofErr w:type="spellEnd"/>
            <w:r w:rsidRPr="00C35D9B">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C35D9B">
            <w:pPr>
              <w:jc w:val="center"/>
              <w:rPr>
                <w:color w:val="000000"/>
              </w:rPr>
            </w:pPr>
            <w:r>
              <w:rPr>
                <w:color w:val="000000"/>
              </w:rPr>
              <w:t>Поліпшення рівня навчально-методичного та інформаційного забезпечення роботи з обдарованими дітьми</w:t>
            </w:r>
          </w:p>
        </w:tc>
      </w:tr>
      <w:tr w:rsidR="0051234C" w:rsidRPr="006A3412">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C35D9B">
            <w:r>
              <w:t xml:space="preserve">7.Оновлення  комп’ютерної та мультимедійної техніки, обладнання навчальних </w:t>
            </w:r>
            <w:r>
              <w:lastRenderedPageBreak/>
              <w:t>приміщень освітнього центру</w:t>
            </w:r>
          </w:p>
        </w:tc>
        <w:tc>
          <w:tcPr>
            <w:tcW w:w="1134" w:type="dxa"/>
            <w:tcBorders>
              <w:top w:val="single" w:sz="4" w:space="0" w:color="auto"/>
              <w:right w:val="single" w:sz="4" w:space="0" w:color="auto"/>
            </w:tcBorders>
            <w:vAlign w:val="center"/>
          </w:tcPr>
          <w:p w:rsidR="0051234C" w:rsidRPr="0051234C" w:rsidRDefault="00C35D9B">
            <w:r>
              <w:lastRenderedPageBreak/>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C35D9B" w:rsidP="00235C47">
            <w:pPr>
              <w:jc w:val="center"/>
              <w:rPr>
                <w:lang w:val="ru-RU"/>
              </w:rPr>
            </w:pPr>
            <w:r w:rsidRPr="00C35D9B">
              <w:rPr>
                <w:lang w:val="ru-RU"/>
              </w:rPr>
              <w:t xml:space="preserve">Бюджет </w:t>
            </w:r>
            <w:proofErr w:type="spellStart"/>
            <w:r w:rsidRPr="00C35D9B">
              <w:rPr>
                <w:lang w:val="ru-RU"/>
              </w:rPr>
              <w:t>Роменської</w:t>
            </w:r>
            <w:proofErr w:type="spellEnd"/>
            <w:r w:rsidRPr="00C35D9B">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C35D9B">
            <w:pPr>
              <w:jc w:val="center"/>
              <w:rPr>
                <w:color w:val="000000"/>
              </w:rPr>
            </w:pPr>
            <w:r>
              <w:rPr>
                <w:color w:val="000000"/>
              </w:rPr>
              <w:t xml:space="preserve">Модернізація навчально-методичної та </w:t>
            </w:r>
            <w:r>
              <w:rPr>
                <w:color w:val="000000"/>
              </w:rPr>
              <w:lastRenderedPageBreak/>
              <w:t>матеріально-технічної бази освітнього центру</w:t>
            </w:r>
          </w:p>
        </w:tc>
      </w:tr>
      <w:tr w:rsidR="007620F0" w:rsidRPr="006A3412">
        <w:trPr>
          <w:trHeight w:val="1078"/>
        </w:trPr>
        <w:tc>
          <w:tcPr>
            <w:tcW w:w="595" w:type="dxa"/>
            <w:vMerge/>
          </w:tcPr>
          <w:p w:rsidR="007620F0" w:rsidRPr="006A3412" w:rsidRDefault="007620F0">
            <w:pPr>
              <w:jc w:val="center"/>
            </w:pPr>
          </w:p>
        </w:tc>
        <w:tc>
          <w:tcPr>
            <w:tcW w:w="2240" w:type="dxa"/>
            <w:vMerge/>
            <w:tcBorders>
              <w:right w:val="single" w:sz="4" w:space="0" w:color="auto"/>
            </w:tcBorders>
            <w:vAlign w:val="center"/>
          </w:tcPr>
          <w:p w:rsidR="007620F0" w:rsidRPr="0051234C" w:rsidRDefault="007620F0">
            <w:pPr>
              <w:rPr>
                <w:b/>
                <w:bCs/>
              </w:rPr>
            </w:pPr>
          </w:p>
        </w:tc>
        <w:tc>
          <w:tcPr>
            <w:tcW w:w="2268" w:type="dxa"/>
            <w:tcBorders>
              <w:top w:val="single" w:sz="4" w:space="0" w:color="auto"/>
              <w:right w:val="single" w:sz="4" w:space="0" w:color="auto"/>
            </w:tcBorders>
            <w:vAlign w:val="center"/>
          </w:tcPr>
          <w:p w:rsidR="007620F0" w:rsidRPr="0051234C" w:rsidRDefault="007620F0">
            <w:r>
              <w:t>8.Проведення щорічного свята вшанування обдарованих здобувачів освіти за участю переможців і призерів Всеукраїнських учнівських олімпіад, конкурсів, турнірів, змагань тощо</w:t>
            </w:r>
          </w:p>
        </w:tc>
        <w:tc>
          <w:tcPr>
            <w:tcW w:w="1134" w:type="dxa"/>
            <w:tcBorders>
              <w:top w:val="single" w:sz="4" w:space="0" w:color="auto"/>
              <w:right w:val="single" w:sz="4" w:space="0" w:color="auto"/>
            </w:tcBorders>
            <w:vAlign w:val="center"/>
          </w:tcPr>
          <w:p w:rsidR="007620F0" w:rsidRPr="0051234C" w:rsidRDefault="007620F0">
            <w:r>
              <w:t>2027-2029</w:t>
            </w:r>
          </w:p>
        </w:tc>
        <w:tc>
          <w:tcPr>
            <w:tcW w:w="1588" w:type="dxa"/>
            <w:tcBorders>
              <w:top w:val="single" w:sz="4" w:space="0" w:color="auto"/>
              <w:right w:val="single" w:sz="4" w:space="0" w:color="auto"/>
            </w:tcBorders>
            <w:vAlign w:val="center"/>
          </w:tcPr>
          <w:p w:rsidR="007620F0" w:rsidRPr="0051234C" w:rsidRDefault="007620F0">
            <w:r w:rsidRPr="0051234C">
              <w:t>Відділ освіти, керівники закладів</w:t>
            </w:r>
          </w:p>
        </w:tc>
        <w:tc>
          <w:tcPr>
            <w:tcW w:w="1134" w:type="dxa"/>
            <w:tcBorders>
              <w:top w:val="single" w:sz="4" w:space="0" w:color="auto"/>
            </w:tcBorders>
          </w:tcPr>
          <w:p w:rsidR="007620F0" w:rsidRPr="0051234C" w:rsidRDefault="007620F0" w:rsidP="00235C47">
            <w:pPr>
              <w:jc w:val="center"/>
              <w:rPr>
                <w:lang w:val="ru-RU"/>
              </w:rPr>
            </w:pPr>
            <w:r w:rsidRPr="007620F0">
              <w:rPr>
                <w:lang w:val="ru-RU"/>
              </w:rPr>
              <w:t xml:space="preserve">Бюджет </w:t>
            </w:r>
            <w:proofErr w:type="spellStart"/>
            <w:r w:rsidRPr="007620F0">
              <w:rPr>
                <w:lang w:val="ru-RU"/>
              </w:rPr>
              <w:t>Роменської</w:t>
            </w:r>
            <w:proofErr w:type="spellEnd"/>
            <w:r w:rsidRPr="007620F0">
              <w:rPr>
                <w:lang w:val="ru-RU"/>
              </w:rPr>
              <w:t xml:space="preserve"> МТГ</w:t>
            </w:r>
          </w:p>
        </w:tc>
        <w:tc>
          <w:tcPr>
            <w:tcW w:w="1276" w:type="dxa"/>
            <w:tcBorders>
              <w:top w:val="single" w:sz="4" w:space="0" w:color="auto"/>
              <w:left w:val="single" w:sz="4" w:space="0" w:color="auto"/>
              <w:right w:val="single" w:sz="4" w:space="0" w:color="auto"/>
            </w:tcBorders>
            <w:vAlign w:val="center"/>
          </w:tcPr>
          <w:p w:rsidR="007620F0" w:rsidRPr="0051234C" w:rsidRDefault="007620F0">
            <w:pPr>
              <w:jc w:val="center"/>
              <w:rPr>
                <w:color w:val="000000"/>
              </w:rPr>
            </w:pPr>
          </w:p>
        </w:tc>
        <w:tc>
          <w:tcPr>
            <w:tcW w:w="1276" w:type="dxa"/>
            <w:tcBorders>
              <w:top w:val="single" w:sz="4" w:space="0" w:color="auto"/>
              <w:left w:val="nil"/>
              <w:right w:val="single" w:sz="4" w:space="0" w:color="auto"/>
            </w:tcBorders>
            <w:vAlign w:val="center"/>
          </w:tcPr>
          <w:p w:rsidR="007620F0" w:rsidRPr="0051234C" w:rsidRDefault="007620F0">
            <w:pPr>
              <w:jc w:val="center"/>
              <w:rPr>
                <w:color w:val="000000"/>
              </w:rPr>
            </w:pPr>
          </w:p>
        </w:tc>
        <w:tc>
          <w:tcPr>
            <w:tcW w:w="1276" w:type="dxa"/>
            <w:tcBorders>
              <w:top w:val="single" w:sz="4" w:space="0" w:color="auto"/>
              <w:left w:val="nil"/>
              <w:right w:val="single" w:sz="4" w:space="0" w:color="auto"/>
            </w:tcBorders>
            <w:vAlign w:val="center"/>
          </w:tcPr>
          <w:p w:rsidR="007620F0" w:rsidRPr="0051234C" w:rsidRDefault="007620F0">
            <w:pPr>
              <w:jc w:val="center"/>
              <w:rPr>
                <w:color w:val="000000"/>
              </w:rPr>
            </w:pPr>
          </w:p>
        </w:tc>
        <w:tc>
          <w:tcPr>
            <w:tcW w:w="1275" w:type="dxa"/>
            <w:tcBorders>
              <w:top w:val="single" w:sz="4" w:space="0" w:color="auto"/>
              <w:left w:val="nil"/>
              <w:right w:val="single" w:sz="4" w:space="0" w:color="auto"/>
            </w:tcBorders>
            <w:vAlign w:val="center"/>
          </w:tcPr>
          <w:p w:rsidR="007620F0" w:rsidRPr="0051234C" w:rsidRDefault="007620F0">
            <w:pPr>
              <w:jc w:val="center"/>
              <w:rPr>
                <w:color w:val="000000"/>
              </w:rPr>
            </w:pPr>
          </w:p>
        </w:tc>
        <w:tc>
          <w:tcPr>
            <w:tcW w:w="964" w:type="dxa"/>
            <w:vMerge w:val="restart"/>
            <w:vAlign w:val="center"/>
          </w:tcPr>
          <w:p w:rsidR="007620F0" w:rsidRPr="0051234C" w:rsidRDefault="007620F0">
            <w:pPr>
              <w:jc w:val="center"/>
              <w:rPr>
                <w:color w:val="000000"/>
              </w:rPr>
            </w:pPr>
            <w:r>
              <w:rPr>
                <w:color w:val="000000"/>
              </w:rPr>
              <w:t>Стимулювання  творчого самовдосконалення дітей та учнівської молоді</w:t>
            </w:r>
          </w:p>
        </w:tc>
      </w:tr>
      <w:tr w:rsidR="007620F0" w:rsidRPr="006A3412">
        <w:trPr>
          <w:trHeight w:val="1078"/>
        </w:trPr>
        <w:tc>
          <w:tcPr>
            <w:tcW w:w="595" w:type="dxa"/>
            <w:vMerge/>
          </w:tcPr>
          <w:p w:rsidR="007620F0" w:rsidRPr="006A3412" w:rsidRDefault="007620F0">
            <w:pPr>
              <w:jc w:val="center"/>
            </w:pPr>
          </w:p>
        </w:tc>
        <w:tc>
          <w:tcPr>
            <w:tcW w:w="2240" w:type="dxa"/>
            <w:vMerge/>
            <w:tcBorders>
              <w:right w:val="single" w:sz="4" w:space="0" w:color="auto"/>
            </w:tcBorders>
            <w:vAlign w:val="center"/>
          </w:tcPr>
          <w:p w:rsidR="007620F0" w:rsidRPr="0051234C" w:rsidRDefault="007620F0">
            <w:pPr>
              <w:rPr>
                <w:b/>
                <w:bCs/>
              </w:rPr>
            </w:pPr>
          </w:p>
        </w:tc>
        <w:tc>
          <w:tcPr>
            <w:tcW w:w="2268" w:type="dxa"/>
            <w:tcBorders>
              <w:top w:val="single" w:sz="4" w:space="0" w:color="auto"/>
              <w:right w:val="single" w:sz="4" w:space="0" w:color="auto"/>
            </w:tcBorders>
            <w:vAlign w:val="center"/>
          </w:tcPr>
          <w:p w:rsidR="007620F0" w:rsidRPr="0051234C" w:rsidRDefault="007620F0">
            <w:r>
              <w:t>9.Призначення щорічних стипендій обдарованим здобувачам освіти</w:t>
            </w:r>
          </w:p>
        </w:tc>
        <w:tc>
          <w:tcPr>
            <w:tcW w:w="1134" w:type="dxa"/>
            <w:tcBorders>
              <w:top w:val="single" w:sz="4" w:space="0" w:color="auto"/>
              <w:right w:val="single" w:sz="4" w:space="0" w:color="auto"/>
            </w:tcBorders>
            <w:vAlign w:val="center"/>
          </w:tcPr>
          <w:p w:rsidR="007620F0" w:rsidRPr="0051234C" w:rsidRDefault="007620F0">
            <w:r>
              <w:t>2027-2029</w:t>
            </w:r>
          </w:p>
        </w:tc>
        <w:tc>
          <w:tcPr>
            <w:tcW w:w="1588" w:type="dxa"/>
            <w:tcBorders>
              <w:top w:val="single" w:sz="4" w:space="0" w:color="auto"/>
              <w:right w:val="single" w:sz="4" w:space="0" w:color="auto"/>
            </w:tcBorders>
            <w:vAlign w:val="center"/>
          </w:tcPr>
          <w:p w:rsidR="007620F0" w:rsidRPr="0051234C" w:rsidRDefault="007620F0">
            <w:r w:rsidRPr="0051234C">
              <w:t>Відділ освіти, керівники закладів</w:t>
            </w:r>
          </w:p>
        </w:tc>
        <w:tc>
          <w:tcPr>
            <w:tcW w:w="1134" w:type="dxa"/>
            <w:tcBorders>
              <w:top w:val="single" w:sz="4" w:space="0" w:color="auto"/>
            </w:tcBorders>
          </w:tcPr>
          <w:p w:rsidR="007620F0" w:rsidRPr="0051234C" w:rsidRDefault="007620F0" w:rsidP="00235C47">
            <w:pPr>
              <w:jc w:val="center"/>
              <w:rPr>
                <w:lang w:val="ru-RU"/>
              </w:rPr>
            </w:pPr>
            <w:r w:rsidRPr="007620F0">
              <w:rPr>
                <w:lang w:val="ru-RU"/>
              </w:rPr>
              <w:t xml:space="preserve">Бюджет </w:t>
            </w:r>
            <w:proofErr w:type="spellStart"/>
            <w:r w:rsidRPr="007620F0">
              <w:rPr>
                <w:lang w:val="ru-RU"/>
              </w:rPr>
              <w:t>Роменської</w:t>
            </w:r>
            <w:proofErr w:type="spellEnd"/>
            <w:r w:rsidRPr="007620F0">
              <w:rPr>
                <w:lang w:val="ru-RU"/>
              </w:rPr>
              <w:t xml:space="preserve"> МТГ</w:t>
            </w:r>
          </w:p>
        </w:tc>
        <w:tc>
          <w:tcPr>
            <w:tcW w:w="1276" w:type="dxa"/>
            <w:tcBorders>
              <w:top w:val="single" w:sz="4" w:space="0" w:color="auto"/>
              <w:left w:val="single" w:sz="4" w:space="0" w:color="auto"/>
              <w:right w:val="single" w:sz="4" w:space="0" w:color="auto"/>
            </w:tcBorders>
            <w:vAlign w:val="center"/>
          </w:tcPr>
          <w:p w:rsidR="007620F0" w:rsidRPr="0051234C" w:rsidRDefault="00A63413">
            <w:pPr>
              <w:jc w:val="center"/>
              <w:rPr>
                <w:color w:val="000000"/>
              </w:rPr>
            </w:pPr>
            <w:r>
              <w:rPr>
                <w:color w:val="000000"/>
              </w:rPr>
              <w:t>1307,076</w:t>
            </w:r>
          </w:p>
        </w:tc>
        <w:tc>
          <w:tcPr>
            <w:tcW w:w="1276" w:type="dxa"/>
            <w:tcBorders>
              <w:top w:val="single" w:sz="4" w:space="0" w:color="auto"/>
              <w:left w:val="nil"/>
              <w:right w:val="single" w:sz="4" w:space="0" w:color="auto"/>
            </w:tcBorders>
            <w:vAlign w:val="center"/>
          </w:tcPr>
          <w:p w:rsidR="007620F0" w:rsidRPr="0051234C" w:rsidRDefault="00A63413">
            <w:pPr>
              <w:jc w:val="center"/>
              <w:rPr>
                <w:color w:val="000000"/>
              </w:rPr>
            </w:pPr>
            <w:r>
              <w:rPr>
                <w:color w:val="000000"/>
              </w:rPr>
              <w:t>418,716</w:t>
            </w:r>
          </w:p>
        </w:tc>
        <w:tc>
          <w:tcPr>
            <w:tcW w:w="1276" w:type="dxa"/>
            <w:tcBorders>
              <w:top w:val="single" w:sz="4" w:space="0" w:color="auto"/>
              <w:left w:val="nil"/>
              <w:right w:val="single" w:sz="4" w:space="0" w:color="auto"/>
            </w:tcBorders>
            <w:vAlign w:val="center"/>
          </w:tcPr>
          <w:p w:rsidR="007620F0" w:rsidRPr="0051234C" w:rsidRDefault="00A63413">
            <w:pPr>
              <w:jc w:val="center"/>
              <w:rPr>
                <w:color w:val="000000"/>
              </w:rPr>
            </w:pPr>
            <w:r>
              <w:rPr>
                <w:color w:val="000000"/>
              </w:rPr>
              <w:t>455,112</w:t>
            </w:r>
          </w:p>
        </w:tc>
        <w:tc>
          <w:tcPr>
            <w:tcW w:w="1275" w:type="dxa"/>
            <w:tcBorders>
              <w:top w:val="single" w:sz="4" w:space="0" w:color="auto"/>
              <w:left w:val="nil"/>
              <w:right w:val="single" w:sz="4" w:space="0" w:color="auto"/>
            </w:tcBorders>
            <w:vAlign w:val="center"/>
          </w:tcPr>
          <w:p w:rsidR="007620F0" w:rsidRPr="0051234C" w:rsidRDefault="00A63413">
            <w:pPr>
              <w:jc w:val="center"/>
              <w:rPr>
                <w:color w:val="000000"/>
              </w:rPr>
            </w:pPr>
            <w:r>
              <w:rPr>
                <w:color w:val="000000"/>
              </w:rPr>
              <w:t>433,248</w:t>
            </w:r>
          </w:p>
        </w:tc>
        <w:tc>
          <w:tcPr>
            <w:tcW w:w="964" w:type="dxa"/>
            <w:vMerge/>
            <w:vAlign w:val="center"/>
          </w:tcPr>
          <w:p w:rsidR="007620F0" w:rsidRPr="0051234C" w:rsidRDefault="007620F0">
            <w:pPr>
              <w:jc w:val="center"/>
              <w:rPr>
                <w:color w:val="000000"/>
              </w:rPr>
            </w:pPr>
          </w:p>
        </w:tc>
      </w:tr>
      <w:tr w:rsidR="0051234C" w:rsidRPr="006A3412">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A63413">
            <w:r>
              <w:t xml:space="preserve">10.Встановлення надбавки педагогічним працівникам, які підготували переможців міжнародних, всеукраїнських, </w:t>
            </w:r>
            <w:r>
              <w:lastRenderedPageBreak/>
              <w:t>обласних учнівських олімпіад, турнірів, конкурсів, спортивних змагань</w:t>
            </w:r>
          </w:p>
        </w:tc>
        <w:tc>
          <w:tcPr>
            <w:tcW w:w="1134" w:type="dxa"/>
            <w:tcBorders>
              <w:top w:val="single" w:sz="4" w:space="0" w:color="auto"/>
              <w:right w:val="single" w:sz="4" w:space="0" w:color="auto"/>
            </w:tcBorders>
            <w:vAlign w:val="center"/>
          </w:tcPr>
          <w:p w:rsidR="0051234C" w:rsidRPr="0051234C" w:rsidRDefault="00A63413">
            <w:r>
              <w:lastRenderedPageBreak/>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A63413" w:rsidP="00235C47">
            <w:pPr>
              <w:jc w:val="center"/>
              <w:rPr>
                <w:lang w:val="ru-RU"/>
              </w:rPr>
            </w:pPr>
            <w:r w:rsidRPr="00A63413">
              <w:rPr>
                <w:lang w:val="ru-RU"/>
              </w:rPr>
              <w:t xml:space="preserve">Бюджет </w:t>
            </w:r>
            <w:proofErr w:type="spellStart"/>
            <w:r w:rsidRPr="00A63413">
              <w:rPr>
                <w:lang w:val="ru-RU"/>
              </w:rPr>
              <w:t>Роменської</w:t>
            </w:r>
            <w:proofErr w:type="spellEnd"/>
            <w:r w:rsidRPr="00A63413">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A63413">
            <w:pPr>
              <w:jc w:val="center"/>
              <w:rPr>
                <w:color w:val="000000"/>
              </w:rPr>
            </w:pPr>
            <w:r>
              <w:rPr>
                <w:color w:val="000000"/>
              </w:rPr>
              <w:t>Створення матеріального заохочення педаго</w:t>
            </w:r>
            <w:r>
              <w:rPr>
                <w:color w:val="000000"/>
              </w:rPr>
              <w:lastRenderedPageBreak/>
              <w:t xml:space="preserve">гічних </w:t>
            </w:r>
            <w:proofErr w:type="spellStart"/>
            <w:r>
              <w:rPr>
                <w:color w:val="000000"/>
              </w:rPr>
              <w:t>працвників</w:t>
            </w:r>
            <w:proofErr w:type="spellEnd"/>
          </w:p>
        </w:tc>
      </w:tr>
      <w:tr w:rsidR="0051234C" w:rsidRPr="007B781B">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A63413">
            <w:r>
              <w:t xml:space="preserve">11.Організація і </w:t>
            </w:r>
            <w:r w:rsidR="007B781B">
              <w:t xml:space="preserve">проведення науково-практичних семінарів, конференцій, тренінгів, </w:t>
            </w:r>
            <w:proofErr w:type="spellStart"/>
            <w:r w:rsidR="007B781B">
              <w:t>вебінарів</w:t>
            </w:r>
            <w:proofErr w:type="spellEnd"/>
            <w:r w:rsidR="007B781B">
              <w:t xml:space="preserve"> тощо з питань роботи з обдарованими здобувачами освіти</w:t>
            </w:r>
          </w:p>
        </w:tc>
        <w:tc>
          <w:tcPr>
            <w:tcW w:w="1134" w:type="dxa"/>
            <w:tcBorders>
              <w:top w:val="single" w:sz="4" w:space="0" w:color="auto"/>
              <w:right w:val="single" w:sz="4" w:space="0" w:color="auto"/>
            </w:tcBorders>
            <w:vAlign w:val="center"/>
          </w:tcPr>
          <w:p w:rsidR="0051234C" w:rsidRPr="0051234C" w:rsidRDefault="007B781B">
            <w:r>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7B781B" w:rsidP="00235C47">
            <w:pPr>
              <w:jc w:val="center"/>
              <w:rPr>
                <w:lang w:val="ru-RU"/>
              </w:rPr>
            </w:pPr>
            <w:r w:rsidRPr="007B781B">
              <w:rPr>
                <w:lang w:val="ru-RU"/>
              </w:rPr>
              <w:t xml:space="preserve">Бюджет </w:t>
            </w:r>
            <w:proofErr w:type="spellStart"/>
            <w:r w:rsidRPr="007B781B">
              <w:rPr>
                <w:lang w:val="ru-RU"/>
              </w:rPr>
              <w:t>Роменської</w:t>
            </w:r>
            <w:proofErr w:type="spellEnd"/>
            <w:r w:rsidRPr="007B781B">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7B781B">
            <w:pPr>
              <w:jc w:val="center"/>
              <w:rPr>
                <w:color w:val="000000"/>
              </w:rPr>
            </w:pPr>
            <w:r>
              <w:rPr>
                <w:color w:val="000000"/>
              </w:rPr>
              <w:t>Підвищення рівня професійної компетенції педагогів, які працюють з обдарованими здобувачами освіти</w:t>
            </w:r>
          </w:p>
        </w:tc>
      </w:tr>
      <w:tr w:rsidR="0051234C" w:rsidRPr="007B781B">
        <w:trPr>
          <w:trHeight w:val="1078"/>
        </w:trPr>
        <w:tc>
          <w:tcPr>
            <w:tcW w:w="595" w:type="dxa"/>
            <w:vMerge/>
          </w:tcPr>
          <w:p w:rsidR="0051234C" w:rsidRPr="006A3412" w:rsidRDefault="0051234C">
            <w:pPr>
              <w:jc w:val="center"/>
            </w:pPr>
          </w:p>
        </w:tc>
        <w:tc>
          <w:tcPr>
            <w:tcW w:w="2240" w:type="dxa"/>
            <w:vMerge/>
            <w:tcBorders>
              <w:right w:val="single" w:sz="4" w:space="0" w:color="auto"/>
            </w:tcBorders>
            <w:vAlign w:val="center"/>
          </w:tcPr>
          <w:p w:rsidR="0051234C" w:rsidRPr="0051234C" w:rsidRDefault="0051234C">
            <w:pPr>
              <w:rPr>
                <w:b/>
                <w:bCs/>
              </w:rPr>
            </w:pPr>
          </w:p>
        </w:tc>
        <w:tc>
          <w:tcPr>
            <w:tcW w:w="2268" w:type="dxa"/>
            <w:tcBorders>
              <w:top w:val="single" w:sz="4" w:space="0" w:color="auto"/>
              <w:right w:val="single" w:sz="4" w:space="0" w:color="auto"/>
            </w:tcBorders>
            <w:vAlign w:val="center"/>
          </w:tcPr>
          <w:p w:rsidR="0051234C" w:rsidRPr="0051234C" w:rsidRDefault="007B781B">
            <w:r>
              <w:t xml:space="preserve">12.Координація діяльності освітнього центру у його співпраці з громадськими організаціями, </w:t>
            </w:r>
            <w:proofErr w:type="spellStart"/>
            <w:r>
              <w:t>стейкхолдерами</w:t>
            </w:r>
            <w:proofErr w:type="spellEnd"/>
            <w:r>
              <w:t xml:space="preserve">, представниками середнього і малого бізнесу у сфері розвитку та </w:t>
            </w:r>
            <w:r>
              <w:lastRenderedPageBreak/>
              <w:t>підтримки обдарованих здобувачів освіти</w:t>
            </w:r>
          </w:p>
        </w:tc>
        <w:tc>
          <w:tcPr>
            <w:tcW w:w="1134" w:type="dxa"/>
            <w:tcBorders>
              <w:top w:val="single" w:sz="4" w:space="0" w:color="auto"/>
              <w:right w:val="single" w:sz="4" w:space="0" w:color="auto"/>
            </w:tcBorders>
            <w:vAlign w:val="center"/>
          </w:tcPr>
          <w:p w:rsidR="0051234C" w:rsidRPr="0051234C" w:rsidRDefault="007B781B">
            <w:r>
              <w:lastRenderedPageBreak/>
              <w:t>2027-2029</w:t>
            </w:r>
          </w:p>
        </w:tc>
        <w:tc>
          <w:tcPr>
            <w:tcW w:w="1588" w:type="dxa"/>
            <w:tcBorders>
              <w:top w:val="single" w:sz="4" w:space="0" w:color="auto"/>
              <w:right w:val="single" w:sz="4" w:space="0" w:color="auto"/>
            </w:tcBorders>
            <w:vAlign w:val="center"/>
          </w:tcPr>
          <w:p w:rsidR="0051234C" w:rsidRPr="0051234C" w:rsidRDefault="0051234C">
            <w:r w:rsidRPr="0051234C">
              <w:t>Відділ освіти, керівники закладів</w:t>
            </w:r>
          </w:p>
        </w:tc>
        <w:tc>
          <w:tcPr>
            <w:tcW w:w="1134" w:type="dxa"/>
            <w:tcBorders>
              <w:top w:val="single" w:sz="4" w:space="0" w:color="auto"/>
            </w:tcBorders>
          </w:tcPr>
          <w:p w:rsidR="0051234C" w:rsidRPr="0051234C" w:rsidRDefault="007B781B" w:rsidP="00235C47">
            <w:pPr>
              <w:jc w:val="center"/>
              <w:rPr>
                <w:lang w:val="ru-RU"/>
              </w:rPr>
            </w:pPr>
            <w:r w:rsidRPr="007B781B">
              <w:rPr>
                <w:lang w:val="ru-RU"/>
              </w:rPr>
              <w:t xml:space="preserve">Бюджет </w:t>
            </w:r>
            <w:proofErr w:type="spellStart"/>
            <w:r w:rsidRPr="007B781B">
              <w:rPr>
                <w:lang w:val="ru-RU"/>
              </w:rPr>
              <w:t>Роменської</w:t>
            </w:r>
            <w:proofErr w:type="spellEnd"/>
            <w:r w:rsidRPr="007B781B">
              <w:rPr>
                <w:lang w:val="ru-RU"/>
              </w:rPr>
              <w:t xml:space="preserve"> МТГ</w:t>
            </w:r>
          </w:p>
        </w:tc>
        <w:tc>
          <w:tcPr>
            <w:tcW w:w="1276" w:type="dxa"/>
            <w:tcBorders>
              <w:top w:val="single" w:sz="4" w:space="0" w:color="auto"/>
              <w:left w:val="single" w:sz="4" w:space="0" w:color="auto"/>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6"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1275" w:type="dxa"/>
            <w:tcBorders>
              <w:top w:val="single" w:sz="4" w:space="0" w:color="auto"/>
              <w:left w:val="nil"/>
              <w:right w:val="single" w:sz="4" w:space="0" w:color="auto"/>
            </w:tcBorders>
            <w:vAlign w:val="center"/>
          </w:tcPr>
          <w:p w:rsidR="0051234C" w:rsidRPr="0051234C" w:rsidRDefault="0051234C">
            <w:pPr>
              <w:jc w:val="center"/>
              <w:rPr>
                <w:color w:val="000000"/>
              </w:rPr>
            </w:pPr>
          </w:p>
        </w:tc>
        <w:tc>
          <w:tcPr>
            <w:tcW w:w="964" w:type="dxa"/>
            <w:vAlign w:val="center"/>
          </w:tcPr>
          <w:p w:rsidR="0051234C" w:rsidRPr="0051234C" w:rsidRDefault="007B781B">
            <w:pPr>
              <w:jc w:val="center"/>
              <w:rPr>
                <w:color w:val="000000"/>
              </w:rPr>
            </w:pPr>
            <w:r>
              <w:rPr>
                <w:color w:val="000000"/>
              </w:rPr>
              <w:t>Консолідація зусиль відділу освіти, закладів освіти, установ та організ</w:t>
            </w:r>
            <w:r>
              <w:rPr>
                <w:color w:val="000000"/>
              </w:rPr>
              <w:lastRenderedPageBreak/>
              <w:t>ацій громади</w:t>
            </w:r>
          </w:p>
        </w:tc>
      </w:tr>
      <w:tr w:rsidR="0051234C" w:rsidRPr="007B781B" w:rsidTr="00235C47">
        <w:trPr>
          <w:trHeight w:val="1078"/>
        </w:trPr>
        <w:tc>
          <w:tcPr>
            <w:tcW w:w="595" w:type="dxa"/>
          </w:tcPr>
          <w:p w:rsidR="0051234C" w:rsidRPr="006A3412" w:rsidRDefault="0051234C">
            <w:pPr>
              <w:jc w:val="center"/>
            </w:pPr>
          </w:p>
        </w:tc>
        <w:tc>
          <w:tcPr>
            <w:tcW w:w="7230" w:type="dxa"/>
            <w:gridSpan w:val="4"/>
            <w:tcBorders>
              <w:top w:val="single" w:sz="4" w:space="0" w:color="auto"/>
              <w:right w:val="single" w:sz="4" w:space="0" w:color="auto"/>
            </w:tcBorders>
            <w:vAlign w:val="center"/>
          </w:tcPr>
          <w:p w:rsidR="0051234C" w:rsidRPr="0051234C" w:rsidRDefault="007B781B">
            <w:pPr>
              <w:rPr>
                <w:b/>
                <w:bCs/>
              </w:rPr>
            </w:pPr>
            <w:r w:rsidRPr="007B781B">
              <w:rPr>
                <w:b/>
                <w:bCs/>
              </w:rPr>
              <w:t>Усього за напрямком 1</w:t>
            </w:r>
            <w:r>
              <w:rPr>
                <w:b/>
                <w:bCs/>
              </w:rPr>
              <w:t>1</w:t>
            </w:r>
          </w:p>
        </w:tc>
        <w:tc>
          <w:tcPr>
            <w:tcW w:w="1134" w:type="dxa"/>
            <w:tcBorders>
              <w:top w:val="single" w:sz="4" w:space="0" w:color="auto"/>
            </w:tcBorders>
          </w:tcPr>
          <w:p w:rsidR="0051234C" w:rsidRPr="007B781B" w:rsidRDefault="007B781B" w:rsidP="00235C47">
            <w:pPr>
              <w:jc w:val="center"/>
              <w:rPr>
                <w:b/>
                <w:bCs/>
              </w:rPr>
            </w:pPr>
            <w:r w:rsidRPr="007B781B">
              <w:rPr>
                <w:b/>
                <w:bCs/>
              </w:rPr>
              <w:t>Бюджет Роменської МТГ</w:t>
            </w:r>
          </w:p>
        </w:tc>
        <w:tc>
          <w:tcPr>
            <w:tcW w:w="1276" w:type="dxa"/>
            <w:tcBorders>
              <w:top w:val="single" w:sz="4" w:space="0" w:color="auto"/>
              <w:left w:val="single" w:sz="4" w:space="0" w:color="auto"/>
              <w:right w:val="single" w:sz="4" w:space="0" w:color="auto"/>
            </w:tcBorders>
            <w:vAlign w:val="center"/>
          </w:tcPr>
          <w:p w:rsidR="0051234C" w:rsidRDefault="007B781B">
            <w:pPr>
              <w:jc w:val="center"/>
              <w:rPr>
                <w:b/>
                <w:bCs/>
                <w:color w:val="000000"/>
              </w:rPr>
            </w:pPr>
            <w:r>
              <w:rPr>
                <w:b/>
                <w:bCs/>
                <w:color w:val="000000"/>
              </w:rPr>
              <w:t>1307,076</w:t>
            </w:r>
          </w:p>
        </w:tc>
        <w:tc>
          <w:tcPr>
            <w:tcW w:w="1276" w:type="dxa"/>
            <w:tcBorders>
              <w:top w:val="single" w:sz="4" w:space="0" w:color="auto"/>
              <w:left w:val="nil"/>
              <w:right w:val="single" w:sz="4" w:space="0" w:color="auto"/>
            </w:tcBorders>
            <w:vAlign w:val="center"/>
          </w:tcPr>
          <w:p w:rsidR="0051234C" w:rsidRDefault="007B781B">
            <w:pPr>
              <w:jc w:val="center"/>
              <w:rPr>
                <w:b/>
                <w:bCs/>
                <w:color w:val="000000"/>
              </w:rPr>
            </w:pPr>
            <w:r>
              <w:rPr>
                <w:b/>
                <w:bCs/>
                <w:color w:val="000000"/>
              </w:rPr>
              <w:t>418,716</w:t>
            </w:r>
          </w:p>
        </w:tc>
        <w:tc>
          <w:tcPr>
            <w:tcW w:w="1276" w:type="dxa"/>
            <w:tcBorders>
              <w:top w:val="single" w:sz="4" w:space="0" w:color="auto"/>
              <w:left w:val="nil"/>
              <w:right w:val="single" w:sz="4" w:space="0" w:color="auto"/>
            </w:tcBorders>
            <w:vAlign w:val="center"/>
          </w:tcPr>
          <w:p w:rsidR="0051234C" w:rsidRDefault="007B781B">
            <w:pPr>
              <w:jc w:val="center"/>
              <w:rPr>
                <w:b/>
                <w:bCs/>
                <w:color w:val="000000"/>
              </w:rPr>
            </w:pPr>
            <w:r>
              <w:rPr>
                <w:b/>
                <w:bCs/>
                <w:color w:val="000000"/>
              </w:rPr>
              <w:t>455,112</w:t>
            </w:r>
          </w:p>
        </w:tc>
        <w:tc>
          <w:tcPr>
            <w:tcW w:w="1275" w:type="dxa"/>
            <w:tcBorders>
              <w:top w:val="single" w:sz="4" w:space="0" w:color="auto"/>
              <w:left w:val="nil"/>
              <w:right w:val="single" w:sz="4" w:space="0" w:color="auto"/>
            </w:tcBorders>
            <w:vAlign w:val="center"/>
          </w:tcPr>
          <w:p w:rsidR="0051234C" w:rsidRDefault="007B781B">
            <w:pPr>
              <w:jc w:val="center"/>
              <w:rPr>
                <w:b/>
                <w:bCs/>
                <w:color w:val="000000"/>
              </w:rPr>
            </w:pPr>
            <w:r>
              <w:rPr>
                <w:b/>
                <w:bCs/>
                <w:color w:val="000000"/>
              </w:rPr>
              <w:t>433,248</w:t>
            </w:r>
          </w:p>
        </w:tc>
        <w:tc>
          <w:tcPr>
            <w:tcW w:w="964" w:type="dxa"/>
            <w:vAlign w:val="center"/>
          </w:tcPr>
          <w:p w:rsidR="0051234C" w:rsidRPr="006A3412" w:rsidRDefault="0051234C">
            <w:pPr>
              <w:jc w:val="center"/>
              <w:rPr>
                <w:color w:val="000000"/>
              </w:rPr>
            </w:pPr>
          </w:p>
        </w:tc>
      </w:tr>
      <w:tr w:rsidR="004E0AC4" w:rsidRPr="006A3412">
        <w:tc>
          <w:tcPr>
            <w:tcW w:w="7825" w:type="dxa"/>
            <w:gridSpan w:val="5"/>
            <w:vAlign w:val="center"/>
          </w:tcPr>
          <w:p w:rsidR="004E0AC4" w:rsidRPr="006A3412" w:rsidRDefault="004E0AC4">
            <w:pPr>
              <w:rPr>
                <w:b/>
                <w:bCs/>
              </w:rPr>
            </w:pPr>
            <w:r w:rsidRPr="006A3412">
              <w:rPr>
                <w:b/>
                <w:bCs/>
                <w:lang w:val="ru-RU"/>
              </w:rPr>
              <w:t xml:space="preserve">Бюджет </w:t>
            </w:r>
            <w:proofErr w:type="spellStart"/>
            <w:r w:rsidRPr="006A3412">
              <w:rPr>
                <w:b/>
                <w:bCs/>
                <w:lang w:val="ru-RU"/>
              </w:rPr>
              <w:t>Роменської</w:t>
            </w:r>
            <w:proofErr w:type="spellEnd"/>
            <w:r w:rsidRPr="006A3412">
              <w:rPr>
                <w:b/>
                <w:bCs/>
                <w:lang w:val="ru-RU"/>
              </w:rPr>
              <w:t xml:space="preserve"> МТГ</w:t>
            </w:r>
          </w:p>
        </w:tc>
        <w:tc>
          <w:tcPr>
            <w:tcW w:w="1134" w:type="dxa"/>
            <w:tcBorders>
              <w:top w:val="single" w:sz="4" w:space="0" w:color="auto"/>
              <w:bottom w:val="single" w:sz="4" w:space="0" w:color="auto"/>
            </w:tcBorders>
          </w:tcPr>
          <w:p w:rsidR="004E0AC4" w:rsidRPr="006A3412" w:rsidRDefault="004E0AC4">
            <w:pPr>
              <w:jc w:val="cente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58799,946</w:t>
            </w:r>
          </w:p>
        </w:tc>
        <w:tc>
          <w:tcPr>
            <w:tcW w:w="1276" w:type="dxa"/>
            <w:tcBorders>
              <w:top w:val="single" w:sz="4" w:space="0" w:color="auto"/>
              <w:left w:val="nil"/>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16172,044</w:t>
            </w:r>
          </w:p>
        </w:tc>
        <w:tc>
          <w:tcPr>
            <w:tcW w:w="1276" w:type="dxa"/>
            <w:tcBorders>
              <w:top w:val="single" w:sz="4" w:space="0" w:color="auto"/>
              <w:left w:val="nil"/>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25815,804</w:t>
            </w:r>
          </w:p>
        </w:tc>
        <w:tc>
          <w:tcPr>
            <w:tcW w:w="1275" w:type="dxa"/>
            <w:tcBorders>
              <w:top w:val="single" w:sz="4" w:space="0" w:color="auto"/>
              <w:left w:val="nil"/>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16812,098</w:t>
            </w:r>
          </w:p>
        </w:tc>
        <w:tc>
          <w:tcPr>
            <w:tcW w:w="964" w:type="dxa"/>
            <w:vAlign w:val="center"/>
          </w:tcPr>
          <w:p w:rsidR="004E0AC4" w:rsidRPr="006A3412" w:rsidRDefault="004E0AC4">
            <w:pPr>
              <w:jc w:val="center"/>
              <w:rPr>
                <w:color w:val="000000"/>
              </w:rPr>
            </w:pPr>
          </w:p>
        </w:tc>
      </w:tr>
      <w:tr w:rsidR="004E0AC4" w:rsidRPr="006A3412">
        <w:tc>
          <w:tcPr>
            <w:tcW w:w="7825" w:type="dxa"/>
            <w:gridSpan w:val="5"/>
            <w:vAlign w:val="center"/>
          </w:tcPr>
          <w:p w:rsidR="004E0AC4" w:rsidRPr="006A3412" w:rsidRDefault="004E0AC4">
            <w:pPr>
              <w:rPr>
                <w:b/>
                <w:bCs/>
              </w:rPr>
            </w:pPr>
            <w:r w:rsidRPr="006A3412">
              <w:rPr>
                <w:b/>
                <w:bCs/>
              </w:rPr>
              <w:t>Державний бюджет</w:t>
            </w:r>
          </w:p>
        </w:tc>
        <w:tc>
          <w:tcPr>
            <w:tcW w:w="1134" w:type="dxa"/>
            <w:tcBorders>
              <w:top w:val="single" w:sz="4" w:space="0" w:color="auto"/>
              <w:bottom w:val="single" w:sz="4" w:space="0" w:color="auto"/>
            </w:tcBorders>
          </w:tcPr>
          <w:p w:rsidR="004E0AC4" w:rsidRPr="006A3412" w:rsidRDefault="004E0AC4">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4E0AC4" w:rsidRPr="006A3412" w:rsidRDefault="004E0AC4">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rPr>
            </w:pPr>
          </w:p>
        </w:tc>
        <w:tc>
          <w:tcPr>
            <w:tcW w:w="1275"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rPr>
            </w:pPr>
          </w:p>
        </w:tc>
        <w:tc>
          <w:tcPr>
            <w:tcW w:w="964" w:type="dxa"/>
            <w:vAlign w:val="center"/>
          </w:tcPr>
          <w:p w:rsidR="004E0AC4" w:rsidRPr="006A3412" w:rsidRDefault="004E0AC4">
            <w:pPr>
              <w:jc w:val="center"/>
              <w:rPr>
                <w:color w:val="000000"/>
              </w:rPr>
            </w:pPr>
          </w:p>
        </w:tc>
      </w:tr>
      <w:tr w:rsidR="004E0AC4" w:rsidRPr="006A3412">
        <w:tc>
          <w:tcPr>
            <w:tcW w:w="7825" w:type="dxa"/>
            <w:gridSpan w:val="5"/>
            <w:vAlign w:val="center"/>
          </w:tcPr>
          <w:p w:rsidR="004E0AC4" w:rsidRPr="006A3412" w:rsidRDefault="004E0AC4">
            <w:pPr>
              <w:rPr>
                <w:b/>
                <w:bCs/>
              </w:rPr>
            </w:pPr>
            <w:r w:rsidRPr="006A3412">
              <w:rPr>
                <w:b/>
                <w:bCs/>
              </w:rPr>
              <w:t xml:space="preserve">Інші </w:t>
            </w:r>
          </w:p>
        </w:tc>
        <w:tc>
          <w:tcPr>
            <w:tcW w:w="1134" w:type="dxa"/>
            <w:tcBorders>
              <w:top w:val="single" w:sz="4" w:space="0" w:color="auto"/>
              <w:bottom w:val="single" w:sz="4" w:space="0" w:color="auto"/>
            </w:tcBorders>
          </w:tcPr>
          <w:p w:rsidR="004E0AC4" w:rsidRPr="006A3412" w:rsidRDefault="004E0AC4">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4E0AC4" w:rsidRPr="006A3412" w:rsidRDefault="004E0AC4">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rPr>
            </w:pPr>
          </w:p>
        </w:tc>
        <w:tc>
          <w:tcPr>
            <w:tcW w:w="1276"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rPr>
            </w:pPr>
          </w:p>
        </w:tc>
        <w:tc>
          <w:tcPr>
            <w:tcW w:w="1275" w:type="dxa"/>
            <w:tcBorders>
              <w:top w:val="single" w:sz="4" w:space="0" w:color="auto"/>
              <w:left w:val="nil"/>
              <w:bottom w:val="single" w:sz="4" w:space="0" w:color="auto"/>
              <w:right w:val="single" w:sz="4" w:space="0" w:color="auto"/>
            </w:tcBorders>
            <w:vAlign w:val="center"/>
          </w:tcPr>
          <w:p w:rsidR="004E0AC4" w:rsidRPr="006A3412" w:rsidRDefault="004E0AC4">
            <w:pPr>
              <w:jc w:val="center"/>
              <w:rPr>
                <w:b/>
                <w:bCs/>
                <w:color w:val="000000"/>
              </w:rPr>
            </w:pPr>
          </w:p>
        </w:tc>
        <w:tc>
          <w:tcPr>
            <w:tcW w:w="964" w:type="dxa"/>
            <w:vAlign w:val="center"/>
          </w:tcPr>
          <w:p w:rsidR="004E0AC4" w:rsidRPr="006A3412" w:rsidRDefault="004E0AC4">
            <w:pPr>
              <w:jc w:val="center"/>
              <w:rPr>
                <w:color w:val="000000"/>
              </w:rPr>
            </w:pPr>
          </w:p>
        </w:tc>
      </w:tr>
      <w:tr w:rsidR="004E0AC4" w:rsidRPr="006A3412">
        <w:tc>
          <w:tcPr>
            <w:tcW w:w="7825" w:type="dxa"/>
            <w:gridSpan w:val="5"/>
            <w:vAlign w:val="center"/>
          </w:tcPr>
          <w:p w:rsidR="004E0AC4" w:rsidRPr="006A3412" w:rsidRDefault="004E0AC4">
            <w:pPr>
              <w:rPr>
                <w:b/>
                <w:bCs/>
              </w:rPr>
            </w:pPr>
            <w:r w:rsidRPr="006A3412">
              <w:rPr>
                <w:b/>
                <w:bCs/>
              </w:rPr>
              <w:t>Усього</w:t>
            </w:r>
          </w:p>
        </w:tc>
        <w:tc>
          <w:tcPr>
            <w:tcW w:w="1134" w:type="dxa"/>
            <w:tcBorders>
              <w:top w:val="single" w:sz="4" w:space="0" w:color="auto"/>
            </w:tcBorders>
          </w:tcPr>
          <w:p w:rsidR="004E0AC4" w:rsidRPr="006A3412" w:rsidRDefault="004E0AC4">
            <w:pPr>
              <w:jc w:val="center"/>
            </w:pP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58799,946</w:t>
            </w:r>
          </w:p>
        </w:tc>
        <w:tc>
          <w:tcPr>
            <w:tcW w:w="1276" w:type="dxa"/>
            <w:tcBorders>
              <w:top w:val="single" w:sz="4" w:space="0" w:color="auto"/>
              <w:left w:val="nil"/>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16172,044</w:t>
            </w:r>
          </w:p>
        </w:tc>
        <w:tc>
          <w:tcPr>
            <w:tcW w:w="1276" w:type="dxa"/>
            <w:tcBorders>
              <w:top w:val="single" w:sz="4" w:space="0" w:color="auto"/>
              <w:left w:val="nil"/>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25815,804</w:t>
            </w:r>
          </w:p>
        </w:tc>
        <w:tc>
          <w:tcPr>
            <w:tcW w:w="1275" w:type="dxa"/>
            <w:tcBorders>
              <w:top w:val="single" w:sz="4" w:space="0" w:color="auto"/>
              <w:left w:val="nil"/>
              <w:bottom w:val="single" w:sz="4" w:space="0" w:color="auto"/>
              <w:right w:val="single" w:sz="4" w:space="0" w:color="auto"/>
            </w:tcBorders>
            <w:shd w:val="clear" w:color="000000" w:fill="FFFFFF"/>
            <w:vAlign w:val="bottom"/>
          </w:tcPr>
          <w:p w:rsidR="004E0AC4" w:rsidRPr="006A3412" w:rsidRDefault="00876D02">
            <w:pPr>
              <w:jc w:val="center"/>
              <w:rPr>
                <w:b/>
                <w:bCs/>
                <w:color w:val="000000"/>
              </w:rPr>
            </w:pPr>
            <w:r>
              <w:rPr>
                <w:b/>
                <w:bCs/>
                <w:color w:val="000000"/>
              </w:rPr>
              <w:t>16812,098</w:t>
            </w:r>
          </w:p>
        </w:tc>
        <w:tc>
          <w:tcPr>
            <w:tcW w:w="964" w:type="dxa"/>
            <w:vAlign w:val="center"/>
          </w:tcPr>
          <w:p w:rsidR="004E0AC4" w:rsidRPr="006A3412" w:rsidRDefault="004E0AC4">
            <w:pPr>
              <w:jc w:val="center"/>
              <w:rPr>
                <w:color w:val="000000"/>
              </w:rPr>
            </w:pPr>
          </w:p>
        </w:tc>
      </w:tr>
    </w:tbl>
    <w:p w:rsidR="00235C47" w:rsidRDefault="00235C47" w:rsidP="004E0AC4">
      <w:pPr>
        <w:spacing w:after="200" w:line="276" w:lineRule="auto"/>
        <w:rPr>
          <w:b/>
        </w:rPr>
      </w:pPr>
    </w:p>
    <w:p w:rsidR="00C5763D" w:rsidRDefault="004E0AC4" w:rsidP="00235C47">
      <w:pPr>
        <w:spacing w:after="200" w:line="276" w:lineRule="auto"/>
        <w:rPr>
          <w:b/>
        </w:rPr>
        <w:sectPr w:rsidR="00C5763D" w:rsidSect="00FA48AB">
          <w:pgSz w:w="16838" w:h="11906" w:orient="landscape"/>
          <w:pgMar w:top="1701" w:right="1134" w:bottom="567" w:left="1134" w:header="709" w:footer="709" w:gutter="0"/>
          <w:cols w:space="708"/>
          <w:docGrid w:linePitch="360"/>
        </w:sectPr>
      </w:pPr>
      <w:r w:rsidRPr="006A3412">
        <w:rPr>
          <w:b/>
        </w:rPr>
        <w:t>Секретар міської ради                                                                                                                                                                  В’ячеслав ГУБАР</w:t>
      </w:r>
      <w:r w:rsidR="00D52220">
        <w:rPr>
          <w:b/>
        </w:rPr>
        <w:t>Ь</w:t>
      </w:r>
    </w:p>
    <w:p w:rsidR="00F00A60" w:rsidRDefault="00F00A60" w:rsidP="00F00A60">
      <w:pPr>
        <w:spacing w:line="269" w:lineRule="auto"/>
        <w:ind w:right="142"/>
        <w:rPr>
          <w:b/>
        </w:rPr>
      </w:pPr>
    </w:p>
    <w:p w:rsidR="00C5763D" w:rsidRDefault="00C5763D" w:rsidP="00484C97">
      <w:pPr>
        <w:tabs>
          <w:tab w:val="left" w:pos="8222"/>
        </w:tabs>
        <w:spacing w:line="271" w:lineRule="auto"/>
        <w:jc w:val="center"/>
        <w:rPr>
          <w:b/>
        </w:rPr>
      </w:pPr>
      <w:r>
        <w:rPr>
          <w:b/>
        </w:rPr>
        <w:t>Пояснювальна записка</w:t>
      </w:r>
    </w:p>
    <w:p w:rsidR="00C5763D" w:rsidRDefault="00C5763D" w:rsidP="00484C97">
      <w:pPr>
        <w:tabs>
          <w:tab w:val="left" w:pos="8222"/>
        </w:tabs>
        <w:spacing w:after="120" w:line="271" w:lineRule="auto"/>
        <w:ind w:firstLine="567"/>
        <w:jc w:val="center"/>
        <w:rPr>
          <w:rFonts w:ascii="Times" w:hAnsi="Times"/>
          <w:b/>
          <w:bCs/>
        </w:rPr>
      </w:pPr>
      <w:r>
        <w:rPr>
          <w:b/>
        </w:rPr>
        <w:t xml:space="preserve">до </w:t>
      </w:r>
      <w:proofErr w:type="spellStart"/>
      <w:r>
        <w:rPr>
          <w:b/>
        </w:rPr>
        <w:t>проєкту</w:t>
      </w:r>
      <w:proofErr w:type="spellEnd"/>
      <w:r>
        <w:rPr>
          <w:b/>
        </w:rPr>
        <w:t xml:space="preserve"> рішення міської ради</w:t>
      </w:r>
      <w:r>
        <w:rPr>
          <w:b/>
          <w:bCs/>
        </w:rPr>
        <w:t xml:space="preserve"> «</w:t>
      </w:r>
      <w:r w:rsidRPr="00327F05">
        <w:rPr>
          <w:rFonts w:ascii="Times" w:hAnsi="Times"/>
          <w:b/>
          <w:bCs/>
        </w:rPr>
        <w:t xml:space="preserve">Про затвердження Програми </w:t>
      </w:r>
      <w:r>
        <w:rPr>
          <w:rFonts w:ascii="Times" w:hAnsi="Times"/>
          <w:b/>
          <w:bCs/>
        </w:rPr>
        <w:t>«Освіта Роменської міської територіальної громади у 202</w:t>
      </w:r>
      <w:r w:rsidR="00876D02">
        <w:rPr>
          <w:rFonts w:ascii="Times" w:hAnsi="Times"/>
          <w:b/>
          <w:bCs/>
        </w:rPr>
        <w:t>7</w:t>
      </w:r>
      <w:r>
        <w:rPr>
          <w:rFonts w:ascii="Times" w:hAnsi="Times"/>
          <w:b/>
          <w:bCs/>
        </w:rPr>
        <w:t>-202</w:t>
      </w:r>
      <w:r w:rsidR="00876D02">
        <w:rPr>
          <w:rFonts w:ascii="Times" w:hAnsi="Times"/>
          <w:b/>
          <w:bCs/>
        </w:rPr>
        <w:t>9</w:t>
      </w:r>
      <w:r>
        <w:rPr>
          <w:rFonts w:ascii="Times" w:hAnsi="Times"/>
          <w:b/>
          <w:bCs/>
        </w:rPr>
        <w:t xml:space="preserve"> роках»</w:t>
      </w:r>
    </w:p>
    <w:p w:rsidR="0022476E" w:rsidRPr="00EA6E18" w:rsidRDefault="0022476E" w:rsidP="00484C97">
      <w:pPr>
        <w:tabs>
          <w:tab w:val="left" w:pos="8222"/>
        </w:tabs>
        <w:spacing w:after="120" w:line="271" w:lineRule="auto"/>
        <w:ind w:firstLine="567"/>
        <w:jc w:val="both"/>
        <w:rPr>
          <w:bCs/>
        </w:rPr>
      </w:pPr>
      <w:r w:rsidRPr="00EA6E18">
        <w:t xml:space="preserve">Програма </w:t>
      </w:r>
      <w:r w:rsidRPr="00EA6E18">
        <w:rPr>
          <w:bCs/>
        </w:rPr>
        <w:t>розроблена з метою</w:t>
      </w:r>
      <w:r w:rsidRPr="00EA6E18">
        <w:t xml:space="preserve"> </w:t>
      </w:r>
      <w:r w:rsidRPr="00EA6E18">
        <w:rPr>
          <w:bCs/>
        </w:rPr>
        <w:t>забезпечення стабільного та інноваційного розвитку освітньої галузі у територіальній громаді відповідно до вимог суспільства, економіки, забезпечення якісного рівня надання освітніх послуг, що сприяє всебічному розвитку, соціалізації, самореалізації кожної особистості, з урахуванням її потреб, нахилів, здібностей, фізичного та інтелектуального потенціалу.</w:t>
      </w:r>
    </w:p>
    <w:p w:rsidR="00903F7A" w:rsidRPr="00EA6E18" w:rsidRDefault="00903F7A" w:rsidP="00484C97">
      <w:pPr>
        <w:tabs>
          <w:tab w:val="left" w:pos="8222"/>
        </w:tabs>
        <w:spacing w:after="120" w:line="271" w:lineRule="auto"/>
        <w:ind w:firstLine="567"/>
        <w:jc w:val="both"/>
        <w:rPr>
          <w:bCs/>
        </w:rPr>
      </w:pPr>
      <w:r w:rsidRPr="00EA6E18">
        <w:rPr>
          <w:bCs/>
        </w:rPr>
        <w:t>Програма передбачає реалізацію заходів з оновлення матеріально-технічної бази закладів освіти, удосконалення організації харчування та підвезення учнів, розвитку інклюзивної освіти, підтримки обдарованих дітей і професійного розвитку педагогічних працівників.</w:t>
      </w:r>
    </w:p>
    <w:p w:rsidR="00903F7A" w:rsidRPr="00EA6E18" w:rsidRDefault="00903F7A" w:rsidP="00484C97">
      <w:pPr>
        <w:tabs>
          <w:tab w:val="left" w:pos="8222"/>
        </w:tabs>
        <w:spacing w:after="120" w:line="271" w:lineRule="auto"/>
        <w:ind w:firstLine="567"/>
        <w:jc w:val="both"/>
        <w:rPr>
          <w:bCs/>
        </w:rPr>
      </w:pPr>
      <w:r w:rsidRPr="00EA6E18">
        <w:rPr>
          <w:bCs/>
        </w:rPr>
        <w:t>Реалізація Програми сприятиме підвищенню якості освітніх послуг, створенню належних умов для навчання та виховання дітей і забезпеченню сталого функціонування закладів освіти громади.</w:t>
      </w:r>
    </w:p>
    <w:p w:rsidR="00903F7A" w:rsidRPr="00EA6E18" w:rsidRDefault="00903F7A" w:rsidP="00484C97">
      <w:pPr>
        <w:tabs>
          <w:tab w:val="left" w:pos="8222"/>
        </w:tabs>
        <w:spacing w:after="120" w:line="271" w:lineRule="auto"/>
        <w:ind w:firstLine="567"/>
        <w:jc w:val="both"/>
        <w:rPr>
          <w:bCs/>
        </w:rPr>
      </w:pPr>
      <w:r w:rsidRPr="00EA6E18">
        <w:rPr>
          <w:bCs/>
        </w:rPr>
        <w:t>Фінансування заходів Програми здійснюватиметься за рахунок коштів місцевого бюджету в межах передбачених бюджетних призначень та інших джерел, не заборонених законодавством.</w:t>
      </w:r>
    </w:p>
    <w:p w:rsidR="00EA6E18" w:rsidRDefault="00EA6E18" w:rsidP="00484C97">
      <w:pPr>
        <w:tabs>
          <w:tab w:val="left" w:pos="6649"/>
        </w:tabs>
        <w:spacing w:after="120" w:line="271" w:lineRule="auto"/>
        <w:ind w:firstLine="567"/>
        <w:rPr>
          <w:rFonts w:ascii="Times" w:hAnsi="Times"/>
          <w:bCs/>
        </w:rPr>
      </w:pPr>
    </w:p>
    <w:p w:rsidR="00D52220" w:rsidRDefault="00D52220" w:rsidP="00484C97">
      <w:pPr>
        <w:tabs>
          <w:tab w:val="left" w:pos="6649"/>
        </w:tabs>
        <w:spacing w:after="120" w:line="271" w:lineRule="auto"/>
        <w:ind w:firstLine="567"/>
        <w:rPr>
          <w:rFonts w:ascii="Times" w:hAnsi="Times"/>
          <w:bCs/>
        </w:rPr>
      </w:pPr>
    </w:p>
    <w:p w:rsidR="00EA6E18" w:rsidRDefault="00E40EE1" w:rsidP="00484C97">
      <w:pPr>
        <w:tabs>
          <w:tab w:val="left" w:pos="6649"/>
        </w:tabs>
        <w:spacing w:line="271" w:lineRule="auto"/>
        <w:rPr>
          <w:b/>
          <w:bCs/>
          <w:color w:val="000000"/>
        </w:rPr>
      </w:pPr>
      <w:r>
        <w:rPr>
          <w:b/>
          <w:bCs/>
          <w:color w:val="000000"/>
        </w:rPr>
        <w:t>Начальник Відділу освіти</w:t>
      </w:r>
      <w:r w:rsidR="00EA6E18">
        <w:rPr>
          <w:b/>
          <w:bCs/>
          <w:color w:val="000000"/>
        </w:rPr>
        <w:t xml:space="preserve">                                 </w:t>
      </w:r>
      <w:r w:rsidR="00D05732">
        <w:rPr>
          <w:b/>
          <w:bCs/>
          <w:color w:val="000000"/>
        </w:rPr>
        <w:t xml:space="preserve">    </w:t>
      </w:r>
      <w:r w:rsidR="00EA6E18">
        <w:rPr>
          <w:b/>
          <w:bCs/>
          <w:color w:val="000000"/>
        </w:rPr>
        <w:t xml:space="preserve"> </w:t>
      </w:r>
      <w:r w:rsidR="00D05732">
        <w:rPr>
          <w:b/>
          <w:bCs/>
          <w:color w:val="000000"/>
        </w:rPr>
        <w:t xml:space="preserve">                        </w:t>
      </w:r>
      <w:r w:rsidR="00EA6E18">
        <w:rPr>
          <w:b/>
          <w:bCs/>
          <w:color w:val="000000"/>
        </w:rPr>
        <w:t>Ірина ІВНИЦЬКА</w:t>
      </w:r>
    </w:p>
    <w:p w:rsidR="00EA6E18" w:rsidRDefault="00E40EE1" w:rsidP="00484C97">
      <w:pPr>
        <w:spacing w:line="271" w:lineRule="auto"/>
        <w:rPr>
          <w:b/>
          <w:bCs/>
          <w:color w:val="000000"/>
        </w:rPr>
      </w:pPr>
      <w:r>
        <w:rPr>
          <w:b/>
          <w:bCs/>
          <w:color w:val="000000"/>
        </w:rPr>
        <w:t xml:space="preserve">Роменської міської ради </w:t>
      </w:r>
    </w:p>
    <w:p w:rsidR="0022476E" w:rsidRDefault="00E40EE1" w:rsidP="00484C97">
      <w:pPr>
        <w:spacing w:line="271" w:lineRule="auto"/>
        <w:rPr>
          <w:b/>
          <w:bCs/>
          <w:color w:val="000000"/>
        </w:rPr>
      </w:pPr>
      <w:r>
        <w:rPr>
          <w:b/>
          <w:bCs/>
          <w:color w:val="000000"/>
        </w:rPr>
        <w:t>Сумської області</w:t>
      </w:r>
    </w:p>
    <w:p w:rsidR="00EA6E18" w:rsidRPr="00E72758" w:rsidRDefault="00EA6E18" w:rsidP="00484C97">
      <w:pPr>
        <w:spacing w:line="271" w:lineRule="auto"/>
      </w:pPr>
    </w:p>
    <w:p w:rsidR="0022476E" w:rsidRPr="00E72758" w:rsidRDefault="0022476E" w:rsidP="00484C97">
      <w:pPr>
        <w:spacing w:line="271" w:lineRule="auto"/>
        <w:rPr>
          <w:b/>
        </w:rPr>
      </w:pPr>
      <w:r w:rsidRPr="00E72758">
        <w:rPr>
          <w:b/>
        </w:rPr>
        <w:t xml:space="preserve">Погоджено </w:t>
      </w:r>
    </w:p>
    <w:p w:rsidR="0022476E" w:rsidRDefault="00EA6E18" w:rsidP="00484C97">
      <w:pPr>
        <w:spacing w:after="120" w:line="271" w:lineRule="auto"/>
        <w:rPr>
          <w:b/>
        </w:rPr>
      </w:pPr>
      <w:r>
        <w:rPr>
          <w:b/>
        </w:rPr>
        <w:t xml:space="preserve">Керуючий справами виконкому </w:t>
      </w:r>
      <w:r w:rsidR="0022476E" w:rsidRPr="00E72758">
        <w:rPr>
          <w:b/>
        </w:rPr>
        <w:tab/>
      </w:r>
      <w:r w:rsidR="0022476E" w:rsidRPr="00E72758">
        <w:rPr>
          <w:b/>
        </w:rPr>
        <w:tab/>
      </w:r>
      <w:r>
        <w:rPr>
          <w:b/>
        </w:rPr>
        <w:t xml:space="preserve">        </w:t>
      </w:r>
      <w:r w:rsidR="00D05732">
        <w:rPr>
          <w:b/>
        </w:rPr>
        <w:t xml:space="preserve">                   </w:t>
      </w:r>
      <w:r>
        <w:rPr>
          <w:b/>
        </w:rPr>
        <w:t>Наталія МОСКАЛЕНКО</w:t>
      </w:r>
    </w:p>
    <w:p w:rsidR="0022476E" w:rsidRPr="0022476E" w:rsidRDefault="0022476E" w:rsidP="00D05732">
      <w:pPr>
        <w:spacing w:line="269" w:lineRule="auto"/>
        <w:ind w:left="567" w:right="142" w:firstLine="567"/>
        <w:jc w:val="both"/>
        <w:rPr>
          <w:rFonts w:ascii="Times" w:hAnsi="Times"/>
        </w:rPr>
      </w:pPr>
    </w:p>
    <w:p w:rsidR="00C5763D" w:rsidRPr="00C5763D" w:rsidRDefault="00C5763D" w:rsidP="00D05732">
      <w:pPr>
        <w:spacing w:after="120" w:line="269" w:lineRule="auto"/>
        <w:ind w:left="567"/>
        <w:jc w:val="center"/>
        <w:rPr>
          <w:b/>
          <w:bCs/>
        </w:rPr>
      </w:pPr>
    </w:p>
    <w:sectPr w:rsidR="00C5763D" w:rsidRPr="00C5763D" w:rsidSect="00484C9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EAC" w:rsidRDefault="008A3EAC" w:rsidP="00FC6F34">
      <w:r>
        <w:separator/>
      </w:r>
    </w:p>
  </w:endnote>
  <w:endnote w:type="continuationSeparator" w:id="0">
    <w:p w:rsidR="008A3EAC" w:rsidRDefault="008A3EAC" w:rsidP="00FC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imes">
    <w:altName w:val="Cambria"/>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EAC" w:rsidRDefault="008A3EAC" w:rsidP="00FC6F34">
      <w:r>
        <w:separator/>
      </w:r>
    </w:p>
  </w:footnote>
  <w:footnote w:type="continuationSeparator" w:id="0">
    <w:p w:rsidR="008A3EAC" w:rsidRDefault="008A3EAC" w:rsidP="00FC6F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098F"/>
    <w:multiLevelType w:val="hybridMultilevel"/>
    <w:tmpl w:val="AEF6A5EE"/>
    <w:lvl w:ilvl="0" w:tplc="34424F4C">
      <w:start w:val="1"/>
      <w:numFmt w:val="decimal"/>
      <w:suff w:val="space"/>
      <w:lvlText w:val="%1)"/>
      <w:lvlJc w:val="left"/>
      <w:pPr>
        <w:ind w:left="0" w:firstLine="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 w15:restartNumberingAfterBreak="0">
    <w:nsid w:val="08956A83"/>
    <w:multiLevelType w:val="hybridMultilevel"/>
    <w:tmpl w:val="703620F0"/>
    <w:lvl w:ilvl="0" w:tplc="ABA439F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F8C305C"/>
    <w:multiLevelType w:val="hybridMultilevel"/>
    <w:tmpl w:val="DC2E4A9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4455346"/>
    <w:multiLevelType w:val="hybridMultilevel"/>
    <w:tmpl w:val="276CA4AC"/>
    <w:lvl w:ilvl="0" w:tplc="04220011">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14C45ED5"/>
    <w:multiLevelType w:val="hybridMultilevel"/>
    <w:tmpl w:val="1034FCE6"/>
    <w:lvl w:ilvl="0" w:tplc="98B82F96">
      <w:start w:val="1"/>
      <w:numFmt w:val="decimal"/>
      <w:suff w:val="space"/>
      <w:lvlText w:val="%1)"/>
      <w:lvlJc w:val="left"/>
      <w:pPr>
        <w:ind w:left="360"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19D54122"/>
    <w:multiLevelType w:val="hybridMultilevel"/>
    <w:tmpl w:val="F1A612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ED33CE0"/>
    <w:multiLevelType w:val="hybridMultilevel"/>
    <w:tmpl w:val="F9CA3C84"/>
    <w:lvl w:ilvl="0" w:tplc="A6E2AA2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4656741"/>
    <w:multiLevelType w:val="hybridMultilevel"/>
    <w:tmpl w:val="8B248BC2"/>
    <w:lvl w:ilvl="0" w:tplc="ADA66FC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3426510D"/>
    <w:multiLevelType w:val="hybridMultilevel"/>
    <w:tmpl w:val="DFF8B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4734E4"/>
    <w:multiLevelType w:val="hybridMultilevel"/>
    <w:tmpl w:val="BD2A9D52"/>
    <w:lvl w:ilvl="0" w:tplc="A51A45D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3F1131DC"/>
    <w:multiLevelType w:val="hybridMultilevel"/>
    <w:tmpl w:val="F5B0E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3500BC5"/>
    <w:multiLevelType w:val="hybridMultilevel"/>
    <w:tmpl w:val="79786F7C"/>
    <w:lvl w:ilvl="0" w:tplc="4ABA1EEC">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8E25186"/>
    <w:multiLevelType w:val="hybridMultilevel"/>
    <w:tmpl w:val="066CBE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EF1CBF"/>
    <w:multiLevelType w:val="hybridMultilevel"/>
    <w:tmpl w:val="A46660E4"/>
    <w:lvl w:ilvl="0" w:tplc="74568F0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505500B4"/>
    <w:multiLevelType w:val="hybridMultilevel"/>
    <w:tmpl w:val="F532FF18"/>
    <w:lvl w:ilvl="0" w:tplc="01CE78C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5BC6019F"/>
    <w:multiLevelType w:val="hybridMultilevel"/>
    <w:tmpl w:val="959AD410"/>
    <w:lvl w:ilvl="0" w:tplc="A01CF416">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16" w15:restartNumberingAfterBreak="0">
    <w:nsid w:val="61473BC4"/>
    <w:multiLevelType w:val="hybridMultilevel"/>
    <w:tmpl w:val="3F48FBF0"/>
    <w:lvl w:ilvl="0" w:tplc="EC10B17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5"/>
  </w:num>
  <w:num w:numId="2">
    <w:abstractNumId w:val="11"/>
  </w:num>
  <w:num w:numId="3">
    <w:abstractNumId w:val="7"/>
  </w:num>
  <w:num w:numId="4">
    <w:abstractNumId w:val="14"/>
  </w:num>
  <w:num w:numId="5">
    <w:abstractNumId w:val="15"/>
  </w:num>
  <w:num w:numId="6">
    <w:abstractNumId w:val="13"/>
  </w:num>
  <w:num w:numId="7">
    <w:abstractNumId w:val="16"/>
  </w:num>
  <w:num w:numId="8">
    <w:abstractNumId w:val="1"/>
  </w:num>
  <w:num w:numId="9">
    <w:abstractNumId w:val="0"/>
  </w:num>
  <w:num w:numId="10">
    <w:abstractNumId w:val="4"/>
  </w:num>
  <w:num w:numId="11">
    <w:abstractNumId w:val="6"/>
  </w:num>
  <w:num w:numId="12">
    <w:abstractNumId w:val="12"/>
  </w:num>
  <w:num w:numId="13">
    <w:abstractNumId w:val="8"/>
  </w:num>
  <w:num w:numId="14">
    <w:abstractNumId w:val="10"/>
  </w:num>
  <w:num w:numId="15">
    <w:abstractNumId w:val="2"/>
  </w:num>
  <w:num w:numId="16">
    <w:abstractNumId w:val="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9C9"/>
    <w:rsid w:val="00007AB4"/>
    <w:rsid w:val="00010F8B"/>
    <w:rsid w:val="00012AE4"/>
    <w:rsid w:val="00015C91"/>
    <w:rsid w:val="000162BD"/>
    <w:rsid w:val="0002440C"/>
    <w:rsid w:val="000267A6"/>
    <w:rsid w:val="00043CEE"/>
    <w:rsid w:val="00046660"/>
    <w:rsid w:val="00050CC3"/>
    <w:rsid w:val="000578E8"/>
    <w:rsid w:val="000603CB"/>
    <w:rsid w:val="00063EFA"/>
    <w:rsid w:val="00066AA6"/>
    <w:rsid w:val="00072B4B"/>
    <w:rsid w:val="0008364E"/>
    <w:rsid w:val="000836B5"/>
    <w:rsid w:val="00086B4D"/>
    <w:rsid w:val="00090441"/>
    <w:rsid w:val="00092FB1"/>
    <w:rsid w:val="000A0312"/>
    <w:rsid w:val="000B4741"/>
    <w:rsid w:val="000B48FE"/>
    <w:rsid w:val="000B4DD9"/>
    <w:rsid w:val="000B50EF"/>
    <w:rsid w:val="000B6ADF"/>
    <w:rsid w:val="000C33E8"/>
    <w:rsid w:val="000D26F9"/>
    <w:rsid w:val="000D3400"/>
    <w:rsid w:val="000D5D98"/>
    <w:rsid w:val="000E088A"/>
    <w:rsid w:val="000E1AE7"/>
    <w:rsid w:val="000E1E0D"/>
    <w:rsid w:val="000E20CE"/>
    <w:rsid w:val="000E2CF4"/>
    <w:rsid w:val="000E4032"/>
    <w:rsid w:val="000E47D3"/>
    <w:rsid w:val="000E53D1"/>
    <w:rsid w:val="000E5A28"/>
    <w:rsid w:val="000F5FEE"/>
    <w:rsid w:val="000F6A2E"/>
    <w:rsid w:val="00101BB8"/>
    <w:rsid w:val="00101CF6"/>
    <w:rsid w:val="001050CF"/>
    <w:rsid w:val="001158CC"/>
    <w:rsid w:val="00116247"/>
    <w:rsid w:val="00122857"/>
    <w:rsid w:val="00124A8A"/>
    <w:rsid w:val="00124BD9"/>
    <w:rsid w:val="001270AB"/>
    <w:rsid w:val="0013126C"/>
    <w:rsid w:val="001421A7"/>
    <w:rsid w:val="00152011"/>
    <w:rsid w:val="00154091"/>
    <w:rsid w:val="00161800"/>
    <w:rsid w:val="00172989"/>
    <w:rsid w:val="001746FB"/>
    <w:rsid w:val="001802D3"/>
    <w:rsid w:val="00182EC8"/>
    <w:rsid w:val="00185814"/>
    <w:rsid w:val="00185DF3"/>
    <w:rsid w:val="001862D4"/>
    <w:rsid w:val="001905D4"/>
    <w:rsid w:val="00190CD6"/>
    <w:rsid w:val="001920CA"/>
    <w:rsid w:val="001958CD"/>
    <w:rsid w:val="001962BE"/>
    <w:rsid w:val="001A3F20"/>
    <w:rsid w:val="001B0805"/>
    <w:rsid w:val="001B1908"/>
    <w:rsid w:val="001C6FC1"/>
    <w:rsid w:val="001C718B"/>
    <w:rsid w:val="001D73D9"/>
    <w:rsid w:val="001E5D42"/>
    <w:rsid w:val="001E5FE3"/>
    <w:rsid w:val="001F1E3C"/>
    <w:rsid w:val="001F3379"/>
    <w:rsid w:val="001F47AE"/>
    <w:rsid w:val="00213E44"/>
    <w:rsid w:val="00216D90"/>
    <w:rsid w:val="00217465"/>
    <w:rsid w:val="002204AA"/>
    <w:rsid w:val="00224760"/>
    <w:rsid w:val="0022476E"/>
    <w:rsid w:val="00231C2F"/>
    <w:rsid w:val="00235C47"/>
    <w:rsid w:val="00235CAA"/>
    <w:rsid w:val="00242A7A"/>
    <w:rsid w:val="00246E21"/>
    <w:rsid w:val="002522A7"/>
    <w:rsid w:val="002531C9"/>
    <w:rsid w:val="002635AD"/>
    <w:rsid w:val="00270636"/>
    <w:rsid w:val="00271E66"/>
    <w:rsid w:val="00274656"/>
    <w:rsid w:val="00282A71"/>
    <w:rsid w:val="00283BA7"/>
    <w:rsid w:val="00290A85"/>
    <w:rsid w:val="002A04F6"/>
    <w:rsid w:val="002A3A12"/>
    <w:rsid w:val="002A6303"/>
    <w:rsid w:val="002A7401"/>
    <w:rsid w:val="002A7635"/>
    <w:rsid w:val="002B21DA"/>
    <w:rsid w:val="002B2B47"/>
    <w:rsid w:val="002B3976"/>
    <w:rsid w:val="002C0A13"/>
    <w:rsid w:val="002C5012"/>
    <w:rsid w:val="002E57A4"/>
    <w:rsid w:val="002E6F8E"/>
    <w:rsid w:val="002F03C4"/>
    <w:rsid w:val="002F1B07"/>
    <w:rsid w:val="002F1CF0"/>
    <w:rsid w:val="002F46C1"/>
    <w:rsid w:val="00321E66"/>
    <w:rsid w:val="003221E8"/>
    <w:rsid w:val="003265EC"/>
    <w:rsid w:val="003266E5"/>
    <w:rsid w:val="00331B3A"/>
    <w:rsid w:val="003405D1"/>
    <w:rsid w:val="00340664"/>
    <w:rsid w:val="00340C6A"/>
    <w:rsid w:val="003424D2"/>
    <w:rsid w:val="00347E40"/>
    <w:rsid w:val="00352FB0"/>
    <w:rsid w:val="00353BD3"/>
    <w:rsid w:val="00355B56"/>
    <w:rsid w:val="00361084"/>
    <w:rsid w:val="003672FC"/>
    <w:rsid w:val="003730CC"/>
    <w:rsid w:val="00375361"/>
    <w:rsid w:val="00381A19"/>
    <w:rsid w:val="00383646"/>
    <w:rsid w:val="00386744"/>
    <w:rsid w:val="0039022C"/>
    <w:rsid w:val="003A0E89"/>
    <w:rsid w:val="003A21B4"/>
    <w:rsid w:val="003A5F9E"/>
    <w:rsid w:val="003B5562"/>
    <w:rsid w:val="003C3341"/>
    <w:rsid w:val="003C5FBD"/>
    <w:rsid w:val="003C6458"/>
    <w:rsid w:val="003C69E3"/>
    <w:rsid w:val="003D221A"/>
    <w:rsid w:val="003D34C9"/>
    <w:rsid w:val="003D7560"/>
    <w:rsid w:val="003E0480"/>
    <w:rsid w:val="003E17B2"/>
    <w:rsid w:val="003E1CCE"/>
    <w:rsid w:val="00404CA5"/>
    <w:rsid w:val="00410F41"/>
    <w:rsid w:val="00412694"/>
    <w:rsid w:val="004303C1"/>
    <w:rsid w:val="00433BDD"/>
    <w:rsid w:val="00436F0B"/>
    <w:rsid w:val="004415FD"/>
    <w:rsid w:val="0045034D"/>
    <w:rsid w:val="004567B6"/>
    <w:rsid w:val="00461296"/>
    <w:rsid w:val="004622EF"/>
    <w:rsid w:val="004639A3"/>
    <w:rsid w:val="00464D88"/>
    <w:rsid w:val="0047091B"/>
    <w:rsid w:val="00473C64"/>
    <w:rsid w:val="0047412B"/>
    <w:rsid w:val="00475C24"/>
    <w:rsid w:val="00484579"/>
    <w:rsid w:val="00484C97"/>
    <w:rsid w:val="00492698"/>
    <w:rsid w:val="004A096A"/>
    <w:rsid w:val="004A3826"/>
    <w:rsid w:val="004A4C71"/>
    <w:rsid w:val="004A6CFA"/>
    <w:rsid w:val="004B2EA8"/>
    <w:rsid w:val="004C2395"/>
    <w:rsid w:val="004C369C"/>
    <w:rsid w:val="004C41F3"/>
    <w:rsid w:val="004C47E5"/>
    <w:rsid w:val="004C791C"/>
    <w:rsid w:val="004D0AB1"/>
    <w:rsid w:val="004E07BE"/>
    <w:rsid w:val="004E0AC4"/>
    <w:rsid w:val="004E1CF1"/>
    <w:rsid w:val="004E5642"/>
    <w:rsid w:val="004E7666"/>
    <w:rsid w:val="004F09C9"/>
    <w:rsid w:val="004F1105"/>
    <w:rsid w:val="004F1F5B"/>
    <w:rsid w:val="004F55F8"/>
    <w:rsid w:val="004F7179"/>
    <w:rsid w:val="00500624"/>
    <w:rsid w:val="0050499A"/>
    <w:rsid w:val="00505B70"/>
    <w:rsid w:val="0051234C"/>
    <w:rsid w:val="00514D83"/>
    <w:rsid w:val="00515EC8"/>
    <w:rsid w:val="005163C5"/>
    <w:rsid w:val="005207FD"/>
    <w:rsid w:val="00522C67"/>
    <w:rsid w:val="00536AEF"/>
    <w:rsid w:val="00536F76"/>
    <w:rsid w:val="00537193"/>
    <w:rsid w:val="00543EC8"/>
    <w:rsid w:val="00550AF8"/>
    <w:rsid w:val="00552A28"/>
    <w:rsid w:val="005556E8"/>
    <w:rsid w:val="0055710B"/>
    <w:rsid w:val="0056112E"/>
    <w:rsid w:val="00563F70"/>
    <w:rsid w:val="00564706"/>
    <w:rsid w:val="00565145"/>
    <w:rsid w:val="00572B3C"/>
    <w:rsid w:val="00573938"/>
    <w:rsid w:val="00581409"/>
    <w:rsid w:val="00581638"/>
    <w:rsid w:val="00585B99"/>
    <w:rsid w:val="00586A8E"/>
    <w:rsid w:val="0059141A"/>
    <w:rsid w:val="00593F84"/>
    <w:rsid w:val="005967E1"/>
    <w:rsid w:val="00597F24"/>
    <w:rsid w:val="005A1F73"/>
    <w:rsid w:val="005A3A25"/>
    <w:rsid w:val="005A7FAB"/>
    <w:rsid w:val="005C42DF"/>
    <w:rsid w:val="005C4A88"/>
    <w:rsid w:val="005C59C8"/>
    <w:rsid w:val="005C63F9"/>
    <w:rsid w:val="005D4AA0"/>
    <w:rsid w:val="005D69E0"/>
    <w:rsid w:val="005E0270"/>
    <w:rsid w:val="005E11F0"/>
    <w:rsid w:val="005F02E7"/>
    <w:rsid w:val="005F0492"/>
    <w:rsid w:val="005F3FEB"/>
    <w:rsid w:val="00601D39"/>
    <w:rsid w:val="0060364C"/>
    <w:rsid w:val="00604B4C"/>
    <w:rsid w:val="00615675"/>
    <w:rsid w:val="00615936"/>
    <w:rsid w:val="006171EE"/>
    <w:rsid w:val="00621182"/>
    <w:rsid w:val="00621DF2"/>
    <w:rsid w:val="00625A6D"/>
    <w:rsid w:val="00630587"/>
    <w:rsid w:val="00643414"/>
    <w:rsid w:val="00646FDE"/>
    <w:rsid w:val="00667D0B"/>
    <w:rsid w:val="0067298A"/>
    <w:rsid w:val="006746D9"/>
    <w:rsid w:val="00676056"/>
    <w:rsid w:val="00676788"/>
    <w:rsid w:val="0068221C"/>
    <w:rsid w:val="0068293C"/>
    <w:rsid w:val="00692C6C"/>
    <w:rsid w:val="0069352B"/>
    <w:rsid w:val="00695B3A"/>
    <w:rsid w:val="0069754E"/>
    <w:rsid w:val="006A0CE9"/>
    <w:rsid w:val="006A3412"/>
    <w:rsid w:val="006A5F11"/>
    <w:rsid w:val="006B10D6"/>
    <w:rsid w:val="006B6B7B"/>
    <w:rsid w:val="006C0B39"/>
    <w:rsid w:val="006C1AD1"/>
    <w:rsid w:val="006C46F7"/>
    <w:rsid w:val="006C5D61"/>
    <w:rsid w:val="006C6C10"/>
    <w:rsid w:val="006D3439"/>
    <w:rsid w:val="006D570D"/>
    <w:rsid w:val="006D7A4F"/>
    <w:rsid w:val="006E144F"/>
    <w:rsid w:val="006E1AE2"/>
    <w:rsid w:val="006E2AD6"/>
    <w:rsid w:val="006E383A"/>
    <w:rsid w:val="006F0EF4"/>
    <w:rsid w:val="006F7A87"/>
    <w:rsid w:val="00700271"/>
    <w:rsid w:val="00700F2B"/>
    <w:rsid w:val="0071138B"/>
    <w:rsid w:val="00714E86"/>
    <w:rsid w:val="00722987"/>
    <w:rsid w:val="007252CE"/>
    <w:rsid w:val="007314B6"/>
    <w:rsid w:val="007337E2"/>
    <w:rsid w:val="007403A1"/>
    <w:rsid w:val="00740B11"/>
    <w:rsid w:val="007418AD"/>
    <w:rsid w:val="007453F7"/>
    <w:rsid w:val="007465FE"/>
    <w:rsid w:val="00751463"/>
    <w:rsid w:val="00754A93"/>
    <w:rsid w:val="00756AFD"/>
    <w:rsid w:val="007620F0"/>
    <w:rsid w:val="00762F2E"/>
    <w:rsid w:val="007654D6"/>
    <w:rsid w:val="0076631C"/>
    <w:rsid w:val="007669CF"/>
    <w:rsid w:val="00770DF0"/>
    <w:rsid w:val="00772E65"/>
    <w:rsid w:val="00773C61"/>
    <w:rsid w:val="007745BF"/>
    <w:rsid w:val="00775CFE"/>
    <w:rsid w:val="00777564"/>
    <w:rsid w:val="007810D7"/>
    <w:rsid w:val="00781B93"/>
    <w:rsid w:val="0078654A"/>
    <w:rsid w:val="007900C1"/>
    <w:rsid w:val="00790284"/>
    <w:rsid w:val="00792697"/>
    <w:rsid w:val="00792D7B"/>
    <w:rsid w:val="007931E6"/>
    <w:rsid w:val="007945A6"/>
    <w:rsid w:val="007A4B7E"/>
    <w:rsid w:val="007A58D8"/>
    <w:rsid w:val="007B382F"/>
    <w:rsid w:val="007B76AA"/>
    <w:rsid w:val="007B781B"/>
    <w:rsid w:val="007C2F5B"/>
    <w:rsid w:val="007C5464"/>
    <w:rsid w:val="007D04E1"/>
    <w:rsid w:val="007D0FBD"/>
    <w:rsid w:val="007D284E"/>
    <w:rsid w:val="007E14BB"/>
    <w:rsid w:val="007E4FC3"/>
    <w:rsid w:val="007E6FE0"/>
    <w:rsid w:val="007F11E7"/>
    <w:rsid w:val="007F46AC"/>
    <w:rsid w:val="007F77FC"/>
    <w:rsid w:val="008043BA"/>
    <w:rsid w:val="00804FC8"/>
    <w:rsid w:val="00806E10"/>
    <w:rsid w:val="00807A8B"/>
    <w:rsid w:val="00812D83"/>
    <w:rsid w:val="008135A1"/>
    <w:rsid w:val="00815F59"/>
    <w:rsid w:val="00831B21"/>
    <w:rsid w:val="00837181"/>
    <w:rsid w:val="008439B7"/>
    <w:rsid w:val="0085264D"/>
    <w:rsid w:val="0085603F"/>
    <w:rsid w:val="0086066C"/>
    <w:rsid w:val="008624D3"/>
    <w:rsid w:val="00866BF6"/>
    <w:rsid w:val="00866E5F"/>
    <w:rsid w:val="00875870"/>
    <w:rsid w:val="00876A4B"/>
    <w:rsid w:val="00876D02"/>
    <w:rsid w:val="0088658C"/>
    <w:rsid w:val="0089054D"/>
    <w:rsid w:val="00891255"/>
    <w:rsid w:val="0089339C"/>
    <w:rsid w:val="008964C2"/>
    <w:rsid w:val="008A1D17"/>
    <w:rsid w:val="008A28EF"/>
    <w:rsid w:val="008A3EAC"/>
    <w:rsid w:val="008A4AB8"/>
    <w:rsid w:val="008A692F"/>
    <w:rsid w:val="008A7074"/>
    <w:rsid w:val="008B2445"/>
    <w:rsid w:val="008B29B1"/>
    <w:rsid w:val="008B611E"/>
    <w:rsid w:val="008B6B14"/>
    <w:rsid w:val="008B7093"/>
    <w:rsid w:val="008C17E3"/>
    <w:rsid w:val="008D2940"/>
    <w:rsid w:val="008D6421"/>
    <w:rsid w:val="008E097D"/>
    <w:rsid w:val="008F293C"/>
    <w:rsid w:val="008F3069"/>
    <w:rsid w:val="00902B07"/>
    <w:rsid w:val="00903F7A"/>
    <w:rsid w:val="009135BE"/>
    <w:rsid w:val="0091537D"/>
    <w:rsid w:val="0091759A"/>
    <w:rsid w:val="00920E5D"/>
    <w:rsid w:val="009274BC"/>
    <w:rsid w:val="009331F8"/>
    <w:rsid w:val="009339D6"/>
    <w:rsid w:val="0093524E"/>
    <w:rsid w:val="00937447"/>
    <w:rsid w:val="009436AE"/>
    <w:rsid w:val="00947555"/>
    <w:rsid w:val="00950F43"/>
    <w:rsid w:val="00952204"/>
    <w:rsid w:val="00953D24"/>
    <w:rsid w:val="009546ED"/>
    <w:rsid w:val="00954953"/>
    <w:rsid w:val="00954C91"/>
    <w:rsid w:val="00954E42"/>
    <w:rsid w:val="0095792D"/>
    <w:rsid w:val="009601F6"/>
    <w:rsid w:val="00962E38"/>
    <w:rsid w:val="0097061F"/>
    <w:rsid w:val="00971249"/>
    <w:rsid w:val="009760A9"/>
    <w:rsid w:val="0098398A"/>
    <w:rsid w:val="0098769B"/>
    <w:rsid w:val="009A2CED"/>
    <w:rsid w:val="009A53DE"/>
    <w:rsid w:val="009B02B4"/>
    <w:rsid w:val="009B1095"/>
    <w:rsid w:val="009B18B3"/>
    <w:rsid w:val="009B709C"/>
    <w:rsid w:val="009C5EDA"/>
    <w:rsid w:val="009D294B"/>
    <w:rsid w:val="009E09CC"/>
    <w:rsid w:val="009E17B0"/>
    <w:rsid w:val="009E2018"/>
    <w:rsid w:val="009E6257"/>
    <w:rsid w:val="00A06800"/>
    <w:rsid w:val="00A11D36"/>
    <w:rsid w:val="00A3587C"/>
    <w:rsid w:val="00A35E1E"/>
    <w:rsid w:val="00A404CF"/>
    <w:rsid w:val="00A41E64"/>
    <w:rsid w:val="00A4362C"/>
    <w:rsid w:val="00A45215"/>
    <w:rsid w:val="00A57C06"/>
    <w:rsid w:val="00A63413"/>
    <w:rsid w:val="00A6357F"/>
    <w:rsid w:val="00A6588D"/>
    <w:rsid w:val="00A67937"/>
    <w:rsid w:val="00A70289"/>
    <w:rsid w:val="00A7183E"/>
    <w:rsid w:val="00A72C25"/>
    <w:rsid w:val="00A73FC7"/>
    <w:rsid w:val="00A804A0"/>
    <w:rsid w:val="00A8248E"/>
    <w:rsid w:val="00A8279E"/>
    <w:rsid w:val="00A914CB"/>
    <w:rsid w:val="00A93F72"/>
    <w:rsid w:val="00AA0855"/>
    <w:rsid w:val="00AA3ADB"/>
    <w:rsid w:val="00AA508E"/>
    <w:rsid w:val="00AA55B2"/>
    <w:rsid w:val="00AB0300"/>
    <w:rsid w:val="00AB071A"/>
    <w:rsid w:val="00AB0FF7"/>
    <w:rsid w:val="00AB358F"/>
    <w:rsid w:val="00AB5AA0"/>
    <w:rsid w:val="00AB634D"/>
    <w:rsid w:val="00AB73F3"/>
    <w:rsid w:val="00AC01B9"/>
    <w:rsid w:val="00AC0248"/>
    <w:rsid w:val="00AC55E2"/>
    <w:rsid w:val="00AC659B"/>
    <w:rsid w:val="00AD0661"/>
    <w:rsid w:val="00AD2C50"/>
    <w:rsid w:val="00AD4BAF"/>
    <w:rsid w:val="00AE066B"/>
    <w:rsid w:val="00AE1F33"/>
    <w:rsid w:val="00AF693C"/>
    <w:rsid w:val="00B018D8"/>
    <w:rsid w:val="00B03DC4"/>
    <w:rsid w:val="00B04ED1"/>
    <w:rsid w:val="00B04FE9"/>
    <w:rsid w:val="00B13C0F"/>
    <w:rsid w:val="00B13FFB"/>
    <w:rsid w:val="00B14A9E"/>
    <w:rsid w:val="00B203D7"/>
    <w:rsid w:val="00B2065F"/>
    <w:rsid w:val="00B22F81"/>
    <w:rsid w:val="00B27204"/>
    <w:rsid w:val="00B32729"/>
    <w:rsid w:val="00B34D89"/>
    <w:rsid w:val="00B36C45"/>
    <w:rsid w:val="00B40CFB"/>
    <w:rsid w:val="00B5447A"/>
    <w:rsid w:val="00B54F83"/>
    <w:rsid w:val="00B55002"/>
    <w:rsid w:val="00B56E79"/>
    <w:rsid w:val="00B56F92"/>
    <w:rsid w:val="00B57153"/>
    <w:rsid w:val="00B63443"/>
    <w:rsid w:val="00B67609"/>
    <w:rsid w:val="00B72799"/>
    <w:rsid w:val="00B808D1"/>
    <w:rsid w:val="00B8145F"/>
    <w:rsid w:val="00B8398A"/>
    <w:rsid w:val="00B86359"/>
    <w:rsid w:val="00B86531"/>
    <w:rsid w:val="00B97456"/>
    <w:rsid w:val="00B97BFE"/>
    <w:rsid w:val="00BA0362"/>
    <w:rsid w:val="00BA1FEA"/>
    <w:rsid w:val="00BA4932"/>
    <w:rsid w:val="00BA4D26"/>
    <w:rsid w:val="00BC1C63"/>
    <w:rsid w:val="00BD02EB"/>
    <w:rsid w:val="00BD289B"/>
    <w:rsid w:val="00BE0E18"/>
    <w:rsid w:val="00BE2DE7"/>
    <w:rsid w:val="00BE2F6D"/>
    <w:rsid w:val="00BF3062"/>
    <w:rsid w:val="00BF30C2"/>
    <w:rsid w:val="00C16AFE"/>
    <w:rsid w:val="00C211AF"/>
    <w:rsid w:val="00C21DDA"/>
    <w:rsid w:val="00C244E4"/>
    <w:rsid w:val="00C3038B"/>
    <w:rsid w:val="00C33358"/>
    <w:rsid w:val="00C35D9B"/>
    <w:rsid w:val="00C36C93"/>
    <w:rsid w:val="00C4151B"/>
    <w:rsid w:val="00C42845"/>
    <w:rsid w:val="00C42E9E"/>
    <w:rsid w:val="00C433C1"/>
    <w:rsid w:val="00C54197"/>
    <w:rsid w:val="00C56B3B"/>
    <w:rsid w:val="00C5763D"/>
    <w:rsid w:val="00C60F7D"/>
    <w:rsid w:val="00C63093"/>
    <w:rsid w:val="00C63600"/>
    <w:rsid w:val="00C668A9"/>
    <w:rsid w:val="00C67C7C"/>
    <w:rsid w:val="00C7062A"/>
    <w:rsid w:val="00C76F8D"/>
    <w:rsid w:val="00C77F83"/>
    <w:rsid w:val="00C80829"/>
    <w:rsid w:val="00C8632E"/>
    <w:rsid w:val="00C869A3"/>
    <w:rsid w:val="00C9328A"/>
    <w:rsid w:val="00C935FD"/>
    <w:rsid w:val="00C947D8"/>
    <w:rsid w:val="00C9570D"/>
    <w:rsid w:val="00CA124D"/>
    <w:rsid w:val="00CC0115"/>
    <w:rsid w:val="00CC0C4E"/>
    <w:rsid w:val="00CC21EB"/>
    <w:rsid w:val="00CC32E1"/>
    <w:rsid w:val="00CC5328"/>
    <w:rsid w:val="00CC76F4"/>
    <w:rsid w:val="00CD415D"/>
    <w:rsid w:val="00CE5527"/>
    <w:rsid w:val="00CE7973"/>
    <w:rsid w:val="00CF12B3"/>
    <w:rsid w:val="00CF32BD"/>
    <w:rsid w:val="00CF4235"/>
    <w:rsid w:val="00CF4C81"/>
    <w:rsid w:val="00CF4F1F"/>
    <w:rsid w:val="00D02FCD"/>
    <w:rsid w:val="00D05732"/>
    <w:rsid w:val="00D134CB"/>
    <w:rsid w:val="00D160A0"/>
    <w:rsid w:val="00D179D9"/>
    <w:rsid w:val="00D2734A"/>
    <w:rsid w:val="00D315A5"/>
    <w:rsid w:val="00D34727"/>
    <w:rsid w:val="00D36D9E"/>
    <w:rsid w:val="00D404B2"/>
    <w:rsid w:val="00D40CE4"/>
    <w:rsid w:val="00D43D2E"/>
    <w:rsid w:val="00D45A7E"/>
    <w:rsid w:val="00D467DC"/>
    <w:rsid w:val="00D46AA8"/>
    <w:rsid w:val="00D47225"/>
    <w:rsid w:val="00D51B5D"/>
    <w:rsid w:val="00D52220"/>
    <w:rsid w:val="00D526A1"/>
    <w:rsid w:val="00D54E36"/>
    <w:rsid w:val="00D55127"/>
    <w:rsid w:val="00D607E3"/>
    <w:rsid w:val="00D645F2"/>
    <w:rsid w:val="00D647A2"/>
    <w:rsid w:val="00D70254"/>
    <w:rsid w:val="00D73BE3"/>
    <w:rsid w:val="00D73C86"/>
    <w:rsid w:val="00D80C30"/>
    <w:rsid w:val="00D85B63"/>
    <w:rsid w:val="00D94956"/>
    <w:rsid w:val="00DA0259"/>
    <w:rsid w:val="00DA2726"/>
    <w:rsid w:val="00DB3074"/>
    <w:rsid w:val="00DB3C71"/>
    <w:rsid w:val="00DB74C1"/>
    <w:rsid w:val="00DC702A"/>
    <w:rsid w:val="00DD5ADA"/>
    <w:rsid w:val="00DD5F32"/>
    <w:rsid w:val="00DE20D1"/>
    <w:rsid w:val="00DE6958"/>
    <w:rsid w:val="00DF0853"/>
    <w:rsid w:val="00E02D61"/>
    <w:rsid w:val="00E07EB0"/>
    <w:rsid w:val="00E14754"/>
    <w:rsid w:val="00E1721F"/>
    <w:rsid w:val="00E2004E"/>
    <w:rsid w:val="00E211CF"/>
    <w:rsid w:val="00E23AE1"/>
    <w:rsid w:val="00E259FC"/>
    <w:rsid w:val="00E40EE1"/>
    <w:rsid w:val="00E51298"/>
    <w:rsid w:val="00E528DA"/>
    <w:rsid w:val="00E60DBC"/>
    <w:rsid w:val="00E60E15"/>
    <w:rsid w:val="00E72758"/>
    <w:rsid w:val="00E75397"/>
    <w:rsid w:val="00E77F54"/>
    <w:rsid w:val="00E86830"/>
    <w:rsid w:val="00EA1038"/>
    <w:rsid w:val="00EA13B1"/>
    <w:rsid w:val="00EA3133"/>
    <w:rsid w:val="00EA5BB7"/>
    <w:rsid w:val="00EA5EC8"/>
    <w:rsid w:val="00EA6E18"/>
    <w:rsid w:val="00EB3956"/>
    <w:rsid w:val="00EC12CA"/>
    <w:rsid w:val="00EC6986"/>
    <w:rsid w:val="00ED0267"/>
    <w:rsid w:val="00ED44D6"/>
    <w:rsid w:val="00ED6015"/>
    <w:rsid w:val="00ED67A2"/>
    <w:rsid w:val="00EE25C4"/>
    <w:rsid w:val="00EE2D2D"/>
    <w:rsid w:val="00EE3BC9"/>
    <w:rsid w:val="00EE41B2"/>
    <w:rsid w:val="00F00A60"/>
    <w:rsid w:val="00F154CA"/>
    <w:rsid w:val="00F15A1F"/>
    <w:rsid w:val="00F17DE9"/>
    <w:rsid w:val="00F25E5F"/>
    <w:rsid w:val="00F31E7C"/>
    <w:rsid w:val="00F33F3A"/>
    <w:rsid w:val="00F421B8"/>
    <w:rsid w:val="00F62FA9"/>
    <w:rsid w:val="00F72B14"/>
    <w:rsid w:val="00F80212"/>
    <w:rsid w:val="00F83C83"/>
    <w:rsid w:val="00F875C1"/>
    <w:rsid w:val="00F87FF3"/>
    <w:rsid w:val="00F91FEC"/>
    <w:rsid w:val="00FA48AB"/>
    <w:rsid w:val="00FA65E3"/>
    <w:rsid w:val="00FC1314"/>
    <w:rsid w:val="00FC1F35"/>
    <w:rsid w:val="00FC23BD"/>
    <w:rsid w:val="00FC3D42"/>
    <w:rsid w:val="00FC523A"/>
    <w:rsid w:val="00FC6F34"/>
    <w:rsid w:val="00FD4740"/>
    <w:rsid w:val="00FD6C1A"/>
    <w:rsid w:val="00FE3E95"/>
    <w:rsid w:val="00FF073B"/>
    <w:rsid w:val="00FF3B83"/>
    <w:rsid w:val="00FF75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371E4"/>
  <w15:chartTrackingRefBased/>
  <w15:docId w15:val="{BC409C2A-5AE5-40B4-84E6-05CC48C8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2F5B"/>
    <w:rPr>
      <w:rFonts w:ascii="Times New Roman" w:eastAsia="Times New Roman" w:hAnsi="Times New Roman"/>
      <w:sz w:val="24"/>
      <w:szCs w:val="24"/>
      <w:lang w:eastAsia="ru-RU"/>
    </w:rPr>
  </w:style>
  <w:style w:type="paragraph" w:styleId="1">
    <w:name w:val="heading 1"/>
    <w:basedOn w:val="a"/>
    <w:next w:val="a"/>
    <w:link w:val="10"/>
    <w:uiPriority w:val="9"/>
    <w:qFormat/>
    <w:rsid w:val="00B56E79"/>
    <w:pPr>
      <w:keepNext/>
      <w:keepLines/>
      <w:spacing w:before="240"/>
      <w:outlineLvl w:val="0"/>
    </w:pPr>
    <w:rPr>
      <w:rFonts w:ascii="Calibri Light" w:hAnsi="Calibri Light"/>
      <w:color w:val="2F5496"/>
      <w:sz w:val="32"/>
      <w:szCs w:val="32"/>
    </w:rPr>
  </w:style>
  <w:style w:type="paragraph" w:styleId="3">
    <w:name w:val="heading 3"/>
    <w:basedOn w:val="a"/>
    <w:next w:val="a"/>
    <w:link w:val="30"/>
    <w:unhideWhenUsed/>
    <w:qFormat/>
    <w:rsid w:val="0047091B"/>
    <w:pPr>
      <w:keepNext/>
      <w:outlineLvl w:val="2"/>
    </w:pPr>
    <w:rPr>
      <w:rFonts w:ascii="Times" w:hAnsi="Times"/>
      <w:sz w:val="28"/>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47091B"/>
    <w:rPr>
      <w:rFonts w:ascii="Times" w:eastAsia="Times New Roman" w:hAnsi="Times" w:cs="Times New Roman"/>
      <w:sz w:val="28"/>
      <w:szCs w:val="20"/>
      <w:lang w:val="uk-UA" w:eastAsia="x-none"/>
    </w:rPr>
  </w:style>
  <w:style w:type="character" w:customStyle="1" w:styleId="10">
    <w:name w:val="Заголовок 1 Знак"/>
    <w:link w:val="1"/>
    <w:uiPriority w:val="9"/>
    <w:rsid w:val="00B56E79"/>
    <w:rPr>
      <w:rFonts w:ascii="Calibri Light" w:eastAsia="Times New Roman" w:hAnsi="Calibri Light" w:cs="Times New Roman"/>
      <w:color w:val="2F5496"/>
      <w:sz w:val="32"/>
      <w:szCs w:val="32"/>
      <w:lang w:val="uk-UA" w:eastAsia="ru-RU"/>
    </w:rPr>
  </w:style>
  <w:style w:type="paragraph" w:styleId="a3">
    <w:name w:val="Body Text Indent"/>
    <w:basedOn w:val="a"/>
    <w:link w:val="a4"/>
    <w:rsid w:val="00B56E79"/>
    <w:pPr>
      <w:spacing w:after="120"/>
      <w:ind w:left="283"/>
    </w:pPr>
    <w:rPr>
      <w:lang w:val="x-none"/>
    </w:rPr>
  </w:style>
  <w:style w:type="character" w:customStyle="1" w:styleId="a4">
    <w:name w:val="Основний текст з відступом Знак"/>
    <w:link w:val="a3"/>
    <w:rsid w:val="00B56E79"/>
    <w:rPr>
      <w:rFonts w:ascii="Times New Roman" w:eastAsia="Times New Roman" w:hAnsi="Times New Roman" w:cs="Times New Roman"/>
      <w:sz w:val="24"/>
      <w:szCs w:val="24"/>
      <w:lang w:val="x-none" w:eastAsia="ru-RU"/>
    </w:rPr>
  </w:style>
  <w:style w:type="paragraph" w:styleId="a5">
    <w:name w:val="Balloon Text"/>
    <w:basedOn w:val="a"/>
    <w:link w:val="a6"/>
    <w:uiPriority w:val="99"/>
    <w:semiHidden/>
    <w:unhideWhenUsed/>
    <w:rsid w:val="0086066C"/>
    <w:rPr>
      <w:rFonts w:ascii="Tahoma" w:hAnsi="Tahoma"/>
      <w:sz w:val="16"/>
      <w:szCs w:val="16"/>
    </w:rPr>
  </w:style>
  <w:style w:type="character" w:customStyle="1" w:styleId="a6">
    <w:name w:val="Текст у виносці Знак"/>
    <w:link w:val="a5"/>
    <w:uiPriority w:val="99"/>
    <w:semiHidden/>
    <w:rsid w:val="0086066C"/>
    <w:rPr>
      <w:rFonts w:ascii="Tahoma" w:eastAsia="Times New Roman" w:hAnsi="Tahoma" w:cs="Tahoma"/>
      <w:sz w:val="16"/>
      <w:szCs w:val="16"/>
      <w:lang w:val="uk-UA" w:eastAsia="ru-RU"/>
    </w:rPr>
  </w:style>
  <w:style w:type="table" w:styleId="a7">
    <w:name w:val="Table Grid"/>
    <w:basedOn w:val="a1"/>
    <w:uiPriority w:val="39"/>
    <w:rsid w:val="00AA0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FC6F34"/>
    <w:rPr>
      <w:color w:val="0563C1"/>
      <w:u w:val="single"/>
    </w:rPr>
  </w:style>
  <w:style w:type="paragraph" w:styleId="a9">
    <w:name w:val="header"/>
    <w:basedOn w:val="a"/>
    <w:link w:val="aa"/>
    <w:uiPriority w:val="99"/>
    <w:unhideWhenUsed/>
    <w:rsid w:val="00FC6F34"/>
    <w:pPr>
      <w:tabs>
        <w:tab w:val="center" w:pos="4677"/>
        <w:tab w:val="right" w:pos="9355"/>
      </w:tabs>
    </w:pPr>
  </w:style>
  <w:style w:type="character" w:customStyle="1" w:styleId="aa">
    <w:name w:val="Верхній колонтитул Знак"/>
    <w:link w:val="a9"/>
    <w:uiPriority w:val="99"/>
    <w:rsid w:val="00FC6F34"/>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FC6F34"/>
    <w:pPr>
      <w:tabs>
        <w:tab w:val="center" w:pos="4677"/>
        <w:tab w:val="right" w:pos="9355"/>
      </w:tabs>
    </w:pPr>
  </w:style>
  <w:style w:type="character" w:customStyle="1" w:styleId="ac">
    <w:name w:val="Нижній колонтитул Знак"/>
    <w:link w:val="ab"/>
    <w:uiPriority w:val="99"/>
    <w:rsid w:val="00FC6F34"/>
    <w:rPr>
      <w:rFonts w:ascii="Times New Roman" w:eastAsia="Times New Roman" w:hAnsi="Times New Roman" w:cs="Times New Roman"/>
      <w:sz w:val="24"/>
      <w:szCs w:val="24"/>
      <w:lang w:val="uk-UA" w:eastAsia="ru-RU"/>
    </w:rPr>
  </w:style>
  <w:style w:type="paragraph" w:customStyle="1" w:styleId="docdata">
    <w:name w:val="docdata"/>
    <w:aliases w:val="docy,v5,7371,baiaagaaboqcaaadobgaaawugaaaaaaaaaaaaaaaaaaaaaaaaaaaaaaaaaaaaaaaaaaaaaaaaaaaaaaaaaaaaaaaaaaaaaaaaaaaaaaaaaaaaaaaaaaaaaaaaaaaaaaaaaaaaaaaaaaaaaaaaaaaaaaaaaaaaaaaaaaaaaaaaaaaaaaaaaaaaaaaaaaaaaaaaaaaaaaaaaaaaaaaaaaaaaaaaaaaaaaaaaaaaaaa"/>
    <w:basedOn w:val="a"/>
    <w:rsid w:val="000E1E0D"/>
    <w:pPr>
      <w:spacing w:before="100" w:beforeAutospacing="1" w:after="100" w:afterAutospacing="1"/>
    </w:pPr>
    <w:rPr>
      <w:lang w:eastAsia="uk-UA"/>
    </w:rPr>
  </w:style>
  <w:style w:type="paragraph" w:styleId="ad">
    <w:name w:val="Normal (Web)"/>
    <w:basedOn w:val="a"/>
    <w:uiPriority w:val="99"/>
    <w:unhideWhenUsed/>
    <w:rsid w:val="000E1E0D"/>
    <w:pPr>
      <w:spacing w:before="100" w:beforeAutospacing="1" w:after="100" w:afterAutospacing="1"/>
    </w:pPr>
    <w:rPr>
      <w:lang w:eastAsia="uk-UA"/>
    </w:rPr>
  </w:style>
  <w:style w:type="character" w:customStyle="1" w:styleId="2732">
    <w:name w:val="2732"/>
    <w:aliases w:val="baiaagaaboqcaaadgqyaaawpbgaaaaaaaaaaaaaaaaaaaaaaaaaaaaaaaaaaaaaaaaaaaaaaaaaaaaaaaaaaaaaaaaaaaaaaaaaaaaaaaaaaaaaaaaaaaaaaaaaaaaaaaaaaaaaaaaaaaaaaaaaaaaaaaaaaaaaaaaaaaaaaaaaaaaaaaaaaaaaaaaaaaaaaaaaaaaaaaaaaaaaaaaaaaaaaaaaaaaaaaaaaaaaa"/>
    <w:basedOn w:val="a0"/>
    <w:rsid w:val="00B34D89"/>
  </w:style>
  <w:style w:type="paragraph" w:styleId="ae">
    <w:name w:val="List Paragraph"/>
    <w:basedOn w:val="a"/>
    <w:uiPriority w:val="34"/>
    <w:qFormat/>
    <w:rsid w:val="00CD415D"/>
    <w:pPr>
      <w:spacing w:after="160" w:line="259" w:lineRule="auto"/>
      <w:ind w:left="720"/>
      <w:contextualSpacing/>
    </w:pPr>
    <w:rPr>
      <w:rFonts w:ascii="Calibri" w:eastAsia="Calibri" w:hAnsi="Calibri"/>
      <w:kern w:val="2"/>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45341">
      <w:bodyDiv w:val="1"/>
      <w:marLeft w:val="0"/>
      <w:marRight w:val="0"/>
      <w:marTop w:val="0"/>
      <w:marBottom w:val="0"/>
      <w:divBdr>
        <w:top w:val="none" w:sz="0" w:space="0" w:color="auto"/>
        <w:left w:val="none" w:sz="0" w:space="0" w:color="auto"/>
        <w:bottom w:val="none" w:sz="0" w:space="0" w:color="auto"/>
        <w:right w:val="none" w:sz="0" w:space="0" w:color="auto"/>
      </w:divBdr>
    </w:div>
    <w:div w:id="281884064">
      <w:bodyDiv w:val="1"/>
      <w:marLeft w:val="0"/>
      <w:marRight w:val="0"/>
      <w:marTop w:val="0"/>
      <w:marBottom w:val="0"/>
      <w:divBdr>
        <w:top w:val="none" w:sz="0" w:space="0" w:color="auto"/>
        <w:left w:val="none" w:sz="0" w:space="0" w:color="auto"/>
        <w:bottom w:val="none" w:sz="0" w:space="0" w:color="auto"/>
        <w:right w:val="none" w:sz="0" w:space="0" w:color="auto"/>
      </w:divBdr>
    </w:div>
    <w:div w:id="476994023">
      <w:bodyDiv w:val="1"/>
      <w:marLeft w:val="0"/>
      <w:marRight w:val="0"/>
      <w:marTop w:val="0"/>
      <w:marBottom w:val="0"/>
      <w:divBdr>
        <w:top w:val="none" w:sz="0" w:space="0" w:color="auto"/>
        <w:left w:val="none" w:sz="0" w:space="0" w:color="auto"/>
        <w:bottom w:val="none" w:sz="0" w:space="0" w:color="auto"/>
        <w:right w:val="none" w:sz="0" w:space="0" w:color="auto"/>
      </w:divBdr>
    </w:div>
    <w:div w:id="639699548">
      <w:bodyDiv w:val="1"/>
      <w:marLeft w:val="0"/>
      <w:marRight w:val="0"/>
      <w:marTop w:val="0"/>
      <w:marBottom w:val="0"/>
      <w:divBdr>
        <w:top w:val="none" w:sz="0" w:space="0" w:color="auto"/>
        <w:left w:val="none" w:sz="0" w:space="0" w:color="auto"/>
        <w:bottom w:val="none" w:sz="0" w:space="0" w:color="auto"/>
        <w:right w:val="none" w:sz="0" w:space="0" w:color="auto"/>
      </w:divBdr>
    </w:div>
    <w:div w:id="658576623">
      <w:bodyDiv w:val="1"/>
      <w:marLeft w:val="0"/>
      <w:marRight w:val="0"/>
      <w:marTop w:val="0"/>
      <w:marBottom w:val="0"/>
      <w:divBdr>
        <w:top w:val="none" w:sz="0" w:space="0" w:color="auto"/>
        <w:left w:val="none" w:sz="0" w:space="0" w:color="auto"/>
        <w:bottom w:val="none" w:sz="0" w:space="0" w:color="auto"/>
        <w:right w:val="none" w:sz="0" w:space="0" w:color="auto"/>
      </w:divBdr>
    </w:div>
    <w:div w:id="963265774">
      <w:bodyDiv w:val="1"/>
      <w:marLeft w:val="0"/>
      <w:marRight w:val="0"/>
      <w:marTop w:val="0"/>
      <w:marBottom w:val="0"/>
      <w:divBdr>
        <w:top w:val="none" w:sz="0" w:space="0" w:color="auto"/>
        <w:left w:val="none" w:sz="0" w:space="0" w:color="auto"/>
        <w:bottom w:val="none" w:sz="0" w:space="0" w:color="auto"/>
        <w:right w:val="none" w:sz="0" w:space="0" w:color="auto"/>
      </w:divBdr>
    </w:div>
    <w:div w:id="1202937072">
      <w:bodyDiv w:val="1"/>
      <w:marLeft w:val="0"/>
      <w:marRight w:val="0"/>
      <w:marTop w:val="0"/>
      <w:marBottom w:val="0"/>
      <w:divBdr>
        <w:top w:val="none" w:sz="0" w:space="0" w:color="auto"/>
        <w:left w:val="none" w:sz="0" w:space="0" w:color="auto"/>
        <w:bottom w:val="none" w:sz="0" w:space="0" w:color="auto"/>
        <w:right w:val="none" w:sz="0" w:space="0" w:color="auto"/>
      </w:divBdr>
    </w:div>
    <w:div w:id="1274480266">
      <w:bodyDiv w:val="1"/>
      <w:marLeft w:val="0"/>
      <w:marRight w:val="0"/>
      <w:marTop w:val="0"/>
      <w:marBottom w:val="0"/>
      <w:divBdr>
        <w:top w:val="none" w:sz="0" w:space="0" w:color="auto"/>
        <w:left w:val="none" w:sz="0" w:space="0" w:color="auto"/>
        <w:bottom w:val="none" w:sz="0" w:space="0" w:color="auto"/>
        <w:right w:val="none" w:sz="0" w:space="0" w:color="auto"/>
      </w:divBdr>
    </w:div>
    <w:div w:id="1503468823">
      <w:bodyDiv w:val="1"/>
      <w:marLeft w:val="0"/>
      <w:marRight w:val="0"/>
      <w:marTop w:val="0"/>
      <w:marBottom w:val="0"/>
      <w:divBdr>
        <w:top w:val="none" w:sz="0" w:space="0" w:color="auto"/>
        <w:left w:val="none" w:sz="0" w:space="0" w:color="auto"/>
        <w:bottom w:val="none" w:sz="0" w:space="0" w:color="auto"/>
        <w:right w:val="none" w:sz="0" w:space="0" w:color="auto"/>
      </w:divBdr>
    </w:div>
    <w:div w:id="1510677474">
      <w:bodyDiv w:val="1"/>
      <w:marLeft w:val="0"/>
      <w:marRight w:val="0"/>
      <w:marTop w:val="0"/>
      <w:marBottom w:val="0"/>
      <w:divBdr>
        <w:top w:val="none" w:sz="0" w:space="0" w:color="auto"/>
        <w:left w:val="none" w:sz="0" w:space="0" w:color="auto"/>
        <w:bottom w:val="none" w:sz="0" w:space="0" w:color="auto"/>
        <w:right w:val="none" w:sz="0" w:space="0" w:color="auto"/>
      </w:divBdr>
    </w:div>
    <w:div w:id="1520121861">
      <w:bodyDiv w:val="1"/>
      <w:marLeft w:val="0"/>
      <w:marRight w:val="0"/>
      <w:marTop w:val="0"/>
      <w:marBottom w:val="0"/>
      <w:divBdr>
        <w:top w:val="none" w:sz="0" w:space="0" w:color="auto"/>
        <w:left w:val="none" w:sz="0" w:space="0" w:color="auto"/>
        <w:bottom w:val="none" w:sz="0" w:space="0" w:color="auto"/>
        <w:right w:val="none" w:sz="0" w:space="0" w:color="auto"/>
      </w:divBdr>
    </w:div>
    <w:div w:id="1932665114">
      <w:bodyDiv w:val="1"/>
      <w:marLeft w:val="0"/>
      <w:marRight w:val="0"/>
      <w:marTop w:val="0"/>
      <w:marBottom w:val="0"/>
      <w:divBdr>
        <w:top w:val="none" w:sz="0" w:space="0" w:color="auto"/>
        <w:left w:val="none" w:sz="0" w:space="0" w:color="auto"/>
        <w:bottom w:val="none" w:sz="0" w:space="0" w:color="auto"/>
        <w:right w:val="none" w:sz="0" w:space="0" w:color="auto"/>
      </w:divBdr>
    </w:div>
    <w:div w:id="2044359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72DC97-D385-497E-B5DB-5A80DEC82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22787</Words>
  <Characters>12990</Characters>
  <Application>Microsoft Office Word</Application>
  <DocSecurity>0</DocSecurity>
  <Lines>108</Lines>
  <Paragraphs>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2026-10-14T13:29:00Z</cp:lastPrinted>
  <dcterms:created xsi:type="dcterms:W3CDTF">2026-10-14T13:17:00Z</dcterms:created>
  <dcterms:modified xsi:type="dcterms:W3CDTF">2026-10-14T13:30:00Z</dcterms:modified>
</cp:coreProperties>
</file>