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780" w:rsidRPr="00B00780" w:rsidRDefault="00B00780" w:rsidP="00B00780">
      <w:pPr>
        <w:spacing w:line="276" w:lineRule="auto"/>
        <w:jc w:val="center"/>
        <w:rPr>
          <w:rFonts w:eastAsia="Times New Roman" w:cs="Times New Roman"/>
          <w:b/>
          <w:szCs w:val="24"/>
          <w:lang w:val="uk-UA" w:eastAsia="ru-RU"/>
        </w:rPr>
      </w:pPr>
      <w:bookmarkStart w:id="0" w:name="_GoBack"/>
      <w:bookmarkEnd w:id="0"/>
      <w:r w:rsidRPr="00B00780">
        <w:rPr>
          <w:rFonts w:eastAsia="Times New Roman" w:cs="Times New Roman"/>
          <w:b/>
          <w:noProof/>
          <w:szCs w:val="24"/>
          <w:lang w:val="uk-UA" w:eastAsia="uk-UA"/>
        </w:rPr>
        <w:drawing>
          <wp:inline distT="0" distB="0" distL="0" distR="0" wp14:anchorId="4582BC9F" wp14:editId="438AF255">
            <wp:extent cx="4572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609600"/>
                    </a:xfrm>
                    <a:prstGeom prst="rect">
                      <a:avLst/>
                    </a:prstGeom>
                    <a:noFill/>
                    <a:ln>
                      <a:noFill/>
                    </a:ln>
                  </pic:spPr>
                </pic:pic>
              </a:graphicData>
            </a:graphic>
          </wp:inline>
        </w:drawing>
      </w:r>
    </w:p>
    <w:p w:rsidR="00B00780" w:rsidRPr="00B00780" w:rsidRDefault="00B00780" w:rsidP="00B00780">
      <w:pPr>
        <w:spacing w:line="276" w:lineRule="auto"/>
        <w:jc w:val="center"/>
        <w:rPr>
          <w:rFonts w:eastAsia="Times New Roman" w:cs="Times New Roman"/>
          <w:b/>
          <w:szCs w:val="24"/>
          <w:lang w:val="uk-UA" w:eastAsia="ru-RU"/>
        </w:rPr>
      </w:pPr>
      <w:r w:rsidRPr="00B00780">
        <w:rPr>
          <w:rFonts w:eastAsia="Times New Roman" w:cs="Times New Roman"/>
          <w:b/>
          <w:bCs/>
          <w:szCs w:val="24"/>
          <w:lang w:val="uk-UA" w:eastAsia="ru-RU"/>
        </w:rPr>
        <w:t>РОМЕНСЬКА МІСЬКА РАДА СУМСЬКОЇ ОБЛАСТІ</w:t>
      </w:r>
    </w:p>
    <w:p w:rsidR="00B00780" w:rsidRDefault="00B00780" w:rsidP="00B00780">
      <w:pPr>
        <w:keepNext/>
        <w:spacing w:line="276" w:lineRule="auto"/>
        <w:jc w:val="center"/>
        <w:outlineLvl w:val="0"/>
        <w:rPr>
          <w:rFonts w:eastAsia="Times New Roman" w:cs="Times New Roman"/>
          <w:b/>
          <w:bCs/>
          <w:szCs w:val="24"/>
          <w:lang w:val="uk-UA" w:eastAsia="ru-RU"/>
        </w:rPr>
      </w:pPr>
      <w:r>
        <w:rPr>
          <w:rFonts w:eastAsia="Times New Roman" w:cs="Times New Roman"/>
          <w:b/>
          <w:bCs/>
          <w:szCs w:val="24"/>
          <w:lang w:val="uk-UA" w:eastAsia="ru-RU"/>
        </w:rPr>
        <w:t>ВОСЬМЕ СКЛИКАННЯ</w:t>
      </w:r>
    </w:p>
    <w:p w:rsidR="00B00780" w:rsidRPr="00B00780" w:rsidRDefault="00B00780" w:rsidP="00E63454">
      <w:pPr>
        <w:keepNext/>
        <w:spacing w:before="120" w:after="120" w:line="276" w:lineRule="auto"/>
        <w:jc w:val="center"/>
        <w:outlineLvl w:val="0"/>
        <w:rPr>
          <w:rFonts w:eastAsia="Times New Roman" w:cs="Times New Roman"/>
          <w:b/>
          <w:bCs/>
          <w:szCs w:val="24"/>
          <w:lang w:val="uk-UA" w:eastAsia="ru-RU"/>
        </w:rPr>
      </w:pPr>
      <w:r>
        <w:rPr>
          <w:rFonts w:eastAsia="Times New Roman" w:cs="Times New Roman"/>
          <w:b/>
          <w:bCs/>
          <w:szCs w:val="24"/>
          <w:lang w:val="uk-UA" w:eastAsia="ru-RU"/>
        </w:rPr>
        <w:t xml:space="preserve">СТО </w:t>
      </w:r>
      <w:r w:rsidRPr="00B00780">
        <w:rPr>
          <w:rFonts w:eastAsia="Times New Roman" w:cs="Times New Roman"/>
          <w:b/>
          <w:bCs/>
          <w:szCs w:val="24"/>
          <w:lang w:eastAsia="ru-RU"/>
        </w:rPr>
        <w:t>ДЕВ’ЯТНАДЦЯТА</w:t>
      </w:r>
      <w:r>
        <w:rPr>
          <w:rFonts w:eastAsia="Times New Roman" w:cs="Times New Roman"/>
          <w:b/>
          <w:bCs/>
          <w:szCs w:val="24"/>
          <w:lang w:val="uk-UA" w:eastAsia="ru-RU"/>
        </w:rPr>
        <w:t xml:space="preserve"> СЕСІЯ</w:t>
      </w:r>
    </w:p>
    <w:p w:rsidR="00B00780" w:rsidRPr="00B00780" w:rsidRDefault="00B00780" w:rsidP="00B00780">
      <w:pPr>
        <w:spacing w:line="276" w:lineRule="auto"/>
        <w:jc w:val="center"/>
        <w:rPr>
          <w:rFonts w:eastAsia="Times New Roman" w:cs="Times New Roman"/>
          <w:b/>
          <w:szCs w:val="24"/>
          <w:lang w:val="uk-UA" w:eastAsia="uk-UA"/>
        </w:rPr>
      </w:pPr>
      <w:r w:rsidRPr="00B00780">
        <w:rPr>
          <w:rFonts w:eastAsia="Times New Roman" w:cs="Times New Roman"/>
          <w:b/>
          <w:szCs w:val="24"/>
          <w:lang w:val="uk-UA" w:eastAsia="uk-UA"/>
        </w:rPr>
        <w:t>РІШЕННЯ</w:t>
      </w:r>
    </w:p>
    <w:p w:rsidR="0092653F" w:rsidRPr="00B00780" w:rsidRDefault="00665946" w:rsidP="0092653F">
      <w:pPr>
        <w:jc w:val="left"/>
        <w:rPr>
          <w:b/>
          <w:szCs w:val="24"/>
          <w:lang w:val="uk-UA"/>
        </w:rPr>
      </w:pPr>
      <w:r>
        <w:rPr>
          <w:b/>
          <w:szCs w:val="24"/>
          <w:lang w:val="uk-UA"/>
        </w:rPr>
        <w:t>16</w:t>
      </w:r>
      <w:r w:rsidR="0092653F" w:rsidRPr="005E3885">
        <w:rPr>
          <w:b/>
          <w:szCs w:val="24"/>
        </w:rPr>
        <w:t>.</w:t>
      </w:r>
      <w:r w:rsidR="00622415">
        <w:rPr>
          <w:b/>
          <w:szCs w:val="24"/>
          <w:lang w:val="uk-UA"/>
        </w:rPr>
        <w:t>10</w:t>
      </w:r>
      <w:r w:rsidR="0092653F" w:rsidRPr="005E3885">
        <w:rPr>
          <w:b/>
          <w:szCs w:val="24"/>
        </w:rPr>
        <w:t>.202</w:t>
      </w:r>
      <w:r w:rsidR="0092653F">
        <w:rPr>
          <w:b/>
          <w:szCs w:val="24"/>
          <w:lang w:val="uk-UA"/>
        </w:rPr>
        <w:t>6</w:t>
      </w:r>
      <w:r w:rsidR="0092653F" w:rsidRPr="004D62D6">
        <w:rPr>
          <w:b/>
          <w:szCs w:val="24"/>
        </w:rPr>
        <w:tab/>
      </w:r>
      <w:r w:rsidR="0092653F" w:rsidRPr="004D62D6">
        <w:rPr>
          <w:b/>
          <w:szCs w:val="24"/>
        </w:rPr>
        <w:tab/>
      </w:r>
      <w:r w:rsidR="0092653F" w:rsidRPr="004D62D6">
        <w:rPr>
          <w:b/>
          <w:szCs w:val="24"/>
        </w:rPr>
        <w:tab/>
      </w:r>
      <w:r w:rsidR="0092653F" w:rsidRPr="004D62D6">
        <w:rPr>
          <w:b/>
          <w:szCs w:val="24"/>
        </w:rPr>
        <w:tab/>
      </w:r>
      <w:r w:rsidR="0092653F">
        <w:rPr>
          <w:b/>
          <w:szCs w:val="24"/>
        </w:rPr>
        <w:tab/>
      </w:r>
      <w:r w:rsidR="00B00780">
        <w:rPr>
          <w:b/>
          <w:szCs w:val="24"/>
          <w:lang w:val="uk-UA"/>
        </w:rPr>
        <w:t>Ромни</w:t>
      </w:r>
    </w:p>
    <w:p w:rsidR="0092653F" w:rsidRPr="00AE4A2A" w:rsidRDefault="0092653F" w:rsidP="0092653F">
      <w:pPr>
        <w:rPr>
          <w:rFonts w:cs="Times New Roman"/>
          <w:sz w:val="8"/>
          <w:szCs w:val="8"/>
          <w:lang w:val="uk-UA"/>
        </w:rPr>
      </w:pPr>
    </w:p>
    <w:tbl>
      <w:tblPr>
        <w:tblW w:w="15490" w:type="dxa"/>
        <w:tblLook w:val="04A0" w:firstRow="1" w:lastRow="0" w:firstColumn="1" w:lastColumn="0" w:noHBand="0" w:noVBand="1"/>
      </w:tblPr>
      <w:tblGrid>
        <w:gridCol w:w="5920"/>
        <w:gridCol w:w="5920"/>
        <w:gridCol w:w="3650"/>
      </w:tblGrid>
      <w:tr w:rsidR="0092653F" w:rsidRPr="00F77E61" w:rsidTr="00460B8A">
        <w:tc>
          <w:tcPr>
            <w:tcW w:w="5920" w:type="dxa"/>
          </w:tcPr>
          <w:p w:rsidR="0092653F" w:rsidRPr="00FE1B6C" w:rsidRDefault="0092653F" w:rsidP="00460B8A">
            <w:pPr>
              <w:tabs>
                <w:tab w:val="left" w:pos="3960"/>
                <w:tab w:val="left" w:pos="4275"/>
              </w:tabs>
              <w:spacing w:after="120" w:line="276" w:lineRule="auto"/>
              <w:ind w:left="-105"/>
              <w:rPr>
                <w:rFonts w:cs="Times New Roman"/>
                <w:b/>
                <w:bCs/>
                <w:szCs w:val="24"/>
                <w:lang w:val="uk-UA"/>
              </w:rPr>
            </w:pPr>
            <w:r w:rsidRPr="00C156FC">
              <w:rPr>
                <w:rFonts w:cs="Times New Roman"/>
                <w:b/>
                <w:szCs w:val="24"/>
                <w:lang w:val="uk-UA"/>
              </w:rPr>
              <w:t xml:space="preserve">Про внесення змін </w:t>
            </w:r>
            <w:r>
              <w:rPr>
                <w:rFonts w:cs="Times New Roman"/>
                <w:b/>
                <w:szCs w:val="24"/>
                <w:lang w:val="uk-UA"/>
              </w:rPr>
              <w:t>і</w:t>
            </w:r>
            <w:r w:rsidRPr="00C156FC">
              <w:rPr>
                <w:rFonts w:cs="Times New Roman"/>
                <w:b/>
                <w:szCs w:val="24"/>
                <w:lang w:val="uk-UA"/>
              </w:rPr>
              <w:t xml:space="preserve"> доповнень до </w:t>
            </w:r>
            <w:r w:rsidRPr="00C156FC">
              <w:rPr>
                <w:rFonts w:cs="Times New Roman"/>
                <w:b/>
                <w:bCs/>
                <w:szCs w:val="24"/>
                <w:lang w:val="uk-UA"/>
              </w:rPr>
              <w:t>Програми економічного і соціального розвитку Роменської міської територіальної громади на 202</w:t>
            </w:r>
            <w:r>
              <w:rPr>
                <w:rFonts w:cs="Times New Roman"/>
                <w:b/>
                <w:bCs/>
                <w:szCs w:val="24"/>
                <w:lang w:val="uk-UA"/>
              </w:rPr>
              <w:t>4</w:t>
            </w:r>
            <w:r w:rsidRPr="00C156FC">
              <w:rPr>
                <w:rFonts w:cs="Times New Roman"/>
                <w:b/>
                <w:bCs/>
                <w:szCs w:val="24"/>
                <w:lang w:val="uk-UA"/>
              </w:rPr>
              <w:t>-202</w:t>
            </w:r>
            <w:r>
              <w:rPr>
                <w:rFonts w:cs="Times New Roman"/>
                <w:b/>
                <w:bCs/>
                <w:szCs w:val="24"/>
                <w:lang w:val="uk-UA"/>
              </w:rPr>
              <w:t>6</w:t>
            </w:r>
            <w:r w:rsidRPr="00C156FC">
              <w:rPr>
                <w:rFonts w:cs="Times New Roman"/>
                <w:b/>
                <w:bCs/>
                <w:szCs w:val="24"/>
                <w:lang w:val="uk-UA"/>
              </w:rPr>
              <w:t xml:space="preserve"> роки</w:t>
            </w:r>
          </w:p>
        </w:tc>
        <w:tc>
          <w:tcPr>
            <w:tcW w:w="5920" w:type="dxa"/>
          </w:tcPr>
          <w:p w:rsidR="0092653F" w:rsidRPr="00F77E61" w:rsidRDefault="0092653F" w:rsidP="00460B8A">
            <w:pPr>
              <w:tabs>
                <w:tab w:val="left" w:pos="3960"/>
                <w:tab w:val="left" w:pos="4275"/>
              </w:tabs>
              <w:spacing w:after="120" w:line="276" w:lineRule="auto"/>
              <w:rPr>
                <w:rFonts w:cs="Times New Roman"/>
                <w:b/>
                <w:lang w:val="uk-UA"/>
              </w:rPr>
            </w:pPr>
          </w:p>
        </w:tc>
        <w:tc>
          <w:tcPr>
            <w:tcW w:w="3650" w:type="dxa"/>
          </w:tcPr>
          <w:p w:rsidR="0092653F" w:rsidRPr="00F77E61" w:rsidRDefault="0092653F" w:rsidP="00460B8A">
            <w:pPr>
              <w:spacing w:after="120" w:line="276" w:lineRule="auto"/>
              <w:rPr>
                <w:rFonts w:cs="Times New Roman"/>
                <w:b/>
                <w:lang w:val="uk-UA"/>
              </w:rPr>
            </w:pPr>
          </w:p>
        </w:tc>
      </w:tr>
    </w:tbl>
    <w:p w:rsidR="0092653F" w:rsidRPr="000A3E98" w:rsidRDefault="0092653F" w:rsidP="0017784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line="276" w:lineRule="auto"/>
        <w:ind w:firstLine="567"/>
        <w:rPr>
          <w:rFonts w:cs="Times New Roman"/>
          <w:bCs/>
          <w:color w:val="FF0000"/>
          <w:szCs w:val="24"/>
          <w:lang w:val="uk-UA"/>
        </w:rPr>
      </w:pPr>
      <w:r w:rsidRPr="00876A91">
        <w:rPr>
          <w:rFonts w:cs="Times New Roman"/>
          <w:bCs/>
          <w:szCs w:val="24"/>
          <w:lang w:val="uk-UA"/>
        </w:rPr>
        <w:t xml:space="preserve">Відповідно до пункту 22 </w:t>
      </w:r>
      <w:r>
        <w:rPr>
          <w:rFonts w:cs="Times New Roman"/>
          <w:bCs/>
          <w:szCs w:val="24"/>
          <w:lang w:val="uk-UA"/>
        </w:rPr>
        <w:t xml:space="preserve">частини 1 статті 26 </w:t>
      </w:r>
      <w:r w:rsidRPr="00876A91">
        <w:rPr>
          <w:rFonts w:cs="Times New Roman"/>
          <w:bCs/>
          <w:szCs w:val="24"/>
          <w:lang w:val="uk-UA"/>
        </w:rPr>
        <w:t>Закону України «Про міс</w:t>
      </w:r>
      <w:r>
        <w:rPr>
          <w:rFonts w:cs="Times New Roman"/>
          <w:bCs/>
          <w:szCs w:val="24"/>
          <w:lang w:val="uk-UA"/>
        </w:rPr>
        <w:t xml:space="preserve">цеве самоврядування в Україні», </w:t>
      </w:r>
      <w:r w:rsidRPr="00D91525">
        <w:rPr>
          <w:rFonts w:cs="Times New Roman"/>
          <w:bCs/>
          <w:szCs w:val="24"/>
          <w:lang w:val="uk-UA"/>
        </w:rPr>
        <w:t xml:space="preserve">враховуючи </w:t>
      </w:r>
      <w:r>
        <w:rPr>
          <w:rFonts w:cs="Times New Roman"/>
          <w:bCs/>
          <w:szCs w:val="24"/>
          <w:lang w:val="uk-UA"/>
        </w:rPr>
        <w:t>лист</w:t>
      </w:r>
      <w:r w:rsidR="00622415">
        <w:rPr>
          <w:rFonts w:cs="Times New Roman"/>
          <w:bCs/>
          <w:szCs w:val="24"/>
          <w:lang w:val="uk-UA"/>
        </w:rPr>
        <w:t>и</w:t>
      </w:r>
      <w:r w:rsidR="00B640BD">
        <w:rPr>
          <w:rFonts w:cs="Times New Roman"/>
          <w:bCs/>
          <w:szCs w:val="24"/>
          <w:lang w:val="uk-UA"/>
        </w:rPr>
        <w:t xml:space="preserve"> </w:t>
      </w:r>
      <w:r w:rsidR="00622415">
        <w:rPr>
          <w:rFonts w:cs="Times New Roman"/>
          <w:bCs/>
          <w:szCs w:val="24"/>
          <w:lang w:val="uk-UA"/>
        </w:rPr>
        <w:t xml:space="preserve">Управління соціального захисту населення Роменської міської ради від </w:t>
      </w:r>
      <w:r w:rsidR="00E37B5E" w:rsidRPr="00E37B5E">
        <w:rPr>
          <w:rFonts w:cs="Times New Roman"/>
          <w:bCs/>
          <w:szCs w:val="24"/>
        </w:rPr>
        <w:t>22.09.2026 № 3013/04,</w:t>
      </w:r>
      <w:r w:rsidR="00790524">
        <w:rPr>
          <w:rFonts w:cs="Times New Roman"/>
          <w:bCs/>
          <w:szCs w:val="24"/>
        </w:rPr>
        <w:t xml:space="preserve"> </w:t>
      </w:r>
      <w:proofErr w:type="spellStart"/>
      <w:r w:rsidR="00790524">
        <w:rPr>
          <w:rFonts w:cs="Times New Roman"/>
          <w:bCs/>
          <w:szCs w:val="24"/>
        </w:rPr>
        <w:t>від</w:t>
      </w:r>
      <w:proofErr w:type="spellEnd"/>
      <w:r w:rsidR="00023CF7">
        <w:rPr>
          <w:rFonts w:cs="Times New Roman"/>
          <w:bCs/>
          <w:szCs w:val="24"/>
        </w:rPr>
        <w:t xml:space="preserve"> 23.09.2026 № 3027/07</w:t>
      </w:r>
      <w:r w:rsidR="00023CF7">
        <w:rPr>
          <w:rFonts w:cs="Times New Roman"/>
          <w:bCs/>
          <w:szCs w:val="24"/>
          <w:lang w:val="uk-UA"/>
        </w:rPr>
        <w:t>,</w:t>
      </w:r>
      <w:r w:rsidR="00790524">
        <w:rPr>
          <w:rFonts w:cs="Times New Roman"/>
          <w:bCs/>
          <w:szCs w:val="24"/>
        </w:rPr>
        <w:t xml:space="preserve"> </w:t>
      </w:r>
      <w:r w:rsidR="009E161F">
        <w:rPr>
          <w:rFonts w:cs="Times New Roman"/>
          <w:bCs/>
          <w:szCs w:val="24"/>
          <w:lang w:val="uk-UA"/>
        </w:rPr>
        <w:t>від 13.10.2026 №3283/07</w:t>
      </w:r>
      <w:r w:rsidR="000A3E98">
        <w:rPr>
          <w:rFonts w:cs="Times New Roman"/>
          <w:bCs/>
          <w:szCs w:val="24"/>
          <w:lang w:val="uk-UA"/>
        </w:rPr>
        <w:t>,</w:t>
      </w:r>
      <w:r w:rsidR="00DC56C3">
        <w:rPr>
          <w:rFonts w:cs="Times New Roman"/>
          <w:bCs/>
          <w:szCs w:val="24"/>
          <w:lang w:val="uk-UA"/>
        </w:rPr>
        <w:t xml:space="preserve"> лист Управління житлово-</w:t>
      </w:r>
      <w:r w:rsidR="009E161F">
        <w:rPr>
          <w:rFonts w:cs="Times New Roman"/>
          <w:bCs/>
          <w:szCs w:val="24"/>
          <w:lang w:val="uk-UA"/>
        </w:rPr>
        <w:t>комунального господарства</w:t>
      </w:r>
      <w:r w:rsidR="00023CF7">
        <w:rPr>
          <w:rFonts w:cs="Times New Roman"/>
          <w:bCs/>
          <w:szCs w:val="24"/>
          <w:lang w:val="uk-UA"/>
        </w:rPr>
        <w:t xml:space="preserve"> </w:t>
      </w:r>
      <w:proofErr w:type="spellStart"/>
      <w:r w:rsidR="009E161F">
        <w:rPr>
          <w:rFonts w:cs="Times New Roman"/>
          <w:bCs/>
          <w:szCs w:val="24"/>
        </w:rPr>
        <w:t>від</w:t>
      </w:r>
      <w:proofErr w:type="spellEnd"/>
      <w:r w:rsidR="009E161F">
        <w:rPr>
          <w:rFonts w:cs="Times New Roman"/>
          <w:bCs/>
          <w:szCs w:val="24"/>
        </w:rPr>
        <w:t xml:space="preserve"> 13.10.2026</w:t>
      </w:r>
      <w:r w:rsidR="009E161F">
        <w:rPr>
          <w:rFonts w:cs="Times New Roman"/>
          <w:bCs/>
          <w:szCs w:val="24"/>
          <w:lang w:val="uk-UA"/>
        </w:rPr>
        <w:t xml:space="preserve"> </w:t>
      </w:r>
      <w:r w:rsidR="009E161F" w:rsidRPr="00E37B5E">
        <w:rPr>
          <w:rFonts w:cs="Times New Roman"/>
          <w:bCs/>
          <w:szCs w:val="24"/>
        </w:rPr>
        <w:t>№ 583</w:t>
      </w:r>
      <w:r w:rsidR="009068B5">
        <w:rPr>
          <w:rFonts w:cs="Times New Roman"/>
          <w:bCs/>
          <w:szCs w:val="24"/>
          <w:lang w:val="uk-UA"/>
        </w:rPr>
        <w:t xml:space="preserve"> а також лист К</w:t>
      </w:r>
      <w:r w:rsidR="000A3E98">
        <w:rPr>
          <w:rFonts w:cs="Times New Roman"/>
          <w:bCs/>
          <w:szCs w:val="24"/>
          <w:lang w:val="uk-UA"/>
        </w:rPr>
        <w:t xml:space="preserve">омунального некомерційного підприємства  Сумської обласної ради </w:t>
      </w:r>
      <w:r w:rsidR="00B857C8">
        <w:rPr>
          <w:rFonts w:cs="Times New Roman"/>
          <w:bCs/>
          <w:szCs w:val="24"/>
          <w:lang w:val="uk-UA"/>
        </w:rPr>
        <w:t>«</w:t>
      </w:r>
      <w:r w:rsidR="000A3E98">
        <w:rPr>
          <w:rFonts w:cs="Times New Roman"/>
          <w:bCs/>
          <w:szCs w:val="24"/>
          <w:lang w:val="uk-UA"/>
        </w:rPr>
        <w:t>Обласна клінічна спеціалізована лікарня</w:t>
      </w:r>
      <w:r w:rsidR="00B857C8">
        <w:rPr>
          <w:rFonts w:cs="Times New Roman"/>
          <w:bCs/>
          <w:szCs w:val="24"/>
          <w:lang w:val="uk-UA"/>
        </w:rPr>
        <w:t>»</w:t>
      </w:r>
      <w:r w:rsidR="000A3E98">
        <w:rPr>
          <w:rFonts w:cs="Times New Roman"/>
          <w:bCs/>
          <w:szCs w:val="24"/>
          <w:lang w:val="uk-UA"/>
        </w:rPr>
        <w:t xml:space="preserve"> від 08.09.2026 №01-34/6294</w:t>
      </w:r>
    </w:p>
    <w:p w:rsidR="0092653F" w:rsidRPr="00377539" w:rsidRDefault="0092653F" w:rsidP="0092653F">
      <w:pPr>
        <w:pStyle w:val="a3"/>
        <w:spacing w:before="120" w:after="120" w:line="276" w:lineRule="auto"/>
        <w:rPr>
          <w:b w:val="0"/>
          <w:sz w:val="24"/>
          <w:szCs w:val="24"/>
        </w:rPr>
      </w:pPr>
      <w:r w:rsidRPr="00377539">
        <w:rPr>
          <w:b w:val="0"/>
          <w:sz w:val="24"/>
          <w:szCs w:val="24"/>
        </w:rPr>
        <w:t>МІСЬКА РАДА ВИРІШИЛА:</w:t>
      </w:r>
    </w:p>
    <w:p w:rsidR="0092653F" w:rsidRDefault="0092653F" w:rsidP="0017784A">
      <w:pPr>
        <w:spacing w:line="276" w:lineRule="auto"/>
        <w:ind w:firstLine="567"/>
        <w:rPr>
          <w:rFonts w:cs="Times New Roman"/>
          <w:spacing w:val="-6"/>
          <w:szCs w:val="24"/>
          <w:lang w:val="uk-UA"/>
        </w:rPr>
      </w:pPr>
      <w:r>
        <w:rPr>
          <w:rFonts w:cs="Times New Roman"/>
          <w:szCs w:val="24"/>
          <w:lang w:val="uk-UA"/>
        </w:rPr>
        <w:t xml:space="preserve">Внести зміни й доповнення до додатку 2 </w:t>
      </w:r>
      <w:r>
        <w:rPr>
          <w:rFonts w:cs="Times New Roman"/>
          <w:spacing w:val="-6"/>
          <w:szCs w:val="24"/>
          <w:lang w:val="uk-UA"/>
        </w:rPr>
        <w:t xml:space="preserve">«Заходи щодо реалізації Програми Роменської міської територіальної громади на 2024-2026 роки» </w:t>
      </w:r>
      <w:r>
        <w:rPr>
          <w:rFonts w:cs="Times New Roman"/>
          <w:szCs w:val="24"/>
          <w:lang w:val="uk-UA"/>
        </w:rPr>
        <w:t xml:space="preserve">Програми економічного і соціального розвитку Роменської міської територіальної громади на 2024-2026 роки, затвердженої рішенням Роменської міської ради від 22.02.2024 </w:t>
      </w:r>
      <w:r w:rsidRPr="000E401B">
        <w:rPr>
          <w:rFonts w:cs="Times New Roman"/>
          <w:szCs w:val="24"/>
          <w:lang w:val="uk-UA"/>
        </w:rPr>
        <w:t>(зі змінами від 19.12.2025)</w:t>
      </w:r>
      <w:r>
        <w:rPr>
          <w:rFonts w:cs="Times New Roman"/>
          <w:szCs w:val="24"/>
          <w:lang w:val="uk-UA"/>
        </w:rPr>
        <w:t xml:space="preserve">, </w:t>
      </w:r>
      <w:r>
        <w:rPr>
          <w:rFonts w:cs="Times New Roman"/>
          <w:spacing w:val="-6"/>
          <w:szCs w:val="24"/>
          <w:lang w:val="uk-UA"/>
        </w:rPr>
        <w:t>відповідно до додатку до цього рішення.</w:t>
      </w:r>
    </w:p>
    <w:p w:rsidR="0092653F" w:rsidRDefault="0092653F" w:rsidP="0092653F">
      <w:pPr>
        <w:spacing w:line="276" w:lineRule="auto"/>
        <w:ind w:firstLine="567"/>
        <w:rPr>
          <w:rFonts w:cs="Times New Roman"/>
          <w:szCs w:val="24"/>
          <w:lang w:val="uk-UA"/>
        </w:rPr>
      </w:pPr>
    </w:p>
    <w:p w:rsidR="0092653F" w:rsidRPr="00E57146" w:rsidRDefault="0092653F" w:rsidP="0092653F">
      <w:pPr>
        <w:spacing w:line="276" w:lineRule="auto"/>
        <w:rPr>
          <w:rFonts w:cs="Times New Roman"/>
          <w:spacing w:val="-6"/>
          <w:szCs w:val="24"/>
          <w:lang w:val="uk-UA"/>
        </w:rPr>
      </w:pPr>
    </w:p>
    <w:p w:rsidR="00B00780" w:rsidRPr="00B00780" w:rsidRDefault="00B00780" w:rsidP="00B00780">
      <w:pPr>
        <w:spacing w:line="276" w:lineRule="auto"/>
        <w:rPr>
          <w:rFonts w:eastAsia="Times New Roman" w:cs="Times New Roman"/>
          <w:szCs w:val="24"/>
          <w:lang w:val="uk-UA" w:eastAsia="ru-RU"/>
        </w:rPr>
      </w:pPr>
      <w:r w:rsidRPr="00B00780">
        <w:rPr>
          <w:rFonts w:eastAsia="Times New Roman" w:cs="Times New Roman"/>
          <w:b/>
          <w:szCs w:val="24"/>
          <w:lang w:val="uk-UA" w:eastAsia="ru-RU"/>
        </w:rPr>
        <w:t xml:space="preserve">Міський голова </w:t>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Pr="00B00780">
        <w:rPr>
          <w:rFonts w:eastAsia="Times New Roman" w:cs="Times New Roman"/>
          <w:b/>
          <w:szCs w:val="24"/>
          <w:lang w:val="uk-UA" w:eastAsia="ru-RU"/>
        </w:rPr>
        <w:tab/>
      </w:r>
      <w:r w:rsidR="00DC56C3">
        <w:rPr>
          <w:rFonts w:eastAsia="Times New Roman" w:cs="Times New Roman"/>
          <w:b/>
          <w:szCs w:val="24"/>
          <w:lang w:val="uk-UA" w:eastAsia="ru-RU"/>
        </w:rPr>
        <w:t xml:space="preserve">           </w:t>
      </w:r>
      <w:r w:rsidRPr="00B00780">
        <w:rPr>
          <w:rFonts w:eastAsia="Times New Roman" w:cs="Times New Roman"/>
          <w:b/>
          <w:szCs w:val="24"/>
          <w:lang w:val="uk-UA" w:eastAsia="ru-RU"/>
        </w:rPr>
        <w:t>Олег СТОГНІЙ</w:t>
      </w:r>
    </w:p>
    <w:p w:rsidR="00F34001" w:rsidRPr="00E57146" w:rsidRDefault="00F34001" w:rsidP="00F34001">
      <w:pPr>
        <w:rPr>
          <w:rFonts w:cs="Times New Roman"/>
          <w:spacing w:val="-6"/>
          <w:szCs w:val="24"/>
          <w:lang w:val="uk-UA"/>
        </w:rPr>
      </w:pPr>
    </w:p>
    <w:p w:rsidR="00F34001" w:rsidRDefault="00F34001" w:rsidP="00F34001">
      <w:pPr>
        <w:ind w:firstLine="8505"/>
        <w:jc w:val="left"/>
        <w:rPr>
          <w:rFonts w:cs="Times New Roman"/>
          <w:b/>
          <w:szCs w:val="24"/>
          <w:lang w:val="uk-UA"/>
        </w:rPr>
      </w:pPr>
    </w:p>
    <w:p w:rsidR="00F731EE" w:rsidRPr="00E57146" w:rsidRDefault="00F731EE" w:rsidP="00F731EE">
      <w:pPr>
        <w:rPr>
          <w:rFonts w:cs="Times New Roman"/>
          <w:spacing w:val="-6"/>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F731EE">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A2731C">
      <w:pPr>
        <w:ind w:firstLine="8505"/>
        <w:jc w:val="left"/>
        <w:rPr>
          <w:rFonts w:cs="Times New Roman"/>
          <w:b/>
          <w:szCs w:val="24"/>
          <w:lang w:val="uk-UA"/>
        </w:rPr>
      </w:pPr>
    </w:p>
    <w:p w:rsidR="00F731EE" w:rsidRDefault="00F731EE" w:rsidP="003A63C5">
      <w:pPr>
        <w:jc w:val="left"/>
        <w:rPr>
          <w:rFonts w:cs="Times New Roman"/>
          <w:b/>
          <w:szCs w:val="24"/>
          <w:lang w:val="uk-UA"/>
        </w:rPr>
        <w:sectPr w:rsidR="00F731EE" w:rsidSect="00D05ACC">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134" w:left="1701" w:header="0" w:footer="0" w:gutter="0"/>
          <w:cols w:space="708"/>
          <w:titlePg/>
          <w:docGrid w:linePitch="360"/>
        </w:sectPr>
      </w:pPr>
    </w:p>
    <w:p w:rsidR="004B44B9" w:rsidRDefault="004B44B9" w:rsidP="003A63C5">
      <w:pPr>
        <w:jc w:val="left"/>
        <w:rPr>
          <w:rFonts w:cs="Times New Roman"/>
          <w:b/>
          <w:szCs w:val="24"/>
          <w:lang w:val="uk-UA"/>
        </w:rPr>
      </w:pPr>
    </w:p>
    <w:p w:rsidR="0092653F" w:rsidRPr="005E7316" w:rsidRDefault="0092653F" w:rsidP="00F34001">
      <w:pPr>
        <w:ind w:left="10479" w:firstLine="720"/>
        <w:jc w:val="left"/>
        <w:rPr>
          <w:rFonts w:cs="Times New Roman"/>
          <w:b/>
          <w:szCs w:val="24"/>
          <w:lang w:val="uk-UA"/>
        </w:rPr>
      </w:pPr>
      <w:r w:rsidRPr="005E7316">
        <w:rPr>
          <w:rFonts w:cs="Times New Roman"/>
          <w:b/>
          <w:szCs w:val="24"/>
          <w:lang w:val="uk-UA"/>
        </w:rPr>
        <w:t>Додаток</w:t>
      </w:r>
    </w:p>
    <w:p w:rsidR="0092653F" w:rsidRDefault="0092653F" w:rsidP="00F34001">
      <w:pPr>
        <w:ind w:left="11199"/>
        <w:jc w:val="left"/>
        <w:rPr>
          <w:rFonts w:cs="Times New Roman"/>
          <w:b/>
          <w:szCs w:val="24"/>
          <w:lang w:val="uk-UA"/>
        </w:rPr>
      </w:pPr>
      <w:r>
        <w:rPr>
          <w:rFonts w:cs="Times New Roman"/>
          <w:b/>
          <w:szCs w:val="24"/>
          <w:lang w:val="uk-UA"/>
        </w:rPr>
        <w:t xml:space="preserve">до </w:t>
      </w:r>
      <w:r w:rsidR="00F34001" w:rsidRPr="00F34001">
        <w:rPr>
          <w:rFonts w:cs="Times New Roman"/>
          <w:b/>
          <w:szCs w:val="24"/>
        </w:rPr>
        <w:t xml:space="preserve">проєкту </w:t>
      </w:r>
      <w:r w:rsidRPr="005E7316">
        <w:rPr>
          <w:rFonts w:cs="Times New Roman"/>
          <w:b/>
          <w:szCs w:val="24"/>
          <w:lang w:val="uk-UA"/>
        </w:rPr>
        <w:t>рішення міської ради</w:t>
      </w:r>
      <w:r w:rsidR="00F34001">
        <w:rPr>
          <w:rFonts w:cs="Times New Roman"/>
          <w:b/>
          <w:szCs w:val="24"/>
          <w:lang w:val="uk-UA"/>
        </w:rPr>
        <w:t xml:space="preserve"> </w:t>
      </w:r>
      <w:r w:rsidR="00665946">
        <w:rPr>
          <w:rFonts w:cs="Times New Roman"/>
          <w:b/>
          <w:szCs w:val="24"/>
          <w:lang w:val="uk-UA"/>
        </w:rPr>
        <w:t>від 16</w:t>
      </w:r>
      <w:r>
        <w:rPr>
          <w:rFonts w:cs="Times New Roman"/>
          <w:b/>
          <w:szCs w:val="24"/>
          <w:lang w:val="uk-UA"/>
        </w:rPr>
        <w:t>.</w:t>
      </w:r>
      <w:r w:rsidR="00622415">
        <w:rPr>
          <w:rFonts w:cs="Times New Roman"/>
          <w:b/>
          <w:szCs w:val="24"/>
          <w:lang w:val="uk-UA"/>
        </w:rPr>
        <w:t>10</w:t>
      </w:r>
      <w:r>
        <w:rPr>
          <w:rFonts w:cs="Times New Roman"/>
          <w:b/>
          <w:szCs w:val="24"/>
          <w:lang w:val="uk-UA"/>
        </w:rPr>
        <w:t>.2026</w:t>
      </w:r>
    </w:p>
    <w:p w:rsidR="009D4F18" w:rsidRDefault="00D961AC" w:rsidP="009D4F18">
      <w:pPr>
        <w:jc w:val="center"/>
        <w:rPr>
          <w:rFonts w:cs="Times New Roman"/>
          <w:b/>
          <w:szCs w:val="24"/>
          <w:lang w:val="uk-UA"/>
        </w:rPr>
      </w:pPr>
      <w:r>
        <w:rPr>
          <w:rFonts w:cs="Times New Roman"/>
          <w:b/>
          <w:szCs w:val="24"/>
          <w:lang w:val="uk-UA"/>
        </w:rPr>
        <w:t xml:space="preserve">ЗМІНИ </w:t>
      </w:r>
      <w:r w:rsidR="00FB3DAC">
        <w:rPr>
          <w:rFonts w:cs="Times New Roman"/>
          <w:b/>
          <w:szCs w:val="24"/>
          <w:lang w:val="uk-UA"/>
        </w:rPr>
        <w:t>І</w:t>
      </w:r>
      <w:r w:rsidR="00B640BD">
        <w:rPr>
          <w:rFonts w:cs="Times New Roman"/>
          <w:b/>
          <w:szCs w:val="24"/>
          <w:lang w:val="uk-UA"/>
        </w:rPr>
        <w:t xml:space="preserve"> </w:t>
      </w:r>
      <w:r w:rsidR="009D4F18">
        <w:rPr>
          <w:rFonts w:cs="Times New Roman"/>
          <w:b/>
          <w:szCs w:val="24"/>
          <w:lang w:val="uk-UA"/>
        </w:rPr>
        <w:t>ДОПОВНЕННЯ</w:t>
      </w:r>
    </w:p>
    <w:p w:rsidR="009D4F18" w:rsidRDefault="009D4F18" w:rsidP="009D4F18">
      <w:pPr>
        <w:jc w:val="center"/>
        <w:rPr>
          <w:rFonts w:cs="Times New Roman"/>
          <w:b/>
          <w:szCs w:val="24"/>
          <w:lang w:val="uk-UA"/>
        </w:rPr>
      </w:pPr>
      <w:r>
        <w:rPr>
          <w:rFonts w:cs="Times New Roman"/>
          <w:b/>
          <w:szCs w:val="24"/>
          <w:lang w:val="uk-UA"/>
        </w:rPr>
        <w:t xml:space="preserve">до Заходів </w:t>
      </w:r>
      <w:r w:rsidRPr="00DC0C6D">
        <w:rPr>
          <w:rFonts w:cs="Times New Roman"/>
          <w:b/>
          <w:szCs w:val="24"/>
          <w:lang w:val="uk-UA"/>
        </w:rPr>
        <w:t xml:space="preserve">щодо реалізації Програми економічного і соціального розвитку Роменської міської територіальної громади </w:t>
      </w:r>
    </w:p>
    <w:p w:rsidR="009D4F18" w:rsidRDefault="009D4F18" w:rsidP="009D4F18">
      <w:pPr>
        <w:jc w:val="center"/>
        <w:rPr>
          <w:rFonts w:cs="Times New Roman"/>
          <w:b/>
          <w:szCs w:val="24"/>
          <w:lang w:val="uk-UA"/>
        </w:rPr>
      </w:pPr>
      <w:r w:rsidRPr="00DC0C6D">
        <w:rPr>
          <w:rFonts w:cs="Times New Roman"/>
          <w:b/>
          <w:szCs w:val="24"/>
          <w:lang w:val="uk-UA"/>
        </w:rPr>
        <w:t>на 202</w:t>
      </w:r>
      <w:r w:rsidR="00B05CF5">
        <w:rPr>
          <w:rFonts w:cs="Times New Roman"/>
          <w:b/>
          <w:szCs w:val="24"/>
          <w:lang w:val="uk-UA"/>
        </w:rPr>
        <w:t>4</w:t>
      </w:r>
      <w:r w:rsidRPr="00DC0C6D">
        <w:rPr>
          <w:rFonts w:cs="Times New Roman"/>
          <w:b/>
          <w:szCs w:val="24"/>
          <w:lang w:val="uk-UA"/>
        </w:rPr>
        <w:t>-202</w:t>
      </w:r>
      <w:r w:rsidR="00B05CF5">
        <w:rPr>
          <w:rFonts w:cs="Times New Roman"/>
          <w:b/>
          <w:szCs w:val="24"/>
          <w:lang w:val="uk-UA"/>
        </w:rPr>
        <w:t>6</w:t>
      </w:r>
      <w:r w:rsidRPr="00DC0C6D">
        <w:rPr>
          <w:rFonts w:cs="Times New Roman"/>
          <w:b/>
          <w:szCs w:val="24"/>
          <w:lang w:val="uk-UA"/>
        </w:rPr>
        <w:t xml:space="preserve"> роки</w:t>
      </w: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6"/>
        <w:gridCol w:w="3438"/>
        <w:gridCol w:w="1098"/>
        <w:gridCol w:w="2977"/>
        <w:gridCol w:w="1134"/>
        <w:gridCol w:w="992"/>
        <w:gridCol w:w="1437"/>
        <w:gridCol w:w="1115"/>
        <w:gridCol w:w="2268"/>
      </w:tblGrid>
      <w:tr w:rsidR="005836E3" w:rsidRPr="00DC0C6D" w:rsidTr="00DE05BD">
        <w:trPr>
          <w:tblHeader/>
        </w:trPr>
        <w:tc>
          <w:tcPr>
            <w:tcW w:w="577" w:type="dxa"/>
            <w:vMerge w:val="restart"/>
          </w:tcPr>
          <w:p w:rsidR="005836E3" w:rsidRPr="00BB7992" w:rsidRDefault="00EA48C5" w:rsidP="000A1CB2">
            <w:pPr>
              <w:jc w:val="center"/>
              <w:rPr>
                <w:rFonts w:cs="Times New Roman"/>
                <w:b/>
                <w:sz w:val="22"/>
                <w:lang w:val="uk-UA"/>
              </w:rPr>
            </w:pPr>
            <w:r>
              <w:rPr>
                <w:rFonts w:cs="Times New Roman"/>
                <w:b/>
                <w:sz w:val="22"/>
                <w:lang w:val="uk-UA"/>
              </w:rPr>
              <w:t>№ з/п</w:t>
            </w:r>
          </w:p>
        </w:tc>
        <w:tc>
          <w:tcPr>
            <w:tcW w:w="343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Заходи</w:t>
            </w:r>
          </w:p>
        </w:tc>
        <w:tc>
          <w:tcPr>
            <w:tcW w:w="1098" w:type="dxa"/>
            <w:vMerge w:val="restart"/>
          </w:tcPr>
          <w:p w:rsidR="005836E3" w:rsidRPr="00BB7992" w:rsidRDefault="005836E3" w:rsidP="00FC20A5">
            <w:pPr>
              <w:ind w:right="-12"/>
              <w:jc w:val="center"/>
              <w:rPr>
                <w:rFonts w:cs="Times New Roman"/>
                <w:b/>
                <w:sz w:val="22"/>
                <w:lang w:val="uk-UA"/>
              </w:rPr>
            </w:pPr>
            <w:r w:rsidRPr="00BB7992">
              <w:rPr>
                <w:rFonts w:cs="Times New Roman"/>
                <w:b/>
                <w:sz w:val="22"/>
                <w:lang w:val="uk-UA"/>
              </w:rPr>
              <w:t xml:space="preserve">Термін </w:t>
            </w:r>
            <w:proofErr w:type="spellStart"/>
            <w:r w:rsidRPr="00BB7992">
              <w:rPr>
                <w:rFonts w:cs="Times New Roman"/>
                <w:b/>
                <w:sz w:val="22"/>
                <w:lang w:val="uk-UA"/>
              </w:rPr>
              <w:t>викона</w:t>
            </w:r>
            <w:r w:rsidR="00FC20A5">
              <w:rPr>
                <w:rFonts w:cs="Times New Roman"/>
                <w:b/>
                <w:sz w:val="22"/>
                <w:lang w:val="uk-UA"/>
              </w:rPr>
              <w:t>-</w:t>
            </w:r>
            <w:r w:rsidRPr="00BB7992">
              <w:rPr>
                <w:rFonts w:cs="Times New Roman"/>
                <w:b/>
                <w:sz w:val="22"/>
                <w:lang w:val="uk-UA"/>
              </w:rPr>
              <w:t>ння</w:t>
            </w:r>
            <w:proofErr w:type="spellEnd"/>
          </w:p>
        </w:tc>
        <w:tc>
          <w:tcPr>
            <w:tcW w:w="2977"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Відповідальний виконавець</w:t>
            </w:r>
          </w:p>
        </w:tc>
        <w:tc>
          <w:tcPr>
            <w:tcW w:w="4678" w:type="dxa"/>
            <w:gridSpan w:val="4"/>
          </w:tcPr>
          <w:p w:rsidR="00BE1552" w:rsidRPr="00BB7992" w:rsidRDefault="005836E3" w:rsidP="000A1CB2">
            <w:pPr>
              <w:jc w:val="center"/>
              <w:rPr>
                <w:rFonts w:cs="Times New Roman"/>
                <w:b/>
                <w:sz w:val="22"/>
                <w:lang w:val="uk-UA"/>
              </w:rPr>
            </w:pPr>
            <w:r w:rsidRPr="00BB7992">
              <w:rPr>
                <w:rFonts w:cs="Times New Roman"/>
                <w:b/>
                <w:sz w:val="22"/>
                <w:lang w:val="uk-UA"/>
              </w:rPr>
              <w:t xml:space="preserve">Джерела та обсяги фінансування, </w:t>
            </w:r>
          </w:p>
          <w:p w:rsidR="005836E3" w:rsidRPr="00BB7992" w:rsidRDefault="005836E3" w:rsidP="000A1CB2">
            <w:pPr>
              <w:jc w:val="center"/>
              <w:rPr>
                <w:rFonts w:cs="Times New Roman"/>
                <w:b/>
                <w:sz w:val="22"/>
                <w:lang w:val="uk-UA"/>
              </w:rPr>
            </w:pPr>
            <w:r w:rsidRPr="00BB7992">
              <w:rPr>
                <w:rFonts w:cs="Times New Roman"/>
                <w:b/>
                <w:sz w:val="22"/>
                <w:lang w:val="uk-UA"/>
              </w:rPr>
              <w:t>тис. грн</w:t>
            </w:r>
          </w:p>
        </w:tc>
        <w:tc>
          <w:tcPr>
            <w:tcW w:w="2268" w:type="dxa"/>
            <w:vMerge w:val="restart"/>
          </w:tcPr>
          <w:p w:rsidR="005836E3" w:rsidRPr="00BB7992" w:rsidRDefault="005836E3" w:rsidP="000A1CB2">
            <w:pPr>
              <w:jc w:val="center"/>
              <w:rPr>
                <w:rFonts w:cs="Times New Roman"/>
                <w:b/>
                <w:sz w:val="22"/>
                <w:lang w:val="uk-UA"/>
              </w:rPr>
            </w:pPr>
            <w:r w:rsidRPr="00BB7992">
              <w:rPr>
                <w:rFonts w:cs="Times New Roman"/>
                <w:b/>
                <w:sz w:val="22"/>
                <w:lang w:val="uk-UA"/>
              </w:rPr>
              <w:t xml:space="preserve">Очікувані результати виконання </w:t>
            </w:r>
          </w:p>
        </w:tc>
      </w:tr>
      <w:tr w:rsidR="005836E3" w:rsidRPr="00DC0C6D" w:rsidTr="00DE05BD">
        <w:trPr>
          <w:tblHeader/>
        </w:trPr>
        <w:tc>
          <w:tcPr>
            <w:tcW w:w="577" w:type="dxa"/>
            <w:vMerge/>
          </w:tcPr>
          <w:p w:rsidR="005836E3" w:rsidRPr="00BB7992" w:rsidRDefault="005836E3" w:rsidP="000A1CB2">
            <w:pPr>
              <w:jc w:val="center"/>
              <w:rPr>
                <w:rFonts w:cs="Times New Roman"/>
                <w:b/>
                <w:sz w:val="22"/>
                <w:lang w:val="uk-UA"/>
              </w:rPr>
            </w:pPr>
          </w:p>
        </w:tc>
        <w:tc>
          <w:tcPr>
            <w:tcW w:w="3438" w:type="dxa"/>
            <w:vMerge/>
          </w:tcPr>
          <w:p w:rsidR="005836E3" w:rsidRPr="00BB7992" w:rsidRDefault="005836E3" w:rsidP="000A1CB2">
            <w:pPr>
              <w:jc w:val="center"/>
              <w:rPr>
                <w:rFonts w:cs="Times New Roman"/>
                <w:b/>
                <w:sz w:val="22"/>
                <w:lang w:val="uk-UA"/>
              </w:rPr>
            </w:pPr>
          </w:p>
        </w:tc>
        <w:tc>
          <w:tcPr>
            <w:tcW w:w="1098" w:type="dxa"/>
            <w:vMerge/>
          </w:tcPr>
          <w:p w:rsidR="005836E3" w:rsidRPr="00BB7992" w:rsidRDefault="005836E3" w:rsidP="000A1CB2">
            <w:pPr>
              <w:jc w:val="center"/>
              <w:rPr>
                <w:rFonts w:cs="Times New Roman"/>
                <w:b/>
                <w:sz w:val="22"/>
                <w:lang w:val="uk-UA"/>
              </w:rPr>
            </w:pPr>
          </w:p>
        </w:tc>
        <w:tc>
          <w:tcPr>
            <w:tcW w:w="2977" w:type="dxa"/>
            <w:vMerge/>
          </w:tcPr>
          <w:p w:rsidR="005836E3" w:rsidRPr="00BB7992" w:rsidRDefault="005836E3" w:rsidP="000A1CB2">
            <w:pPr>
              <w:jc w:val="center"/>
              <w:rPr>
                <w:rFonts w:cs="Times New Roman"/>
                <w:b/>
                <w:sz w:val="22"/>
                <w:lang w:val="uk-UA"/>
              </w:rPr>
            </w:pPr>
          </w:p>
        </w:tc>
        <w:tc>
          <w:tcPr>
            <w:tcW w:w="1134" w:type="dxa"/>
          </w:tcPr>
          <w:p w:rsidR="005836E3" w:rsidRPr="00BB7992" w:rsidRDefault="005836E3" w:rsidP="000A1CB2">
            <w:pPr>
              <w:jc w:val="center"/>
              <w:rPr>
                <w:rFonts w:cs="Times New Roman"/>
                <w:b/>
                <w:sz w:val="22"/>
                <w:lang w:val="uk-UA"/>
              </w:rPr>
            </w:pPr>
            <w:r w:rsidRPr="00BB7992">
              <w:rPr>
                <w:rFonts w:cs="Times New Roman"/>
                <w:b/>
                <w:sz w:val="22"/>
                <w:lang w:val="uk-UA"/>
              </w:rPr>
              <w:t>Держав</w:t>
            </w:r>
            <w:r w:rsidR="001F4FA5">
              <w:rPr>
                <w:rFonts w:cs="Times New Roman"/>
                <w:b/>
                <w:sz w:val="22"/>
                <w:lang w:val="uk-UA"/>
              </w:rPr>
              <w:t>-</w:t>
            </w:r>
          </w:p>
          <w:p w:rsidR="005836E3" w:rsidRPr="00BB7992" w:rsidRDefault="005836E3" w:rsidP="000A1CB2">
            <w:pPr>
              <w:jc w:val="center"/>
              <w:rPr>
                <w:rFonts w:cs="Times New Roman"/>
                <w:b/>
                <w:sz w:val="22"/>
                <w:lang w:val="uk-UA"/>
              </w:rPr>
            </w:pPr>
            <w:r w:rsidRPr="00BB7992">
              <w:rPr>
                <w:rFonts w:cs="Times New Roman"/>
                <w:b/>
                <w:sz w:val="22"/>
                <w:lang w:val="uk-UA"/>
              </w:rPr>
              <w:t>ний бюджет</w:t>
            </w:r>
          </w:p>
        </w:tc>
        <w:tc>
          <w:tcPr>
            <w:tcW w:w="992" w:type="dxa"/>
          </w:tcPr>
          <w:p w:rsidR="005836E3" w:rsidRPr="00BB7992" w:rsidRDefault="005836E3" w:rsidP="000A1CB2">
            <w:pPr>
              <w:jc w:val="center"/>
              <w:rPr>
                <w:rFonts w:cs="Times New Roman"/>
                <w:b/>
                <w:sz w:val="22"/>
                <w:lang w:val="uk-UA"/>
              </w:rPr>
            </w:pPr>
            <w:proofErr w:type="spellStart"/>
            <w:r w:rsidRPr="00BB7992">
              <w:rPr>
                <w:rFonts w:cs="Times New Roman"/>
                <w:b/>
                <w:sz w:val="22"/>
                <w:lang w:val="uk-UA"/>
              </w:rPr>
              <w:t>Облас</w:t>
            </w:r>
            <w:proofErr w:type="spellEnd"/>
            <w:r w:rsidRPr="00BB7992">
              <w:rPr>
                <w:rFonts w:cs="Times New Roman"/>
                <w:b/>
                <w:sz w:val="22"/>
                <w:lang w:val="uk-UA"/>
              </w:rPr>
              <w:t>-ний бюджет</w:t>
            </w:r>
          </w:p>
        </w:tc>
        <w:tc>
          <w:tcPr>
            <w:tcW w:w="1437" w:type="dxa"/>
          </w:tcPr>
          <w:p w:rsidR="005836E3" w:rsidRPr="00BB7992" w:rsidRDefault="005836E3" w:rsidP="000A1CB2">
            <w:pPr>
              <w:jc w:val="center"/>
              <w:rPr>
                <w:rFonts w:cs="Times New Roman"/>
                <w:b/>
                <w:sz w:val="22"/>
                <w:lang w:val="uk-UA"/>
              </w:rPr>
            </w:pPr>
            <w:r w:rsidRPr="00BB7992">
              <w:rPr>
                <w:rFonts w:cs="Times New Roman"/>
                <w:b/>
                <w:sz w:val="22"/>
                <w:lang w:val="uk-UA"/>
              </w:rPr>
              <w:t>Бюджет</w:t>
            </w:r>
          </w:p>
          <w:p w:rsidR="005836E3" w:rsidRPr="00BB7992" w:rsidRDefault="005836E3" w:rsidP="000A1CB2">
            <w:pPr>
              <w:jc w:val="center"/>
              <w:rPr>
                <w:rFonts w:cs="Times New Roman"/>
                <w:b/>
                <w:sz w:val="22"/>
                <w:lang w:val="uk-UA"/>
              </w:rPr>
            </w:pPr>
            <w:r w:rsidRPr="00BB7992">
              <w:rPr>
                <w:rFonts w:cs="Times New Roman"/>
                <w:b/>
                <w:sz w:val="22"/>
                <w:lang w:val="uk-UA"/>
              </w:rPr>
              <w:t>громади</w:t>
            </w:r>
          </w:p>
        </w:tc>
        <w:tc>
          <w:tcPr>
            <w:tcW w:w="1115" w:type="dxa"/>
          </w:tcPr>
          <w:p w:rsidR="001F4FA5" w:rsidRDefault="001F4FA5" w:rsidP="000A1CB2">
            <w:pPr>
              <w:jc w:val="center"/>
              <w:rPr>
                <w:rFonts w:cs="Times New Roman"/>
                <w:b/>
                <w:sz w:val="22"/>
                <w:lang w:val="uk-UA"/>
              </w:rPr>
            </w:pPr>
            <w:r>
              <w:rPr>
                <w:rFonts w:cs="Times New Roman"/>
                <w:b/>
                <w:sz w:val="22"/>
                <w:lang w:val="uk-UA"/>
              </w:rPr>
              <w:t xml:space="preserve">Інші </w:t>
            </w:r>
            <w:proofErr w:type="spellStart"/>
            <w:r>
              <w:rPr>
                <w:rFonts w:cs="Times New Roman"/>
                <w:b/>
                <w:sz w:val="22"/>
                <w:lang w:val="uk-UA"/>
              </w:rPr>
              <w:t>дже</w:t>
            </w:r>
            <w:proofErr w:type="spellEnd"/>
            <w:r>
              <w:rPr>
                <w:rFonts w:cs="Times New Roman"/>
                <w:b/>
                <w:sz w:val="22"/>
                <w:lang w:val="uk-UA"/>
              </w:rPr>
              <w:t>-</w:t>
            </w:r>
          </w:p>
          <w:p w:rsidR="005836E3" w:rsidRPr="00BB7992" w:rsidRDefault="005836E3" w:rsidP="001F4FA5">
            <w:pPr>
              <w:jc w:val="center"/>
              <w:rPr>
                <w:rFonts w:cs="Times New Roman"/>
                <w:b/>
                <w:sz w:val="22"/>
                <w:lang w:val="uk-UA"/>
              </w:rPr>
            </w:pPr>
            <w:proofErr w:type="spellStart"/>
            <w:r w:rsidRPr="00BB7992">
              <w:rPr>
                <w:rFonts w:cs="Times New Roman"/>
                <w:b/>
                <w:sz w:val="22"/>
                <w:lang w:val="uk-UA"/>
              </w:rPr>
              <w:t>рела</w:t>
            </w:r>
            <w:proofErr w:type="spellEnd"/>
          </w:p>
        </w:tc>
        <w:tc>
          <w:tcPr>
            <w:tcW w:w="2268" w:type="dxa"/>
            <w:vMerge/>
          </w:tcPr>
          <w:p w:rsidR="005836E3" w:rsidRPr="00BB7992" w:rsidRDefault="005836E3" w:rsidP="000A1CB2">
            <w:pPr>
              <w:jc w:val="center"/>
              <w:rPr>
                <w:rFonts w:cs="Times New Roman"/>
                <w:b/>
                <w:sz w:val="22"/>
                <w:lang w:val="uk-UA"/>
              </w:rPr>
            </w:pPr>
          </w:p>
        </w:tc>
      </w:tr>
    </w:tbl>
    <w:p w:rsidR="00BD5CAB" w:rsidRPr="00BD5CAB" w:rsidRDefault="00BD5CAB" w:rsidP="00BD5CAB">
      <w:pPr>
        <w:tabs>
          <w:tab w:val="center" w:pos="7285"/>
        </w:tabs>
        <w:rPr>
          <w:rFonts w:cs="Times New Roman"/>
          <w:sz w:val="2"/>
          <w:szCs w:val="2"/>
          <w:lang w:val="uk-UA"/>
        </w:rPr>
      </w:pPr>
      <w:r w:rsidRPr="00BD5CAB">
        <w:rPr>
          <w:rFonts w:cs="Times New Roman"/>
          <w:sz w:val="2"/>
          <w:szCs w:val="2"/>
          <w:lang w:val="uk-UA"/>
        </w:rPr>
        <w:tab/>
      </w:r>
    </w:p>
    <w:p w:rsidR="00BD5CAB" w:rsidRPr="00BD5CAB" w:rsidRDefault="00BD5CAB" w:rsidP="00BD5CAB">
      <w:pPr>
        <w:rPr>
          <w:rFonts w:cs="Times New Roman"/>
          <w:sz w:val="2"/>
          <w:szCs w:val="2"/>
          <w:lang w:val="uk-UA"/>
        </w:rPr>
        <w:sectPr w:rsidR="00BD5CAB" w:rsidRPr="00BD5CAB" w:rsidSect="00D05ACC">
          <w:pgSz w:w="16838" w:h="11906" w:orient="landscape" w:code="9"/>
          <w:pgMar w:top="1701" w:right="1134" w:bottom="567" w:left="1134" w:header="0" w:footer="0" w:gutter="0"/>
          <w:cols w:space="708"/>
          <w:titlePg/>
          <w:docGrid w:linePitch="360"/>
        </w:sectPr>
      </w:pPr>
    </w:p>
    <w:tbl>
      <w:tblPr>
        <w:tblW w:w="5163" w:type="pct"/>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0"/>
        <w:gridCol w:w="798"/>
        <w:gridCol w:w="1961"/>
        <w:gridCol w:w="638"/>
        <w:gridCol w:w="1033"/>
        <w:gridCol w:w="103"/>
        <w:gridCol w:w="1567"/>
        <w:gridCol w:w="1408"/>
        <w:gridCol w:w="263"/>
        <w:gridCol w:w="873"/>
        <w:gridCol w:w="799"/>
        <w:gridCol w:w="194"/>
        <w:gridCol w:w="1437"/>
        <w:gridCol w:w="41"/>
        <w:gridCol w:w="1075"/>
        <w:gridCol w:w="594"/>
        <w:gridCol w:w="1671"/>
      </w:tblGrid>
      <w:tr w:rsidR="000E202E" w:rsidRPr="00D961AC" w:rsidTr="005E47D0">
        <w:trPr>
          <w:tblHeader/>
        </w:trPr>
        <w:tc>
          <w:tcPr>
            <w:tcW w:w="580" w:type="dxa"/>
          </w:tcPr>
          <w:p w:rsidR="000E202E" w:rsidRPr="00D961AC" w:rsidRDefault="000E202E" w:rsidP="000E202E">
            <w:pPr>
              <w:jc w:val="center"/>
              <w:rPr>
                <w:rFonts w:cs="Times New Roman"/>
                <w:szCs w:val="24"/>
                <w:lang w:val="uk-UA"/>
              </w:rPr>
            </w:pPr>
            <w:r w:rsidRPr="00D961AC">
              <w:rPr>
                <w:rFonts w:cs="Times New Roman"/>
                <w:szCs w:val="24"/>
                <w:lang w:val="uk-UA"/>
              </w:rPr>
              <w:t>1</w:t>
            </w:r>
          </w:p>
        </w:tc>
        <w:tc>
          <w:tcPr>
            <w:tcW w:w="3397" w:type="dxa"/>
            <w:gridSpan w:val="3"/>
          </w:tcPr>
          <w:p w:rsidR="000E202E" w:rsidRPr="00D961AC" w:rsidRDefault="000E202E" w:rsidP="000E202E">
            <w:pPr>
              <w:tabs>
                <w:tab w:val="left" w:pos="189"/>
              </w:tabs>
              <w:jc w:val="center"/>
              <w:rPr>
                <w:rFonts w:cs="Times New Roman"/>
                <w:szCs w:val="24"/>
                <w:lang w:val="uk-UA"/>
              </w:rPr>
            </w:pPr>
            <w:r w:rsidRPr="00D961AC">
              <w:rPr>
                <w:rFonts w:cs="Times New Roman"/>
                <w:szCs w:val="24"/>
                <w:lang w:val="uk-UA"/>
              </w:rPr>
              <w:t>2</w:t>
            </w:r>
          </w:p>
        </w:tc>
        <w:tc>
          <w:tcPr>
            <w:tcW w:w="1136"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3</w:t>
            </w:r>
          </w:p>
        </w:tc>
        <w:tc>
          <w:tcPr>
            <w:tcW w:w="2975"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4</w:t>
            </w:r>
          </w:p>
        </w:tc>
        <w:tc>
          <w:tcPr>
            <w:tcW w:w="1136"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5</w:t>
            </w:r>
          </w:p>
        </w:tc>
        <w:tc>
          <w:tcPr>
            <w:tcW w:w="993"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6</w:t>
            </w:r>
          </w:p>
        </w:tc>
        <w:tc>
          <w:tcPr>
            <w:tcW w:w="1437" w:type="dxa"/>
          </w:tcPr>
          <w:p w:rsidR="000E202E" w:rsidRPr="00D961AC" w:rsidRDefault="000E202E" w:rsidP="000E202E">
            <w:pPr>
              <w:jc w:val="center"/>
              <w:rPr>
                <w:rFonts w:cs="Times New Roman"/>
                <w:szCs w:val="24"/>
                <w:lang w:val="uk-UA"/>
              </w:rPr>
            </w:pPr>
            <w:r w:rsidRPr="00D961AC">
              <w:rPr>
                <w:rFonts w:cs="Times New Roman"/>
                <w:szCs w:val="24"/>
                <w:lang w:val="uk-UA"/>
              </w:rPr>
              <w:t>7</w:t>
            </w:r>
          </w:p>
        </w:tc>
        <w:tc>
          <w:tcPr>
            <w:tcW w:w="1116"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8</w:t>
            </w:r>
          </w:p>
        </w:tc>
        <w:tc>
          <w:tcPr>
            <w:tcW w:w="2265" w:type="dxa"/>
            <w:gridSpan w:val="2"/>
          </w:tcPr>
          <w:p w:rsidR="000E202E" w:rsidRPr="00D961AC" w:rsidRDefault="000E202E" w:rsidP="000E202E">
            <w:pPr>
              <w:jc w:val="center"/>
              <w:rPr>
                <w:rFonts w:cs="Times New Roman"/>
                <w:szCs w:val="24"/>
                <w:lang w:val="uk-UA"/>
              </w:rPr>
            </w:pPr>
            <w:r w:rsidRPr="00D961AC">
              <w:rPr>
                <w:rFonts w:cs="Times New Roman"/>
                <w:szCs w:val="24"/>
                <w:lang w:val="uk-UA"/>
              </w:rPr>
              <w:t>9</w:t>
            </w:r>
          </w:p>
        </w:tc>
      </w:tr>
      <w:tr w:rsidR="00F71DFF" w:rsidRPr="00B15F0F" w:rsidTr="005E47D0">
        <w:trPr>
          <w:trHeight w:val="274"/>
        </w:trPr>
        <w:tc>
          <w:tcPr>
            <w:tcW w:w="15035" w:type="dxa"/>
            <w:gridSpan w:val="17"/>
          </w:tcPr>
          <w:p w:rsidR="00F71DFF" w:rsidRPr="00CC684B" w:rsidRDefault="00F71DFF" w:rsidP="00F71DFF">
            <w:pPr>
              <w:jc w:val="center"/>
              <w:rPr>
                <w:rFonts w:cs="Times New Roman"/>
                <w:szCs w:val="24"/>
                <w:lang w:val="uk-UA"/>
              </w:rPr>
            </w:pPr>
            <w:r w:rsidRPr="00D02084">
              <w:rPr>
                <w:rFonts w:cs="Times New Roman"/>
                <w:b/>
                <w:szCs w:val="24"/>
                <w:lang w:val="uk-UA"/>
              </w:rPr>
              <w:t>1. </w:t>
            </w:r>
            <w:r w:rsidRPr="00D02084">
              <w:rPr>
                <w:rFonts w:cs="Times New Roman"/>
                <w:b/>
                <w:spacing w:val="-6"/>
                <w:szCs w:val="24"/>
                <w:lang w:val="uk-UA"/>
              </w:rPr>
              <w:t>Розвиток реального сектору економіки та інфраструктури</w:t>
            </w:r>
          </w:p>
        </w:tc>
      </w:tr>
      <w:tr w:rsidR="00F71DFF" w:rsidRPr="00B15F0F" w:rsidTr="005E47D0">
        <w:trPr>
          <w:trHeight w:val="274"/>
        </w:trPr>
        <w:tc>
          <w:tcPr>
            <w:tcW w:w="15035" w:type="dxa"/>
            <w:gridSpan w:val="17"/>
          </w:tcPr>
          <w:p w:rsidR="00F71DFF" w:rsidRPr="00D02084" w:rsidRDefault="00F71DFF" w:rsidP="00F71DFF">
            <w:pPr>
              <w:jc w:val="center"/>
              <w:rPr>
                <w:rFonts w:cs="Times New Roman"/>
                <w:b/>
                <w:szCs w:val="24"/>
                <w:lang w:val="uk-UA"/>
              </w:rPr>
            </w:pPr>
            <w:r>
              <w:rPr>
                <w:rFonts w:cs="Times New Roman"/>
                <w:b/>
                <w:szCs w:val="24"/>
                <w:lang w:val="uk-UA"/>
              </w:rPr>
              <w:t>…</w:t>
            </w:r>
          </w:p>
        </w:tc>
      </w:tr>
      <w:tr w:rsidR="00F71DFF" w:rsidRPr="00B15F0F" w:rsidTr="005E47D0">
        <w:trPr>
          <w:trHeight w:val="274"/>
        </w:trPr>
        <w:tc>
          <w:tcPr>
            <w:tcW w:w="15035" w:type="dxa"/>
            <w:gridSpan w:val="17"/>
          </w:tcPr>
          <w:p w:rsidR="00F71DFF" w:rsidRPr="007D2885" w:rsidRDefault="00F71DFF" w:rsidP="00F71DFF">
            <w:pPr>
              <w:pStyle w:val="20"/>
              <w:jc w:val="center"/>
              <w:rPr>
                <w:sz w:val="24"/>
                <w:szCs w:val="24"/>
              </w:rPr>
            </w:pPr>
            <w:r w:rsidRPr="007D2885">
              <w:rPr>
                <w:b/>
                <w:sz w:val="24"/>
                <w:szCs w:val="24"/>
              </w:rPr>
              <w:t xml:space="preserve">Пріоритет 1.3. </w:t>
            </w:r>
            <w:r w:rsidRPr="007D2885">
              <w:rPr>
                <w:rFonts w:cs="Cambria Math"/>
                <w:b/>
                <w:spacing w:val="-6"/>
                <w:sz w:val="24"/>
                <w:szCs w:val="24"/>
              </w:rPr>
              <w:t>Транспорт та транспортна інфраструктура</w:t>
            </w:r>
          </w:p>
        </w:tc>
      </w:tr>
      <w:tr w:rsidR="00F71DFF" w:rsidRPr="00B15F0F" w:rsidTr="005E47D0">
        <w:trPr>
          <w:trHeight w:val="425"/>
        </w:trPr>
        <w:tc>
          <w:tcPr>
            <w:tcW w:w="15035" w:type="dxa"/>
            <w:gridSpan w:val="17"/>
          </w:tcPr>
          <w:p w:rsidR="00B640BD" w:rsidRPr="00B640BD" w:rsidRDefault="00F71DFF" w:rsidP="00B640BD">
            <w:pPr>
              <w:jc w:val="center"/>
              <w:rPr>
                <w:rFonts w:cs="Times New Roman"/>
                <w:b/>
                <w:szCs w:val="24"/>
                <w:lang w:val="uk-UA"/>
              </w:rPr>
            </w:pPr>
            <w:r w:rsidRPr="002965D2">
              <w:rPr>
                <w:rFonts w:cs="Times New Roman"/>
                <w:b/>
                <w:szCs w:val="24"/>
                <w:lang w:val="uk-UA"/>
              </w:rPr>
              <w:t xml:space="preserve">Завдання 1. Покращення стану об’єктів </w:t>
            </w:r>
            <w:r>
              <w:rPr>
                <w:rFonts w:cs="Times New Roman"/>
                <w:b/>
                <w:szCs w:val="24"/>
                <w:lang w:val="uk-UA"/>
              </w:rPr>
              <w:t>транспортної інфраструктури громади</w:t>
            </w:r>
          </w:p>
        </w:tc>
      </w:tr>
      <w:tr w:rsidR="00B640BD" w:rsidRPr="00B15F0F" w:rsidTr="005E47D0">
        <w:trPr>
          <w:trHeight w:val="3394"/>
        </w:trPr>
        <w:tc>
          <w:tcPr>
            <w:tcW w:w="1378" w:type="dxa"/>
            <w:gridSpan w:val="2"/>
          </w:tcPr>
          <w:p w:rsidR="00B640BD" w:rsidRPr="00DE42B4" w:rsidRDefault="00B640BD" w:rsidP="00B640BD">
            <w:pPr>
              <w:jc w:val="center"/>
              <w:rPr>
                <w:rFonts w:cs="Times New Roman"/>
                <w:szCs w:val="24"/>
                <w:lang w:val="uk-UA"/>
              </w:rPr>
            </w:pPr>
            <w:r>
              <w:rPr>
                <w:rFonts w:cs="Times New Roman"/>
                <w:szCs w:val="24"/>
                <w:lang w:val="uk-UA"/>
              </w:rPr>
              <w:t xml:space="preserve">3. </w:t>
            </w:r>
          </w:p>
        </w:tc>
        <w:tc>
          <w:tcPr>
            <w:tcW w:w="1961" w:type="dxa"/>
          </w:tcPr>
          <w:p w:rsidR="00B640BD" w:rsidRPr="00B9451D" w:rsidRDefault="00B640BD" w:rsidP="00B640BD">
            <w:pPr>
              <w:ind w:left="-10" w:right="-9"/>
              <w:jc w:val="left"/>
              <w:rPr>
                <w:rFonts w:eastAsia="Calibri" w:cs="Times New Roman"/>
                <w:szCs w:val="24"/>
                <w:lang w:val="uk-UA"/>
              </w:rPr>
            </w:pPr>
            <w:r w:rsidRPr="00B9451D">
              <w:rPr>
                <w:lang w:val="uk-UA"/>
              </w:rPr>
              <w:t>Оновлення парку комунальног</w:t>
            </w:r>
            <w:r>
              <w:rPr>
                <w:lang w:val="uk-UA"/>
              </w:rPr>
              <w:t xml:space="preserve">о пасажирського автотранспорту </w:t>
            </w:r>
          </w:p>
        </w:tc>
        <w:tc>
          <w:tcPr>
            <w:tcW w:w="1671" w:type="dxa"/>
            <w:gridSpan w:val="2"/>
          </w:tcPr>
          <w:p w:rsidR="00B640BD" w:rsidRPr="00DE42B4" w:rsidRDefault="00B640BD" w:rsidP="00B640BD">
            <w:pPr>
              <w:jc w:val="left"/>
              <w:rPr>
                <w:rFonts w:cs="Times New Roman"/>
                <w:szCs w:val="24"/>
                <w:lang w:val="uk-UA"/>
              </w:rPr>
            </w:pPr>
            <w:r>
              <w:rPr>
                <w:rFonts w:cs="Times New Roman"/>
                <w:szCs w:val="24"/>
                <w:lang w:val="uk-UA"/>
              </w:rPr>
              <w:t>2026 рік</w:t>
            </w:r>
          </w:p>
        </w:tc>
        <w:tc>
          <w:tcPr>
            <w:tcW w:w="1670" w:type="dxa"/>
            <w:gridSpan w:val="2"/>
          </w:tcPr>
          <w:p w:rsidR="00B640BD" w:rsidRPr="00DE42B4" w:rsidRDefault="00B640BD" w:rsidP="00B640BD">
            <w:pPr>
              <w:jc w:val="left"/>
              <w:rPr>
                <w:rFonts w:cs="Times New Roman"/>
                <w:szCs w:val="24"/>
                <w:lang w:val="uk-UA"/>
              </w:rPr>
            </w:pPr>
            <w:r w:rsidRPr="00DE42B4">
              <w:rPr>
                <w:rFonts w:cs="Times New Roman"/>
                <w:szCs w:val="24"/>
                <w:lang w:val="uk-UA"/>
              </w:rPr>
              <w:t>Управління житлово-комунального господарства Роменської міської ради</w:t>
            </w:r>
            <w:r>
              <w:rPr>
                <w:rFonts w:cs="Times New Roman"/>
                <w:szCs w:val="24"/>
                <w:lang w:val="uk-UA"/>
              </w:rPr>
              <w:t>, Комунальне підприємство «Комбінат комунальних підприємств» Роменської міської ради»</w:t>
            </w:r>
          </w:p>
        </w:tc>
        <w:tc>
          <w:tcPr>
            <w:tcW w:w="1671" w:type="dxa"/>
            <w:gridSpan w:val="2"/>
          </w:tcPr>
          <w:p w:rsidR="00B640BD" w:rsidRPr="00DE42B4" w:rsidRDefault="00B640BD" w:rsidP="00B640BD">
            <w:pPr>
              <w:ind w:left="360"/>
              <w:jc w:val="left"/>
              <w:rPr>
                <w:rFonts w:cs="Times New Roman"/>
                <w:szCs w:val="24"/>
                <w:lang w:val="uk-UA"/>
              </w:rPr>
            </w:pPr>
          </w:p>
        </w:tc>
        <w:tc>
          <w:tcPr>
            <w:tcW w:w="1672" w:type="dxa"/>
            <w:gridSpan w:val="2"/>
          </w:tcPr>
          <w:p w:rsidR="00B640BD" w:rsidRPr="00DE42B4" w:rsidRDefault="00B640BD" w:rsidP="00B640BD">
            <w:pPr>
              <w:jc w:val="left"/>
              <w:rPr>
                <w:rFonts w:cs="Times New Roman"/>
                <w:szCs w:val="24"/>
                <w:lang w:val="uk-UA"/>
              </w:rPr>
            </w:pPr>
          </w:p>
        </w:tc>
        <w:tc>
          <w:tcPr>
            <w:tcW w:w="1672" w:type="dxa"/>
            <w:gridSpan w:val="3"/>
          </w:tcPr>
          <w:p w:rsidR="00B640BD" w:rsidRPr="00DE42B4" w:rsidRDefault="00B640BD" w:rsidP="00B640BD">
            <w:pPr>
              <w:jc w:val="left"/>
              <w:rPr>
                <w:rFonts w:cs="Times New Roman"/>
                <w:szCs w:val="24"/>
                <w:lang w:val="uk-UA"/>
              </w:rPr>
            </w:pPr>
          </w:p>
        </w:tc>
        <w:tc>
          <w:tcPr>
            <w:tcW w:w="1669" w:type="dxa"/>
            <w:gridSpan w:val="2"/>
          </w:tcPr>
          <w:p w:rsidR="00B640BD" w:rsidRPr="00DE42B4" w:rsidRDefault="00B640BD" w:rsidP="00B640BD">
            <w:pPr>
              <w:jc w:val="left"/>
              <w:rPr>
                <w:rFonts w:cs="Times New Roman"/>
                <w:lang w:val="uk-UA"/>
              </w:rPr>
            </w:pPr>
            <w:r>
              <w:rPr>
                <w:rFonts w:cs="Times New Roman"/>
                <w:lang w:val="uk-UA"/>
              </w:rPr>
              <w:t xml:space="preserve">2026 р. – </w:t>
            </w:r>
            <w:r w:rsidR="009E161F">
              <w:rPr>
                <w:rFonts w:cs="Times New Roman"/>
                <w:lang w:val="uk-UA"/>
              </w:rPr>
              <w:t xml:space="preserve">        8 486</w:t>
            </w:r>
            <w:r w:rsidRPr="00A43388">
              <w:rPr>
                <w:rFonts w:cs="Times New Roman"/>
                <w:lang w:val="uk-UA"/>
              </w:rPr>
              <w:t>,0</w:t>
            </w:r>
          </w:p>
        </w:tc>
        <w:tc>
          <w:tcPr>
            <w:tcW w:w="1671" w:type="dxa"/>
          </w:tcPr>
          <w:p w:rsidR="00B640BD" w:rsidRPr="00701F40" w:rsidRDefault="00B640BD" w:rsidP="00B640BD">
            <w:pPr>
              <w:jc w:val="left"/>
              <w:rPr>
                <w:rFonts w:cs="Times New Roman"/>
                <w:szCs w:val="24"/>
                <w:highlight w:val="yellow"/>
                <w:lang w:val="uk-UA"/>
              </w:rPr>
            </w:pPr>
            <w:r w:rsidRPr="00701F40">
              <w:rPr>
                <w:lang w:val="uk-UA"/>
              </w:rPr>
              <w:t>Покращення якості пасажирських перевезень на автобусних маршрутах загального користування</w:t>
            </w:r>
          </w:p>
        </w:tc>
      </w:tr>
      <w:tr w:rsidR="00B640BD" w:rsidRPr="00B15F0F" w:rsidTr="005E47D0">
        <w:trPr>
          <w:trHeight w:val="274"/>
        </w:trPr>
        <w:tc>
          <w:tcPr>
            <w:tcW w:w="15035" w:type="dxa"/>
            <w:gridSpan w:val="17"/>
          </w:tcPr>
          <w:p w:rsidR="00B640BD" w:rsidRDefault="00B640BD" w:rsidP="00B640BD">
            <w:pPr>
              <w:jc w:val="center"/>
              <w:rPr>
                <w:rFonts w:cs="Times New Roman"/>
                <w:b/>
                <w:szCs w:val="24"/>
                <w:lang w:val="uk-UA"/>
              </w:rPr>
            </w:pPr>
            <w:r w:rsidRPr="000A0264">
              <w:rPr>
                <w:rFonts w:cs="Times New Roman"/>
                <w:b/>
                <w:szCs w:val="24"/>
                <w:lang w:val="uk-UA"/>
              </w:rPr>
              <w:t>2. </w:t>
            </w:r>
            <w:r w:rsidRPr="000A0264">
              <w:rPr>
                <w:rFonts w:cs="Times New Roman"/>
                <w:b/>
                <w:spacing w:val="-6"/>
                <w:szCs w:val="24"/>
                <w:lang w:val="uk-UA"/>
              </w:rPr>
              <w:t>Соціальний та гуманітарний розвиток</w:t>
            </w:r>
          </w:p>
        </w:tc>
      </w:tr>
      <w:tr w:rsidR="00B640BD" w:rsidRPr="00B15F0F" w:rsidTr="005E47D0">
        <w:trPr>
          <w:trHeight w:val="274"/>
        </w:trPr>
        <w:tc>
          <w:tcPr>
            <w:tcW w:w="15035" w:type="dxa"/>
            <w:gridSpan w:val="17"/>
          </w:tcPr>
          <w:p w:rsidR="00B640BD" w:rsidRPr="000A0264" w:rsidRDefault="00B640BD" w:rsidP="00B640BD">
            <w:pPr>
              <w:jc w:val="center"/>
              <w:rPr>
                <w:rFonts w:cs="Times New Roman"/>
                <w:b/>
                <w:szCs w:val="24"/>
                <w:lang w:val="uk-UA"/>
              </w:rPr>
            </w:pPr>
            <w:r>
              <w:rPr>
                <w:rFonts w:cs="Times New Roman"/>
                <w:b/>
                <w:szCs w:val="24"/>
                <w:lang w:val="uk-UA"/>
              </w:rPr>
              <w:t>…</w:t>
            </w:r>
          </w:p>
        </w:tc>
      </w:tr>
      <w:tr w:rsidR="00B640BD" w:rsidRPr="00B15F0F" w:rsidTr="005E47D0">
        <w:trPr>
          <w:trHeight w:val="274"/>
        </w:trPr>
        <w:tc>
          <w:tcPr>
            <w:tcW w:w="15035" w:type="dxa"/>
            <w:gridSpan w:val="17"/>
          </w:tcPr>
          <w:p w:rsidR="00B640BD" w:rsidRPr="003B1F33" w:rsidRDefault="00B640BD" w:rsidP="00B640BD">
            <w:pPr>
              <w:jc w:val="center"/>
              <w:rPr>
                <w:rFonts w:eastAsia="Times New Roman"/>
                <w:color w:val="000000"/>
                <w:szCs w:val="24"/>
                <w:lang w:val="uk-UA" w:eastAsia="uk-UA"/>
              </w:rPr>
            </w:pPr>
            <w:r w:rsidRPr="001128E6">
              <w:rPr>
                <w:rFonts w:cs="Times New Roman"/>
                <w:b/>
                <w:szCs w:val="24"/>
                <w:lang w:val="uk-UA"/>
              </w:rPr>
              <w:t>Пріоритет 2.3.  Соціальний захист</w:t>
            </w:r>
          </w:p>
        </w:tc>
      </w:tr>
      <w:tr w:rsidR="00B640BD" w:rsidRPr="00B15F0F" w:rsidTr="005E47D0">
        <w:trPr>
          <w:trHeight w:val="274"/>
        </w:trPr>
        <w:tc>
          <w:tcPr>
            <w:tcW w:w="15035" w:type="dxa"/>
            <w:gridSpan w:val="17"/>
          </w:tcPr>
          <w:p w:rsidR="00B640BD" w:rsidRPr="005E55D0" w:rsidRDefault="00B640BD" w:rsidP="00B640BD">
            <w:pPr>
              <w:jc w:val="center"/>
              <w:rPr>
                <w:rFonts w:cs="Times New Roman"/>
                <w:szCs w:val="24"/>
                <w:highlight w:val="yellow"/>
                <w:lang w:val="uk-UA"/>
              </w:rPr>
            </w:pPr>
            <w:r w:rsidRPr="00BE6F2E">
              <w:rPr>
                <w:rFonts w:cs="Times New Roman"/>
                <w:b/>
                <w:szCs w:val="24"/>
                <w:lang w:val="uk-UA"/>
              </w:rPr>
              <w:t>…</w:t>
            </w:r>
          </w:p>
        </w:tc>
      </w:tr>
      <w:tr w:rsidR="00B640BD" w:rsidRPr="00B15F0F" w:rsidTr="005E47D0">
        <w:trPr>
          <w:trHeight w:val="419"/>
        </w:trPr>
        <w:tc>
          <w:tcPr>
            <w:tcW w:w="15035" w:type="dxa"/>
            <w:gridSpan w:val="17"/>
          </w:tcPr>
          <w:p w:rsidR="00B640BD" w:rsidRPr="007577E0" w:rsidRDefault="00B640BD" w:rsidP="00B640BD">
            <w:pPr>
              <w:jc w:val="center"/>
              <w:rPr>
                <w:rFonts w:cs="Times New Roman"/>
                <w:b/>
                <w:sz w:val="16"/>
                <w:szCs w:val="16"/>
                <w:lang w:val="uk-UA"/>
              </w:rPr>
            </w:pPr>
            <w:r w:rsidRPr="001128E6">
              <w:rPr>
                <w:rFonts w:cs="Times New Roman"/>
                <w:b/>
                <w:szCs w:val="24"/>
                <w:lang w:val="uk-UA"/>
              </w:rPr>
              <w:lastRenderedPageBreak/>
              <w:t>Завдання 2. Удосконалення системи соціального захисту та забезпечення соціальної підтримки найуразливіших верств населення</w:t>
            </w:r>
          </w:p>
        </w:tc>
      </w:tr>
      <w:tr w:rsidR="00B640BD" w:rsidRPr="00B15F0F" w:rsidTr="005E47D0">
        <w:trPr>
          <w:trHeight w:val="274"/>
        </w:trPr>
        <w:tc>
          <w:tcPr>
            <w:tcW w:w="580" w:type="dxa"/>
          </w:tcPr>
          <w:p w:rsidR="00B640BD" w:rsidRDefault="00B640BD" w:rsidP="00B640BD">
            <w:pPr>
              <w:jc w:val="center"/>
              <w:rPr>
                <w:rFonts w:cs="Times New Roman"/>
                <w:szCs w:val="24"/>
                <w:lang w:val="uk-UA"/>
              </w:rPr>
            </w:pPr>
            <w:r>
              <w:rPr>
                <w:rFonts w:cs="Times New Roman"/>
                <w:szCs w:val="24"/>
                <w:lang w:val="uk-UA"/>
              </w:rPr>
              <w:t>…</w:t>
            </w:r>
          </w:p>
        </w:tc>
        <w:tc>
          <w:tcPr>
            <w:tcW w:w="3397" w:type="dxa"/>
            <w:gridSpan w:val="3"/>
          </w:tcPr>
          <w:p w:rsidR="00B640BD" w:rsidRPr="00FC455E" w:rsidRDefault="00B640BD" w:rsidP="00B640BD">
            <w:pPr>
              <w:jc w:val="center"/>
              <w:rPr>
                <w:color w:val="000000"/>
                <w:lang w:val="uk-UA"/>
              </w:rPr>
            </w:pPr>
            <w:r>
              <w:rPr>
                <w:color w:val="000000"/>
                <w:lang w:val="uk-UA"/>
              </w:rPr>
              <w:t>…</w:t>
            </w:r>
          </w:p>
        </w:tc>
        <w:tc>
          <w:tcPr>
            <w:tcW w:w="1136"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2975" w:type="dxa"/>
            <w:gridSpan w:val="2"/>
          </w:tcPr>
          <w:p w:rsidR="00B640BD" w:rsidRPr="00FC455E" w:rsidRDefault="00B640BD" w:rsidP="00B640BD">
            <w:pPr>
              <w:jc w:val="center"/>
              <w:rPr>
                <w:rFonts w:eastAsia="Times New Roman CYR" w:cs="Times New Roman"/>
                <w:szCs w:val="24"/>
                <w:lang w:val="uk-UA"/>
              </w:rPr>
            </w:pPr>
            <w:r>
              <w:rPr>
                <w:rFonts w:eastAsia="Times New Roman CYR" w:cs="Times New Roman"/>
                <w:szCs w:val="24"/>
                <w:lang w:val="uk-UA"/>
              </w:rPr>
              <w:t>…</w:t>
            </w:r>
          </w:p>
        </w:tc>
        <w:tc>
          <w:tcPr>
            <w:tcW w:w="1136"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993" w:type="dxa"/>
            <w:gridSpan w:val="2"/>
          </w:tcPr>
          <w:p w:rsidR="00B640BD" w:rsidRPr="00FC455E" w:rsidRDefault="00B640BD" w:rsidP="00B640BD">
            <w:pPr>
              <w:jc w:val="center"/>
              <w:rPr>
                <w:rFonts w:cs="Times New Roman"/>
                <w:szCs w:val="24"/>
                <w:lang w:val="uk-UA"/>
              </w:rPr>
            </w:pPr>
            <w:r>
              <w:rPr>
                <w:rFonts w:cs="Times New Roman"/>
                <w:szCs w:val="24"/>
                <w:lang w:val="uk-UA"/>
              </w:rPr>
              <w:t>…</w:t>
            </w:r>
          </w:p>
        </w:tc>
        <w:tc>
          <w:tcPr>
            <w:tcW w:w="1437" w:type="dxa"/>
          </w:tcPr>
          <w:p w:rsidR="00B640BD" w:rsidRPr="00FC455E" w:rsidRDefault="00B640BD" w:rsidP="00B640BD">
            <w:pPr>
              <w:jc w:val="center"/>
              <w:rPr>
                <w:rFonts w:ascii="Times New Roman CYR" w:eastAsia="Times New Roman CYR" w:hAnsi="Times New Roman CYR" w:cs="Times New Roman CYR"/>
                <w:bCs/>
                <w:szCs w:val="24"/>
                <w:lang w:val="uk-UA"/>
              </w:rPr>
            </w:pPr>
            <w:r>
              <w:rPr>
                <w:rFonts w:ascii="Times New Roman CYR" w:eastAsia="Times New Roman CYR" w:hAnsi="Times New Roman CYR" w:cs="Times New Roman CYR"/>
                <w:bCs/>
                <w:szCs w:val="24"/>
                <w:lang w:val="uk-UA"/>
              </w:rPr>
              <w:t>…</w:t>
            </w:r>
          </w:p>
        </w:tc>
        <w:tc>
          <w:tcPr>
            <w:tcW w:w="1116" w:type="dxa"/>
            <w:gridSpan w:val="2"/>
          </w:tcPr>
          <w:p w:rsidR="00B640BD" w:rsidRDefault="00B640BD" w:rsidP="00B640BD">
            <w:pPr>
              <w:jc w:val="center"/>
              <w:rPr>
                <w:rFonts w:cs="Times New Roman"/>
                <w:szCs w:val="24"/>
                <w:lang w:val="uk-UA"/>
              </w:rPr>
            </w:pPr>
            <w:r>
              <w:rPr>
                <w:rFonts w:cs="Times New Roman"/>
                <w:szCs w:val="24"/>
                <w:lang w:val="uk-UA"/>
              </w:rPr>
              <w:t>…</w:t>
            </w:r>
          </w:p>
        </w:tc>
        <w:tc>
          <w:tcPr>
            <w:tcW w:w="2265" w:type="dxa"/>
            <w:gridSpan w:val="2"/>
          </w:tcPr>
          <w:p w:rsidR="00B640BD" w:rsidRPr="00FC455E" w:rsidRDefault="00B640BD" w:rsidP="00B640BD">
            <w:pPr>
              <w:jc w:val="center"/>
              <w:rPr>
                <w:rFonts w:cs="Times New Roman"/>
                <w:szCs w:val="24"/>
                <w:lang w:val="uk-UA"/>
              </w:rPr>
            </w:pPr>
            <w:r>
              <w:rPr>
                <w:rFonts w:cs="Times New Roman"/>
                <w:szCs w:val="24"/>
                <w:lang w:val="uk-UA"/>
              </w:rPr>
              <w:t>…</w:t>
            </w:r>
          </w:p>
        </w:tc>
      </w:tr>
      <w:tr w:rsidR="00B640BD" w:rsidRPr="00143E0B" w:rsidTr="005E47D0">
        <w:trPr>
          <w:trHeight w:val="274"/>
        </w:trPr>
        <w:tc>
          <w:tcPr>
            <w:tcW w:w="580" w:type="dxa"/>
          </w:tcPr>
          <w:p w:rsidR="00B640BD" w:rsidRPr="000A0264" w:rsidRDefault="00B640BD" w:rsidP="00B640BD">
            <w:pPr>
              <w:jc w:val="center"/>
              <w:rPr>
                <w:rFonts w:cs="Times New Roman"/>
                <w:szCs w:val="24"/>
                <w:lang w:val="uk-UA"/>
              </w:rPr>
            </w:pPr>
            <w:r>
              <w:rPr>
                <w:rFonts w:cs="Times New Roman"/>
                <w:szCs w:val="24"/>
                <w:lang w:val="uk-UA"/>
              </w:rPr>
              <w:t>21.</w:t>
            </w:r>
          </w:p>
        </w:tc>
        <w:tc>
          <w:tcPr>
            <w:tcW w:w="3397" w:type="dxa"/>
            <w:gridSpan w:val="3"/>
          </w:tcPr>
          <w:p w:rsidR="00B640BD" w:rsidRPr="00FE1E7E" w:rsidRDefault="00B640BD" w:rsidP="00B640BD">
            <w:pPr>
              <w:jc w:val="left"/>
              <w:rPr>
                <w:rFonts w:eastAsia="Times New Roman CYR" w:cs="Times New Roman"/>
                <w:szCs w:val="24"/>
                <w:lang w:val="uk-UA"/>
              </w:rPr>
            </w:pPr>
            <w:r>
              <w:rPr>
                <w:rFonts w:eastAsia="Times New Roman CYR" w:cs="Times New Roman"/>
                <w:szCs w:val="24"/>
                <w:lang w:val="uk-UA"/>
              </w:rPr>
              <w:t xml:space="preserve">Нове будівництво ветеранського простору за </w:t>
            </w:r>
            <w:proofErr w:type="spellStart"/>
            <w:r>
              <w:rPr>
                <w:rFonts w:eastAsia="Times New Roman CYR" w:cs="Times New Roman"/>
                <w:szCs w:val="24"/>
                <w:lang w:val="uk-UA"/>
              </w:rPr>
              <w:t>адресою</w:t>
            </w:r>
            <w:proofErr w:type="spellEnd"/>
            <w:r>
              <w:rPr>
                <w:rFonts w:eastAsia="Times New Roman CYR" w:cs="Times New Roman"/>
                <w:szCs w:val="24"/>
                <w:lang w:val="uk-UA"/>
              </w:rPr>
              <w:t>: Сумська обл., м. Ромни, вул. Петропавлівська</w:t>
            </w:r>
          </w:p>
        </w:tc>
        <w:tc>
          <w:tcPr>
            <w:tcW w:w="1136" w:type="dxa"/>
            <w:gridSpan w:val="2"/>
          </w:tcPr>
          <w:p w:rsidR="00B640BD" w:rsidRPr="00FE1E7E" w:rsidRDefault="00B640BD" w:rsidP="00B640BD">
            <w:pPr>
              <w:jc w:val="left"/>
              <w:rPr>
                <w:rFonts w:cs="Times New Roman"/>
                <w:szCs w:val="24"/>
                <w:lang w:val="uk-UA"/>
              </w:rPr>
            </w:pPr>
            <w:r>
              <w:rPr>
                <w:rFonts w:cs="Times New Roman"/>
                <w:szCs w:val="24"/>
                <w:lang w:val="uk-UA"/>
              </w:rPr>
              <w:t>2026 рік</w:t>
            </w:r>
          </w:p>
        </w:tc>
        <w:tc>
          <w:tcPr>
            <w:tcW w:w="2975" w:type="dxa"/>
            <w:gridSpan w:val="2"/>
          </w:tcPr>
          <w:p w:rsidR="00B640BD" w:rsidRPr="00FE1E7E" w:rsidRDefault="00B640BD" w:rsidP="00B640BD">
            <w:pPr>
              <w:jc w:val="left"/>
              <w:rPr>
                <w:rFonts w:ascii="Times New Roman CYR" w:eastAsia="Times New Roman CYR" w:hAnsi="Times New Roman CYR" w:cs="Times New Roman CYR"/>
                <w:lang w:val="uk-UA"/>
              </w:rPr>
            </w:pPr>
            <w:r w:rsidRPr="00CC773B">
              <w:rPr>
                <w:rFonts w:ascii="Times New Roman CYR" w:eastAsia="Times New Roman CYR" w:hAnsi="Times New Roman CYR" w:cs="Times New Roman CYR"/>
                <w:lang w:val="uk-UA"/>
              </w:rPr>
              <w:t>Управління соціального захисту населення Роменської міської ради, Управління фінансів Роменської міської ради</w:t>
            </w:r>
          </w:p>
        </w:tc>
        <w:tc>
          <w:tcPr>
            <w:tcW w:w="1136" w:type="dxa"/>
            <w:gridSpan w:val="2"/>
          </w:tcPr>
          <w:p w:rsidR="00B640BD" w:rsidRPr="004D74BF" w:rsidRDefault="00B640BD" w:rsidP="00B640BD">
            <w:pPr>
              <w:jc w:val="left"/>
              <w:rPr>
                <w:rFonts w:ascii="Times New Roman CYR" w:eastAsia="Times New Roman CYR" w:hAnsi="Times New Roman CYR" w:cs="Times New Roman CYR"/>
                <w:lang w:val="uk-UA"/>
              </w:rPr>
            </w:pPr>
            <w:r w:rsidRPr="004D74BF">
              <w:rPr>
                <w:rFonts w:ascii="Times New Roman CYR" w:eastAsia="Times New Roman CYR" w:hAnsi="Times New Roman CYR" w:cs="Times New Roman CYR"/>
                <w:lang w:val="uk-UA"/>
              </w:rPr>
              <w:t xml:space="preserve">2026 р. – </w:t>
            </w:r>
            <w:r>
              <w:rPr>
                <w:rFonts w:ascii="Times New Roman CYR" w:eastAsia="Times New Roman CYR" w:hAnsi="Times New Roman CYR" w:cs="Times New Roman CYR"/>
                <w:lang w:val="uk-UA"/>
              </w:rPr>
              <w:t>75 122,3</w:t>
            </w:r>
          </w:p>
        </w:tc>
        <w:tc>
          <w:tcPr>
            <w:tcW w:w="993" w:type="dxa"/>
            <w:gridSpan w:val="2"/>
          </w:tcPr>
          <w:p w:rsidR="00B640BD" w:rsidRPr="004D74BF" w:rsidRDefault="00B640BD" w:rsidP="00B640BD">
            <w:pPr>
              <w:jc w:val="left"/>
              <w:rPr>
                <w:rFonts w:ascii="Times New Roman CYR" w:eastAsia="Times New Roman CYR" w:hAnsi="Times New Roman CYR" w:cs="Times New Roman CYR"/>
                <w:lang w:val="uk-UA"/>
              </w:rPr>
            </w:pPr>
          </w:p>
        </w:tc>
        <w:tc>
          <w:tcPr>
            <w:tcW w:w="1437" w:type="dxa"/>
          </w:tcPr>
          <w:p w:rsidR="00B640BD" w:rsidRPr="004D74BF" w:rsidRDefault="00B640BD" w:rsidP="00B640BD">
            <w:pPr>
              <w:jc w:val="left"/>
              <w:rPr>
                <w:rFonts w:ascii="Times New Roman CYR" w:eastAsia="Times New Roman CYR" w:hAnsi="Times New Roman CYR" w:cs="Times New Roman CYR"/>
                <w:lang w:val="uk-UA"/>
              </w:rPr>
            </w:pPr>
          </w:p>
        </w:tc>
        <w:tc>
          <w:tcPr>
            <w:tcW w:w="1116" w:type="dxa"/>
            <w:gridSpan w:val="2"/>
          </w:tcPr>
          <w:p w:rsidR="00B640BD" w:rsidRPr="004919C0" w:rsidRDefault="00B640BD" w:rsidP="00B640BD">
            <w:pPr>
              <w:jc w:val="left"/>
              <w:rPr>
                <w:rFonts w:cs="Times New Roman"/>
                <w:color w:val="FF0000"/>
                <w:szCs w:val="24"/>
                <w:lang w:val="uk-UA"/>
              </w:rPr>
            </w:pPr>
            <w:r>
              <w:rPr>
                <w:rFonts w:cs="Times New Roman"/>
                <w:szCs w:val="24"/>
                <w:lang w:val="uk-UA"/>
              </w:rPr>
              <w:t>2026 р. -50 081,5</w:t>
            </w:r>
          </w:p>
        </w:tc>
        <w:tc>
          <w:tcPr>
            <w:tcW w:w="2265" w:type="dxa"/>
            <w:gridSpan w:val="2"/>
          </w:tcPr>
          <w:p w:rsidR="00B640BD" w:rsidRPr="00055082" w:rsidRDefault="00B640BD" w:rsidP="00B640BD">
            <w:pPr>
              <w:jc w:val="left"/>
              <w:rPr>
                <w:rFonts w:cs="Times New Roman"/>
                <w:szCs w:val="24"/>
                <w:lang w:val="uk-UA"/>
              </w:rPr>
            </w:pPr>
            <w:r>
              <w:rPr>
                <w:rFonts w:cs="Times New Roman"/>
                <w:szCs w:val="24"/>
                <w:lang w:val="uk-UA"/>
              </w:rPr>
              <w:t xml:space="preserve">Забезпечення належних умов для соціальної, психологічної, юридичної реінтеграції та професійної адаптації ветеранів війни, членів їхніх сімей та членів сімей загиблих (померлих) Захисників і Захисниць України шляхом створення сучасного </w:t>
            </w:r>
            <w:proofErr w:type="spellStart"/>
            <w:r>
              <w:rPr>
                <w:rFonts w:cs="Times New Roman"/>
                <w:szCs w:val="24"/>
                <w:lang w:val="uk-UA"/>
              </w:rPr>
              <w:t>багатофункціональ</w:t>
            </w:r>
            <w:proofErr w:type="spellEnd"/>
            <w:r>
              <w:rPr>
                <w:rFonts w:cs="Times New Roman"/>
                <w:szCs w:val="24"/>
                <w:lang w:val="uk-UA"/>
              </w:rPr>
              <w:t>-ного простору в м. Ромни</w:t>
            </w:r>
          </w:p>
        </w:tc>
      </w:tr>
      <w:tr w:rsidR="00B640BD" w:rsidRPr="00B15F0F" w:rsidTr="005E47D0">
        <w:trPr>
          <w:trHeight w:val="274"/>
        </w:trPr>
        <w:tc>
          <w:tcPr>
            <w:tcW w:w="580" w:type="dxa"/>
          </w:tcPr>
          <w:p w:rsidR="00B640BD" w:rsidRPr="009A5CF0" w:rsidRDefault="00B640BD" w:rsidP="00B640BD">
            <w:pPr>
              <w:pStyle w:val="20"/>
              <w:rPr>
                <w:sz w:val="24"/>
                <w:szCs w:val="24"/>
              </w:rPr>
            </w:pPr>
            <w:r w:rsidRPr="009A5CF0">
              <w:rPr>
                <w:sz w:val="24"/>
                <w:szCs w:val="24"/>
              </w:rPr>
              <w:t>22.</w:t>
            </w:r>
          </w:p>
        </w:tc>
        <w:tc>
          <w:tcPr>
            <w:tcW w:w="3397" w:type="dxa"/>
            <w:gridSpan w:val="3"/>
          </w:tcPr>
          <w:p w:rsidR="00B640BD" w:rsidRPr="009A5CF0" w:rsidRDefault="00B640BD" w:rsidP="00B640BD">
            <w:pPr>
              <w:pStyle w:val="20"/>
              <w:rPr>
                <w:sz w:val="24"/>
                <w:szCs w:val="24"/>
              </w:rPr>
            </w:pPr>
            <w:r w:rsidRPr="009A5CF0">
              <w:rPr>
                <w:sz w:val="24"/>
                <w:szCs w:val="24"/>
              </w:rPr>
              <w:t xml:space="preserve">Надання матеріальної допомоги мешканці Роменської міської територіальної громади </w:t>
            </w:r>
            <w:r w:rsidR="003231F0">
              <w:rPr>
                <w:sz w:val="24"/>
                <w:szCs w:val="24"/>
              </w:rPr>
              <w:t xml:space="preserve">Похмурі Тамарі Анатоліївна </w:t>
            </w:r>
            <w:r w:rsidRPr="009A5CF0">
              <w:rPr>
                <w:sz w:val="24"/>
                <w:szCs w:val="24"/>
              </w:rPr>
              <w:t>лікування</w:t>
            </w:r>
          </w:p>
        </w:tc>
        <w:tc>
          <w:tcPr>
            <w:tcW w:w="1136" w:type="dxa"/>
            <w:gridSpan w:val="2"/>
          </w:tcPr>
          <w:p w:rsidR="00B640BD" w:rsidRPr="009A5CF0" w:rsidRDefault="00B640BD" w:rsidP="00B640BD">
            <w:pPr>
              <w:pStyle w:val="20"/>
              <w:rPr>
                <w:sz w:val="24"/>
                <w:szCs w:val="24"/>
              </w:rPr>
            </w:pPr>
            <w:r w:rsidRPr="009A5CF0">
              <w:rPr>
                <w:sz w:val="24"/>
                <w:szCs w:val="24"/>
              </w:rPr>
              <w:t>2026 рік</w:t>
            </w:r>
          </w:p>
        </w:tc>
        <w:tc>
          <w:tcPr>
            <w:tcW w:w="2975" w:type="dxa"/>
            <w:gridSpan w:val="2"/>
          </w:tcPr>
          <w:p w:rsidR="00B640BD" w:rsidRPr="009A5CF0" w:rsidRDefault="00B640BD" w:rsidP="00B640BD">
            <w:pPr>
              <w:pStyle w:val="20"/>
              <w:rPr>
                <w:sz w:val="24"/>
                <w:szCs w:val="24"/>
              </w:rPr>
            </w:pPr>
            <w:r w:rsidRPr="009A5CF0">
              <w:rPr>
                <w:sz w:val="24"/>
                <w:szCs w:val="24"/>
              </w:rPr>
              <w:t>Управління соціального захисту населення Роменської міської ради, Управління фінансів Роменської міської ради</w:t>
            </w:r>
          </w:p>
        </w:tc>
        <w:tc>
          <w:tcPr>
            <w:tcW w:w="1136" w:type="dxa"/>
            <w:gridSpan w:val="2"/>
          </w:tcPr>
          <w:p w:rsidR="00B640BD" w:rsidRPr="009A5CF0" w:rsidRDefault="00B640BD" w:rsidP="00B640BD">
            <w:pPr>
              <w:pStyle w:val="20"/>
              <w:rPr>
                <w:sz w:val="24"/>
                <w:szCs w:val="24"/>
              </w:rPr>
            </w:pPr>
          </w:p>
        </w:tc>
        <w:tc>
          <w:tcPr>
            <w:tcW w:w="993" w:type="dxa"/>
            <w:gridSpan w:val="2"/>
          </w:tcPr>
          <w:p w:rsidR="00B640BD" w:rsidRPr="009A5CF0" w:rsidRDefault="00B640BD" w:rsidP="00B640BD">
            <w:pPr>
              <w:pStyle w:val="20"/>
              <w:rPr>
                <w:sz w:val="24"/>
                <w:szCs w:val="24"/>
              </w:rPr>
            </w:pPr>
          </w:p>
        </w:tc>
        <w:tc>
          <w:tcPr>
            <w:tcW w:w="1437" w:type="dxa"/>
          </w:tcPr>
          <w:p w:rsidR="00B640BD" w:rsidRPr="009A5CF0" w:rsidRDefault="00B640BD" w:rsidP="00B640BD">
            <w:pPr>
              <w:pStyle w:val="20"/>
              <w:rPr>
                <w:sz w:val="24"/>
                <w:szCs w:val="24"/>
              </w:rPr>
            </w:pPr>
            <w:r w:rsidRPr="009A5CF0">
              <w:rPr>
                <w:sz w:val="24"/>
                <w:szCs w:val="24"/>
              </w:rPr>
              <w:t xml:space="preserve">2026 р. – </w:t>
            </w:r>
          </w:p>
          <w:p w:rsidR="00B640BD" w:rsidRPr="009A5CF0" w:rsidRDefault="00B640BD" w:rsidP="00B640BD">
            <w:pPr>
              <w:pStyle w:val="20"/>
              <w:rPr>
                <w:sz w:val="24"/>
                <w:szCs w:val="24"/>
              </w:rPr>
            </w:pPr>
            <w:r w:rsidRPr="009A5CF0">
              <w:rPr>
                <w:sz w:val="24"/>
                <w:szCs w:val="24"/>
              </w:rPr>
              <w:t>20,0</w:t>
            </w:r>
          </w:p>
        </w:tc>
        <w:tc>
          <w:tcPr>
            <w:tcW w:w="1116" w:type="dxa"/>
            <w:gridSpan w:val="2"/>
          </w:tcPr>
          <w:p w:rsidR="00B640BD" w:rsidRPr="009A5CF0" w:rsidRDefault="00B640BD" w:rsidP="00B640BD">
            <w:pPr>
              <w:pStyle w:val="20"/>
              <w:rPr>
                <w:sz w:val="24"/>
                <w:szCs w:val="24"/>
              </w:rPr>
            </w:pPr>
          </w:p>
        </w:tc>
        <w:tc>
          <w:tcPr>
            <w:tcW w:w="2265" w:type="dxa"/>
            <w:gridSpan w:val="2"/>
          </w:tcPr>
          <w:p w:rsidR="00B640BD" w:rsidRPr="009A5CF0" w:rsidRDefault="00B640BD" w:rsidP="00B640BD">
            <w:pPr>
              <w:pStyle w:val="20"/>
              <w:rPr>
                <w:sz w:val="24"/>
                <w:szCs w:val="24"/>
              </w:rPr>
            </w:pPr>
            <w:r w:rsidRPr="009A5CF0">
              <w:rPr>
                <w:sz w:val="24"/>
                <w:szCs w:val="24"/>
              </w:rPr>
              <w:t>Підтримка соціально вразливих верств населення</w:t>
            </w:r>
          </w:p>
        </w:tc>
      </w:tr>
      <w:tr w:rsidR="003231F0" w:rsidRPr="003231F0" w:rsidTr="005E47D0">
        <w:trPr>
          <w:trHeight w:val="274"/>
        </w:trPr>
        <w:tc>
          <w:tcPr>
            <w:tcW w:w="580" w:type="dxa"/>
          </w:tcPr>
          <w:p w:rsidR="003231F0" w:rsidRPr="009A5CF0" w:rsidRDefault="003231F0" w:rsidP="00B640BD">
            <w:pPr>
              <w:pStyle w:val="20"/>
              <w:rPr>
                <w:sz w:val="24"/>
                <w:szCs w:val="24"/>
              </w:rPr>
            </w:pPr>
            <w:r>
              <w:rPr>
                <w:sz w:val="24"/>
                <w:szCs w:val="24"/>
              </w:rPr>
              <w:t>23.</w:t>
            </w:r>
          </w:p>
        </w:tc>
        <w:tc>
          <w:tcPr>
            <w:tcW w:w="3397" w:type="dxa"/>
            <w:gridSpan w:val="3"/>
          </w:tcPr>
          <w:p w:rsidR="003231F0" w:rsidRPr="009A5CF0" w:rsidRDefault="005516EF" w:rsidP="00B640BD">
            <w:pPr>
              <w:pStyle w:val="20"/>
              <w:rPr>
                <w:sz w:val="24"/>
                <w:szCs w:val="24"/>
              </w:rPr>
            </w:pPr>
            <w:r w:rsidRPr="005516EF">
              <w:rPr>
                <w:sz w:val="24"/>
                <w:szCs w:val="24"/>
                <w:lang w:eastAsia="en-US"/>
              </w:rPr>
              <w:t xml:space="preserve">Надання матеріальної допомоги мешканці Роменської міської територіальної громади Безкровній Дар’ї Анатоліївні  на лікування дитини </w:t>
            </w:r>
            <w:r w:rsidRPr="005516EF">
              <w:rPr>
                <w:sz w:val="24"/>
                <w:szCs w:val="24"/>
                <w:lang w:eastAsia="en-US"/>
              </w:rPr>
              <w:lastRenderedPageBreak/>
              <w:t>Безкровної Кароліни Леонідівни</w:t>
            </w:r>
          </w:p>
        </w:tc>
        <w:tc>
          <w:tcPr>
            <w:tcW w:w="1136" w:type="dxa"/>
            <w:gridSpan w:val="2"/>
          </w:tcPr>
          <w:p w:rsidR="003231F0" w:rsidRPr="009A5CF0" w:rsidRDefault="003231F0" w:rsidP="00B640BD">
            <w:pPr>
              <w:pStyle w:val="20"/>
              <w:rPr>
                <w:sz w:val="24"/>
                <w:szCs w:val="24"/>
              </w:rPr>
            </w:pPr>
            <w:r>
              <w:rPr>
                <w:sz w:val="24"/>
                <w:szCs w:val="24"/>
              </w:rPr>
              <w:lastRenderedPageBreak/>
              <w:t xml:space="preserve">2026 рік </w:t>
            </w:r>
          </w:p>
        </w:tc>
        <w:tc>
          <w:tcPr>
            <w:tcW w:w="2975" w:type="dxa"/>
            <w:gridSpan w:val="2"/>
          </w:tcPr>
          <w:p w:rsidR="003231F0" w:rsidRPr="003231F0" w:rsidRDefault="003231F0" w:rsidP="00B640BD">
            <w:pPr>
              <w:pStyle w:val="20"/>
              <w:rPr>
                <w:sz w:val="24"/>
                <w:szCs w:val="24"/>
              </w:rPr>
            </w:pPr>
            <w:r w:rsidRPr="003231F0">
              <w:rPr>
                <w:sz w:val="24"/>
                <w:szCs w:val="24"/>
              </w:rPr>
              <w:t>Управління соціального захисту населення Роменської міської ради, Управління фінансів Роменської міської ради</w:t>
            </w:r>
          </w:p>
        </w:tc>
        <w:tc>
          <w:tcPr>
            <w:tcW w:w="1136" w:type="dxa"/>
            <w:gridSpan w:val="2"/>
          </w:tcPr>
          <w:p w:rsidR="003231F0" w:rsidRPr="009A5CF0" w:rsidRDefault="003231F0" w:rsidP="00B640BD">
            <w:pPr>
              <w:pStyle w:val="20"/>
              <w:rPr>
                <w:sz w:val="24"/>
                <w:szCs w:val="24"/>
              </w:rPr>
            </w:pPr>
          </w:p>
        </w:tc>
        <w:tc>
          <w:tcPr>
            <w:tcW w:w="993" w:type="dxa"/>
            <w:gridSpan w:val="2"/>
          </w:tcPr>
          <w:p w:rsidR="003231F0" w:rsidRPr="009A5CF0" w:rsidRDefault="003231F0" w:rsidP="00B640BD">
            <w:pPr>
              <w:pStyle w:val="20"/>
              <w:rPr>
                <w:sz w:val="24"/>
                <w:szCs w:val="24"/>
              </w:rPr>
            </w:pPr>
          </w:p>
        </w:tc>
        <w:tc>
          <w:tcPr>
            <w:tcW w:w="1437" w:type="dxa"/>
          </w:tcPr>
          <w:p w:rsidR="003231F0" w:rsidRDefault="003231F0" w:rsidP="00B640BD">
            <w:pPr>
              <w:pStyle w:val="20"/>
              <w:rPr>
                <w:sz w:val="24"/>
                <w:szCs w:val="24"/>
              </w:rPr>
            </w:pPr>
            <w:r>
              <w:rPr>
                <w:sz w:val="24"/>
                <w:szCs w:val="24"/>
              </w:rPr>
              <w:t xml:space="preserve">2026 р.- </w:t>
            </w:r>
          </w:p>
          <w:p w:rsidR="003231F0" w:rsidRDefault="003231F0" w:rsidP="00B640BD">
            <w:pPr>
              <w:pStyle w:val="20"/>
              <w:rPr>
                <w:sz w:val="24"/>
                <w:szCs w:val="24"/>
              </w:rPr>
            </w:pPr>
            <w:r>
              <w:rPr>
                <w:sz w:val="24"/>
                <w:szCs w:val="24"/>
              </w:rPr>
              <w:t>30,0</w:t>
            </w:r>
          </w:p>
          <w:p w:rsidR="003231F0" w:rsidRDefault="003231F0" w:rsidP="00B640BD">
            <w:pPr>
              <w:pStyle w:val="20"/>
              <w:rPr>
                <w:sz w:val="24"/>
                <w:szCs w:val="24"/>
              </w:rPr>
            </w:pPr>
          </w:p>
          <w:p w:rsidR="003231F0" w:rsidRDefault="003231F0" w:rsidP="00B640BD">
            <w:pPr>
              <w:pStyle w:val="20"/>
              <w:rPr>
                <w:sz w:val="24"/>
                <w:szCs w:val="24"/>
              </w:rPr>
            </w:pPr>
          </w:p>
          <w:p w:rsidR="003231F0" w:rsidRPr="009A5CF0" w:rsidRDefault="003231F0" w:rsidP="00B640BD">
            <w:pPr>
              <w:pStyle w:val="20"/>
              <w:rPr>
                <w:sz w:val="24"/>
                <w:szCs w:val="24"/>
              </w:rPr>
            </w:pPr>
          </w:p>
        </w:tc>
        <w:tc>
          <w:tcPr>
            <w:tcW w:w="1116" w:type="dxa"/>
            <w:gridSpan w:val="2"/>
          </w:tcPr>
          <w:p w:rsidR="003231F0" w:rsidRPr="009A5CF0" w:rsidRDefault="003231F0" w:rsidP="00B640BD">
            <w:pPr>
              <w:pStyle w:val="20"/>
              <w:rPr>
                <w:sz w:val="24"/>
                <w:szCs w:val="24"/>
              </w:rPr>
            </w:pPr>
          </w:p>
        </w:tc>
        <w:tc>
          <w:tcPr>
            <w:tcW w:w="2265" w:type="dxa"/>
            <w:gridSpan w:val="2"/>
          </w:tcPr>
          <w:p w:rsidR="003231F0" w:rsidRPr="009A5CF0" w:rsidRDefault="003231F0" w:rsidP="00B640BD">
            <w:pPr>
              <w:pStyle w:val="20"/>
              <w:rPr>
                <w:sz w:val="24"/>
                <w:szCs w:val="24"/>
              </w:rPr>
            </w:pPr>
            <w:r w:rsidRPr="009A5CF0">
              <w:rPr>
                <w:sz w:val="24"/>
                <w:szCs w:val="24"/>
              </w:rPr>
              <w:t>Підтримка соціально вразливих верств населення</w:t>
            </w:r>
          </w:p>
        </w:tc>
      </w:tr>
      <w:tr w:rsidR="005E47D0" w:rsidRPr="003231F0" w:rsidTr="00225C47">
        <w:trPr>
          <w:trHeight w:val="274"/>
        </w:trPr>
        <w:tc>
          <w:tcPr>
            <w:tcW w:w="15035" w:type="dxa"/>
            <w:gridSpan w:val="17"/>
          </w:tcPr>
          <w:p w:rsidR="005E47D0" w:rsidRPr="009A5CF0" w:rsidRDefault="005E47D0" w:rsidP="005E47D0">
            <w:pPr>
              <w:pStyle w:val="20"/>
              <w:jc w:val="center"/>
              <w:rPr>
                <w:sz w:val="24"/>
                <w:szCs w:val="24"/>
              </w:rPr>
            </w:pPr>
            <w:r w:rsidRPr="005E47D0">
              <w:rPr>
                <w:rFonts w:eastAsia="Wingdings"/>
                <w:b/>
                <w:sz w:val="24"/>
                <w:szCs w:val="24"/>
                <w:lang w:eastAsia="en-US"/>
              </w:rPr>
              <w:t>Пріоритет 2.4.  Охорона здоров’я</w:t>
            </w:r>
          </w:p>
        </w:tc>
      </w:tr>
      <w:tr w:rsidR="005E47D0" w:rsidRPr="003231F0" w:rsidTr="003C4370">
        <w:trPr>
          <w:trHeight w:val="274"/>
        </w:trPr>
        <w:tc>
          <w:tcPr>
            <w:tcW w:w="15035" w:type="dxa"/>
            <w:gridSpan w:val="17"/>
          </w:tcPr>
          <w:p w:rsidR="005E47D0" w:rsidRPr="005E47D0" w:rsidRDefault="005E47D0" w:rsidP="005E47D0">
            <w:pPr>
              <w:ind w:left="113"/>
              <w:jc w:val="center"/>
              <w:rPr>
                <w:rFonts w:cs="Times New Roman"/>
                <w:b/>
                <w:szCs w:val="24"/>
                <w:lang w:val="uk-UA"/>
              </w:rPr>
            </w:pPr>
            <w:r w:rsidRPr="005E47D0">
              <w:rPr>
                <w:rFonts w:cs="Times New Roman"/>
                <w:b/>
                <w:szCs w:val="24"/>
                <w:lang w:val="uk-UA"/>
              </w:rPr>
              <w:t>Завдання 1. Покращення забезпечення закладів охорони здоров’я, що надають допомогу населенню громади,</w:t>
            </w:r>
          </w:p>
          <w:p w:rsidR="005E47D0" w:rsidRPr="009A5CF0" w:rsidRDefault="005E47D0" w:rsidP="005E47D0">
            <w:pPr>
              <w:pStyle w:val="20"/>
              <w:jc w:val="center"/>
              <w:rPr>
                <w:sz w:val="24"/>
                <w:szCs w:val="24"/>
              </w:rPr>
            </w:pPr>
            <w:r w:rsidRPr="005E47D0">
              <w:rPr>
                <w:rFonts w:eastAsia="Wingdings"/>
                <w:b/>
                <w:sz w:val="24"/>
                <w:szCs w:val="24"/>
                <w:lang w:eastAsia="en-US"/>
              </w:rPr>
              <w:t xml:space="preserve">в </w:t>
            </w:r>
            <w:proofErr w:type="spellStart"/>
            <w:r w:rsidRPr="005E47D0">
              <w:rPr>
                <w:rFonts w:eastAsia="Wingdings"/>
                <w:b/>
                <w:sz w:val="24"/>
                <w:szCs w:val="24"/>
                <w:lang w:eastAsia="en-US"/>
              </w:rPr>
              <w:t>т.ч</w:t>
            </w:r>
            <w:proofErr w:type="spellEnd"/>
            <w:r w:rsidRPr="005E47D0">
              <w:rPr>
                <w:rFonts w:eastAsia="Wingdings"/>
                <w:b/>
                <w:sz w:val="24"/>
                <w:szCs w:val="24"/>
                <w:lang w:eastAsia="en-US"/>
              </w:rPr>
              <w:t>. дітям та матерям</w:t>
            </w:r>
          </w:p>
        </w:tc>
      </w:tr>
      <w:tr w:rsidR="009068B5" w:rsidRPr="003231F0" w:rsidTr="005E47D0">
        <w:trPr>
          <w:trHeight w:val="274"/>
        </w:trPr>
        <w:tc>
          <w:tcPr>
            <w:tcW w:w="580" w:type="dxa"/>
          </w:tcPr>
          <w:p w:rsidR="009068B5" w:rsidRDefault="009068B5" w:rsidP="009068B5">
            <w:pPr>
              <w:jc w:val="center"/>
              <w:rPr>
                <w:rFonts w:cs="Times New Roman"/>
                <w:szCs w:val="24"/>
                <w:lang w:val="uk-UA"/>
              </w:rPr>
            </w:pPr>
            <w:r>
              <w:rPr>
                <w:rFonts w:cs="Times New Roman"/>
                <w:szCs w:val="24"/>
                <w:lang w:val="uk-UA"/>
              </w:rPr>
              <w:t>…</w:t>
            </w:r>
          </w:p>
        </w:tc>
        <w:tc>
          <w:tcPr>
            <w:tcW w:w="3397" w:type="dxa"/>
            <w:gridSpan w:val="3"/>
          </w:tcPr>
          <w:p w:rsidR="009068B5" w:rsidRPr="00FC455E" w:rsidRDefault="009068B5" w:rsidP="009068B5">
            <w:pPr>
              <w:jc w:val="center"/>
              <w:rPr>
                <w:color w:val="000000"/>
                <w:lang w:val="uk-UA"/>
              </w:rPr>
            </w:pPr>
            <w:r>
              <w:rPr>
                <w:color w:val="000000"/>
                <w:lang w:val="uk-UA"/>
              </w:rPr>
              <w:t>…</w:t>
            </w:r>
          </w:p>
        </w:tc>
        <w:tc>
          <w:tcPr>
            <w:tcW w:w="1136" w:type="dxa"/>
            <w:gridSpan w:val="2"/>
          </w:tcPr>
          <w:p w:rsidR="009068B5" w:rsidRPr="00FC455E" w:rsidRDefault="009068B5" w:rsidP="009068B5">
            <w:pPr>
              <w:jc w:val="center"/>
              <w:rPr>
                <w:rFonts w:cs="Times New Roman"/>
                <w:szCs w:val="24"/>
                <w:lang w:val="uk-UA"/>
              </w:rPr>
            </w:pPr>
            <w:r>
              <w:rPr>
                <w:rFonts w:cs="Times New Roman"/>
                <w:szCs w:val="24"/>
                <w:lang w:val="uk-UA"/>
              </w:rPr>
              <w:t>…</w:t>
            </w:r>
          </w:p>
        </w:tc>
        <w:tc>
          <w:tcPr>
            <w:tcW w:w="2975" w:type="dxa"/>
            <w:gridSpan w:val="2"/>
          </w:tcPr>
          <w:p w:rsidR="009068B5" w:rsidRPr="00FC455E" w:rsidRDefault="009068B5" w:rsidP="009068B5">
            <w:pPr>
              <w:jc w:val="center"/>
              <w:rPr>
                <w:rFonts w:eastAsia="Times New Roman CYR" w:cs="Times New Roman"/>
                <w:szCs w:val="24"/>
                <w:lang w:val="uk-UA"/>
              </w:rPr>
            </w:pPr>
            <w:r>
              <w:rPr>
                <w:rFonts w:eastAsia="Times New Roman CYR" w:cs="Times New Roman"/>
                <w:szCs w:val="24"/>
                <w:lang w:val="uk-UA"/>
              </w:rPr>
              <w:t>…</w:t>
            </w:r>
          </w:p>
        </w:tc>
        <w:tc>
          <w:tcPr>
            <w:tcW w:w="1136" w:type="dxa"/>
            <w:gridSpan w:val="2"/>
          </w:tcPr>
          <w:p w:rsidR="009068B5" w:rsidRPr="00FC455E" w:rsidRDefault="009068B5" w:rsidP="009068B5">
            <w:pPr>
              <w:jc w:val="center"/>
              <w:rPr>
                <w:rFonts w:cs="Times New Roman"/>
                <w:szCs w:val="24"/>
                <w:lang w:val="uk-UA"/>
              </w:rPr>
            </w:pPr>
            <w:r>
              <w:rPr>
                <w:rFonts w:cs="Times New Roman"/>
                <w:szCs w:val="24"/>
                <w:lang w:val="uk-UA"/>
              </w:rPr>
              <w:t>…</w:t>
            </w:r>
          </w:p>
        </w:tc>
        <w:tc>
          <w:tcPr>
            <w:tcW w:w="993" w:type="dxa"/>
            <w:gridSpan w:val="2"/>
          </w:tcPr>
          <w:p w:rsidR="009068B5" w:rsidRPr="00FC455E" w:rsidRDefault="009068B5" w:rsidP="009068B5">
            <w:pPr>
              <w:jc w:val="center"/>
              <w:rPr>
                <w:rFonts w:cs="Times New Roman"/>
                <w:szCs w:val="24"/>
                <w:lang w:val="uk-UA"/>
              </w:rPr>
            </w:pPr>
            <w:r>
              <w:rPr>
                <w:rFonts w:cs="Times New Roman"/>
                <w:szCs w:val="24"/>
                <w:lang w:val="uk-UA"/>
              </w:rPr>
              <w:t>…</w:t>
            </w:r>
          </w:p>
        </w:tc>
        <w:tc>
          <w:tcPr>
            <w:tcW w:w="1437" w:type="dxa"/>
          </w:tcPr>
          <w:p w:rsidR="009068B5" w:rsidRPr="00FC455E" w:rsidRDefault="009068B5" w:rsidP="009068B5">
            <w:pPr>
              <w:jc w:val="center"/>
              <w:rPr>
                <w:rFonts w:ascii="Times New Roman CYR" w:eastAsia="Times New Roman CYR" w:hAnsi="Times New Roman CYR" w:cs="Times New Roman CYR"/>
                <w:bCs/>
                <w:szCs w:val="24"/>
                <w:lang w:val="uk-UA"/>
              </w:rPr>
            </w:pPr>
            <w:r>
              <w:rPr>
                <w:rFonts w:ascii="Times New Roman CYR" w:eastAsia="Times New Roman CYR" w:hAnsi="Times New Roman CYR" w:cs="Times New Roman CYR"/>
                <w:bCs/>
                <w:szCs w:val="24"/>
                <w:lang w:val="uk-UA"/>
              </w:rPr>
              <w:t>…</w:t>
            </w:r>
          </w:p>
        </w:tc>
        <w:tc>
          <w:tcPr>
            <w:tcW w:w="1116" w:type="dxa"/>
            <w:gridSpan w:val="2"/>
          </w:tcPr>
          <w:p w:rsidR="009068B5" w:rsidRDefault="009068B5" w:rsidP="009068B5">
            <w:pPr>
              <w:jc w:val="center"/>
              <w:rPr>
                <w:rFonts w:cs="Times New Roman"/>
                <w:szCs w:val="24"/>
                <w:lang w:val="uk-UA"/>
              </w:rPr>
            </w:pPr>
            <w:r>
              <w:rPr>
                <w:rFonts w:cs="Times New Roman"/>
                <w:szCs w:val="24"/>
                <w:lang w:val="uk-UA"/>
              </w:rPr>
              <w:t>…</w:t>
            </w:r>
          </w:p>
        </w:tc>
        <w:tc>
          <w:tcPr>
            <w:tcW w:w="2265" w:type="dxa"/>
            <w:gridSpan w:val="2"/>
          </w:tcPr>
          <w:p w:rsidR="009068B5" w:rsidRPr="00FC455E" w:rsidRDefault="009068B5" w:rsidP="009068B5">
            <w:pPr>
              <w:jc w:val="center"/>
              <w:rPr>
                <w:rFonts w:cs="Times New Roman"/>
                <w:szCs w:val="24"/>
                <w:lang w:val="uk-UA"/>
              </w:rPr>
            </w:pPr>
            <w:r>
              <w:rPr>
                <w:rFonts w:cs="Times New Roman"/>
                <w:szCs w:val="24"/>
                <w:lang w:val="uk-UA"/>
              </w:rPr>
              <w:t>…</w:t>
            </w:r>
          </w:p>
        </w:tc>
      </w:tr>
      <w:tr w:rsidR="009068B5" w:rsidTr="005E47D0">
        <w:trPr>
          <w:trHeight w:val="274"/>
        </w:trPr>
        <w:tc>
          <w:tcPr>
            <w:tcW w:w="580" w:type="dxa"/>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r w:rsidRPr="005E47D0">
              <w:rPr>
                <w:sz w:val="24"/>
                <w:szCs w:val="24"/>
              </w:rPr>
              <w:t xml:space="preserve">6. </w:t>
            </w:r>
          </w:p>
        </w:tc>
        <w:tc>
          <w:tcPr>
            <w:tcW w:w="3397" w:type="dxa"/>
            <w:gridSpan w:val="3"/>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lang w:eastAsia="en-US"/>
              </w:rPr>
            </w:pPr>
            <w:r w:rsidRPr="005E47D0">
              <w:rPr>
                <w:sz w:val="24"/>
                <w:szCs w:val="24"/>
                <w:lang w:eastAsia="en-US"/>
              </w:rPr>
              <w:t>Проведення розрахунків по пільгових пенсіях Комунальним некомерційним підприємством Сумської обласної ради «Обласна клінічна спеціалізована лікарня»</w:t>
            </w:r>
          </w:p>
        </w:tc>
        <w:tc>
          <w:tcPr>
            <w:tcW w:w="1136"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r>
              <w:rPr>
                <w:sz w:val="24"/>
                <w:szCs w:val="24"/>
              </w:rPr>
              <w:t>2024 -2026 роки</w:t>
            </w:r>
          </w:p>
        </w:tc>
        <w:tc>
          <w:tcPr>
            <w:tcW w:w="2975"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r w:rsidRPr="005E47D0">
              <w:rPr>
                <w:sz w:val="24"/>
                <w:szCs w:val="24"/>
              </w:rPr>
              <w:t>Виконавчий комітет Роменської міської ради, КНП «СОР «Обласна клінічна спеціалізована лікарня»</w:t>
            </w:r>
          </w:p>
        </w:tc>
        <w:tc>
          <w:tcPr>
            <w:tcW w:w="1136"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p>
        </w:tc>
        <w:tc>
          <w:tcPr>
            <w:tcW w:w="993"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p>
        </w:tc>
        <w:tc>
          <w:tcPr>
            <w:tcW w:w="1437" w:type="dxa"/>
            <w:tcBorders>
              <w:top w:val="single" w:sz="4" w:space="0" w:color="000000"/>
              <w:left w:val="single" w:sz="4" w:space="0" w:color="000000"/>
              <w:bottom w:val="single" w:sz="4" w:space="0" w:color="000000"/>
              <w:right w:val="single" w:sz="4" w:space="0" w:color="000000"/>
            </w:tcBorders>
            <w:shd w:val="clear" w:color="auto" w:fill="auto"/>
          </w:tcPr>
          <w:p w:rsidR="009068B5" w:rsidRPr="005E47D0" w:rsidRDefault="009068B5" w:rsidP="009068B5">
            <w:pPr>
              <w:pStyle w:val="20"/>
              <w:rPr>
                <w:sz w:val="24"/>
                <w:szCs w:val="24"/>
              </w:rPr>
            </w:pPr>
            <w:r w:rsidRPr="005E47D0">
              <w:rPr>
                <w:sz w:val="24"/>
                <w:szCs w:val="24"/>
              </w:rPr>
              <w:t xml:space="preserve">2024 р. – </w:t>
            </w:r>
          </w:p>
          <w:p w:rsidR="009068B5" w:rsidRPr="005E47D0" w:rsidRDefault="009068B5" w:rsidP="009068B5">
            <w:pPr>
              <w:pStyle w:val="20"/>
              <w:rPr>
                <w:sz w:val="24"/>
                <w:szCs w:val="24"/>
              </w:rPr>
            </w:pPr>
            <w:r w:rsidRPr="005E47D0">
              <w:rPr>
                <w:sz w:val="24"/>
                <w:szCs w:val="24"/>
              </w:rPr>
              <w:t>1 700,0</w:t>
            </w:r>
          </w:p>
          <w:p w:rsidR="009068B5" w:rsidRPr="005E47D0" w:rsidRDefault="009068B5" w:rsidP="009068B5">
            <w:pPr>
              <w:pStyle w:val="20"/>
              <w:rPr>
                <w:sz w:val="24"/>
                <w:szCs w:val="24"/>
              </w:rPr>
            </w:pPr>
            <w:r w:rsidRPr="005E47D0">
              <w:rPr>
                <w:sz w:val="24"/>
                <w:szCs w:val="24"/>
              </w:rPr>
              <w:t xml:space="preserve">2025 р. – </w:t>
            </w:r>
          </w:p>
          <w:p w:rsidR="009068B5" w:rsidRPr="005E47D0" w:rsidRDefault="009068B5" w:rsidP="009068B5">
            <w:pPr>
              <w:pStyle w:val="20"/>
              <w:rPr>
                <w:sz w:val="24"/>
                <w:szCs w:val="24"/>
              </w:rPr>
            </w:pPr>
            <w:r w:rsidRPr="005E47D0">
              <w:rPr>
                <w:sz w:val="24"/>
                <w:szCs w:val="24"/>
              </w:rPr>
              <w:t>1 500,0</w:t>
            </w:r>
          </w:p>
          <w:p w:rsidR="009068B5" w:rsidRDefault="009068B5" w:rsidP="009068B5">
            <w:pPr>
              <w:pStyle w:val="20"/>
              <w:rPr>
                <w:sz w:val="24"/>
                <w:szCs w:val="24"/>
                <w:lang w:val="ru-RU"/>
              </w:rPr>
            </w:pPr>
            <w:r>
              <w:rPr>
                <w:sz w:val="24"/>
                <w:szCs w:val="24"/>
              </w:rPr>
              <w:t xml:space="preserve">2026 р. </w:t>
            </w:r>
            <w:r w:rsidRPr="005E47D0">
              <w:rPr>
                <w:sz w:val="24"/>
                <w:szCs w:val="24"/>
                <w:lang w:val="ru-RU"/>
              </w:rPr>
              <w:t>–</w:t>
            </w:r>
          </w:p>
          <w:p w:rsidR="009068B5" w:rsidRPr="005E47D0" w:rsidRDefault="009068B5" w:rsidP="009068B5">
            <w:pPr>
              <w:pStyle w:val="20"/>
              <w:rPr>
                <w:sz w:val="24"/>
                <w:szCs w:val="24"/>
              </w:rPr>
            </w:pPr>
            <w:r>
              <w:rPr>
                <w:sz w:val="24"/>
                <w:szCs w:val="24"/>
                <w:lang w:val="ru-RU"/>
              </w:rPr>
              <w:t>600,0</w:t>
            </w:r>
          </w:p>
        </w:tc>
        <w:tc>
          <w:tcPr>
            <w:tcW w:w="1116"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p>
        </w:tc>
        <w:tc>
          <w:tcPr>
            <w:tcW w:w="2265" w:type="dxa"/>
            <w:gridSpan w:val="2"/>
            <w:tcBorders>
              <w:top w:val="single" w:sz="4" w:space="0" w:color="000000"/>
              <w:left w:val="single" w:sz="4" w:space="0" w:color="000000"/>
              <w:bottom w:val="single" w:sz="4" w:space="0" w:color="000000"/>
              <w:right w:val="single" w:sz="4" w:space="0" w:color="000000"/>
            </w:tcBorders>
          </w:tcPr>
          <w:p w:rsidR="009068B5" w:rsidRPr="005E47D0" w:rsidRDefault="009068B5" w:rsidP="009068B5">
            <w:pPr>
              <w:pStyle w:val="20"/>
              <w:rPr>
                <w:sz w:val="24"/>
                <w:szCs w:val="24"/>
              </w:rPr>
            </w:pPr>
            <w:r w:rsidRPr="005E47D0">
              <w:rPr>
                <w:sz w:val="24"/>
                <w:szCs w:val="24"/>
              </w:rPr>
              <w:t>Забезпечення відшкодування виплати пільгових пенсій для ПФУ</w:t>
            </w:r>
          </w:p>
        </w:tc>
      </w:tr>
    </w:tbl>
    <w:p w:rsidR="009A38B0" w:rsidRPr="005E47D0" w:rsidRDefault="009A38B0" w:rsidP="009A38B0">
      <w:pPr>
        <w:rPr>
          <w:b/>
          <w:szCs w:val="24"/>
          <w:lang w:val="uk-UA"/>
        </w:rPr>
      </w:pPr>
    </w:p>
    <w:p w:rsidR="009A38B0" w:rsidRDefault="009A38B0" w:rsidP="009A38B0">
      <w:pPr>
        <w:rPr>
          <w:b/>
          <w:szCs w:val="24"/>
        </w:rPr>
      </w:pPr>
    </w:p>
    <w:p w:rsidR="009A38B0" w:rsidRPr="009A38B0" w:rsidRDefault="009A38B0" w:rsidP="009A38B0">
      <w:pPr>
        <w:rPr>
          <w:b/>
          <w:szCs w:val="24"/>
        </w:rPr>
      </w:pPr>
      <w:r w:rsidRPr="00467969">
        <w:rPr>
          <w:b/>
          <w:szCs w:val="24"/>
          <w:lang w:val="uk-UA"/>
        </w:rPr>
        <w:t xml:space="preserve">Секретар міської ради                                                                                                                                                                   </w:t>
      </w:r>
      <w:r w:rsidRPr="009A38B0">
        <w:rPr>
          <w:b/>
          <w:szCs w:val="24"/>
        </w:rPr>
        <w:t>В’ячеслав ГУБАРЬ</w:t>
      </w:r>
    </w:p>
    <w:p w:rsidR="009A38B0" w:rsidRPr="009A38B0" w:rsidRDefault="009A38B0" w:rsidP="009A38B0">
      <w:pPr>
        <w:jc w:val="left"/>
        <w:rPr>
          <w:lang w:val="uk-UA"/>
        </w:rPr>
      </w:pPr>
    </w:p>
    <w:p w:rsidR="001E7263" w:rsidRPr="0090223C" w:rsidRDefault="001E7263" w:rsidP="001E7263">
      <w:pPr>
        <w:tabs>
          <w:tab w:val="left" w:pos="709"/>
        </w:tabs>
        <w:spacing w:line="276" w:lineRule="auto"/>
        <w:jc w:val="left"/>
        <w:rPr>
          <w:b/>
          <w:spacing w:val="-6"/>
          <w:szCs w:val="24"/>
          <w:lang w:val="uk-UA"/>
        </w:rPr>
        <w:sectPr w:rsidR="001E7263" w:rsidRPr="0090223C" w:rsidSect="00AD3F3D">
          <w:type w:val="continuous"/>
          <w:pgSz w:w="16838" w:h="11906" w:orient="landscape" w:code="9"/>
          <w:pgMar w:top="1701" w:right="1134" w:bottom="567" w:left="1134" w:header="1134" w:footer="0" w:gutter="0"/>
          <w:cols w:space="708"/>
          <w:titlePg/>
          <w:docGrid w:linePitch="360"/>
        </w:sectPr>
      </w:pPr>
    </w:p>
    <w:p w:rsidR="00DB0DEC" w:rsidRPr="00C156FC" w:rsidRDefault="00DB0DEC" w:rsidP="00665946">
      <w:pPr>
        <w:spacing w:line="271" w:lineRule="auto"/>
        <w:jc w:val="center"/>
        <w:rPr>
          <w:b/>
          <w:szCs w:val="24"/>
          <w:lang w:val="uk-UA"/>
        </w:rPr>
      </w:pPr>
      <w:r w:rsidRPr="00C156FC">
        <w:rPr>
          <w:b/>
          <w:szCs w:val="24"/>
          <w:lang w:val="uk-UA"/>
        </w:rPr>
        <w:lastRenderedPageBreak/>
        <w:t>Пояснювальна записка</w:t>
      </w:r>
    </w:p>
    <w:p w:rsidR="00DB0DEC" w:rsidRPr="00C156FC" w:rsidRDefault="00DB0DEC" w:rsidP="006903E7">
      <w:pPr>
        <w:spacing w:line="271" w:lineRule="auto"/>
        <w:ind w:firstLine="425"/>
        <w:jc w:val="center"/>
        <w:rPr>
          <w:b/>
          <w:bCs/>
          <w:szCs w:val="24"/>
          <w:lang w:val="uk-UA"/>
        </w:rPr>
      </w:pPr>
      <w:r w:rsidRPr="00C156FC">
        <w:rPr>
          <w:b/>
          <w:szCs w:val="24"/>
          <w:lang w:val="uk-UA"/>
        </w:rPr>
        <w:t>до проєкту рішення</w:t>
      </w:r>
      <w:r>
        <w:rPr>
          <w:b/>
          <w:szCs w:val="24"/>
          <w:lang w:val="uk-UA"/>
        </w:rPr>
        <w:t xml:space="preserve"> Роменської</w:t>
      </w:r>
      <w:r w:rsidRPr="00C156FC">
        <w:rPr>
          <w:b/>
          <w:szCs w:val="24"/>
          <w:lang w:val="uk-UA"/>
        </w:rPr>
        <w:t xml:space="preserve"> міської ради </w:t>
      </w:r>
    </w:p>
    <w:p w:rsidR="00DB0DEC" w:rsidRDefault="00DB0DEC" w:rsidP="006903E7">
      <w:pPr>
        <w:spacing w:line="271" w:lineRule="auto"/>
        <w:ind w:firstLine="425"/>
        <w:jc w:val="center"/>
        <w:rPr>
          <w:b/>
          <w:szCs w:val="24"/>
          <w:lang w:val="uk-UA"/>
        </w:rPr>
      </w:pPr>
      <w:r w:rsidRPr="00C156FC">
        <w:rPr>
          <w:b/>
          <w:bCs/>
          <w:szCs w:val="24"/>
          <w:lang w:val="uk-UA"/>
        </w:rPr>
        <w:t>«</w:t>
      </w:r>
      <w:r w:rsidRPr="00C156FC">
        <w:rPr>
          <w:b/>
          <w:szCs w:val="24"/>
          <w:lang w:val="uk-UA"/>
        </w:rPr>
        <w:t xml:space="preserve">Про внесення змін і доповнень до </w:t>
      </w:r>
      <w:r w:rsidRPr="00C156FC">
        <w:rPr>
          <w:b/>
          <w:bCs/>
          <w:szCs w:val="24"/>
          <w:lang w:val="uk-UA"/>
        </w:rPr>
        <w:t xml:space="preserve">Програми економічного і соціального розвитку </w:t>
      </w:r>
      <w:r w:rsidRPr="00C156FC">
        <w:rPr>
          <w:b/>
          <w:szCs w:val="24"/>
          <w:lang w:val="uk-UA"/>
        </w:rPr>
        <w:t>Роменської міської територіальної громади на 202</w:t>
      </w:r>
      <w:r>
        <w:rPr>
          <w:b/>
          <w:szCs w:val="24"/>
          <w:lang w:val="uk-UA"/>
        </w:rPr>
        <w:t>4-</w:t>
      </w:r>
      <w:r w:rsidRPr="00C156FC">
        <w:rPr>
          <w:b/>
          <w:szCs w:val="24"/>
          <w:lang w:val="uk-UA"/>
        </w:rPr>
        <w:t xml:space="preserve"> 202</w:t>
      </w:r>
      <w:r>
        <w:rPr>
          <w:b/>
          <w:szCs w:val="24"/>
          <w:lang w:val="uk-UA"/>
        </w:rPr>
        <w:t>6</w:t>
      </w:r>
      <w:r w:rsidRPr="00C156FC">
        <w:rPr>
          <w:b/>
          <w:szCs w:val="24"/>
          <w:lang w:val="uk-UA"/>
        </w:rPr>
        <w:t xml:space="preserve"> роки»</w:t>
      </w:r>
    </w:p>
    <w:p w:rsidR="006903E7" w:rsidRPr="006903E7" w:rsidRDefault="006903E7" w:rsidP="006903E7">
      <w:pPr>
        <w:spacing w:line="271" w:lineRule="auto"/>
        <w:ind w:firstLine="425"/>
        <w:jc w:val="center"/>
        <w:rPr>
          <w:b/>
          <w:bCs/>
          <w:sz w:val="12"/>
          <w:szCs w:val="12"/>
          <w:lang w:val="uk-UA"/>
        </w:rPr>
      </w:pPr>
    </w:p>
    <w:p w:rsidR="00B857C8" w:rsidRPr="00B857C8" w:rsidRDefault="00B857C8" w:rsidP="00B857C8">
      <w:pPr>
        <w:spacing w:line="271" w:lineRule="auto"/>
        <w:ind w:firstLine="567"/>
        <w:rPr>
          <w:szCs w:val="24"/>
          <w:lang w:val="uk-UA"/>
        </w:rPr>
      </w:pPr>
      <w:r w:rsidRPr="00B857C8">
        <w:rPr>
          <w:szCs w:val="24"/>
          <w:lang w:val="uk-UA"/>
        </w:rPr>
        <w:t>Відповідно до листів Управління соціального захисту населення Роменської міської ради від 22.09.2026 № 3013/04, від 23.09.2026 № 3027/07, від 13.10.2026 № 3283/07, Управління житлово-комунального господ</w:t>
      </w:r>
      <w:r w:rsidR="009068B5">
        <w:rPr>
          <w:szCs w:val="24"/>
          <w:lang w:val="uk-UA"/>
        </w:rPr>
        <w:t>арства від 13.10.2026 № 583 та К</w:t>
      </w:r>
      <w:r w:rsidRPr="00B857C8">
        <w:rPr>
          <w:szCs w:val="24"/>
          <w:lang w:val="uk-UA"/>
        </w:rPr>
        <w:t>омунального некомерційного підприємства Сумської обласної ради «Обласна клінічна спеціаліз</w:t>
      </w:r>
      <w:r>
        <w:rPr>
          <w:szCs w:val="24"/>
          <w:lang w:val="uk-UA"/>
        </w:rPr>
        <w:t xml:space="preserve">ована лікарня» від 08.09.2026 № </w:t>
      </w:r>
      <w:r w:rsidRPr="00B857C8">
        <w:rPr>
          <w:szCs w:val="24"/>
          <w:lang w:val="uk-UA"/>
        </w:rPr>
        <w:t xml:space="preserve">01-34/6294 (додаються) вносяться зміни й доповнення до Програми економічного і соціального розвитку Роменської міської територіальної громади на </w:t>
      </w:r>
      <w:r>
        <w:rPr>
          <w:szCs w:val="24"/>
          <w:lang w:val="uk-UA"/>
        </w:rPr>
        <w:t xml:space="preserve">                     </w:t>
      </w:r>
      <w:r w:rsidRPr="00B857C8">
        <w:rPr>
          <w:szCs w:val="24"/>
          <w:lang w:val="uk-UA"/>
        </w:rPr>
        <w:t>2024–2026 роки.</w:t>
      </w:r>
    </w:p>
    <w:p w:rsidR="004A711B" w:rsidRPr="004A711B" w:rsidRDefault="004A711B" w:rsidP="004A711B">
      <w:pPr>
        <w:spacing w:line="271" w:lineRule="auto"/>
        <w:ind w:firstLine="567"/>
        <w:rPr>
          <w:lang w:val="uk-UA"/>
        </w:rPr>
      </w:pPr>
      <w:r w:rsidRPr="004A711B">
        <w:rPr>
          <w:lang w:val="uk-UA"/>
        </w:rPr>
        <w:t xml:space="preserve">Зокрема, у Пріоритеті 1.3 «Транспорт та транспортна інфраструктура» Завдання 1 «Покращення стану об’єктів транспортної інфраструктури громади» вносяться зміни до заходу «Оновлення парку комунального пасажирського автотранспорту» в частині визначення обсягу фінансування на 2026 рік у сумі </w:t>
      </w:r>
      <w:r w:rsidR="009E161F">
        <w:rPr>
          <w:lang w:val="uk-UA"/>
        </w:rPr>
        <w:t>8</w:t>
      </w:r>
      <w:r w:rsidRPr="004A711B">
        <w:rPr>
          <w:lang w:val="uk-UA"/>
        </w:rPr>
        <w:t xml:space="preserve"> </w:t>
      </w:r>
      <w:r w:rsidR="009E161F">
        <w:rPr>
          <w:lang w:val="uk-UA"/>
        </w:rPr>
        <w:t>486</w:t>
      </w:r>
      <w:r w:rsidRPr="004A711B">
        <w:rPr>
          <w:lang w:val="uk-UA"/>
        </w:rPr>
        <w:t>,0 тис. грн</w:t>
      </w:r>
      <w:r w:rsidR="009E161F">
        <w:rPr>
          <w:lang w:val="uk-UA"/>
        </w:rPr>
        <w:t xml:space="preserve"> (збільшення обсягів за рахунок інших джерел на 4 400,0 тис. грн).</w:t>
      </w:r>
    </w:p>
    <w:p w:rsidR="00376A71" w:rsidRPr="00376A71" w:rsidRDefault="009E161F" w:rsidP="002F6C39">
      <w:pPr>
        <w:spacing w:line="271" w:lineRule="auto"/>
        <w:ind w:firstLine="567"/>
        <w:rPr>
          <w:szCs w:val="24"/>
          <w:lang w:val="uk-UA"/>
        </w:rPr>
      </w:pPr>
      <w:r>
        <w:rPr>
          <w:szCs w:val="24"/>
          <w:lang w:val="uk-UA"/>
        </w:rPr>
        <w:t xml:space="preserve"> Крім</w:t>
      </w:r>
      <w:r w:rsidR="004A711B">
        <w:rPr>
          <w:szCs w:val="24"/>
          <w:lang w:val="uk-UA"/>
        </w:rPr>
        <w:t xml:space="preserve"> того, </w:t>
      </w:r>
      <w:r w:rsidR="002F6C39">
        <w:rPr>
          <w:szCs w:val="24"/>
          <w:lang w:val="uk-UA"/>
        </w:rPr>
        <w:t xml:space="preserve">у </w:t>
      </w:r>
      <w:r w:rsidR="00376A71" w:rsidRPr="00376A71">
        <w:rPr>
          <w:szCs w:val="24"/>
          <w:lang w:val="uk-UA"/>
        </w:rPr>
        <w:t xml:space="preserve">Завданні 2. «Удосконалення системи соціального захисту та забезпечення соціальної підтримки найуразливіших верств населення» Пріоритету 2.3. «Соціальний захист» </w:t>
      </w:r>
      <w:r w:rsidR="008D4520" w:rsidRPr="00376A71">
        <w:rPr>
          <w:szCs w:val="24"/>
          <w:lang w:val="uk-UA"/>
        </w:rPr>
        <w:t xml:space="preserve">перелік заходів </w:t>
      </w:r>
      <w:r w:rsidR="00376A71" w:rsidRPr="00376A71">
        <w:rPr>
          <w:szCs w:val="24"/>
          <w:lang w:val="uk-UA"/>
        </w:rPr>
        <w:t>доповнено такими пунктами:</w:t>
      </w:r>
    </w:p>
    <w:p w:rsidR="00376A71" w:rsidRPr="00376A71" w:rsidRDefault="00376A71" w:rsidP="00376A71">
      <w:pPr>
        <w:spacing w:line="271" w:lineRule="auto"/>
        <w:ind w:firstLine="567"/>
        <w:rPr>
          <w:szCs w:val="24"/>
          <w:lang w:val="uk-UA"/>
        </w:rPr>
      </w:pPr>
      <w:r w:rsidRPr="00376A71">
        <w:rPr>
          <w:szCs w:val="24"/>
          <w:lang w:val="uk-UA"/>
        </w:rPr>
        <w:t xml:space="preserve">21. «Нове будівництво ветеранського простору за </w:t>
      </w:r>
      <w:proofErr w:type="spellStart"/>
      <w:r w:rsidRPr="00376A71">
        <w:rPr>
          <w:szCs w:val="24"/>
          <w:lang w:val="uk-UA"/>
        </w:rPr>
        <w:t>адресою</w:t>
      </w:r>
      <w:proofErr w:type="spellEnd"/>
      <w:r w:rsidRPr="00376A71">
        <w:rPr>
          <w:szCs w:val="24"/>
          <w:lang w:val="uk-UA"/>
        </w:rPr>
        <w:t>: Сумська область, м. Ромни, вул. Петропавлівська» з обсягом фінансування у 2026 році: за рахунок коштів державного бюджету — 75 122,3 тис. грн, за рахунок інших джерел — 50 081,5 тис. грн</w:t>
      </w:r>
      <w:r w:rsidR="00654141">
        <w:rPr>
          <w:szCs w:val="24"/>
          <w:lang w:val="uk-UA"/>
        </w:rPr>
        <w:t xml:space="preserve">. </w:t>
      </w:r>
      <w:r w:rsidR="00654141" w:rsidRPr="00095A26">
        <w:rPr>
          <w:lang w:val="uk-UA"/>
        </w:rPr>
        <w:t>Реалізація заходу передбачає створення у громаді ветеранського простору</w:t>
      </w:r>
      <w:r w:rsidRPr="00376A71">
        <w:rPr>
          <w:szCs w:val="24"/>
          <w:lang w:val="uk-UA"/>
        </w:rPr>
        <w:t>;</w:t>
      </w:r>
    </w:p>
    <w:p w:rsidR="00DB0DEC" w:rsidRDefault="00376A71" w:rsidP="00376A71">
      <w:pPr>
        <w:spacing w:line="271" w:lineRule="auto"/>
        <w:ind w:firstLine="567"/>
        <w:rPr>
          <w:szCs w:val="24"/>
          <w:lang w:val="uk-UA"/>
        </w:rPr>
      </w:pPr>
      <w:r w:rsidRPr="00376A71">
        <w:rPr>
          <w:szCs w:val="24"/>
          <w:lang w:val="uk-UA"/>
        </w:rPr>
        <w:t>22. «Надання матеріальної допомоги мешканці Роменської міської територіальної громади Похмурі Тамарі Анатоліївні на лікування» з обсягом фінансування у 2026 році за рахунок коштів бюджету громади — 20,0 тис. грн.</w:t>
      </w:r>
    </w:p>
    <w:p w:rsidR="00023CF7" w:rsidRDefault="00023CF7" w:rsidP="00376A71">
      <w:pPr>
        <w:spacing w:line="271" w:lineRule="auto"/>
        <w:ind w:firstLine="567"/>
        <w:rPr>
          <w:szCs w:val="24"/>
          <w:lang w:val="uk-UA"/>
        </w:rPr>
      </w:pPr>
      <w:r>
        <w:rPr>
          <w:szCs w:val="24"/>
          <w:lang w:val="uk-UA"/>
        </w:rPr>
        <w:t>23. «</w:t>
      </w:r>
      <w:r w:rsidRPr="00023CF7">
        <w:rPr>
          <w:szCs w:val="24"/>
          <w:lang w:val="uk-UA"/>
        </w:rPr>
        <w:t>Надання матеріальної допомоги мешканці Роменської міської територіальної громади Безкровній Дар’ї Анатоліївні  на лікування дитини Безкровної Кароліни Леонідівни</w:t>
      </w:r>
      <w:r>
        <w:rPr>
          <w:szCs w:val="24"/>
          <w:lang w:val="uk-UA"/>
        </w:rPr>
        <w:t xml:space="preserve">» з обсягом фінансування у 2026 році за рахунок коштів бюджету громади  </w:t>
      </w:r>
      <w:r w:rsidRPr="00023CF7">
        <w:rPr>
          <w:szCs w:val="24"/>
          <w:lang w:val="uk-UA"/>
        </w:rPr>
        <w:t>—</w:t>
      </w:r>
      <w:r>
        <w:rPr>
          <w:szCs w:val="24"/>
          <w:lang w:val="uk-UA"/>
        </w:rPr>
        <w:t xml:space="preserve"> 30,0 тис. грн.</w:t>
      </w:r>
    </w:p>
    <w:p w:rsidR="00B857C8" w:rsidRPr="00B857C8" w:rsidRDefault="00FC5DCB" w:rsidP="00B857C8">
      <w:pPr>
        <w:spacing w:line="271" w:lineRule="auto"/>
        <w:ind w:firstLine="567"/>
        <w:rPr>
          <w:rFonts w:cs="Times New Roman"/>
          <w:szCs w:val="24"/>
          <w:lang w:val="uk-UA"/>
        </w:rPr>
      </w:pPr>
      <w:r>
        <w:rPr>
          <w:rFonts w:cs="Times New Roman"/>
          <w:szCs w:val="24"/>
          <w:lang w:val="uk-UA"/>
        </w:rPr>
        <w:t xml:space="preserve">Також </w:t>
      </w:r>
      <w:r w:rsidRPr="00FC5DCB">
        <w:rPr>
          <w:rFonts w:cs="Times New Roman"/>
          <w:szCs w:val="24"/>
          <w:lang w:val="uk-UA"/>
        </w:rPr>
        <w:t>передбачено</w:t>
      </w:r>
      <w:r w:rsidR="00143E0B">
        <w:rPr>
          <w:rFonts w:cs="Times New Roman"/>
          <w:szCs w:val="24"/>
          <w:lang w:val="uk-UA"/>
        </w:rPr>
        <w:t xml:space="preserve"> кошти</w:t>
      </w:r>
      <w:r w:rsidRPr="00FC5DCB">
        <w:rPr>
          <w:rFonts w:cs="Times New Roman"/>
          <w:szCs w:val="24"/>
          <w:lang w:val="uk-UA"/>
        </w:rPr>
        <w:t xml:space="preserve"> із бюджету Роменської міської територіальної громади на 2026 рік у сумі</w:t>
      </w:r>
      <w:r w:rsidR="00143E0B">
        <w:rPr>
          <w:rFonts w:cs="Times New Roman"/>
          <w:szCs w:val="24"/>
          <w:lang w:val="uk-UA"/>
        </w:rPr>
        <w:t xml:space="preserve"> 600,0 тис. грн для </w:t>
      </w:r>
      <w:r w:rsidRPr="00FC5DCB">
        <w:rPr>
          <w:rFonts w:cs="Times New Roman"/>
          <w:szCs w:val="24"/>
          <w:lang w:val="uk-UA"/>
        </w:rPr>
        <w:t>виплат за пільговими пенсі</w:t>
      </w:r>
      <w:r w:rsidR="00AA11DA">
        <w:rPr>
          <w:rFonts w:cs="Times New Roman"/>
          <w:szCs w:val="24"/>
          <w:lang w:val="uk-UA"/>
        </w:rPr>
        <w:t xml:space="preserve">ями працівникам КНП СОР </w:t>
      </w:r>
      <w:r w:rsidRPr="00FC5DCB">
        <w:rPr>
          <w:rFonts w:cs="Times New Roman"/>
          <w:szCs w:val="24"/>
          <w:lang w:val="uk-UA"/>
        </w:rPr>
        <w:t>«Обласна клінічна спеціалізована лікарня»</w:t>
      </w:r>
      <w:r>
        <w:rPr>
          <w:rFonts w:cs="Times New Roman"/>
          <w:szCs w:val="24"/>
          <w:lang w:val="uk-UA"/>
        </w:rPr>
        <w:t>.</w:t>
      </w:r>
    </w:p>
    <w:p w:rsidR="00460265" w:rsidRPr="00B51E6B" w:rsidRDefault="00460265" w:rsidP="00B857C8">
      <w:pPr>
        <w:spacing w:line="271" w:lineRule="auto"/>
        <w:rPr>
          <w:rFonts w:cs="Times New Roman"/>
          <w:szCs w:val="24"/>
          <w:lang w:val="uk-UA"/>
        </w:rPr>
      </w:pPr>
    </w:p>
    <w:p w:rsidR="00DB0DEC" w:rsidRDefault="00DB0DEC" w:rsidP="00DB0DEC">
      <w:pPr>
        <w:shd w:val="clear" w:color="auto" w:fill="FFFFFF"/>
        <w:tabs>
          <w:tab w:val="left" w:pos="-284"/>
          <w:tab w:val="left" w:pos="540"/>
        </w:tabs>
        <w:ind w:right="142"/>
        <w:rPr>
          <w:b/>
          <w:color w:val="000000"/>
          <w:szCs w:val="24"/>
          <w:lang w:val="uk-UA"/>
        </w:rPr>
      </w:pPr>
      <w:r>
        <w:rPr>
          <w:b/>
          <w:color w:val="000000"/>
          <w:szCs w:val="24"/>
          <w:lang w:val="uk-UA"/>
        </w:rPr>
        <w:t xml:space="preserve">Начальник Управління економічного </w:t>
      </w:r>
    </w:p>
    <w:p w:rsidR="00DB0DEC" w:rsidRDefault="00DB0DEC" w:rsidP="00B51E6B">
      <w:pPr>
        <w:shd w:val="clear" w:color="auto" w:fill="FFFFFF"/>
        <w:tabs>
          <w:tab w:val="left" w:pos="-284"/>
          <w:tab w:val="left" w:pos="540"/>
        </w:tabs>
        <w:spacing w:after="120"/>
        <w:ind w:right="-1"/>
        <w:rPr>
          <w:b/>
          <w:color w:val="000000"/>
          <w:szCs w:val="24"/>
          <w:lang w:val="uk-UA"/>
        </w:rPr>
      </w:pPr>
      <w:r>
        <w:rPr>
          <w:b/>
          <w:color w:val="000000"/>
          <w:szCs w:val="24"/>
          <w:lang w:val="uk-UA"/>
        </w:rPr>
        <w:t>розвитку Роменської міської ради</w:t>
      </w:r>
      <w:r>
        <w:rPr>
          <w:b/>
          <w:color w:val="000000"/>
          <w:szCs w:val="24"/>
          <w:lang w:val="uk-UA"/>
        </w:rPr>
        <w:tab/>
      </w:r>
      <w:r w:rsidR="00743CDC">
        <w:rPr>
          <w:b/>
          <w:color w:val="000000"/>
          <w:szCs w:val="24"/>
          <w:lang w:val="uk-UA"/>
        </w:rPr>
        <w:tab/>
      </w:r>
      <w:r w:rsidR="00743CDC">
        <w:rPr>
          <w:b/>
          <w:color w:val="000000"/>
          <w:szCs w:val="24"/>
          <w:lang w:val="uk-UA"/>
        </w:rPr>
        <w:tab/>
      </w:r>
      <w:r w:rsidR="00743CDC">
        <w:rPr>
          <w:b/>
          <w:color w:val="000000"/>
          <w:szCs w:val="24"/>
          <w:lang w:val="uk-UA"/>
        </w:rPr>
        <w:tab/>
      </w:r>
      <w:r w:rsidR="00B857C8">
        <w:rPr>
          <w:b/>
          <w:color w:val="000000"/>
          <w:szCs w:val="24"/>
          <w:lang w:val="uk-UA"/>
        </w:rPr>
        <w:t xml:space="preserve"> </w:t>
      </w:r>
      <w:r>
        <w:rPr>
          <w:b/>
          <w:color w:val="000000"/>
          <w:szCs w:val="24"/>
          <w:lang w:val="uk-UA"/>
        </w:rPr>
        <w:t>Юлія БІЛОУС</w:t>
      </w:r>
    </w:p>
    <w:p w:rsidR="00460265" w:rsidRDefault="00460265" w:rsidP="00B51E6B">
      <w:pPr>
        <w:shd w:val="clear" w:color="auto" w:fill="FFFFFF"/>
        <w:tabs>
          <w:tab w:val="left" w:pos="-284"/>
          <w:tab w:val="left" w:pos="540"/>
        </w:tabs>
        <w:spacing w:after="120"/>
        <w:ind w:right="-1"/>
        <w:rPr>
          <w:b/>
          <w:color w:val="000000"/>
          <w:szCs w:val="24"/>
          <w:lang w:val="uk-UA"/>
        </w:rPr>
      </w:pPr>
    </w:p>
    <w:p w:rsidR="00DB0DEC" w:rsidRPr="00F56278" w:rsidRDefault="00DB0DEC" w:rsidP="00DB0DEC">
      <w:pPr>
        <w:shd w:val="clear" w:color="auto" w:fill="FFFFFF"/>
        <w:tabs>
          <w:tab w:val="left" w:pos="-284"/>
          <w:tab w:val="left" w:pos="540"/>
        </w:tabs>
        <w:spacing w:line="276" w:lineRule="auto"/>
        <w:ind w:right="140"/>
        <w:rPr>
          <w:b/>
          <w:color w:val="000000"/>
          <w:szCs w:val="24"/>
          <w:lang w:val="uk-UA"/>
        </w:rPr>
      </w:pPr>
      <w:r w:rsidRPr="00F56278">
        <w:rPr>
          <w:b/>
          <w:color w:val="000000"/>
          <w:szCs w:val="24"/>
          <w:lang w:val="uk-UA"/>
        </w:rPr>
        <w:t>П</w:t>
      </w:r>
      <w:r>
        <w:rPr>
          <w:b/>
          <w:color w:val="000000"/>
          <w:szCs w:val="24"/>
          <w:lang w:val="uk-UA"/>
        </w:rPr>
        <w:t>огоджено</w:t>
      </w:r>
    </w:p>
    <w:p w:rsidR="002F1D2D" w:rsidRDefault="00DB0DEC" w:rsidP="00C626E8">
      <w:pPr>
        <w:shd w:val="clear" w:color="auto" w:fill="FFFFFF"/>
        <w:tabs>
          <w:tab w:val="left" w:pos="-284"/>
          <w:tab w:val="left" w:pos="540"/>
        </w:tabs>
        <w:spacing w:line="276" w:lineRule="auto"/>
        <w:ind w:right="140"/>
        <w:jc w:val="left"/>
        <w:rPr>
          <w:b/>
          <w:color w:val="000000"/>
          <w:szCs w:val="24"/>
          <w:lang w:val="uk-UA"/>
        </w:rPr>
      </w:pPr>
      <w:r>
        <w:rPr>
          <w:b/>
          <w:color w:val="000000"/>
          <w:szCs w:val="24"/>
          <w:lang w:val="uk-UA"/>
        </w:rPr>
        <w:t xml:space="preserve">Керуючий справами виконкому </w:t>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r>
      <w:r>
        <w:rPr>
          <w:b/>
          <w:color w:val="000000"/>
          <w:szCs w:val="24"/>
          <w:lang w:val="uk-UA"/>
        </w:rPr>
        <w:tab/>
        <w:t xml:space="preserve"> Наталія МОСКАЛЕНКО</w:t>
      </w:r>
    </w:p>
    <w:sectPr w:rsidR="002F1D2D" w:rsidSect="002C638B">
      <w:pgSz w:w="11906" w:h="16838" w:code="9"/>
      <w:pgMar w:top="1134" w:right="567" w:bottom="851"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0032" w:rsidRDefault="00CF0032" w:rsidP="002F55E3">
      <w:r>
        <w:separator/>
      </w:r>
    </w:p>
  </w:endnote>
  <w:endnote w:type="continuationSeparator" w:id="0">
    <w:p w:rsidR="00CF0032" w:rsidRDefault="00CF0032" w:rsidP="002F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Tw Cen MT Condensed Extra Bold">
    <w:panose1 w:val="020B0803020202020204"/>
    <w:charset w:val="00"/>
    <w:family w:val="swiss"/>
    <w:pitch w:val="variable"/>
    <w:sig w:usb0="00000007" w:usb1="00000000" w:usb2="00000000" w:usb3="00000000" w:csb0="00000003"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2"/>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0032" w:rsidRDefault="00CF0032" w:rsidP="002F55E3">
      <w:r>
        <w:separator/>
      </w:r>
    </w:p>
  </w:footnote>
  <w:footnote w:type="continuationSeparator" w:id="0">
    <w:p w:rsidR="00CF0032" w:rsidRDefault="00CF0032" w:rsidP="002F5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Pr="00AD3F3D" w:rsidRDefault="00AD3F3D" w:rsidP="00AD3F3D">
    <w:pPr>
      <w:pStyle w:val="af0"/>
      <w:jc w:val="right"/>
      <w:rPr>
        <w:lang w:val="uk-UA"/>
      </w:rPr>
    </w:pPr>
    <w:r>
      <w:rPr>
        <w:lang w:val="uk-UA"/>
      </w:rPr>
      <w:t>Продовження додатку</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5ACC" w:rsidRPr="00AD3F3D" w:rsidRDefault="00AD3F3D" w:rsidP="00AD3F3D">
    <w:pPr>
      <w:pStyle w:val="af0"/>
      <w:jc w:val="right"/>
      <w:rPr>
        <w:lang w:val="uk-UA"/>
      </w:rPr>
    </w:pPr>
    <w:r>
      <w:rPr>
        <w:lang w:val="uk-UA"/>
      </w:rPr>
      <w:t>Продовження додатку</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0239" w:rsidRDefault="00450239" w:rsidP="00450239">
    <w:pPr>
      <w:pStyle w:val="af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266E"/>
    <w:multiLevelType w:val="hybridMultilevel"/>
    <w:tmpl w:val="BA4CAD5A"/>
    <w:lvl w:ilvl="0" w:tplc="C5D40652">
      <w:start w:val="21"/>
      <w:numFmt w:val="decimal"/>
      <w:lvlText w:val="%1."/>
      <w:lvlJc w:val="left"/>
      <w:pPr>
        <w:ind w:left="927" w:hanging="360"/>
      </w:pPr>
      <w:rPr>
        <w:rFonts w:eastAsia="Times New Roman CYR"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2400448"/>
    <w:multiLevelType w:val="hybridMultilevel"/>
    <w:tmpl w:val="A2F63568"/>
    <w:lvl w:ilvl="0" w:tplc="F6445894">
      <w:start w:val="2024"/>
      <w:numFmt w:val="bullet"/>
      <w:lvlText w:val="-"/>
      <w:lvlJc w:val="left"/>
      <w:pPr>
        <w:ind w:left="927" w:hanging="360"/>
      </w:pPr>
      <w:rPr>
        <w:rFonts w:ascii="Times New Roman" w:eastAsia="Wingdings"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06870E31"/>
    <w:multiLevelType w:val="hybridMultilevel"/>
    <w:tmpl w:val="B26A1DA0"/>
    <w:lvl w:ilvl="0" w:tplc="890029E6">
      <w:start w:val="1"/>
      <w:numFmt w:val="decimal"/>
      <w:lvlText w:val="%1)"/>
      <w:lvlJc w:val="left"/>
      <w:pPr>
        <w:ind w:left="720" w:hanging="360"/>
      </w:pPr>
      <w:rPr>
        <w:rFonts w:cs="Times New Roman" w:hint="default"/>
        <w:b w:val="0"/>
        <w:sz w:val="24"/>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C5C281F"/>
    <w:multiLevelType w:val="hybridMultilevel"/>
    <w:tmpl w:val="227C5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7F0644"/>
    <w:multiLevelType w:val="hybridMultilevel"/>
    <w:tmpl w:val="F90CE97E"/>
    <w:lvl w:ilvl="0" w:tplc="4D5064A6">
      <w:start w:val="1"/>
      <w:numFmt w:val="decimal"/>
      <w:suff w:val="space"/>
      <w:lvlText w:val="%1."/>
      <w:lvlJc w:val="left"/>
      <w:pPr>
        <w:ind w:left="0" w:firstLine="567"/>
      </w:pPr>
      <w:rPr>
        <w:rFonts w:ascii="Times New Roman" w:eastAsia="Wingdings"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333C31F2"/>
    <w:multiLevelType w:val="hybridMultilevel"/>
    <w:tmpl w:val="35044F0A"/>
    <w:lvl w:ilvl="0" w:tplc="87ECFD04">
      <w:numFmt w:val="bullet"/>
      <w:lvlText w:val="-"/>
      <w:lvlJc w:val="left"/>
      <w:pPr>
        <w:ind w:left="720" w:hanging="360"/>
      </w:pPr>
      <w:rPr>
        <w:rFonts w:ascii="Times New Roman" w:eastAsia="Wingding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BFD6C1F"/>
    <w:multiLevelType w:val="hybridMultilevel"/>
    <w:tmpl w:val="10A4A5B6"/>
    <w:lvl w:ilvl="0" w:tplc="789EB6A2">
      <w:start w:val="2022"/>
      <w:numFmt w:val="bullet"/>
      <w:lvlText w:val="-"/>
      <w:lvlJc w:val="left"/>
      <w:pPr>
        <w:ind w:left="720" w:hanging="360"/>
      </w:pPr>
      <w:rPr>
        <w:rFonts w:ascii="Times New Roman" w:eastAsia="Wingding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0C0453"/>
    <w:multiLevelType w:val="hybridMultilevel"/>
    <w:tmpl w:val="6908D962"/>
    <w:lvl w:ilvl="0" w:tplc="1382AF94">
      <w:start w:val="1"/>
      <w:numFmt w:val="bullet"/>
      <w:lvlText w:val="-"/>
      <w:lvlJc w:val="left"/>
      <w:pPr>
        <w:ind w:left="927" w:hanging="360"/>
      </w:pPr>
      <w:rPr>
        <w:rFonts w:ascii="Times New Roman" w:eastAsia="Wingdings" w:hAnsi="Times New Roman" w:cs="Times New Roman" w:hint="default"/>
        <w:b w:val="0"/>
        <w:sz w:val="24"/>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8" w15:restartNumberingAfterBreak="0">
    <w:nsid w:val="6C4275DA"/>
    <w:multiLevelType w:val="hybridMultilevel"/>
    <w:tmpl w:val="8CDA1A42"/>
    <w:lvl w:ilvl="0" w:tplc="96A6C218">
      <w:start w:val="1"/>
      <w:numFmt w:val="decimal"/>
      <w:suff w:val="space"/>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num w:numId="1">
    <w:abstractNumId w:val="7"/>
  </w:num>
  <w:num w:numId="2">
    <w:abstractNumId w:val="6"/>
  </w:num>
  <w:num w:numId="3">
    <w:abstractNumId w:val="5"/>
  </w:num>
  <w:num w:numId="4">
    <w:abstractNumId w:val="2"/>
  </w:num>
  <w:num w:numId="5">
    <w:abstractNumId w:val="6"/>
  </w:num>
  <w:num w:numId="6">
    <w:abstractNumId w:val="1"/>
  </w:num>
  <w:num w:numId="7">
    <w:abstractNumId w:val="4"/>
  </w:num>
  <w:num w:numId="8">
    <w:abstractNumId w:val="8"/>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F18"/>
    <w:rsid w:val="00000014"/>
    <w:rsid w:val="0000037B"/>
    <w:rsid w:val="00000F56"/>
    <w:rsid w:val="00002FD5"/>
    <w:rsid w:val="000069F5"/>
    <w:rsid w:val="00011297"/>
    <w:rsid w:val="00012D0F"/>
    <w:rsid w:val="00014F90"/>
    <w:rsid w:val="00021AA0"/>
    <w:rsid w:val="000233E1"/>
    <w:rsid w:val="00023CF7"/>
    <w:rsid w:val="0002466B"/>
    <w:rsid w:val="00024B29"/>
    <w:rsid w:val="000270CC"/>
    <w:rsid w:val="00033E72"/>
    <w:rsid w:val="00034CDF"/>
    <w:rsid w:val="00041BBB"/>
    <w:rsid w:val="0004278E"/>
    <w:rsid w:val="000430CF"/>
    <w:rsid w:val="00047A06"/>
    <w:rsid w:val="00056F37"/>
    <w:rsid w:val="000614CD"/>
    <w:rsid w:val="00064263"/>
    <w:rsid w:val="00065ED6"/>
    <w:rsid w:val="00066A55"/>
    <w:rsid w:val="00075E56"/>
    <w:rsid w:val="00077857"/>
    <w:rsid w:val="00077ACF"/>
    <w:rsid w:val="0008176A"/>
    <w:rsid w:val="000926E9"/>
    <w:rsid w:val="00092AFD"/>
    <w:rsid w:val="00095A26"/>
    <w:rsid w:val="000A1CB2"/>
    <w:rsid w:val="000A371A"/>
    <w:rsid w:val="000A3E98"/>
    <w:rsid w:val="000A6B2A"/>
    <w:rsid w:val="000A6D2B"/>
    <w:rsid w:val="000B068C"/>
    <w:rsid w:val="000B080B"/>
    <w:rsid w:val="000B639D"/>
    <w:rsid w:val="000C1DF9"/>
    <w:rsid w:val="000C5C0D"/>
    <w:rsid w:val="000D044C"/>
    <w:rsid w:val="000D0546"/>
    <w:rsid w:val="000D0DD3"/>
    <w:rsid w:val="000D1884"/>
    <w:rsid w:val="000D2F31"/>
    <w:rsid w:val="000D42A7"/>
    <w:rsid w:val="000D5FA3"/>
    <w:rsid w:val="000E202E"/>
    <w:rsid w:val="000E401B"/>
    <w:rsid w:val="000E4C58"/>
    <w:rsid w:val="000E549B"/>
    <w:rsid w:val="000E7C2B"/>
    <w:rsid w:val="000F18B8"/>
    <w:rsid w:val="000F6EFE"/>
    <w:rsid w:val="0010747D"/>
    <w:rsid w:val="00111D42"/>
    <w:rsid w:val="00113E15"/>
    <w:rsid w:val="001158E0"/>
    <w:rsid w:val="00122A3C"/>
    <w:rsid w:val="0012644A"/>
    <w:rsid w:val="00126CDE"/>
    <w:rsid w:val="00132F80"/>
    <w:rsid w:val="001358F3"/>
    <w:rsid w:val="00136BFF"/>
    <w:rsid w:val="00137737"/>
    <w:rsid w:val="00140380"/>
    <w:rsid w:val="001421E1"/>
    <w:rsid w:val="00142205"/>
    <w:rsid w:val="00143E0B"/>
    <w:rsid w:val="00144DFB"/>
    <w:rsid w:val="001460F7"/>
    <w:rsid w:val="001464C6"/>
    <w:rsid w:val="001526AC"/>
    <w:rsid w:val="0016703E"/>
    <w:rsid w:val="001704F9"/>
    <w:rsid w:val="0017266A"/>
    <w:rsid w:val="0017304C"/>
    <w:rsid w:val="00173EC2"/>
    <w:rsid w:val="001765D0"/>
    <w:rsid w:val="0017784A"/>
    <w:rsid w:val="00187D4D"/>
    <w:rsid w:val="001935B0"/>
    <w:rsid w:val="001953C9"/>
    <w:rsid w:val="001A1752"/>
    <w:rsid w:val="001A58FD"/>
    <w:rsid w:val="001A782D"/>
    <w:rsid w:val="001B0C3D"/>
    <w:rsid w:val="001B4D05"/>
    <w:rsid w:val="001B572C"/>
    <w:rsid w:val="001B57AA"/>
    <w:rsid w:val="001B63C1"/>
    <w:rsid w:val="001C1F75"/>
    <w:rsid w:val="001C2F9E"/>
    <w:rsid w:val="001C3561"/>
    <w:rsid w:val="001C53E4"/>
    <w:rsid w:val="001C761B"/>
    <w:rsid w:val="001D1E9B"/>
    <w:rsid w:val="001D4169"/>
    <w:rsid w:val="001D74C3"/>
    <w:rsid w:val="001D7E2F"/>
    <w:rsid w:val="001E11F1"/>
    <w:rsid w:val="001E23B5"/>
    <w:rsid w:val="001E2B5A"/>
    <w:rsid w:val="001E6EDA"/>
    <w:rsid w:val="001E7263"/>
    <w:rsid w:val="001F094C"/>
    <w:rsid w:val="001F4FA5"/>
    <w:rsid w:val="001F6811"/>
    <w:rsid w:val="0020095D"/>
    <w:rsid w:val="00203F6D"/>
    <w:rsid w:val="00204CE8"/>
    <w:rsid w:val="0020535A"/>
    <w:rsid w:val="00206727"/>
    <w:rsid w:val="002131E4"/>
    <w:rsid w:val="00213A20"/>
    <w:rsid w:val="00213EA2"/>
    <w:rsid w:val="00215929"/>
    <w:rsid w:val="00221223"/>
    <w:rsid w:val="002271F8"/>
    <w:rsid w:val="00230FEA"/>
    <w:rsid w:val="002327B2"/>
    <w:rsid w:val="00235E79"/>
    <w:rsid w:val="002360E2"/>
    <w:rsid w:val="002378F8"/>
    <w:rsid w:val="00250B98"/>
    <w:rsid w:val="002516A8"/>
    <w:rsid w:val="00251792"/>
    <w:rsid w:val="002528CB"/>
    <w:rsid w:val="00255ABB"/>
    <w:rsid w:val="0025693C"/>
    <w:rsid w:val="002569ED"/>
    <w:rsid w:val="00257E70"/>
    <w:rsid w:val="002676DD"/>
    <w:rsid w:val="00276E16"/>
    <w:rsid w:val="00281A80"/>
    <w:rsid w:val="00284EAC"/>
    <w:rsid w:val="002907E0"/>
    <w:rsid w:val="00292A24"/>
    <w:rsid w:val="00294DD4"/>
    <w:rsid w:val="002A0176"/>
    <w:rsid w:val="002A2103"/>
    <w:rsid w:val="002A4877"/>
    <w:rsid w:val="002A547D"/>
    <w:rsid w:val="002B10B0"/>
    <w:rsid w:val="002B7C7E"/>
    <w:rsid w:val="002C1697"/>
    <w:rsid w:val="002C438A"/>
    <w:rsid w:val="002C48D8"/>
    <w:rsid w:val="002C492C"/>
    <w:rsid w:val="002C638B"/>
    <w:rsid w:val="002D3A27"/>
    <w:rsid w:val="002E0BEE"/>
    <w:rsid w:val="002E2527"/>
    <w:rsid w:val="002E373E"/>
    <w:rsid w:val="002E4905"/>
    <w:rsid w:val="002F1D2D"/>
    <w:rsid w:val="002F42F1"/>
    <w:rsid w:val="002F55E3"/>
    <w:rsid w:val="002F6C39"/>
    <w:rsid w:val="00301969"/>
    <w:rsid w:val="0030245C"/>
    <w:rsid w:val="00314BE4"/>
    <w:rsid w:val="00314C60"/>
    <w:rsid w:val="0031740F"/>
    <w:rsid w:val="003231F0"/>
    <w:rsid w:val="003236EA"/>
    <w:rsid w:val="0032409F"/>
    <w:rsid w:val="00324446"/>
    <w:rsid w:val="00331612"/>
    <w:rsid w:val="003323E1"/>
    <w:rsid w:val="00340758"/>
    <w:rsid w:val="00340CCC"/>
    <w:rsid w:val="00340CF5"/>
    <w:rsid w:val="00341D9D"/>
    <w:rsid w:val="00343355"/>
    <w:rsid w:val="00343CCC"/>
    <w:rsid w:val="0034468C"/>
    <w:rsid w:val="00352670"/>
    <w:rsid w:val="00356F8D"/>
    <w:rsid w:val="00357BA0"/>
    <w:rsid w:val="00361FD5"/>
    <w:rsid w:val="0036491D"/>
    <w:rsid w:val="003665D7"/>
    <w:rsid w:val="0036790C"/>
    <w:rsid w:val="00367E34"/>
    <w:rsid w:val="00370760"/>
    <w:rsid w:val="0037115F"/>
    <w:rsid w:val="00375C13"/>
    <w:rsid w:val="0037634C"/>
    <w:rsid w:val="00376A71"/>
    <w:rsid w:val="00380263"/>
    <w:rsid w:val="003820CC"/>
    <w:rsid w:val="003868BE"/>
    <w:rsid w:val="00392AE2"/>
    <w:rsid w:val="00395745"/>
    <w:rsid w:val="0039753A"/>
    <w:rsid w:val="003A1C98"/>
    <w:rsid w:val="003A52F2"/>
    <w:rsid w:val="003A63C5"/>
    <w:rsid w:val="003A6A52"/>
    <w:rsid w:val="003A6E07"/>
    <w:rsid w:val="003A7344"/>
    <w:rsid w:val="003B0B81"/>
    <w:rsid w:val="003B177D"/>
    <w:rsid w:val="003B3A7F"/>
    <w:rsid w:val="003B4EAC"/>
    <w:rsid w:val="003B6D99"/>
    <w:rsid w:val="003B70C1"/>
    <w:rsid w:val="003C054D"/>
    <w:rsid w:val="003C5916"/>
    <w:rsid w:val="003C5E5B"/>
    <w:rsid w:val="003C758E"/>
    <w:rsid w:val="003C7B97"/>
    <w:rsid w:val="003D4EFD"/>
    <w:rsid w:val="003D56E8"/>
    <w:rsid w:val="003D65C8"/>
    <w:rsid w:val="003E2224"/>
    <w:rsid w:val="003E2578"/>
    <w:rsid w:val="003E5371"/>
    <w:rsid w:val="003F23B7"/>
    <w:rsid w:val="003F370F"/>
    <w:rsid w:val="003F6703"/>
    <w:rsid w:val="003F68EC"/>
    <w:rsid w:val="00400B28"/>
    <w:rsid w:val="00404DCA"/>
    <w:rsid w:val="00406B8E"/>
    <w:rsid w:val="00406C39"/>
    <w:rsid w:val="004129D4"/>
    <w:rsid w:val="004319F1"/>
    <w:rsid w:val="00432B4F"/>
    <w:rsid w:val="00437608"/>
    <w:rsid w:val="00437A8C"/>
    <w:rsid w:val="0044109F"/>
    <w:rsid w:val="0044121C"/>
    <w:rsid w:val="00450239"/>
    <w:rsid w:val="00454753"/>
    <w:rsid w:val="004548A2"/>
    <w:rsid w:val="0045505C"/>
    <w:rsid w:val="00456AAD"/>
    <w:rsid w:val="00460265"/>
    <w:rsid w:val="00461418"/>
    <w:rsid w:val="00461C4B"/>
    <w:rsid w:val="00464695"/>
    <w:rsid w:val="00467969"/>
    <w:rsid w:val="00470E24"/>
    <w:rsid w:val="0048631A"/>
    <w:rsid w:val="00486A45"/>
    <w:rsid w:val="0049135D"/>
    <w:rsid w:val="004956E4"/>
    <w:rsid w:val="00497B84"/>
    <w:rsid w:val="004A0613"/>
    <w:rsid w:val="004A2C5D"/>
    <w:rsid w:val="004A5156"/>
    <w:rsid w:val="004A62AD"/>
    <w:rsid w:val="004A711B"/>
    <w:rsid w:val="004B1A7C"/>
    <w:rsid w:val="004B2347"/>
    <w:rsid w:val="004B4223"/>
    <w:rsid w:val="004B44B9"/>
    <w:rsid w:val="004B64B2"/>
    <w:rsid w:val="004C1106"/>
    <w:rsid w:val="004C2515"/>
    <w:rsid w:val="004C67FD"/>
    <w:rsid w:val="004D62D6"/>
    <w:rsid w:val="004D6634"/>
    <w:rsid w:val="004E790E"/>
    <w:rsid w:val="004F04AE"/>
    <w:rsid w:val="004F59E7"/>
    <w:rsid w:val="004F600D"/>
    <w:rsid w:val="004F6899"/>
    <w:rsid w:val="00500194"/>
    <w:rsid w:val="00500AD0"/>
    <w:rsid w:val="005031C4"/>
    <w:rsid w:val="0050445F"/>
    <w:rsid w:val="005061C4"/>
    <w:rsid w:val="00506FEB"/>
    <w:rsid w:val="00512242"/>
    <w:rsid w:val="00512FDA"/>
    <w:rsid w:val="0052080D"/>
    <w:rsid w:val="0052375C"/>
    <w:rsid w:val="005259A7"/>
    <w:rsid w:val="00531D26"/>
    <w:rsid w:val="005324E6"/>
    <w:rsid w:val="00532ADD"/>
    <w:rsid w:val="00532BFB"/>
    <w:rsid w:val="0053458A"/>
    <w:rsid w:val="00537870"/>
    <w:rsid w:val="00537D54"/>
    <w:rsid w:val="00544071"/>
    <w:rsid w:val="005462F9"/>
    <w:rsid w:val="00546794"/>
    <w:rsid w:val="005516EF"/>
    <w:rsid w:val="00554048"/>
    <w:rsid w:val="0056064C"/>
    <w:rsid w:val="005651AA"/>
    <w:rsid w:val="005654C6"/>
    <w:rsid w:val="0056672E"/>
    <w:rsid w:val="00570494"/>
    <w:rsid w:val="00575686"/>
    <w:rsid w:val="005836E3"/>
    <w:rsid w:val="005907B7"/>
    <w:rsid w:val="00590EE2"/>
    <w:rsid w:val="005937F1"/>
    <w:rsid w:val="005962FB"/>
    <w:rsid w:val="005A3E5E"/>
    <w:rsid w:val="005A6588"/>
    <w:rsid w:val="005A6BFD"/>
    <w:rsid w:val="005B2483"/>
    <w:rsid w:val="005B24C6"/>
    <w:rsid w:val="005B5FF1"/>
    <w:rsid w:val="005C65BB"/>
    <w:rsid w:val="005C68EB"/>
    <w:rsid w:val="005C7634"/>
    <w:rsid w:val="005D2B14"/>
    <w:rsid w:val="005E13EB"/>
    <w:rsid w:val="005E1E4C"/>
    <w:rsid w:val="005E47D0"/>
    <w:rsid w:val="005E4B5F"/>
    <w:rsid w:val="005E55D0"/>
    <w:rsid w:val="005E5E03"/>
    <w:rsid w:val="005E7FAB"/>
    <w:rsid w:val="005F4499"/>
    <w:rsid w:val="005F5E2B"/>
    <w:rsid w:val="005F7144"/>
    <w:rsid w:val="005F7D5F"/>
    <w:rsid w:val="0060058E"/>
    <w:rsid w:val="00601471"/>
    <w:rsid w:val="00601BA0"/>
    <w:rsid w:val="00603288"/>
    <w:rsid w:val="00605E71"/>
    <w:rsid w:val="006078B1"/>
    <w:rsid w:val="006149B3"/>
    <w:rsid w:val="006153B0"/>
    <w:rsid w:val="006166F6"/>
    <w:rsid w:val="00622415"/>
    <w:rsid w:val="006229E5"/>
    <w:rsid w:val="006246D5"/>
    <w:rsid w:val="006246D8"/>
    <w:rsid w:val="00625BDA"/>
    <w:rsid w:val="006335C2"/>
    <w:rsid w:val="00635DDF"/>
    <w:rsid w:val="006400CA"/>
    <w:rsid w:val="00641A48"/>
    <w:rsid w:val="00642C54"/>
    <w:rsid w:val="006436E4"/>
    <w:rsid w:val="00643BBE"/>
    <w:rsid w:val="006469B3"/>
    <w:rsid w:val="00650F3C"/>
    <w:rsid w:val="00653485"/>
    <w:rsid w:val="00654141"/>
    <w:rsid w:val="00654618"/>
    <w:rsid w:val="00655188"/>
    <w:rsid w:val="006573A9"/>
    <w:rsid w:val="00657882"/>
    <w:rsid w:val="006609E3"/>
    <w:rsid w:val="00661B5B"/>
    <w:rsid w:val="00665946"/>
    <w:rsid w:val="00667163"/>
    <w:rsid w:val="00672564"/>
    <w:rsid w:val="00673A92"/>
    <w:rsid w:val="00675021"/>
    <w:rsid w:val="006826F1"/>
    <w:rsid w:val="00683016"/>
    <w:rsid w:val="00684B46"/>
    <w:rsid w:val="00685AE9"/>
    <w:rsid w:val="006903E7"/>
    <w:rsid w:val="006932D2"/>
    <w:rsid w:val="00694FE9"/>
    <w:rsid w:val="0069633B"/>
    <w:rsid w:val="006A5D5D"/>
    <w:rsid w:val="006A769B"/>
    <w:rsid w:val="006B0308"/>
    <w:rsid w:val="006B365F"/>
    <w:rsid w:val="006B760E"/>
    <w:rsid w:val="006C0C68"/>
    <w:rsid w:val="006C13EE"/>
    <w:rsid w:val="006C4B19"/>
    <w:rsid w:val="006C6585"/>
    <w:rsid w:val="006E2A9F"/>
    <w:rsid w:val="006E36D2"/>
    <w:rsid w:val="006E503B"/>
    <w:rsid w:val="006E50FA"/>
    <w:rsid w:val="006E5411"/>
    <w:rsid w:val="006F05B7"/>
    <w:rsid w:val="006F4523"/>
    <w:rsid w:val="007024CF"/>
    <w:rsid w:val="007034DD"/>
    <w:rsid w:val="00704FBC"/>
    <w:rsid w:val="00707250"/>
    <w:rsid w:val="00707BC0"/>
    <w:rsid w:val="007209E4"/>
    <w:rsid w:val="00722121"/>
    <w:rsid w:val="0072334F"/>
    <w:rsid w:val="007357DE"/>
    <w:rsid w:val="00743CDC"/>
    <w:rsid w:val="007500F4"/>
    <w:rsid w:val="00765C40"/>
    <w:rsid w:val="0076794E"/>
    <w:rsid w:val="0077486D"/>
    <w:rsid w:val="0078054E"/>
    <w:rsid w:val="0078163A"/>
    <w:rsid w:val="0078335D"/>
    <w:rsid w:val="00785E15"/>
    <w:rsid w:val="00790524"/>
    <w:rsid w:val="0079109B"/>
    <w:rsid w:val="007934D5"/>
    <w:rsid w:val="00796EDA"/>
    <w:rsid w:val="00797AF5"/>
    <w:rsid w:val="007A0EC3"/>
    <w:rsid w:val="007A3938"/>
    <w:rsid w:val="007A3CE4"/>
    <w:rsid w:val="007A43EB"/>
    <w:rsid w:val="007B16E3"/>
    <w:rsid w:val="007B2C48"/>
    <w:rsid w:val="007C1FC0"/>
    <w:rsid w:val="007D07E8"/>
    <w:rsid w:val="007D25BD"/>
    <w:rsid w:val="007D2DFE"/>
    <w:rsid w:val="007D3674"/>
    <w:rsid w:val="007D4FBD"/>
    <w:rsid w:val="007D5F99"/>
    <w:rsid w:val="007D70FF"/>
    <w:rsid w:val="007D7BF0"/>
    <w:rsid w:val="007E243D"/>
    <w:rsid w:val="007E2936"/>
    <w:rsid w:val="007E67A3"/>
    <w:rsid w:val="007F0C9F"/>
    <w:rsid w:val="007F643B"/>
    <w:rsid w:val="007F7191"/>
    <w:rsid w:val="007F7977"/>
    <w:rsid w:val="00805CC1"/>
    <w:rsid w:val="00807F73"/>
    <w:rsid w:val="00810E17"/>
    <w:rsid w:val="00813E20"/>
    <w:rsid w:val="00817902"/>
    <w:rsid w:val="00823C4B"/>
    <w:rsid w:val="00824173"/>
    <w:rsid w:val="00825477"/>
    <w:rsid w:val="0083712B"/>
    <w:rsid w:val="0084228C"/>
    <w:rsid w:val="00853BE5"/>
    <w:rsid w:val="00856FFA"/>
    <w:rsid w:val="008570E4"/>
    <w:rsid w:val="00857471"/>
    <w:rsid w:val="00860BAB"/>
    <w:rsid w:val="0086725B"/>
    <w:rsid w:val="00871CD7"/>
    <w:rsid w:val="008814E1"/>
    <w:rsid w:val="008818A2"/>
    <w:rsid w:val="00887316"/>
    <w:rsid w:val="00887BF9"/>
    <w:rsid w:val="008908C7"/>
    <w:rsid w:val="008929B8"/>
    <w:rsid w:val="008A4250"/>
    <w:rsid w:val="008B72CC"/>
    <w:rsid w:val="008B7A22"/>
    <w:rsid w:val="008C4A9B"/>
    <w:rsid w:val="008C4DAA"/>
    <w:rsid w:val="008C5D73"/>
    <w:rsid w:val="008C743C"/>
    <w:rsid w:val="008D2800"/>
    <w:rsid w:val="008D3EA0"/>
    <w:rsid w:val="008D4520"/>
    <w:rsid w:val="008D6630"/>
    <w:rsid w:val="008E2F44"/>
    <w:rsid w:val="008F3410"/>
    <w:rsid w:val="00902918"/>
    <w:rsid w:val="0090456B"/>
    <w:rsid w:val="00906899"/>
    <w:rsid w:val="009068B5"/>
    <w:rsid w:val="00907687"/>
    <w:rsid w:val="009077D7"/>
    <w:rsid w:val="009078A4"/>
    <w:rsid w:val="00912BE4"/>
    <w:rsid w:val="0091380C"/>
    <w:rsid w:val="0091690A"/>
    <w:rsid w:val="009209EB"/>
    <w:rsid w:val="009223AC"/>
    <w:rsid w:val="00924160"/>
    <w:rsid w:val="0092653F"/>
    <w:rsid w:val="0092693F"/>
    <w:rsid w:val="00936CE6"/>
    <w:rsid w:val="00937A42"/>
    <w:rsid w:val="00941FC7"/>
    <w:rsid w:val="00942C25"/>
    <w:rsid w:val="00944FC0"/>
    <w:rsid w:val="00950A20"/>
    <w:rsid w:val="00950E37"/>
    <w:rsid w:val="00953197"/>
    <w:rsid w:val="00960576"/>
    <w:rsid w:val="00961A15"/>
    <w:rsid w:val="00963378"/>
    <w:rsid w:val="009638D0"/>
    <w:rsid w:val="00965FC7"/>
    <w:rsid w:val="009660F6"/>
    <w:rsid w:val="009738F9"/>
    <w:rsid w:val="009769B8"/>
    <w:rsid w:val="00977503"/>
    <w:rsid w:val="00991B82"/>
    <w:rsid w:val="00993096"/>
    <w:rsid w:val="00993525"/>
    <w:rsid w:val="00994A06"/>
    <w:rsid w:val="009A0671"/>
    <w:rsid w:val="009A38B0"/>
    <w:rsid w:val="009A5AE4"/>
    <w:rsid w:val="009A5CF0"/>
    <w:rsid w:val="009A6F8E"/>
    <w:rsid w:val="009B20EA"/>
    <w:rsid w:val="009B249D"/>
    <w:rsid w:val="009B4FCD"/>
    <w:rsid w:val="009D4F18"/>
    <w:rsid w:val="009E161F"/>
    <w:rsid w:val="009E2204"/>
    <w:rsid w:val="009E33A7"/>
    <w:rsid w:val="009E620F"/>
    <w:rsid w:val="009F0107"/>
    <w:rsid w:val="009F0319"/>
    <w:rsid w:val="009F44C8"/>
    <w:rsid w:val="009F6FD5"/>
    <w:rsid w:val="00A03045"/>
    <w:rsid w:val="00A06A6C"/>
    <w:rsid w:val="00A071E2"/>
    <w:rsid w:val="00A11753"/>
    <w:rsid w:val="00A13448"/>
    <w:rsid w:val="00A20BE3"/>
    <w:rsid w:val="00A20F6A"/>
    <w:rsid w:val="00A21C34"/>
    <w:rsid w:val="00A22145"/>
    <w:rsid w:val="00A2278D"/>
    <w:rsid w:val="00A2731C"/>
    <w:rsid w:val="00A319FC"/>
    <w:rsid w:val="00A337B2"/>
    <w:rsid w:val="00A35EEB"/>
    <w:rsid w:val="00A36483"/>
    <w:rsid w:val="00A41A22"/>
    <w:rsid w:val="00A43B11"/>
    <w:rsid w:val="00A509B6"/>
    <w:rsid w:val="00A51D0A"/>
    <w:rsid w:val="00A56D41"/>
    <w:rsid w:val="00A578C7"/>
    <w:rsid w:val="00A61086"/>
    <w:rsid w:val="00A643F4"/>
    <w:rsid w:val="00A66118"/>
    <w:rsid w:val="00A735AB"/>
    <w:rsid w:val="00A837FE"/>
    <w:rsid w:val="00A90E33"/>
    <w:rsid w:val="00A937F1"/>
    <w:rsid w:val="00A94050"/>
    <w:rsid w:val="00A96835"/>
    <w:rsid w:val="00A975A4"/>
    <w:rsid w:val="00AA11DA"/>
    <w:rsid w:val="00AA235A"/>
    <w:rsid w:val="00AA4CB7"/>
    <w:rsid w:val="00AA56B6"/>
    <w:rsid w:val="00AB00B1"/>
    <w:rsid w:val="00AB603F"/>
    <w:rsid w:val="00AB7D50"/>
    <w:rsid w:val="00AC275A"/>
    <w:rsid w:val="00AC388D"/>
    <w:rsid w:val="00AC421C"/>
    <w:rsid w:val="00AC43FA"/>
    <w:rsid w:val="00AD00B4"/>
    <w:rsid w:val="00AD2248"/>
    <w:rsid w:val="00AD3F3D"/>
    <w:rsid w:val="00AD51B4"/>
    <w:rsid w:val="00AD5E45"/>
    <w:rsid w:val="00AE05BE"/>
    <w:rsid w:val="00AE57EC"/>
    <w:rsid w:val="00AE634B"/>
    <w:rsid w:val="00AF281C"/>
    <w:rsid w:val="00AF38E9"/>
    <w:rsid w:val="00AF4A69"/>
    <w:rsid w:val="00B005AF"/>
    <w:rsid w:val="00B00780"/>
    <w:rsid w:val="00B05079"/>
    <w:rsid w:val="00B0523B"/>
    <w:rsid w:val="00B05CF5"/>
    <w:rsid w:val="00B07258"/>
    <w:rsid w:val="00B07BF5"/>
    <w:rsid w:val="00B1174A"/>
    <w:rsid w:val="00B15F0F"/>
    <w:rsid w:val="00B16037"/>
    <w:rsid w:val="00B2044B"/>
    <w:rsid w:val="00B20DA5"/>
    <w:rsid w:val="00B26FB8"/>
    <w:rsid w:val="00B2719A"/>
    <w:rsid w:val="00B3325F"/>
    <w:rsid w:val="00B36330"/>
    <w:rsid w:val="00B363A3"/>
    <w:rsid w:val="00B51E6B"/>
    <w:rsid w:val="00B525FB"/>
    <w:rsid w:val="00B56C18"/>
    <w:rsid w:val="00B61443"/>
    <w:rsid w:val="00B640BD"/>
    <w:rsid w:val="00B67AB9"/>
    <w:rsid w:val="00B70AEC"/>
    <w:rsid w:val="00B827F1"/>
    <w:rsid w:val="00B8382D"/>
    <w:rsid w:val="00B843D2"/>
    <w:rsid w:val="00B84FA7"/>
    <w:rsid w:val="00B857C8"/>
    <w:rsid w:val="00B86C34"/>
    <w:rsid w:val="00B911CC"/>
    <w:rsid w:val="00B93A2D"/>
    <w:rsid w:val="00B94A78"/>
    <w:rsid w:val="00B96688"/>
    <w:rsid w:val="00BA007E"/>
    <w:rsid w:val="00BA2BB8"/>
    <w:rsid w:val="00BA4709"/>
    <w:rsid w:val="00BB0525"/>
    <w:rsid w:val="00BB0BAA"/>
    <w:rsid w:val="00BB53F2"/>
    <w:rsid w:val="00BB5F69"/>
    <w:rsid w:val="00BB7992"/>
    <w:rsid w:val="00BB7BE2"/>
    <w:rsid w:val="00BC4592"/>
    <w:rsid w:val="00BC4A47"/>
    <w:rsid w:val="00BC5855"/>
    <w:rsid w:val="00BC6766"/>
    <w:rsid w:val="00BD2067"/>
    <w:rsid w:val="00BD2D4B"/>
    <w:rsid w:val="00BD5CAB"/>
    <w:rsid w:val="00BD6DDD"/>
    <w:rsid w:val="00BE1552"/>
    <w:rsid w:val="00BE6F2E"/>
    <w:rsid w:val="00BF0A91"/>
    <w:rsid w:val="00BF3AD1"/>
    <w:rsid w:val="00BF4308"/>
    <w:rsid w:val="00BF63A2"/>
    <w:rsid w:val="00C07181"/>
    <w:rsid w:val="00C1203F"/>
    <w:rsid w:val="00C17023"/>
    <w:rsid w:val="00C2038A"/>
    <w:rsid w:val="00C208FB"/>
    <w:rsid w:val="00C21C06"/>
    <w:rsid w:val="00C23271"/>
    <w:rsid w:val="00C235D9"/>
    <w:rsid w:val="00C2394A"/>
    <w:rsid w:val="00C251D1"/>
    <w:rsid w:val="00C25456"/>
    <w:rsid w:val="00C26CAA"/>
    <w:rsid w:val="00C27747"/>
    <w:rsid w:val="00C309B1"/>
    <w:rsid w:val="00C32914"/>
    <w:rsid w:val="00C44EC9"/>
    <w:rsid w:val="00C51394"/>
    <w:rsid w:val="00C531E9"/>
    <w:rsid w:val="00C53490"/>
    <w:rsid w:val="00C54FA0"/>
    <w:rsid w:val="00C626E8"/>
    <w:rsid w:val="00C634F4"/>
    <w:rsid w:val="00C64E0A"/>
    <w:rsid w:val="00C66215"/>
    <w:rsid w:val="00C66D09"/>
    <w:rsid w:val="00C74523"/>
    <w:rsid w:val="00C778EF"/>
    <w:rsid w:val="00C845ED"/>
    <w:rsid w:val="00C84B19"/>
    <w:rsid w:val="00C903D7"/>
    <w:rsid w:val="00C92920"/>
    <w:rsid w:val="00CA0272"/>
    <w:rsid w:val="00CB2526"/>
    <w:rsid w:val="00CB255C"/>
    <w:rsid w:val="00CB4882"/>
    <w:rsid w:val="00CB535A"/>
    <w:rsid w:val="00CC2124"/>
    <w:rsid w:val="00CC2EEE"/>
    <w:rsid w:val="00CC35FD"/>
    <w:rsid w:val="00CC684B"/>
    <w:rsid w:val="00CC773B"/>
    <w:rsid w:val="00CD218B"/>
    <w:rsid w:val="00CD3D92"/>
    <w:rsid w:val="00CD535A"/>
    <w:rsid w:val="00CD7423"/>
    <w:rsid w:val="00CE044C"/>
    <w:rsid w:val="00CE38FA"/>
    <w:rsid w:val="00CF0032"/>
    <w:rsid w:val="00CF0742"/>
    <w:rsid w:val="00D0338C"/>
    <w:rsid w:val="00D0421A"/>
    <w:rsid w:val="00D04592"/>
    <w:rsid w:val="00D052A6"/>
    <w:rsid w:val="00D05ACC"/>
    <w:rsid w:val="00D10183"/>
    <w:rsid w:val="00D124A6"/>
    <w:rsid w:val="00D14646"/>
    <w:rsid w:val="00D170B7"/>
    <w:rsid w:val="00D26C69"/>
    <w:rsid w:val="00D272FD"/>
    <w:rsid w:val="00D33017"/>
    <w:rsid w:val="00D3542C"/>
    <w:rsid w:val="00D51E77"/>
    <w:rsid w:val="00D524B1"/>
    <w:rsid w:val="00D53547"/>
    <w:rsid w:val="00D5360B"/>
    <w:rsid w:val="00D53A4C"/>
    <w:rsid w:val="00D55ACA"/>
    <w:rsid w:val="00D61FB6"/>
    <w:rsid w:val="00D622D0"/>
    <w:rsid w:val="00D6281E"/>
    <w:rsid w:val="00D62AF6"/>
    <w:rsid w:val="00D643BE"/>
    <w:rsid w:val="00D66BB3"/>
    <w:rsid w:val="00D7115F"/>
    <w:rsid w:val="00D74C43"/>
    <w:rsid w:val="00D7500F"/>
    <w:rsid w:val="00D75973"/>
    <w:rsid w:val="00D75EFE"/>
    <w:rsid w:val="00D80421"/>
    <w:rsid w:val="00D812F0"/>
    <w:rsid w:val="00D81E86"/>
    <w:rsid w:val="00D82606"/>
    <w:rsid w:val="00D82DA7"/>
    <w:rsid w:val="00D8426C"/>
    <w:rsid w:val="00D86A30"/>
    <w:rsid w:val="00D8702D"/>
    <w:rsid w:val="00D942A5"/>
    <w:rsid w:val="00D961AC"/>
    <w:rsid w:val="00DA4018"/>
    <w:rsid w:val="00DA7BF7"/>
    <w:rsid w:val="00DB0DEC"/>
    <w:rsid w:val="00DB694C"/>
    <w:rsid w:val="00DC198E"/>
    <w:rsid w:val="00DC1E52"/>
    <w:rsid w:val="00DC2479"/>
    <w:rsid w:val="00DC4516"/>
    <w:rsid w:val="00DC47C6"/>
    <w:rsid w:val="00DC48BB"/>
    <w:rsid w:val="00DC56C3"/>
    <w:rsid w:val="00DC7A09"/>
    <w:rsid w:val="00DD27C8"/>
    <w:rsid w:val="00DD27DC"/>
    <w:rsid w:val="00DD2A67"/>
    <w:rsid w:val="00DD3152"/>
    <w:rsid w:val="00DD6867"/>
    <w:rsid w:val="00DE05BD"/>
    <w:rsid w:val="00DE4096"/>
    <w:rsid w:val="00DE4A88"/>
    <w:rsid w:val="00DE5AD1"/>
    <w:rsid w:val="00DF0961"/>
    <w:rsid w:val="00DF1637"/>
    <w:rsid w:val="00DF2056"/>
    <w:rsid w:val="00DF257B"/>
    <w:rsid w:val="00DF2D9A"/>
    <w:rsid w:val="00E06A8A"/>
    <w:rsid w:val="00E11AA8"/>
    <w:rsid w:val="00E11F66"/>
    <w:rsid w:val="00E1273F"/>
    <w:rsid w:val="00E2065E"/>
    <w:rsid w:val="00E25A8D"/>
    <w:rsid w:val="00E31D23"/>
    <w:rsid w:val="00E352DD"/>
    <w:rsid w:val="00E3578F"/>
    <w:rsid w:val="00E35AFC"/>
    <w:rsid w:val="00E37B5E"/>
    <w:rsid w:val="00E401B3"/>
    <w:rsid w:val="00E4134A"/>
    <w:rsid w:val="00E41FD8"/>
    <w:rsid w:val="00E42284"/>
    <w:rsid w:val="00E452CF"/>
    <w:rsid w:val="00E4573A"/>
    <w:rsid w:val="00E46613"/>
    <w:rsid w:val="00E510FD"/>
    <w:rsid w:val="00E515F2"/>
    <w:rsid w:val="00E51B38"/>
    <w:rsid w:val="00E54B06"/>
    <w:rsid w:val="00E55064"/>
    <w:rsid w:val="00E55E62"/>
    <w:rsid w:val="00E562FB"/>
    <w:rsid w:val="00E567D3"/>
    <w:rsid w:val="00E57015"/>
    <w:rsid w:val="00E573E9"/>
    <w:rsid w:val="00E63454"/>
    <w:rsid w:val="00E646B3"/>
    <w:rsid w:val="00E657F0"/>
    <w:rsid w:val="00E7046C"/>
    <w:rsid w:val="00E8047A"/>
    <w:rsid w:val="00E82921"/>
    <w:rsid w:val="00E921F4"/>
    <w:rsid w:val="00E95708"/>
    <w:rsid w:val="00E95B5D"/>
    <w:rsid w:val="00E97043"/>
    <w:rsid w:val="00E976F4"/>
    <w:rsid w:val="00E97F50"/>
    <w:rsid w:val="00EA387D"/>
    <w:rsid w:val="00EA48C5"/>
    <w:rsid w:val="00EA4B73"/>
    <w:rsid w:val="00EA7054"/>
    <w:rsid w:val="00EA7F3F"/>
    <w:rsid w:val="00EB1888"/>
    <w:rsid w:val="00EB2946"/>
    <w:rsid w:val="00EB5CE3"/>
    <w:rsid w:val="00EC6F9F"/>
    <w:rsid w:val="00ED1DBC"/>
    <w:rsid w:val="00ED60EE"/>
    <w:rsid w:val="00EE0A62"/>
    <w:rsid w:val="00EE0C91"/>
    <w:rsid w:val="00EE3A6E"/>
    <w:rsid w:val="00EE7FB7"/>
    <w:rsid w:val="00EF1CA7"/>
    <w:rsid w:val="00EF3A8C"/>
    <w:rsid w:val="00EF4066"/>
    <w:rsid w:val="00EF521A"/>
    <w:rsid w:val="00EF5636"/>
    <w:rsid w:val="00F00D7E"/>
    <w:rsid w:val="00F04967"/>
    <w:rsid w:val="00F05979"/>
    <w:rsid w:val="00F0688A"/>
    <w:rsid w:val="00F101AF"/>
    <w:rsid w:val="00F143E0"/>
    <w:rsid w:val="00F14B32"/>
    <w:rsid w:val="00F15207"/>
    <w:rsid w:val="00F15661"/>
    <w:rsid w:val="00F34001"/>
    <w:rsid w:val="00F40DA6"/>
    <w:rsid w:val="00F53D8B"/>
    <w:rsid w:val="00F544DC"/>
    <w:rsid w:val="00F54741"/>
    <w:rsid w:val="00F54D4D"/>
    <w:rsid w:val="00F55075"/>
    <w:rsid w:val="00F5634D"/>
    <w:rsid w:val="00F57EEE"/>
    <w:rsid w:val="00F62A90"/>
    <w:rsid w:val="00F71DFF"/>
    <w:rsid w:val="00F731EE"/>
    <w:rsid w:val="00F73476"/>
    <w:rsid w:val="00F743ED"/>
    <w:rsid w:val="00F7514E"/>
    <w:rsid w:val="00F77050"/>
    <w:rsid w:val="00F81EF0"/>
    <w:rsid w:val="00F82265"/>
    <w:rsid w:val="00F82B9F"/>
    <w:rsid w:val="00F8526E"/>
    <w:rsid w:val="00F85544"/>
    <w:rsid w:val="00F94EE9"/>
    <w:rsid w:val="00F95601"/>
    <w:rsid w:val="00FA729A"/>
    <w:rsid w:val="00FB0050"/>
    <w:rsid w:val="00FB01FF"/>
    <w:rsid w:val="00FB165A"/>
    <w:rsid w:val="00FB185C"/>
    <w:rsid w:val="00FB3DAC"/>
    <w:rsid w:val="00FC20A5"/>
    <w:rsid w:val="00FC455E"/>
    <w:rsid w:val="00FC5DCB"/>
    <w:rsid w:val="00FC7723"/>
    <w:rsid w:val="00FC776C"/>
    <w:rsid w:val="00FD53CC"/>
    <w:rsid w:val="00FE0BC8"/>
    <w:rsid w:val="00FE1B6C"/>
    <w:rsid w:val="00FE5A3F"/>
    <w:rsid w:val="00FF1CE7"/>
    <w:rsid w:val="00FF211C"/>
    <w:rsid w:val="00FF2832"/>
    <w:rsid w:val="00FF78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49ECE5-EEF2-4DA1-A912-CCD75009E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319FC"/>
    <w:pPr>
      <w:jc w:val="both"/>
    </w:pPr>
    <w:rPr>
      <w:rFonts w:ascii="Times New Roman" w:eastAsia="Wingdings" w:hAnsi="Times New Roman" w:cs="Symbol"/>
      <w:sz w:val="24"/>
      <w:szCs w:val="22"/>
      <w:lang w:val="ru-RU" w:eastAsia="en-US"/>
    </w:rPr>
  </w:style>
  <w:style w:type="paragraph" w:styleId="1">
    <w:name w:val="heading 1"/>
    <w:basedOn w:val="a"/>
    <w:next w:val="a"/>
    <w:link w:val="10"/>
    <w:uiPriority w:val="9"/>
    <w:qFormat/>
    <w:rsid w:val="00722121"/>
    <w:pPr>
      <w:keepNext/>
      <w:keepLines/>
      <w:spacing w:before="240"/>
      <w:outlineLvl w:val="0"/>
    </w:pPr>
    <w:rPr>
      <w:rFonts w:ascii="Calibri Light" w:eastAsia="Times New Roman" w:hAnsi="Calibri Light" w:cs="Times New Roman"/>
      <w:color w:val="2E74B5"/>
      <w:sz w:val="32"/>
      <w:szCs w:val="32"/>
    </w:rPr>
  </w:style>
  <w:style w:type="paragraph" w:styleId="3">
    <w:name w:val="heading 3"/>
    <w:basedOn w:val="a"/>
    <w:next w:val="a"/>
    <w:link w:val="30"/>
    <w:uiPriority w:val="9"/>
    <w:qFormat/>
    <w:rsid w:val="009D4F18"/>
    <w:pPr>
      <w:keepNext/>
      <w:spacing w:before="240" w:after="60"/>
      <w:outlineLvl w:val="2"/>
    </w:pPr>
    <w:rPr>
      <w:rFonts w:ascii="Tw Cen MT Condensed Extra Bold" w:eastAsia="Symbol" w:hAnsi="Tw Cen MT Condensed Extra Bold" w:cs="Cambria Math"/>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9D4F18"/>
    <w:rPr>
      <w:rFonts w:ascii="Tw Cen MT Condensed Extra Bold" w:eastAsia="Symbol" w:hAnsi="Tw Cen MT Condensed Extra Bold" w:cs="Cambria Math"/>
      <w:b/>
      <w:bCs/>
      <w:sz w:val="26"/>
      <w:szCs w:val="26"/>
      <w:lang w:val="ru-RU"/>
    </w:rPr>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Основной текст Знак Знак Знак Знак Знак Знак Знак Знак Знак Знак Знак,Знак2, Знак2, Знак1 Знак1 Знак Зн"/>
    <w:basedOn w:val="a"/>
    <w:link w:val="a4"/>
    <w:uiPriority w:val="99"/>
    <w:rsid w:val="009D4F18"/>
    <w:pPr>
      <w:jc w:val="left"/>
    </w:pPr>
    <w:rPr>
      <w:rFonts w:eastAsia="Symbol" w:cs="Cambria Math"/>
      <w:b/>
      <w:sz w:val="20"/>
      <w:szCs w:val="20"/>
      <w:lang w:val="uk-UA" w:eastAsia="ru-RU"/>
    </w:rPr>
  </w:style>
  <w:style w:type="character" w:customStyle="1" w:styleId="a4">
    <w:name w:val="Основний текст Знак"/>
    <w:aliases w:val="Основной текст Знак Знак Знак Знак,Основной текст Знак Знак Знак Знак Знак Знак,Основной текст Знак Знак Знак Знак Знак Знак Знак Знак,Основной текст Знак Знак Знак Знак Знак Знак Знак Знак Знак Знак Знак Знак,Знак2 Знак, Знак2 Знак"/>
    <w:link w:val="a3"/>
    <w:uiPriority w:val="99"/>
    <w:rsid w:val="009D4F18"/>
    <w:rPr>
      <w:rFonts w:ascii="Symbol" w:eastAsia="Symbol" w:hAnsi="Symbol" w:cs="Cambria Math"/>
      <w:b/>
      <w:sz w:val="20"/>
      <w:szCs w:val="20"/>
      <w:lang w:val="uk-UA" w:eastAsia="ru-RU"/>
    </w:rPr>
  </w:style>
  <w:style w:type="paragraph" w:customStyle="1" w:styleId="a5">
    <w:basedOn w:val="a"/>
    <w:next w:val="a6"/>
    <w:link w:val="a7"/>
    <w:uiPriority w:val="10"/>
    <w:qFormat/>
    <w:rsid w:val="009D4F18"/>
    <w:pPr>
      <w:autoSpaceDE w:val="0"/>
      <w:autoSpaceDN w:val="0"/>
      <w:ind w:firstLine="340"/>
      <w:jc w:val="center"/>
    </w:pPr>
    <w:rPr>
      <w:rFonts w:ascii="Cambria" w:eastAsia="Symbol" w:hAnsi="Cambria" w:cs="Cambria Math"/>
      <w:b/>
      <w:i/>
      <w:sz w:val="28"/>
      <w:szCs w:val="20"/>
      <w:lang w:val="uk-UA"/>
    </w:rPr>
  </w:style>
  <w:style w:type="character" w:customStyle="1" w:styleId="a7">
    <w:name w:val="Название Знак"/>
    <w:link w:val="a5"/>
    <w:uiPriority w:val="10"/>
    <w:rsid w:val="009D4F18"/>
    <w:rPr>
      <w:rFonts w:ascii="Cambria" w:eastAsia="Symbol" w:hAnsi="Cambria" w:cs="Cambria Math"/>
      <w:b/>
      <w:i/>
      <w:sz w:val="28"/>
      <w:szCs w:val="20"/>
      <w:lang w:val="uk-UA"/>
    </w:rPr>
  </w:style>
  <w:style w:type="paragraph" w:styleId="a8">
    <w:name w:val="List Paragraph"/>
    <w:basedOn w:val="a"/>
    <w:link w:val="a9"/>
    <w:uiPriority w:val="34"/>
    <w:qFormat/>
    <w:rsid w:val="009D4F18"/>
    <w:pPr>
      <w:ind w:left="708"/>
      <w:jc w:val="left"/>
    </w:pPr>
    <w:rPr>
      <w:rFonts w:eastAsia="Symbol" w:cs="Cambria Math"/>
      <w:b/>
      <w:szCs w:val="20"/>
      <w:lang w:eastAsia="ru-RU"/>
    </w:rPr>
  </w:style>
  <w:style w:type="character" w:customStyle="1" w:styleId="a9">
    <w:name w:val="Абзац списку Знак"/>
    <w:link w:val="a8"/>
    <w:uiPriority w:val="34"/>
    <w:rsid w:val="009D4F18"/>
    <w:rPr>
      <w:rFonts w:ascii="Symbol" w:eastAsia="Symbol" w:hAnsi="Symbol" w:cs="Cambria Math"/>
      <w:b/>
      <w:sz w:val="24"/>
      <w:szCs w:val="20"/>
      <w:lang w:eastAsia="ru-RU"/>
    </w:rPr>
  </w:style>
  <w:style w:type="paragraph" w:styleId="a6">
    <w:name w:val="Title"/>
    <w:basedOn w:val="a"/>
    <w:next w:val="a"/>
    <w:link w:val="aa"/>
    <w:uiPriority w:val="10"/>
    <w:qFormat/>
    <w:rsid w:val="009D4F18"/>
    <w:pPr>
      <w:contextualSpacing/>
    </w:pPr>
    <w:rPr>
      <w:rFonts w:ascii="Calibri Light" w:eastAsia="Times New Roman" w:hAnsi="Calibri Light" w:cs="Times New Roman"/>
      <w:spacing w:val="-10"/>
      <w:kern w:val="28"/>
      <w:sz w:val="56"/>
      <w:szCs w:val="56"/>
    </w:rPr>
  </w:style>
  <w:style w:type="character" w:customStyle="1" w:styleId="aa">
    <w:name w:val="Назва Знак"/>
    <w:link w:val="a6"/>
    <w:uiPriority w:val="10"/>
    <w:rsid w:val="009D4F18"/>
    <w:rPr>
      <w:rFonts w:ascii="Calibri Light" w:eastAsia="Times New Roman" w:hAnsi="Calibri Light" w:cs="Times New Roman"/>
      <w:spacing w:val="-10"/>
      <w:kern w:val="28"/>
      <w:sz w:val="56"/>
      <w:szCs w:val="56"/>
      <w:lang w:val="ru-RU"/>
    </w:rPr>
  </w:style>
  <w:style w:type="character" w:customStyle="1" w:styleId="10">
    <w:name w:val="Заголовок 1 Знак"/>
    <w:link w:val="1"/>
    <w:uiPriority w:val="9"/>
    <w:rsid w:val="00722121"/>
    <w:rPr>
      <w:rFonts w:ascii="Calibri Light" w:eastAsia="Times New Roman" w:hAnsi="Calibri Light" w:cs="Times New Roman"/>
      <w:color w:val="2E74B5"/>
      <w:sz w:val="32"/>
      <w:szCs w:val="32"/>
      <w:lang w:val="ru-RU"/>
    </w:rPr>
  </w:style>
  <w:style w:type="character" w:styleId="ab">
    <w:name w:val="Hyperlink"/>
    <w:uiPriority w:val="99"/>
    <w:unhideWhenUsed/>
    <w:rsid w:val="00722121"/>
    <w:rPr>
      <w:color w:val="0000FF"/>
      <w:u w:val="single"/>
    </w:rPr>
  </w:style>
  <w:style w:type="paragraph" w:styleId="ac">
    <w:name w:val="Balloon Text"/>
    <w:basedOn w:val="a"/>
    <w:link w:val="ad"/>
    <w:uiPriority w:val="99"/>
    <w:semiHidden/>
    <w:unhideWhenUsed/>
    <w:rsid w:val="006C0C68"/>
    <w:rPr>
      <w:rFonts w:ascii="Segoe UI" w:hAnsi="Segoe UI" w:cs="Segoe UI"/>
      <w:sz w:val="18"/>
      <w:szCs w:val="18"/>
    </w:rPr>
  </w:style>
  <w:style w:type="character" w:customStyle="1" w:styleId="ad">
    <w:name w:val="Текст у виносці Знак"/>
    <w:link w:val="ac"/>
    <w:uiPriority w:val="99"/>
    <w:semiHidden/>
    <w:rsid w:val="006C0C68"/>
    <w:rPr>
      <w:rFonts w:ascii="Segoe UI" w:eastAsia="Wingdings" w:hAnsi="Segoe UI" w:cs="Segoe UI"/>
      <w:sz w:val="18"/>
      <w:szCs w:val="18"/>
      <w:lang w:val="ru-RU"/>
    </w:rPr>
  </w:style>
  <w:style w:type="paragraph" w:styleId="ae">
    <w:name w:val="Body Text Indent"/>
    <w:basedOn w:val="a"/>
    <w:link w:val="af"/>
    <w:unhideWhenUsed/>
    <w:rsid w:val="001E7263"/>
    <w:pPr>
      <w:spacing w:after="120"/>
      <w:ind w:left="283"/>
    </w:pPr>
    <w:rPr>
      <w:rFonts w:cs="Times New Roman"/>
    </w:rPr>
  </w:style>
  <w:style w:type="character" w:customStyle="1" w:styleId="af">
    <w:name w:val="Основний текст з відступом Знак"/>
    <w:basedOn w:val="a0"/>
    <w:link w:val="ae"/>
    <w:rsid w:val="001E7263"/>
    <w:rPr>
      <w:rFonts w:ascii="Symbol" w:eastAsia="Wingdings" w:hAnsi="Symbol"/>
      <w:sz w:val="24"/>
      <w:szCs w:val="22"/>
      <w:lang w:val="ru-RU" w:eastAsia="en-US"/>
    </w:rPr>
  </w:style>
  <w:style w:type="paragraph" w:styleId="af0">
    <w:name w:val="header"/>
    <w:basedOn w:val="a"/>
    <w:link w:val="af1"/>
    <w:uiPriority w:val="99"/>
    <w:unhideWhenUsed/>
    <w:rsid w:val="00BA4709"/>
    <w:pPr>
      <w:tabs>
        <w:tab w:val="center" w:pos="4677"/>
        <w:tab w:val="right" w:pos="9355"/>
      </w:tabs>
    </w:pPr>
  </w:style>
  <w:style w:type="character" w:customStyle="1" w:styleId="af1">
    <w:name w:val="Верхній колонтитул Знак"/>
    <w:basedOn w:val="a0"/>
    <w:link w:val="af0"/>
    <w:uiPriority w:val="99"/>
    <w:rsid w:val="00BA4709"/>
    <w:rPr>
      <w:rFonts w:ascii="Symbol" w:eastAsia="Wingdings" w:hAnsi="Symbol" w:cs="Symbol"/>
      <w:sz w:val="24"/>
      <w:szCs w:val="22"/>
      <w:lang w:val="ru-RU" w:eastAsia="en-US"/>
    </w:rPr>
  </w:style>
  <w:style w:type="paragraph" w:styleId="af2">
    <w:name w:val="footer"/>
    <w:basedOn w:val="a"/>
    <w:link w:val="af3"/>
    <w:uiPriority w:val="99"/>
    <w:unhideWhenUsed/>
    <w:rsid w:val="00BA4709"/>
    <w:pPr>
      <w:tabs>
        <w:tab w:val="center" w:pos="4677"/>
        <w:tab w:val="right" w:pos="9355"/>
      </w:tabs>
    </w:pPr>
  </w:style>
  <w:style w:type="character" w:customStyle="1" w:styleId="af3">
    <w:name w:val="Нижній колонтитул Знак"/>
    <w:basedOn w:val="a0"/>
    <w:link w:val="af2"/>
    <w:uiPriority w:val="99"/>
    <w:rsid w:val="00BA4709"/>
    <w:rPr>
      <w:rFonts w:ascii="Symbol" w:eastAsia="Wingdings" w:hAnsi="Symbol" w:cs="Symbol"/>
      <w:sz w:val="24"/>
      <w:szCs w:val="22"/>
      <w:lang w:val="ru-RU" w:eastAsia="en-US"/>
    </w:rPr>
  </w:style>
  <w:style w:type="character" w:customStyle="1" w:styleId="2">
    <w:name w:val="Основной текст (2)_"/>
    <w:link w:val="20"/>
    <w:uiPriority w:val="99"/>
    <w:locked/>
    <w:rsid w:val="00113E15"/>
    <w:rPr>
      <w:rFonts w:ascii="Times New Roman" w:hAnsi="Times New Roman"/>
      <w:sz w:val="19"/>
      <w:shd w:val="clear" w:color="auto" w:fill="FFFFFF"/>
    </w:rPr>
  </w:style>
  <w:style w:type="paragraph" w:customStyle="1" w:styleId="20">
    <w:name w:val="Основной текст (2)"/>
    <w:basedOn w:val="a"/>
    <w:link w:val="2"/>
    <w:uiPriority w:val="99"/>
    <w:rsid w:val="00113E15"/>
    <w:pPr>
      <w:widowControl w:val="0"/>
      <w:shd w:val="clear" w:color="auto" w:fill="FFFFFF"/>
      <w:spacing w:line="240" w:lineRule="atLeast"/>
      <w:jc w:val="left"/>
    </w:pPr>
    <w:rPr>
      <w:rFonts w:eastAsia="Calibri" w:cs="Times New Roman"/>
      <w:sz w:val="19"/>
      <w:szCs w:val="20"/>
      <w:lang w:val="uk-UA" w:eastAsia="uk-UA"/>
    </w:rPr>
  </w:style>
  <w:style w:type="paragraph" w:styleId="af4">
    <w:name w:val="Normal (Web)"/>
    <w:basedOn w:val="a"/>
    <w:uiPriority w:val="99"/>
    <w:semiHidden/>
    <w:unhideWhenUsed/>
    <w:rsid w:val="004A711B"/>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989333">
      <w:bodyDiv w:val="1"/>
      <w:marLeft w:val="0"/>
      <w:marRight w:val="0"/>
      <w:marTop w:val="0"/>
      <w:marBottom w:val="0"/>
      <w:divBdr>
        <w:top w:val="none" w:sz="0" w:space="0" w:color="auto"/>
        <w:left w:val="none" w:sz="0" w:space="0" w:color="auto"/>
        <w:bottom w:val="none" w:sz="0" w:space="0" w:color="auto"/>
        <w:right w:val="none" w:sz="0" w:space="0" w:color="auto"/>
      </w:divBdr>
    </w:div>
    <w:div w:id="381445957">
      <w:bodyDiv w:val="1"/>
      <w:marLeft w:val="0"/>
      <w:marRight w:val="0"/>
      <w:marTop w:val="0"/>
      <w:marBottom w:val="0"/>
      <w:divBdr>
        <w:top w:val="none" w:sz="0" w:space="0" w:color="auto"/>
        <w:left w:val="none" w:sz="0" w:space="0" w:color="auto"/>
        <w:bottom w:val="none" w:sz="0" w:space="0" w:color="auto"/>
        <w:right w:val="none" w:sz="0" w:space="0" w:color="auto"/>
      </w:divBdr>
    </w:div>
    <w:div w:id="687407955">
      <w:bodyDiv w:val="1"/>
      <w:marLeft w:val="0"/>
      <w:marRight w:val="0"/>
      <w:marTop w:val="0"/>
      <w:marBottom w:val="0"/>
      <w:divBdr>
        <w:top w:val="none" w:sz="0" w:space="0" w:color="auto"/>
        <w:left w:val="none" w:sz="0" w:space="0" w:color="auto"/>
        <w:bottom w:val="none" w:sz="0" w:space="0" w:color="auto"/>
        <w:right w:val="none" w:sz="0" w:space="0" w:color="auto"/>
      </w:divBdr>
    </w:div>
    <w:div w:id="741368906">
      <w:bodyDiv w:val="1"/>
      <w:marLeft w:val="0"/>
      <w:marRight w:val="0"/>
      <w:marTop w:val="0"/>
      <w:marBottom w:val="0"/>
      <w:divBdr>
        <w:top w:val="none" w:sz="0" w:space="0" w:color="auto"/>
        <w:left w:val="none" w:sz="0" w:space="0" w:color="auto"/>
        <w:bottom w:val="none" w:sz="0" w:space="0" w:color="auto"/>
        <w:right w:val="none" w:sz="0" w:space="0" w:color="auto"/>
      </w:divBdr>
    </w:div>
    <w:div w:id="1317806995">
      <w:bodyDiv w:val="1"/>
      <w:marLeft w:val="0"/>
      <w:marRight w:val="0"/>
      <w:marTop w:val="0"/>
      <w:marBottom w:val="0"/>
      <w:divBdr>
        <w:top w:val="none" w:sz="0" w:space="0" w:color="auto"/>
        <w:left w:val="none" w:sz="0" w:space="0" w:color="auto"/>
        <w:bottom w:val="none" w:sz="0" w:space="0" w:color="auto"/>
        <w:right w:val="none" w:sz="0" w:space="0" w:color="auto"/>
      </w:divBdr>
    </w:div>
    <w:div w:id="1916889222">
      <w:bodyDiv w:val="1"/>
      <w:marLeft w:val="0"/>
      <w:marRight w:val="0"/>
      <w:marTop w:val="0"/>
      <w:marBottom w:val="0"/>
      <w:divBdr>
        <w:top w:val="none" w:sz="0" w:space="0" w:color="auto"/>
        <w:left w:val="none" w:sz="0" w:space="0" w:color="auto"/>
        <w:bottom w:val="none" w:sz="0" w:space="0" w:color="auto"/>
        <w:right w:val="none" w:sz="0" w:space="0" w:color="auto"/>
      </w:divBdr>
    </w:div>
    <w:div w:id="213771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94AD2-6A3D-428F-8477-90DA7A8F5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4346</Words>
  <Characters>2478</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RePack by Diakov</dc:creator>
  <cp:lastModifiedBy>admin</cp:lastModifiedBy>
  <cp:revision>2</cp:revision>
  <cp:lastPrinted>2026-10-16T05:38:00Z</cp:lastPrinted>
  <dcterms:created xsi:type="dcterms:W3CDTF">2026-10-16T05:39:00Z</dcterms:created>
  <dcterms:modified xsi:type="dcterms:W3CDTF">2026-10-16T05:39:00Z</dcterms:modified>
</cp:coreProperties>
</file>