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894" w:rsidRDefault="00561894" w:rsidP="00561894">
      <w:pPr>
        <w:pStyle w:val="a5"/>
        <w:ind w:left="644"/>
        <w:jc w:val="center"/>
        <w:rPr>
          <w:b/>
          <w:sz w:val="24"/>
          <w:szCs w:val="24"/>
          <w:lang w:val="uk-UA"/>
        </w:rPr>
      </w:pPr>
      <w:r w:rsidRPr="007E53B0">
        <w:rPr>
          <w:b/>
          <w:sz w:val="24"/>
          <w:szCs w:val="24"/>
          <w:lang w:val="uk-UA"/>
        </w:rPr>
        <w:t>ПРО</w:t>
      </w:r>
      <w:r w:rsidR="00B47701">
        <w:rPr>
          <w:b/>
          <w:sz w:val="24"/>
          <w:szCs w:val="24"/>
          <w:lang w:val="uk-UA"/>
        </w:rPr>
        <w:t>Є</w:t>
      </w:r>
      <w:r w:rsidRPr="007E53B0">
        <w:rPr>
          <w:b/>
          <w:sz w:val="24"/>
          <w:szCs w:val="24"/>
          <w:lang w:val="uk-UA"/>
        </w:rPr>
        <w:t xml:space="preserve">КТ РІШЕННЯ </w:t>
      </w:r>
    </w:p>
    <w:p w:rsidR="00561894" w:rsidRDefault="00561894" w:rsidP="00561894">
      <w:pPr>
        <w:pStyle w:val="a5"/>
        <w:ind w:left="644"/>
        <w:jc w:val="center"/>
        <w:rPr>
          <w:b/>
          <w:sz w:val="24"/>
          <w:szCs w:val="24"/>
          <w:lang w:val="uk-UA"/>
        </w:rPr>
      </w:pPr>
      <w:r w:rsidRPr="007E53B0">
        <w:rPr>
          <w:b/>
          <w:sz w:val="24"/>
          <w:szCs w:val="24"/>
          <w:lang w:val="uk-UA"/>
        </w:rPr>
        <w:t>РОМЕНСЬКОЇ МІСЬКОЇ РАДИ СУМСЬКОЇ ОБЛАСТІ</w:t>
      </w:r>
    </w:p>
    <w:p w:rsidR="00561894" w:rsidRDefault="00561894" w:rsidP="00561894">
      <w:pPr>
        <w:pStyle w:val="a3"/>
        <w:ind w:left="644"/>
        <w:rPr>
          <w:b/>
          <w:bCs/>
          <w:sz w:val="24"/>
          <w:szCs w:val="24"/>
          <w:lang w:val="uk-UA"/>
        </w:rPr>
      </w:pPr>
    </w:p>
    <w:p w:rsidR="00561894" w:rsidRDefault="00561894" w:rsidP="00561894">
      <w:pPr>
        <w:pStyle w:val="a3"/>
        <w:rPr>
          <w:b/>
          <w:sz w:val="24"/>
          <w:szCs w:val="24"/>
          <w:lang w:val="uk-UA"/>
        </w:rPr>
      </w:pPr>
      <w:r w:rsidRPr="007E53B0">
        <w:rPr>
          <w:b/>
          <w:bCs/>
          <w:sz w:val="24"/>
          <w:szCs w:val="24"/>
          <w:lang w:val="uk-UA"/>
        </w:rPr>
        <w:t>Дата розгляду:</w:t>
      </w:r>
      <w:r>
        <w:rPr>
          <w:b/>
          <w:bCs/>
          <w:sz w:val="24"/>
          <w:szCs w:val="24"/>
          <w:lang w:val="uk-UA"/>
        </w:rPr>
        <w:t xml:space="preserve"> </w:t>
      </w:r>
      <w:r w:rsidR="00E12940">
        <w:rPr>
          <w:b/>
          <w:sz w:val="24"/>
          <w:szCs w:val="24"/>
          <w:lang w:val="uk-UA"/>
        </w:rPr>
        <w:t>18.09.2026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                                         </w:t>
      </w:r>
    </w:p>
    <w:p w:rsidR="00561894" w:rsidRDefault="00561894" w:rsidP="009B2608">
      <w:pPr>
        <w:pStyle w:val="a3"/>
        <w:tabs>
          <w:tab w:val="left" w:pos="-2977"/>
          <w:tab w:val="left" w:pos="4111"/>
        </w:tabs>
        <w:spacing w:before="240" w:after="0" w:line="276" w:lineRule="auto"/>
        <w:ind w:right="481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 проведення експ</w:t>
      </w:r>
      <w:r w:rsidR="00EB7DB8">
        <w:rPr>
          <w:b/>
          <w:sz w:val="24"/>
          <w:szCs w:val="24"/>
          <w:lang w:val="uk-UA"/>
        </w:rPr>
        <w:t>ертної грошової оцінки земельної</w:t>
      </w:r>
      <w:r>
        <w:rPr>
          <w:b/>
          <w:sz w:val="24"/>
          <w:szCs w:val="24"/>
          <w:lang w:val="uk-UA"/>
        </w:rPr>
        <w:t xml:space="preserve"> ділянк</w:t>
      </w:r>
      <w:r w:rsidR="00EB7DB8">
        <w:rPr>
          <w:b/>
          <w:sz w:val="24"/>
          <w:szCs w:val="24"/>
          <w:lang w:val="uk-UA"/>
        </w:rPr>
        <w:t>и</w:t>
      </w:r>
      <w:r w:rsidR="00793AC5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</w:p>
    <w:p w:rsidR="00561894" w:rsidRDefault="00561894" w:rsidP="00561894">
      <w:pPr>
        <w:pStyle w:val="a3"/>
        <w:tabs>
          <w:tab w:val="left" w:pos="-2977"/>
          <w:tab w:val="left" w:pos="4111"/>
        </w:tabs>
        <w:spacing w:after="0" w:line="276" w:lineRule="auto"/>
        <w:ind w:right="4394"/>
        <w:jc w:val="both"/>
        <w:rPr>
          <w:b/>
          <w:sz w:val="16"/>
          <w:szCs w:val="16"/>
          <w:lang w:val="uk-UA"/>
        </w:rPr>
      </w:pPr>
    </w:p>
    <w:p w:rsidR="00890FF4" w:rsidRDefault="00890FF4" w:rsidP="00890FF4">
      <w:pPr>
        <w:spacing w:after="120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Відповідно до пункту 34 частини 1 статті 26 Закону України «Про місцеве самоврядування в Україні», статей 122, 127, 128 Земельного Коде</w:t>
      </w:r>
      <w:r w:rsidR="00801691">
        <w:rPr>
          <w:rFonts w:ascii="Times New Roman" w:hAnsi="Times New Roman" w:cs="Times New Roman"/>
          <w:sz w:val="24"/>
          <w:szCs w:val="24"/>
          <w:lang w:val="uk-UA"/>
        </w:rPr>
        <w:t>ксу України, на підставі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заяви</w:t>
      </w:r>
      <w:r w:rsidR="0080169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ТОВ «ПРОМІНЬ+С» від 08.09.2026</w:t>
      </w:r>
    </w:p>
    <w:p w:rsidR="00890FF4" w:rsidRDefault="00890FF4" w:rsidP="00890FF4">
      <w:pPr>
        <w:spacing w:after="120"/>
        <w:ind w:right="-284"/>
        <w:jc w:val="both"/>
        <w:rPr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МІСЬКА РАДА ВИРІШИЛА</w:t>
      </w:r>
      <w:r>
        <w:rPr>
          <w:sz w:val="24"/>
          <w:szCs w:val="24"/>
          <w:lang w:val="uk-UA"/>
        </w:rPr>
        <w:t>:</w:t>
      </w:r>
    </w:p>
    <w:p w:rsidR="00890FF4" w:rsidRDefault="00890FF4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Надати дозвіл на проведення експертної грошової оцінки</w:t>
      </w:r>
      <w:r w:rsidR="004A4D7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земельної ділянки площею 0,0039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га </w:t>
      </w:r>
      <w:r w:rsidR="004A4D76">
        <w:rPr>
          <w:rFonts w:ascii="Times New Roman" w:eastAsia="Times New Roman" w:hAnsi="Times New Roman" w:cs="Times New Roman"/>
          <w:sz w:val="24"/>
          <w:szCs w:val="24"/>
          <w:lang w:val="uk-UA"/>
        </w:rPr>
        <w:t>(кадастровий номер 5910700000:05:072:0100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з цільовим призначенням                                 «для будівництва та обслуговування будівель торгівлі»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м. Ромни,                              </w:t>
      </w:r>
      <w:r w:rsidR="004A4D7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вул. Рятувальників, 70-А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яка перебуває в користуванні </w:t>
      </w:r>
      <w:r w:rsidR="004A4D76">
        <w:rPr>
          <w:rFonts w:ascii="Times New Roman" w:eastAsia="Times New Roman" w:hAnsi="Times New Roman" w:cs="Times New Roman"/>
          <w:sz w:val="24"/>
          <w:szCs w:val="24"/>
          <w:lang w:val="uk-UA"/>
        </w:rPr>
        <w:t>ТОВ «ПРОМІНЬ+С»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умовах оренди згідно з дого</w:t>
      </w:r>
      <w:r w:rsidR="001D6A96">
        <w:rPr>
          <w:rFonts w:ascii="Times New Roman" w:eastAsia="Times New Roman" w:hAnsi="Times New Roman" w:cs="Times New Roman"/>
          <w:sz w:val="24"/>
          <w:szCs w:val="24"/>
          <w:lang w:val="uk-UA"/>
        </w:rPr>
        <w:t>вором оренди землі, укладеним 23.01.2024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0"/>
          <w:lang w:val="uk-UA"/>
        </w:rPr>
        <w:t>право оренди зареєстровано в Державному реєстрі р</w:t>
      </w:r>
      <w:r w:rsidR="001D6A96">
        <w:rPr>
          <w:rFonts w:ascii="Times New Roman" w:eastAsia="Times New Roman" w:hAnsi="Times New Roman" w:cs="Times New Roman"/>
          <w:sz w:val="24"/>
          <w:szCs w:val="20"/>
          <w:lang w:val="uk-UA"/>
        </w:rPr>
        <w:t>ечових прав на нерухоме майно 25.01.2024 під № 53487297</w:t>
      </w:r>
      <w:r>
        <w:rPr>
          <w:rFonts w:ascii="Times New Roman" w:eastAsia="Times New Roman" w:hAnsi="Times New Roman" w:cs="Times New Roman"/>
          <w:sz w:val="24"/>
          <w:szCs w:val="20"/>
          <w:lang w:val="uk-UA"/>
        </w:rPr>
        <w:t>), з метою продажу цієї земельної ділянки.</w:t>
      </w:r>
    </w:p>
    <w:p w:rsidR="00890FF4" w:rsidRDefault="00890FF4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Доручити міському голові Олегу Стогнію  від імені міської ради укласти з </w:t>
      </w:r>
      <w:r w:rsidR="001D6A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ТОВ «ПРОМІНЬ+С»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договір про оплату авансового внеску в розмірі 20 % від нормативної грошової оцінки земельної ділянки в рахунок оплати ціни земельної ділянки.</w:t>
      </w:r>
    </w:p>
    <w:p w:rsidR="00890FF4" w:rsidRDefault="001D6A96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разі відмови </w:t>
      </w:r>
      <w:r w:rsidRPr="001D6A96">
        <w:rPr>
          <w:rFonts w:ascii="Times New Roman" w:eastAsia="Times New Roman" w:hAnsi="Times New Roman" w:cs="Times New Roman"/>
          <w:sz w:val="24"/>
          <w:szCs w:val="24"/>
          <w:lang w:val="uk-UA"/>
        </w:rPr>
        <w:t>ТОВ «ПРОМІНЬ+С»</w:t>
      </w:r>
      <w:r w:rsidR="00890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підписання договору про оплату авансового внеску або несплати суми зазначеного внеску у встановлений у договорі термін це рішення втрачає свою чинність в частині наміру продажу земельної ділянки цій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юридичній </w:t>
      </w:r>
      <w:r w:rsidR="00890FF4">
        <w:rPr>
          <w:rFonts w:ascii="Times New Roman" w:eastAsia="Times New Roman" w:hAnsi="Times New Roman" w:cs="Times New Roman"/>
          <w:sz w:val="24"/>
          <w:szCs w:val="24"/>
          <w:lang w:val="uk-UA"/>
        </w:rPr>
        <w:t>особі.</w:t>
      </w:r>
    </w:p>
    <w:p w:rsidR="00890FF4" w:rsidRDefault="00890FF4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Доручити відділу земельних ресурсів  Виконавчого комітету Роменської міської ради здійснити заходи з проведення експертної грошової оцінки вищезазначеної земельної ділянки.</w:t>
      </w:r>
    </w:p>
    <w:p w:rsidR="00890FF4" w:rsidRDefault="00890FF4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Визначити Виконавчий комітет Роменської міської ради замовником послуги з проведення експертної грошової оцінки земельної ділянки вказаної в пункті 1 цього рішення.</w:t>
      </w:r>
    </w:p>
    <w:p w:rsidR="00890FF4" w:rsidRDefault="00890FF4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Фінансування робіт з проведення експ</w:t>
      </w:r>
      <w:r w:rsidR="001D6A96">
        <w:rPr>
          <w:rFonts w:ascii="Times New Roman" w:eastAsia="Times New Roman" w:hAnsi="Times New Roman" w:cs="Times New Roman"/>
          <w:sz w:val="24"/>
          <w:szCs w:val="24"/>
          <w:lang w:val="uk-UA"/>
        </w:rPr>
        <w:t>ертної грошової оцінки земельної ділянки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здійснити</w:t>
      </w:r>
      <w:r w:rsidR="001D6A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рахунок внесеного авансового платежу в рахунок оплати ціни земельної ділянки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90FF4" w:rsidRDefault="00890FF4" w:rsidP="00890FF4">
      <w:pPr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Звіт з експертної грошової оцінки земельної ділянки, зазначеної в пункті 1 цього рішення підлягає обов’язковому затвердженню Роменською міською радою при прийнятті рішення щодо продажу зазначеної земельної ділянки.</w:t>
      </w:r>
    </w:p>
    <w:p w:rsidR="00773731" w:rsidRDefault="00773731" w:rsidP="00561894">
      <w:pPr>
        <w:pStyle w:val="a5"/>
        <w:tabs>
          <w:tab w:val="left" w:pos="0"/>
        </w:tabs>
        <w:spacing w:after="120" w:line="276" w:lineRule="auto"/>
        <w:ind w:left="0" w:right="-284"/>
        <w:jc w:val="both"/>
        <w:rPr>
          <w:b/>
          <w:sz w:val="24"/>
          <w:szCs w:val="24"/>
          <w:lang w:val="uk-UA"/>
        </w:rPr>
      </w:pPr>
    </w:p>
    <w:p w:rsidR="00482A14" w:rsidRDefault="00482A14" w:rsidP="00561894">
      <w:pPr>
        <w:pStyle w:val="a5"/>
        <w:tabs>
          <w:tab w:val="left" w:pos="0"/>
        </w:tabs>
        <w:spacing w:after="120" w:line="276" w:lineRule="auto"/>
        <w:ind w:left="0" w:right="-284"/>
        <w:jc w:val="both"/>
        <w:rPr>
          <w:b/>
          <w:sz w:val="24"/>
          <w:szCs w:val="24"/>
          <w:lang w:val="uk-UA"/>
        </w:rPr>
      </w:pPr>
    </w:p>
    <w:p w:rsidR="00561894" w:rsidRDefault="00561894" w:rsidP="00561894">
      <w:pPr>
        <w:pStyle w:val="a5"/>
        <w:tabs>
          <w:tab w:val="left" w:pos="0"/>
        </w:tabs>
        <w:spacing w:after="120" w:line="276" w:lineRule="auto"/>
        <w:ind w:left="0" w:right="-284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Розробник </w:t>
      </w:r>
      <w:proofErr w:type="spellStart"/>
      <w:r>
        <w:rPr>
          <w:b/>
          <w:sz w:val="24"/>
          <w:szCs w:val="24"/>
          <w:lang w:val="uk-UA"/>
        </w:rPr>
        <w:t>про</w:t>
      </w:r>
      <w:r w:rsidR="003E363C">
        <w:rPr>
          <w:b/>
          <w:sz w:val="24"/>
          <w:szCs w:val="24"/>
          <w:lang w:val="uk-UA"/>
        </w:rPr>
        <w:t>є</w:t>
      </w:r>
      <w:r>
        <w:rPr>
          <w:b/>
          <w:sz w:val="24"/>
          <w:szCs w:val="24"/>
          <w:lang w:val="uk-UA"/>
        </w:rPr>
        <w:t>кту</w:t>
      </w:r>
      <w:proofErr w:type="spellEnd"/>
      <w:r>
        <w:rPr>
          <w:b/>
          <w:sz w:val="24"/>
          <w:szCs w:val="24"/>
          <w:lang w:val="uk-UA"/>
        </w:rPr>
        <w:t xml:space="preserve">: </w:t>
      </w:r>
      <w:proofErr w:type="spellStart"/>
      <w:r w:rsidR="000416C8">
        <w:rPr>
          <w:sz w:val="24"/>
          <w:szCs w:val="24"/>
          <w:lang w:val="uk-UA"/>
        </w:rPr>
        <w:t>Палажченко</w:t>
      </w:r>
      <w:proofErr w:type="spellEnd"/>
      <w:r w:rsidR="000416C8">
        <w:rPr>
          <w:sz w:val="24"/>
          <w:szCs w:val="24"/>
          <w:lang w:val="uk-UA"/>
        </w:rPr>
        <w:t xml:space="preserve"> Оксана Олександрівна</w:t>
      </w:r>
      <w:r w:rsidR="009B2608">
        <w:rPr>
          <w:sz w:val="24"/>
          <w:szCs w:val="24"/>
          <w:lang w:val="uk-UA"/>
        </w:rPr>
        <w:t xml:space="preserve">, </w:t>
      </w:r>
      <w:r w:rsidR="00692642">
        <w:rPr>
          <w:sz w:val="24"/>
          <w:szCs w:val="24"/>
          <w:lang w:val="uk-UA"/>
        </w:rPr>
        <w:t>головний спеціаліст</w:t>
      </w:r>
      <w:r w:rsidR="00364DA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відділу земельних ресурсів </w:t>
      </w:r>
      <w:r w:rsidR="003E363C">
        <w:rPr>
          <w:sz w:val="24"/>
          <w:szCs w:val="24"/>
          <w:lang w:val="uk-UA"/>
        </w:rPr>
        <w:t>В</w:t>
      </w:r>
      <w:r>
        <w:rPr>
          <w:sz w:val="24"/>
          <w:szCs w:val="24"/>
          <w:lang w:val="uk-UA"/>
        </w:rPr>
        <w:t>иконавчого комітету  Роменської міської ради</w:t>
      </w:r>
    </w:p>
    <w:p w:rsidR="00561894" w:rsidRDefault="00561894" w:rsidP="00561894">
      <w:pPr>
        <w:pStyle w:val="a5"/>
        <w:tabs>
          <w:tab w:val="left" w:pos="426"/>
        </w:tabs>
        <w:spacing w:after="120" w:line="276" w:lineRule="auto"/>
        <w:ind w:left="426" w:right="-284"/>
        <w:jc w:val="both"/>
        <w:rPr>
          <w:b/>
          <w:sz w:val="24"/>
          <w:szCs w:val="24"/>
          <w:lang w:val="uk-UA"/>
        </w:rPr>
      </w:pPr>
    </w:p>
    <w:p w:rsidR="00561894" w:rsidRDefault="00561894" w:rsidP="00561894">
      <w:pPr>
        <w:pStyle w:val="a5"/>
        <w:tabs>
          <w:tab w:val="left" w:pos="0"/>
        </w:tabs>
        <w:spacing w:after="120" w:line="276" w:lineRule="auto"/>
        <w:ind w:left="0" w:right="-284"/>
        <w:jc w:val="both"/>
        <w:rPr>
          <w:sz w:val="24"/>
          <w:szCs w:val="24"/>
          <w:lang w:val="uk-UA"/>
        </w:rPr>
      </w:pPr>
      <w:proofErr w:type="spellStart"/>
      <w:r>
        <w:rPr>
          <w:b/>
          <w:sz w:val="24"/>
          <w:szCs w:val="24"/>
        </w:rPr>
        <w:t>Зауваження</w:t>
      </w:r>
      <w:proofErr w:type="spellEnd"/>
      <w:r>
        <w:rPr>
          <w:b/>
          <w:sz w:val="24"/>
          <w:szCs w:val="24"/>
        </w:rPr>
        <w:t xml:space="preserve"> та </w:t>
      </w:r>
      <w:proofErr w:type="spellStart"/>
      <w:r>
        <w:rPr>
          <w:b/>
          <w:sz w:val="24"/>
          <w:szCs w:val="24"/>
        </w:rPr>
        <w:t>пропозиції</w:t>
      </w:r>
      <w:proofErr w:type="spellEnd"/>
      <w:r>
        <w:rPr>
          <w:sz w:val="24"/>
          <w:szCs w:val="24"/>
        </w:rPr>
        <w:t xml:space="preserve"> до </w:t>
      </w:r>
      <w:proofErr w:type="gramStart"/>
      <w:r>
        <w:rPr>
          <w:sz w:val="24"/>
          <w:szCs w:val="24"/>
        </w:rPr>
        <w:t>про</w:t>
      </w:r>
      <w:r>
        <w:rPr>
          <w:sz w:val="24"/>
          <w:szCs w:val="24"/>
          <w:lang w:val="uk-UA"/>
        </w:rPr>
        <w:t>є</w:t>
      </w:r>
      <w:proofErr w:type="spellStart"/>
      <w:r w:rsidR="002556A4">
        <w:rPr>
          <w:sz w:val="24"/>
          <w:szCs w:val="24"/>
        </w:rPr>
        <w:t>кту</w:t>
      </w:r>
      <w:proofErr w:type="spellEnd"/>
      <w:r w:rsidR="002556A4">
        <w:rPr>
          <w:sz w:val="24"/>
          <w:szCs w:val="24"/>
          <w:lang w:val="uk-UA"/>
        </w:rPr>
        <w:t xml:space="preserve"> </w:t>
      </w:r>
      <w:bookmarkStart w:id="0" w:name="_GoBack"/>
      <w:bookmarkEnd w:id="0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</w:rPr>
        <w:t>приймаються</w:t>
      </w:r>
      <w:proofErr w:type="spellEnd"/>
      <w:proofErr w:type="gramEnd"/>
      <w:r>
        <w:rPr>
          <w:sz w:val="24"/>
          <w:szCs w:val="24"/>
          <w:lang w:val="uk-UA"/>
        </w:rPr>
        <w:t xml:space="preserve"> до </w:t>
      </w:r>
      <w:r w:rsidR="001D6A96">
        <w:rPr>
          <w:sz w:val="24"/>
          <w:szCs w:val="24"/>
          <w:lang w:val="uk-UA"/>
        </w:rPr>
        <w:t>14.09.2026</w:t>
      </w:r>
      <w:r>
        <w:rPr>
          <w:sz w:val="24"/>
          <w:szCs w:val="24"/>
        </w:rPr>
        <w:t xml:space="preserve"> за тел. 5 3</w:t>
      </w:r>
      <w:r>
        <w:rPr>
          <w:sz w:val="24"/>
          <w:szCs w:val="24"/>
          <w:lang w:val="uk-UA"/>
        </w:rPr>
        <w:t>3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03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 або у </w:t>
      </w:r>
      <w:proofErr w:type="spellStart"/>
      <w:r>
        <w:rPr>
          <w:sz w:val="24"/>
          <w:szCs w:val="24"/>
          <w:lang w:val="uk-UA"/>
        </w:rPr>
        <w:t>каб</w:t>
      </w:r>
      <w:proofErr w:type="spellEnd"/>
      <w:r>
        <w:rPr>
          <w:sz w:val="24"/>
          <w:szCs w:val="24"/>
          <w:lang w:val="uk-UA"/>
        </w:rPr>
        <w:t>. №10</w:t>
      </w:r>
      <w:r w:rsidR="009B2608">
        <w:rPr>
          <w:sz w:val="24"/>
          <w:szCs w:val="24"/>
          <w:lang w:val="uk-UA"/>
        </w:rPr>
        <w:t xml:space="preserve"> Виконавчого комітету Роменської міської ради Сумської області.</w:t>
      </w:r>
      <w:r>
        <w:rPr>
          <w:sz w:val="24"/>
          <w:szCs w:val="24"/>
          <w:lang w:val="uk-UA"/>
        </w:rPr>
        <w:t xml:space="preserve"> </w:t>
      </w:r>
    </w:p>
    <w:p w:rsidR="00561894" w:rsidRPr="008E0B72" w:rsidRDefault="00561894" w:rsidP="00561894">
      <w:pPr>
        <w:pStyle w:val="a5"/>
        <w:tabs>
          <w:tab w:val="left" w:pos="426"/>
        </w:tabs>
        <w:spacing w:after="120" w:line="276" w:lineRule="auto"/>
        <w:ind w:left="426" w:right="-284" w:hanging="426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Текст рішення буде додатково уточнено у разі надходження нових звернень.</w:t>
      </w:r>
    </w:p>
    <w:p w:rsidR="00561894" w:rsidRDefault="00561894" w:rsidP="00561894">
      <w:pPr>
        <w:pStyle w:val="a5"/>
        <w:tabs>
          <w:tab w:val="left" w:pos="426"/>
        </w:tabs>
        <w:spacing w:after="120" w:line="276" w:lineRule="auto"/>
        <w:ind w:left="426" w:right="-284"/>
        <w:jc w:val="both"/>
        <w:rPr>
          <w:color w:val="000000"/>
          <w:sz w:val="24"/>
          <w:szCs w:val="24"/>
          <w:lang w:val="uk-UA"/>
        </w:rPr>
      </w:pPr>
    </w:p>
    <w:p w:rsidR="009A1A5D" w:rsidRPr="00482A14" w:rsidRDefault="009A1A5D" w:rsidP="009A1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14">
        <w:rPr>
          <w:rFonts w:ascii="Times New Roman" w:hAnsi="Times New Roman" w:cs="Times New Roman"/>
          <w:b/>
          <w:sz w:val="24"/>
          <w:szCs w:val="24"/>
        </w:rPr>
        <w:lastRenderedPageBreak/>
        <w:t>ПОЯСНЮВАЛЬНА ЗАПИСКА</w:t>
      </w:r>
    </w:p>
    <w:p w:rsidR="009A1A5D" w:rsidRPr="00482A14" w:rsidRDefault="009A1A5D" w:rsidP="009A1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14">
        <w:rPr>
          <w:rFonts w:ascii="Times New Roman" w:hAnsi="Times New Roman" w:cs="Times New Roman"/>
          <w:b/>
          <w:sz w:val="24"/>
          <w:szCs w:val="24"/>
        </w:rPr>
        <w:t xml:space="preserve">до </w:t>
      </w:r>
      <w:proofErr w:type="spellStart"/>
      <w:r w:rsidRPr="00482A14">
        <w:rPr>
          <w:rFonts w:ascii="Times New Roman" w:hAnsi="Times New Roman" w:cs="Times New Roman"/>
          <w:b/>
          <w:sz w:val="24"/>
          <w:szCs w:val="24"/>
          <w:lang w:val="uk-UA"/>
        </w:rPr>
        <w:t>проєкту</w:t>
      </w:r>
      <w:proofErr w:type="spellEnd"/>
      <w:r w:rsidRPr="00482A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482A14">
        <w:rPr>
          <w:rFonts w:ascii="Times New Roman" w:hAnsi="Times New Roman" w:cs="Times New Roman"/>
          <w:b/>
          <w:sz w:val="24"/>
          <w:szCs w:val="24"/>
        </w:rPr>
        <w:t>рішення</w:t>
      </w:r>
      <w:proofErr w:type="spellEnd"/>
      <w:r w:rsidRPr="0048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A14">
        <w:rPr>
          <w:rFonts w:ascii="Times New Roman" w:hAnsi="Times New Roman" w:cs="Times New Roman"/>
          <w:b/>
          <w:sz w:val="24"/>
          <w:szCs w:val="24"/>
          <w:lang w:val="uk-UA"/>
        </w:rPr>
        <w:t>Роменської</w:t>
      </w:r>
      <w:r w:rsidRPr="00482A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2A14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Pr="00482A14">
        <w:rPr>
          <w:rFonts w:ascii="Times New Roman" w:hAnsi="Times New Roman" w:cs="Times New Roman"/>
          <w:b/>
          <w:sz w:val="24"/>
          <w:szCs w:val="24"/>
        </w:rPr>
        <w:t xml:space="preserve"> ради</w:t>
      </w:r>
    </w:p>
    <w:p w:rsidR="009A1A5D" w:rsidRPr="00482A14" w:rsidRDefault="009A1A5D" w:rsidP="009A1A5D">
      <w:pPr>
        <w:pStyle w:val="a3"/>
        <w:tabs>
          <w:tab w:val="left" w:pos="-2977"/>
          <w:tab w:val="left" w:pos="4111"/>
        </w:tabs>
        <w:spacing w:after="0" w:line="276" w:lineRule="auto"/>
        <w:ind w:right="-143"/>
        <w:jc w:val="center"/>
        <w:rPr>
          <w:b/>
          <w:sz w:val="24"/>
          <w:szCs w:val="24"/>
          <w:lang w:val="uk-UA"/>
        </w:rPr>
      </w:pPr>
      <w:r w:rsidRPr="00482A14">
        <w:rPr>
          <w:b/>
          <w:sz w:val="24"/>
          <w:szCs w:val="24"/>
        </w:rPr>
        <w:t>«</w:t>
      </w:r>
      <w:r w:rsidRPr="00482A14">
        <w:rPr>
          <w:b/>
          <w:sz w:val="24"/>
          <w:szCs w:val="24"/>
          <w:lang w:val="uk-UA"/>
        </w:rPr>
        <w:t>Про проведення експ</w:t>
      </w:r>
      <w:r w:rsidR="00EB7DB8">
        <w:rPr>
          <w:b/>
          <w:sz w:val="24"/>
          <w:szCs w:val="24"/>
          <w:lang w:val="uk-UA"/>
        </w:rPr>
        <w:t>ертної грошової оцінки земельної</w:t>
      </w:r>
      <w:r w:rsidRPr="00482A14">
        <w:rPr>
          <w:b/>
          <w:sz w:val="24"/>
          <w:szCs w:val="24"/>
          <w:lang w:val="uk-UA"/>
        </w:rPr>
        <w:t xml:space="preserve"> ділянк</w:t>
      </w:r>
      <w:r w:rsidR="00EB7DB8">
        <w:rPr>
          <w:b/>
          <w:sz w:val="24"/>
          <w:szCs w:val="24"/>
          <w:lang w:val="uk-UA"/>
        </w:rPr>
        <w:t>и</w:t>
      </w:r>
      <w:r w:rsidRPr="00482A14">
        <w:rPr>
          <w:b/>
          <w:sz w:val="24"/>
          <w:szCs w:val="24"/>
          <w:lang w:val="uk-UA"/>
        </w:rPr>
        <w:t>»</w:t>
      </w:r>
    </w:p>
    <w:p w:rsidR="001D6A96" w:rsidRDefault="001D6A96" w:rsidP="00482A14">
      <w:pPr>
        <w:pStyle w:val="a6"/>
        <w:spacing w:line="276" w:lineRule="auto"/>
        <w:ind w:firstLine="567"/>
        <w:jc w:val="both"/>
        <w:rPr>
          <w:color w:val="000000"/>
          <w:sz w:val="24"/>
          <w:szCs w:val="24"/>
          <w:lang w:eastAsia="uk-UA"/>
        </w:rPr>
      </w:pPr>
    </w:p>
    <w:p w:rsidR="00482A14" w:rsidRDefault="00482A14" w:rsidP="00482A14">
      <w:pPr>
        <w:pStyle w:val="a6"/>
        <w:spacing w:line="276" w:lineRule="auto"/>
        <w:ind w:firstLine="567"/>
        <w:jc w:val="both"/>
        <w:rPr>
          <w:sz w:val="24"/>
          <w:szCs w:val="24"/>
        </w:rPr>
      </w:pPr>
      <w:proofErr w:type="spellStart"/>
      <w:r w:rsidRPr="009A1A5D">
        <w:rPr>
          <w:color w:val="000000"/>
          <w:sz w:val="24"/>
          <w:szCs w:val="24"/>
          <w:lang w:eastAsia="uk-UA"/>
        </w:rPr>
        <w:t>Проєкт</w:t>
      </w:r>
      <w:proofErr w:type="spellEnd"/>
      <w:r w:rsidRPr="009A1A5D">
        <w:rPr>
          <w:color w:val="000000"/>
          <w:sz w:val="24"/>
          <w:szCs w:val="24"/>
          <w:lang w:eastAsia="uk-UA"/>
        </w:rPr>
        <w:t xml:space="preserve"> рішення </w:t>
      </w:r>
      <w:r w:rsidRPr="009A1A5D">
        <w:rPr>
          <w:sz w:val="24"/>
          <w:szCs w:val="24"/>
        </w:rPr>
        <w:t xml:space="preserve">Роменської міської ради «Про проведення </w:t>
      </w:r>
      <w:r>
        <w:rPr>
          <w:sz w:val="24"/>
          <w:szCs w:val="24"/>
        </w:rPr>
        <w:t>експертної грошової оцінки земельних ділянок</w:t>
      </w:r>
      <w:r w:rsidRPr="009A1A5D">
        <w:rPr>
          <w:sz w:val="24"/>
          <w:szCs w:val="24"/>
        </w:rPr>
        <w:t xml:space="preserve">» підготовлений </w:t>
      </w:r>
      <w:r>
        <w:rPr>
          <w:sz w:val="24"/>
          <w:szCs w:val="24"/>
        </w:rPr>
        <w:t>на підставі заяв</w:t>
      </w:r>
      <w:r w:rsidR="00EB7DB8">
        <w:rPr>
          <w:sz w:val="24"/>
          <w:szCs w:val="24"/>
        </w:rPr>
        <w:t>и</w:t>
      </w:r>
      <w:r w:rsidR="001D6A96" w:rsidRPr="001D6A96">
        <w:rPr>
          <w:sz w:val="24"/>
          <w:szCs w:val="24"/>
        </w:rPr>
        <w:t xml:space="preserve"> </w:t>
      </w:r>
      <w:r w:rsidR="001D6A96">
        <w:rPr>
          <w:sz w:val="24"/>
          <w:szCs w:val="24"/>
        </w:rPr>
        <w:t>ТОВ «ПРОМІНЬ+С» від 08.09.2026</w:t>
      </w:r>
      <w:r w:rsidR="001D6A96">
        <w:rPr>
          <w:sz w:val="24"/>
          <w:szCs w:val="24"/>
        </w:rPr>
        <w:t xml:space="preserve"> щодо отримання дозволу на продаж земельної ділянки </w:t>
      </w:r>
      <w:r w:rsidR="001D6A96">
        <w:rPr>
          <w:sz w:val="24"/>
          <w:szCs w:val="24"/>
        </w:rPr>
        <w:t xml:space="preserve">площею 0,0039 га (кадастровий номер 5910700000:05:072:0100) з цільовим призначенням «для будівництва та обслуговування будівель торгівлі» за </w:t>
      </w:r>
      <w:proofErr w:type="spellStart"/>
      <w:r w:rsidR="001D6A96">
        <w:rPr>
          <w:sz w:val="24"/>
          <w:szCs w:val="24"/>
        </w:rPr>
        <w:t>адресою</w:t>
      </w:r>
      <w:proofErr w:type="spellEnd"/>
      <w:r w:rsidR="001D6A96">
        <w:rPr>
          <w:sz w:val="24"/>
          <w:szCs w:val="24"/>
        </w:rPr>
        <w:t>: м. Ромни, вул. Рятувальників, 70-А</w:t>
      </w:r>
      <w:r w:rsidR="001D6A96">
        <w:rPr>
          <w:sz w:val="24"/>
          <w:szCs w:val="24"/>
        </w:rPr>
        <w:t xml:space="preserve"> </w:t>
      </w:r>
      <w:r w:rsidR="00086FDF">
        <w:rPr>
          <w:sz w:val="24"/>
          <w:szCs w:val="24"/>
        </w:rPr>
        <w:t>яка перебуває в користуванні ТОВ «ПРОМІНЬ+С» на умовах оренди</w:t>
      </w:r>
      <w:r w:rsidR="00086FDF">
        <w:rPr>
          <w:sz w:val="24"/>
          <w:szCs w:val="24"/>
        </w:rPr>
        <w:t xml:space="preserve"> та проведення експертної грошової оцінки цієї земельної ділянки</w:t>
      </w:r>
      <w:r>
        <w:rPr>
          <w:sz w:val="24"/>
          <w:szCs w:val="24"/>
        </w:rPr>
        <w:t>.</w:t>
      </w:r>
    </w:p>
    <w:p w:rsidR="00482A14" w:rsidRPr="00DF34E8" w:rsidRDefault="00482A14" w:rsidP="00482A14">
      <w:pPr>
        <w:pStyle w:val="a6"/>
        <w:spacing w:line="276" w:lineRule="auto"/>
        <w:ind w:firstLine="567"/>
        <w:jc w:val="both"/>
        <w:rPr>
          <w:sz w:val="24"/>
          <w:szCs w:val="24"/>
        </w:rPr>
      </w:pPr>
      <w:proofErr w:type="spellStart"/>
      <w:r w:rsidRPr="00DF34E8">
        <w:rPr>
          <w:sz w:val="24"/>
          <w:szCs w:val="24"/>
        </w:rPr>
        <w:t>Проєктом</w:t>
      </w:r>
      <w:proofErr w:type="spellEnd"/>
      <w:r w:rsidRPr="00DF34E8">
        <w:rPr>
          <w:sz w:val="24"/>
          <w:szCs w:val="24"/>
        </w:rPr>
        <w:t xml:space="preserve"> рішення передбачається: надання дозволу на проведення експ</w:t>
      </w:r>
      <w:r w:rsidR="00EB7DB8">
        <w:rPr>
          <w:sz w:val="24"/>
          <w:szCs w:val="24"/>
        </w:rPr>
        <w:t xml:space="preserve">ертної грошової оцінки </w:t>
      </w:r>
      <w:r w:rsidR="00086FDF">
        <w:rPr>
          <w:sz w:val="24"/>
          <w:szCs w:val="24"/>
        </w:rPr>
        <w:t xml:space="preserve">зазначеної </w:t>
      </w:r>
      <w:r w:rsidR="00EB7DB8">
        <w:rPr>
          <w:sz w:val="24"/>
          <w:szCs w:val="24"/>
        </w:rPr>
        <w:t>земельної</w:t>
      </w:r>
      <w:r w:rsidRPr="00DF34E8">
        <w:rPr>
          <w:sz w:val="24"/>
          <w:szCs w:val="24"/>
        </w:rPr>
        <w:t xml:space="preserve"> ділянк</w:t>
      </w:r>
      <w:r w:rsidR="00EB7DB8">
        <w:rPr>
          <w:sz w:val="24"/>
          <w:szCs w:val="24"/>
        </w:rPr>
        <w:t>и, що розташована в межах м. Ромни, на якій</w:t>
      </w:r>
      <w:r w:rsidRPr="00DF34E8">
        <w:rPr>
          <w:sz w:val="24"/>
          <w:szCs w:val="24"/>
        </w:rPr>
        <w:t xml:space="preserve"> ро</w:t>
      </w:r>
      <w:r w:rsidR="00EB7DB8">
        <w:rPr>
          <w:sz w:val="24"/>
          <w:szCs w:val="24"/>
        </w:rPr>
        <w:t>зміщене нерухоме майно</w:t>
      </w:r>
      <w:r w:rsidR="00086FDF">
        <w:rPr>
          <w:sz w:val="24"/>
          <w:szCs w:val="24"/>
        </w:rPr>
        <w:t xml:space="preserve"> (будівля) належне на праві приватної власності  </w:t>
      </w:r>
      <w:r w:rsidR="00086FDF" w:rsidRPr="00086FDF">
        <w:rPr>
          <w:sz w:val="24"/>
          <w:szCs w:val="24"/>
        </w:rPr>
        <w:t>ТОВ «ПРОМІНЬ+С»</w:t>
      </w:r>
      <w:r w:rsidR="00086FDF">
        <w:rPr>
          <w:sz w:val="24"/>
          <w:szCs w:val="24"/>
        </w:rPr>
        <w:t>,</w:t>
      </w:r>
      <w:r w:rsidR="00086FDF" w:rsidRPr="00086FDF">
        <w:rPr>
          <w:sz w:val="24"/>
          <w:szCs w:val="24"/>
        </w:rPr>
        <w:t xml:space="preserve"> </w:t>
      </w:r>
      <w:r w:rsidR="00EB7DB8">
        <w:rPr>
          <w:sz w:val="24"/>
          <w:szCs w:val="24"/>
        </w:rPr>
        <w:t xml:space="preserve"> та яка перебуває</w:t>
      </w:r>
      <w:r w:rsidR="00086FDF">
        <w:rPr>
          <w:sz w:val="24"/>
          <w:szCs w:val="24"/>
        </w:rPr>
        <w:t xml:space="preserve"> в його</w:t>
      </w:r>
      <w:r w:rsidRPr="00DF34E8">
        <w:rPr>
          <w:sz w:val="24"/>
          <w:szCs w:val="24"/>
        </w:rPr>
        <w:t xml:space="preserve"> користува</w:t>
      </w:r>
      <w:r w:rsidR="00EB7DB8">
        <w:rPr>
          <w:sz w:val="24"/>
          <w:szCs w:val="24"/>
        </w:rPr>
        <w:t xml:space="preserve">нні на умовах оренди, з метою </w:t>
      </w:r>
      <w:r w:rsidRPr="00DF34E8">
        <w:rPr>
          <w:sz w:val="24"/>
          <w:szCs w:val="24"/>
        </w:rPr>
        <w:t xml:space="preserve"> викупу</w:t>
      </w:r>
      <w:r w:rsidR="00EB7DB8">
        <w:rPr>
          <w:sz w:val="24"/>
          <w:szCs w:val="24"/>
        </w:rPr>
        <w:t xml:space="preserve"> цієї земельної ділянки</w:t>
      </w:r>
      <w:r w:rsidRPr="00DF34E8">
        <w:rPr>
          <w:sz w:val="24"/>
          <w:szCs w:val="24"/>
        </w:rPr>
        <w:t xml:space="preserve"> та зміни форми власності з комунальної на приватну.</w:t>
      </w:r>
    </w:p>
    <w:p w:rsidR="00821EE7" w:rsidRPr="00F77CF5" w:rsidRDefault="00821EE7" w:rsidP="00D13FDA">
      <w:pPr>
        <w:pStyle w:val="a6"/>
        <w:spacing w:line="276" w:lineRule="auto"/>
        <w:ind w:right="-284" w:firstLine="567"/>
        <w:jc w:val="both"/>
        <w:rPr>
          <w:sz w:val="24"/>
          <w:szCs w:val="24"/>
        </w:rPr>
      </w:pPr>
    </w:p>
    <w:p w:rsidR="009A1A5D" w:rsidRPr="00DC12EE" w:rsidRDefault="009A1A5D" w:rsidP="009A1A5D">
      <w:pPr>
        <w:pStyle w:val="a6"/>
        <w:tabs>
          <w:tab w:val="left" w:pos="7350"/>
        </w:tabs>
        <w:ind w:right="-1" w:firstLine="426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9A1A5D" w:rsidRPr="006F01B4" w:rsidRDefault="00A86C8B" w:rsidP="009A1A5D">
      <w:pPr>
        <w:pStyle w:val="a6"/>
        <w:tabs>
          <w:tab w:val="left" w:pos="6714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9A1A5D" w:rsidRPr="006F01B4">
        <w:rPr>
          <w:b/>
          <w:sz w:val="24"/>
          <w:szCs w:val="24"/>
        </w:rPr>
        <w:t xml:space="preserve">ачальник відділу земельних ресурсів                </w:t>
      </w:r>
      <w:r w:rsidR="00364DAE">
        <w:rPr>
          <w:b/>
          <w:sz w:val="24"/>
          <w:szCs w:val="24"/>
        </w:rPr>
        <w:t xml:space="preserve"> </w:t>
      </w:r>
      <w:r w:rsidR="009A1A5D" w:rsidRPr="006F01B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</w:t>
      </w:r>
      <w:r w:rsidR="009A1A5D" w:rsidRPr="006F01B4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Едуард ШКОЛЯРЕНКО</w:t>
      </w:r>
    </w:p>
    <w:p w:rsidR="009A1A5D" w:rsidRDefault="009A1A5D" w:rsidP="009A1A5D">
      <w:pPr>
        <w:pStyle w:val="a6"/>
        <w:ind w:right="-1"/>
        <w:jc w:val="both"/>
        <w:rPr>
          <w:b/>
          <w:sz w:val="24"/>
          <w:szCs w:val="24"/>
        </w:rPr>
      </w:pPr>
    </w:p>
    <w:p w:rsidR="009A1A5D" w:rsidRPr="007A032F" w:rsidRDefault="009A1A5D" w:rsidP="009A1A5D">
      <w:pPr>
        <w:pStyle w:val="a6"/>
        <w:ind w:right="-1"/>
        <w:jc w:val="both"/>
        <w:rPr>
          <w:b/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b/>
          <w:sz w:val="24"/>
          <w:szCs w:val="24"/>
        </w:rPr>
      </w:pPr>
      <w:r w:rsidRPr="007A032F">
        <w:rPr>
          <w:b/>
          <w:sz w:val="24"/>
          <w:szCs w:val="24"/>
        </w:rPr>
        <w:t>Погоджено</w:t>
      </w:r>
    </w:p>
    <w:p w:rsidR="009A1A5D" w:rsidRPr="007A032F" w:rsidRDefault="009A1A5D" w:rsidP="009A1A5D">
      <w:pPr>
        <w:pStyle w:val="a6"/>
        <w:ind w:right="-1"/>
        <w:jc w:val="both"/>
        <w:rPr>
          <w:b/>
          <w:sz w:val="24"/>
          <w:szCs w:val="24"/>
        </w:rPr>
      </w:pPr>
    </w:p>
    <w:p w:rsidR="009A1A5D" w:rsidRPr="007A032F" w:rsidRDefault="00086FDF" w:rsidP="009A1A5D">
      <w:pPr>
        <w:pStyle w:val="a6"/>
        <w:ind w:right="-1"/>
        <w:jc w:val="both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 xml:space="preserve">В.о. міського голови                      </w:t>
      </w:r>
      <w:r w:rsidR="009A1A5D" w:rsidRPr="007A032F">
        <w:rPr>
          <w:b/>
          <w:sz w:val="24"/>
          <w:szCs w:val="24"/>
          <w:lang w:eastAsia="uk-UA"/>
        </w:rPr>
        <w:t xml:space="preserve">                                        </w:t>
      </w:r>
      <w:r w:rsidR="009A1A5D">
        <w:rPr>
          <w:b/>
          <w:sz w:val="24"/>
          <w:szCs w:val="24"/>
          <w:lang w:eastAsia="uk-UA"/>
        </w:rPr>
        <w:t xml:space="preserve">        Наталія МОСКАЛЕНКО</w:t>
      </w: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</w:p>
    <w:p w:rsidR="009A1A5D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086FDF" w:rsidRDefault="00086FDF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D13FDA" w:rsidRDefault="00D13FDA" w:rsidP="00D13FDA">
      <w:pPr>
        <w:pStyle w:val="a6"/>
        <w:tabs>
          <w:tab w:val="left" w:pos="1114"/>
        </w:tabs>
        <w:ind w:right="-1"/>
        <w:jc w:val="both"/>
        <w:rPr>
          <w:sz w:val="24"/>
          <w:szCs w:val="24"/>
        </w:rPr>
      </w:pPr>
    </w:p>
    <w:p w:rsidR="009A1A5D" w:rsidRDefault="009A1A5D" w:rsidP="009A1A5D">
      <w:pPr>
        <w:pStyle w:val="a6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63B47" w:rsidRPr="00561894" w:rsidRDefault="00715B4A" w:rsidP="006D404F">
      <w:pPr>
        <w:pStyle w:val="a6"/>
        <w:ind w:right="-1"/>
        <w:jc w:val="both"/>
        <w:rPr>
          <w:lang w:eastAsia="uk-UA"/>
        </w:rPr>
      </w:pPr>
      <w:proofErr w:type="spellStart"/>
      <w:r>
        <w:t>Палажченко</w:t>
      </w:r>
      <w:proofErr w:type="spellEnd"/>
      <w:r>
        <w:t xml:space="preserve"> Оксана</w:t>
      </w:r>
      <w:r w:rsidR="009A1A5D" w:rsidRPr="00715B4A">
        <w:t xml:space="preserve"> 5 32 57</w:t>
      </w:r>
    </w:p>
    <w:sectPr w:rsidR="00F63B47" w:rsidRPr="00561894" w:rsidSect="00364DA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DF2"/>
    <w:multiLevelType w:val="multilevel"/>
    <w:tmpl w:val="CEE4BF8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A034018"/>
    <w:multiLevelType w:val="multilevel"/>
    <w:tmpl w:val="24CE478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94"/>
    <w:rsid w:val="00007CB5"/>
    <w:rsid w:val="00024929"/>
    <w:rsid w:val="000416C8"/>
    <w:rsid w:val="00086FDF"/>
    <w:rsid w:val="001D6A96"/>
    <w:rsid w:val="002556A4"/>
    <w:rsid w:val="0031348A"/>
    <w:rsid w:val="00364DAE"/>
    <w:rsid w:val="00390E3D"/>
    <w:rsid w:val="003E1468"/>
    <w:rsid w:val="003E363C"/>
    <w:rsid w:val="004450D7"/>
    <w:rsid w:val="00482A14"/>
    <w:rsid w:val="004A4D76"/>
    <w:rsid w:val="005022A9"/>
    <w:rsid w:val="00552EC8"/>
    <w:rsid w:val="00561894"/>
    <w:rsid w:val="00644174"/>
    <w:rsid w:val="00692642"/>
    <w:rsid w:val="006D404F"/>
    <w:rsid w:val="0071417D"/>
    <w:rsid w:val="00715B4A"/>
    <w:rsid w:val="00773731"/>
    <w:rsid w:val="00793AC5"/>
    <w:rsid w:val="007E0B3D"/>
    <w:rsid w:val="007F14B8"/>
    <w:rsid w:val="00801691"/>
    <w:rsid w:val="00821EE7"/>
    <w:rsid w:val="00853A1F"/>
    <w:rsid w:val="00864307"/>
    <w:rsid w:val="00877117"/>
    <w:rsid w:val="00887CE7"/>
    <w:rsid w:val="00890FF4"/>
    <w:rsid w:val="008C7E0C"/>
    <w:rsid w:val="008E7E47"/>
    <w:rsid w:val="00902DE9"/>
    <w:rsid w:val="009909D9"/>
    <w:rsid w:val="009A1A5D"/>
    <w:rsid w:val="009B2608"/>
    <w:rsid w:val="009F0219"/>
    <w:rsid w:val="00A86C8B"/>
    <w:rsid w:val="00B47701"/>
    <w:rsid w:val="00C7497C"/>
    <w:rsid w:val="00CA245E"/>
    <w:rsid w:val="00CB29E4"/>
    <w:rsid w:val="00CC5772"/>
    <w:rsid w:val="00CD52E6"/>
    <w:rsid w:val="00D04E8B"/>
    <w:rsid w:val="00D13FDA"/>
    <w:rsid w:val="00D93219"/>
    <w:rsid w:val="00DE7C09"/>
    <w:rsid w:val="00E079AB"/>
    <w:rsid w:val="00E12940"/>
    <w:rsid w:val="00EB7DB8"/>
    <w:rsid w:val="00EE7647"/>
    <w:rsid w:val="00F30492"/>
    <w:rsid w:val="00F55A66"/>
    <w:rsid w:val="00F63B47"/>
    <w:rsid w:val="00F77CF5"/>
    <w:rsid w:val="00FD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E5BB"/>
  <w15:docId w15:val="{BC39F8E9-CEA6-4DA1-92CC-C1ECC8A8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6189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ий текст Знак"/>
    <w:basedOn w:val="a0"/>
    <w:link w:val="a3"/>
    <w:rsid w:val="0056189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qFormat/>
    <w:rsid w:val="005618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9A1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007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07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2F1AA-01BB-4D13-82FF-DD90AC10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2541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36</cp:revision>
  <cp:lastPrinted>2025-10-17T06:13:00Z</cp:lastPrinted>
  <dcterms:created xsi:type="dcterms:W3CDTF">2023-09-11T10:23:00Z</dcterms:created>
  <dcterms:modified xsi:type="dcterms:W3CDTF">2026-09-11T06:51:00Z</dcterms:modified>
</cp:coreProperties>
</file>