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805E5" w14:textId="77777777" w:rsidR="00617326" w:rsidRPr="00F461C9" w:rsidRDefault="00617326" w:rsidP="00617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ПРОЄКТ РІШЕННЯ</w:t>
      </w:r>
    </w:p>
    <w:p w14:paraId="2756EE52" w14:textId="77777777" w:rsidR="00617326" w:rsidRPr="00F461C9" w:rsidRDefault="00617326" w:rsidP="00617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РОМЕНСЬКОЇ МІСЬКОЇ РАДИ СУМСЬКОЇ ОБЛАСТІ</w:t>
      </w:r>
    </w:p>
    <w:p w14:paraId="4D01883F" w14:textId="77777777" w:rsidR="00E75606" w:rsidRPr="00F461C9" w:rsidRDefault="00E75606" w:rsidP="0061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14:paraId="4ED4A52A" w14:textId="381F7668" w:rsidR="005776B0" w:rsidRPr="00F461C9" w:rsidRDefault="007D1DD8" w:rsidP="005776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Дата розгляду </w:t>
      </w:r>
      <w:r w:rsid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17</w:t>
      </w:r>
      <w:r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.</w:t>
      </w:r>
      <w:r w:rsidR="005776B0"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0</w:t>
      </w:r>
      <w:r w:rsid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9</w:t>
      </w:r>
      <w:r w:rsidR="00617326"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.202</w:t>
      </w:r>
      <w:r w:rsidR="005776B0"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6</w:t>
      </w:r>
    </w:p>
    <w:p w14:paraId="4ED112A6" w14:textId="77777777" w:rsidR="008B44D1" w:rsidRPr="00F461C9" w:rsidRDefault="008B44D1" w:rsidP="005776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9923"/>
      </w:tblGrid>
      <w:tr w:rsidR="00747775" w:rsidRPr="00747775" w14:paraId="19284B14" w14:textId="77777777" w:rsidTr="00097C71">
        <w:trPr>
          <w:trHeight w:val="579"/>
        </w:trPr>
        <w:tc>
          <w:tcPr>
            <w:tcW w:w="9923" w:type="dxa"/>
          </w:tcPr>
          <w:p w14:paraId="0ABB5D53" w14:textId="54232BC2" w:rsidR="009B5834" w:rsidRPr="009B5834" w:rsidRDefault="009B5834" w:rsidP="009B583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uk-UA" w:eastAsia="uk-UA"/>
              </w:rPr>
            </w:pPr>
            <w:bookmarkStart w:id="0" w:name="_Hlk240377899"/>
            <w:r w:rsidRPr="009B583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uk-UA" w:eastAsia="uk-UA"/>
              </w:rPr>
              <w:t xml:space="preserve">Про затвердження акту приймання-передачі  водозабірних свердловин та </w:t>
            </w:r>
            <w:r w:rsidRPr="009B58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 xml:space="preserve">передачу їх КП </w:t>
            </w:r>
          </w:p>
          <w:p w14:paraId="27AC543C" w14:textId="50F7E822" w:rsidR="00747775" w:rsidRPr="00747775" w:rsidRDefault="009B5834" w:rsidP="009B5834">
            <w:pPr>
              <w:spacing w:after="120" w:line="276" w:lineRule="auto"/>
              <w:ind w:left="-1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B58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 xml:space="preserve">«Міськводоканал» РМР» на праві </w:t>
            </w:r>
            <w:proofErr w:type="spellStart"/>
            <w:r w:rsidRPr="009B58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узуфрукта</w:t>
            </w:r>
            <w:bookmarkEnd w:id="0"/>
            <w:proofErr w:type="spellEnd"/>
          </w:p>
        </w:tc>
      </w:tr>
    </w:tbl>
    <w:p w14:paraId="56414503" w14:textId="77777777" w:rsidR="009B5834" w:rsidRPr="009B5834" w:rsidRDefault="009B5834" w:rsidP="009B5834">
      <w:pPr>
        <w:spacing w:after="120" w:line="271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Відповідно  до </w:t>
      </w:r>
      <w:bookmarkStart w:id="1" w:name="_Hlk240377804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статей 25, 59, 60, 60</w:t>
      </w:r>
      <w:r w:rsidRPr="009B5834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ru-RU"/>
        </w:rPr>
        <w:t>1</w:t>
      </w:r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Закону України «Про місцеве самоврядування в Україні», Закону України «Про передачу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обʼєктів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права державної та комунальної власності»,  Положення про порядок передачі об’єктів права державної власності, затвердженого постановою Кабінету Міністрів України від 21 вересня 1998 року № 1482, </w:t>
      </w:r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Закону України «Про особливості регулювання діяльності юридичних осіб окремих організаційно-правих форм у перехідний період та об’єднань юридичних осіб», статей 319, 327, 328 Цивільного кодексу України, Порядку передачі державного та комунального майна на праві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узуфрукта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державного або комунального майна, здійснення контролю за використанням такого майна, затвердженого постановою Кабінету Міністрів України від 8 вересня 2025 р. № 1103</w:t>
      </w:r>
      <w:bookmarkEnd w:id="1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враховуючи рішення міської ради від 25.03.2026 «Про </w:t>
      </w:r>
      <w:r w:rsidRPr="009B583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надання згоди на прийняття з державної власності у комунальну власність Роменської міської територіальної громади водозабірних свердловин</w:t>
      </w:r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», наказ Фонду державного майна України від 12.08.2026 № 1689 «Про передачу у комунальну власність водозабірних свердловин в с.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Кашпури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», рішення міської ради від 25.08.2026 «Про утворення комісії з питань безоплатної передачі об'єктів права державної власності до комунальної власності Роменської міської територіальної громади», з метою забезпечення мешканців с.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Кашпури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безперебійним централізованим водопостачанням</w:t>
      </w:r>
    </w:p>
    <w:p w14:paraId="2101693F" w14:textId="77777777" w:rsidR="009B5834" w:rsidRPr="009B5834" w:rsidRDefault="009B5834" w:rsidP="009B5834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МІСЬКА РАДА</w:t>
      </w:r>
      <w:r w:rsidRPr="009B5834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ВИРІШИЛА: </w:t>
      </w:r>
    </w:p>
    <w:p w14:paraId="4E2F519B" w14:textId="77777777" w:rsidR="009B5834" w:rsidRPr="009B5834" w:rsidRDefault="009B5834" w:rsidP="009B5834">
      <w:pPr>
        <w:numPr>
          <w:ilvl w:val="0"/>
          <w:numId w:val="24"/>
        </w:num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Затвердити Акт приймання-передачі водозабірних свердловин від 08.09.2026, що додається.</w:t>
      </w:r>
    </w:p>
    <w:p w14:paraId="085A783C" w14:textId="77777777" w:rsidR="009B5834" w:rsidRPr="009B5834" w:rsidRDefault="009B5834" w:rsidP="009B5834">
      <w:pPr>
        <w:numPr>
          <w:ilvl w:val="0"/>
          <w:numId w:val="24"/>
        </w:numPr>
        <w:tabs>
          <w:tab w:val="left" w:pos="851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Передати на баланс, в безоплатне володіння та користування </w:t>
      </w:r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Комунальному підприємств</w:t>
      </w:r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«Міськводоканал» Роменської міської ради» (код ЄДРПОУ 37929833) (далі –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Узуфруктарій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майно, що передається в комунальну власність відповідно до Акту приймання-передачі водозабірних свердловин від 08.09.2026. </w:t>
      </w:r>
    </w:p>
    <w:p w14:paraId="11C34FDF" w14:textId="77777777" w:rsidR="009B5834" w:rsidRPr="009B5834" w:rsidRDefault="009B5834" w:rsidP="009B5834">
      <w:pPr>
        <w:numPr>
          <w:ilvl w:val="0"/>
          <w:numId w:val="24"/>
        </w:numPr>
        <w:tabs>
          <w:tab w:val="left" w:pos="851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Встановити, що комунальне майно, зазначене в пункті 2 цього рішення, передається </w:t>
      </w:r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Комунальному підприємств</w:t>
      </w:r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«Міськводоканал» Роменської міської ради» на праві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узуфрукта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що діє безстроково.</w:t>
      </w:r>
    </w:p>
    <w:p w14:paraId="0CDBC8B9" w14:textId="77777777" w:rsidR="009B5834" w:rsidRPr="009B5834" w:rsidRDefault="009B5834" w:rsidP="009B5834">
      <w:pPr>
        <w:numPr>
          <w:ilvl w:val="0"/>
          <w:numId w:val="24"/>
        </w:numPr>
        <w:tabs>
          <w:tab w:val="left" w:pos="851"/>
        </w:tabs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ru-RU"/>
        </w:rPr>
      </w:pPr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Визначити, що цільовим призначенням використання на праві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узуфрукта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комунального майна, зазначеного в пункті 2, є </w:t>
      </w:r>
      <w:r w:rsidRPr="009B58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забезпечення централізованим водопостачанням населення та інших споживачів.</w:t>
      </w:r>
    </w:p>
    <w:p w14:paraId="66B02936" w14:textId="77777777" w:rsidR="009B5834" w:rsidRPr="009B5834" w:rsidRDefault="009B5834" w:rsidP="009B5834">
      <w:pPr>
        <w:numPr>
          <w:ilvl w:val="0"/>
          <w:numId w:val="24"/>
        </w:numPr>
        <w:tabs>
          <w:tab w:val="left" w:pos="851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Встановити </w:t>
      </w:r>
      <w:proofErr w:type="spellStart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Узуфруктарію</w:t>
      </w:r>
      <w:proofErr w:type="spellEnd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умови володіння та користування комунальним майном, вказаним у пункті 2 цього рішення:</w:t>
      </w:r>
    </w:p>
    <w:p w14:paraId="0F29EBD0" w14:textId="77777777" w:rsidR="009B5834" w:rsidRPr="009B5834" w:rsidRDefault="009B5834" w:rsidP="009B5834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val="uk-UA" w:eastAsia="uk-UA"/>
        </w:rPr>
      </w:pPr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використовувати майно згідно з цільовим призначенням, утримувати передане на праві </w:t>
      </w:r>
      <w:proofErr w:type="spellStart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узуфрукта</w:t>
      </w:r>
      <w:proofErr w:type="spellEnd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комунальне майно в належному стані, за власний рахунок проводити його поточний ремонт; </w:t>
      </w:r>
    </w:p>
    <w:p w14:paraId="56485351" w14:textId="77777777" w:rsidR="009B5834" w:rsidRPr="009B5834" w:rsidRDefault="009B5834" w:rsidP="009B5834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нести витрати, пов’язані з утриманням, користуванням та обслуговуванням майна;</w:t>
      </w:r>
    </w:p>
    <w:p w14:paraId="2FB13294" w14:textId="77777777" w:rsidR="009B5834" w:rsidRPr="009B5834" w:rsidRDefault="009B5834" w:rsidP="009B5834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val="uk-UA" w:eastAsia="uk-UA"/>
        </w:rPr>
      </w:pPr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не відчужувати майно, не передавати його у довірчу власність або довірче управління, не вносити його до статутного капіталу юридичних осіб, не виділяти його для спільної </w:t>
      </w:r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lastRenderedPageBreak/>
        <w:t xml:space="preserve">діяльності, а також не вчиняти щодо такого майна інші дії, наслідком яких може бути його відчуження або зміна цільового призначення; </w:t>
      </w:r>
    </w:p>
    <w:p w14:paraId="3BEE1DAD" w14:textId="77777777" w:rsidR="009B5834" w:rsidRPr="009B5834" w:rsidRDefault="009B5834" w:rsidP="009B5834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val="uk-UA" w:eastAsia="uk-UA"/>
        </w:rPr>
      </w:pPr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вживати заходів для відшкодування шкоди, завданої </w:t>
      </w:r>
      <w:r w:rsidRPr="009B58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>власником</w:t>
      </w:r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або третьою особою, комунальному майну.</w:t>
      </w:r>
    </w:p>
    <w:p w14:paraId="38F53B62" w14:textId="77777777" w:rsidR="009B5834" w:rsidRPr="009B5834" w:rsidRDefault="009B5834" w:rsidP="009B5834">
      <w:pPr>
        <w:numPr>
          <w:ilvl w:val="0"/>
          <w:numId w:val="24"/>
        </w:numPr>
        <w:tabs>
          <w:tab w:val="left" w:pos="851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Встановити</w:t>
      </w:r>
      <w:proofErr w:type="spellEnd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узуфрукт </w:t>
      </w:r>
      <w:proofErr w:type="spellStart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комунального</w:t>
      </w:r>
      <w:proofErr w:type="spellEnd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майна </w:t>
      </w:r>
      <w:proofErr w:type="spellStart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припиняється</w:t>
      </w:r>
      <w:proofErr w:type="spellEnd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разі</w:t>
      </w:r>
      <w:proofErr w:type="spellEnd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14:paraId="32F3E7A8" w14:textId="77777777" w:rsidR="009B5834" w:rsidRPr="009B5834" w:rsidRDefault="009B5834" w:rsidP="009B5834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припинення </w:t>
      </w:r>
      <w:proofErr w:type="spellStart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Узуфруктарія</w:t>
      </w:r>
      <w:proofErr w:type="spellEnd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в результаті його ліквідації;</w:t>
      </w:r>
    </w:p>
    <w:p w14:paraId="520AF5B1" w14:textId="77777777" w:rsidR="009B5834" w:rsidRPr="009B5834" w:rsidRDefault="009B5834" w:rsidP="009B5834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</w:pPr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припинення існування майна, щодо якого встановлений </w:t>
      </w:r>
      <w:proofErr w:type="spellStart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узуфрукт</w:t>
      </w:r>
      <w:proofErr w:type="spellEnd"/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Pr="009B58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>комунального майна;</w:t>
      </w:r>
    </w:p>
    <w:p w14:paraId="09806317" w14:textId="77777777" w:rsidR="009B5834" w:rsidRPr="009B5834" w:rsidRDefault="009B5834" w:rsidP="009B5834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</w:pPr>
      <w:r w:rsidRPr="009B58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 xml:space="preserve">погіршення стану майна, щодо якого встановлено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>узуфрукт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 xml:space="preserve"> комунального майна, внаслідок чого воно стає непридатним для використання за призначенням;</w:t>
      </w:r>
    </w:p>
    <w:p w14:paraId="1D663064" w14:textId="77777777" w:rsidR="009B5834" w:rsidRPr="009B5834" w:rsidRDefault="009B5834" w:rsidP="009B5834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</w:pPr>
      <w:r w:rsidRPr="009B58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 xml:space="preserve">прийняття міською радою рішення про припинення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>узуфрукта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 xml:space="preserve"> комунального майна, встановленого безстроково;</w:t>
      </w:r>
    </w:p>
    <w:p w14:paraId="745B274B" w14:textId="77777777" w:rsidR="009B5834" w:rsidRPr="009B5834" w:rsidRDefault="009B5834" w:rsidP="009B5834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</w:pPr>
      <w:r w:rsidRPr="009B58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 xml:space="preserve">поєднання в одній особі особи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>Узуфруктарія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 xml:space="preserve"> і власника комунального майна;</w:t>
      </w:r>
    </w:p>
    <w:p w14:paraId="67FF6693" w14:textId="77777777" w:rsidR="009B5834" w:rsidRPr="009B5834" w:rsidRDefault="009B5834" w:rsidP="009B5834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</w:pPr>
      <w:r w:rsidRPr="009B58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 xml:space="preserve">припинення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>узуфрукта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uk-UA"/>
        </w:rPr>
        <w:t xml:space="preserve"> комунального майна за рішенням суду;</w:t>
      </w:r>
    </w:p>
    <w:p w14:paraId="4C0EF8D5" w14:textId="77777777" w:rsidR="009B5834" w:rsidRPr="009B5834" w:rsidRDefault="009B5834" w:rsidP="009B5834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val="uk-UA" w:eastAsia="uk-UA"/>
        </w:rPr>
      </w:pPr>
      <w:r w:rsidRPr="009B5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в інших випадках, встановлених чинним законодавством України.</w:t>
      </w:r>
    </w:p>
    <w:p w14:paraId="756CDEA3" w14:textId="77777777" w:rsidR="009B5834" w:rsidRPr="009B5834" w:rsidRDefault="009B5834" w:rsidP="009B5834">
      <w:pPr>
        <w:numPr>
          <w:ilvl w:val="0"/>
          <w:numId w:val="24"/>
        </w:numPr>
        <w:tabs>
          <w:tab w:val="left" w:pos="851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Доручити Управлінню економічного розвитку Роменської міської ради в особі начальника Управління Юлії Білоус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внести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відповідні зміни до Договору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узуфрукту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комунального майна Роменської міської територіальної громади від 23.04.2026, укладеного з Комунальним підприємством «Міськводоканал» Роменської міської ради». </w:t>
      </w:r>
    </w:p>
    <w:p w14:paraId="6CA61C8E" w14:textId="77777777" w:rsidR="009B5834" w:rsidRPr="009B5834" w:rsidRDefault="009B5834" w:rsidP="009B5834">
      <w:pPr>
        <w:numPr>
          <w:ilvl w:val="0"/>
          <w:numId w:val="24"/>
        </w:numPr>
        <w:tabs>
          <w:tab w:val="left" w:pos="851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постійну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бюджету,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комунальної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регуляторної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C55750" w14:textId="77777777" w:rsidR="00747775" w:rsidRPr="00747775" w:rsidRDefault="00747775" w:rsidP="00747775">
      <w:pPr>
        <w:tabs>
          <w:tab w:val="left" w:pos="993"/>
        </w:tabs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F2E7772" w14:textId="366B04E9" w:rsidR="00617326" w:rsidRPr="00F461C9" w:rsidRDefault="00617326" w:rsidP="00A72E1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F461C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Розробник проекту:</w:t>
      </w:r>
      <w:r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</w:t>
      </w:r>
      <w:r w:rsidR="009B583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Людмила РУДИК</w:t>
      </w:r>
      <w:r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,</w:t>
      </w:r>
      <w:r w:rsidR="009B583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в.о.</w:t>
      </w:r>
      <w:r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начальник</w:t>
      </w:r>
      <w:r w:rsidR="009B583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а</w:t>
      </w:r>
      <w:r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Управління житлово-комунального господарства Роменської міської ради</w:t>
      </w:r>
    </w:p>
    <w:p w14:paraId="4F9205B2" w14:textId="007DC545" w:rsidR="00945D2B" w:rsidRDefault="00617326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  <w:r w:rsidRPr="00F461C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Зауваження та пропозиції до проекту</w:t>
      </w:r>
      <w:r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приймаються на </w:t>
      </w:r>
      <w:r w:rsidRPr="00F461C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електронну адресу: </w:t>
      </w:r>
      <w:hyperlink r:id="rId8" w:history="1">
        <w:r w:rsidRPr="00F461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uk-UA"/>
          </w:rPr>
          <w:t>zhkg@romny-vk.gov.ua</w:t>
        </w:r>
      </w:hyperlink>
    </w:p>
    <w:p w14:paraId="7196DA40" w14:textId="77777777" w:rsid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E31FAB7" w14:textId="77777777" w:rsid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629D9DF" w14:textId="77777777" w:rsid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1BEF17B" w14:textId="77777777" w:rsid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FF842EC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2B7575A8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3B34ED73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4B029FBF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191231C7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562E626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001FD9D2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0D8E9CB4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31BF263B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309586CC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6A704786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4AD55FC7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AECE431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7309E02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43FCA7C2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345335F8" w14:textId="77777777" w:rsid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876E8A8" w14:textId="77777777" w:rsid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C2D48A7" w14:textId="77777777" w:rsidR="009B5834" w:rsidRPr="009B5834" w:rsidRDefault="009B5834" w:rsidP="009B5834">
      <w:pPr>
        <w:spacing w:after="0" w:line="271" w:lineRule="auto"/>
        <w:ind w:firstLine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lastRenderedPageBreak/>
        <w:t>ПОЯСНЮВАЛЬНА ЗАПИСКА</w:t>
      </w:r>
    </w:p>
    <w:p w14:paraId="704930AA" w14:textId="77777777" w:rsidR="009B5834" w:rsidRPr="009B5834" w:rsidRDefault="009B5834" w:rsidP="009B5834">
      <w:pPr>
        <w:spacing w:after="0" w:line="271" w:lineRule="auto"/>
        <w:ind w:firstLine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до </w:t>
      </w:r>
      <w:proofErr w:type="spellStart"/>
      <w:r w:rsidRP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проєкту</w:t>
      </w:r>
      <w:proofErr w:type="spellEnd"/>
      <w:r w:rsidRP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 рішення міської ради</w:t>
      </w:r>
    </w:p>
    <w:p w14:paraId="42DCEFA8" w14:textId="77777777" w:rsidR="009B5834" w:rsidRPr="009B5834" w:rsidRDefault="009B5834" w:rsidP="009B5834">
      <w:pPr>
        <w:numPr>
          <w:ilvl w:val="12"/>
          <w:numId w:val="0"/>
        </w:num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uk-UA"/>
        </w:rPr>
      </w:pPr>
      <w:r w:rsidRPr="009B583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«</w:t>
      </w:r>
      <w:r w:rsidRPr="009B583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uk-UA"/>
        </w:rPr>
        <w:t xml:space="preserve">Про затвердження акту приймання-передачі  водозабірних свердловин та передачу їх КП «Міськводоканал» РМР» на праві </w:t>
      </w:r>
      <w:proofErr w:type="spellStart"/>
      <w:r w:rsidRPr="009B583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uk-UA"/>
        </w:rPr>
        <w:t>узуфрукта</w:t>
      </w:r>
      <w:proofErr w:type="spellEnd"/>
      <w:r w:rsidRPr="009B583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uk-UA"/>
        </w:rPr>
        <w:t>»</w:t>
      </w:r>
    </w:p>
    <w:p w14:paraId="30E2CA49" w14:textId="77777777" w:rsidR="009B5834" w:rsidRPr="009B5834" w:rsidRDefault="009B5834" w:rsidP="009B5834">
      <w:pPr>
        <w:tabs>
          <w:tab w:val="left" w:pos="4962"/>
        </w:tabs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uk-UA"/>
        </w:rPr>
      </w:pPr>
    </w:p>
    <w:p w14:paraId="07772C96" w14:textId="77777777" w:rsidR="009B5834" w:rsidRPr="009B5834" w:rsidRDefault="009B5834" w:rsidP="009B5834">
      <w:pPr>
        <w:shd w:val="clear" w:color="auto" w:fill="FFFFFF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рішення підготовлено з метою завершення процедури безоплатної передачі з державної в комунальну власність Роменської міської територіальної громади водозабірних свердловин № 1 та № 2, розташованих в с.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Кашпури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Роменського району Сумської області, та забезпечення їх належного утримання й ефективного використання.</w:t>
      </w:r>
    </w:p>
    <w:p w14:paraId="01F636B6" w14:textId="77777777" w:rsidR="009B5834" w:rsidRPr="009B5834" w:rsidRDefault="009B5834" w:rsidP="009B5834">
      <w:pPr>
        <w:shd w:val="clear" w:color="auto" w:fill="FFFFFF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Необхідність прийняття рішення обумовлена потребою забезпечення мешканців с. </w:t>
      </w:r>
      <w:proofErr w:type="spellStart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Кашпури</w:t>
      </w:r>
      <w:proofErr w:type="spellEnd"/>
      <w:r w:rsidRPr="009B58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інших споживачів безперебійним централізованим водопостачанням, а також визначення суб’єкта, відповідального за володіння, користування, утримання та обслуговування переданого майна.</w:t>
      </w:r>
    </w:p>
    <w:p w14:paraId="5D9D8AC7" w14:textId="77777777" w:rsidR="009B5834" w:rsidRPr="009B5834" w:rsidRDefault="009B5834" w:rsidP="009B5834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FE1EA01" w14:textId="77777777" w:rsidR="009B5834" w:rsidRPr="009B5834" w:rsidRDefault="009B5834" w:rsidP="009B583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В.о. начальника Управління житлово-комунального </w:t>
      </w:r>
    </w:p>
    <w:p w14:paraId="18DB26EB" w14:textId="77777777" w:rsidR="009B5834" w:rsidRPr="009B5834" w:rsidRDefault="009B5834" w:rsidP="009B583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господарства Роменської міської ради</w:t>
      </w:r>
      <w:r w:rsidRP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ab/>
      </w:r>
      <w:r w:rsidRP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ab/>
      </w:r>
      <w:r w:rsidRP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ab/>
        <w:t xml:space="preserve">   </w:t>
      </w:r>
      <w:r w:rsidRP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ab/>
        <w:t xml:space="preserve">       Людмила РУДИК</w:t>
      </w:r>
    </w:p>
    <w:p w14:paraId="2A70D745" w14:textId="77777777" w:rsidR="009B5834" w:rsidRPr="009B5834" w:rsidRDefault="009B5834" w:rsidP="009B583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uk-UA"/>
        </w:rPr>
      </w:pPr>
    </w:p>
    <w:p w14:paraId="45FF39FF" w14:textId="77777777" w:rsidR="009B5834" w:rsidRPr="009B5834" w:rsidRDefault="009B5834" w:rsidP="009B583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Погоджено</w:t>
      </w:r>
    </w:p>
    <w:p w14:paraId="6B60D3DC" w14:textId="77777777" w:rsidR="009B5834" w:rsidRPr="009B5834" w:rsidRDefault="009B5834" w:rsidP="009B583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Керуючий справами виконкому </w:t>
      </w:r>
      <w:r w:rsidRP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ab/>
      </w:r>
      <w:r w:rsidRP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ab/>
      </w:r>
      <w:r w:rsidRP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ab/>
      </w:r>
      <w:r w:rsidRPr="009B5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ab/>
        <w:t xml:space="preserve">        Наталія МОСКАЛЕНКО</w:t>
      </w:r>
      <w:r w:rsidRPr="009B5834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  <w:tab/>
        <w:t xml:space="preserve">  </w:t>
      </w:r>
      <w:r w:rsidRPr="009B583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</w:t>
      </w:r>
    </w:p>
    <w:p w14:paraId="7CAC9229" w14:textId="77777777" w:rsidR="009B5834" w:rsidRPr="009B5834" w:rsidRDefault="009B5834" w:rsidP="009B583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B5834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  <w:tab/>
        <w:t xml:space="preserve">  </w:t>
      </w:r>
      <w:r w:rsidRPr="009B583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</w:t>
      </w:r>
    </w:p>
    <w:p w14:paraId="037016D3" w14:textId="77777777" w:rsidR="009B5834" w:rsidRPr="009B5834" w:rsidRDefault="009B5834" w:rsidP="009B5834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E284DBA" w14:textId="77777777" w:rsidR="009B5834" w:rsidRPr="009B5834" w:rsidRDefault="009B5834" w:rsidP="009B5834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B3AD7CC" w14:textId="77777777" w:rsidR="009B5834" w:rsidRPr="009B5834" w:rsidRDefault="009B5834" w:rsidP="009B5834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14:paraId="36A951B5" w14:textId="77777777" w:rsidR="009B5834" w:rsidRDefault="009B5834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sectPr w:rsidR="009B5834" w:rsidSect="00097C71">
      <w:pgSz w:w="11906" w:h="16838"/>
      <w:pgMar w:top="851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CBD67" w14:textId="77777777" w:rsidR="00BA4C24" w:rsidRDefault="00BA4C24">
      <w:pPr>
        <w:spacing w:after="0" w:line="240" w:lineRule="auto"/>
      </w:pPr>
      <w:r>
        <w:separator/>
      </w:r>
    </w:p>
  </w:endnote>
  <w:endnote w:type="continuationSeparator" w:id="0">
    <w:p w14:paraId="0639D67D" w14:textId="77777777" w:rsidR="00BA4C24" w:rsidRDefault="00BA4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69665" w14:textId="77777777" w:rsidR="00BA4C24" w:rsidRDefault="00BA4C24">
      <w:pPr>
        <w:spacing w:after="0" w:line="240" w:lineRule="auto"/>
      </w:pPr>
      <w:r>
        <w:separator/>
      </w:r>
    </w:p>
  </w:footnote>
  <w:footnote w:type="continuationSeparator" w:id="0">
    <w:p w14:paraId="7242311A" w14:textId="77777777" w:rsidR="00BA4C24" w:rsidRDefault="00BA4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C0131"/>
    <w:multiLevelType w:val="multilevel"/>
    <w:tmpl w:val="1E48063C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3" w:hanging="1800"/>
      </w:pPr>
      <w:rPr>
        <w:rFonts w:hint="default"/>
      </w:rPr>
    </w:lvl>
  </w:abstractNum>
  <w:abstractNum w:abstractNumId="1" w15:restartNumberingAfterBreak="0">
    <w:nsid w:val="10176B91"/>
    <w:multiLevelType w:val="multilevel"/>
    <w:tmpl w:val="411A10B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0C51603"/>
    <w:multiLevelType w:val="hybridMultilevel"/>
    <w:tmpl w:val="4E0CBB3C"/>
    <w:lvl w:ilvl="0" w:tplc="849CED0A">
      <w:start w:val="1"/>
      <w:numFmt w:val="decimal"/>
      <w:suff w:val="space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EF3879"/>
    <w:multiLevelType w:val="hybridMultilevel"/>
    <w:tmpl w:val="29644A8C"/>
    <w:lvl w:ilvl="0" w:tplc="FC168C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214D48"/>
    <w:multiLevelType w:val="hybridMultilevel"/>
    <w:tmpl w:val="8CC6F7F6"/>
    <w:lvl w:ilvl="0" w:tplc="3BFE13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B780809"/>
    <w:multiLevelType w:val="hybridMultilevel"/>
    <w:tmpl w:val="E87C9800"/>
    <w:lvl w:ilvl="0" w:tplc="D2F6D3E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572F97"/>
    <w:multiLevelType w:val="hybridMultilevel"/>
    <w:tmpl w:val="B204B862"/>
    <w:lvl w:ilvl="0" w:tplc="785602C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DEB3AE0"/>
    <w:multiLevelType w:val="hybridMultilevel"/>
    <w:tmpl w:val="06C4E0B6"/>
    <w:lvl w:ilvl="0" w:tplc="4F4EC9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FE5F68"/>
    <w:multiLevelType w:val="hybridMultilevel"/>
    <w:tmpl w:val="D39203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47DE0"/>
    <w:multiLevelType w:val="hybridMultilevel"/>
    <w:tmpl w:val="F32A1FDA"/>
    <w:lvl w:ilvl="0" w:tplc="79F04C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6227645"/>
    <w:multiLevelType w:val="hybridMultilevel"/>
    <w:tmpl w:val="09BA67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894193"/>
    <w:multiLevelType w:val="hybridMultilevel"/>
    <w:tmpl w:val="CD224CF8"/>
    <w:lvl w:ilvl="0" w:tplc="7E5C28B4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C7A2EA2"/>
    <w:multiLevelType w:val="hybridMultilevel"/>
    <w:tmpl w:val="94DA108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A4B3378"/>
    <w:multiLevelType w:val="multilevel"/>
    <w:tmpl w:val="5A0CF67A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D86F9B"/>
    <w:multiLevelType w:val="hybridMultilevel"/>
    <w:tmpl w:val="3E107000"/>
    <w:lvl w:ilvl="0" w:tplc="14461DF6">
      <w:start w:val="6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ED9528A"/>
    <w:multiLevelType w:val="hybridMultilevel"/>
    <w:tmpl w:val="19F87F74"/>
    <w:lvl w:ilvl="0" w:tplc="BB2E8B14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6EEB7E1F"/>
    <w:multiLevelType w:val="hybridMultilevel"/>
    <w:tmpl w:val="220A26C6"/>
    <w:lvl w:ilvl="0" w:tplc="D1B220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89C4189"/>
    <w:multiLevelType w:val="hybridMultilevel"/>
    <w:tmpl w:val="96B41B12"/>
    <w:lvl w:ilvl="0" w:tplc="81029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CC309B4"/>
    <w:multiLevelType w:val="hybridMultilevel"/>
    <w:tmpl w:val="EEE6ADCA"/>
    <w:lvl w:ilvl="0" w:tplc="980453A8">
      <w:start w:val="2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FDF7090"/>
    <w:multiLevelType w:val="hybridMultilevel"/>
    <w:tmpl w:val="4134FC88"/>
    <w:lvl w:ilvl="0" w:tplc="E8AEFC3C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hAnsi="Times New Roman"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67521864">
    <w:abstractNumId w:val="18"/>
  </w:num>
  <w:num w:numId="2" w16cid:durableId="1293049601">
    <w:abstractNumId w:val="4"/>
  </w:num>
  <w:num w:numId="3" w16cid:durableId="1442991886">
    <w:abstractNumId w:val="7"/>
  </w:num>
  <w:num w:numId="4" w16cid:durableId="1938556869">
    <w:abstractNumId w:val="16"/>
  </w:num>
  <w:num w:numId="5" w16cid:durableId="1012955879">
    <w:abstractNumId w:val="2"/>
  </w:num>
  <w:num w:numId="6" w16cid:durableId="187989536">
    <w:abstractNumId w:val="1"/>
  </w:num>
  <w:num w:numId="7" w16cid:durableId="1531533463">
    <w:abstractNumId w:val="13"/>
  </w:num>
  <w:num w:numId="8" w16cid:durableId="1230530739">
    <w:abstractNumId w:val="13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170" w:firstLine="255"/>
        </w:pPr>
        <w:rPr>
          <w:rFonts w:hint="default"/>
          <w:sz w:val="24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720"/>
          </w:tabs>
          <w:ind w:left="170" w:firstLine="255"/>
        </w:pPr>
        <w:rPr>
          <w:rFonts w:ascii="Courier New" w:hAnsi="Courier New" w:hint="default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</w:num>
  <w:num w:numId="9" w16cid:durableId="1799642230">
    <w:abstractNumId w:val="12"/>
  </w:num>
  <w:num w:numId="10" w16cid:durableId="2028486585">
    <w:abstractNumId w:val="8"/>
  </w:num>
  <w:num w:numId="11" w16cid:durableId="1633899883">
    <w:abstractNumId w:val="10"/>
  </w:num>
  <w:num w:numId="12" w16cid:durableId="1289511040">
    <w:abstractNumId w:val="12"/>
    <w:lvlOverride w:ilvl="0">
      <w:lvl w:ilvl="0" w:tplc="04190011">
        <w:start w:val="1"/>
        <w:numFmt w:val="decimal"/>
        <w:suff w:val="space"/>
        <w:lvlText w:val="%1)"/>
        <w:lvlJc w:val="left"/>
        <w:pPr>
          <w:ind w:left="0" w:firstLine="425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873201808">
    <w:abstractNumId w:val="10"/>
    <w:lvlOverride w:ilvl="0">
      <w:lvl w:ilvl="0" w:tplc="04190011">
        <w:start w:val="1"/>
        <w:numFmt w:val="decimal"/>
        <w:suff w:val="space"/>
        <w:lvlText w:val="%1)"/>
        <w:lvlJc w:val="left"/>
        <w:pPr>
          <w:ind w:left="0" w:firstLine="425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 w16cid:durableId="1206798610">
    <w:abstractNumId w:val="15"/>
  </w:num>
  <w:num w:numId="15" w16cid:durableId="8848706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8258729">
    <w:abstractNumId w:val="5"/>
  </w:num>
  <w:num w:numId="17" w16cid:durableId="154491348">
    <w:abstractNumId w:val="14"/>
  </w:num>
  <w:num w:numId="18" w16cid:durableId="1089892177">
    <w:abstractNumId w:val="0"/>
  </w:num>
  <w:num w:numId="19" w16cid:durableId="1949922489">
    <w:abstractNumId w:val="17"/>
  </w:num>
  <w:num w:numId="20" w16cid:durableId="1623196369">
    <w:abstractNumId w:val="9"/>
  </w:num>
  <w:num w:numId="21" w16cid:durableId="1480733475">
    <w:abstractNumId w:val="3"/>
  </w:num>
  <w:num w:numId="22" w16cid:durableId="1009285780">
    <w:abstractNumId w:val="11"/>
  </w:num>
  <w:num w:numId="23" w16cid:durableId="1713070167">
    <w:abstractNumId w:val="6"/>
  </w:num>
  <w:num w:numId="24" w16cid:durableId="4741802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B93"/>
    <w:rsid w:val="000010CB"/>
    <w:rsid w:val="00024061"/>
    <w:rsid w:val="000360BF"/>
    <w:rsid w:val="00044CD3"/>
    <w:rsid w:val="00070BCF"/>
    <w:rsid w:val="00091346"/>
    <w:rsid w:val="00095EFF"/>
    <w:rsid w:val="000969FE"/>
    <w:rsid w:val="00097C71"/>
    <w:rsid w:val="000A3165"/>
    <w:rsid w:val="000A562F"/>
    <w:rsid w:val="000A609B"/>
    <w:rsid w:val="000B4134"/>
    <w:rsid w:val="000C268D"/>
    <w:rsid w:val="000C2F44"/>
    <w:rsid w:val="000F31DF"/>
    <w:rsid w:val="00112DAB"/>
    <w:rsid w:val="00162B69"/>
    <w:rsid w:val="00166B76"/>
    <w:rsid w:val="0018591E"/>
    <w:rsid w:val="001A5B61"/>
    <w:rsid w:val="001C7C6F"/>
    <w:rsid w:val="001D3483"/>
    <w:rsid w:val="002044E2"/>
    <w:rsid w:val="0021693D"/>
    <w:rsid w:val="002201B7"/>
    <w:rsid w:val="0024369F"/>
    <w:rsid w:val="002804FE"/>
    <w:rsid w:val="00281A73"/>
    <w:rsid w:val="002971DA"/>
    <w:rsid w:val="002B2A5B"/>
    <w:rsid w:val="002D6C2C"/>
    <w:rsid w:val="00315247"/>
    <w:rsid w:val="00352314"/>
    <w:rsid w:val="00372501"/>
    <w:rsid w:val="003778E6"/>
    <w:rsid w:val="0038075A"/>
    <w:rsid w:val="0039521B"/>
    <w:rsid w:val="003B56B4"/>
    <w:rsid w:val="004038F7"/>
    <w:rsid w:val="00423EC7"/>
    <w:rsid w:val="00424D53"/>
    <w:rsid w:val="00437925"/>
    <w:rsid w:val="0047151A"/>
    <w:rsid w:val="00481AF5"/>
    <w:rsid w:val="004956F2"/>
    <w:rsid w:val="00544BF5"/>
    <w:rsid w:val="00557DA2"/>
    <w:rsid w:val="00576195"/>
    <w:rsid w:val="005776B0"/>
    <w:rsid w:val="005925CD"/>
    <w:rsid w:val="00600F9F"/>
    <w:rsid w:val="006053E2"/>
    <w:rsid w:val="00617326"/>
    <w:rsid w:val="0064666F"/>
    <w:rsid w:val="00666CCF"/>
    <w:rsid w:val="006831AE"/>
    <w:rsid w:val="00687E50"/>
    <w:rsid w:val="006A0D7E"/>
    <w:rsid w:val="006B2177"/>
    <w:rsid w:val="006C6973"/>
    <w:rsid w:val="006F4F93"/>
    <w:rsid w:val="00703C2E"/>
    <w:rsid w:val="00743A43"/>
    <w:rsid w:val="00747775"/>
    <w:rsid w:val="00760F9F"/>
    <w:rsid w:val="00762BCE"/>
    <w:rsid w:val="00780703"/>
    <w:rsid w:val="0078276C"/>
    <w:rsid w:val="007D1DD8"/>
    <w:rsid w:val="007E02C8"/>
    <w:rsid w:val="0080653E"/>
    <w:rsid w:val="0085521C"/>
    <w:rsid w:val="00891999"/>
    <w:rsid w:val="00896244"/>
    <w:rsid w:val="008B44D1"/>
    <w:rsid w:val="008D37E6"/>
    <w:rsid w:val="008F07BE"/>
    <w:rsid w:val="0090245D"/>
    <w:rsid w:val="00915D53"/>
    <w:rsid w:val="00917EDD"/>
    <w:rsid w:val="00945D2B"/>
    <w:rsid w:val="00962227"/>
    <w:rsid w:val="00980780"/>
    <w:rsid w:val="009B1AF1"/>
    <w:rsid w:val="009B2EA9"/>
    <w:rsid w:val="009B5834"/>
    <w:rsid w:val="009B615D"/>
    <w:rsid w:val="009B704B"/>
    <w:rsid w:val="009C7612"/>
    <w:rsid w:val="009D1A9D"/>
    <w:rsid w:val="009E4CDF"/>
    <w:rsid w:val="00A05E16"/>
    <w:rsid w:val="00A1398C"/>
    <w:rsid w:val="00A30F8E"/>
    <w:rsid w:val="00A6147A"/>
    <w:rsid w:val="00A72E1C"/>
    <w:rsid w:val="00A8796F"/>
    <w:rsid w:val="00A9372F"/>
    <w:rsid w:val="00A958F8"/>
    <w:rsid w:val="00AF4F40"/>
    <w:rsid w:val="00B478D3"/>
    <w:rsid w:val="00B8402B"/>
    <w:rsid w:val="00BA4C24"/>
    <w:rsid w:val="00BB22C3"/>
    <w:rsid w:val="00BB484E"/>
    <w:rsid w:val="00BE0A8A"/>
    <w:rsid w:val="00C07D1F"/>
    <w:rsid w:val="00C13E2B"/>
    <w:rsid w:val="00C22252"/>
    <w:rsid w:val="00C23286"/>
    <w:rsid w:val="00C56495"/>
    <w:rsid w:val="00C95323"/>
    <w:rsid w:val="00CB17F0"/>
    <w:rsid w:val="00CB4E36"/>
    <w:rsid w:val="00CB4FE4"/>
    <w:rsid w:val="00CC57F8"/>
    <w:rsid w:val="00CD4E6E"/>
    <w:rsid w:val="00CE46F4"/>
    <w:rsid w:val="00D00B88"/>
    <w:rsid w:val="00D4653D"/>
    <w:rsid w:val="00D5797C"/>
    <w:rsid w:val="00D67892"/>
    <w:rsid w:val="00D80F07"/>
    <w:rsid w:val="00D91BDB"/>
    <w:rsid w:val="00DA66A9"/>
    <w:rsid w:val="00DB6E68"/>
    <w:rsid w:val="00DE69AB"/>
    <w:rsid w:val="00DF5CE5"/>
    <w:rsid w:val="00E46770"/>
    <w:rsid w:val="00E55225"/>
    <w:rsid w:val="00E60CC6"/>
    <w:rsid w:val="00E75606"/>
    <w:rsid w:val="00E945CC"/>
    <w:rsid w:val="00E97981"/>
    <w:rsid w:val="00EC4BF9"/>
    <w:rsid w:val="00EC51AE"/>
    <w:rsid w:val="00EF7B93"/>
    <w:rsid w:val="00F461C9"/>
    <w:rsid w:val="00FB24F2"/>
    <w:rsid w:val="00FC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45246"/>
  <w15:docId w15:val="{2AE947D8-57DE-4C6C-99E7-880A8A5E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23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4">
    <w:name w:val="Основний текст з відступом Знак"/>
    <w:basedOn w:val="a0"/>
    <w:link w:val="a3"/>
    <w:rsid w:val="0035231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3807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Нижній колонтитул Знак"/>
    <w:basedOn w:val="a0"/>
    <w:link w:val="a5"/>
    <w:uiPriority w:val="99"/>
    <w:rsid w:val="0038075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styleId="a7">
    <w:name w:val="Table Grid"/>
    <w:basedOn w:val="a1"/>
    <w:uiPriority w:val="59"/>
    <w:rsid w:val="003807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95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956F2"/>
    <w:rPr>
      <w:rFonts w:ascii="Segoe UI" w:hAnsi="Segoe UI" w:cs="Segoe UI"/>
      <w:sz w:val="18"/>
      <w:szCs w:val="18"/>
    </w:rPr>
  </w:style>
  <w:style w:type="paragraph" w:customStyle="1" w:styleId="NormalWeb1">
    <w:name w:val="Normal (Web)1"/>
    <w:basedOn w:val="a"/>
    <w:rsid w:val="007D1DD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rvts7">
    <w:name w:val="rvts7"/>
    <w:basedOn w:val="a0"/>
    <w:rsid w:val="007D1DD8"/>
  </w:style>
  <w:style w:type="paragraph" w:styleId="aa">
    <w:name w:val="Body Text"/>
    <w:basedOn w:val="a"/>
    <w:link w:val="ab"/>
    <w:uiPriority w:val="99"/>
    <w:semiHidden/>
    <w:unhideWhenUsed/>
    <w:rsid w:val="003B56B4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semiHidden/>
    <w:rsid w:val="003B56B4"/>
  </w:style>
  <w:style w:type="paragraph" w:styleId="ac">
    <w:name w:val="No Spacing"/>
    <w:uiPriority w:val="1"/>
    <w:qFormat/>
    <w:rsid w:val="003B56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qFormat/>
    <w:rsid w:val="003B56B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TML">
    <w:name w:val="Стандартний HTML Знак"/>
    <w:link w:val="HTML0"/>
    <w:locked/>
    <w:rsid w:val="003B56B4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3B56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3B56B4"/>
    <w:rPr>
      <w:rFonts w:ascii="Consolas" w:hAnsi="Consolas" w:cs="Consolas"/>
      <w:sz w:val="20"/>
      <w:szCs w:val="20"/>
    </w:rPr>
  </w:style>
  <w:style w:type="paragraph" w:styleId="ae">
    <w:name w:val="Normal (Web)"/>
    <w:basedOn w:val="a"/>
    <w:uiPriority w:val="99"/>
    <w:rsid w:val="003B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3B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1">
    <w:name w:val="rvts11"/>
    <w:basedOn w:val="a0"/>
    <w:rsid w:val="00D5797C"/>
  </w:style>
  <w:style w:type="table" w:customStyle="1" w:styleId="1">
    <w:name w:val="Сітка таблиці1"/>
    <w:basedOn w:val="a1"/>
    <w:next w:val="a7"/>
    <w:uiPriority w:val="39"/>
    <w:rsid w:val="00220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B478D3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rsid w:val="00B478D3"/>
  </w:style>
  <w:style w:type="paragraph" w:customStyle="1" w:styleId="isselectedend">
    <w:name w:val="isselectedend"/>
    <w:basedOn w:val="a"/>
    <w:rsid w:val="00A3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mailspot.inf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09837-4AC1-487F-86C0-DA6D057AB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3515</Words>
  <Characters>2004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2026-09-15T12:14:00Z</cp:lastPrinted>
  <dcterms:created xsi:type="dcterms:W3CDTF">2026-09-15T12:23:00Z</dcterms:created>
  <dcterms:modified xsi:type="dcterms:W3CDTF">2026-09-15T12:23:00Z</dcterms:modified>
</cp:coreProperties>
</file>