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75FFE" w14:textId="5EA7B4D6" w:rsidR="00845D62" w:rsidRPr="00845D62" w:rsidRDefault="00845D62" w:rsidP="00845D62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  <w:r w:rsidRPr="00845D62">
        <w:rPr>
          <w:rFonts w:ascii="Times New Roman" w:eastAsia="Andale Sans UI" w:hAnsi="Times New Roman" w:cs="Tahoma"/>
          <w:noProof/>
          <w:kern w:val="1"/>
          <w:sz w:val="24"/>
          <w:szCs w:val="24"/>
          <w:lang w:val="uk-UA" w:eastAsia="uk-UA"/>
        </w:rPr>
        <w:drawing>
          <wp:inline distT="0" distB="0" distL="0" distR="0" wp14:anchorId="272D3F6F" wp14:editId="45656A31">
            <wp:extent cx="476250" cy="638175"/>
            <wp:effectExtent l="0" t="0" r="0" b="9525"/>
            <wp:docPr id="13424265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661" t="-2742" r="-3661" b="-27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5A3E83" w14:textId="77777777" w:rsidR="00845D62" w:rsidRPr="00845D62" w:rsidRDefault="00845D62" w:rsidP="00845D6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ahoma"/>
          <w:kern w:val="1"/>
          <w:sz w:val="24"/>
          <w:szCs w:val="24"/>
          <w:lang w:eastAsia="zh-CN"/>
        </w:rPr>
      </w:pPr>
      <w:r w:rsidRPr="00845D6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РОМЕНСЬКА МІСЬКА РАДА СУМСЬКОЇ ОБЛАСТІ</w:t>
      </w:r>
    </w:p>
    <w:p w14:paraId="211CD3A6" w14:textId="77777777" w:rsidR="00845D62" w:rsidRPr="00845D62" w:rsidRDefault="00845D62" w:rsidP="00845D62">
      <w:pPr>
        <w:keepNext/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ahoma"/>
          <w:kern w:val="1"/>
          <w:sz w:val="24"/>
          <w:szCs w:val="24"/>
          <w:lang w:eastAsia="zh-CN"/>
        </w:rPr>
      </w:pPr>
      <w:r w:rsidRPr="00845D62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val="uk-UA" w:eastAsia="zh-CN"/>
        </w:rPr>
        <w:t>ВИКОНАВЧИЙ КОМІТЕТ</w:t>
      </w:r>
    </w:p>
    <w:p w14:paraId="69F059A6" w14:textId="77777777" w:rsidR="00845D62" w:rsidRPr="00845D62" w:rsidRDefault="00845D62" w:rsidP="00845D62">
      <w:pPr>
        <w:widowControl w:val="0"/>
        <w:suppressAutoHyphens/>
        <w:spacing w:after="0" w:line="240" w:lineRule="auto"/>
        <w:jc w:val="center"/>
        <w:rPr>
          <w:rFonts w:ascii="Times New Roman" w:eastAsia="Andale Sans UI" w:hAnsi="Times New Roman" w:cs="Tahoma"/>
          <w:kern w:val="1"/>
          <w:sz w:val="24"/>
          <w:szCs w:val="24"/>
          <w:lang w:eastAsia="zh-CN"/>
        </w:rPr>
      </w:pPr>
      <w:r w:rsidRPr="00845D62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РІШЕННЯ</w:t>
      </w:r>
    </w:p>
    <w:p w14:paraId="44AC356F" w14:textId="77777777" w:rsidR="00845D62" w:rsidRPr="00845D62" w:rsidRDefault="00845D62" w:rsidP="00845D62">
      <w:pPr>
        <w:widowControl w:val="0"/>
        <w:tabs>
          <w:tab w:val="left" w:pos="567"/>
        </w:tabs>
        <w:suppressAutoHyphens/>
        <w:spacing w:after="0" w:line="276" w:lineRule="auto"/>
        <w:ind w:firstLine="426"/>
        <w:jc w:val="both"/>
        <w:rPr>
          <w:rFonts w:ascii="Times New Roman" w:eastAsia="Andale Sans UI" w:hAnsi="Times New Roman" w:cs="Tahoma"/>
          <w:b/>
          <w:color w:val="000000"/>
          <w:kern w:val="1"/>
          <w:sz w:val="24"/>
          <w:szCs w:val="24"/>
          <w:lang w:val="en-US" w:eastAsia="zh-CN"/>
        </w:rPr>
      </w:pPr>
    </w:p>
    <w:tbl>
      <w:tblPr>
        <w:tblW w:w="9872" w:type="dxa"/>
        <w:tblInd w:w="-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52"/>
        <w:gridCol w:w="3367"/>
        <w:gridCol w:w="3253"/>
      </w:tblGrid>
      <w:tr w:rsidR="00845D62" w:rsidRPr="00845D62" w14:paraId="1512748A" w14:textId="77777777" w:rsidTr="008E451B">
        <w:trPr>
          <w:trHeight w:val="23"/>
        </w:trPr>
        <w:tc>
          <w:tcPr>
            <w:tcW w:w="3252" w:type="dxa"/>
          </w:tcPr>
          <w:p w14:paraId="1D8AAE08" w14:textId="7A88CB42" w:rsidR="00845D62" w:rsidRPr="00845D62" w:rsidRDefault="00845D62" w:rsidP="00845D6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ndale Sans UI" w:hAnsi="Times New Roman" w:cs="Tahoma"/>
                <w:b/>
                <w:kern w:val="1"/>
                <w:sz w:val="24"/>
                <w:szCs w:val="24"/>
                <w:lang w:val="uk-UA" w:eastAsia="zh-CN"/>
              </w:rPr>
            </w:pPr>
            <w:r w:rsidRPr="00845D62">
              <w:rPr>
                <w:rFonts w:ascii="Times New Roman" w:eastAsia="Andale Sans UI" w:hAnsi="Times New Roman" w:cs="Tahoma"/>
                <w:b/>
                <w:kern w:val="1"/>
                <w:sz w:val="24"/>
                <w:szCs w:val="24"/>
                <w:lang w:val="uk-UA" w:eastAsia="zh-CN"/>
              </w:rPr>
              <w:t>1</w:t>
            </w:r>
            <w:r w:rsidR="004A18AC">
              <w:rPr>
                <w:rFonts w:ascii="Times New Roman" w:eastAsia="Andale Sans UI" w:hAnsi="Times New Roman" w:cs="Tahoma"/>
                <w:b/>
                <w:kern w:val="1"/>
                <w:sz w:val="24"/>
                <w:szCs w:val="24"/>
                <w:lang w:val="uk-UA" w:eastAsia="zh-CN"/>
              </w:rPr>
              <w:t>8</w:t>
            </w:r>
            <w:r w:rsidRPr="00845D62">
              <w:rPr>
                <w:rFonts w:ascii="Times New Roman" w:eastAsia="Andale Sans UI" w:hAnsi="Times New Roman" w:cs="Tahoma"/>
                <w:b/>
                <w:kern w:val="1"/>
                <w:sz w:val="24"/>
                <w:szCs w:val="24"/>
                <w:lang w:val="uk-UA" w:eastAsia="zh-CN"/>
              </w:rPr>
              <w:t>.09.2026</w:t>
            </w:r>
          </w:p>
        </w:tc>
        <w:tc>
          <w:tcPr>
            <w:tcW w:w="3367" w:type="dxa"/>
          </w:tcPr>
          <w:p w14:paraId="6C43200D" w14:textId="77777777" w:rsidR="00845D62" w:rsidRPr="00845D62" w:rsidRDefault="00845D62" w:rsidP="00845D62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zh-CN"/>
              </w:rPr>
            </w:pPr>
            <w:r w:rsidRPr="00845D62">
              <w:rPr>
                <w:rFonts w:ascii="Times New Roman CYR" w:eastAsia="Andale Sans UI" w:hAnsi="Times New Roman CYR" w:cs="Times New Roman CYR"/>
                <w:b/>
                <w:color w:val="000000"/>
                <w:kern w:val="1"/>
                <w:sz w:val="24"/>
                <w:szCs w:val="24"/>
                <w:lang w:val="uk-UA" w:eastAsia="zh-CN"/>
              </w:rPr>
              <w:t>Ромни</w:t>
            </w:r>
          </w:p>
        </w:tc>
        <w:tc>
          <w:tcPr>
            <w:tcW w:w="3253" w:type="dxa"/>
          </w:tcPr>
          <w:p w14:paraId="663186EF" w14:textId="1D5B36FA" w:rsidR="00845D62" w:rsidRPr="00845D62" w:rsidRDefault="00845D62" w:rsidP="00845D62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val="uk-UA" w:eastAsia="zh-CN"/>
              </w:rPr>
            </w:pPr>
            <w:r w:rsidRPr="00845D62">
              <w:rPr>
                <w:rFonts w:ascii="Times New Roman" w:eastAsia="Andale Sans UI" w:hAnsi="Times New Roman" w:cs="Tahoma"/>
                <w:b/>
                <w:color w:val="000000"/>
                <w:kern w:val="1"/>
                <w:sz w:val="24"/>
                <w:szCs w:val="24"/>
                <w:lang w:val="uk-UA" w:eastAsia="zh-CN"/>
              </w:rPr>
              <w:t xml:space="preserve">                                  </w:t>
            </w:r>
            <w:r w:rsidRPr="00845D62">
              <w:rPr>
                <w:rFonts w:ascii="Times New Roman" w:eastAsia="Andale Sans UI" w:hAnsi="Times New Roman" w:cs="Tahoma"/>
                <w:b/>
                <w:color w:val="000000"/>
                <w:kern w:val="1"/>
                <w:sz w:val="24"/>
                <w:szCs w:val="24"/>
                <w:lang w:eastAsia="zh-CN"/>
              </w:rPr>
              <w:t>№</w:t>
            </w:r>
            <w:r w:rsidRPr="00845D62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24"/>
                <w:lang w:val="uk-UA" w:eastAsia="zh-CN"/>
              </w:rPr>
              <w:t xml:space="preserve"> </w:t>
            </w:r>
            <w:r w:rsidR="00F707C8" w:rsidRPr="00F707C8">
              <w:rPr>
                <w:rFonts w:ascii="Times New Roman" w:eastAsia="Times New Roman" w:hAnsi="Times New Roman" w:cs="Times New Roman"/>
                <w:b/>
                <w:color w:val="000000"/>
                <w:kern w:val="1"/>
                <w:sz w:val="24"/>
                <w:szCs w:val="24"/>
                <w:lang w:val="uk-UA" w:eastAsia="zh-CN"/>
              </w:rPr>
              <w:t>261</w:t>
            </w:r>
          </w:p>
        </w:tc>
      </w:tr>
    </w:tbl>
    <w:p w14:paraId="000D9353" w14:textId="77777777" w:rsidR="00845D62" w:rsidRPr="00845D62" w:rsidRDefault="00845D62" w:rsidP="00845D62">
      <w:pPr>
        <w:widowControl w:val="0"/>
        <w:suppressAutoHyphens/>
        <w:spacing w:after="0" w:line="276" w:lineRule="auto"/>
        <w:rPr>
          <w:rFonts w:ascii="Times New Roman" w:eastAsia="Andale Sans UI" w:hAnsi="Times New Roman" w:cs="Tahoma"/>
          <w:color w:val="000000"/>
          <w:kern w:val="1"/>
          <w:sz w:val="24"/>
          <w:szCs w:val="24"/>
          <w:lang w:eastAsia="zh-CN"/>
        </w:rPr>
      </w:pPr>
    </w:p>
    <w:tbl>
      <w:tblPr>
        <w:tblW w:w="9786" w:type="dxa"/>
        <w:tblInd w:w="-8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6"/>
        <w:gridCol w:w="5010"/>
      </w:tblGrid>
      <w:tr w:rsidR="00845D62" w:rsidRPr="00845D62" w14:paraId="7CA5441E" w14:textId="77777777" w:rsidTr="008E451B">
        <w:trPr>
          <w:trHeight w:val="23"/>
        </w:trPr>
        <w:tc>
          <w:tcPr>
            <w:tcW w:w="4776" w:type="dxa"/>
          </w:tcPr>
          <w:p w14:paraId="23D98BAE" w14:textId="5296ED63" w:rsidR="00845D62" w:rsidRPr="00845D62" w:rsidRDefault="00845D62" w:rsidP="00845D62">
            <w:pPr>
              <w:suppressAutoHyphens/>
              <w:spacing w:after="0" w:line="276" w:lineRule="auto"/>
              <w:ind w:right="-62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 w:eastAsia="zh-CN"/>
              </w:rPr>
            </w:pPr>
            <w:r w:rsidRPr="00845D6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uk-UA" w:eastAsia="zh-CN"/>
              </w:rPr>
              <w:t>Про затвердження Порядку організації  надання транспортної послуги «Соціальне таксі»</w:t>
            </w:r>
          </w:p>
          <w:p w14:paraId="6BD05259" w14:textId="77777777" w:rsidR="00845D62" w:rsidRPr="00845D62" w:rsidRDefault="00845D62" w:rsidP="00845D62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Andale Sans UI" w:hAnsi="Times New Roman" w:cs="Tahoma"/>
                <w:kern w:val="1"/>
                <w:sz w:val="24"/>
                <w:szCs w:val="24"/>
                <w:lang w:eastAsia="zh-CN"/>
              </w:rPr>
            </w:pPr>
            <w:r w:rsidRPr="00845D62">
              <w:rPr>
                <w:rFonts w:ascii="Times New Roman CYR" w:eastAsia="Times New Roman CYR" w:hAnsi="Times New Roman CYR" w:cs="Times New Roman CYR"/>
                <w:b/>
                <w:color w:val="000000"/>
                <w:kern w:val="1"/>
                <w:sz w:val="24"/>
                <w:szCs w:val="24"/>
                <w:lang w:val="uk-UA" w:eastAsia="zh-CN"/>
              </w:rPr>
              <w:t xml:space="preserve"> </w:t>
            </w:r>
          </w:p>
        </w:tc>
        <w:tc>
          <w:tcPr>
            <w:tcW w:w="5010" w:type="dxa"/>
          </w:tcPr>
          <w:p w14:paraId="31F41A64" w14:textId="77777777" w:rsidR="00845D62" w:rsidRPr="00845D62" w:rsidRDefault="00845D62" w:rsidP="00845D62">
            <w:pPr>
              <w:widowControl w:val="0"/>
              <w:suppressAutoHyphens/>
              <w:snapToGrid w:val="0"/>
              <w:spacing w:after="0" w:line="276" w:lineRule="auto"/>
              <w:jc w:val="both"/>
              <w:rPr>
                <w:rFonts w:ascii="Calibri" w:eastAsia="Andale Sans UI" w:hAnsi="Calibri" w:cs="Calibri"/>
                <w:color w:val="000000"/>
                <w:kern w:val="1"/>
                <w:sz w:val="24"/>
                <w:szCs w:val="24"/>
                <w:lang w:val="uk-UA" w:eastAsia="zh-CN"/>
              </w:rPr>
            </w:pPr>
          </w:p>
        </w:tc>
      </w:tr>
    </w:tbl>
    <w:p w14:paraId="6B333246" w14:textId="5EAFEAE0" w:rsidR="00845D62" w:rsidRPr="00845D62" w:rsidRDefault="00845D62" w:rsidP="00845D62">
      <w:pPr>
        <w:widowControl w:val="0"/>
        <w:suppressAutoHyphens/>
        <w:autoSpaceDN w:val="0"/>
        <w:spacing w:after="0" w:line="276" w:lineRule="auto"/>
        <w:ind w:firstLine="567"/>
        <w:jc w:val="both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</w:pPr>
      <w:r w:rsidRPr="00845D62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>Відповідно до підпункту 1 пункту «а» частини 1 статті 34</w:t>
      </w:r>
      <w:r w:rsidRPr="00845D62">
        <w:rPr>
          <w:rFonts w:ascii="Times New Roman" w:eastAsia="Andale Sans UI" w:hAnsi="Times New Roman" w:cs="Tahoma"/>
          <w:kern w:val="3"/>
          <w:sz w:val="24"/>
          <w:szCs w:val="24"/>
          <w:lang w:val="uk-UA" w:eastAsia="ru-RU"/>
        </w:rPr>
        <w:t xml:space="preserve"> </w:t>
      </w:r>
      <w:r w:rsidRPr="00845D62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 xml:space="preserve"> Закону України «Про місцеве самоврядування в Україні», статті 28 Закону України «Про соціальні послуги», </w:t>
      </w:r>
      <w:r w:rsidR="00FB1F4D" w:rsidRPr="00FB1F4D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>Перелік</w:t>
      </w:r>
      <w:r w:rsidR="00FB1F4D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>у</w:t>
      </w:r>
      <w:r w:rsidR="00FB1F4D" w:rsidRPr="00FB1F4D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 xml:space="preserve"> соціальних послуг та допомог, умови та порядок їх надання структурними підрозділами Територіального центру соціального обслуговування (надання соціальних послуг) Роменської міської ради</w:t>
      </w:r>
      <w:r w:rsidR="00FB1F4D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 xml:space="preserve">, затвердженого </w:t>
      </w:r>
      <w:r w:rsidRPr="00845D62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>рішення</w:t>
      </w:r>
      <w:r w:rsidR="00FB1F4D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>м</w:t>
      </w:r>
      <w:r w:rsidRPr="00845D62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 xml:space="preserve"> Роменської міської ради від 14.08.2026</w:t>
      </w:r>
      <w:r w:rsidRPr="00845D6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, з метою організації надання транспортної послуги «Соціальне таксі» мешканцям Роменської </w:t>
      </w:r>
      <w:r w:rsidR="002C65F4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міської </w:t>
      </w:r>
      <w:r w:rsidRPr="00845D6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територіальної громади – особам</w:t>
      </w:r>
      <w:r w:rsidR="00744B9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, які</w:t>
      </w:r>
      <w:r w:rsidRPr="00845D62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</w:t>
      </w:r>
      <w:r w:rsidR="00744B9D" w:rsidRPr="00744B9D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мають порушення опорно-рухового апарату та пересуваються за допомогою технічних засобів реабілітації</w:t>
      </w:r>
      <w:r w:rsidR="00695F44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,</w:t>
      </w:r>
    </w:p>
    <w:p w14:paraId="261C9F8B" w14:textId="77777777" w:rsidR="00845D62" w:rsidRPr="00845D62" w:rsidRDefault="00845D62" w:rsidP="00845D62">
      <w:pPr>
        <w:widowControl w:val="0"/>
        <w:suppressAutoHyphens/>
        <w:autoSpaceDN w:val="0"/>
        <w:spacing w:after="0" w:line="276" w:lineRule="auto"/>
        <w:ind w:firstLine="567"/>
        <w:jc w:val="both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</w:pPr>
    </w:p>
    <w:p w14:paraId="33215191" w14:textId="77777777" w:rsidR="00845D62" w:rsidRPr="00845D62" w:rsidRDefault="00845D62" w:rsidP="00845D62">
      <w:pPr>
        <w:widowControl w:val="0"/>
        <w:suppressAutoHyphens/>
        <w:spacing w:after="150" w:line="276" w:lineRule="auto"/>
        <w:jc w:val="both"/>
        <w:rPr>
          <w:rFonts w:ascii="Times New Roman CYR" w:eastAsia="Andale Sans UI" w:hAnsi="Times New Roman CYR" w:cs="Times New Roman CYR"/>
          <w:color w:val="000000"/>
          <w:kern w:val="1"/>
          <w:sz w:val="24"/>
          <w:szCs w:val="24"/>
          <w:lang w:val="uk-UA" w:eastAsia="zh-CN"/>
        </w:rPr>
      </w:pPr>
      <w:r w:rsidRPr="00845D62">
        <w:rPr>
          <w:rFonts w:ascii="Times New Roman CYR" w:eastAsia="Andale Sans UI" w:hAnsi="Times New Roman CYR" w:cs="Times New Roman CYR"/>
          <w:color w:val="000000"/>
          <w:kern w:val="1"/>
          <w:sz w:val="24"/>
          <w:szCs w:val="24"/>
          <w:lang w:val="uk-UA" w:eastAsia="zh-CN"/>
        </w:rPr>
        <w:t>ВИКОНАВЧИЙ КОМІТЕТ МІСЬКОЇ РАДИ ВИРІШИВ:</w:t>
      </w:r>
    </w:p>
    <w:p w14:paraId="2042F8C0" w14:textId="49C4C763" w:rsidR="00845D62" w:rsidRPr="00845D62" w:rsidRDefault="00845D62" w:rsidP="00845D62">
      <w:pPr>
        <w:widowControl w:val="0"/>
        <w:tabs>
          <w:tab w:val="left" w:pos="567"/>
        </w:tabs>
        <w:suppressAutoHyphens/>
        <w:spacing w:after="150" w:line="276" w:lineRule="auto"/>
        <w:jc w:val="both"/>
        <w:rPr>
          <w:rFonts w:ascii="Times New Roman CYR" w:eastAsia="Andale Sans UI" w:hAnsi="Times New Roman CYR" w:cs="Times New Roman CYR"/>
          <w:color w:val="000000"/>
          <w:kern w:val="1"/>
          <w:sz w:val="24"/>
          <w:szCs w:val="24"/>
          <w:lang w:val="uk-UA" w:eastAsia="zh-CN"/>
        </w:rPr>
      </w:pPr>
      <w:r w:rsidRPr="00845D62">
        <w:rPr>
          <w:rFonts w:ascii="Times New Roman CYR" w:eastAsia="Andale Sans UI" w:hAnsi="Times New Roman CYR" w:cs="Times New Roman CYR"/>
          <w:color w:val="000000"/>
          <w:kern w:val="1"/>
          <w:sz w:val="24"/>
          <w:szCs w:val="24"/>
          <w:lang w:val="uk-UA" w:eastAsia="zh-CN"/>
        </w:rPr>
        <w:t xml:space="preserve">          Затвердити Порядок організації надання транспортної послуги «Соціальне таксі»</w:t>
      </w:r>
      <w:r w:rsidR="00ED5CAB">
        <w:rPr>
          <w:rFonts w:ascii="Times New Roman CYR" w:eastAsia="Andale Sans UI" w:hAnsi="Times New Roman CYR" w:cs="Times New Roman CYR"/>
          <w:color w:val="000000"/>
          <w:kern w:val="1"/>
          <w:sz w:val="24"/>
          <w:szCs w:val="24"/>
          <w:lang w:val="uk-UA" w:eastAsia="zh-CN"/>
        </w:rPr>
        <w:t xml:space="preserve">, що </w:t>
      </w:r>
      <w:r w:rsidRPr="00845D62">
        <w:rPr>
          <w:rFonts w:ascii="Times New Roman CYR" w:eastAsia="Andale Sans UI" w:hAnsi="Times New Roman CYR" w:cs="Times New Roman CYR"/>
          <w:color w:val="000000"/>
          <w:kern w:val="1"/>
          <w:sz w:val="24"/>
          <w:szCs w:val="24"/>
          <w:lang w:val="uk-UA" w:eastAsia="zh-CN"/>
        </w:rPr>
        <w:t>додається.</w:t>
      </w:r>
    </w:p>
    <w:p w14:paraId="3EC58348" w14:textId="77777777" w:rsidR="00ED5CAB" w:rsidRDefault="00845D62" w:rsidP="00845D62">
      <w:pPr>
        <w:widowControl w:val="0"/>
        <w:tabs>
          <w:tab w:val="left" w:pos="567"/>
        </w:tabs>
        <w:suppressAutoHyphens/>
        <w:spacing w:after="150" w:line="276" w:lineRule="auto"/>
        <w:jc w:val="both"/>
        <w:rPr>
          <w:rFonts w:ascii="Times New Roman CYR" w:eastAsia="Andale Sans UI" w:hAnsi="Times New Roman CYR" w:cs="Times New Roman CYR"/>
          <w:color w:val="000000"/>
          <w:kern w:val="1"/>
          <w:sz w:val="24"/>
          <w:szCs w:val="24"/>
          <w:lang w:val="uk-UA" w:eastAsia="zh-CN"/>
        </w:rPr>
      </w:pPr>
      <w:r w:rsidRPr="00845D62">
        <w:rPr>
          <w:rFonts w:ascii="Times New Roman CYR" w:eastAsia="Andale Sans UI" w:hAnsi="Times New Roman CYR" w:cs="Times New Roman CYR"/>
          <w:color w:val="000000"/>
          <w:kern w:val="1"/>
          <w:sz w:val="24"/>
          <w:szCs w:val="24"/>
          <w:lang w:val="uk-UA" w:eastAsia="zh-CN"/>
        </w:rPr>
        <w:t xml:space="preserve">          </w:t>
      </w:r>
    </w:p>
    <w:p w14:paraId="05803A4A" w14:textId="77777777" w:rsidR="00542DA3" w:rsidRDefault="00542DA3" w:rsidP="00542DA3">
      <w:pPr>
        <w:pStyle w:val="a9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В.о. м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ого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голов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и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      Наталія МОСКАЛЕНКО</w:t>
      </w:r>
    </w:p>
    <w:p w14:paraId="1741CCE9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1898379B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08EE1161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75560D2A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27D986B9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55CA1AE9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08BCECDF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3C7E6F40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6BD9FEB2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77AC5B92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3B771134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48D8E6CE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646218CE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1D3201B8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0B269B0E" w14:textId="77777777" w:rsidR="008D79D0" w:rsidRDefault="008D79D0" w:rsidP="00296E6A">
      <w:pPr>
        <w:pStyle w:val="ae"/>
        <w:shd w:val="clear" w:color="auto" w:fill="FFFFFF"/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32120607" w14:textId="325B8F6C" w:rsidR="002861B4" w:rsidRDefault="00E507F2" w:rsidP="00E507F2">
      <w:pPr>
        <w:pStyle w:val="ae"/>
        <w:shd w:val="clear" w:color="auto" w:fill="FFFFFF"/>
        <w:tabs>
          <w:tab w:val="left" w:pos="4536"/>
        </w:tabs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  <w:r>
        <w:rPr>
          <w:rStyle w:val="af"/>
          <w:rFonts w:eastAsiaTheme="majorEastAsia"/>
          <w:color w:val="000000"/>
          <w:lang w:val="uk-UA"/>
        </w:rPr>
        <w:t xml:space="preserve">                                                                     </w:t>
      </w:r>
    </w:p>
    <w:p w14:paraId="538A6A4B" w14:textId="77777777" w:rsidR="00695F44" w:rsidRDefault="002861B4" w:rsidP="00E507F2">
      <w:pPr>
        <w:pStyle w:val="ae"/>
        <w:shd w:val="clear" w:color="auto" w:fill="FFFFFF"/>
        <w:tabs>
          <w:tab w:val="left" w:pos="4536"/>
        </w:tabs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  <w:sectPr w:rsidR="00695F44" w:rsidSect="00E348B1">
          <w:headerReference w:type="default" r:id="rId8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  <w:r>
        <w:rPr>
          <w:rStyle w:val="af"/>
          <w:rFonts w:eastAsiaTheme="majorEastAsia"/>
          <w:color w:val="000000"/>
          <w:lang w:val="uk-UA"/>
        </w:rPr>
        <w:t xml:space="preserve">                                                                     </w:t>
      </w:r>
    </w:p>
    <w:p w14:paraId="01FDE1BB" w14:textId="001C998A" w:rsidR="00E507F2" w:rsidRPr="00E507F2" w:rsidRDefault="00E507F2" w:rsidP="00695F44">
      <w:pPr>
        <w:pStyle w:val="ae"/>
        <w:shd w:val="clear" w:color="auto" w:fill="FFFFFF"/>
        <w:tabs>
          <w:tab w:val="left" w:pos="4536"/>
        </w:tabs>
        <w:spacing w:before="0" w:beforeAutospacing="0" w:after="0" w:afterAutospacing="0" w:line="276" w:lineRule="auto"/>
        <w:ind w:firstLine="5529"/>
        <w:rPr>
          <w:rStyle w:val="af"/>
          <w:rFonts w:eastAsiaTheme="majorEastAsia"/>
          <w:color w:val="000000"/>
          <w:lang w:val="uk-UA"/>
        </w:rPr>
      </w:pPr>
      <w:r w:rsidRPr="00E507F2">
        <w:rPr>
          <w:rStyle w:val="af"/>
          <w:rFonts w:eastAsiaTheme="majorEastAsia"/>
          <w:color w:val="000000"/>
          <w:lang w:val="uk-UA"/>
        </w:rPr>
        <w:lastRenderedPageBreak/>
        <w:t>ЗАТВЕРДЖЕНО</w:t>
      </w:r>
    </w:p>
    <w:p w14:paraId="28024333" w14:textId="77777777" w:rsidR="00695F44" w:rsidRDefault="00E507F2" w:rsidP="00695F44">
      <w:pPr>
        <w:pStyle w:val="ae"/>
        <w:shd w:val="clear" w:color="auto" w:fill="FFFFFF"/>
        <w:tabs>
          <w:tab w:val="left" w:pos="4536"/>
        </w:tabs>
        <w:spacing w:before="0" w:beforeAutospacing="0" w:after="0" w:afterAutospacing="0" w:line="276" w:lineRule="auto"/>
        <w:ind w:firstLine="5529"/>
        <w:rPr>
          <w:rStyle w:val="af"/>
          <w:rFonts w:eastAsiaTheme="majorEastAsia"/>
          <w:color w:val="000000"/>
          <w:lang w:val="uk-UA"/>
        </w:rPr>
      </w:pPr>
      <w:r w:rsidRPr="00E507F2">
        <w:rPr>
          <w:rStyle w:val="af"/>
          <w:rFonts w:eastAsiaTheme="majorEastAsia"/>
          <w:color w:val="000000"/>
          <w:lang w:val="uk-UA"/>
        </w:rPr>
        <w:t>Рішення виконкому міської ради</w:t>
      </w:r>
      <w:r>
        <w:rPr>
          <w:rStyle w:val="af"/>
          <w:rFonts w:eastAsiaTheme="majorEastAsia"/>
          <w:color w:val="000000"/>
          <w:lang w:val="uk-UA"/>
        </w:rPr>
        <w:t xml:space="preserve"> </w:t>
      </w:r>
    </w:p>
    <w:p w14:paraId="49BACAD6" w14:textId="537FFCD3" w:rsidR="00B868ED" w:rsidRDefault="00695F44" w:rsidP="00695F44">
      <w:pPr>
        <w:pStyle w:val="ae"/>
        <w:shd w:val="clear" w:color="auto" w:fill="FFFFFF"/>
        <w:tabs>
          <w:tab w:val="left" w:pos="4536"/>
        </w:tabs>
        <w:spacing w:before="0" w:beforeAutospacing="0" w:after="0" w:afterAutospacing="0" w:line="276" w:lineRule="auto"/>
        <w:ind w:firstLine="5529"/>
        <w:rPr>
          <w:rStyle w:val="af"/>
          <w:rFonts w:eastAsiaTheme="majorEastAsia"/>
          <w:color w:val="000000"/>
          <w:lang w:val="uk-UA"/>
        </w:rPr>
      </w:pPr>
      <w:r>
        <w:rPr>
          <w:rStyle w:val="af"/>
          <w:rFonts w:eastAsiaTheme="majorEastAsia"/>
          <w:color w:val="000000"/>
          <w:lang w:val="uk-UA"/>
        </w:rPr>
        <w:t>1</w:t>
      </w:r>
      <w:r w:rsidR="004A18AC">
        <w:rPr>
          <w:rStyle w:val="af"/>
          <w:rFonts w:eastAsiaTheme="majorEastAsia"/>
          <w:color w:val="000000"/>
          <w:lang w:val="uk-UA"/>
        </w:rPr>
        <w:t>8</w:t>
      </w:r>
      <w:r w:rsidR="00E507F2" w:rsidRPr="00E507F2">
        <w:rPr>
          <w:rStyle w:val="af"/>
          <w:rFonts w:eastAsiaTheme="majorEastAsia"/>
          <w:color w:val="000000"/>
          <w:lang w:val="uk-UA"/>
        </w:rPr>
        <w:t>.09.</w:t>
      </w:r>
      <w:r>
        <w:rPr>
          <w:rStyle w:val="af"/>
          <w:rFonts w:eastAsiaTheme="majorEastAsia"/>
          <w:color w:val="000000"/>
          <w:lang w:val="uk-UA"/>
        </w:rPr>
        <w:t>2</w:t>
      </w:r>
      <w:r w:rsidR="00E507F2" w:rsidRPr="00E507F2">
        <w:rPr>
          <w:rStyle w:val="af"/>
          <w:rFonts w:eastAsiaTheme="majorEastAsia"/>
          <w:color w:val="000000"/>
          <w:lang w:val="uk-UA"/>
        </w:rPr>
        <w:t xml:space="preserve">026 № </w:t>
      </w:r>
      <w:r w:rsidR="00542DA3">
        <w:rPr>
          <w:rStyle w:val="af"/>
          <w:rFonts w:eastAsiaTheme="majorEastAsia"/>
          <w:color w:val="000000"/>
          <w:lang w:val="uk-UA"/>
        </w:rPr>
        <w:t>261</w:t>
      </w:r>
    </w:p>
    <w:p w14:paraId="23C859D5" w14:textId="77777777" w:rsidR="00B868ED" w:rsidRDefault="00B868ED" w:rsidP="00464EAE">
      <w:pPr>
        <w:pStyle w:val="ae"/>
        <w:shd w:val="clear" w:color="auto" w:fill="FFFFFF"/>
        <w:tabs>
          <w:tab w:val="left" w:pos="4536"/>
        </w:tabs>
        <w:spacing w:before="0" w:beforeAutospacing="0" w:after="0" w:afterAutospacing="0" w:line="276" w:lineRule="auto"/>
        <w:jc w:val="center"/>
        <w:rPr>
          <w:rStyle w:val="af"/>
          <w:rFonts w:eastAsiaTheme="majorEastAsia"/>
          <w:color w:val="000000"/>
          <w:lang w:val="uk-UA"/>
        </w:rPr>
      </w:pPr>
    </w:p>
    <w:p w14:paraId="23125EB9" w14:textId="582B04B6" w:rsidR="00296E6A" w:rsidRPr="001967B4" w:rsidRDefault="00296E6A" w:rsidP="00464EAE">
      <w:pPr>
        <w:pStyle w:val="ae"/>
        <w:shd w:val="clear" w:color="auto" w:fill="FFFFFF"/>
        <w:tabs>
          <w:tab w:val="left" w:pos="4536"/>
        </w:tabs>
        <w:spacing w:before="0" w:beforeAutospacing="0" w:after="0" w:afterAutospacing="0" w:line="276" w:lineRule="auto"/>
        <w:jc w:val="center"/>
        <w:rPr>
          <w:color w:val="333333"/>
          <w:lang w:val="uk-UA"/>
        </w:rPr>
      </w:pPr>
      <w:r w:rsidRPr="001967B4">
        <w:rPr>
          <w:rStyle w:val="af"/>
          <w:rFonts w:eastAsiaTheme="majorEastAsia"/>
          <w:color w:val="000000"/>
          <w:lang w:val="uk-UA"/>
        </w:rPr>
        <w:t>ПОРЯДОК</w:t>
      </w:r>
    </w:p>
    <w:p w14:paraId="12C8B6A7" w14:textId="748819C3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jc w:val="center"/>
        <w:rPr>
          <w:color w:val="333333"/>
          <w:lang w:val="uk-UA"/>
        </w:rPr>
      </w:pPr>
      <w:r w:rsidRPr="001967B4">
        <w:rPr>
          <w:rStyle w:val="af"/>
          <w:rFonts w:eastAsiaTheme="majorEastAsia"/>
          <w:color w:val="000000"/>
          <w:lang w:val="uk-UA"/>
        </w:rPr>
        <w:t>організації надання транспортної послуги «Соціальне таксі»</w:t>
      </w:r>
    </w:p>
    <w:p w14:paraId="493276CB" w14:textId="5F5BEABC" w:rsidR="00296E6A" w:rsidRPr="001967B4" w:rsidRDefault="0097560B" w:rsidP="00E348B1">
      <w:pPr>
        <w:pStyle w:val="ae"/>
        <w:shd w:val="clear" w:color="auto" w:fill="FFFFFF"/>
        <w:spacing w:before="0" w:beforeAutospacing="0" w:after="150" w:afterAutospacing="0" w:line="276" w:lineRule="auto"/>
        <w:ind w:left="360"/>
        <w:jc w:val="center"/>
        <w:rPr>
          <w:rStyle w:val="af"/>
          <w:rFonts w:eastAsiaTheme="majorEastAsia"/>
          <w:color w:val="000000"/>
          <w:lang w:val="uk-UA"/>
        </w:rPr>
      </w:pPr>
      <w:r w:rsidRPr="001967B4">
        <w:rPr>
          <w:rStyle w:val="af"/>
          <w:rFonts w:eastAsiaTheme="majorEastAsia"/>
          <w:color w:val="000000"/>
          <w:lang w:val="uk-UA"/>
        </w:rPr>
        <w:t>І.</w:t>
      </w:r>
      <w:r w:rsidR="0008234A" w:rsidRPr="001967B4">
        <w:rPr>
          <w:rStyle w:val="af"/>
          <w:rFonts w:eastAsiaTheme="majorEastAsia"/>
          <w:color w:val="000000"/>
          <w:lang w:val="uk-UA"/>
        </w:rPr>
        <w:t xml:space="preserve"> </w:t>
      </w:r>
      <w:r w:rsidR="00296E6A" w:rsidRPr="001967B4">
        <w:rPr>
          <w:rStyle w:val="af"/>
          <w:rFonts w:eastAsiaTheme="majorEastAsia"/>
          <w:color w:val="000000"/>
          <w:lang w:val="uk-UA"/>
        </w:rPr>
        <w:t>Загальні положення</w:t>
      </w:r>
    </w:p>
    <w:p w14:paraId="446E2F41" w14:textId="218C49FA" w:rsidR="00BF717D" w:rsidRDefault="00BF717D" w:rsidP="00E348B1">
      <w:pPr>
        <w:pStyle w:val="ae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rStyle w:val="af"/>
          <w:rFonts w:eastAsiaTheme="majorEastAsia"/>
          <w:b w:val="0"/>
          <w:bCs w:val="0"/>
          <w:color w:val="000000"/>
          <w:lang w:val="uk-UA"/>
        </w:rPr>
      </w:pPr>
      <w:r w:rsidRPr="001967B4">
        <w:rPr>
          <w:rStyle w:val="af"/>
          <w:rFonts w:eastAsiaTheme="majorEastAsia"/>
          <w:b w:val="0"/>
          <w:bCs w:val="0"/>
          <w:color w:val="000000"/>
          <w:lang w:val="uk-UA"/>
        </w:rPr>
        <w:t>Порядок надання транспортної послуги «Соціальне таксі» (далі – Порядок) регламентує роботу щодо надання транспортної послуги «Соціальне таксі» в Роменській міській територіальній громаді.</w:t>
      </w:r>
    </w:p>
    <w:p w14:paraId="651880FD" w14:textId="37082E9C" w:rsidR="00FF27A8" w:rsidRPr="00D67BC6" w:rsidRDefault="00FF27A8" w:rsidP="00E348B1">
      <w:pPr>
        <w:pStyle w:val="ae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rFonts w:eastAsiaTheme="majorEastAsia"/>
          <w:color w:val="000000"/>
          <w:lang w:val="uk-UA"/>
        </w:rPr>
      </w:pPr>
      <w:r w:rsidRPr="00D67BC6">
        <w:rPr>
          <w:rFonts w:eastAsiaTheme="majorEastAsia"/>
          <w:lang w:val="uk-UA"/>
        </w:rPr>
        <w:t>Порядок розроблений на підставі законів України: «Про основи соціальної</w:t>
      </w:r>
      <w:r w:rsidR="002861B4" w:rsidRPr="00D67BC6">
        <w:rPr>
          <w:rFonts w:eastAsiaTheme="majorEastAsia"/>
          <w:lang w:val="uk-UA"/>
        </w:rPr>
        <w:t xml:space="preserve"> </w:t>
      </w:r>
      <w:r w:rsidRPr="00D67BC6">
        <w:rPr>
          <w:rFonts w:eastAsiaTheme="majorEastAsia"/>
          <w:lang w:val="uk-UA"/>
        </w:rPr>
        <w:t>захищеності осіб з інвалідністю в Україні», «Про соціальні послуги», Порядку регулювання</w:t>
      </w:r>
      <w:r w:rsidR="002861B4" w:rsidRPr="00D67BC6">
        <w:rPr>
          <w:rFonts w:eastAsiaTheme="majorEastAsia"/>
          <w:lang w:val="uk-UA"/>
        </w:rPr>
        <w:t xml:space="preserve"> </w:t>
      </w:r>
      <w:r w:rsidRPr="00D67BC6">
        <w:rPr>
          <w:rFonts w:eastAsiaTheme="majorEastAsia"/>
          <w:lang w:val="uk-UA"/>
        </w:rPr>
        <w:t>тарифів на соціальні послуги, затвердженого постановою Кабінету Міністрів України від</w:t>
      </w:r>
      <w:r w:rsidR="002861B4" w:rsidRPr="00D67BC6">
        <w:rPr>
          <w:rFonts w:eastAsiaTheme="majorEastAsia"/>
          <w:lang w:val="uk-UA"/>
        </w:rPr>
        <w:t xml:space="preserve"> </w:t>
      </w:r>
      <w:r w:rsidRPr="00D67BC6">
        <w:rPr>
          <w:rFonts w:eastAsiaTheme="majorEastAsia"/>
          <w:lang w:val="uk-UA"/>
        </w:rPr>
        <w:t>01</w:t>
      </w:r>
      <w:r w:rsidRPr="00D67BC6">
        <w:rPr>
          <w:rFonts w:eastAsiaTheme="majorEastAsia"/>
        </w:rPr>
        <w:t> </w:t>
      </w:r>
      <w:r w:rsidRPr="00D67BC6">
        <w:rPr>
          <w:rFonts w:eastAsiaTheme="majorEastAsia"/>
          <w:lang w:val="uk-UA"/>
        </w:rPr>
        <w:t>червня 2020 р. № 428, Переліку соціальних послуг, умов та порядку їх надання</w:t>
      </w:r>
      <w:r w:rsidR="002861B4" w:rsidRPr="00D67BC6">
        <w:rPr>
          <w:rFonts w:eastAsiaTheme="majorEastAsia"/>
          <w:lang w:val="uk-UA"/>
        </w:rPr>
        <w:t xml:space="preserve"> </w:t>
      </w:r>
      <w:r w:rsidRPr="00D67BC6">
        <w:rPr>
          <w:rFonts w:eastAsiaTheme="majorEastAsia"/>
          <w:lang w:val="uk-UA"/>
        </w:rPr>
        <w:t>Територіальним центром соціального обслуговування (надання соціальних послуг)</w:t>
      </w:r>
      <w:r w:rsidR="002861B4" w:rsidRPr="00D67BC6">
        <w:rPr>
          <w:rFonts w:eastAsiaTheme="majorEastAsia"/>
          <w:lang w:val="uk-UA"/>
        </w:rPr>
        <w:t xml:space="preserve"> </w:t>
      </w:r>
      <w:r w:rsidRPr="00D67BC6">
        <w:rPr>
          <w:rFonts w:eastAsiaTheme="majorEastAsia"/>
          <w:lang w:val="uk-UA"/>
        </w:rPr>
        <w:t xml:space="preserve">Роменської міської ради, затвердженого рішенням Роменської міської ради </w:t>
      </w:r>
      <w:r w:rsidR="00CE352E">
        <w:rPr>
          <w:rFonts w:eastAsiaTheme="majorEastAsia"/>
          <w:lang w:val="uk-UA"/>
        </w:rPr>
        <w:t xml:space="preserve">від </w:t>
      </w:r>
      <w:r w:rsidRPr="00D67BC6">
        <w:rPr>
          <w:rFonts w:eastAsiaTheme="majorEastAsia"/>
          <w:lang w:val="uk-UA"/>
        </w:rPr>
        <w:t>14.08.2026, та</w:t>
      </w:r>
      <w:r w:rsidR="002861B4" w:rsidRPr="00D67BC6">
        <w:rPr>
          <w:rFonts w:eastAsiaTheme="majorEastAsia"/>
          <w:lang w:val="uk-UA"/>
        </w:rPr>
        <w:t xml:space="preserve"> </w:t>
      </w:r>
      <w:r w:rsidRPr="00D67BC6">
        <w:rPr>
          <w:rFonts w:eastAsiaTheme="majorEastAsia"/>
          <w:lang w:val="uk-UA"/>
        </w:rPr>
        <w:t>інших нормативно-правових актів.</w:t>
      </w:r>
    </w:p>
    <w:p w14:paraId="77397AA5" w14:textId="6F4A256E" w:rsidR="0097560B" w:rsidRPr="001967B4" w:rsidRDefault="0097560B" w:rsidP="00E348B1">
      <w:pPr>
        <w:pStyle w:val="ae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Надання транспортної послуги </w:t>
      </w:r>
      <w:r w:rsidR="00F83E09" w:rsidRPr="001967B4">
        <w:rPr>
          <w:rStyle w:val="af"/>
          <w:rFonts w:eastAsiaTheme="majorEastAsia"/>
          <w:b w:val="0"/>
          <w:bCs w:val="0"/>
          <w:color w:val="000000"/>
          <w:lang w:val="uk-UA"/>
        </w:rPr>
        <w:t>«Соціальне таксі»</w:t>
      </w:r>
      <w:r w:rsidR="00F83E09">
        <w:rPr>
          <w:rStyle w:val="af"/>
          <w:rFonts w:eastAsiaTheme="majorEastAsia"/>
          <w:b w:val="0"/>
          <w:bCs w:val="0"/>
          <w:color w:val="000000"/>
          <w:lang w:val="uk-UA"/>
        </w:rPr>
        <w:t xml:space="preserve"> </w:t>
      </w:r>
      <w:r w:rsidRPr="001967B4">
        <w:rPr>
          <w:lang w:val="uk-UA"/>
        </w:rPr>
        <w:t>здійснюється з метою:</w:t>
      </w:r>
    </w:p>
    <w:p w14:paraId="73230D7D" w14:textId="23E3D2B2" w:rsidR="0097560B" w:rsidRPr="001967B4" w:rsidRDefault="0097560B" w:rsidP="00E348B1">
      <w:pPr>
        <w:pStyle w:val="ae"/>
        <w:shd w:val="clear" w:color="auto" w:fill="FFFFFF"/>
        <w:spacing w:before="0" w:beforeAutospacing="0" w:after="150" w:afterAutospacing="0" w:line="276" w:lineRule="auto"/>
        <w:jc w:val="both"/>
        <w:rPr>
          <w:lang w:val="uk-UA"/>
        </w:rPr>
      </w:pPr>
      <w:r w:rsidRPr="001967B4">
        <w:rPr>
          <w:lang w:val="uk-UA"/>
        </w:rPr>
        <w:t xml:space="preserve">          розширення переліку соціальних послуг, поліпшення якості життя осіб з інвалідністю</w:t>
      </w:r>
      <w:r w:rsidR="00744B9D">
        <w:rPr>
          <w:lang w:val="uk-UA"/>
        </w:rPr>
        <w:t>;</w:t>
      </w:r>
    </w:p>
    <w:p w14:paraId="22C976DD" w14:textId="6C089A3C" w:rsidR="0097560B" w:rsidRPr="001967B4" w:rsidRDefault="0097560B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 xml:space="preserve">створення сприятливих умов для безперешкодного пересування отримувачів </w:t>
      </w:r>
      <w:r w:rsidR="00CE352E">
        <w:rPr>
          <w:lang w:val="uk-UA"/>
        </w:rPr>
        <w:t>цієї</w:t>
      </w:r>
      <w:r w:rsidRPr="001967B4">
        <w:rPr>
          <w:lang w:val="uk-UA"/>
        </w:rPr>
        <w:t xml:space="preserve"> послуги </w:t>
      </w:r>
      <w:r w:rsidRPr="001967B4">
        <w:t xml:space="preserve">до </w:t>
      </w:r>
      <w:r w:rsidRPr="001967B4">
        <w:rPr>
          <w:lang w:val="uk-UA"/>
        </w:rPr>
        <w:t>об'єктів соціальної інфраструктури;</w:t>
      </w:r>
    </w:p>
    <w:p w14:paraId="25E1B8E7" w14:textId="13DCAE1E" w:rsidR="0097560B" w:rsidRPr="001967B4" w:rsidRDefault="0097560B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забезпечення комплексного підходу у вирішенні питань надання соціальної допомоги населенню із застосуванням спеціалізованих автотранспортних засобів.</w:t>
      </w:r>
    </w:p>
    <w:p w14:paraId="2C0C49B0" w14:textId="6586C78E" w:rsidR="00296E6A" w:rsidRPr="001967B4" w:rsidRDefault="00296E6A" w:rsidP="00E348B1">
      <w:pPr>
        <w:pStyle w:val="ae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color w:val="000000"/>
          <w:lang w:val="uk-UA"/>
        </w:rPr>
      </w:pPr>
      <w:r w:rsidRPr="001967B4">
        <w:rPr>
          <w:color w:val="000000"/>
          <w:lang w:val="uk-UA"/>
        </w:rPr>
        <w:t>Надавачем транспортної послуги</w:t>
      </w:r>
      <w:r w:rsidR="00523D95" w:rsidRPr="001967B4">
        <w:rPr>
          <w:color w:val="000000"/>
          <w:lang w:val="uk-UA"/>
        </w:rPr>
        <w:t xml:space="preserve"> </w:t>
      </w:r>
      <w:r w:rsidR="00F83E09" w:rsidRPr="001967B4">
        <w:rPr>
          <w:rStyle w:val="af"/>
          <w:rFonts w:eastAsiaTheme="majorEastAsia"/>
          <w:b w:val="0"/>
          <w:bCs w:val="0"/>
          <w:color w:val="000000"/>
          <w:lang w:val="uk-UA"/>
        </w:rPr>
        <w:t>«Соціальне таксі»</w:t>
      </w:r>
      <w:r w:rsidR="00F83E09" w:rsidRPr="001967B4">
        <w:rPr>
          <w:color w:val="000000"/>
          <w:lang w:val="uk-UA"/>
        </w:rPr>
        <w:t xml:space="preserve"> </w:t>
      </w:r>
      <w:r w:rsidR="00523D95" w:rsidRPr="001967B4">
        <w:rPr>
          <w:color w:val="000000"/>
          <w:lang w:val="uk-UA"/>
        </w:rPr>
        <w:t>(далі – транспортна послуга)</w:t>
      </w:r>
      <w:r w:rsidRPr="001967B4">
        <w:rPr>
          <w:color w:val="000000"/>
          <w:lang w:val="uk-UA"/>
        </w:rPr>
        <w:t xml:space="preserve"> є Територіальний центр соціального обслуговування (надання соціальних послуг) Роменської міської ради (далі – надавач</w:t>
      </w:r>
      <w:r w:rsidR="00936610" w:rsidRPr="001967B4">
        <w:rPr>
          <w:color w:val="000000"/>
          <w:lang w:val="uk-UA"/>
        </w:rPr>
        <w:t xml:space="preserve"> послуги</w:t>
      </w:r>
      <w:r w:rsidRPr="001967B4">
        <w:rPr>
          <w:color w:val="000000"/>
          <w:lang w:val="uk-UA"/>
        </w:rPr>
        <w:t>).</w:t>
      </w:r>
    </w:p>
    <w:p w14:paraId="45B85055" w14:textId="7EA26FB8" w:rsidR="00483FC7" w:rsidRPr="001967B4" w:rsidRDefault="00483FC7" w:rsidP="00E348B1">
      <w:pPr>
        <w:pStyle w:val="ae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color w:val="000000"/>
          <w:lang w:val="uk-UA"/>
        </w:rPr>
      </w:pPr>
      <w:proofErr w:type="spellStart"/>
      <w:r w:rsidRPr="001967B4">
        <w:t>Транспортна</w:t>
      </w:r>
      <w:proofErr w:type="spellEnd"/>
      <w:r w:rsidRPr="001967B4">
        <w:t xml:space="preserve"> </w:t>
      </w:r>
      <w:proofErr w:type="spellStart"/>
      <w:r w:rsidRPr="001967B4">
        <w:t>послуга</w:t>
      </w:r>
      <w:proofErr w:type="spellEnd"/>
      <w:r w:rsidRPr="001967B4">
        <w:t xml:space="preserve"> </w:t>
      </w:r>
      <w:proofErr w:type="spellStart"/>
      <w:r w:rsidRPr="001967B4">
        <w:t>надається</w:t>
      </w:r>
      <w:proofErr w:type="spellEnd"/>
      <w:r w:rsidRPr="001967B4">
        <w:t xml:space="preserve"> </w:t>
      </w:r>
      <w:proofErr w:type="spellStart"/>
      <w:r w:rsidRPr="001967B4">
        <w:t>безоплатно</w:t>
      </w:r>
      <w:proofErr w:type="spellEnd"/>
      <w:r w:rsidRPr="001967B4">
        <w:t xml:space="preserve"> особам з </w:t>
      </w:r>
      <w:proofErr w:type="spellStart"/>
      <w:r w:rsidRPr="001967B4">
        <w:t>інвалідністю</w:t>
      </w:r>
      <w:proofErr w:type="spellEnd"/>
      <w:r w:rsidRPr="001967B4">
        <w:t xml:space="preserve"> І </w:t>
      </w:r>
      <w:proofErr w:type="spellStart"/>
      <w:r w:rsidRPr="001967B4">
        <w:t>групи</w:t>
      </w:r>
      <w:proofErr w:type="spellEnd"/>
      <w:r w:rsidRPr="001967B4">
        <w:t xml:space="preserve">, </w:t>
      </w:r>
      <w:proofErr w:type="spellStart"/>
      <w:r w:rsidRPr="001967B4">
        <w:t>які</w:t>
      </w:r>
      <w:proofErr w:type="spellEnd"/>
      <w:r w:rsidRPr="001967B4">
        <w:t xml:space="preserve"> </w:t>
      </w:r>
      <w:bookmarkStart w:id="0" w:name="_Hlk240287680"/>
      <w:proofErr w:type="spellStart"/>
      <w:r w:rsidRPr="001967B4">
        <w:t>мають</w:t>
      </w:r>
      <w:proofErr w:type="spellEnd"/>
      <w:r w:rsidRPr="001967B4">
        <w:t xml:space="preserve"> </w:t>
      </w:r>
      <w:proofErr w:type="spellStart"/>
      <w:r w:rsidRPr="001967B4">
        <w:t>порушення</w:t>
      </w:r>
      <w:proofErr w:type="spellEnd"/>
      <w:r w:rsidRPr="001967B4">
        <w:t xml:space="preserve"> опорно-</w:t>
      </w:r>
      <w:proofErr w:type="spellStart"/>
      <w:r w:rsidRPr="001967B4">
        <w:t>рухового</w:t>
      </w:r>
      <w:proofErr w:type="spellEnd"/>
      <w:r w:rsidRPr="001967B4">
        <w:t xml:space="preserve"> </w:t>
      </w:r>
      <w:proofErr w:type="spellStart"/>
      <w:r w:rsidRPr="001967B4">
        <w:t>апарату</w:t>
      </w:r>
      <w:proofErr w:type="spellEnd"/>
      <w:r w:rsidRPr="001967B4">
        <w:t xml:space="preserve"> та </w:t>
      </w:r>
      <w:proofErr w:type="spellStart"/>
      <w:r w:rsidRPr="001967B4">
        <w:t>пересуваються</w:t>
      </w:r>
      <w:proofErr w:type="spellEnd"/>
      <w:r w:rsidRPr="001967B4">
        <w:t xml:space="preserve"> за </w:t>
      </w:r>
      <w:proofErr w:type="spellStart"/>
      <w:r w:rsidRPr="001967B4">
        <w:t>допомогою</w:t>
      </w:r>
      <w:proofErr w:type="spellEnd"/>
      <w:r w:rsidRPr="001967B4">
        <w:t xml:space="preserve"> </w:t>
      </w:r>
      <w:proofErr w:type="spellStart"/>
      <w:r w:rsidRPr="001967B4">
        <w:t>технічних</w:t>
      </w:r>
      <w:proofErr w:type="spellEnd"/>
      <w:r w:rsidRPr="001967B4">
        <w:t xml:space="preserve"> </w:t>
      </w:r>
      <w:proofErr w:type="spellStart"/>
      <w:r w:rsidRPr="001967B4">
        <w:t>засобів</w:t>
      </w:r>
      <w:proofErr w:type="spellEnd"/>
      <w:r w:rsidRPr="001967B4">
        <w:t xml:space="preserve"> </w:t>
      </w:r>
      <w:proofErr w:type="spellStart"/>
      <w:r w:rsidRPr="001967B4">
        <w:t>реабілітації</w:t>
      </w:r>
      <w:proofErr w:type="spellEnd"/>
      <w:r w:rsidRPr="001967B4">
        <w:t xml:space="preserve"> </w:t>
      </w:r>
      <w:bookmarkEnd w:id="0"/>
      <w:r w:rsidRPr="001967B4">
        <w:t>(</w:t>
      </w:r>
      <w:proofErr w:type="spellStart"/>
      <w:r w:rsidRPr="001967B4">
        <w:t>далі</w:t>
      </w:r>
      <w:proofErr w:type="spellEnd"/>
      <w:r w:rsidRPr="001967B4">
        <w:t xml:space="preserve"> – </w:t>
      </w:r>
      <w:proofErr w:type="spellStart"/>
      <w:r w:rsidRPr="001967B4">
        <w:t>отримувачі</w:t>
      </w:r>
      <w:proofErr w:type="spellEnd"/>
      <w:r w:rsidRPr="001967B4">
        <w:t xml:space="preserve"> </w:t>
      </w:r>
      <w:proofErr w:type="spellStart"/>
      <w:r w:rsidRPr="001967B4">
        <w:t>послуги</w:t>
      </w:r>
      <w:proofErr w:type="spellEnd"/>
      <w:r w:rsidRPr="001967B4">
        <w:t xml:space="preserve">), </w:t>
      </w:r>
      <w:r w:rsidR="00CC7BF2" w:rsidRPr="001967B4">
        <w:rPr>
          <w:lang w:val="uk-UA"/>
        </w:rPr>
        <w:t xml:space="preserve">та які </w:t>
      </w:r>
      <w:proofErr w:type="spellStart"/>
      <w:r w:rsidRPr="001967B4">
        <w:t>зареєстровані</w:t>
      </w:r>
      <w:proofErr w:type="spellEnd"/>
      <w:r w:rsidRPr="001967B4">
        <w:t xml:space="preserve"> </w:t>
      </w:r>
      <w:proofErr w:type="spellStart"/>
      <w:r w:rsidRPr="001967B4">
        <w:t>або</w:t>
      </w:r>
      <w:proofErr w:type="spellEnd"/>
      <w:r w:rsidRPr="001967B4">
        <w:t xml:space="preserve"> </w:t>
      </w:r>
      <w:proofErr w:type="spellStart"/>
      <w:r w:rsidRPr="001967B4">
        <w:t>фактично</w:t>
      </w:r>
      <w:proofErr w:type="spellEnd"/>
      <w:r w:rsidRPr="001967B4">
        <w:t xml:space="preserve"> </w:t>
      </w:r>
      <w:proofErr w:type="spellStart"/>
      <w:r w:rsidRPr="001967B4">
        <w:t>проживають</w:t>
      </w:r>
      <w:proofErr w:type="spellEnd"/>
      <w:r w:rsidRPr="001967B4">
        <w:t xml:space="preserve"> на </w:t>
      </w:r>
      <w:proofErr w:type="spellStart"/>
      <w:r w:rsidRPr="001967B4">
        <w:t>території</w:t>
      </w:r>
      <w:proofErr w:type="spellEnd"/>
      <w:r w:rsidRPr="001967B4">
        <w:t xml:space="preserve"> </w:t>
      </w:r>
      <w:proofErr w:type="spellStart"/>
      <w:r w:rsidRPr="001967B4">
        <w:t>Роменської</w:t>
      </w:r>
      <w:proofErr w:type="spellEnd"/>
      <w:r w:rsidRPr="001967B4">
        <w:t xml:space="preserve"> </w:t>
      </w:r>
      <w:proofErr w:type="spellStart"/>
      <w:r w:rsidRPr="001967B4">
        <w:t>міської</w:t>
      </w:r>
      <w:proofErr w:type="spellEnd"/>
      <w:r w:rsidRPr="001967B4">
        <w:t xml:space="preserve"> </w:t>
      </w:r>
      <w:proofErr w:type="spellStart"/>
      <w:r w:rsidRPr="001967B4">
        <w:t>територіальної</w:t>
      </w:r>
      <w:proofErr w:type="spellEnd"/>
      <w:r w:rsidRPr="001967B4">
        <w:t xml:space="preserve"> </w:t>
      </w:r>
      <w:proofErr w:type="spellStart"/>
      <w:r w:rsidRPr="001967B4">
        <w:t>громади</w:t>
      </w:r>
      <w:proofErr w:type="spellEnd"/>
      <w:r w:rsidRPr="001967B4">
        <w:t>.</w:t>
      </w:r>
    </w:p>
    <w:p w14:paraId="6E73B81B" w14:textId="38A4DD94" w:rsidR="00296E6A" w:rsidRPr="001967B4" w:rsidRDefault="00296E6A" w:rsidP="00E348B1">
      <w:pPr>
        <w:pStyle w:val="ae"/>
        <w:numPr>
          <w:ilvl w:val="0"/>
          <w:numId w:val="7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142" w:firstLine="425"/>
        <w:jc w:val="both"/>
        <w:rPr>
          <w:lang w:val="uk-UA"/>
        </w:rPr>
      </w:pPr>
      <w:r w:rsidRPr="001967B4">
        <w:rPr>
          <w:color w:val="000000"/>
          <w:lang w:val="uk-UA"/>
        </w:rPr>
        <w:t>Транспортн</w:t>
      </w:r>
      <w:r w:rsidR="00F83E09">
        <w:rPr>
          <w:color w:val="000000"/>
          <w:lang w:val="uk-UA"/>
        </w:rPr>
        <w:t>а</w:t>
      </w:r>
      <w:r w:rsidRPr="001967B4">
        <w:rPr>
          <w:color w:val="000000"/>
          <w:lang w:val="uk-UA"/>
        </w:rPr>
        <w:t xml:space="preserve"> послуг</w:t>
      </w:r>
      <w:r w:rsidR="00F83E09">
        <w:rPr>
          <w:color w:val="000000"/>
          <w:lang w:val="uk-UA"/>
        </w:rPr>
        <w:t>а надається</w:t>
      </w:r>
      <w:r w:rsidRPr="001967B4">
        <w:rPr>
          <w:color w:val="000000"/>
          <w:lang w:val="uk-UA"/>
        </w:rPr>
        <w:t xml:space="preserve"> в межах Роменської міської територіальної громади до:</w:t>
      </w:r>
    </w:p>
    <w:p w14:paraId="686AD579" w14:textId="0718494A" w:rsidR="00296E6A" w:rsidRPr="001967B4" w:rsidRDefault="005E155C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лікувальних та реабілітаційних закладів</w:t>
      </w:r>
      <w:r w:rsidR="00C30C5D" w:rsidRPr="001967B4">
        <w:rPr>
          <w:lang w:val="uk-UA"/>
        </w:rPr>
        <w:t xml:space="preserve"> </w:t>
      </w:r>
      <w:r w:rsidR="00296E6A" w:rsidRPr="001967B4">
        <w:rPr>
          <w:lang w:val="uk-UA"/>
        </w:rPr>
        <w:t>та стаціонарних установ системи соціального захисту;</w:t>
      </w:r>
    </w:p>
    <w:p w14:paraId="658C71ED" w14:textId="45DB3F4D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закладів соціального захисту;</w:t>
      </w:r>
    </w:p>
    <w:p w14:paraId="57FB6B4F" w14:textId="15179C7E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органів Пенсійного фонду України.</w:t>
      </w:r>
    </w:p>
    <w:p w14:paraId="6350AA36" w14:textId="3CADDD15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color w:val="000000"/>
          <w:lang w:val="uk-UA"/>
        </w:rPr>
      </w:pPr>
      <w:r w:rsidRPr="001967B4">
        <w:rPr>
          <w:color w:val="000000"/>
          <w:lang w:val="uk-UA"/>
        </w:rPr>
        <w:t>Транспортн</w:t>
      </w:r>
      <w:r w:rsidR="00F83E09">
        <w:rPr>
          <w:color w:val="000000"/>
          <w:lang w:val="uk-UA"/>
        </w:rPr>
        <w:t>а</w:t>
      </w:r>
      <w:r w:rsidRPr="001967B4">
        <w:rPr>
          <w:color w:val="000000"/>
          <w:lang w:val="uk-UA"/>
        </w:rPr>
        <w:t xml:space="preserve"> послуг</w:t>
      </w:r>
      <w:r w:rsidR="00F83E09">
        <w:rPr>
          <w:color w:val="000000"/>
          <w:lang w:val="uk-UA"/>
        </w:rPr>
        <w:t>а</w:t>
      </w:r>
      <w:r w:rsidRPr="001967B4">
        <w:rPr>
          <w:color w:val="000000"/>
          <w:lang w:val="uk-UA"/>
        </w:rPr>
        <w:t xml:space="preserve"> </w:t>
      </w:r>
      <w:r w:rsidR="00D66F21" w:rsidRPr="001967B4">
        <w:rPr>
          <w:color w:val="000000"/>
          <w:lang w:val="uk-UA"/>
        </w:rPr>
        <w:t>нада</w:t>
      </w:r>
      <w:r w:rsidR="00F83E09">
        <w:rPr>
          <w:color w:val="000000"/>
          <w:lang w:val="uk-UA"/>
        </w:rPr>
        <w:t>є</w:t>
      </w:r>
      <w:r w:rsidR="00D66F21" w:rsidRPr="001967B4">
        <w:rPr>
          <w:color w:val="000000"/>
          <w:lang w:val="uk-UA"/>
        </w:rPr>
        <w:t>ться за визначеним маршрутом.</w:t>
      </w:r>
      <w:r w:rsidRPr="001967B4">
        <w:rPr>
          <w:color w:val="000000"/>
          <w:lang w:val="uk-UA"/>
        </w:rPr>
        <w:t xml:space="preserve"> Перевезення </w:t>
      </w:r>
      <w:bookmarkStart w:id="1" w:name="_Hlk239324231"/>
      <w:r w:rsidRPr="001967B4">
        <w:rPr>
          <w:color w:val="000000"/>
          <w:lang w:val="uk-UA"/>
        </w:rPr>
        <w:t xml:space="preserve">отримувачів транспортної послуги </w:t>
      </w:r>
      <w:bookmarkEnd w:id="1"/>
      <w:r w:rsidRPr="001967B4">
        <w:rPr>
          <w:color w:val="000000"/>
          <w:lang w:val="uk-UA"/>
        </w:rPr>
        <w:t>не здійсню</w:t>
      </w:r>
      <w:r w:rsidR="00CE352E">
        <w:rPr>
          <w:color w:val="000000"/>
          <w:lang w:val="uk-UA"/>
        </w:rPr>
        <w:t>є</w:t>
      </w:r>
      <w:r w:rsidRPr="001967B4">
        <w:rPr>
          <w:color w:val="000000"/>
          <w:lang w:val="uk-UA"/>
        </w:rPr>
        <w:t xml:space="preserve">ться до магазинів, ринків, закладів та установ з метою </w:t>
      </w:r>
      <w:r w:rsidRPr="001967B4">
        <w:rPr>
          <w:color w:val="000000"/>
          <w:lang w:val="uk-UA"/>
        </w:rPr>
        <w:lastRenderedPageBreak/>
        <w:t>вирішення побутових питань, а також не здійсню</w:t>
      </w:r>
      <w:r w:rsidR="00CE352E">
        <w:rPr>
          <w:color w:val="000000"/>
          <w:lang w:val="uk-UA"/>
        </w:rPr>
        <w:t>є</w:t>
      </w:r>
      <w:r w:rsidRPr="001967B4">
        <w:rPr>
          <w:color w:val="000000"/>
          <w:lang w:val="uk-UA"/>
        </w:rPr>
        <w:t>ться перевезення членів сімей отримувач</w:t>
      </w:r>
      <w:r w:rsidR="00F83E09">
        <w:rPr>
          <w:color w:val="000000"/>
          <w:lang w:val="uk-UA"/>
        </w:rPr>
        <w:t>а</w:t>
      </w:r>
      <w:r w:rsidR="00CE352E">
        <w:rPr>
          <w:color w:val="000000"/>
          <w:lang w:val="uk-UA"/>
        </w:rPr>
        <w:t xml:space="preserve"> послуги</w:t>
      </w:r>
      <w:r w:rsidRPr="001967B4">
        <w:rPr>
          <w:color w:val="000000"/>
          <w:lang w:val="uk-UA"/>
        </w:rPr>
        <w:t xml:space="preserve"> (крім супроводжуюч</w:t>
      </w:r>
      <w:r w:rsidR="00CE352E">
        <w:rPr>
          <w:color w:val="000000"/>
          <w:lang w:val="uk-UA"/>
        </w:rPr>
        <w:t>ої особи</w:t>
      </w:r>
      <w:r w:rsidRPr="001967B4">
        <w:rPr>
          <w:color w:val="000000"/>
          <w:lang w:val="uk-UA"/>
        </w:rPr>
        <w:t xml:space="preserve">).  </w:t>
      </w:r>
    </w:p>
    <w:p w14:paraId="725D54B5" w14:textId="74835590" w:rsidR="00296E6A" w:rsidRPr="001967B4" w:rsidRDefault="0008234A" w:rsidP="00E348B1">
      <w:pPr>
        <w:pStyle w:val="ae"/>
        <w:shd w:val="clear" w:color="auto" w:fill="FFFFFF"/>
        <w:spacing w:before="0" w:beforeAutospacing="0" w:after="150" w:afterAutospacing="0" w:line="276" w:lineRule="auto"/>
        <w:jc w:val="center"/>
        <w:rPr>
          <w:rStyle w:val="af"/>
          <w:rFonts w:eastAsiaTheme="majorEastAsia"/>
          <w:lang w:val="uk-UA"/>
        </w:rPr>
      </w:pPr>
      <w:r w:rsidRPr="001967B4">
        <w:rPr>
          <w:rStyle w:val="af"/>
          <w:rFonts w:eastAsiaTheme="majorEastAsia"/>
          <w:lang w:val="uk-UA"/>
        </w:rPr>
        <w:t>ІІ</w:t>
      </w:r>
      <w:r w:rsidR="00296E6A" w:rsidRPr="001967B4">
        <w:rPr>
          <w:rStyle w:val="af"/>
          <w:rFonts w:eastAsiaTheme="majorEastAsia"/>
          <w:lang w:val="uk-UA"/>
        </w:rPr>
        <w:t>. Порядок надання транспортної послуги</w:t>
      </w:r>
    </w:p>
    <w:p w14:paraId="01879D5E" w14:textId="6185FDDD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rFonts w:eastAsiaTheme="majorEastAsia"/>
          <w:lang w:val="uk-UA"/>
        </w:rPr>
      </w:pPr>
      <w:r w:rsidRPr="001967B4">
        <w:rPr>
          <w:lang w:val="uk-UA"/>
        </w:rPr>
        <w:t xml:space="preserve">Координацію роботи з надання транспортної послуги здійснює </w:t>
      </w:r>
      <w:bookmarkStart w:id="2" w:name="_Hlk240006088"/>
      <w:r w:rsidRPr="001967B4">
        <w:rPr>
          <w:lang w:val="uk-UA"/>
        </w:rPr>
        <w:t>Управління соціального захисту населення Роменської міської ради</w:t>
      </w:r>
      <w:bookmarkEnd w:id="2"/>
      <w:r w:rsidRPr="001967B4">
        <w:rPr>
          <w:lang w:val="uk-UA"/>
        </w:rPr>
        <w:t>.</w:t>
      </w:r>
    </w:p>
    <w:p w14:paraId="4AACCB22" w14:textId="178B6763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Транспортна послуга надається особам, зазначеним у пункті </w:t>
      </w:r>
      <w:r w:rsidR="00842402">
        <w:rPr>
          <w:lang w:val="uk-UA"/>
        </w:rPr>
        <w:t>5</w:t>
      </w:r>
      <w:r w:rsidRPr="001967B4">
        <w:rPr>
          <w:lang w:val="uk-UA"/>
        </w:rPr>
        <w:t xml:space="preserve"> цього Порядку</w:t>
      </w:r>
      <w:r w:rsidR="00F90E18" w:rsidRPr="001967B4">
        <w:rPr>
          <w:lang w:val="uk-UA"/>
        </w:rPr>
        <w:t xml:space="preserve"> на підставі рішення про надання соціальної послуги Управління соціального захисту населення Роменської міської ради</w:t>
      </w:r>
      <w:r w:rsidRPr="001967B4">
        <w:rPr>
          <w:lang w:val="uk-UA"/>
        </w:rPr>
        <w:t>.</w:t>
      </w:r>
    </w:p>
    <w:p w14:paraId="61F9A2BB" w14:textId="40A9200F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>Для отримання рішення про надання транспортної послуги фізичн</w:t>
      </w:r>
      <w:r w:rsidR="00842402">
        <w:rPr>
          <w:lang w:val="uk-UA"/>
        </w:rPr>
        <w:t>а</w:t>
      </w:r>
      <w:r w:rsidRPr="001967B4">
        <w:rPr>
          <w:lang w:val="uk-UA"/>
        </w:rPr>
        <w:t xml:space="preserve"> особ</w:t>
      </w:r>
      <w:r w:rsidR="00842402">
        <w:rPr>
          <w:lang w:val="uk-UA"/>
        </w:rPr>
        <w:t>а</w:t>
      </w:r>
      <w:r w:rsidRPr="001967B4">
        <w:rPr>
          <w:lang w:val="uk-UA"/>
        </w:rPr>
        <w:t xml:space="preserve"> або ї</w:t>
      </w:r>
      <w:r w:rsidR="00842402">
        <w:rPr>
          <w:lang w:val="uk-UA"/>
        </w:rPr>
        <w:t>ї</w:t>
      </w:r>
      <w:r w:rsidRPr="001967B4">
        <w:rPr>
          <w:lang w:val="uk-UA"/>
        </w:rPr>
        <w:t xml:space="preserve"> законн</w:t>
      </w:r>
      <w:r w:rsidR="00842402">
        <w:rPr>
          <w:lang w:val="uk-UA"/>
        </w:rPr>
        <w:t>ий</w:t>
      </w:r>
      <w:r w:rsidRPr="001967B4">
        <w:rPr>
          <w:lang w:val="uk-UA"/>
        </w:rPr>
        <w:t xml:space="preserve"> представник зверта</w:t>
      </w:r>
      <w:r w:rsidR="00842402">
        <w:rPr>
          <w:lang w:val="uk-UA"/>
        </w:rPr>
        <w:t>ється</w:t>
      </w:r>
      <w:r w:rsidRPr="001967B4">
        <w:rPr>
          <w:lang w:val="uk-UA"/>
        </w:rPr>
        <w:t xml:space="preserve"> до </w:t>
      </w:r>
      <w:bookmarkStart w:id="3" w:name="_Hlk239253955"/>
      <w:r w:rsidRPr="001967B4">
        <w:rPr>
          <w:lang w:val="uk-UA"/>
        </w:rPr>
        <w:t xml:space="preserve">Управління соціального захисту населення Роменської міської ради (далі – Управління) </w:t>
      </w:r>
      <w:bookmarkEnd w:id="3"/>
      <w:r w:rsidRPr="001967B4">
        <w:rPr>
          <w:lang w:val="uk-UA"/>
        </w:rPr>
        <w:t>із заявою</w:t>
      </w:r>
      <w:r w:rsidR="006143DB" w:rsidRPr="001967B4">
        <w:rPr>
          <w:lang w:val="uk-UA"/>
        </w:rPr>
        <w:t xml:space="preserve"> за формою,</w:t>
      </w:r>
      <w:r w:rsidRPr="001967B4">
        <w:rPr>
          <w:lang w:val="uk-UA"/>
        </w:rPr>
        <w:t xml:space="preserve"> затвердженою наказом Міністерства соціальної політики України </w:t>
      </w:r>
      <w:r w:rsidR="00B20CE1" w:rsidRPr="00B20CE1">
        <w:rPr>
          <w:lang w:val="uk-UA"/>
        </w:rPr>
        <w:t>від 16 листопада 2020 р</w:t>
      </w:r>
      <w:r w:rsidR="00B20CE1">
        <w:rPr>
          <w:lang w:val="uk-UA"/>
        </w:rPr>
        <w:t>.</w:t>
      </w:r>
      <w:r w:rsidR="00B20CE1" w:rsidRPr="00B20CE1">
        <w:rPr>
          <w:lang w:val="uk-UA"/>
        </w:rPr>
        <w:t xml:space="preserve"> № 769, </w:t>
      </w:r>
      <w:r w:rsidRPr="001967B4">
        <w:rPr>
          <w:lang w:val="uk-UA"/>
        </w:rPr>
        <w:t>та пакетом документів:</w:t>
      </w:r>
    </w:p>
    <w:p w14:paraId="40E4BAE6" w14:textId="3EB31218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копією паспорта заявника у формі книжечки (1, 2 сторінки) або копії паспорта у формі пластикової картки з безконтактним електронним носієм типу ID (лицьового та зворотного боку);</w:t>
      </w:r>
    </w:p>
    <w:p w14:paraId="21E2D0AA" w14:textId="76C9FF2D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копією довідки про присвоєння реєстраційного номера облікової картки платника податків заявника (для заявника – власника паспорта у формі пластикової картки з безконтактним електронним носієм типу ID зазначена довідка не надається);</w:t>
      </w:r>
    </w:p>
    <w:p w14:paraId="156BCBB3" w14:textId="3E4F6718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копією довідки про взяття на облік ВПО (за наявності);</w:t>
      </w:r>
    </w:p>
    <w:p w14:paraId="63723F82" w14:textId="0732E667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</w:pPr>
      <w:r w:rsidRPr="001967B4">
        <w:rPr>
          <w:lang w:val="uk-UA"/>
        </w:rPr>
        <w:t>витягом з Реєстру територіальної громади;</w:t>
      </w:r>
    </w:p>
    <w:p w14:paraId="30FB41E2" w14:textId="46BDB95C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медичним висновком/довідкою закладу охорони здоров'я про нездатність до самостійного пересування.</w:t>
      </w:r>
    </w:p>
    <w:p w14:paraId="321B44E8" w14:textId="0E4B9589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копі</w:t>
      </w:r>
      <w:r w:rsidR="00CE352E">
        <w:rPr>
          <w:lang w:val="uk-UA"/>
        </w:rPr>
        <w:t>єю</w:t>
      </w:r>
      <w:r w:rsidRPr="001967B4">
        <w:rPr>
          <w:lang w:val="uk-UA"/>
        </w:rPr>
        <w:t xml:space="preserve"> довідки МСЕК/витяг</w:t>
      </w:r>
      <w:r w:rsidR="00CE352E">
        <w:rPr>
          <w:lang w:val="uk-UA"/>
        </w:rPr>
        <w:t>у</w:t>
      </w:r>
      <w:r w:rsidRPr="001967B4">
        <w:rPr>
          <w:lang w:val="uk-UA"/>
        </w:rPr>
        <w:t xml:space="preserve"> з рішення експертної команди з оцінювання повсякденного функціонування особи та копія індивідуальної програми реабілітації або висновку ЛКК (для осіб з інвалідністю, група інвалідності яких установлена до 1 січня 2007 року як безстрокова), що містить показання для забезпечення інвалідним візком.</w:t>
      </w:r>
    </w:p>
    <w:p w14:paraId="5B2F4EE6" w14:textId="09D7E6E5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>Управління прий</w:t>
      </w:r>
      <w:r w:rsidR="00AA60A1" w:rsidRPr="001967B4">
        <w:rPr>
          <w:lang w:val="uk-UA"/>
        </w:rPr>
        <w:t>няте</w:t>
      </w:r>
      <w:r w:rsidRPr="001967B4">
        <w:rPr>
          <w:lang w:val="uk-UA"/>
        </w:rPr>
        <w:t xml:space="preserve"> рішення про надання/відмову у наданні </w:t>
      </w:r>
      <w:r w:rsidR="00AA60A1" w:rsidRPr="001967B4">
        <w:rPr>
          <w:lang w:val="uk-UA"/>
        </w:rPr>
        <w:t xml:space="preserve">соціальної послуги (далі </w:t>
      </w:r>
      <w:r w:rsidR="00842402">
        <w:rPr>
          <w:lang w:val="uk-UA"/>
        </w:rPr>
        <w:t>–</w:t>
      </w:r>
      <w:r w:rsidR="00AA60A1" w:rsidRPr="001967B4">
        <w:rPr>
          <w:lang w:val="uk-UA"/>
        </w:rPr>
        <w:t xml:space="preserve"> рішення)</w:t>
      </w:r>
      <w:r w:rsidRPr="001967B4">
        <w:rPr>
          <w:lang w:val="uk-UA"/>
        </w:rPr>
        <w:t xml:space="preserve"> передає надавачу</w:t>
      </w:r>
      <w:r w:rsidR="00AA60A1" w:rsidRPr="001967B4">
        <w:rPr>
          <w:lang w:val="uk-UA"/>
        </w:rPr>
        <w:t xml:space="preserve"> послуги</w:t>
      </w:r>
      <w:r w:rsidRPr="001967B4">
        <w:rPr>
          <w:lang w:val="uk-UA"/>
        </w:rPr>
        <w:t xml:space="preserve"> не пізніше наступного робочого дня.</w:t>
      </w:r>
    </w:p>
    <w:p w14:paraId="40F2A67F" w14:textId="41541E9D" w:rsidR="00296E6A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>На підставі рішення між надавачем та отримувачем послуги укладається Договір про надання транспортної соціальної послуги</w:t>
      </w:r>
      <w:r w:rsidR="00200D67" w:rsidRPr="001967B4">
        <w:rPr>
          <w:lang w:val="uk-UA"/>
        </w:rPr>
        <w:t xml:space="preserve"> за формою</w:t>
      </w:r>
      <w:r w:rsidRPr="001967B4">
        <w:rPr>
          <w:lang w:val="uk-UA"/>
        </w:rPr>
        <w:t>,</w:t>
      </w:r>
      <w:r w:rsidRPr="001967B4">
        <w:rPr>
          <w:b/>
          <w:bCs/>
          <w:lang w:val="uk-UA"/>
        </w:rPr>
        <w:t xml:space="preserve"> </w:t>
      </w:r>
      <w:r w:rsidRPr="001967B4">
        <w:rPr>
          <w:lang w:val="uk-UA"/>
        </w:rPr>
        <w:t>затверджен</w:t>
      </w:r>
      <w:r w:rsidR="00200D67" w:rsidRPr="001967B4">
        <w:rPr>
          <w:lang w:val="uk-UA"/>
        </w:rPr>
        <w:t>ою</w:t>
      </w:r>
      <w:r w:rsidRPr="001967B4">
        <w:rPr>
          <w:lang w:val="uk-UA"/>
        </w:rPr>
        <w:t xml:space="preserve"> наказом Міністерства соціальної політики України</w:t>
      </w:r>
      <w:r w:rsidR="009D12F6" w:rsidRPr="009D12F6">
        <w:rPr>
          <w:color w:val="EE0000"/>
          <w:lang w:val="uk-UA"/>
        </w:rPr>
        <w:t xml:space="preserve"> </w:t>
      </w:r>
      <w:r w:rsidR="009D12F6" w:rsidRPr="009D12F6">
        <w:rPr>
          <w:lang w:val="uk-UA"/>
        </w:rPr>
        <w:t>від 23 грудня 2020 р. № 847</w:t>
      </w:r>
      <w:r w:rsidRPr="009D12F6">
        <w:rPr>
          <w:lang w:val="uk-UA"/>
        </w:rPr>
        <w:t xml:space="preserve">, та </w:t>
      </w:r>
      <w:r w:rsidRPr="001967B4">
        <w:rPr>
          <w:lang w:val="uk-UA"/>
        </w:rPr>
        <w:t xml:space="preserve">затверджується </w:t>
      </w:r>
      <w:r w:rsidR="005B1712" w:rsidRPr="001967B4">
        <w:rPr>
          <w:lang w:val="uk-UA"/>
        </w:rPr>
        <w:t xml:space="preserve">надавачем послуги </w:t>
      </w:r>
      <w:r w:rsidRPr="001967B4">
        <w:rPr>
          <w:lang w:val="uk-UA"/>
        </w:rPr>
        <w:t>індивідуальний план, в якому зазначається перелік заходів з надання транспортної послуги.</w:t>
      </w:r>
    </w:p>
    <w:p w14:paraId="5F12E06A" w14:textId="77777777" w:rsidR="00CE352E" w:rsidRDefault="00CE352E" w:rsidP="00CE352E">
      <w:pPr>
        <w:pStyle w:val="ae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color w:val="000000"/>
          <w:lang w:val="uk-UA"/>
        </w:rPr>
        <w:t>Транспортна послуга надається згідно з графіком роботи надавача послуги з</w:t>
      </w:r>
      <w:r w:rsidRPr="001967B4">
        <w:rPr>
          <w:lang w:val="uk-UA"/>
        </w:rPr>
        <w:t>а попередньою заявкою отримувача послуги.</w:t>
      </w:r>
    </w:p>
    <w:p w14:paraId="37EA20EA" w14:textId="0EDD3381" w:rsidR="00296E6A" w:rsidRPr="00DC1C73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Для </w:t>
      </w:r>
      <w:r w:rsidR="00A24DD4" w:rsidRPr="001967B4">
        <w:rPr>
          <w:lang w:val="uk-UA"/>
        </w:rPr>
        <w:t>отримання транспортної послуги (</w:t>
      </w:r>
      <w:r w:rsidRPr="001967B4">
        <w:rPr>
          <w:lang w:val="uk-UA"/>
        </w:rPr>
        <w:t>здійснення поїздки</w:t>
      </w:r>
      <w:r w:rsidR="00A24DD4" w:rsidRPr="001967B4">
        <w:rPr>
          <w:lang w:val="uk-UA"/>
        </w:rPr>
        <w:t>)</w:t>
      </w:r>
      <w:r w:rsidRPr="001967B4">
        <w:rPr>
          <w:lang w:val="uk-UA"/>
        </w:rPr>
        <w:t xml:space="preserve"> отримувач послуги (або його </w:t>
      </w:r>
      <w:r w:rsidR="00A24DD4" w:rsidRPr="001967B4">
        <w:rPr>
          <w:lang w:val="uk-UA"/>
        </w:rPr>
        <w:t xml:space="preserve">законний </w:t>
      </w:r>
      <w:r w:rsidRPr="001967B4">
        <w:rPr>
          <w:lang w:val="uk-UA"/>
        </w:rPr>
        <w:t xml:space="preserve">представник) подає заявку надавачу не пізніше ніж за 2 робочі дні до запланованої дати поїздки </w:t>
      </w:r>
      <w:r w:rsidR="00DC1C73" w:rsidRPr="00DC1C73">
        <w:rPr>
          <w:lang w:val="uk-UA"/>
        </w:rPr>
        <w:t xml:space="preserve">засобами </w:t>
      </w:r>
      <w:r w:rsidRPr="00DC1C73">
        <w:rPr>
          <w:lang w:val="uk-UA"/>
        </w:rPr>
        <w:t>телефонн</w:t>
      </w:r>
      <w:r w:rsidR="00DC1C73" w:rsidRPr="00DC1C73">
        <w:rPr>
          <w:lang w:val="uk-UA"/>
        </w:rPr>
        <w:t>ого</w:t>
      </w:r>
      <w:r w:rsidRPr="00DC1C73">
        <w:rPr>
          <w:lang w:val="uk-UA"/>
        </w:rPr>
        <w:t xml:space="preserve"> зв’язк</w:t>
      </w:r>
      <w:r w:rsidR="00DC1C73" w:rsidRPr="00DC1C73">
        <w:rPr>
          <w:lang w:val="uk-UA"/>
        </w:rPr>
        <w:t>у</w:t>
      </w:r>
      <w:r w:rsidRPr="00DC1C73">
        <w:rPr>
          <w:lang w:val="uk-UA"/>
        </w:rPr>
        <w:t>.</w:t>
      </w:r>
    </w:p>
    <w:p w14:paraId="2BFD957D" w14:textId="2C3BF07A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lastRenderedPageBreak/>
        <w:t>Під час подання заяв</w:t>
      </w:r>
      <w:r w:rsidR="00CE352E">
        <w:rPr>
          <w:lang w:val="uk-UA"/>
        </w:rPr>
        <w:t>ки</w:t>
      </w:r>
      <w:r w:rsidRPr="001967B4">
        <w:rPr>
          <w:lang w:val="uk-UA"/>
        </w:rPr>
        <w:t xml:space="preserve"> отримувач послуги повідомля</w:t>
      </w:r>
      <w:r w:rsidR="00CE352E">
        <w:rPr>
          <w:lang w:val="uk-UA"/>
        </w:rPr>
        <w:t>є</w:t>
      </w:r>
      <w:r w:rsidRPr="001967B4">
        <w:rPr>
          <w:lang w:val="uk-UA"/>
        </w:rPr>
        <w:t xml:space="preserve"> </w:t>
      </w:r>
      <w:r w:rsidR="00842402">
        <w:rPr>
          <w:lang w:val="uk-UA"/>
        </w:rPr>
        <w:t>таку</w:t>
      </w:r>
      <w:r w:rsidRPr="001967B4">
        <w:rPr>
          <w:lang w:val="uk-UA"/>
        </w:rPr>
        <w:t xml:space="preserve"> інформацію:</w:t>
      </w:r>
    </w:p>
    <w:p w14:paraId="3A5CA624" w14:textId="2AE6EEC1" w:rsidR="00296E6A" w:rsidRPr="001967B4" w:rsidRDefault="00B70D5C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бажан</w:t>
      </w:r>
      <w:r w:rsidR="000474C6" w:rsidRPr="001967B4">
        <w:rPr>
          <w:lang w:val="uk-UA"/>
        </w:rPr>
        <w:t>і</w:t>
      </w:r>
      <w:r w:rsidRPr="001967B4">
        <w:rPr>
          <w:lang w:val="uk-UA"/>
        </w:rPr>
        <w:t xml:space="preserve"> </w:t>
      </w:r>
      <w:r w:rsidR="00296E6A" w:rsidRPr="001967B4">
        <w:t xml:space="preserve">дата та час </w:t>
      </w:r>
      <w:r w:rsidR="00296E6A" w:rsidRPr="001967B4">
        <w:rPr>
          <w:lang w:val="uk-UA"/>
        </w:rPr>
        <w:t>поїздки;</w:t>
      </w:r>
    </w:p>
    <w:p w14:paraId="0F5E82BB" w14:textId="1EFDC1F5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маршрут (</w:t>
      </w:r>
      <w:r w:rsidR="00842402">
        <w:rPr>
          <w:lang w:val="uk-UA"/>
        </w:rPr>
        <w:t>адреси по</w:t>
      </w:r>
      <w:r w:rsidR="00223F12">
        <w:rPr>
          <w:lang w:val="uk-UA"/>
        </w:rPr>
        <w:t>чат</w:t>
      </w:r>
      <w:r w:rsidR="00842402">
        <w:rPr>
          <w:lang w:val="uk-UA"/>
        </w:rPr>
        <w:t>кової точки (</w:t>
      </w:r>
      <w:r w:rsidR="00223F12">
        <w:rPr>
          <w:lang w:val="uk-UA"/>
        </w:rPr>
        <w:t>місце посадки)</w:t>
      </w:r>
      <w:r w:rsidRPr="001967B4">
        <w:rPr>
          <w:lang w:val="uk-UA"/>
        </w:rPr>
        <w:t xml:space="preserve"> та </w:t>
      </w:r>
      <w:r w:rsidR="00223F12">
        <w:rPr>
          <w:lang w:val="uk-UA"/>
        </w:rPr>
        <w:t>місця(</w:t>
      </w:r>
      <w:proofErr w:type="spellStart"/>
      <w:r w:rsidR="004A18AC">
        <w:rPr>
          <w:lang w:val="uk-UA"/>
        </w:rPr>
        <w:t>ць</w:t>
      </w:r>
      <w:proofErr w:type="spellEnd"/>
      <w:r w:rsidR="004A18AC">
        <w:rPr>
          <w:lang w:val="uk-UA"/>
        </w:rPr>
        <w:t>)</w:t>
      </w:r>
      <w:r w:rsidR="00223F12">
        <w:rPr>
          <w:lang w:val="uk-UA"/>
        </w:rPr>
        <w:t xml:space="preserve"> призначення</w:t>
      </w:r>
      <w:r w:rsidRPr="001967B4">
        <w:rPr>
          <w:lang w:val="uk-UA"/>
        </w:rPr>
        <w:t>);</w:t>
      </w:r>
    </w:p>
    <w:p w14:paraId="37C9F6A2" w14:textId="338732E0" w:rsidR="00296E6A" w:rsidRPr="001967B4" w:rsidRDefault="00296E6A" w:rsidP="00E348B1">
      <w:pPr>
        <w:pStyle w:val="ae"/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найменування та тип об'єкт</w:t>
      </w:r>
      <w:r w:rsidR="004A18AC">
        <w:rPr>
          <w:lang w:val="uk-UA"/>
        </w:rPr>
        <w:t>а(</w:t>
      </w:r>
      <w:proofErr w:type="spellStart"/>
      <w:r w:rsidR="004A18AC">
        <w:rPr>
          <w:lang w:val="uk-UA"/>
        </w:rPr>
        <w:t>ів</w:t>
      </w:r>
      <w:proofErr w:type="spellEnd"/>
      <w:r w:rsidR="004A18AC">
        <w:rPr>
          <w:lang w:val="uk-UA"/>
        </w:rPr>
        <w:t>)</w:t>
      </w:r>
      <w:r w:rsidRPr="001967B4">
        <w:rPr>
          <w:lang w:val="uk-UA"/>
        </w:rPr>
        <w:t xml:space="preserve"> призначення;</w:t>
      </w:r>
    </w:p>
    <w:p w14:paraId="5A076F41" w14:textId="7131F8AB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 xml:space="preserve">ступінь обмеження здатності до пересування отримувача послуги; </w:t>
      </w:r>
    </w:p>
    <w:p w14:paraId="6A43F89D" w14:textId="7E2FB12D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контактний телефон отримувача транспортної послуги або його законного представника;</w:t>
      </w:r>
    </w:p>
    <w:p w14:paraId="4CA57D5F" w14:textId="7DC867D6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потребу в супроводі (наявність/відсутність супроводжуючої особи). У разі відсутності у отримувача послуги супроводжуючої особи, супроводження здійснює працівник надавача</w:t>
      </w:r>
      <w:r w:rsidR="004A18AC">
        <w:rPr>
          <w:lang w:val="uk-UA"/>
        </w:rPr>
        <w:t xml:space="preserve"> послуги</w:t>
      </w:r>
      <w:r w:rsidRPr="001967B4">
        <w:rPr>
          <w:lang w:val="uk-UA"/>
        </w:rPr>
        <w:t>.</w:t>
      </w:r>
    </w:p>
    <w:p w14:paraId="03C7734B" w14:textId="31FDBC94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Відповідальний працівник надавача </w:t>
      </w:r>
      <w:r w:rsidR="00034FA7">
        <w:rPr>
          <w:lang w:val="uk-UA"/>
        </w:rPr>
        <w:t xml:space="preserve">послуги </w:t>
      </w:r>
      <w:r w:rsidRPr="001967B4">
        <w:rPr>
          <w:lang w:val="uk-UA"/>
        </w:rPr>
        <w:t>за результатами опрац</w:t>
      </w:r>
      <w:r w:rsidR="00034FA7">
        <w:rPr>
          <w:lang w:val="uk-UA"/>
        </w:rPr>
        <w:t>ювання</w:t>
      </w:r>
      <w:r w:rsidRPr="001967B4">
        <w:rPr>
          <w:lang w:val="uk-UA"/>
        </w:rPr>
        <w:t xml:space="preserve"> заявок складає графік надання транспортної послуги на кожен день, де вказує </w:t>
      </w:r>
      <w:r w:rsidR="00034FA7">
        <w:rPr>
          <w:lang w:val="uk-UA"/>
        </w:rPr>
        <w:t>прізвище, ім’я та по батькові</w:t>
      </w:r>
      <w:r w:rsidRPr="001967B4">
        <w:rPr>
          <w:lang w:val="uk-UA"/>
        </w:rPr>
        <w:t xml:space="preserve"> отримувача</w:t>
      </w:r>
      <w:r w:rsidR="00034FA7">
        <w:rPr>
          <w:lang w:val="uk-UA"/>
        </w:rPr>
        <w:t xml:space="preserve"> послуги</w:t>
      </w:r>
      <w:r w:rsidRPr="001967B4">
        <w:rPr>
          <w:lang w:val="uk-UA"/>
        </w:rPr>
        <w:t xml:space="preserve">, час та </w:t>
      </w:r>
      <w:r w:rsidR="0043224D">
        <w:rPr>
          <w:lang w:val="uk-UA"/>
        </w:rPr>
        <w:t>адреси початкової точки (місце посадки)</w:t>
      </w:r>
      <w:r w:rsidR="0043224D" w:rsidRPr="001967B4">
        <w:rPr>
          <w:lang w:val="uk-UA"/>
        </w:rPr>
        <w:t xml:space="preserve"> та </w:t>
      </w:r>
      <w:r w:rsidR="0043224D">
        <w:rPr>
          <w:lang w:val="uk-UA"/>
        </w:rPr>
        <w:t>місця(</w:t>
      </w:r>
      <w:proofErr w:type="spellStart"/>
      <w:r w:rsidR="0043224D">
        <w:rPr>
          <w:lang w:val="uk-UA"/>
        </w:rPr>
        <w:t>ць</w:t>
      </w:r>
      <w:proofErr w:type="spellEnd"/>
      <w:r w:rsidR="0043224D">
        <w:rPr>
          <w:lang w:val="uk-UA"/>
        </w:rPr>
        <w:t>) призначення</w:t>
      </w:r>
      <w:r w:rsidRPr="001967B4">
        <w:rPr>
          <w:lang w:val="uk-UA"/>
        </w:rPr>
        <w:t>, наявність супроводжуючої особи.</w:t>
      </w:r>
    </w:p>
    <w:p w14:paraId="159EA631" w14:textId="7E983B44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 xml:space="preserve">Не включаються до графіку надання транспортної послуги поїздки, що не відповідають місцям призначення, зазначеним у пункті </w:t>
      </w:r>
      <w:r w:rsidR="00F04A35">
        <w:rPr>
          <w:lang w:val="uk-UA"/>
        </w:rPr>
        <w:t>6</w:t>
      </w:r>
      <w:r w:rsidRPr="001967B4">
        <w:rPr>
          <w:lang w:val="uk-UA"/>
        </w:rPr>
        <w:t xml:space="preserve"> цього Порядку.</w:t>
      </w:r>
    </w:p>
    <w:p w14:paraId="025A6425" w14:textId="6E5C3D00" w:rsidR="00296E6A" w:rsidRPr="00137D7E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851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37D7E">
        <w:rPr>
          <w:lang w:val="uk-UA"/>
        </w:rPr>
        <w:t xml:space="preserve">Відповідальний працівник надавача </w:t>
      </w:r>
      <w:r w:rsidR="00DB36E2" w:rsidRPr="00137D7E">
        <w:rPr>
          <w:lang w:val="uk-UA"/>
        </w:rPr>
        <w:t xml:space="preserve">послуги </w:t>
      </w:r>
      <w:r w:rsidR="00137D7E" w:rsidRPr="00137D7E">
        <w:rPr>
          <w:lang w:val="uk-UA"/>
        </w:rPr>
        <w:t>засобами телефонного зв’язку узгоджує з</w:t>
      </w:r>
      <w:r w:rsidRPr="00137D7E">
        <w:rPr>
          <w:lang w:val="uk-UA"/>
        </w:rPr>
        <w:t xml:space="preserve"> отримувач</w:t>
      </w:r>
      <w:r w:rsidR="00137D7E" w:rsidRPr="00137D7E">
        <w:rPr>
          <w:lang w:val="uk-UA"/>
        </w:rPr>
        <w:t>ем</w:t>
      </w:r>
      <w:r w:rsidRPr="00137D7E">
        <w:rPr>
          <w:lang w:val="uk-UA"/>
        </w:rPr>
        <w:t xml:space="preserve"> послуги </w:t>
      </w:r>
      <w:r w:rsidR="00137D7E" w:rsidRPr="00137D7E">
        <w:rPr>
          <w:lang w:val="uk-UA"/>
        </w:rPr>
        <w:t xml:space="preserve">час та місце прибуття автомобіля, інші умови надання транспортної послуги </w:t>
      </w:r>
      <w:r w:rsidRPr="00137D7E">
        <w:rPr>
          <w:lang w:val="uk-UA"/>
        </w:rPr>
        <w:t>не пізніше ніж за 24 години до виїзду.</w:t>
      </w:r>
    </w:p>
    <w:p w14:paraId="60C097B6" w14:textId="250E186E" w:rsidR="00296E6A" w:rsidRPr="001967B4" w:rsidRDefault="00296E6A" w:rsidP="00CE352E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Екстрені заявки можуть бути виконані за наявності вільного часу в графіку руху автомобіля або при збігу </w:t>
      </w:r>
      <w:r w:rsidR="00E908DD">
        <w:rPr>
          <w:lang w:val="uk-UA"/>
        </w:rPr>
        <w:t xml:space="preserve">маршруту руху </w:t>
      </w:r>
      <w:r w:rsidRPr="001967B4">
        <w:rPr>
          <w:lang w:val="uk-UA"/>
        </w:rPr>
        <w:t>з</w:t>
      </w:r>
      <w:r w:rsidR="00E908DD">
        <w:rPr>
          <w:lang w:val="uk-UA"/>
        </w:rPr>
        <w:t>а</w:t>
      </w:r>
      <w:r w:rsidRPr="001967B4">
        <w:rPr>
          <w:lang w:val="uk-UA"/>
        </w:rPr>
        <w:t xml:space="preserve"> інш</w:t>
      </w:r>
      <w:r w:rsidR="00E908DD">
        <w:rPr>
          <w:lang w:val="uk-UA"/>
        </w:rPr>
        <w:t>ою</w:t>
      </w:r>
      <w:r w:rsidRPr="001967B4">
        <w:rPr>
          <w:lang w:val="uk-UA"/>
        </w:rPr>
        <w:t xml:space="preserve"> </w:t>
      </w:r>
      <w:r w:rsidR="00E908DD">
        <w:rPr>
          <w:lang w:val="uk-UA"/>
        </w:rPr>
        <w:t>заявкою та</w:t>
      </w:r>
      <w:r w:rsidRPr="001967B4">
        <w:rPr>
          <w:lang w:val="uk-UA"/>
        </w:rPr>
        <w:t xml:space="preserve"> за технічної можливості.</w:t>
      </w:r>
    </w:p>
    <w:p w14:paraId="57890AC4" w14:textId="22FE7F21" w:rsidR="00296E6A" w:rsidRPr="001967B4" w:rsidRDefault="00FC2AB8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b/>
          <w:bCs/>
          <w:lang w:val="uk-UA"/>
        </w:rPr>
      </w:pPr>
      <w:r w:rsidRPr="001967B4">
        <w:rPr>
          <w:lang w:val="uk-UA"/>
        </w:rPr>
        <w:t xml:space="preserve">Періодичність надання транспортної послуги одному </w:t>
      </w:r>
      <w:r w:rsidR="00296E6A" w:rsidRPr="001967B4">
        <w:rPr>
          <w:lang w:val="uk-UA"/>
        </w:rPr>
        <w:t>отримувач</w:t>
      </w:r>
      <w:r w:rsidRPr="001967B4">
        <w:rPr>
          <w:lang w:val="uk-UA"/>
        </w:rPr>
        <w:t>у</w:t>
      </w:r>
      <w:r w:rsidR="00296E6A" w:rsidRPr="001967B4">
        <w:rPr>
          <w:lang w:val="uk-UA"/>
        </w:rPr>
        <w:t xml:space="preserve"> послуги </w:t>
      </w:r>
      <w:r w:rsidRPr="001967B4">
        <w:rPr>
          <w:lang w:val="uk-UA"/>
        </w:rPr>
        <w:t>становить не більше</w:t>
      </w:r>
      <w:r w:rsidR="00296E6A" w:rsidRPr="001967B4">
        <w:rPr>
          <w:lang w:val="uk-UA"/>
        </w:rPr>
        <w:t xml:space="preserve"> 2 перевезень протягом місяця.</w:t>
      </w:r>
      <w:r w:rsidR="00296E6A" w:rsidRPr="001967B4">
        <w:rPr>
          <w:b/>
          <w:bCs/>
          <w:lang w:val="uk-UA"/>
        </w:rPr>
        <w:t xml:space="preserve"> </w:t>
      </w:r>
    </w:p>
    <w:p w14:paraId="3F6EF664" w14:textId="1416AC46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Про </w:t>
      </w:r>
      <w:r w:rsidR="00B91F56" w:rsidRPr="001967B4">
        <w:rPr>
          <w:lang w:val="uk-UA"/>
        </w:rPr>
        <w:t>скасування</w:t>
      </w:r>
      <w:r w:rsidRPr="001967B4">
        <w:rPr>
          <w:lang w:val="uk-UA"/>
        </w:rPr>
        <w:t xml:space="preserve"> поїздки отримувач послуги повинен повідомити </w:t>
      </w:r>
      <w:r w:rsidR="00B91F56" w:rsidRPr="001967B4">
        <w:rPr>
          <w:lang w:val="uk-UA"/>
        </w:rPr>
        <w:t xml:space="preserve">надавача послуги </w:t>
      </w:r>
      <w:r w:rsidRPr="001967B4">
        <w:rPr>
          <w:lang w:val="uk-UA"/>
        </w:rPr>
        <w:t xml:space="preserve">засобами телефонного зв’язку або іншим способом не пізніше ніж за 2 години до визначеного часу </w:t>
      </w:r>
      <w:r w:rsidR="00B91F56" w:rsidRPr="001967B4">
        <w:rPr>
          <w:lang w:val="uk-UA"/>
        </w:rPr>
        <w:t xml:space="preserve">початку виконання </w:t>
      </w:r>
      <w:r w:rsidR="00CE352E">
        <w:rPr>
          <w:lang w:val="uk-UA"/>
        </w:rPr>
        <w:t>заявки</w:t>
      </w:r>
      <w:r w:rsidRPr="001967B4">
        <w:rPr>
          <w:lang w:val="uk-UA"/>
        </w:rPr>
        <w:t xml:space="preserve">. Якщо скасування </w:t>
      </w:r>
      <w:r w:rsidR="00B91F56" w:rsidRPr="001967B4">
        <w:rPr>
          <w:lang w:val="uk-UA"/>
        </w:rPr>
        <w:t>здійснено</w:t>
      </w:r>
      <w:r w:rsidRPr="001967B4">
        <w:rPr>
          <w:lang w:val="uk-UA"/>
        </w:rPr>
        <w:t xml:space="preserve"> після прибуття авто</w:t>
      </w:r>
      <w:r w:rsidR="00CE352E">
        <w:rPr>
          <w:lang w:val="uk-UA"/>
        </w:rPr>
        <w:t>мобіля</w:t>
      </w:r>
      <w:r w:rsidRPr="001967B4">
        <w:rPr>
          <w:lang w:val="uk-UA"/>
        </w:rPr>
        <w:t xml:space="preserve"> за </w:t>
      </w:r>
      <w:proofErr w:type="spellStart"/>
      <w:r w:rsidRPr="001967B4">
        <w:rPr>
          <w:lang w:val="uk-UA"/>
        </w:rPr>
        <w:t>адресою</w:t>
      </w:r>
      <w:proofErr w:type="spellEnd"/>
      <w:r w:rsidR="00B91F56" w:rsidRPr="001967B4">
        <w:rPr>
          <w:lang w:val="uk-UA"/>
        </w:rPr>
        <w:t xml:space="preserve"> початку маршруту</w:t>
      </w:r>
      <w:r w:rsidRPr="001967B4">
        <w:rPr>
          <w:lang w:val="uk-UA"/>
        </w:rPr>
        <w:t>, поїздка зараховується як використана.</w:t>
      </w:r>
    </w:p>
    <w:p w14:paraId="1EEF3777" w14:textId="2FE4B485" w:rsidR="00296E6A" w:rsidRPr="001967B4" w:rsidRDefault="00A27366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>Отримувач послуги (разом із супроводжуючою особою) з</w:t>
      </w:r>
      <w:r w:rsidR="00296E6A" w:rsidRPr="001967B4">
        <w:rPr>
          <w:lang w:val="uk-UA"/>
        </w:rPr>
        <w:t xml:space="preserve">амовлений автомобіль </w:t>
      </w:r>
      <w:r w:rsidRPr="001967B4">
        <w:rPr>
          <w:lang w:val="uk-UA"/>
        </w:rPr>
        <w:t>повинен</w:t>
      </w:r>
      <w:r w:rsidR="00296E6A" w:rsidRPr="001967B4">
        <w:rPr>
          <w:lang w:val="uk-UA"/>
        </w:rPr>
        <w:t xml:space="preserve"> чекати на вулиці у визначений час у зазначеному </w:t>
      </w:r>
      <w:r w:rsidRPr="001967B4">
        <w:rPr>
          <w:lang w:val="uk-UA"/>
        </w:rPr>
        <w:t xml:space="preserve">в заявці </w:t>
      </w:r>
      <w:r w:rsidR="00296E6A" w:rsidRPr="001967B4">
        <w:rPr>
          <w:lang w:val="uk-UA"/>
        </w:rPr>
        <w:t>місці. До обов’язків водія не входить надання допомоги отримувачу послуги при пересуванні вулицею і в будівлях.</w:t>
      </w:r>
    </w:p>
    <w:p w14:paraId="5A2FA19A" w14:textId="73EE2F00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>Отримувачу послуги надається можливість перевозити вантаж вагою не більше 20 кг та габаритами не більше 50х50х50 см.</w:t>
      </w:r>
    </w:p>
    <w:p w14:paraId="705774D2" w14:textId="55B09A6D" w:rsidR="00296E6A" w:rsidRPr="001967B4" w:rsidRDefault="00521440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Отримувач послуги або його законний представник </w:t>
      </w:r>
      <w:r w:rsidR="00E908DD">
        <w:rPr>
          <w:lang w:val="uk-UA"/>
        </w:rPr>
        <w:t>одразу по</w:t>
      </w:r>
      <w:r w:rsidRPr="001967B4">
        <w:rPr>
          <w:lang w:val="uk-UA"/>
        </w:rPr>
        <w:t xml:space="preserve"> завершенн</w:t>
      </w:r>
      <w:r w:rsidR="00E908DD">
        <w:rPr>
          <w:lang w:val="uk-UA"/>
        </w:rPr>
        <w:t>ю</w:t>
      </w:r>
      <w:r w:rsidRPr="001967B4">
        <w:rPr>
          <w:lang w:val="uk-UA"/>
        </w:rPr>
        <w:t xml:space="preserve"> надання </w:t>
      </w:r>
      <w:r w:rsidR="00E908DD">
        <w:rPr>
          <w:lang w:val="uk-UA"/>
        </w:rPr>
        <w:t xml:space="preserve">транспортної </w:t>
      </w:r>
      <w:r w:rsidRPr="001967B4">
        <w:rPr>
          <w:lang w:val="uk-UA"/>
        </w:rPr>
        <w:t>послуги зобов’язан</w:t>
      </w:r>
      <w:r w:rsidR="00E908DD">
        <w:rPr>
          <w:lang w:val="uk-UA"/>
        </w:rPr>
        <w:t>ий</w:t>
      </w:r>
      <w:r w:rsidRPr="001967B4">
        <w:rPr>
          <w:lang w:val="uk-UA"/>
        </w:rPr>
        <w:t xml:space="preserve"> </w:t>
      </w:r>
      <w:r w:rsidR="004C4A08">
        <w:rPr>
          <w:lang w:val="uk-UA"/>
        </w:rPr>
        <w:t xml:space="preserve">підтвердити факт отримання транспортної послуги, </w:t>
      </w:r>
      <w:r w:rsidRPr="001967B4">
        <w:rPr>
          <w:lang w:val="uk-UA"/>
        </w:rPr>
        <w:t>постави</w:t>
      </w:r>
      <w:r w:rsidR="004C4A08">
        <w:rPr>
          <w:lang w:val="uk-UA"/>
        </w:rPr>
        <w:t>вши</w:t>
      </w:r>
      <w:r w:rsidRPr="001967B4">
        <w:rPr>
          <w:lang w:val="uk-UA"/>
        </w:rPr>
        <w:t xml:space="preserve"> у</w:t>
      </w:r>
      <w:r w:rsidR="00296E6A" w:rsidRPr="001967B4">
        <w:rPr>
          <w:lang w:val="uk-UA"/>
        </w:rPr>
        <w:t xml:space="preserve"> маршрутному листі</w:t>
      </w:r>
      <w:r w:rsidR="00360DB7" w:rsidRPr="001967B4">
        <w:rPr>
          <w:lang w:val="uk-UA"/>
        </w:rPr>
        <w:t xml:space="preserve"> водія</w:t>
      </w:r>
      <w:r w:rsidR="00296E6A" w:rsidRPr="001967B4">
        <w:rPr>
          <w:lang w:val="uk-UA"/>
        </w:rPr>
        <w:t xml:space="preserve"> відмітк</w:t>
      </w:r>
      <w:r w:rsidR="00360DB7" w:rsidRPr="001967B4">
        <w:rPr>
          <w:lang w:val="uk-UA"/>
        </w:rPr>
        <w:t>у</w:t>
      </w:r>
      <w:r w:rsidR="00E908DD">
        <w:rPr>
          <w:lang w:val="uk-UA"/>
        </w:rPr>
        <w:t xml:space="preserve"> – особистий </w:t>
      </w:r>
      <w:r w:rsidR="00296E6A" w:rsidRPr="001967B4">
        <w:rPr>
          <w:lang w:val="uk-UA"/>
        </w:rPr>
        <w:t>підпис</w:t>
      </w:r>
      <w:r w:rsidR="00360DB7" w:rsidRPr="001967B4">
        <w:rPr>
          <w:lang w:val="uk-UA"/>
        </w:rPr>
        <w:t>.</w:t>
      </w:r>
      <w:r w:rsidR="00296E6A" w:rsidRPr="001967B4">
        <w:rPr>
          <w:lang w:val="uk-UA"/>
        </w:rPr>
        <w:t xml:space="preserve"> </w:t>
      </w:r>
    </w:p>
    <w:p w14:paraId="6629A15C" w14:textId="57E2B54F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В окремих випадках за наявності путівки/договору можливе </w:t>
      </w:r>
      <w:r w:rsidR="004C4A08">
        <w:rPr>
          <w:lang w:val="uk-UA"/>
        </w:rPr>
        <w:t>надання транспортної послуги</w:t>
      </w:r>
      <w:r w:rsidRPr="001967B4">
        <w:rPr>
          <w:lang w:val="uk-UA"/>
        </w:rPr>
        <w:t xml:space="preserve"> до будинків-інтернатів, розташованих у межах Сумської області.</w:t>
      </w:r>
    </w:p>
    <w:p w14:paraId="66203709" w14:textId="17E0E727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Отримувач послуги зобов’язаний дотримуватися правил техніки безпеки та культури поведінки під час </w:t>
      </w:r>
      <w:r w:rsidR="00F72AB3">
        <w:rPr>
          <w:lang w:val="uk-UA"/>
        </w:rPr>
        <w:t>отримання транспортної послуги</w:t>
      </w:r>
      <w:r w:rsidRPr="001967B4">
        <w:rPr>
          <w:lang w:val="uk-UA"/>
        </w:rPr>
        <w:t>.</w:t>
      </w:r>
    </w:p>
    <w:p w14:paraId="7CEC54B1" w14:textId="4EA4322D" w:rsidR="00296E6A" w:rsidRPr="001967B4" w:rsidRDefault="00296E6A" w:rsidP="00E348B1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15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lastRenderedPageBreak/>
        <w:t xml:space="preserve">Надавач </w:t>
      </w:r>
      <w:r w:rsidR="006B230F">
        <w:rPr>
          <w:lang w:val="uk-UA"/>
        </w:rPr>
        <w:t xml:space="preserve">послуги </w:t>
      </w:r>
      <w:r w:rsidRPr="001967B4">
        <w:rPr>
          <w:lang w:val="uk-UA"/>
        </w:rPr>
        <w:t>зобов’язаний:</w:t>
      </w:r>
    </w:p>
    <w:p w14:paraId="117A173E" w14:textId="0F543817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організовувати та забезпечувати надання транспортної послуги спеціально обладнаним транспортом;</w:t>
      </w:r>
    </w:p>
    <w:p w14:paraId="13DA72A1" w14:textId="508AB496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вести журнал обліку заявок та особові справи отримувачів;</w:t>
      </w:r>
    </w:p>
    <w:p w14:paraId="3E6C3A71" w14:textId="5E25F1E2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забезпечувати організацію роботи водія, який здійснюватиме перевезення отримувачів</w:t>
      </w:r>
      <w:r w:rsidR="00F72AB3">
        <w:rPr>
          <w:lang w:val="uk-UA"/>
        </w:rPr>
        <w:t xml:space="preserve"> </w:t>
      </w:r>
      <w:r w:rsidRPr="001967B4">
        <w:rPr>
          <w:lang w:val="uk-UA"/>
        </w:rPr>
        <w:t>послуги згідно з визначеним маршрутом;</w:t>
      </w:r>
    </w:p>
    <w:p w14:paraId="590AE47B" w14:textId="70BD5606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 xml:space="preserve">контролювати стан </w:t>
      </w:r>
      <w:proofErr w:type="spellStart"/>
      <w:r w:rsidRPr="001967B4">
        <w:rPr>
          <w:lang w:val="uk-UA"/>
        </w:rPr>
        <w:t>здоров</w:t>
      </w:r>
      <w:proofErr w:type="spellEnd"/>
      <w:r w:rsidRPr="001967B4">
        <w:t>’</w:t>
      </w:r>
      <w:r w:rsidRPr="001967B4">
        <w:rPr>
          <w:lang w:val="uk-UA"/>
        </w:rPr>
        <w:t>я водія перед виїздом на маршрут;</w:t>
      </w:r>
    </w:p>
    <w:p w14:paraId="11EC1DF3" w14:textId="2A9A05BD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забезпечувати звіряння даних отримувачів послуги з подорожніми листами водія перед здійсненням поїздки;</w:t>
      </w:r>
    </w:p>
    <w:p w14:paraId="2A45AFE5" w14:textId="49B5BB02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забезпечувати дотримання маршруту, вказано</w:t>
      </w:r>
      <w:r w:rsidR="00F72AB3">
        <w:rPr>
          <w:lang w:val="uk-UA"/>
        </w:rPr>
        <w:t>го</w:t>
      </w:r>
      <w:r w:rsidRPr="001967B4">
        <w:rPr>
          <w:lang w:val="uk-UA"/>
        </w:rPr>
        <w:t xml:space="preserve"> в подорожньому листі. Зміна маршруту допускається у виняткових випадках і після узгодження з отримувачем послуги;</w:t>
      </w:r>
    </w:p>
    <w:p w14:paraId="4E79BC02" w14:textId="5297AAC0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37D7E">
        <w:rPr>
          <w:lang w:val="uk-UA"/>
        </w:rPr>
        <w:t>складати графіки надання транспортної послуги з урахуванням</w:t>
      </w:r>
      <w:r w:rsidR="00137D7E" w:rsidRPr="00137D7E">
        <w:rPr>
          <w:lang w:val="uk-UA"/>
        </w:rPr>
        <w:t xml:space="preserve"> потреб отримувача послуги</w:t>
      </w:r>
      <w:r w:rsidRPr="00137D7E">
        <w:rPr>
          <w:lang w:val="uk-UA"/>
        </w:rPr>
        <w:t>;</w:t>
      </w:r>
    </w:p>
    <w:p w14:paraId="23417E1C" w14:textId="677BA125" w:rsidR="00296E6A" w:rsidRPr="001967B4" w:rsidRDefault="00296E6A" w:rsidP="00E348B1">
      <w:pPr>
        <w:pStyle w:val="ae"/>
        <w:shd w:val="clear" w:color="auto" w:fill="FFFFFF"/>
        <w:spacing w:before="0" w:beforeAutospacing="0" w:after="150" w:afterAutospacing="0" w:line="276" w:lineRule="auto"/>
        <w:ind w:firstLine="567"/>
        <w:jc w:val="both"/>
        <w:rPr>
          <w:lang w:val="uk-UA"/>
        </w:rPr>
      </w:pPr>
      <w:r w:rsidRPr="001967B4">
        <w:rPr>
          <w:lang w:val="uk-UA"/>
        </w:rPr>
        <w:t>дотримуватись принципів адресності та індивідуального підходу, доступності та відкритості, забезпечувати конфіденційність.</w:t>
      </w:r>
    </w:p>
    <w:p w14:paraId="4AE80955" w14:textId="7B9E2CCE" w:rsidR="00296E6A" w:rsidRPr="001967B4" w:rsidRDefault="00296E6A" w:rsidP="003A4836">
      <w:pPr>
        <w:pStyle w:val="ae"/>
        <w:numPr>
          <w:ilvl w:val="0"/>
          <w:numId w:val="9"/>
        </w:numPr>
        <w:shd w:val="clear" w:color="auto" w:fill="FFFFFF"/>
        <w:tabs>
          <w:tab w:val="left" w:pos="993"/>
        </w:tabs>
        <w:spacing w:before="0" w:beforeAutospacing="0" w:after="0" w:afterAutospacing="0" w:line="276" w:lineRule="auto"/>
        <w:ind w:left="0" w:firstLine="567"/>
        <w:jc w:val="both"/>
        <w:rPr>
          <w:lang w:val="uk-UA"/>
        </w:rPr>
      </w:pPr>
      <w:r w:rsidRPr="001967B4">
        <w:rPr>
          <w:lang w:val="uk-UA"/>
        </w:rPr>
        <w:t xml:space="preserve">Надання транспортної послуги припиняється </w:t>
      </w:r>
      <w:r w:rsidR="003A4836">
        <w:rPr>
          <w:lang w:val="uk-UA"/>
        </w:rPr>
        <w:t xml:space="preserve">у випадках та у порядку, </w:t>
      </w:r>
      <w:r w:rsidR="00E348B1">
        <w:rPr>
          <w:lang w:val="uk-UA"/>
        </w:rPr>
        <w:t>визначених законодавством України про надання соціальних послуг.</w:t>
      </w:r>
    </w:p>
    <w:p w14:paraId="42BAE05D" w14:textId="77777777" w:rsidR="00296E6A" w:rsidRPr="001967B4" w:rsidRDefault="00296E6A" w:rsidP="00296E6A">
      <w:pPr>
        <w:pStyle w:val="ae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lang w:val="uk-UA"/>
        </w:rPr>
      </w:pPr>
    </w:p>
    <w:p w14:paraId="1C0BCB5F" w14:textId="77777777" w:rsidR="00192D2D" w:rsidRPr="001967B4" w:rsidRDefault="00192D2D" w:rsidP="00296E6A">
      <w:pPr>
        <w:pStyle w:val="ae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lang w:val="uk-UA"/>
        </w:rPr>
      </w:pPr>
    </w:p>
    <w:p w14:paraId="26EA8D11" w14:textId="77777777" w:rsidR="00542DA3" w:rsidRDefault="00542DA3" w:rsidP="00542DA3">
      <w:pPr>
        <w:pStyle w:val="a9"/>
        <w:tabs>
          <w:tab w:val="left" w:pos="709"/>
        </w:tabs>
        <w:spacing w:after="0"/>
        <w:ind w:left="0"/>
        <w:jc w:val="both"/>
        <w:rPr>
          <w:rFonts w:ascii="Times New Roman" w:eastAsia="Calibri" w:hAnsi="Times New Roman" w:cs="Times New Roman"/>
          <w:sz w:val="16"/>
          <w:szCs w:val="16"/>
          <w:lang w:val="uk-UA"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В.о. м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іськ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ого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голов</w:t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и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</w:t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 w:rsidRPr="008262B9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       Наталія МОСКАЛЕНКО</w:t>
      </w:r>
    </w:p>
    <w:p w14:paraId="0372A469" w14:textId="77777777" w:rsidR="00721C57" w:rsidRDefault="00721C57" w:rsidP="008D79D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sectPr w:rsidR="00721C57" w:rsidSect="00E348B1"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</w:p>
    <w:p w14:paraId="0E81C347" w14:textId="3D97CBCF" w:rsidR="008D79D0" w:rsidRPr="004F2B37" w:rsidRDefault="009A008D" w:rsidP="008D79D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bookmarkStart w:id="4" w:name="_GoBack"/>
      <w:bookmarkEnd w:id="4"/>
      <w:r>
        <w:rPr>
          <w:rFonts w:ascii="Times New Roman" w:eastAsia="Times New Roman" w:hAnsi="Times New Roman" w:cs="Times New Roman"/>
          <w:b/>
          <w:sz w:val="24"/>
          <w:szCs w:val="24"/>
          <w:lang w:val="uk-UA" w:eastAsia="zh-CN"/>
        </w:rPr>
        <w:lastRenderedPageBreak/>
        <w:t>П</w:t>
      </w:r>
      <w:r w:rsidR="008D79D0"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ОЯСНЮВАЛЬНА ЗАПИСКА</w:t>
      </w:r>
    </w:p>
    <w:p w14:paraId="232D2714" w14:textId="77777777" w:rsidR="008D79D0" w:rsidRPr="004F2B37" w:rsidRDefault="008D79D0" w:rsidP="008D79D0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до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проєкту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рішення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виконавчого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комітету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міської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ради</w:t>
      </w:r>
    </w:p>
    <w:p w14:paraId="51929D3F" w14:textId="77777777" w:rsidR="006B230F" w:rsidRDefault="008D79D0" w:rsidP="008D79D0">
      <w:pPr>
        <w:suppressAutoHyphens/>
        <w:spacing w:after="0" w:line="276" w:lineRule="auto"/>
        <w:ind w:right="-6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 xml:space="preserve">«Про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затвердження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 xml:space="preserve"> Порядку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організації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надання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транспортної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послуги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 xml:space="preserve"> </w:t>
      </w:r>
    </w:p>
    <w:p w14:paraId="1640EB28" w14:textId="5075C851" w:rsidR="008D79D0" w:rsidRDefault="008D79D0" w:rsidP="008D79D0">
      <w:pPr>
        <w:suppressAutoHyphens/>
        <w:spacing w:after="0" w:line="276" w:lineRule="auto"/>
        <w:ind w:right="-6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«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Соціальне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таксі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>»</w:t>
      </w:r>
    </w:p>
    <w:p w14:paraId="20D96EA1" w14:textId="77777777" w:rsidR="006B230F" w:rsidRPr="004F2B37" w:rsidRDefault="006B230F" w:rsidP="008D79D0">
      <w:pPr>
        <w:suppressAutoHyphens/>
        <w:spacing w:after="0" w:line="276" w:lineRule="auto"/>
        <w:ind w:right="-62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</w:pPr>
    </w:p>
    <w:p w14:paraId="538A1C8C" w14:textId="257FD3DF" w:rsidR="008D79D0" w:rsidRPr="004F2B37" w:rsidRDefault="008D79D0" w:rsidP="008D79D0">
      <w:pPr>
        <w:widowControl w:val="0"/>
        <w:suppressAutoHyphens/>
        <w:autoSpaceDN w:val="0"/>
        <w:spacing w:after="0" w:line="276" w:lineRule="auto"/>
        <w:ind w:firstLine="567"/>
        <w:jc w:val="both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</w:pPr>
      <w:proofErr w:type="spellStart"/>
      <w:r w:rsidRPr="004F2B37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Проєкт</w:t>
      </w:r>
      <w:proofErr w:type="spellEnd"/>
      <w:r w:rsidRPr="004F2B37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рішення</w:t>
      </w:r>
      <w:proofErr w:type="spellEnd"/>
      <w:r w:rsidRPr="004F2B37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>розроблено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відповідно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до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підпункту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1 пункту «а»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частини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1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статті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gram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34</w:t>
      </w:r>
      <w:r w:rsidRPr="004F2B37"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  <w:t xml:space="preserve"> </w:t>
      </w:r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Закону</w:t>
      </w:r>
      <w:proofErr w:type="gram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України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«Про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місцеве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самоврядування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в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Україні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»,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статті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28 Закону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України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«Про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послуги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»,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Переліку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соціальних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послуг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та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допомог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, умов та порядку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їх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надання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структурними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підрозділами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Територіального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центру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соціального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обслуговування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(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надання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соціальних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послуг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)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Роменської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міської</w:t>
      </w:r>
      <w:proofErr w:type="spellEnd"/>
      <w:r w:rsidR="0014100B"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ради</w:t>
      </w:r>
      <w:r w:rsidR="0014100B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 xml:space="preserve">, затвердженого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рішення</w:t>
      </w:r>
      <w:proofErr w:type="spellEnd"/>
      <w:r w:rsidR="0014100B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>м</w:t>
      </w:r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Роменської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міської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ради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від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14.08.2026.</w:t>
      </w:r>
    </w:p>
    <w:p w14:paraId="7475F77B" w14:textId="77777777" w:rsidR="008D79D0" w:rsidRPr="004F2B37" w:rsidRDefault="008D79D0" w:rsidP="008D79D0">
      <w:pPr>
        <w:widowControl w:val="0"/>
        <w:suppressAutoHyphens/>
        <w:autoSpaceDN w:val="0"/>
        <w:spacing w:after="0" w:line="276" w:lineRule="auto"/>
        <w:ind w:firstLine="567"/>
        <w:jc w:val="both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</w:pP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Рішенням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міської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ради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від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14.07.2026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Територіальному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центру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соціального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обслуговування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(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надання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соціальних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послуг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Роменської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міської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ради (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далі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–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Територіальний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центр) передано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спеціалізований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автомобіль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,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який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буде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забезпечувати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перевезення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осіб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з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інвалідністю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,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які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мають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порушення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опорно-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рухового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апарату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та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пересуваються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за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допомогою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технічних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засобів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реабілітації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, до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об’єктів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інфраструктури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.</w:t>
      </w:r>
    </w:p>
    <w:p w14:paraId="6CA4149B" w14:textId="71327686" w:rsidR="008D79D0" w:rsidRPr="004F2B37" w:rsidRDefault="008D79D0" w:rsidP="008D79D0">
      <w:pPr>
        <w:widowControl w:val="0"/>
        <w:suppressAutoHyphens/>
        <w:autoSpaceDN w:val="0"/>
        <w:spacing w:after="0" w:line="276" w:lineRule="auto"/>
        <w:ind w:firstLine="567"/>
        <w:jc w:val="both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</w:pP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Рішенням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міської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ради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від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14.08.2026 в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Територіальному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центрі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впроваджено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транспортну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послугу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«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Соціальне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таксі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». </w:t>
      </w:r>
    </w:p>
    <w:p w14:paraId="6DB75FF0" w14:textId="3AE0710D" w:rsidR="008D79D0" w:rsidRPr="004F2B37" w:rsidRDefault="008D79D0" w:rsidP="008D79D0">
      <w:pPr>
        <w:widowControl w:val="0"/>
        <w:suppressAutoHyphens/>
        <w:autoSpaceDN w:val="0"/>
        <w:spacing w:after="0" w:line="276" w:lineRule="auto"/>
        <w:ind w:firstLine="567"/>
        <w:jc w:val="both"/>
        <w:rPr>
          <w:rFonts w:ascii="Times New Roman" w:eastAsia="Andale Sans UI" w:hAnsi="Times New Roman" w:cs="Tahoma"/>
          <w:kern w:val="3"/>
          <w:sz w:val="24"/>
          <w:szCs w:val="24"/>
          <w:lang w:eastAsia="ru-RU"/>
        </w:rPr>
      </w:pP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Розгляд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питання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,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зазначеного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gram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в  </w:t>
      </w:r>
      <w:r w:rsidR="0014100B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>цьому</w:t>
      </w:r>
      <w:proofErr w:type="gramEnd"/>
      <w:r w:rsidR="0014100B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проєкті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рішення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виконавчого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комітету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,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зумовлено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необхідністю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r w:rsidR="0014100B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>встановлення</w:t>
      </w:r>
      <w:r w:rsidRPr="004F2B37">
        <w:rPr>
          <w:rFonts w:ascii="Times New Roman" w:eastAsia="Andale Sans UI" w:hAnsi="Times New Roman" w:cs="Tahoma"/>
          <w:i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чіткого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порядку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дій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при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наданні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транспортної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послуги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«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Соціальне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таксі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» та умов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отримання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такої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послуги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на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території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Роменської</w:t>
      </w:r>
      <w:proofErr w:type="spellEnd"/>
      <w:r w:rsidR="0014100B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val="uk-UA" w:eastAsia="ru-RU"/>
        </w:rPr>
        <w:t xml:space="preserve"> міської</w:t>
      </w:r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територіальної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 </w:t>
      </w:r>
      <w:proofErr w:type="spellStart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>громади</w:t>
      </w:r>
      <w:proofErr w:type="spellEnd"/>
      <w:r w:rsidRPr="004F2B37"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ru-RU"/>
        </w:rPr>
        <w:t xml:space="preserve">.  </w:t>
      </w:r>
    </w:p>
    <w:p w14:paraId="2EE86E1A" w14:textId="6924F4AC" w:rsidR="008D79D0" w:rsidRPr="004F2B37" w:rsidRDefault="008D79D0" w:rsidP="008D79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З метою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організації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надання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транспортної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послуги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«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Соціальне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таксі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» </w:t>
      </w:r>
      <w:proofErr w:type="gram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та 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забезпечення</w:t>
      </w:r>
      <w:proofErr w:type="spellEnd"/>
      <w:proofErr w:type="gramEnd"/>
      <w:r w:rsidR="0014100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 xml:space="preserve"> потреби</w:t>
      </w:r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мешканців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громади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–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осіб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інвалідністю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в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отриманні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такої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послуги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 </w:t>
      </w:r>
      <w:r w:rsidR="0014100B">
        <w:rPr>
          <w:rFonts w:ascii="Times New Roman" w:eastAsia="Times New Roman" w:hAnsi="Times New Roman" w:cs="Times New Roman"/>
          <w:sz w:val="24"/>
          <w:szCs w:val="24"/>
          <w:lang w:val="uk-UA" w:eastAsia="zh-CN"/>
        </w:rPr>
        <w:t>цей</w:t>
      </w:r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проєкт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рішення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слід</w:t>
      </w:r>
      <w:proofErr w:type="spellEnd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sz w:val="24"/>
          <w:szCs w:val="24"/>
          <w:lang w:eastAsia="zh-CN"/>
        </w:rPr>
        <w:t>розглянути</w:t>
      </w:r>
      <w:proofErr w:type="spellEnd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на </w:t>
      </w:r>
      <w:proofErr w:type="spellStart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черговому</w:t>
      </w:r>
      <w:proofErr w:type="spellEnd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засіданні</w:t>
      </w:r>
      <w:proofErr w:type="spellEnd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виконкому</w:t>
      </w:r>
      <w:proofErr w:type="spellEnd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міської</w:t>
      </w:r>
      <w:proofErr w:type="spellEnd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ради, </w:t>
      </w:r>
      <w:proofErr w:type="spellStart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що</w:t>
      </w:r>
      <w:proofErr w:type="spellEnd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планується</w:t>
      </w:r>
      <w:proofErr w:type="spellEnd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у </w:t>
      </w:r>
      <w:proofErr w:type="spellStart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>вересні</w:t>
      </w:r>
      <w:proofErr w:type="spellEnd"/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2026 року.</w:t>
      </w:r>
    </w:p>
    <w:p w14:paraId="25D4B549" w14:textId="77777777" w:rsidR="008D79D0" w:rsidRPr="004F2B37" w:rsidRDefault="008D79D0" w:rsidP="008D79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4F2B37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</w:p>
    <w:p w14:paraId="6C3B8330" w14:textId="77777777" w:rsidR="008D79D0" w:rsidRPr="004F2B37" w:rsidRDefault="008D79D0" w:rsidP="008D79D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4224C831" w14:textId="77777777" w:rsidR="008D79D0" w:rsidRPr="004F2B37" w:rsidRDefault="008D79D0" w:rsidP="008D79D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Директор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Територіального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14:paraId="1820CE1B" w14:textId="77777777" w:rsidR="008D79D0" w:rsidRPr="004F2B37" w:rsidRDefault="008D79D0" w:rsidP="008D79D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центру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соціального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обслуговування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14:paraId="3D8F8E2B" w14:textId="77777777" w:rsidR="008D79D0" w:rsidRPr="004F2B37" w:rsidRDefault="008D79D0" w:rsidP="008D79D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(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надання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соціальних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послуг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) </w:t>
      </w:r>
    </w:p>
    <w:p w14:paraId="474DCF7A" w14:textId="77777777" w:rsidR="008D79D0" w:rsidRPr="004F2B37" w:rsidRDefault="008D79D0" w:rsidP="008D79D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Роменської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міської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ради                                                                                    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Тетяна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ПОДРЄЗ</w:t>
      </w:r>
    </w:p>
    <w:p w14:paraId="0F1D5C95" w14:textId="77777777" w:rsidR="008D79D0" w:rsidRPr="004F2B37" w:rsidRDefault="008D79D0" w:rsidP="008D79D0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74756AC3" w14:textId="77777777" w:rsidR="008D79D0" w:rsidRPr="004F2B37" w:rsidRDefault="008D79D0" w:rsidP="008D79D0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</w:t>
      </w: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</w: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ab/>
        <w:t xml:space="preserve">          </w:t>
      </w:r>
    </w:p>
    <w:p w14:paraId="578DA23D" w14:textId="49CB5AA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ПОГОДЖЕНО</w:t>
      </w:r>
    </w:p>
    <w:p w14:paraId="6F95F179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Керуючий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справами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виконкому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                                                       </w:t>
      </w:r>
      <w:proofErr w:type="spellStart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Наталія</w:t>
      </w:r>
      <w:proofErr w:type="spellEnd"/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МОСКАЛЕНКО</w:t>
      </w:r>
    </w:p>
    <w:p w14:paraId="665D9DB3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4F2B37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 </w:t>
      </w:r>
    </w:p>
    <w:p w14:paraId="3077C7DA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E3AB847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DBC83F0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341E69AD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0DC8E35F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6EC77EF6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65EA032" w14:textId="77777777" w:rsidR="008D79D0" w:rsidRPr="004F2B37" w:rsidRDefault="008D79D0" w:rsidP="008D79D0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264A3243" w14:textId="77777777" w:rsidR="008D79D0" w:rsidRDefault="008D79D0">
      <w:pPr>
        <w:rPr>
          <w:lang w:val="uk-UA"/>
        </w:rPr>
      </w:pPr>
    </w:p>
    <w:p w14:paraId="7ACA0A83" w14:textId="77777777" w:rsidR="008D79D0" w:rsidRPr="008D79D0" w:rsidRDefault="008D79D0">
      <w:pPr>
        <w:rPr>
          <w:lang w:val="uk-UA"/>
        </w:rPr>
      </w:pPr>
    </w:p>
    <w:sectPr w:rsidR="008D79D0" w:rsidRPr="008D79D0" w:rsidSect="00E348B1"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D14BAB" w14:textId="77777777" w:rsidR="00471382" w:rsidRDefault="00471382" w:rsidP="00E348B1">
      <w:pPr>
        <w:spacing w:after="0" w:line="240" w:lineRule="auto"/>
      </w:pPr>
      <w:r>
        <w:separator/>
      </w:r>
    </w:p>
  </w:endnote>
  <w:endnote w:type="continuationSeparator" w:id="0">
    <w:p w14:paraId="7A2D207F" w14:textId="77777777" w:rsidR="00471382" w:rsidRDefault="00471382" w:rsidP="00E34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38490" w14:textId="77777777" w:rsidR="00471382" w:rsidRDefault="00471382" w:rsidP="00E348B1">
      <w:pPr>
        <w:spacing w:after="0" w:line="240" w:lineRule="auto"/>
      </w:pPr>
      <w:r>
        <w:separator/>
      </w:r>
    </w:p>
  </w:footnote>
  <w:footnote w:type="continuationSeparator" w:id="0">
    <w:p w14:paraId="6220A42B" w14:textId="77777777" w:rsidR="00471382" w:rsidRDefault="00471382" w:rsidP="00E34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0B5C5" w14:textId="310A19F6" w:rsidR="0061310B" w:rsidRPr="00E348B1" w:rsidRDefault="00E348B1" w:rsidP="0061310B">
    <w:pPr>
      <w:pStyle w:val="af0"/>
      <w:jc w:val="right"/>
      <w:rPr>
        <w:rFonts w:ascii="Times New Roman" w:hAnsi="Times New Roman" w:cs="Times New Roman"/>
        <w:b/>
        <w:sz w:val="24"/>
        <w:szCs w:val="24"/>
        <w:lang w:val="uk-UA"/>
      </w:rPr>
    </w:pPr>
    <w:r w:rsidRPr="00E348B1">
      <w:rPr>
        <w:rFonts w:ascii="Times New Roman" w:hAnsi="Times New Roman" w:cs="Times New Roman"/>
        <w:b/>
        <w:sz w:val="24"/>
        <w:szCs w:val="24"/>
        <w:lang w:val="uk-UA"/>
      </w:rPr>
      <w:t>Продовження додатка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D1054"/>
    <w:multiLevelType w:val="hybridMultilevel"/>
    <w:tmpl w:val="37BEBC54"/>
    <w:lvl w:ilvl="0" w:tplc="0D0CF3A2">
      <w:start w:val="1"/>
      <w:numFmt w:val="decimal"/>
      <w:lvlText w:val="%1."/>
      <w:lvlJc w:val="left"/>
      <w:pPr>
        <w:ind w:left="1842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3A896A47"/>
    <w:multiLevelType w:val="multilevel"/>
    <w:tmpl w:val="FBD80FD2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4E235C0D"/>
    <w:multiLevelType w:val="hybridMultilevel"/>
    <w:tmpl w:val="AAA62A10"/>
    <w:lvl w:ilvl="0" w:tplc="E69A2F16">
      <w:start w:val="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EB40B7A"/>
    <w:multiLevelType w:val="hybridMultilevel"/>
    <w:tmpl w:val="5254CEE6"/>
    <w:lvl w:ilvl="0" w:tplc="0D0CF3A2">
      <w:start w:val="1"/>
      <w:numFmt w:val="decimal"/>
      <w:lvlText w:val="%1."/>
      <w:lvlJc w:val="left"/>
      <w:pPr>
        <w:ind w:left="1275" w:hanging="7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F9D71C2"/>
    <w:multiLevelType w:val="hybridMultilevel"/>
    <w:tmpl w:val="CEAC3F3A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C680F68"/>
    <w:multiLevelType w:val="hybridMultilevel"/>
    <w:tmpl w:val="4F40DC2C"/>
    <w:lvl w:ilvl="0" w:tplc="940AE30E">
      <w:start w:val="1"/>
      <w:numFmt w:val="decimal"/>
      <w:lvlText w:val="%1."/>
      <w:lvlJc w:val="left"/>
      <w:pPr>
        <w:ind w:left="939" w:hanging="372"/>
      </w:pPr>
      <w:rPr>
        <w:rFonts w:eastAsia="Times New Roman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2D82A91"/>
    <w:multiLevelType w:val="hybridMultilevel"/>
    <w:tmpl w:val="AD0A09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326C9"/>
    <w:multiLevelType w:val="multilevel"/>
    <w:tmpl w:val="2D403DA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</w:num>
  <w:num w:numId="7">
    <w:abstractNumId w:val="3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358"/>
    <w:rsid w:val="0001123F"/>
    <w:rsid w:val="00034FA7"/>
    <w:rsid w:val="000474C6"/>
    <w:rsid w:val="00067933"/>
    <w:rsid w:val="0008234A"/>
    <w:rsid w:val="000C1908"/>
    <w:rsid w:val="00126196"/>
    <w:rsid w:val="00137D7E"/>
    <w:rsid w:val="0014053E"/>
    <w:rsid w:val="0014100B"/>
    <w:rsid w:val="001554A3"/>
    <w:rsid w:val="00192D2D"/>
    <w:rsid w:val="001967B4"/>
    <w:rsid w:val="001B263E"/>
    <w:rsid w:val="001C21A4"/>
    <w:rsid w:val="00200D67"/>
    <w:rsid w:val="00223F12"/>
    <w:rsid w:val="00267EC5"/>
    <w:rsid w:val="002861B4"/>
    <w:rsid w:val="00296E6A"/>
    <w:rsid w:val="002A420D"/>
    <w:rsid w:val="002C65F4"/>
    <w:rsid w:val="00353D13"/>
    <w:rsid w:val="00360DB7"/>
    <w:rsid w:val="003A4836"/>
    <w:rsid w:val="00412EDE"/>
    <w:rsid w:val="00413E31"/>
    <w:rsid w:val="0043224D"/>
    <w:rsid w:val="004426E6"/>
    <w:rsid w:val="00464EAE"/>
    <w:rsid w:val="00471382"/>
    <w:rsid w:val="00483FC7"/>
    <w:rsid w:val="004A18AC"/>
    <w:rsid w:val="004A7884"/>
    <w:rsid w:val="004B789F"/>
    <w:rsid w:val="004C4A08"/>
    <w:rsid w:val="00521440"/>
    <w:rsid w:val="00523D95"/>
    <w:rsid w:val="00542DA3"/>
    <w:rsid w:val="00591E0E"/>
    <w:rsid w:val="00594666"/>
    <w:rsid w:val="005B1712"/>
    <w:rsid w:val="005C373D"/>
    <w:rsid w:val="005E155C"/>
    <w:rsid w:val="0060308F"/>
    <w:rsid w:val="0061310B"/>
    <w:rsid w:val="006143DB"/>
    <w:rsid w:val="00695F44"/>
    <w:rsid w:val="006A6A31"/>
    <w:rsid w:val="006B230F"/>
    <w:rsid w:val="00720C62"/>
    <w:rsid w:val="00721C57"/>
    <w:rsid w:val="007226EB"/>
    <w:rsid w:val="00744B9D"/>
    <w:rsid w:val="00790AB3"/>
    <w:rsid w:val="00797C4E"/>
    <w:rsid w:val="007A7277"/>
    <w:rsid w:val="007B2BB1"/>
    <w:rsid w:val="007B5291"/>
    <w:rsid w:val="00842402"/>
    <w:rsid w:val="00845D62"/>
    <w:rsid w:val="008D1358"/>
    <w:rsid w:val="008D79D0"/>
    <w:rsid w:val="00936610"/>
    <w:rsid w:val="0097560B"/>
    <w:rsid w:val="009A008D"/>
    <w:rsid w:val="009D12F6"/>
    <w:rsid w:val="00A24DD4"/>
    <w:rsid w:val="00A27366"/>
    <w:rsid w:val="00A81422"/>
    <w:rsid w:val="00A86741"/>
    <w:rsid w:val="00AA3E3F"/>
    <w:rsid w:val="00AA60A1"/>
    <w:rsid w:val="00AB205F"/>
    <w:rsid w:val="00AB5921"/>
    <w:rsid w:val="00AF034C"/>
    <w:rsid w:val="00B06ED5"/>
    <w:rsid w:val="00B20CE1"/>
    <w:rsid w:val="00B406E4"/>
    <w:rsid w:val="00B70D5C"/>
    <w:rsid w:val="00B868ED"/>
    <w:rsid w:val="00B91F56"/>
    <w:rsid w:val="00B96708"/>
    <w:rsid w:val="00BA7EFC"/>
    <w:rsid w:val="00BC7CC1"/>
    <w:rsid w:val="00BF717D"/>
    <w:rsid w:val="00C13A7F"/>
    <w:rsid w:val="00C30C5D"/>
    <w:rsid w:val="00C45ADE"/>
    <w:rsid w:val="00C56554"/>
    <w:rsid w:val="00CB5A27"/>
    <w:rsid w:val="00CC7BF2"/>
    <w:rsid w:val="00CE352E"/>
    <w:rsid w:val="00D20666"/>
    <w:rsid w:val="00D637E5"/>
    <w:rsid w:val="00D66F21"/>
    <w:rsid w:val="00D67BC6"/>
    <w:rsid w:val="00D95B11"/>
    <w:rsid w:val="00DB36E2"/>
    <w:rsid w:val="00DC1C73"/>
    <w:rsid w:val="00E31FDB"/>
    <w:rsid w:val="00E348B1"/>
    <w:rsid w:val="00E507F2"/>
    <w:rsid w:val="00E908DD"/>
    <w:rsid w:val="00ED5CAB"/>
    <w:rsid w:val="00F0311F"/>
    <w:rsid w:val="00F04A35"/>
    <w:rsid w:val="00F05A62"/>
    <w:rsid w:val="00F209AB"/>
    <w:rsid w:val="00F707C8"/>
    <w:rsid w:val="00F72AB3"/>
    <w:rsid w:val="00F7320B"/>
    <w:rsid w:val="00F83E09"/>
    <w:rsid w:val="00F90E18"/>
    <w:rsid w:val="00F948AA"/>
    <w:rsid w:val="00F96974"/>
    <w:rsid w:val="00FA4A84"/>
    <w:rsid w:val="00FB1F4D"/>
    <w:rsid w:val="00FB50EE"/>
    <w:rsid w:val="00FC2AB8"/>
    <w:rsid w:val="00FC76A8"/>
    <w:rsid w:val="00FD4244"/>
    <w:rsid w:val="00FF2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59D21"/>
  <w15:chartTrackingRefBased/>
  <w15:docId w15:val="{6AA0104C-29E0-4830-956F-20D7D9E49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96E6A"/>
    <w:pPr>
      <w:spacing w:line="25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1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3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3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3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3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3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3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3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3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3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35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35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35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35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35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35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3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8D1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8D1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1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8D13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135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135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13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8D135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1358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296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296E6A"/>
    <w:rPr>
      <w:b/>
      <w:bCs/>
    </w:rPr>
  </w:style>
  <w:style w:type="paragraph" w:styleId="af0">
    <w:name w:val="header"/>
    <w:basedOn w:val="a"/>
    <w:link w:val="af1"/>
    <w:uiPriority w:val="99"/>
    <w:unhideWhenUsed/>
    <w:rsid w:val="00E348B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Верхній колонтитул Знак"/>
    <w:basedOn w:val="a0"/>
    <w:link w:val="af0"/>
    <w:uiPriority w:val="99"/>
    <w:rsid w:val="00E348B1"/>
    <w:rPr>
      <w:kern w:val="0"/>
      <w:lang w:val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E348B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3">
    <w:name w:val="Нижній колонтитул Знак"/>
    <w:basedOn w:val="a0"/>
    <w:link w:val="af2"/>
    <w:uiPriority w:val="99"/>
    <w:rsid w:val="00E348B1"/>
    <w:rPr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7540</Words>
  <Characters>4299</Characters>
  <Application>Microsoft Office Word</Application>
  <DocSecurity>0</DocSecurity>
  <Lines>35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Терцент</dc:creator>
  <cp:keywords/>
  <dc:description/>
  <cp:lastModifiedBy>15--Koftyn</cp:lastModifiedBy>
  <cp:revision>5</cp:revision>
  <dcterms:created xsi:type="dcterms:W3CDTF">2026-09-16T07:43:00Z</dcterms:created>
  <dcterms:modified xsi:type="dcterms:W3CDTF">2026-09-18T05:54:00Z</dcterms:modified>
</cp:coreProperties>
</file>