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19A" w:rsidRPr="00334A1A" w:rsidRDefault="0028719A" w:rsidP="0028719A">
      <w:pPr>
        <w:tabs>
          <w:tab w:val="left" w:pos="9498"/>
        </w:tabs>
        <w:suppressAutoHyphens/>
        <w:spacing w:after="0" w:line="240" w:lineRule="auto"/>
        <w:ind w:right="140"/>
        <w:jc w:val="center"/>
        <w:rPr>
          <w:rFonts w:ascii="Times New Roman" w:eastAsia="Times New Roman" w:hAnsi="Times New Roman" w:cs="Times New Roman"/>
          <w:b/>
          <w:sz w:val="24"/>
          <w:szCs w:val="24"/>
          <w:lang w:val="uk-UA" w:eastAsia="zh-CN"/>
        </w:rPr>
      </w:pPr>
      <w:r w:rsidRPr="00334A1A">
        <w:rPr>
          <w:rFonts w:ascii="Times New Roman" w:eastAsia="Times New Roman" w:hAnsi="Times New Roman" w:cs="Times New Roman"/>
          <w:b/>
          <w:sz w:val="24"/>
          <w:szCs w:val="24"/>
          <w:lang w:val="uk-UA" w:eastAsia="zh-CN"/>
        </w:rPr>
        <w:t>ПРОЄКТ РІШЕННЯ</w:t>
      </w:r>
    </w:p>
    <w:p w:rsidR="0028719A" w:rsidRPr="00334A1A" w:rsidRDefault="0028719A" w:rsidP="0028719A">
      <w:pPr>
        <w:tabs>
          <w:tab w:val="left" w:pos="9498"/>
        </w:tabs>
        <w:suppressAutoHyphens/>
        <w:spacing w:after="0" w:line="240" w:lineRule="auto"/>
        <w:ind w:right="140"/>
        <w:jc w:val="center"/>
        <w:rPr>
          <w:rFonts w:ascii="Times New Roman" w:eastAsia="Times New Roman" w:hAnsi="Times New Roman" w:cs="Times New Roman"/>
          <w:b/>
          <w:sz w:val="24"/>
          <w:szCs w:val="24"/>
          <w:lang w:val="uk-UA" w:eastAsia="zh-CN"/>
        </w:rPr>
      </w:pPr>
      <w:r w:rsidRPr="00334A1A">
        <w:rPr>
          <w:rFonts w:ascii="Times New Roman" w:eastAsia="Times New Roman" w:hAnsi="Times New Roman" w:cs="Times New Roman"/>
          <w:b/>
          <w:sz w:val="24"/>
          <w:szCs w:val="24"/>
          <w:lang w:val="uk-UA" w:eastAsia="zh-CN"/>
        </w:rPr>
        <w:t>РОМЕНСЬКОЇ МІСЬКОЇ РАДИ СУМСЬКОЇ ОБЛАСТІ</w:t>
      </w:r>
    </w:p>
    <w:p w:rsidR="004A0051" w:rsidRPr="004A0051" w:rsidRDefault="004A0051" w:rsidP="004A0051">
      <w:pPr>
        <w:keepNext/>
        <w:spacing w:after="0" w:line="240" w:lineRule="auto"/>
        <w:jc w:val="center"/>
        <w:outlineLvl w:val="0"/>
        <w:rPr>
          <w:rFonts w:ascii="Times New Roman" w:eastAsia="Calibri" w:hAnsi="Times New Roman" w:cs="Times New Roman"/>
          <w:b/>
          <w:bCs/>
          <w:sz w:val="24"/>
          <w:szCs w:val="24"/>
          <w:lang w:val="uk-UA"/>
        </w:rPr>
      </w:pPr>
    </w:p>
    <w:tbl>
      <w:tblPr>
        <w:tblW w:w="0" w:type="auto"/>
        <w:tblLook w:val="00A0"/>
      </w:tblPr>
      <w:tblGrid>
        <w:gridCol w:w="3190"/>
        <w:gridCol w:w="3190"/>
        <w:gridCol w:w="3191"/>
      </w:tblGrid>
      <w:tr w:rsidR="004A0051" w:rsidRPr="004A0051" w:rsidTr="00085F34">
        <w:trPr>
          <w:trHeight w:val="132"/>
        </w:trPr>
        <w:tc>
          <w:tcPr>
            <w:tcW w:w="3190" w:type="dxa"/>
          </w:tcPr>
          <w:p w:rsidR="004A0051" w:rsidRPr="009519C9" w:rsidRDefault="00C80CB8" w:rsidP="00C80CB8">
            <w:pPr>
              <w:spacing w:before="120" w:after="0" w:line="240" w:lineRule="auto"/>
              <w:ind w:hanging="105"/>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14</w:t>
            </w:r>
            <w:r w:rsidR="00554F3F">
              <w:rPr>
                <w:rFonts w:ascii="Times New Roman" w:eastAsia="Times New Roman" w:hAnsi="Times New Roman" w:cs="Times New Roman"/>
                <w:b/>
                <w:sz w:val="24"/>
                <w:szCs w:val="24"/>
                <w:lang w:val="uk-UA"/>
              </w:rPr>
              <w:t>.0</w:t>
            </w:r>
            <w:r>
              <w:rPr>
                <w:rFonts w:ascii="Times New Roman" w:eastAsia="Times New Roman" w:hAnsi="Times New Roman" w:cs="Times New Roman"/>
                <w:b/>
                <w:sz w:val="24"/>
                <w:szCs w:val="24"/>
                <w:lang w:val="uk-UA"/>
              </w:rPr>
              <w:t>8</w:t>
            </w:r>
            <w:r w:rsidR="009519C9">
              <w:rPr>
                <w:rFonts w:ascii="Times New Roman" w:eastAsia="Times New Roman" w:hAnsi="Times New Roman" w:cs="Times New Roman"/>
                <w:b/>
                <w:sz w:val="24"/>
                <w:szCs w:val="24"/>
              </w:rPr>
              <w:t>.202</w:t>
            </w:r>
            <w:r w:rsidR="009519C9">
              <w:rPr>
                <w:rFonts w:ascii="Times New Roman" w:eastAsia="Times New Roman" w:hAnsi="Times New Roman" w:cs="Times New Roman"/>
                <w:b/>
                <w:sz w:val="24"/>
                <w:szCs w:val="24"/>
                <w:lang w:val="uk-UA"/>
              </w:rPr>
              <w:t>6</w:t>
            </w:r>
          </w:p>
        </w:tc>
        <w:tc>
          <w:tcPr>
            <w:tcW w:w="3190" w:type="dxa"/>
          </w:tcPr>
          <w:p w:rsidR="004A0051" w:rsidRPr="004A0051" w:rsidRDefault="004A0051" w:rsidP="004A0051">
            <w:pPr>
              <w:spacing w:before="120" w:after="0" w:line="240" w:lineRule="auto"/>
              <w:jc w:val="center"/>
              <w:rPr>
                <w:rFonts w:ascii="Times New Roman" w:eastAsia="Times New Roman" w:hAnsi="Times New Roman" w:cs="Times New Roman"/>
                <w:b/>
                <w:sz w:val="24"/>
                <w:szCs w:val="24"/>
              </w:rPr>
            </w:pPr>
            <w:r w:rsidRPr="004A0051">
              <w:rPr>
                <w:rFonts w:ascii="Times New Roman" w:eastAsia="Times New Roman" w:hAnsi="Times New Roman" w:cs="Tahoma"/>
                <w:b/>
                <w:sz w:val="24"/>
                <w:szCs w:val="24"/>
              </w:rPr>
              <w:t>Ромни</w:t>
            </w:r>
          </w:p>
        </w:tc>
        <w:tc>
          <w:tcPr>
            <w:tcW w:w="3191" w:type="dxa"/>
          </w:tcPr>
          <w:p w:rsidR="004A0051" w:rsidRPr="004A0051" w:rsidRDefault="004A0051" w:rsidP="004A0051">
            <w:pPr>
              <w:spacing w:before="120" w:after="0" w:line="240" w:lineRule="auto"/>
              <w:rPr>
                <w:rFonts w:ascii="Times New Roman" w:eastAsia="Times New Roman" w:hAnsi="Times New Roman" w:cs="Times New Roman"/>
                <w:b/>
                <w:sz w:val="24"/>
                <w:szCs w:val="24"/>
              </w:rPr>
            </w:pPr>
          </w:p>
        </w:tc>
      </w:tr>
    </w:tbl>
    <w:p w:rsidR="007248C8" w:rsidRPr="00722F7F" w:rsidRDefault="007248C8" w:rsidP="000479F4">
      <w:pPr>
        <w:tabs>
          <w:tab w:val="left" w:pos="4395"/>
        </w:tabs>
        <w:spacing w:after="0" w:line="240" w:lineRule="auto"/>
        <w:contextualSpacing/>
        <w:jc w:val="center"/>
        <w:rPr>
          <w:rFonts w:ascii="Times New Roman" w:hAnsi="Times New Roman"/>
          <w:sz w:val="12"/>
          <w:szCs w:val="12"/>
          <w:lang w:val="uk-UA" w:eastAsia="en-US"/>
        </w:rPr>
      </w:pPr>
    </w:p>
    <w:p w:rsidR="007C248A" w:rsidRPr="00503D32" w:rsidRDefault="007C248A" w:rsidP="000469C7">
      <w:pPr>
        <w:pBdr>
          <w:top w:val="nil"/>
          <w:left w:val="nil"/>
          <w:bottom w:val="nil"/>
          <w:right w:val="nil"/>
          <w:between w:val="nil"/>
        </w:pBdr>
        <w:spacing w:after="120"/>
        <w:ind w:right="4111"/>
        <w:jc w:val="both"/>
        <w:rPr>
          <w:rFonts w:ascii="Times New Roman" w:eastAsia="Times New Roman" w:hAnsi="Times New Roman" w:cs="Times New Roman"/>
          <w:b/>
          <w:color w:val="000000"/>
          <w:sz w:val="24"/>
          <w:szCs w:val="24"/>
        </w:rPr>
      </w:pPr>
      <w:r w:rsidRPr="00503D32">
        <w:rPr>
          <w:rFonts w:ascii="Times New Roman" w:eastAsia="Times New Roman" w:hAnsi="Times New Roman" w:cs="Times New Roman"/>
          <w:b/>
          <w:color w:val="000000"/>
          <w:sz w:val="24"/>
          <w:szCs w:val="24"/>
        </w:rPr>
        <w:t>Про</w:t>
      </w:r>
      <w:r>
        <w:rPr>
          <w:rFonts w:ascii="Times New Roman" w:eastAsia="Times New Roman" w:hAnsi="Times New Roman" w:cs="Times New Roman"/>
          <w:b/>
          <w:color w:val="000000"/>
          <w:sz w:val="24"/>
          <w:szCs w:val="24"/>
          <w:lang w:val="uk-UA"/>
        </w:rPr>
        <w:t xml:space="preserve"> внесення змін до </w:t>
      </w:r>
      <w:r w:rsidRPr="00503D32">
        <w:rPr>
          <w:rFonts w:ascii="Times New Roman" w:eastAsia="Times New Roman" w:hAnsi="Times New Roman" w:cs="Times New Roman"/>
          <w:b/>
          <w:color w:val="000000"/>
          <w:sz w:val="24"/>
          <w:szCs w:val="24"/>
        </w:rPr>
        <w:t>Програми</w:t>
      </w:r>
      <w:r w:rsidR="005B4B9E">
        <w:rPr>
          <w:rFonts w:ascii="Times New Roman" w:eastAsia="Times New Roman" w:hAnsi="Times New Roman" w:cs="Times New Roman"/>
          <w:b/>
          <w:color w:val="000000"/>
          <w:sz w:val="24"/>
          <w:szCs w:val="24"/>
          <w:lang w:val="uk-UA"/>
        </w:rPr>
        <w:t xml:space="preserve"> </w:t>
      </w:r>
      <w:r w:rsidRPr="00503D32">
        <w:rPr>
          <w:rFonts w:ascii="Times New Roman" w:eastAsia="Times New Roman" w:hAnsi="Times New Roman" w:cs="Times New Roman"/>
          <w:b/>
          <w:color w:val="000000"/>
          <w:sz w:val="24"/>
          <w:szCs w:val="24"/>
        </w:rPr>
        <w:t>фінансової</w:t>
      </w:r>
      <w:r w:rsidR="005B4B9E">
        <w:rPr>
          <w:rFonts w:ascii="Times New Roman" w:eastAsia="Times New Roman" w:hAnsi="Times New Roman" w:cs="Times New Roman"/>
          <w:b/>
          <w:color w:val="000000"/>
          <w:sz w:val="24"/>
          <w:szCs w:val="24"/>
          <w:lang w:val="uk-UA"/>
        </w:rPr>
        <w:t xml:space="preserve"> </w:t>
      </w:r>
      <w:r w:rsidRPr="00503D32">
        <w:rPr>
          <w:rFonts w:ascii="Times New Roman" w:eastAsia="Times New Roman" w:hAnsi="Times New Roman" w:cs="Times New Roman"/>
          <w:b/>
          <w:color w:val="000000"/>
          <w:sz w:val="24"/>
          <w:szCs w:val="24"/>
        </w:rPr>
        <w:t>підтримки</w:t>
      </w:r>
      <w:r w:rsidR="005B4B9E">
        <w:rPr>
          <w:rFonts w:ascii="Times New Roman" w:eastAsia="Times New Roman" w:hAnsi="Times New Roman" w:cs="Times New Roman"/>
          <w:b/>
          <w:color w:val="000000"/>
          <w:sz w:val="24"/>
          <w:szCs w:val="24"/>
          <w:lang w:val="uk-UA"/>
        </w:rPr>
        <w:t xml:space="preserve"> </w:t>
      </w:r>
      <w:r w:rsidR="005B4B9E">
        <w:rPr>
          <w:rFonts w:ascii="Times New Roman" w:eastAsia="Times New Roman" w:hAnsi="Times New Roman" w:cs="Times New Roman"/>
          <w:b/>
          <w:color w:val="000000"/>
          <w:sz w:val="24"/>
          <w:szCs w:val="24"/>
        </w:rPr>
        <w:t>комунального</w:t>
      </w:r>
      <w:r w:rsidR="005B4B9E">
        <w:rPr>
          <w:rFonts w:ascii="Times New Roman" w:eastAsia="Times New Roman" w:hAnsi="Times New Roman" w:cs="Times New Roman"/>
          <w:b/>
          <w:color w:val="000000"/>
          <w:sz w:val="24"/>
          <w:szCs w:val="24"/>
          <w:lang w:val="uk-UA"/>
        </w:rPr>
        <w:t xml:space="preserve"> </w:t>
      </w:r>
      <w:r w:rsidRPr="00503D32">
        <w:rPr>
          <w:rFonts w:ascii="Times New Roman" w:eastAsia="Times New Roman" w:hAnsi="Times New Roman" w:cs="Times New Roman"/>
          <w:b/>
          <w:color w:val="000000"/>
          <w:sz w:val="24"/>
          <w:szCs w:val="24"/>
        </w:rPr>
        <w:t>підприємства «Міськводоканал»</w:t>
      </w:r>
      <w:r w:rsidR="005B4B9E">
        <w:rPr>
          <w:rFonts w:ascii="Times New Roman" w:eastAsia="Times New Roman" w:hAnsi="Times New Roman" w:cs="Times New Roman"/>
          <w:b/>
          <w:color w:val="000000"/>
          <w:sz w:val="24"/>
          <w:szCs w:val="24"/>
          <w:lang w:val="uk-UA"/>
        </w:rPr>
        <w:t xml:space="preserve"> </w:t>
      </w:r>
      <w:r>
        <w:rPr>
          <w:rFonts w:ascii="Times New Roman" w:eastAsia="Times New Roman" w:hAnsi="Times New Roman" w:cs="Times New Roman"/>
          <w:b/>
          <w:color w:val="000000"/>
          <w:sz w:val="24"/>
          <w:szCs w:val="24"/>
        </w:rPr>
        <w:t>Роменської</w:t>
      </w:r>
      <w:r w:rsidR="005B4B9E">
        <w:rPr>
          <w:rFonts w:ascii="Times New Roman" w:eastAsia="Times New Roman" w:hAnsi="Times New Roman" w:cs="Times New Roman"/>
          <w:b/>
          <w:color w:val="000000"/>
          <w:sz w:val="24"/>
          <w:szCs w:val="24"/>
          <w:lang w:val="uk-UA"/>
        </w:rPr>
        <w:t xml:space="preserve"> </w:t>
      </w:r>
      <w:r>
        <w:rPr>
          <w:rFonts w:ascii="Times New Roman" w:eastAsia="Times New Roman" w:hAnsi="Times New Roman" w:cs="Times New Roman"/>
          <w:b/>
          <w:color w:val="000000"/>
          <w:sz w:val="24"/>
          <w:szCs w:val="24"/>
        </w:rPr>
        <w:t>міської ради на 202</w:t>
      </w:r>
      <w:r w:rsidR="009519C9">
        <w:rPr>
          <w:rFonts w:ascii="Times New Roman" w:eastAsia="Times New Roman" w:hAnsi="Times New Roman" w:cs="Times New Roman"/>
          <w:b/>
          <w:color w:val="000000"/>
          <w:sz w:val="24"/>
          <w:szCs w:val="24"/>
          <w:lang w:val="uk-UA"/>
        </w:rPr>
        <w:t>6</w:t>
      </w:r>
      <w:r w:rsidR="005B4B9E">
        <w:rPr>
          <w:rFonts w:ascii="Times New Roman" w:eastAsia="Times New Roman" w:hAnsi="Times New Roman" w:cs="Times New Roman"/>
          <w:b/>
          <w:color w:val="000000"/>
          <w:sz w:val="24"/>
          <w:szCs w:val="24"/>
          <w:lang w:val="uk-UA"/>
        </w:rPr>
        <w:t xml:space="preserve"> </w:t>
      </w:r>
      <w:r w:rsidRPr="00503D32">
        <w:rPr>
          <w:rFonts w:ascii="Times New Roman" w:eastAsia="Times New Roman" w:hAnsi="Times New Roman" w:cs="Times New Roman"/>
          <w:b/>
          <w:color w:val="000000"/>
          <w:sz w:val="24"/>
          <w:szCs w:val="24"/>
        </w:rPr>
        <w:t>рік</w:t>
      </w:r>
    </w:p>
    <w:p w:rsidR="00084E3F" w:rsidRPr="008A2CCD" w:rsidRDefault="00084E3F" w:rsidP="005D13B0">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ind w:firstLine="567"/>
        <w:contextualSpacing/>
        <w:jc w:val="both"/>
        <w:rPr>
          <w:rFonts w:ascii="Times New Roman" w:eastAsia="Times New Roman" w:hAnsi="Times New Roman" w:cs="Times New Roman"/>
          <w:bCs/>
          <w:sz w:val="24"/>
          <w:szCs w:val="24"/>
          <w:lang w:val="uk-UA" w:eastAsia="en-US"/>
        </w:rPr>
      </w:pPr>
      <w:r w:rsidRPr="001D1E1F">
        <w:rPr>
          <w:rFonts w:ascii="Times New Roman" w:eastAsia="Times New Roman" w:hAnsi="Times New Roman" w:cs="Times New Roman"/>
          <w:bCs/>
          <w:sz w:val="24"/>
          <w:szCs w:val="24"/>
          <w:lang w:val="uk-UA" w:eastAsia="en-US"/>
        </w:rPr>
        <w:t xml:space="preserve">Відповідно до пункту 22 </w:t>
      </w:r>
      <w:r w:rsidR="00B61501">
        <w:rPr>
          <w:rFonts w:ascii="Times New Roman" w:eastAsia="Times New Roman" w:hAnsi="Times New Roman" w:cs="Times New Roman"/>
          <w:bCs/>
          <w:sz w:val="24"/>
          <w:szCs w:val="24"/>
          <w:lang w:val="uk-UA" w:eastAsia="en-US"/>
        </w:rPr>
        <w:t xml:space="preserve">частини 1 </w:t>
      </w:r>
      <w:r w:rsidRPr="001D1E1F">
        <w:rPr>
          <w:rFonts w:ascii="Times New Roman" w:eastAsia="Times New Roman" w:hAnsi="Times New Roman" w:cs="Times New Roman"/>
          <w:bCs/>
          <w:sz w:val="24"/>
          <w:szCs w:val="24"/>
          <w:lang w:val="uk-UA" w:eastAsia="en-US"/>
        </w:rPr>
        <w:t>статті 26 Закону України «Про місцеве самоврядування в Україні», підпункт</w:t>
      </w:r>
      <w:r w:rsidR="00B61501">
        <w:rPr>
          <w:rFonts w:ascii="Times New Roman" w:eastAsia="Times New Roman" w:hAnsi="Times New Roman" w:cs="Times New Roman"/>
          <w:bCs/>
          <w:sz w:val="24"/>
          <w:szCs w:val="24"/>
          <w:lang w:val="uk-UA" w:eastAsia="en-US"/>
        </w:rPr>
        <w:t>ів 3,</w:t>
      </w:r>
      <w:r w:rsidRPr="001D1E1F">
        <w:rPr>
          <w:rFonts w:ascii="Times New Roman" w:eastAsia="Times New Roman" w:hAnsi="Times New Roman" w:cs="Times New Roman"/>
          <w:bCs/>
          <w:sz w:val="24"/>
          <w:szCs w:val="24"/>
          <w:lang w:val="uk-UA" w:eastAsia="en-US"/>
        </w:rPr>
        <w:t xml:space="preserve"> 4 пункту 3 постанови КМУ від 23.05.2018 № 420 «Про затвердження переліку послуг, що становлять загальний економічний інтерес</w:t>
      </w:r>
      <w:r w:rsidRPr="00D21B36">
        <w:rPr>
          <w:rFonts w:ascii="Times New Roman" w:eastAsia="Times New Roman" w:hAnsi="Times New Roman" w:cs="Times New Roman"/>
          <w:bCs/>
          <w:sz w:val="24"/>
          <w:szCs w:val="24"/>
          <w:lang w:val="uk-UA" w:eastAsia="en-US"/>
        </w:rPr>
        <w:t xml:space="preserve">», враховуючи лист директора комунального підприємства «Міськводоканал» Роменської міської ради від </w:t>
      </w:r>
      <w:r w:rsidR="0036338E">
        <w:rPr>
          <w:rFonts w:ascii="Times New Roman" w:eastAsia="Times New Roman" w:hAnsi="Times New Roman" w:cs="Times New Roman"/>
          <w:bCs/>
          <w:sz w:val="24"/>
          <w:szCs w:val="24"/>
          <w:lang w:val="uk-UA" w:eastAsia="en-US"/>
        </w:rPr>
        <w:t>0</w:t>
      </w:r>
      <w:r w:rsidR="00C80CB8">
        <w:rPr>
          <w:rFonts w:ascii="Times New Roman" w:eastAsia="Times New Roman" w:hAnsi="Times New Roman" w:cs="Times New Roman"/>
          <w:bCs/>
          <w:sz w:val="24"/>
          <w:szCs w:val="24"/>
          <w:lang w:val="uk-UA" w:eastAsia="en-US"/>
        </w:rPr>
        <w:t>4</w:t>
      </w:r>
      <w:r w:rsidR="0036338E">
        <w:rPr>
          <w:rFonts w:ascii="Times New Roman" w:eastAsia="Times New Roman" w:hAnsi="Times New Roman" w:cs="Times New Roman"/>
          <w:bCs/>
          <w:sz w:val="24"/>
          <w:szCs w:val="24"/>
          <w:lang w:val="uk-UA" w:eastAsia="en-US"/>
        </w:rPr>
        <w:t>.0</w:t>
      </w:r>
      <w:r w:rsidR="00C80CB8">
        <w:rPr>
          <w:rFonts w:ascii="Times New Roman" w:eastAsia="Times New Roman" w:hAnsi="Times New Roman" w:cs="Times New Roman"/>
          <w:bCs/>
          <w:sz w:val="24"/>
          <w:szCs w:val="24"/>
          <w:lang w:val="uk-UA" w:eastAsia="en-US"/>
        </w:rPr>
        <w:t>8</w:t>
      </w:r>
      <w:r w:rsidR="009519C9">
        <w:rPr>
          <w:rFonts w:ascii="Times New Roman" w:eastAsia="Times New Roman" w:hAnsi="Times New Roman" w:cs="Times New Roman"/>
          <w:bCs/>
          <w:sz w:val="24"/>
          <w:szCs w:val="24"/>
          <w:lang w:val="uk-UA" w:eastAsia="en-US"/>
        </w:rPr>
        <w:t>.2026</w:t>
      </w:r>
      <w:r w:rsidR="00F21D82">
        <w:rPr>
          <w:rFonts w:ascii="Times New Roman" w:eastAsia="Times New Roman" w:hAnsi="Times New Roman" w:cs="Times New Roman"/>
          <w:bCs/>
          <w:sz w:val="24"/>
          <w:szCs w:val="24"/>
          <w:lang w:val="uk-UA" w:eastAsia="en-US"/>
        </w:rPr>
        <w:t xml:space="preserve"> №</w:t>
      </w:r>
      <w:r w:rsidR="00C80CB8">
        <w:rPr>
          <w:rFonts w:ascii="Times New Roman" w:eastAsia="Times New Roman" w:hAnsi="Times New Roman" w:cs="Times New Roman"/>
          <w:bCs/>
          <w:sz w:val="24"/>
          <w:szCs w:val="24"/>
          <w:lang w:val="uk-UA" w:eastAsia="en-US"/>
        </w:rPr>
        <w:t xml:space="preserve"> 436</w:t>
      </w:r>
      <w:r w:rsidR="005B2DBC">
        <w:rPr>
          <w:rFonts w:ascii="Times New Roman" w:eastAsia="Times New Roman" w:hAnsi="Times New Roman" w:cs="Times New Roman"/>
          <w:bCs/>
          <w:sz w:val="24"/>
          <w:szCs w:val="24"/>
          <w:lang w:val="uk-UA" w:eastAsia="en-US"/>
        </w:rPr>
        <w:t>,</w:t>
      </w:r>
      <w:r w:rsidRPr="00677835">
        <w:rPr>
          <w:rFonts w:ascii="Times New Roman" w:eastAsia="Times New Roman" w:hAnsi="Times New Roman" w:cs="Times New Roman"/>
          <w:bCs/>
          <w:sz w:val="24"/>
          <w:szCs w:val="24"/>
          <w:lang w:val="uk-UA" w:eastAsia="en-US"/>
        </w:rPr>
        <w:t xml:space="preserve">  протоколу </w:t>
      </w:r>
      <w:r w:rsidRPr="00D21B36">
        <w:rPr>
          <w:rFonts w:ascii="Times New Roman" w:eastAsia="Times New Roman" w:hAnsi="Times New Roman" w:cs="Times New Roman"/>
          <w:bCs/>
          <w:sz w:val="24"/>
          <w:szCs w:val="24"/>
          <w:lang w:val="uk-UA" w:eastAsia="en-US"/>
        </w:rPr>
        <w:t>чергов</w:t>
      </w:r>
      <w:r w:rsidR="009519C9">
        <w:rPr>
          <w:rFonts w:ascii="Times New Roman" w:eastAsia="Times New Roman" w:hAnsi="Times New Roman" w:cs="Times New Roman"/>
          <w:bCs/>
          <w:sz w:val="24"/>
          <w:szCs w:val="24"/>
          <w:lang w:val="uk-UA" w:eastAsia="en-US"/>
        </w:rPr>
        <w:t>их зборів наглядової ради від 21.11.2025 № 14</w:t>
      </w:r>
      <w:r w:rsidRPr="00D21B36">
        <w:rPr>
          <w:rFonts w:ascii="Times New Roman" w:eastAsia="Times New Roman" w:hAnsi="Times New Roman" w:cs="Times New Roman"/>
          <w:bCs/>
          <w:sz w:val="24"/>
          <w:szCs w:val="24"/>
          <w:lang w:val="uk-UA" w:eastAsia="en-US"/>
        </w:rPr>
        <w:t>, з метою забезпечення функціонування комунального підприємства та надання безперервних послуг з водопостачання та водовідведення населенню громади</w:t>
      </w:r>
    </w:p>
    <w:p w:rsidR="00F42D8C" w:rsidRPr="009E1625" w:rsidRDefault="00F42D8C" w:rsidP="00F42D8C">
      <w:pPr>
        <w:pBdr>
          <w:top w:val="nil"/>
          <w:left w:val="nil"/>
          <w:bottom w:val="nil"/>
          <w:right w:val="nil"/>
          <w:between w:val="nil"/>
        </w:pBdr>
        <w:tabs>
          <w:tab w:val="left" w:pos="1832"/>
        </w:tabs>
        <w:spacing w:before="120" w:after="120" w:line="240" w:lineRule="auto"/>
        <w:ind w:hanging="2"/>
        <w:jc w:val="both"/>
        <w:rPr>
          <w:rFonts w:ascii="Times New Roman" w:eastAsia="Times New Roman" w:hAnsi="Times New Roman" w:cs="Times New Roman"/>
          <w:color w:val="000000"/>
          <w:sz w:val="24"/>
          <w:szCs w:val="24"/>
          <w:lang w:val="uk-UA"/>
        </w:rPr>
      </w:pPr>
      <w:r w:rsidRPr="009E1625">
        <w:rPr>
          <w:rFonts w:ascii="Times New Roman" w:eastAsia="Times New Roman" w:hAnsi="Times New Roman" w:cs="Times New Roman"/>
          <w:color w:val="000000"/>
          <w:sz w:val="24"/>
          <w:szCs w:val="24"/>
          <w:lang w:val="uk-UA"/>
        </w:rPr>
        <w:tab/>
        <w:t>МІСЬКА РАДА ВИРІШИЛА:</w:t>
      </w:r>
    </w:p>
    <w:p w:rsidR="00F42D8C" w:rsidRPr="0074664C" w:rsidRDefault="00F42D8C" w:rsidP="00F42D8C">
      <w:pPr>
        <w:pStyle w:val="1"/>
        <w:pBdr>
          <w:top w:val="nil"/>
          <w:left w:val="nil"/>
          <w:bottom w:val="nil"/>
          <w:right w:val="nil"/>
          <w:between w:val="nil"/>
        </w:pBdr>
        <w:spacing w:after="120" w:line="276" w:lineRule="auto"/>
        <w:ind w:firstLine="567"/>
        <w:jc w:val="both"/>
        <w:textDirection w:val="btLr"/>
        <w:rPr>
          <w:rFonts w:ascii="Times New Roman" w:eastAsia="Times New Roman" w:hAnsi="Times New Roman" w:cs="Times New Roman"/>
          <w:color w:val="000000"/>
          <w:sz w:val="24"/>
          <w:szCs w:val="24"/>
        </w:rPr>
      </w:pPr>
      <w:r w:rsidRPr="0074664C">
        <w:rPr>
          <w:rFonts w:ascii="Times New Roman" w:eastAsia="Times New Roman" w:hAnsi="Times New Roman" w:cs="Times New Roman"/>
          <w:color w:val="000000"/>
          <w:sz w:val="24"/>
          <w:szCs w:val="24"/>
        </w:rPr>
        <w:t>Внести такі зміни до Програми фінансової підтримки комунального підприємства «Міськводоканал»</w:t>
      </w:r>
      <w:r w:rsidR="009519C9">
        <w:rPr>
          <w:rFonts w:ascii="Times New Roman" w:eastAsia="Times New Roman" w:hAnsi="Times New Roman" w:cs="Times New Roman"/>
          <w:color w:val="000000"/>
          <w:sz w:val="24"/>
          <w:szCs w:val="24"/>
        </w:rPr>
        <w:t xml:space="preserve"> Роменської міської ради на 2026</w:t>
      </w:r>
      <w:r w:rsidRPr="0074664C">
        <w:rPr>
          <w:rFonts w:ascii="Times New Roman" w:eastAsia="Times New Roman" w:hAnsi="Times New Roman" w:cs="Times New Roman"/>
          <w:color w:val="000000"/>
          <w:sz w:val="24"/>
          <w:szCs w:val="24"/>
        </w:rPr>
        <w:t xml:space="preserve"> рік, затвердженої рішенням міської ради від </w:t>
      </w:r>
      <w:r w:rsidR="009519C9">
        <w:rPr>
          <w:rFonts w:ascii="Times New Roman" w:eastAsia="Times New Roman" w:hAnsi="Times New Roman" w:cs="Times New Roman"/>
          <w:color w:val="000000"/>
          <w:sz w:val="24"/>
          <w:szCs w:val="24"/>
        </w:rPr>
        <w:t>26.1</w:t>
      </w:r>
      <w:r>
        <w:rPr>
          <w:rFonts w:ascii="Times New Roman" w:eastAsia="Times New Roman" w:hAnsi="Times New Roman" w:cs="Times New Roman"/>
          <w:color w:val="000000"/>
          <w:sz w:val="24"/>
          <w:szCs w:val="24"/>
        </w:rPr>
        <w:t>1.2025</w:t>
      </w:r>
      <w:r w:rsidRPr="0074664C">
        <w:rPr>
          <w:rFonts w:ascii="Times New Roman" w:eastAsia="Times New Roman" w:hAnsi="Times New Roman" w:cs="Times New Roman"/>
          <w:color w:val="000000"/>
          <w:sz w:val="24"/>
          <w:szCs w:val="24"/>
        </w:rPr>
        <w:t xml:space="preserve"> (далі – Програма):</w:t>
      </w:r>
    </w:p>
    <w:p w:rsidR="00F42D8C" w:rsidRPr="0074664C" w:rsidRDefault="00F42D8C" w:rsidP="00F42D8C">
      <w:pPr>
        <w:pStyle w:val="1"/>
        <w:pBdr>
          <w:top w:val="nil"/>
          <w:left w:val="nil"/>
          <w:bottom w:val="nil"/>
          <w:right w:val="nil"/>
          <w:between w:val="nil"/>
        </w:pBdr>
        <w:spacing w:after="120" w:line="276" w:lineRule="auto"/>
        <w:ind w:left="567" w:hanging="2"/>
        <w:jc w:val="both"/>
        <w:textDirection w:val="btLr"/>
        <w:rPr>
          <w:rFonts w:ascii="Times New Roman" w:eastAsia="Times New Roman" w:hAnsi="Times New Roman" w:cs="Times New Roman"/>
          <w:color w:val="000000"/>
          <w:sz w:val="24"/>
          <w:szCs w:val="24"/>
        </w:rPr>
      </w:pPr>
      <w:r w:rsidRPr="0074664C">
        <w:rPr>
          <w:rFonts w:ascii="Times New Roman" w:eastAsia="Times New Roman" w:hAnsi="Times New Roman" w:cs="Times New Roman"/>
          <w:color w:val="000000"/>
          <w:sz w:val="24"/>
          <w:szCs w:val="24"/>
        </w:rPr>
        <w:t xml:space="preserve">1) викласти Паспорт Програми у </w:t>
      </w:r>
      <w:r>
        <w:rPr>
          <w:rFonts w:ascii="Times New Roman" w:eastAsia="Times New Roman" w:hAnsi="Times New Roman" w:cs="Times New Roman"/>
          <w:color w:val="000000"/>
          <w:sz w:val="24"/>
          <w:szCs w:val="24"/>
        </w:rPr>
        <w:t>новій</w:t>
      </w:r>
      <w:r w:rsidRPr="0074664C">
        <w:rPr>
          <w:rFonts w:ascii="Times New Roman" w:eastAsia="Times New Roman" w:hAnsi="Times New Roman" w:cs="Times New Roman"/>
          <w:color w:val="000000"/>
          <w:sz w:val="24"/>
          <w:szCs w:val="24"/>
        </w:rPr>
        <w:t xml:space="preserve"> редакції: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
        <w:gridCol w:w="4104"/>
        <w:gridCol w:w="4950"/>
      </w:tblGrid>
      <w:tr w:rsidR="00F42D8C" w:rsidRPr="008B1B49" w:rsidTr="003521F2">
        <w:trPr>
          <w:trHeight w:val="284"/>
        </w:trPr>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 з/п</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Параметри</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Зміст</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1.</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Ініціатор розроблення Програми</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Роменська міська рада</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2.</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Підстави для розроблення програми</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Закон України «Про місцеве самоврядування в Україні», Закон України «Про житлово-комунальні послуги»</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3.</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Розробник Програми</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Управління житлово-комунального господарства  Роменської міської ради</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 xml:space="preserve">4. </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Відповідальний виконавець</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Управління житлово-комунального господарства  Роменської міської ради,</w:t>
            </w:r>
          </w:p>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Комунальне підприємство «Міськводоканал» Роменської міської ради»</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5.</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Термін реалізації Програми</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E36958"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Pr>
                <w:rFonts w:ascii="Times New Roman" w:hAnsi="Times New Roman"/>
                <w:sz w:val="24"/>
                <w:szCs w:val="24"/>
                <w:lang w:val="uk-UA"/>
              </w:rPr>
              <w:t>2026</w:t>
            </w:r>
            <w:r w:rsidR="00F42D8C" w:rsidRPr="008B1B49">
              <w:rPr>
                <w:rFonts w:ascii="Times New Roman" w:hAnsi="Times New Roman"/>
                <w:sz w:val="24"/>
                <w:szCs w:val="24"/>
                <w:lang w:val="uk-UA"/>
              </w:rPr>
              <w:t xml:space="preserve"> рік</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6.</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Pr>
                <w:rFonts w:ascii="Times New Roman" w:hAnsi="Times New Roman"/>
                <w:sz w:val="24"/>
                <w:szCs w:val="24"/>
                <w:lang w:val="uk-UA"/>
              </w:rPr>
              <w:t>Перелік місцевих Б</w:t>
            </w:r>
            <w:r w:rsidRPr="008B1B49">
              <w:rPr>
                <w:rFonts w:ascii="Times New Roman" w:hAnsi="Times New Roman"/>
                <w:sz w:val="24"/>
                <w:szCs w:val="24"/>
                <w:lang w:val="uk-UA"/>
              </w:rPr>
              <w:t>юджетів, які беруть участь у виконанні Програми</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Бюджет Роменської міської територіальної громади</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7.</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Загальний обсяг фінансових ресурсів, необхідних для реалізації Програми, всього, у тому числі:</w:t>
            </w:r>
          </w:p>
        </w:tc>
        <w:tc>
          <w:tcPr>
            <w:tcW w:w="4950" w:type="dxa"/>
            <w:tcBorders>
              <w:top w:val="single" w:sz="4" w:space="0" w:color="auto"/>
              <w:left w:val="single" w:sz="4" w:space="0" w:color="auto"/>
              <w:bottom w:val="single" w:sz="4" w:space="0" w:color="auto"/>
              <w:right w:val="single" w:sz="4" w:space="0" w:color="auto"/>
            </w:tcBorders>
          </w:tcPr>
          <w:p w:rsidR="00F42D8C" w:rsidRPr="002F7AFC" w:rsidRDefault="00CB7B03" w:rsidP="00C80CB8">
            <w:pPr>
              <w:tabs>
                <w:tab w:val="left" w:pos="708"/>
                <w:tab w:val="left" w:pos="1416"/>
                <w:tab w:val="left" w:pos="2124"/>
                <w:tab w:val="left" w:pos="2832"/>
              </w:tabs>
              <w:spacing w:after="0"/>
              <w:ind w:hanging="2"/>
              <w:contextualSpacing/>
              <w:rPr>
                <w:rFonts w:ascii="Times New Roman" w:hAnsi="Times New Roman"/>
                <w:sz w:val="24"/>
                <w:szCs w:val="24"/>
                <w:lang w:val="uk-UA"/>
              </w:rPr>
            </w:pPr>
            <w:r>
              <w:rPr>
                <w:rFonts w:ascii="Times New Roman" w:hAnsi="Times New Roman"/>
                <w:sz w:val="24"/>
                <w:szCs w:val="24"/>
                <w:lang w:val="uk-UA"/>
              </w:rPr>
              <w:t>1</w:t>
            </w:r>
            <w:r w:rsidR="00C80CB8">
              <w:rPr>
                <w:rFonts w:ascii="Times New Roman" w:hAnsi="Times New Roman"/>
                <w:sz w:val="24"/>
                <w:szCs w:val="24"/>
                <w:lang w:val="uk-UA"/>
              </w:rPr>
              <w:t>1</w:t>
            </w:r>
            <w:r w:rsidR="005B4B9E">
              <w:rPr>
                <w:rFonts w:ascii="Times New Roman" w:hAnsi="Times New Roman"/>
                <w:sz w:val="24"/>
                <w:szCs w:val="24"/>
                <w:lang w:val="uk-UA"/>
              </w:rPr>
              <w:t xml:space="preserve"> </w:t>
            </w:r>
            <w:r>
              <w:rPr>
                <w:rFonts w:ascii="Times New Roman" w:hAnsi="Times New Roman"/>
                <w:sz w:val="24"/>
                <w:szCs w:val="24"/>
                <w:lang w:val="uk-UA"/>
              </w:rPr>
              <w:t>1</w:t>
            </w:r>
            <w:r w:rsidR="005B2DBC" w:rsidRPr="00026B30">
              <w:rPr>
                <w:rFonts w:ascii="Times New Roman" w:hAnsi="Times New Roman"/>
                <w:sz w:val="24"/>
                <w:szCs w:val="24"/>
                <w:lang w:val="uk-UA"/>
              </w:rPr>
              <w:t>35</w:t>
            </w:r>
            <w:r w:rsidR="00F42D8C" w:rsidRPr="00026B30">
              <w:rPr>
                <w:rFonts w:ascii="Times New Roman" w:hAnsi="Times New Roman"/>
                <w:sz w:val="24"/>
                <w:szCs w:val="24"/>
                <w:lang w:val="uk-UA"/>
              </w:rPr>
              <w:t>,000</w:t>
            </w:r>
            <w:r w:rsidR="005B4B9E">
              <w:rPr>
                <w:rFonts w:ascii="Times New Roman" w:hAnsi="Times New Roman"/>
                <w:sz w:val="24"/>
                <w:szCs w:val="24"/>
                <w:lang w:val="uk-UA"/>
              </w:rPr>
              <w:t xml:space="preserve"> </w:t>
            </w:r>
            <w:r w:rsidR="00F42D8C" w:rsidRPr="002F7AFC">
              <w:rPr>
                <w:rFonts w:ascii="Times New Roman" w:hAnsi="Times New Roman"/>
                <w:sz w:val="24"/>
                <w:szCs w:val="24"/>
                <w:lang w:val="uk-UA"/>
              </w:rPr>
              <w:t>тиc. грн</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7.1.</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Pr>
                <w:rFonts w:ascii="Times New Roman" w:hAnsi="Times New Roman"/>
                <w:sz w:val="24"/>
                <w:szCs w:val="24"/>
                <w:lang w:val="uk-UA"/>
              </w:rPr>
              <w:t>коштів Б</w:t>
            </w:r>
            <w:r w:rsidRPr="008B1B49">
              <w:rPr>
                <w:rFonts w:ascii="Times New Roman" w:hAnsi="Times New Roman"/>
                <w:sz w:val="24"/>
                <w:szCs w:val="24"/>
                <w:lang w:val="uk-UA"/>
              </w:rPr>
              <w:t>юджету Роменської міської територіальної громади</w:t>
            </w:r>
          </w:p>
        </w:tc>
        <w:tc>
          <w:tcPr>
            <w:tcW w:w="4950" w:type="dxa"/>
            <w:tcBorders>
              <w:top w:val="single" w:sz="4" w:space="0" w:color="auto"/>
              <w:left w:val="single" w:sz="4" w:space="0" w:color="auto"/>
              <w:bottom w:val="single" w:sz="4" w:space="0" w:color="auto"/>
              <w:right w:val="single" w:sz="4" w:space="0" w:color="auto"/>
            </w:tcBorders>
          </w:tcPr>
          <w:p w:rsidR="00F42D8C" w:rsidRPr="002F7AFC" w:rsidRDefault="00CB7B03" w:rsidP="00C80CB8">
            <w:pPr>
              <w:tabs>
                <w:tab w:val="left" w:pos="708"/>
                <w:tab w:val="left" w:pos="1416"/>
                <w:tab w:val="left" w:pos="2124"/>
                <w:tab w:val="left" w:pos="2832"/>
              </w:tabs>
              <w:spacing w:after="0"/>
              <w:ind w:hanging="2"/>
              <w:contextualSpacing/>
              <w:rPr>
                <w:rFonts w:ascii="Times New Roman" w:hAnsi="Times New Roman"/>
                <w:sz w:val="24"/>
                <w:szCs w:val="24"/>
                <w:lang w:val="uk-UA"/>
              </w:rPr>
            </w:pPr>
            <w:r>
              <w:rPr>
                <w:rFonts w:ascii="Times New Roman" w:hAnsi="Times New Roman"/>
                <w:sz w:val="24"/>
                <w:szCs w:val="24"/>
                <w:lang w:val="uk-UA"/>
              </w:rPr>
              <w:t>1</w:t>
            </w:r>
            <w:r w:rsidR="00C80CB8">
              <w:rPr>
                <w:rFonts w:ascii="Times New Roman" w:hAnsi="Times New Roman"/>
                <w:sz w:val="24"/>
                <w:szCs w:val="24"/>
                <w:lang w:val="uk-UA"/>
              </w:rPr>
              <w:t>1</w:t>
            </w:r>
            <w:r>
              <w:rPr>
                <w:rFonts w:ascii="Times New Roman" w:hAnsi="Times New Roman"/>
                <w:sz w:val="24"/>
                <w:szCs w:val="24"/>
                <w:lang w:val="uk-UA"/>
              </w:rPr>
              <w:t xml:space="preserve"> 1</w:t>
            </w:r>
            <w:r w:rsidR="005B2DBC" w:rsidRPr="00026B30">
              <w:rPr>
                <w:rFonts w:ascii="Times New Roman" w:hAnsi="Times New Roman"/>
                <w:sz w:val="24"/>
                <w:szCs w:val="24"/>
                <w:lang w:val="uk-UA"/>
              </w:rPr>
              <w:t>35</w:t>
            </w:r>
            <w:r w:rsidR="00F42D8C" w:rsidRPr="00026B30">
              <w:rPr>
                <w:rFonts w:ascii="Times New Roman" w:hAnsi="Times New Roman"/>
                <w:sz w:val="24"/>
                <w:szCs w:val="24"/>
                <w:lang w:val="uk-UA"/>
              </w:rPr>
              <w:t>,000</w:t>
            </w:r>
            <w:r w:rsidR="005B4B9E">
              <w:rPr>
                <w:rFonts w:ascii="Times New Roman" w:hAnsi="Times New Roman"/>
                <w:sz w:val="24"/>
                <w:szCs w:val="24"/>
                <w:lang w:val="uk-UA"/>
              </w:rPr>
              <w:t xml:space="preserve"> </w:t>
            </w:r>
            <w:r w:rsidR="00F42D8C" w:rsidRPr="002F7AFC">
              <w:rPr>
                <w:rFonts w:ascii="Times New Roman" w:hAnsi="Times New Roman"/>
                <w:sz w:val="24"/>
                <w:szCs w:val="24"/>
                <w:lang w:val="uk-UA"/>
              </w:rPr>
              <w:t>тиc. грн</w:t>
            </w:r>
          </w:p>
        </w:tc>
      </w:tr>
      <w:tr w:rsidR="00F42D8C" w:rsidRPr="008B1B49" w:rsidTr="003521F2">
        <w:tc>
          <w:tcPr>
            <w:tcW w:w="57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r w:rsidRPr="008B1B49">
              <w:rPr>
                <w:rFonts w:ascii="Times New Roman" w:hAnsi="Times New Roman"/>
                <w:sz w:val="24"/>
                <w:szCs w:val="24"/>
                <w:lang w:val="uk-UA"/>
              </w:rPr>
              <w:t>7.2.</w:t>
            </w:r>
          </w:p>
        </w:tc>
        <w:tc>
          <w:tcPr>
            <w:tcW w:w="4104"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 xml:space="preserve">коштів інших </w:t>
            </w:r>
            <w:r>
              <w:rPr>
                <w:rFonts w:ascii="Times New Roman" w:hAnsi="Times New Roman"/>
                <w:sz w:val="24"/>
                <w:szCs w:val="24"/>
                <w:lang w:val="uk-UA"/>
              </w:rPr>
              <w:t>Б</w:t>
            </w:r>
            <w:r w:rsidRPr="008B1B49">
              <w:rPr>
                <w:rFonts w:ascii="Times New Roman" w:hAnsi="Times New Roman"/>
                <w:sz w:val="24"/>
                <w:szCs w:val="24"/>
                <w:lang w:val="uk-UA"/>
              </w:rPr>
              <w:t>юджетів</w:t>
            </w:r>
          </w:p>
        </w:tc>
        <w:tc>
          <w:tcPr>
            <w:tcW w:w="4950" w:type="dxa"/>
            <w:tcBorders>
              <w:top w:val="single" w:sz="4" w:space="0" w:color="auto"/>
              <w:left w:val="single" w:sz="4" w:space="0" w:color="auto"/>
              <w:bottom w:val="single" w:sz="4" w:space="0" w:color="auto"/>
              <w:right w:val="single" w:sz="4" w:space="0" w:color="auto"/>
            </w:tcBorders>
          </w:tcPr>
          <w:p w:rsidR="00F42D8C" w:rsidRPr="008B1B49" w:rsidRDefault="00F42D8C" w:rsidP="003521F2">
            <w:pPr>
              <w:tabs>
                <w:tab w:val="left" w:pos="708"/>
                <w:tab w:val="left" w:pos="1416"/>
                <w:tab w:val="left" w:pos="2124"/>
                <w:tab w:val="left" w:pos="2832"/>
              </w:tabs>
              <w:spacing w:after="0"/>
              <w:ind w:hanging="2"/>
              <w:contextualSpacing/>
              <w:rPr>
                <w:rFonts w:ascii="Times New Roman" w:hAnsi="Times New Roman"/>
                <w:sz w:val="24"/>
                <w:szCs w:val="24"/>
                <w:lang w:val="uk-UA"/>
              </w:rPr>
            </w:pPr>
            <w:r w:rsidRPr="008B1B49">
              <w:rPr>
                <w:rFonts w:ascii="Times New Roman" w:hAnsi="Times New Roman"/>
                <w:sz w:val="24"/>
                <w:szCs w:val="24"/>
                <w:lang w:val="uk-UA"/>
              </w:rPr>
              <w:t>0,0 тис. грн</w:t>
            </w:r>
          </w:p>
        </w:tc>
      </w:tr>
    </w:tbl>
    <w:p w:rsidR="00F42D8C" w:rsidRDefault="00F42D8C" w:rsidP="00F42D8C">
      <w:pPr>
        <w:pStyle w:val="1"/>
        <w:pBdr>
          <w:top w:val="nil"/>
          <w:left w:val="nil"/>
          <w:bottom w:val="nil"/>
          <w:right w:val="nil"/>
          <w:between w:val="nil"/>
        </w:pBdr>
        <w:spacing w:after="120" w:line="276" w:lineRule="auto"/>
        <w:ind w:hanging="2"/>
        <w:jc w:val="both"/>
        <w:textDirection w:val="btLr"/>
        <w:rPr>
          <w:rFonts w:ascii="Times New Roman" w:eastAsia="Times New Roman" w:hAnsi="Times New Roman" w:cs="Times New Roman"/>
          <w:color w:val="000000"/>
          <w:sz w:val="24"/>
          <w:szCs w:val="24"/>
        </w:rPr>
      </w:pPr>
    </w:p>
    <w:p w:rsidR="00F42D8C" w:rsidRPr="0074664C" w:rsidRDefault="00F42D8C" w:rsidP="00F42D8C">
      <w:pPr>
        <w:pStyle w:val="1"/>
        <w:pBdr>
          <w:top w:val="nil"/>
          <w:left w:val="nil"/>
          <w:bottom w:val="nil"/>
          <w:right w:val="nil"/>
          <w:between w:val="nil"/>
        </w:pBdr>
        <w:spacing w:after="120" w:line="276" w:lineRule="auto"/>
        <w:ind w:firstLine="567"/>
        <w:jc w:val="both"/>
        <w:textDirection w:val="btL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 </w:t>
      </w:r>
      <w:r w:rsidRPr="0074664C">
        <w:rPr>
          <w:rFonts w:ascii="Times New Roman" w:eastAsia="Times New Roman" w:hAnsi="Times New Roman" w:cs="Times New Roman"/>
          <w:color w:val="000000"/>
          <w:sz w:val="24"/>
          <w:szCs w:val="24"/>
        </w:rPr>
        <w:t>викласти дод</w:t>
      </w:r>
      <w:r>
        <w:rPr>
          <w:rFonts w:ascii="Times New Roman" w:eastAsia="Times New Roman" w:hAnsi="Times New Roman" w:cs="Times New Roman"/>
          <w:color w:val="000000"/>
          <w:sz w:val="24"/>
          <w:szCs w:val="24"/>
        </w:rPr>
        <w:t>аток «Перелік заходів та обсяги</w:t>
      </w:r>
      <w:r w:rsidRPr="0074664C">
        <w:rPr>
          <w:rFonts w:ascii="Times New Roman" w:eastAsia="Times New Roman" w:hAnsi="Times New Roman" w:cs="Times New Roman"/>
          <w:color w:val="000000"/>
          <w:sz w:val="24"/>
          <w:szCs w:val="24"/>
        </w:rPr>
        <w:t xml:space="preserve"> фінансування Програми </w:t>
      </w:r>
      <w:r>
        <w:rPr>
          <w:rFonts w:ascii="Times New Roman" w:eastAsia="Times New Roman" w:hAnsi="Times New Roman" w:cs="Times New Roman"/>
          <w:color w:val="000000"/>
          <w:sz w:val="24"/>
          <w:szCs w:val="24"/>
        </w:rPr>
        <w:t>фінансової підтримки комунального підприємства «Міськводоканал»</w:t>
      </w:r>
      <w:r w:rsidR="00E36958">
        <w:rPr>
          <w:rFonts w:ascii="Times New Roman" w:eastAsia="Times New Roman" w:hAnsi="Times New Roman" w:cs="Times New Roman"/>
          <w:color w:val="000000"/>
          <w:sz w:val="24"/>
          <w:szCs w:val="24"/>
        </w:rPr>
        <w:t xml:space="preserve"> Роменської міської ради на 2026</w:t>
      </w:r>
      <w:r>
        <w:rPr>
          <w:rFonts w:ascii="Times New Roman" w:eastAsia="Times New Roman" w:hAnsi="Times New Roman" w:cs="Times New Roman"/>
          <w:color w:val="000000"/>
          <w:sz w:val="24"/>
          <w:szCs w:val="24"/>
        </w:rPr>
        <w:t xml:space="preserve"> рік</w:t>
      </w:r>
      <w:r w:rsidRPr="0074664C">
        <w:rPr>
          <w:rFonts w:ascii="Times New Roman" w:eastAsia="Times New Roman" w:hAnsi="Times New Roman" w:cs="Times New Roman"/>
          <w:color w:val="000000"/>
          <w:sz w:val="24"/>
          <w:szCs w:val="24"/>
        </w:rPr>
        <w:t>» у новій редакції згідно з додатком до цього рішення.</w:t>
      </w:r>
    </w:p>
    <w:p w:rsidR="00D61C39" w:rsidRPr="00EB3F35" w:rsidRDefault="00D61C39" w:rsidP="00D61C39">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ind w:firstLine="425"/>
        <w:contextualSpacing/>
        <w:jc w:val="both"/>
        <w:rPr>
          <w:rFonts w:ascii="Times New Roman" w:hAnsi="Times New Roman"/>
          <w:sz w:val="24"/>
          <w:szCs w:val="24"/>
          <w:lang w:val="uk-UA"/>
        </w:rPr>
      </w:pPr>
    </w:p>
    <w:p w:rsidR="00D61C39" w:rsidRDefault="00D61C39" w:rsidP="00D61C39">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Calibri" w:hAnsi="Times New Roman" w:cs="Times New Roman"/>
          <w:b/>
          <w:sz w:val="24"/>
          <w:szCs w:val="24"/>
          <w:lang w:val="uk-UA" w:eastAsia="uk-UA"/>
        </w:rPr>
      </w:pPr>
    </w:p>
    <w:p w:rsidR="0028719A" w:rsidRPr="00334A1A" w:rsidRDefault="0028719A" w:rsidP="0028719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Calibri" w:hAnsi="Times New Roman" w:cs="Times New Roman"/>
          <w:b/>
          <w:sz w:val="24"/>
          <w:szCs w:val="24"/>
          <w:lang w:val="uk-UA" w:eastAsia="uk-UA"/>
        </w:rPr>
      </w:pPr>
      <w:r w:rsidRPr="00334A1A">
        <w:rPr>
          <w:rFonts w:ascii="Times New Roman" w:eastAsia="Calibri" w:hAnsi="Times New Roman" w:cs="Times New Roman"/>
          <w:b/>
          <w:sz w:val="24"/>
          <w:szCs w:val="24"/>
          <w:lang w:val="uk-UA" w:eastAsia="uk-UA"/>
        </w:rPr>
        <w:t xml:space="preserve">Розробник проекту: </w:t>
      </w:r>
      <w:r w:rsidRPr="00334A1A">
        <w:rPr>
          <w:rFonts w:ascii="Times New Roman" w:eastAsia="Calibri" w:hAnsi="Times New Roman" w:cs="Times New Roman"/>
          <w:sz w:val="24"/>
          <w:szCs w:val="24"/>
          <w:lang w:val="uk-UA" w:eastAsia="uk-UA"/>
        </w:rPr>
        <w:t>Олена ГРЕБЕНЮК, начальника управління житлово-комунального господарства Роменської міської ради</w:t>
      </w:r>
      <w:r w:rsidRPr="00334A1A">
        <w:rPr>
          <w:rFonts w:ascii="Times New Roman" w:eastAsia="Calibri" w:hAnsi="Times New Roman" w:cs="Times New Roman"/>
          <w:b/>
          <w:sz w:val="24"/>
          <w:szCs w:val="24"/>
          <w:lang w:val="uk-UA" w:eastAsia="uk-UA"/>
        </w:rPr>
        <w:t xml:space="preserve">         </w:t>
      </w:r>
    </w:p>
    <w:p w:rsidR="0028719A" w:rsidRPr="00334A1A" w:rsidRDefault="0028719A" w:rsidP="0028719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Calibri" w:hAnsi="Times New Roman" w:cs="Times New Roman"/>
          <w:b/>
          <w:sz w:val="24"/>
          <w:szCs w:val="24"/>
          <w:lang w:val="uk-UA" w:eastAsia="uk-UA"/>
        </w:rPr>
      </w:pPr>
    </w:p>
    <w:p w:rsidR="0028719A" w:rsidRPr="00334A1A" w:rsidRDefault="0028719A" w:rsidP="0028719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Calibri" w:hAnsi="Times New Roman" w:cs="Times New Roman"/>
          <w:b/>
          <w:sz w:val="24"/>
          <w:szCs w:val="24"/>
          <w:lang w:val="uk-UA" w:eastAsia="uk-UA"/>
        </w:rPr>
      </w:pPr>
      <w:r w:rsidRPr="00334A1A">
        <w:rPr>
          <w:rFonts w:ascii="Times New Roman" w:eastAsia="Calibri" w:hAnsi="Times New Roman" w:cs="Times New Roman"/>
          <w:b/>
          <w:sz w:val="24"/>
          <w:szCs w:val="24"/>
          <w:lang w:val="uk-UA" w:eastAsia="uk-UA"/>
        </w:rPr>
        <w:t xml:space="preserve">Пропозиції та зауваження </w:t>
      </w:r>
      <w:r w:rsidRPr="00334A1A">
        <w:rPr>
          <w:rFonts w:ascii="Times New Roman" w:eastAsia="Calibri" w:hAnsi="Times New Roman" w:cs="Times New Roman"/>
          <w:sz w:val="24"/>
          <w:szCs w:val="24"/>
          <w:lang w:val="uk-UA" w:eastAsia="uk-UA"/>
        </w:rPr>
        <w:t>приймаються за телефоном 5-42-86 або на електронну адресу zhk</w:t>
      </w:r>
      <w:hyperlink r:id="rId8" w:history="1">
        <w:r w:rsidRPr="00334A1A">
          <w:rPr>
            <w:rStyle w:val="a9"/>
            <w:rFonts w:ascii="Times New Roman" w:eastAsia="Calibri" w:hAnsi="Times New Roman" w:cs="Times New Roman"/>
            <w:sz w:val="24"/>
            <w:szCs w:val="24"/>
            <w:lang w:val="uk-UA" w:eastAsia="uk-UA"/>
          </w:rPr>
          <w:t>g@romny-vk.gov</w:t>
        </w:r>
      </w:hyperlink>
      <w:r w:rsidRPr="00334A1A">
        <w:rPr>
          <w:rFonts w:ascii="Times New Roman" w:eastAsia="Calibri" w:hAnsi="Times New Roman" w:cs="Times New Roman"/>
          <w:sz w:val="24"/>
          <w:szCs w:val="24"/>
          <w:lang w:val="uk-UA" w:eastAsia="uk-UA"/>
        </w:rPr>
        <w:t>.ua.</w:t>
      </w: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D61C39" w:rsidRDefault="00D61C39"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F42D8C" w:rsidRDefault="00F42D8C" w:rsidP="00D61C39">
      <w:pPr>
        <w:spacing w:after="0" w:line="273" w:lineRule="auto"/>
        <w:jc w:val="center"/>
        <w:rPr>
          <w:rFonts w:ascii="Times New Roman" w:hAnsi="Times New Roman"/>
          <w:b/>
          <w:bCs/>
          <w:sz w:val="24"/>
          <w:szCs w:val="24"/>
          <w:lang w:val="uk-UA"/>
        </w:rPr>
      </w:pPr>
    </w:p>
    <w:p w:rsidR="00F42D8C" w:rsidRDefault="00F42D8C" w:rsidP="00D61C39">
      <w:pPr>
        <w:spacing w:after="0" w:line="273" w:lineRule="auto"/>
        <w:jc w:val="center"/>
        <w:rPr>
          <w:rFonts w:ascii="Times New Roman" w:hAnsi="Times New Roman"/>
          <w:b/>
          <w:bCs/>
          <w:sz w:val="24"/>
          <w:szCs w:val="24"/>
          <w:lang w:val="uk-UA"/>
        </w:rPr>
      </w:pPr>
    </w:p>
    <w:p w:rsidR="00F42D8C" w:rsidRDefault="00F42D8C"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6140CB" w:rsidRDefault="006140CB"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5118C2" w:rsidRDefault="005118C2" w:rsidP="00D61C39">
      <w:pPr>
        <w:spacing w:after="0" w:line="273" w:lineRule="auto"/>
        <w:jc w:val="center"/>
        <w:rPr>
          <w:rFonts w:ascii="Times New Roman" w:hAnsi="Times New Roman"/>
          <w:b/>
          <w:bCs/>
          <w:sz w:val="24"/>
          <w:szCs w:val="24"/>
          <w:lang w:val="uk-UA"/>
        </w:rPr>
      </w:pPr>
    </w:p>
    <w:p w:rsidR="001D1552" w:rsidRDefault="001D1552" w:rsidP="00D61C39">
      <w:pPr>
        <w:spacing w:after="0" w:line="273" w:lineRule="auto"/>
        <w:jc w:val="center"/>
        <w:rPr>
          <w:rFonts w:ascii="Times New Roman" w:hAnsi="Times New Roman"/>
          <w:b/>
          <w:bCs/>
          <w:sz w:val="24"/>
          <w:szCs w:val="24"/>
          <w:lang w:val="uk-UA"/>
        </w:rPr>
      </w:pPr>
    </w:p>
    <w:p w:rsidR="005118C2" w:rsidRDefault="005118C2" w:rsidP="00D61C39">
      <w:pPr>
        <w:spacing w:after="0" w:line="273" w:lineRule="auto"/>
        <w:jc w:val="center"/>
        <w:rPr>
          <w:rFonts w:ascii="Times New Roman" w:hAnsi="Times New Roman"/>
          <w:b/>
          <w:bCs/>
          <w:sz w:val="24"/>
          <w:szCs w:val="24"/>
          <w:lang w:val="uk-UA"/>
        </w:rPr>
      </w:pPr>
    </w:p>
    <w:p w:rsidR="00F42D8C" w:rsidRPr="00376236" w:rsidRDefault="00F42D8C" w:rsidP="00F42D8C">
      <w:pPr>
        <w:spacing w:after="0" w:line="240" w:lineRule="auto"/>
        <w:ind w:leftChars="3091" w:left="6802" w:hanging="2"/>
        <w:rPr>
          <w:rFonts w:ascii="Times New Roman" w:eastAsia="Times New Roman" w:hAnsi="Times New Roman" w:cs="Times New Roman"/>
          <w:b/>
          <w:sz w:val="24"/>
          <w:szCs w:val="24"/>
          <w:lang w:val="uk-UA"/>
        </w:rPr>
      </w:pPr>
      <w:r w:rsidRPr="00376236">
        <w:rPr>
          <w:rFonts w:ascii="Times New Roman" w:eastAsia="Times New Roman" w:hAnsi="Times New Roman"/>
          <w:b/>
          <w:sz w:val="24"/>
          <w:szCs w:val="24"/>
          <w:lang w:val="uk-UA"/>
        </w:rPr>
        <w:lastRenderedPageBreak/>
        <w:t>Додаток</w:t>
      </w:r>
    </w:p>
    <w:p w:rsidR="00F42D8C" w:rsidRPr="00376236" w:rsidRDefault="00F42D8C" w:rsidP="00F42D8C">
      <w:pPr>
        <w:spacing w:after="0" w:line="240" w:lineRule="auto"/>
        <w:ind w:leftChars="3091" w:left="6802" w:hanging="2"/>
        <w:rPr>
          <w:rFonts w:ascii="Times New Roman" w:eastAsia="Times New Roman" w:hAnsi="Times New Roman"/>
          <w:b/>
          <w:sz w:val="24"/>
          <w:szCs w:val="24"/>
          <w:lang w:val="uk-UA"/>
        </w:rPr>
      </w:pPr>
      <w:r w:rsidRPr="00376236">
        <w:rPr>
          <w:rFonts w:ascii="Times New Roman" w:eastAsia="Times New Roman" w:hAnsi="Times New Roman"/>
          <w:b/>
          <w:sz w:val="24"/>
          <w:szCs w:val="24"/>
          <w:lang w:val="uk-UA"/>
        </w:rPr>
        <w:t>до рішення міської ради</w:t>
      </w:r>
    </w:p>
    <w:p w:rsidR="00F42D8C" w:rsidRPr="00376236" w:rsidRDefault="00F42D8C" w:rsidP="00F42D8C">
      <w:pPr>
        <w:spacing w:after="0" w:line="240" w:lineRule="auto"/>
        <w:ind w:leftChars="3091" w:left="6802" w:hanging="2"/>
        <w:rPr>
          <w:rFonts w:ascii="Times New Roman" w:eastAsia="Times New Roman" w:hAnsi="Times New Roman"/>
          <w:b/>
          <w:sz w:val="24"/>
          <w:szCs w:val="24"/>
          <w:lang w:val="uk-UA"/>
        </w:rPr>
      </w:pPr>
      <w:r w:rsidRPr="00376236">
        <w:rPr>
          <w:rFonts w:ascii="Times New Roman" w:eastAsia="Times New Roman" w:hAnsi="Times New Roman"/>
          <w:b/>
          <w:sz w:val="24"/>
          <w:szCs w:val="24"/>
          <w:lang w:val="uk-UA"/>
        </w:rPr>
        <w:t xml:space="preserve">від </w:t>
      </w:r>
      <w:r w:rsidR="00C80CB8">
        <w:rPr>
          <w:rFonts w:ascii="Times New Roman" w:eastAsia="Times New Roman" w:hAnsi="Times New Roman"/>
          <w:b/>
          <w:sz w:val="24"/>
          <w:szCs w:val="24"/>
          <w:lang w:val="uk-UA"/>
        </w:rPr>
        <w:t>14</w:t>
      </w:r>
      <w:r w:rsidR="009E61C7">
        <w:rPr>
          <w:rFonts w:ascii="Times New Roman" w:eastAsia="Times New Roman" w:hAnsi="Times New Roman"/>
          <w:b/>
          <w:sz w:val="24"/>
          <w:szCs w:val="24"/>
          <w:lang w:val="uk-UA"/>
        </w:rPr>
        <w:t>.</w:t>
      </w:r>
      <w:r w:rsidR="00E82EF9">
        <w:rPr>
          <w:rFonts w:ascii="Times New Roman" w:eastAsia="Times New Roman" w:hAnsi="Times New Roman"/>
          <w:b/>
          <w:sz w:val="24"/>
          <w:szCs w:val="24"/>
          <w:lang w:val="uk-UA"/>
        </w:rPr>
        <w:t>0</w:t>
      </w:r>
      <w:r w:rsidR="00C80CB8">
        <w:rPr>
          <w:rFonts w:ascii="Times New Roman" w:eastAsia="Times New Roman" w:hAnsi="Times New Roman"/>
          <w:b/>
          <w:sz w:val="24"/>
          <w:szCs w:val="24"/>
          <w:lang w:val="uk-UA"/>
        </w:rPr>
        <w:t>8</w:t>
      </w:r>
      <w:r w:rsidR="009E61C7">
        <w:rPr>
          <w:rFonts w:ascii="Times New Roman" w:eastAsia="Times New Roman" w:hAnsi="Times New Roman"/>
          <w:b/>
          <w:sz w:val="24"/>
          <w:szCs w:val="24"/>
          <w:lang w:val="uk-UA"/>
        </w:rPr>
        <w:t>.2026</w:t>
      </w:r>
    </w:p>
    <w:p w:rsidR="00F42D8C" w:rsidRPr="008B1B49" w:rsidRDefault="00F42D8C" w:rsidP="00F42D8C">
      <w:pPr>
        <w:tabs>
          <w:tab w:val="left" w:pos="708"/>
          <w:tab w:val="left" w:pos="1416"/>
          <w:tab w:val="left" w:pos="2124"/>
          <w:tab w:val="left" w:pos="2832"/>
        </w:tabs>
        <w:spacing w:after="0"/>
        <w:ind w:hanging="2"/>
        <w:contextualSpacing/>
        <w:jc w:val="both"/>
        <w:rPr>
          <w:rFonts w:ascii="Times New Roman" w:hAnsi="Times New Roman"/>
          <w:sz w:val="24"/>
          <w:szCs w:val="24"/>
          <w:lang w:val="uk-UA"/>
        </w:rPr>
      </w:pPr>
    </w:p>
    <w:p w:rsidR="00F42D8C" w:rsidRPr="008B1B49" w:rsidRDefault="00F42D8C" w:rsidP="00F42D8C">
      <w:pPr>
        <w:tabs>
          <w:tab w:val="left" w:pos="708"/>
          <w:tab w:val="left" w:pos="1416"/>
          <w:tab w:val="left" w:pos="2124"/>
          <w:tab w:val="left" w:pos="2832"/>
        </w:tabs>
        <w:spacing w:after="0"/>
        <w:ind w:hanging="2"/>
        <w:contextualSpacing/>
        <w:jc w:val="center"/>
        <w:rPr>
          <w:rFonts w:ascii="Times New Roman" w:hAnsi="Times New Roman"/>
          <w:b/>
          <w:sz w:val="24"/>
          <w:szCs w:val="24"/>
          <w:lang w:val="uk-UA"/>
        </w:rPr>
      </w:pPr>
      <w:r w:rsidRPr="008B1B49">
        <w:rPr>
          <w:rFonts w:ascii="Times New Roman" w:hAnsi="Times New Roman"/>
          <w:b/>
          <w:sz w:val="24"/>
          <w:szCs w:val="24"/>
          <w:lang w:val="uk-UA"/>
        </w:rPr>
        <w:t>Перелік заходів та обсяги фінансування</w:t>
      </w:r>
    </w:p>
    <w:p w:rsidR="00F42D8C" w:rsidRPr="008B1B49" w:rsidRDefault="00F42D8C" w:rsidP="00F42D8C">
      <w:pPr>
        <w:tabs>
          <w:tab w:val="left" w:pos="708"/>
          <w:tab w:val="left" w:pos="1416"/>
          <w:tab w:val="left" w:pos="2124"/>
          <w:tab w:val="left" w:pos="2832"/>
        </w:tabs>
        <w:spacing w:after="0"/>
        <w:ind w:hanging="2"/>
        <w:contextualSpacing/>
        <w:jc w:val="center"/>
        <w:rPr>
          <w:rFonts w:ascii="Times New Roman" w:hAnsi="Times New Roman"/>
          <w:b/>
          <w:sz w:val="24"/>
          <w:szCs w:val="24"/>
          <w:lang w:val="uk-UA"/>
        </w:rPr>
      </w:pPr>
      <w:r w:rsidRPr="008B1B49">
        <w:rPr>
          <w:rFonts w:ascii="Times New Roman" w:hAnsi="Times New Roman"/>
          <w:b/>
          <w:sz w:val="24"/>
          <w:szCs w:val="24"/>
          <w:lang w:val="uk-UA"/>
        </w:rPr>
        <w:t>Програми фінансової підтримки комунального підприємства «Міськводоканал»</w:t>
      </w:r>
    </w:p>
    <w:p w:rsidR="00F42D8C" w:rsidRDefault="009E61C7" w:rsidP="00F42D8C">
      <w:pPr>
        <w:tabs>
          <w:tab w:val="left" w:pos="708"/>
          <w:tab w:val="left" w:pos="1416"/>
          <w:tab w:val="left" w:pos="2124"/>
          <w:tab w:val="left" w:pos="2832"/>
        </w:tabs>
        <w:spacing w:after="0"/>
        <w:ind w:hanging="2"/>
        <w:contextualSpacing/>
        <w:jc w:val="center"/>
        <w:rPr>
          <w:rFonts w:ascii="Times New Roman" w:hAnsi="Times New Roman"/>
          <w:b/>
          <w:sz w:val="24"/>
          <w:szCs w:val="24"/>
          <w:lang w:val="uk-UA"/>
        </w:rPr>
      </w:pPr>
      <w:r>
        <w:rPr>
          <w:rFonts w:ascii="Times New Roman" w:hAnsi="Times New Roman"/>
          <w:b/>
          <w:sz w:val="24"/>
          <w:szCs w:val="24"/>
          <w:lang w:val="uk-UA"/>
        </w:rPr>
        <w:t>Роменської міської ради на 2026</w:t>
      </w:r>
      <w:r w:rsidR="00F42D8C" w:rsidRPr="008B1B49">
        <w:rPr>
          <w:rFonts w:ascii="Times New Roman" w:hAnsi="Times New Roman"/>
          <w:b/>
          <w:sz w:val="24"/>
          <w:szCs w:val="24"/>
          <w:lang w:val="uk-UA"/>
        </w:rPr>
        <w:t xml:space="preserve"> рік</w:t>
      </w:r>
    </w:p>
    <w:p w:rsidR="00F42D8C" w:rsidRDefault="00F42D8C" w:rsidP="00F42D8C">
      <w:pPr>
        <w:tabs>
          <w:tab w:val="left" w:pos="708"/>
          <w:tab w:val="left" w:pos="1416"/>
          <w:tab w:val="left" w:pos="2124"/>
          <w:tab w:val="left" w:pos="2832"/>
        </w:tabs>
        <w:spacing w:after="0"/>
        <w:ind w:hanging="2"/>
        <w:contextualSpacing/>
        <w:jc w:val="center"/>
        <w:rPr>
          <w:rFonts w:ascii="Times New Roman" w:hAnsi="Times New Roman"/>
          <w:bCs/>
          <w:sz w:val="24"/>
          <w:szCs w:val="24"/>
          <w:lang w:val="uk-UA"/>
        </w:rPr>
      </w:pPr>
      <w:r w:rsidRPr="0015689D">
        <w:rPr>
          <w:rFonts w:ascii="Times New Roman" w:hAnsi="Times New Roman"/>
          <w:bCs/>
          <w:sz w:val="24"/>
          <w:szCs w:val="24"/>
          <w:lang w:val="uk-UA"/>
        </w:rPr>
        <w:t>(в новій редакції)</w:t>
      </w:r>
    </w:p>
    <w:p w:rsidR="00F42D8C" w:rsidRPr="0015689D" w:rsidRDefault="00F42D8C" w:rsidP="00F42D8C">
      <w:pPr>
        <w:tabs>
          <w:tab w:val="left" w:pos="708"/>
          <w:tab w:val="left" w:pos="1416"/>
          <w:tab w:val="left" w:pos="2124"/>
          <w:tab w:val="left" w:pos="2832"/>
        </w:tabs>
        <w:spacing w:after="0"/>
        <w:ind w:hanging="2"/>
        <w:contextualSpacing/>
        <w:jc w:val="center"/>
        <w:rPr>
          <w:rFonts w:ascii="Times New Roman" w:hAnsi="Times New Roman"/>
          <w:bCs/>
          <w:sz w:val="24"/>
          <w:szCs w:val="24"/>
          <w:lang w:val="uk-UA"/>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2"/>
        <w:gridCol w:w="2170"/>
        <w:gridCol w:w="4082"/>
        <w:gridCol w:w="2722"/>
      </w:tblGrid>
      <w:tr w:rsidR="00F42D8C" w:rsidRPr="00B72FC5" w:rsidTr="003521F2">
        <w:trPr>
          <w:cantSplit/>
          <w:trHeight w:val="805"/>
        </w:trPr>
        <w:tc>
          <w:tcPr>
            <w:tcW w:w="382" w:type="dxa"/>
            <w:tcBorders>
              <w:bottom w:val="single" w:sz="4" w:space="0" w:color="000000"/>
            </w:tcBorders>
            <w:vAlign w:val="center"/>
          </w:tcPr>
          <w:p w:rsidR="00F42D8C" w:rsidRPr="00B72FC5" w:rsidRDefault="00F42D8C" w:rsidP="003521F2">
            <w:pPr>
              <w:pBdr>
                <w:top w:val="nil"/>
                <w:left w:val="nil"/>
                <w:bottom w:val="nil"/>
                <w:right w:val="nil"/>
                <w:between w:val="nil"/>
              </w:pBdr>
              <w:spacing w:after="0"/>
              <w:ind w:leftChars="-64" w:left="-16" w:hangingChars="52" w:hanging="125"/>
              <w:jc w:val="center"/>
              <w:rPr>
                <w:rFonts w:ascii="Times New Roman" w:eastAsia="Times New Roman" w:hAnsi="Times New Roman" w:cs="Times New Roman"/>
                <w:color w:val="000000"/>
                <w:sz w:val="24"/>
                <w:szCs w:val="24"/>
              </w:rPr>
            </w:pPr>
            <w:r w:rsidRPr="00B72FC5">
              <w:rPr>
                <w:rFonts w:ascii="Times New Roman" w:eastAsia="Times New Roman" w:hAnsi="Times New Roman" w:cs="Times New Roman"/>
                <w:color w:val="000000"/>
                <w:sz w:val="24"/>
                <w:szCs w:val="24"/>
              </w:rPr>
              <w:t>№з/п</w:t>
            </w:r>
          </w:p>
        </w:tc>
        <w:tc>
          <w:tcPr>
            <w:tcW w:w="2170" w:type="dxa"/>
            <w:tcBorders>
              <w:bottom w:val="single" w:sz="4" w:space="0" w:color="000000"/>
            </w:tcBorders>
            <w:vAlign w:val="center"/>
          </w:tcPr>
          <w:p w:rsidR="00F42D8C" w:rsidRPr="00B72FC5" w:rsidRDefault="00F42D8C" w:rsidP="003521F2">
            <w:pPr>
              <w:pBdr>
                <w:top w:val="nil"/>
                <w:left w:val="nil"/>
                <w:bottom w:val="nil"/>
                <w:right w:val="nil"/>
                <w:between w:val="nil"/>
              </w:pBdr>
              <w:spacing w:after="0"/>
              <w:ind w:leftChars="-64" w:left="-16" w:hangingChars="52" w:hanging="125"/>
              <w:jc w:val="center"/>
              <w:rPr>
                <w:rFonts w:ascii="Times New Roman" w:eastAsia="Times New Roman" w:hAnsi="Times New Roman" w:cs="Times New Roman"/>
                <w:b/>
                <w:color w:val="000000"/>
                <w:sz w:val="24"/>
                <w:szCs w:val="24"/>
                <w:lang w:val="uk-UA"/>
              </w:rPr>
            </w:pPr>
            <w:r w:rsidRPr="00B72FC5">
              <w:rPr>
                <w:rFonts w:ascii="Times New Roman" w:eastAsia="Times New Roman" w:hAnsi="Times New Roman" w:cs="Times New Roman"/>
                <w:b/>
                <w:color w:val="000000"/>
                <w:sz w:val="24"/>
                <w:szCs w:val="24"/>
                <w:lang w:val="uk-UA"/>
              </w:rPr>
              <w:t>Напрямок</w:t>
            </w:r>
          </w:p>
        </w:tc>
        <w:tc>
          <w:tcPr>
            <w:tcW w:w="4082" w:type="dxa"/>
            <w:tcBorders>
              <w:bottom w:val="single" w:sz="4" w:space="0" w:color="000000"/>
            </w:tcBorders>
            <w:vAlign w:val="center"/>
          </w:tcPr>
          <w:p w:rsidR="00F42D8C" w:rsidRPr="00B72FC5" w:rsidRDefault="00F42D8C" w:rsidP="003521F2">
            <w:pPr>
              <w:pBdr>
                <w:top w:val="nil"/>
                <w:left w:val="nil"/>
                <w:bottom w:val="nil"/>
                <w:right w:val="nil"/>
                <w:between w:val="nil"/>
              </w:pBdr>
              <w:spacing w:after="0"/>
              <w:ind w:leftChars="-64" w:left="-16" w:hangingChars="52" w:hanging="125"/>
              <w:jc w:val="center"/>
              <w:rPr>
                <w:rFonts w:ascii="Times New Roman" w:eastAsia="Times New Roman" w:hAnsi="Times New Roman" w:cs="Times New Roman"/>
                <w:b/>
                <w:color w:val="000000"/>
                <w:sz w:val="24"/>
                <w:szCs w:val="24"/>
                <w:lang w:val="uk-UA"/>
              </w:rPr>
            </w:pPr>
            <w:r w:rsidRPr="00B72FC5">
              <w:rPr>
                <w:rFonts w:ascii="Times New Roman" w:eastAsia="Times New Roman" w:hAnsi="Times New Roman" w:cs="Times New Roman"/>
                <w:b/>
                <w:color w:val="000000"/>
                <w:sz w:val="24"/>
                <w:szCs w:val="24"/>
                <w:lang w:val="uk-UA"/>
              </w:rPr>
              <w:t>Заходи</w:t>
            </w:r>
          </w:p>
        </w:tc>
        <w:tc>
          <w:tcPr>
            <w:tcW w:w="2722" w:type="dxa"/>
            <w:vAlign w:val="center"/>
          </w:tcPr>
          <w:p w:rsidR="00F42D8C" w:rsidRPr="00B72FC5" w:rsidRDefault="00F42D8C" w:rsidP="003521F2">
            <w:pPr>
              <w:pBdr>
                <w:top w:val="nil"/>
                <w:left w:val="nil"/>
                <w:bottom w:val="nil"/>
                <w:right w:val="nil"/>
                <w:between w:val="nil"/>
              </w:pBdr>
              <w:spacing w:after="0"/>
              <w:ind w:leftChars="-64" w:left="-16" w:hangingChars="52" w:hanging="125"/>
              <w:jc w:val="center"/>
              <w:rPr>
                <w:rFonts w:ascii="Times New Roman" w:eastAsia="Times New Roman" w:hAnsi="Times New Roman" w:cs="Times New Roman"/>
                <w:b/>
                <w:color w:val="000000"/>
                <w:sz w:val="24"/>
                <w:szCs w:val="24"/>
                <w:lang w:val="uk-UA"/>
              </w:rPr>
            </w:pPr>
            <w:r w:rsidRPr="00B72FC5">
              <w:rPr>
                <w:rFonts w:ascii="Times New Roman" w:eastAsia="Times New Roman" w:hAnsi="Times New Roman" w:cs="Times New Roman"/>
                <w:b/>
                <w:color w:val="000000"/>
                <w:sz w:val="24"/>
                <w:szCs w:val="24"/>
                <w:lang w:val="uk-UA"/>
              </w:rPr>
              <w:t>Обсяги фінансування,</w:t>
            </w:r>
          </w:p>
          <w:p w:rsidR="00F42D8C" w:rsidRPr="00B72FC5" w:rsidRDefault="00F42D8C" w:rsidP="003521F2">
            <w:pPr>
              <w:pBdr>
                <w:top w:val="nil"/>
                <w:left w:val="nil"/>
                <w:bottom w:val="nil"/>
                <w:right w:val="nil"/>
                <w:between w:val="nil"/>
              </w:pBdr>
              <w:spacing w:after="0"/>
              <w:ind w:leftChars="-64" w:left="-16" w:hangingChars="52" w:hanging="125"/>
              <w:jc w:val="center"/>
              <w:rPr>
                <w:rFonts w:ascii="Times New Roman" w:eastAsia="Times New Roman" w:hAnsi="Times New Roman" w:cs="Times New Roman"/>
                <w:color w:val="000000"/>
                <w:sz w:val="24"/>
                <w:szCs w:val="24"/>
                <w:lang w:val="uk-UA"/>
              </w:rPr>
            </w:pPr>
            <w:r w:rsidRPr="00B72FC5">
              <w:rPr>
                <w:rFonts w:ascii="Times New Roman" w:eastAsia="Times New Roman" w:hAnsi="Times New Roman" w:cs="Times New Roman"/>
                <w:b/>
                <w:color w:val="000000"/>
                <w:sz w:val="24"/>
                <w:szCs w:val="24"/>
                <w:lang w:val="uk-UA"/>
              </w:rPr>
              <w:t>тис. грн</w:t>
            </w:r>
          </w:p>
        </w:tc>
      </w:tr>
      <w:tr w:rsidR="005B2DBC" w:rsidRPr="00B72FC5" w:rsidTr="005118C2">
        <w:trPr>
          <w:cantSplit/>
          <w:trHeight w:val="542"/>
        </w:trPr>
        <w:tc>
          <w:tcPr>
            <w:tcW w:w="382" w:type="dxa"/>
            <w:vMerge w:val="restart"/>
            <w:vAlign w:val="center"/>
          </w:tcPr>
          <w:p w:rsidR="005B2DBC" w:rsidRPr="00B72FC5" w:rsidRDefault="005B2DBC" w:rsidP="003521F2">
            <w:pPr>
              <w:spacing w:after="0"/>
              <w:rPr>
                <w:rFonts w:ascii="Times New Roman" w:eastAsia="Times New Roman" w:hAnsi="Times New Roman" w:cs="Times New Roman"/>
                <w:color w:val="000000"/>
                <w:sz w:val="24"/>
                <w:szCs w:val="24"/>
              </w:rPr>
            </w:pPr>
            <w:r w:rsidRPr="00B72FC5">
              <w:rPr>
                <w:rFonts w:ascii="Times New Roman" w:eastAsia="Times New Roman" w:hAnsi="Times New Roman" w:cs="Times New Roman"/>
                <w:color w:val="000000"/>
                <w:sz w:val="24"/>
                <w:szCs w:val="24"/>
              </w:rPr>
              <w:t>1</w:t>
            </w:r>
          </w:p>
        </w:tc>
        <w:tc>
          <w:tcPr>
            <w:tcW w:w="2170" w:type="dxa"/>
            <w:vMerge w:val="restart"/>
            <w:vAlign w:val="center"/>
          </w:tcPr>
          <w:p w:rsidR="005B2DBC" w:rsidRPr="00B72FC5" w:rsidRDefault="005B2DBC" w:rsidP="003521F2">
            <w:pPr>
              <w:spacing w:after="0"/>
              <w:jc w:val="center"/>
              <w:rPr>
                <w:rFonts w:ascii="Times New Roman" w:eastAsia="Times New Roman" w:hAnsi="Times New Roman" w:cs="Times New Roman"/>
                <w:color w:val="000000"/>
                <w:sz w:val="24"/>
                <w:szCs w:val="24"/>
              </w:rPr>
            </w:pPr>
            <w:bookmarkStart w:id="0" w:name="_Hlk195776469"/>
            <w:r w:rsidRPr="00B72FC5">
              <w:rPr>
                <w:rFonts w:ascii="Times New Roman" w:eastAsia="Times New Roman" w:hAnsi="Times New Roman" w:cs="Times New Roman"/>
                <w:sz w:val="24"/>
                <w:szCs w:val="24"/>
              </w:rPr>
              <w:t>Фінансова</w:t>
            </w:r>
            <w:r w:rsidR="005B4B9E">
              <w:rPr>
                <w:rFonts w:ascii="Times New Roman" w:eastAsia="Times New Roman" w:hAnsi="Times New Roman" w:cs="Times New Roman"/>
                <w:sz w:val="24"/>
                <w:szCs w:val="24"/>
                <w:lang w:val="uk-UA"/>
              </w:rPr>
              <w:t xml:space="preserve"> </w:t>
            </w:r>
            <w:r w:rsidRPr="00B72FC5">
              <w:rPr>
                <w:rFonts w:ascii="Times New Roman" w:eastAsia="Times New Roman" w:hAnsi="Times New Roman" w:cs="Times New Roman"/>
                <w:sz w:val="24"/>
                <w:szCs w:val="24"/>
              </w:rPr>
              <w:t>підтримка КП «Міськводоканал» РМР»</w:t>
            </w:r>
            <w:bookmarkEnd w:id="0"/>
          </w:p>
        </w:tc>
        <w:tc>
          <w:tcPr>
            <w:tcW w:w="4082" w:type="dxa"/>
            <w:vAlign w:val="center"/>
          </w:tcPr>
          <w:p w:rsidR="005B2DBC" w:rsidRPr="00B72FC5" w:rsidRDefault="005B2DBC" w:rsidP="00F42D8C">
            <w:pPr>
              <w:numPr>
                <w:ilvl w:val="0"/>
                <w:numId w:val="2"/>
              </w:numPr>
              <w:pBdr>
                <w:top w:val="nil"/>
                <w:left w:val="nil"/>
                <w:bottom w:val="nil"/>
                <w:right w:val="nil"/>
                <w:between w:val="nil"/>
              </w:pBdr>
              <w:spacing w:after="0" w:line="240" w:lineRule="auto"/>
              <w:ind w:firstLine="0"/>
              <w:rPr>
                <w:rFonts w:ascii="Times New Roman" w:hAnsi="Times New Roman" w:cs="Times New Roman"/>
                <w:sz w:val="24"/>
                <w:szCs w:val="24"/>
                <w:lang w:val="uk-UA" w:eastAsia="en-US"/>
              </w:rPr>
            </w:pPr>
            <w:r w:rsidRPr="00B72FC5">
              <w:rPr>
                <w:rFonts w:ascii="Times New Roman" w:hAnsi="Times New Roman" w:cs="Times New Roman"/>
                <w:sz w:val="24"/>
                <w:szCs w:val="24"/>
                <w:lang w:val="uk-UA" w:eastAsia="en-US"/>
              </w:rPr>
              <w:t>оплата електричної енергії</w:t>
            </w:r>
          </w:p>
        </w:tc>
        <w:tc>
          <w:tcPr>
            <w:tcW w:w="2722" w:type="dxa"/>
            <w:vAlign w:val="center"/>
          </w:tcPr>
          <w:p w:rsidR="005B2DBC" w:rsidRPr="00B72FC5" w:rsidRDefault="00C80CB8" w:rsidP="005118C2">
            <w:pPr>
              <w:pBdr>
                <w:top w:val="nil"/>
                <w:left w:val="nil"/>
                <w:bottom w:val="nil"/>
                <w:right w:val="nil"/>
                <w:between w:val="nil"/>
              </w:pBdr>
              <w:tabs>
                <w:tab w:val="left" w:pos="1326"/>
              </w:tabs>
              <w:spacing w:after="0"/>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10</w:t>
            </w:r>
            <w:r w:rsidR="005B4B9E">
              <w:rPr>
                <w:rFonts w:ascii="Times New Roman" w:hAnsi="Times New Roman" w:cs="Times New Roman"/>
                <w:sz w:val="24"/>
                <w:szCs w:val="24"/>
                <w:lang w:val="uk-UA" w:eastAsia="en-US"/>
              </w:rPr>
              <w:t xml:space="preserve"> </w:t>
            </w:r>
            <w:r w:rsidR="00CB7B03">
              <w:rPr>
                <w:rFonts w:ascii="Times New Roman" w:hAnsi="Times New Roman" w:cs="Times New Roman"/>
                <w:sz w:val="24"/>
                <w:szCs w:val="24"/>
                <w:lang w:val="uk-UA" w:eastAsia="en-US"/>
              </w:rPr>
              <w:t>2</w:t>
            </w:r>
            <w:r w:rsidR="005B2DBC" w:rsidRPr="007E5EDA">
              <w:rPr>
                <w:rFonts w:ascii="Times New Roman" w:hAnsi="Times New Roman" w:cs="Times New Roman"/>
                <w:sz w:val="24"/>
                <w:szCs w:val="24"/>
                <w:lang w:val="uk-UA" w:eastAsia="en-US"/>
              </w:rPr>
              <w:t>00,000</w:t>
            </w:r>
          </w:p>
        </w:tc>
      </w:tr>
      <w:tr w:rsidR="005B2DBC" w:rsidRPr="00B72FC5" w:rsidTr="005118C2">
        <w:trPr>
          <w:cantSplit/>
          <w:trHeight w:val="559"/>
        </w:trPr>
        <w:tc>
          <w:tcPr>
            <w:tcW w:w="382" w:type="dxa"/>
            <w:vMerge/>
            <w:vAlign w:val="center"/>
          </w:tcPr>
          <w:p w:rsidR="005B2DBC" w:rsidRPr="00B72FC5" w:rsidRDefault="005B2DBC" w:rsidP="003521F2">
            <w:pPr>
              <w:spacing w:after="0"/>
              <w:jc w:val="center"/>
              <w:rPr>
                <w:rFonts w:ascii="Times New Roman" w:eastAsia="Times New Roman" w:hAnsi="Times New Roman" w:cs="Times New Roman"/>
                <w:sz w:val="24"/>
                <w:szCs w:val="24"/>
              </w:rPr>
            </w:pPr>
          </w:p>
        </w:tc>
        <w:tc>
          <w:tcPr>
            <w:tcW w:w="2170" w:type="dxa"/>
            <w:vMerge/>
            <w:vAlign w:val="center"/>
          </w:tcPr>
          <w:p w:rsidR="005B2DBC" w:rsidRPr="00B72FC5" w:rsidRDefault="005B2DBC" w:rsidP="003521F2">
            <w:pPr>
              <w:spacing w:after="0"/>
              <w:jc w:val="center"/>
              <w:rPr>
                <w:rFonts w:ascii="Times New Roman" w:eastAsia="Times New Roman" w:hAnsi="Times New Roman" w:cs="Times New Roman"/>
                <w:sz w:val="24"/>
                <w:szCs w:val="24"/>
              </w:rPr>
            </w:pPr>
          </w:p>
        </w:tc>
        <w:tc>
          <w:tcPr>
            <w:tcW w:w="4082" w:type="dxa"/>
            <w:tcBorders>
              <w:bottom w:val="single" w:sz="4" w:space="0" w:color="auto"/>
            </w:tcBorders>
            <w:vAlign w:val="center"/>
          </w:tcPr>
          <w:p w:rsidR="005B2DBC" w:rsidRPr="00B72FC5" w:rsidRDefault="005B2DBC" w:rsidP="005B2DBC">
            <w:pPr>
              <w:numPr>
                <w:ilvl w:val="0"/>
                <w:numId w:val="2"/>
              </w:numPr>
              <w:pBdr>
                <w:top w:val="nil"/>
                <w:left w:val="nil"/>
                <w:bottom w:val="nil"/>
                <w:right w:val="nil"/>
                <w:between w:val="nil"/>
              </w:pBdr>
              <w:spacing w:after="0" w:line="240" w:lineRule="auto"/>
              <w:ind w:firstLine="0"/>
              <w:rPr>
                <w:rFonts w:ascii="Times New Roman" w:hAnsi="Times New Roman" w:cs="Times New Roman"/>
                <w:sz w:val="24"/>
                <w:szCs w:val="24"/>
                <w:lang w:val="uk-UA" w:eastAsia="en-US"/>
              </w:rPr>
            </w:pPr>
            <w:r w:rsidRPr="00B72FC5">
              <w:rPr>
                <w:rFonts w:ascii="Times New Roman" w:hAnsi="Times New Roman" w:cs="Times New Roman"/>
                <w:sz w:val="24"/>
                <w:szCs w:val="24"/>
                <w:lang w:val="uk-UA" w:eastAsia="en-US"/>
              </w:rPr>
              <w:t xml:space="preserve">придбання </w:t>
            </w:r>
            <w:r>
              <w:rPr>
                <w:rFonts w:ascii="Times New Roman" w:hAnsi="Times New Roman" w:cs="Times New Roman"/>
                <w:sz w:val="24"/>
                <w:szCs w:val="24"/>
                <w:lang w:val="uk-UA" w:eastAsia="en-US"/>
              </w:rPr>
              <w:t>гідромолота</w:t>
            </w:r>
          </w:p>
        </w:tc>
        <w:tc>
          <w:tcPr>
            <w:tcW w:w="2722" w:type="dxa"/>
            <w:tcBorders>
              <w:bottom w:val="single" w:sz="4" w:space="0" w:color="auto"/>
            </w:tcBorders>
            <w:vAlign w:val="center"/>
          </w:tcPr>
          <w:p w:rsidR="005B2DBC" w:rsidRPr="00B72FC5" w:rsidRDefault="005B2DBC" w:rsidP="005118C2">
            <w:pPr>
              <w:pBdr>
                <w:top w:val="nil"/>
                <w:left w:val="nil"/>
                <w:bottom w:val="nil"/>
                <w:right w:val="nil"/>
                <w:between w:val="nil"/>
              </w:pBdr>
              <w:spacing w:after="0"/>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300</w:t>
            </w:r>
            <w:r w:rsidRPr="00B72FC5">
              <w:rPr>
                <w:rFonts w:ascii="Times New Roman" w:hAnsi="Times New Roman" w:cs="Times New Roman"/>
                <w:sz w:val="24"/>
                <w:szCs w:val="24"/>
                <w:lang w:val="uk-UA" w:eastAsia="en-US"/>
              </w:rPr>
              <w:t>,000</w:t>
            </w:r>
          </w:p>
        </w:tc>
      </w:tr>
      <w:tr w:rsidR="005B2DBC" w:rsidRPr="00B72FC5" w:rsidTr="005118C2">
        <w:trPr>
          <w:cantSplit/>
          <w:trHeight w:val="450"/>
        </w:trPr>
        <w:tc>
          <w:tcPr>
            <w:tcW w:w="382" w:type="dxa"/>
            <w:vMerge/>
            <w:vAlign w:val="center"/>
          </w:tcPr>
          <w:p w:rsidR="005B2DBC" w:rsidRPr="00B72FC5" w:rsidRDefault="005B2DBC" w:rsidP="003521F2">
            <w:pPr>
              <w:spacing w:after="0"/>
              <w:jc w:val="center"/>
              <w:rPr>
                <w:rFonts w:ascii="Times New Roman" w:eastAsia="Times New Roman" w:hAnsi="Times New Roman" w:cs="Times New Roman"/>
                <w:sz w:val="24"/>
                <w:szCs w:val="24"/>
              </w:rPr>
            </w:pPr>
          </w:p>
        </w:tc>
        <w:tc>
          <w:tcPr>
            <w:tcW w:w="2170" w:type="dxa"/>
            <w:vMerge/>
            <w:vAlign w:val="center"/>
          </w:tcPr>
          <w:p w:rsidR="005B2DBC" w:rsidRPr="00B72FC5" w:rsidRDefault="005B2DBC" w:rsidP="003521F2">
            <w:pPr>
              <w:spacing w:after="0"/>
              <w:jc w:val="center"/>
              <w:rPr>
                <w:rFonts w:ascii="Times New Roman" w:eastAsia="Times New Roman" w:hAnsi="Times New Roman" w:cs="Times New Roman"/>
                <w:sz w:val="24"/>
                <w:szCs w:val="24"/>
              </w:rPr>
            </w:pPr>
          </w:p>
        </w:tc>
        <w:tc>
          <w:tcPr>
            <w:tcW w:w="4082" w:type="dxa"/>
            <w:tcBorders>
              <w:top w:val="single" w:sz="4" w:space="0" w:color="auto"/>
            </w:tcBorders>
            <w:vAlign w:val="center"/>
          </w:tcPr>
          <w:p w:rsidR="005B2DBC" w:rsidRPr="00B72FC5" w:rsidRDefault="005B2DBC" w:rsidP="005B2DBC">
            <w:pPr>
              <w:numPr>
                <w:ilvl w:val="0"/>
                <w:numId w:val="2"/>
              </w:numPr>
              <w:pBdr>
                <w:top w:val="nil"/>
                <w:left w:val="nil"/>
                <w:bottom w:val="nil"/>
                <w:right w:val="nil"/>
                <w:between w:val="nil"/>
              </w:pBdr>
              <w:spacing w:after="0" w:line="240" w:lineRule="auto"/>
              <w:ind w:firstLine="0"/>
              <w:rPr>
                <w:rFonts w:ascii="Times New Roman" w:hAnsi="Times New Roman" w:cs="Times New Roman"/>
                <w:sz w:val="24"/>
                <w:szCs w:val="24"/>
                <w:lang w:val="uk-UA" w:eastAsia="en-US"/>
              </w:rPr>
            </w:pPr>
            <w:r w:rsidRPr="00B72FC5">
              <w:rPr>
                <w:rFonts w:ascii="Times New Roman" w:hAnsi="Times New Roman" w:cs="Times New Roman"/>
                <w:sz w:val="24"/>
                <w:szCs w:val="24"/>
                <w:lang w:val="uk-UA" w:eastAsia="en-US"/>
              </w:rPr>
              <w:t xml:space="preserve">придбання </w:t>
            </w:r>
            <w:r>
              <w:rPr>
                <w:rFonts w:ascii="Times New Roman" w:hAnsi="Times New Roman" w:cs="Times New Roman"/>
                <w:sz w:val="24"/>
                <w:szCs w:val="24"/>
                <w:lang w:val="uk-UA" w:eastAsia="en-US"/>
              </w:rPr>
              <w:t>прилад</w:t>
            </w:r>
            <w:r w:rsidR="00775BCA">
              <w:rPr>
                <w:rFonts w:ascii="Times New Roman" w:hAnsi="Times New Roman" w:cs="Times New Roman"/>
                <w:sz w:val="24"/>
                <w:szCs w:val="24"/>
                <w:lang w:val="uk-UA" w:eastAsia="en-US"/>
              </w:rPr>
              <w:t>у</w:t>
            </w:r>
            <w:r>
              <w:rPr>
                <w:rFonts w:ascii="Times New Roman" w:hAnsi="Times New Roman" w:cs="Times New Roman"/>
                <w:sz w:val="24"/>
                <w:szCs w:val="24"/>
                <w:lang w:val="uk-UA" w:eastAsia="en-US"/>
              </w:rPr>
              <w:t xml:space="preserve"> керування насосами</w:t>
            </w:r>
          </w:p>
        </w:tc>
        <w:tc>
          <w:tcPr>
            <w:tcW w:w="2722" w:type="dxa"/>
            <w:tcBorders>
              <w:top w:val="single" w:sz="4" w:space="0" w:color="auto"/>
            </w:tcBorders>
            <w:vAlign w:val="center"/>
          </w:tcPr>
          <w:p w:rsidR="005B2DBC" w:rsidRPr="00B72FC5" w:rsidRDefault="005B2DBC" w:rsidP="005118C2">
            <w:pPr>
              <w:pBdr>
                <w:top w:val="nil"/>
                <w:left w:val="nil"/>
                <w:bottom w:val="nil"/>
                <w:right w:val="nil"/>
                <w:between w:val="nil"/>
              </w:pBdr>
              <w:spacing w:after="0"/>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635</w:t>
            </w:r>
            <w:r w:rsidRPr="00B72FC5">
              <w:rPr>
                <w:rFonts w:ascii="Times New Roman" w:hAnsi="Times New Roman" w:cs="Times New Roman"/>
                <w:sz w:val="24"/>
                <w:szCs w:val="24"/>
                <w:lang w:val="uk-UA" w:eastAsia="en-US"/>
              </w:rPr>
              <w:t>,000</w:t>
            </w:r>
          </w:p>
        </w:tc>
      </w:tr>
      <w:tr w:rsidR="00F42D8C" w:rsidRPr="00B72FC5" w:rsidTr="003521F2">
        <w:trPr>
          <w:cantSplit/>
          <w:trHeight w:val="335"/>
        </w:trPr>
        <w:tc>
          <w:tcPr>
            <w:tcW w:w="6634" w:type="dxa"/>
            <w:gridSpan w:val="3"/>
          </w:tcPr>
          <w:p w:rsidR="00F42D8C" w:rsidRPr="00B72FC5" w:rsidRDefault="00F42D8C" w:rsidP="00C80CB8">
            <w:pPr>
              <w:pBdr>
                <w:top w:val="nil"/>
                <w:left w:val="nil"/>
                <w:bottom w:val="nil"/>
                <w:right w:val="nil"/>
                <w:between w:val="nil"/>
              </w:pBdr>
              <w:spacing w:after="0"/>
              <w:rPr>
                <w:rFonts w:ascii="Times New Roman" w:eastAsia="Times New Roman" w:hAnsi="Times New Roman" w:cs="Times New Roman"/>
                <w:b/>
                <w:sz w:val="24"/>
                <w:szCs w:val="24"/>
                <w:lang w:val="uk-UA"/>
              </w:rPr>
            </w:pPr>
            <w:r w:rsidRPr="00B72FC5">
              <w:rPr>
                <w:rFonts w:ascii="Times New Roman" w:eastAsia="Times New Roman" w:hAnsi="Times New Roman" w:cs="Times New Roman"/>
                <w:b/>
                <w:sz w:val="24"/>
                <w:szCs w:val="24"/>
                <w:lang w:val="uk-UA"/>
              </w:rPr>
              <w:t>ВСЬОГО:</w:t>
            </w:r>
          </w:p>
        </w:tc>
        <w:tc>
          <w:tcPr>
            <w:tcW w:w="2722" w:type="dxa"/>
          </w:tcPr>
          <w:p w:rsidR="00F42D8C" w:rsidRPr="007E5EDA" w:rsidRDefault="00CB7B03" w:rsidP="00C80CB8">
            <w:pPr>
              <w:spacing w:after="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w:t>
            </w:r>
            <w:r w:rsidR="00C80CB8">
              <w:rPr>
                <w:rFonts w:ascii="Times New Roman" w:eastAsia="Times New Roman" w:hAnsi="Times New Roman" w:cs="Times New Roman"/>
                <w:b/>
                <w:sz w:val="24"/>
                <w:szCs w:val="24"/>
                <w:lang w:val="uk-UA"/>
              </w:rPr>
              <w:t>1</w:t>
            </w:r>
            <w:r w:rsidR="005B4B9E">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1</w:t>
            </w:r>
            <w:r w:rsidR="005B2DBC" w:rsidRPr="007E5EDA">
              <w:rPr>
                <w:rFonts w:ascii="Times New Roman" w:eastAsia="Times New Roman" w:hAnsi="Times New Roman" w:cs="Times New Roman"/>
                <w:b/>
                <w:sz w:val="24"/>
                <w:szCs w:val="24"/>
                <w:lang w:val="uk-UA"/>
              </w:rPr>
              <w:t>35</w:t>
            </w:r>
            <w:r w:rsidR="00F42D8C" w:rsidRPr="007E5EDA">
              <w:rPr>
                <w:rFonts w:ascii="Times New Roman" w:eastAsia="Times New Roman" w:hAnsi="Times New Roman" w:cs="Times New Roman"/>
                <w:b/>
                <w:sz w:val="24"/>
                <w:szCs w:val="24"/>
                <w:lang w:val="uk-UA"/>
              </w:rPr>
              <w:t>,000</w:t>
            </w:r>
          </w:p>
        </w:tc>
      </w:tr>
    </w:tbl>
    <w:p w:rsidR="00F42D8C" w:rsidRDefault="00F42D8C" w:rsidP="00F42D8C">
      <w:pPr>
        <w:tabs>
          <w:tab w:val="left" w:pos="6237"/>
        </w:tabs>
        <w:spacing w:after="0" w:line="240" w:lineRule="auto"/>
        <w:ind w:hanging="2"/>
        <w:rPr>
          <w:rFonts w:ascii="Times New Roman" w:hAnsi="Times New Roman"/>
          <w:b/>
          <w:sz w:val="24"/>
          <w:szCs w:val="24"/>
          <w:lang w:val="uk-UA"/>
        </w:rPr>
      </w:pPr>
    </w:p>
    <w:p w:rsidR="007C248A" w:rsidRDefault="007C248A" w:rsidP="007C248A">
      <w:pPr>
        <w:tabs>
          <w:tab w:val="left" w:pos="6237"/>
        </w:tabs>
        <w:spacing w:after="0" w:line="240" w:lineRule="auto"/>
        <w:ind w:hanging="2"/>
        <w:rPr>
          <w:rFonts w:ascii="Times New Roman" w:hAnsi="Times New Roman"/>
          <w:b/>
          <w:sz w:val="24"/>
          <w:szCs w:val="24"/>
          <w:lang w:val="uk-UA"/>
        </w:rPr>
      </w:pPr>
    </w:p>
    <w:p w:rsidR="007C248A" w:rsidRDefault="007C248A" w:rsidP="007C248A">
      <w:pPr>
        <w:tabs>
          <w:tab w:val="left" w:pos="6237"/>
        </w:tabs>
        <w:spacing w:after="0" w:line="240" w:lineRule="auto"/>
        <w:ind w:hanging="2"/>
        <w:rPr>
          <w:rFonts w:ascii="Times New Roman" w:hAnsi="Times New Roman"/>
          <w:b/>
          <w:sz w:val="24"/>
          <w:szCs w:val="24"/>
          <w:lang w:val="uk-UA"/>
        </w:rPr>
      </w:pPr>
    </w:p>
    <w:p w:rsidR="00A66820" w:rsidRPr="00F42D8C" w:rsidRDefault="00A66820" w:rsidP="00A66820">
      <w:pPr>
        <w:suppressAutoHyphens/>
        <w:spacing w:after="0" w:line="240" w:lineRule="auto"/>
        <w:ind w:leftChars="-1" w:hangingChars="1" w:hanging="2"/>
        <w:jc w:val="both"/>
        <w:textAlignment w:val="top"/>
        <w:outlineLvl w:val="0"/>
        <w:rPr>
          <w:rFonts w:ascii="Times New Roman" w:eastAsia="Calibri" w:hAnsi="Times New Roman" w:cs="Calibri"/>
          <w:position w:val="-1"/>
          <w:sz w:val="24"/>
          <w:szCs w:val="24"/>
          <w:lang w:val="uk-UA" w:eastAsia="zh-CN"/>
        </w:rPr>
      </w:pPr>
      <w:r w:rsidRPr="004A0051">
        <w:rPr>
          <w:rFonts w:ascii="Times New Roman" w:eastAsia="Calibri" w:hAnsi="Times New Roman" w:cs="Times New Roman"/>
          <w:b/>
          <w:sz w:val="24"/>
          <w:szCs w:val="24"/>
          <w:lang w:val="uk-UA"/>
        </w:rPr>
        <w:t>Міський голова                                                                                              Олег СТОГНІЙ</w:t>
      </w:r>
    </w:p>
    <w:p w:rsidR="007C248A" w:rsidRDefault="007C248A" w:rsidP="007C248A">
      <w:pPr>
        <w:tabs>
          <w:tab w:val="left" w:pos="6237"/>
        </w:tabs>
        <w:spacing w:after="0" w:line="240" w:lineRule="auto"/>
        <w:ind w:hanging="2"/>
        <w:rPr>
          <w:rFonts w:ascii="Times New Roman" w:hAnsi="Times New Roman"/>
          <w:b/>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6140CB" w:rsidRDefault="006140CB" w:rsidP="00D61C39">
      <w:pPr>
        <w:spacing w:after="0" w:line="273" w:lineRule="auto"/>
        <w:jc w:val="center"/>
        <w:rPr>
          <w:rFonts w:ascii="Times New Roman" w:hAnsi="Times New Roman"/>
          <w:b/>
          <w:bCs/>
          <w:sz w:val="24"/>
          <w:szCs w:val="24"/>
          <w:lang w:val="uk-UA"/>
        </w:rPr>
      </w:pPr>
    </w:p>
    <w:p w:rsidR="006140CB" w:rsidRDefault="006140CB"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C248A" w:rsidRDefault="007C248A" w:rsidP="00D61C39">
      <w:pPr>
        <w:spacing w:after="0" w:line="273" w:lineRule="auto"/>
        <w:jc w:val="center"/>
        <w:rPr>
          <w:rFonts w:ascii="Times New Roman" w:hAnsi="Times New Roman"/>
          <w:b/>
          <w:bCs/>
          <w:sz w:val="24"/>
          <w:szCs w:val="24"/>
          <w:lang w:val="uk-UA"/>
        </w:rPr>
      </w:pPr>
    </w:p>
    <w:p w:rsidR="00785D51" w:rsidRDefault="00785D51" w:rsidP="00D61C39">
      <w:pPr>
        <w:spacing w:after="0" w:line="273" w:lineRule="auto"/>
        <w:jc w:val="center"/>
        <w:rPr>
          <w:rFonts w:ascii="Times New Roman" w:hAnsi="Times New Roman"/>
          <w:b/>
          <w:bCs/>
          <w:sz w:val="24"/>
          <w:szCs w:val="24"/>
          <w:lang w:val="uk-UA"/>
        </w:rPr>
      </w:pPr>
    </w:p>
    <w:p w:rsidR="001D1552" w:rsidRDefault="001D1552" w:rsidP="00D61C39">
      <w:pPr>
        <w:spacing w:after="0" w:line="273" w:lineRule="auto"/>
        <w:jc w:val="center"/>
        <w:rPr>
          <w:rFonts w:ascii="Times New Roman" w:hAnsi="Times New Roman"/>
          <w:b/>
          <w:bCs/>
          <w:sz w:val="24"/>
          <w:szCs w:val="24"/>
          <w:lang w:val="uk-UA"/>
        </w:rPr>
      </w:pPr>
    </w:p>
    <w:p w:rsidR="00785D51" w:rsidRDefault="00785D51" w:rsidP="00D61C39">
      <w:pPr>
        <w:spacing w:after="0" w:line="273" w:lineRule="auto"/>
        <w:jc w:val="center"/>
        <w:rPr>
          <w:rFonts w:ascii="Times New Roman" w:hAnsi="Times New Roman"/>
          <w:b/>
          <w:bCs/>
          <w:sz w:val="24"/>
          <w:szCs w:val="24"/>
          <w:lang w:val="uk-UA"/>
        </w:rPr>
      </w:pPr>
    </w:p>
    <w:p w:rsidR="00F42D8C" w:rsidRPr="009E1625" w:rsidRDefault="00F42D8C" w:rsidP="00F42D8C">
      <w:pPr>
        <w:spacing w:after="0"/>
        <w:ind w:hanging="2"/>
        <w:jc w:val="center"/>
        <w:rPr>
          <w:rFonts w:ascii="Times New Roman" w:eastAsia="Times New Roman" w:hAnsi="Times New Roman" w:cs="Times New Roman"/>
          <w:sz w:val="24"/>
          <w:szCs w:val="24"/>
        </w:rPr>
      </w:pPr>
      <w:r w:rsidRPr="009E1625">
        <w:rPr>
          <w:rFonts w:ascii="Times New Roman" w:eastAsia="Times New Roman" w:hAnsi="Times New Roman" w:cs="Times New Roman"/>
          <w:b/>
          <w:bCs/>
          <w:color w:val="000000"/>
          <w:sz w:val="24"/>
          <w:szCs w:val="24"/>
        </w:rPr>
        <w:t>ПОЯСНЮВАЛЬНА ЗАПИСКА</w:t>
      </w:r>
    </w:p>
    <w:p w:rsidR="00F42D8C" w:rsidRPr="009E1625" w:rsidRDefault="00F42D8C" w:rsidP="00F42D8C">
      <w:pPr>
        <w:spacing w:after="0"/>
        <w:ind w:hanging="2"/>
        <w:jc w:val="center"/>
        <w:rPr>
          <w:rFonts w:ascii="Times New Roman" w:eastAsia="Times New Roman" w:hAnsi="Times New Roman" w:cs="Times New Roman"/>
          <w:b/>
          <w:bCs/>
          <w:color w:val="000000"/>
          <w:sz w:val="24"/>
          <w:szCs w:val="24"/>
          <w:lang w:val="uk-UA"/>
        </w:rPr>
      </w:pPr>
      <w:r w:rsidRPr="009E1625">
        <w:rPr>
          <w:rFonts w:ascii="Times New Roman" w:eastAsia="Times New Roman" w:hAnsi="Times New Roman" w:cs="Times New Roman"/>
          <w:b/>
          <w:bCs/>
          <w:color w:val="000000"/>
          <w:sz w:val="24"/>
          <w:szCs w:val="24"/>
        </w:rPr>
        <w:t>до проєкту</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рішення</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Роменської</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міської ради</w:t>
      </w:r>
    </w:p>
    <w:p w:rsidR="00F42D8C" w:rsidRPr="009E1625" w:rsidRDefault="00F42D8C" w:rsidP="00F42D8C">
      <w:pPr>
        <w:spacing w:after="0"/>
        <w:ind w:hanging="2"/>
        <w:jc w:val="center"/>
        <w:rPr>
          <w:rFonts w:ascii="Times New Roman" w:eastAsia="Times New Roman" w:hAnsi="Times New Roman" w:cs="Times New Roman"/>
          <w:b/>
          <w:bCs/>
          <w:color w:val="000000"/>
          <w:sz w:val="24"/>
          <w:szCs w:val="24"/>
        </w:rPr>
      </w:pPr>
      <w:r w:rsidRPr="009E1625">
        <w:rPr>
          <w:rFonts w:ascii="Times New Roman" w:eastAsia="Times New Roman" w:hAnsi="Times New Roman" w:cs="Times New Roman"/>
          <w:b/>
          <w:bCs/>
          <w:color w:val="000000"/>
          <w:sz w:val="24"/>
          <w:szCs w:val="24"/>
          <w:lang w:val="uk-UA"/>
        </w:rPr>
        <w:t>«</w:t>
      </w:r>
      <w:r w:rsidRPr="009E1625">
        <w:rPr>
          <w:rFonts w:ascii="Times New Roman" w:eastAsia="Times New Roman" w:hAnsi="Times New Roman" w:cs="Times New Roman"/>
          <w:b/>
          <w:bCs/>
          <w:color w:val="000000"/>
          <w:sz w:val="24"/>
          <w:szCs w:val="24"/>
        </w:rPr>
        <w:t>Про</w:t>
      </w:r>
      <w:r w:rsidRPr="009E1625">
        <w:rPr>
          <w:rFonts w:ascii="Times New Roman" w:eastAsia="Times New Roman" w:hAnsi="Times New Roman" w:cs="Times New Roman"/>
          <w:b/>
          <w:bCs/>
          <w:color w:val="000000"/>
          <w:sz w:val="24"/>
          <w:szCs w:val="24"/>
          <w:lang w:val="uk-UA"/>
        </w:rPr>
        <w:t xml:space="preserve"> внесення змін до </w:t>
      </w:r>
      <w:r w:rsidRPr="009E1625">
        <w:rPr>
          <w:rFonts w:ascii="Times New Roman" w:eastAsia="Times New Roman" w:hAnsi="Times New Roman" w:cs="Times New Roman"/>
          <w:b/>
          <w:bCs/>
          <w:color w:val="000000"/>
          <w:sz w:val="24"/>
          <w:szCs w:val="24"/>
        </w:rPr>
        <w:t>Програми</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фінансової</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підтримки</w:t>
      </w:r>
      <w:r w:rsidR="005B4B9E">
        <w:rPr>
          <w:rFonts w:ascii="Times New Roman" w:eastAsia="Times New Roman" w:hAnsi="Times New Roman" w:cs="Times New Roman"/>
          <w:b/>
          <w:bCs/>
          <w:color w:val="000000"/>
          <w:sz w:val="24"/>
          <w:szCs w:val="24"/>
          <w:lang w:val="uk-UA"/>
        </w:rPr>
        <w:t xml:space="preserve"> </w:t>
      </w:r>
      <w:r w:rsidR="005118C2">
        <w:rPr>
          <w:rFonts w:ascii="Times New Roman" w:eastAsia="Times New Roman" w:hAnsi="Times New Roman" w:cs="Times New Roman"/>
          <w:b/>
          <w:bCs/>
          <w:color w:val="000000"/>
          <w:sz w:val="24"/>
          <w:szCs w:val="24"/>
        </w:rPr>
        <w:t>комунального</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підприємства «Міськводоканал» Роменської</w:t>
      </w:r>
      <w:r w:rsidR="005B4B9E">
        <w:rPr>
          <w:rFonts w:ascii="Times New Roman" w:eastAsia="Times New Roman" w:hAnsi="Times New Roman" w:cs="Times New Roman"/>
          <w:b/>
          <w:bCs/>
          <w:color w:val="000000"/>
          <w:sz w:val="24"/>
          <w:szCs w:val="24"/>
          <w:lang w:val="uk-UA"/>
        </w:rPr>
        <w:t xml:space="preserve"> </w:t>
      </w:r>
      <w:r>
        <w:rPr>
          <w:rFonts w:ascii="Times New Roman" w:eastAsia="Times New Roman" w:hAnsi="Times New Roman" w:cs="Times New Roman"/>
          <w:b/>
          <w:bCs/>
          <w:color w:val="000000"/>
          <w:sz w:val="24"/>
          <w:szCs w:val="24"/>
        </w:rPr>
        <w:t>міської ради на 202</w:t>
      </w:r>
      <w:r w:rsidR="00E36958">
        <w:rPr>
          <w:rFonts w:ascii="Times New Roman" w:eastAsia="Times New Roman" w:hAnsi="Times New Roman" w:cs="Times New Roman"/>
          <w:b/>
          <w:bCs/>
          <w:color w:val="000000"/>
          <w:sz w:val="24"/>
          <w:szCs w:val="24"/>
          <w:lang w:val="uk-UA"/>
        </w:rPr>
        <w:t>6</w:t>
      </w:r>
      <w:r w:rsidR="005B4B9E">
        <w:rPr>
          <w:rFonts w:ascii="Times New Roman" w:eastAsia="Times New Roman" w:hAnsi="Times New Roman" w:cs="Times New Roman"/>
          <w:b/>
          <w:bCs/>
          <w:color w:val="000000"/>
          <w:sz w:val="24"/>
          <w:szCs w:val="24"/>
          <w:lang w:val="uk-UA"/>
        </w:rPr>
        <w:t xml:space="preserve"> </w:t>
      </w:r>
      <w:r w:rsidRPr="009E1625">
        <w:rPr>
          <w:rFonts w:ascii="Times New Roman" w:eastAsia="Times New Roman" w:hAnsi="Times New Roman" w:cs="Times New Roman"/>
          <w:b/>
          <w:bCs/>
          <w:color w:val="000000"/>
          <w:sz w:val="24"/>
          <w:szCs w:val="24"/>
        </w:rPr>
        <w:t>рік</w:t>
      </w:r>
      <w:r w:rsidRPr="009E1625">
        <w:rPr>
          <w:rFonts w:ascii="Times New Roman" w:eastAsia="Times New Roman" w:hAnsi="Times New Roman" w:cs="Times New Roman"/>
          <w:b/>
          <w:bCs/>
          <w:color w:val="000000"/>
          <w:sz w:val="24"/>
          <w:szCs w:val="24"/>
          <w:lang w:val="uk-UA"/>
        </w:rPr>
        <w:t>»</w:t>
      </w:r>
    </w:p>
    <w:p w:rsidR="00F42D8C" w:rsidRPr="009E1625" w:rsidRDefault="00F42D8C" w:rsidP="00F42D8C">
      <w:pPr>
        <w:spacing w:after="0"/>
        <w:ind w:hanging="2"/>
        <w:jc w:val="center"/>
        <w:rPr>
          <w:rFonts w:ascii="Times New Roman" w:eastAsia="Times New Roman" w:hAnsi="Times New Roman" w:cs="Times New Roman"/>
          <w:b/>
          <w:bCs/>
          <w:color w:val="000000"/>
          <w:sz w:val="16"/>
          <w:szCs w:val="16"/>
          <w:lang w:val="uk-UA"/>
        </w:rPr>
      </w:pPr>
    </w:p>
    <w:p w:rsidR="00084E3F" w:rsidRPr="006A7BBD" w:rsidRDefault="00084E3F" w:rsidP="00DC0B3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uk-UA"/>
        </w:rPr>
      </w:pPr>
      <w:r w:rsidRPr="006A7BBD">
        <w:rPr>
          <w:rFonts w:ascii="Times New Roman" w:eastAsia="Times New Roman" w:hAnsi="Times New Roman" w:cs="Times New Roman"/>
          <w:color w:val="000000"/>
          <w:sz w:val="24"/>
          <w:szCs w:val="24"/>
          <w:lang w:val="uk-UA"/>
        </w:rPr>
        <w:t>Проєкт рішення передбачає внесення таких змін до Програми щодо заходів та обсягів фінансування:</w:t>
      </w:r>
    </w:p>
    <w:p w:rsidR="00084E3F" w:rsidRPr="007E5EDA" w:rsidRDefault="00084E3F" w:rsidP="00DC0B3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uk-UA"/>
        </w:rPr>
      </w:pPr>
      <w:r w:rsidRPr="006A7BBD">
        <w:rPr>
          <w:rFonts w:ascii="Times New Roman" w:eastAsia="Times New Roman" w:hAnsi="Times New Roman" w:cs="Times New Roman"/>
          <w:color w:val="000000"/>
          <w:sz w:val="24"/>
          <w:szCs w:val="24"/>
          <w:lang w:val="uk-UA"/>
        </w:rPr>
        <w:t>1. Зміна Паспорту Програми у частині збільшення загального обсягу фінансових ресурсів, нео</w:t>
      </w:r>
      <w:r w:rsidR="00BE7184">
        <w:rPr>
          <w:rFonts w:ascii="Times New Roman" w:eastAsia="Times New Roman" w:hAnsi="Times New Roman" w:cs="Times New Roman"/>
          <w:color w:val="000000"/>
          <w:sz w:val="24"/>
          <w:szCs w:val="24"/>
          <w:lang w:val="uk-UA"/>
        </w:rPr>
        <w:t>бхідних для її реалізації</w:t>
      </w:r>
      <w:r w:rsidR="00071EC8">
        <w:rPr>
          <w:rFonts w:ascii="Times New Roman" w:eastAsia="Times New Roman" w:hAnsi="Times New Roman" w:cs="Times New Roman"/>
          <w:color w:val="000000"/>
          <w:sz w:val="24"/>
          <w:szCs w:val="24"/>
          <w:lang w:val="uk-UA"/>
        </w:rPr>
        <w:t>,</w:t>
      </w:r>
      <w:r w:rsidR="00BE7184">
        <w:rPr>
          <w:rFonts w:ascii="Times New Roman" w:eastAsia="Times New Roman" w:hAnsi="Times New Roman" w:cs="Times New Roman"/>
          <w:color w:val="000000"/>
          <w:sz w:val="24"/>
          <w:szCs w:val="24"/>
          <w:lang w:val="uk-UA"/>
        </w:rPr>
        <w:t xml:space="preserve"> на </w:t>
      </w:r>
      <w:r w:rsidR="00CB7B03">
        <w:rPr>
          <w:rFonts w:ascii="Times New Roman" w:eastAsia="Times New Roman" w:hAnsi="Times New Roman" w:cs="Times New Roman"/>
          <w:color w:val="000000"/>
          <w:sz w:val="24"/>
          <w:szCs w:val="24"/>
          <w:lang w:val="uk-UA"/>
        </w:rPr>
        <w:t>1</w:t>
      </w:r>
      <w:r w:rsidR="005B4B9E">
        <w:rPr>
          <w:rFonts w:ascii="Times New Roman" w:eastAsia="Times New Roman" w:hAnsi="Times New Roman" w:cs="Times New Roman"/>
          <w:color w:val="000000"/>
          <w:sz w:val="24"/>
          <w:szCs w:val="24"/>
          <w:lang w:val="uk-UA"/>
        </w:rPr>
        <w:t xml:space="preserve"> </w:t>
      </w:r>
      <w:r w:rsidR="00C80CB8">
        <w:rPr>
          <w:rFonts w:ascii="Times New Roman" w:eastAsia="Times New Roman" w:hAnsi="Times New Roman" w:cs="Times New Roman"/>
          <w:color w:val="000000"/>
          <w:sz w:val="24"/>
          <w:szCs w:val="24"/>
          <w:lang w:val="uk-UA"/>
        </w:rPr>
        <w:t>0</w:t>
      </w:r>
      <w:r w:rsidR="00637028" w:rsidRPr="007E5EDA">
        <w:rPr>
          <w:rFonts w:ascii="Times New Roman" w:eastAsia="Times New Roman" w:hAnsi="Times New Roman" w:cs="Times New Roman"/>
          <w:color w:val="000000"/>
          <w:sz w:val="24"/>
          <w:szCs w:val="24"/>
          <w:lang w:val="uk-UA"/>
        </w:rPr>
        <w:t>00</w:t>
      </w:r>
      <w:r w:rsidRPr="007E5EDA">
        <w:rPr>
          <w:rFonts w:ascii="Times New Roman" w:eastAsia="Times New Roman" w:hAnsi="Times New Roman" w:cs="Times New Roman"/>
          <w:color w:val="000000"/>
          <w:sz w:val="24"/>
          <w:szCs w:val="24"/>
          <w:lang w:val="uk-UA"/>
        </w:rPr>
        <w:t xml:space="preserve">,000 тис. грн (з  </w:t>
      </w:r>
      <w:r w:rsidR="00C80CB8">
        <w:rPr>
          <w:rFonts w:ascii="Times New Roman" w:eastAsia="Times New Roman" w:hAnsi="Times New Roman" w:cs="Times New Roman"/>
          <w:color w:val="000000"/>
          <w:sz w:val="24"/>
          <w:szCs w:val="24"/>
          <w:lang w:val="uk-UA"/>
        </w:rPr>
        <w:t>10 1</w:t>
      </w:r>
      <w:r w:rsidR="00637028" w:rsidRPr="007E5EDA">
        <w:rPr>
          <w:rFonts w:ascii="Times New Roman" w:eastAsia="Times New Roman" w:hAnsi="Times New Roman" w:cs="Times New Roman"/>
          <w:color w:val="000000"/>
          <w:sz w:val="24"/>
          <w:szCs w:val="24"/>
          <w:lang w:val="uk-UA"/>
        </w:rPr>
        <w:t>35</w:t>
      </w:r>
      <w:r w:rsidR="00C40C4E" w:rsidRPr="007E5EDA">
        <w:rPr>
          <w:rFonts w:ascii="Times New Roman" w:eastAsia="Times New Roman" w:hAnsi="Times New Roman" w:cs="Times New Roman"/>
          <w:color w:val="000000"/>
          <w:sz w:val="24"/>
          <w:szCs w:val="24"/>
          <w:lang w:val="uk-UA"/>
        </w:rPr>
        <w:t xml:space="preserve">, 000 </w:t>
      </w:r>
      <w:r w:rsidRPr="007E5EDA">
        <w:rPr>
          <w:rFonts w:ascii="Times New Roman" w:eastAsia="Times New Roman" w:hAnsi="Times New Roman" w:cs="Times New Roman"/>
          <w:color w:val="000000"/>
          <w:sz w:val="24"/>
          <w:szCs w:val="24"/>
          <w:lang w:val="uk-UA"/>
        </w:rPr>
        <w:t xml:space="preserve">тис. грн </w:t>
      </w:r>
      <w:r w:rsidR="00637028" w:rsidRPr="007E5EDA">
        <w:rPr>
          <w:rFonts w:ascii="Times New Roman" w:eastAsia="Times New Roman" w:hAnsi="Times New Roman" w:cs="Times New Roman"/>
          <w:color w:val="000000"/>
          <w:sz w:val="24"/>
          <w:szCs w:val="24"/>
          <w:lang w:val="uk-UA"/>
        </w:rPr>
        <w:t xml:space="preserve">до </w:t>
      </w:r>
      <w:r w:rsidR="00CB7B03">
        <w:rPr>
          <w:rFonts w:ascii="Times New Roman" w:eastAsia="Times New Roman" w:hAnsi="Times New Roman" w:cs="Times New Roman"/>
          <w:color w:val="000000"/>
          <w:sz w:val="24"/>
          <w:szCs w:val="24"/>
          <w:lang w:val="uk-UA"/>
        </w:rPr>
        <w:t>1</w:t>
      </w:r>
      <w:r w:rsidR="00C80CB8">
        <w:rPr>
          <w:rFonts w:ascii="Times New Roman" w:eastAsia="Times New Roman" w:hAnsi="Times New Roman" w:cs="Times New Roman"/>
          <w:color w:val="000000"/>
          <w:sz w:val="24"/>
          <w:szCs w:val="24"/>
          <w:lang w:val="uk-UA"/>
        </w:rPr>
        <w:t>1</w:t>
      </w:r>
      <w:r w:rsidR="00CB7B03">
        <w:rPr>
          <w:rFonts w:ascii="Times New Roman" w:eastAsia="Times New Roman" w:hAnsi="Times New Roman" w:cs="Times New Roman"/>
          <w:color w:val="000000"/>
          <w:sz w:val="24"/>
          <w:szCs w:val="24"/>
          <w:lang w:val="uk-UA"/>
        </w:rPr>
        <w:t xml:space="preserve"> 1</w:t>
      </w:r>
      <w:r w:rsidR="00BE7184" w:rsidRPr="007E5EDA">
        <w:rPr>
          <w:rFonts w:ascii="Times New Roman" w:eastAsia="Times New Roman" w:hAnsi="Times New Roman" w:cs="Times New Roman"/>
          <w:color w:val="000000"/>
          <w:sz w:val="24"/>
          <w:szCs w:val="24"/>
          <w:lang w:val="uk-UA"/>
        </w:rPr>
        <w:t>35</w:t>
      </w:r>
      <w:r w:rsidR="005118C2">
        <w:rPr>
          <w:rFonts w:ascii="Times New Roman" w:eastAsia="Times New Roman" w:hAnsi="Times New Roman" w:cs="Times New Roman"/>
          <w:color w:val="000000"/>
          <w:sz w:val="24"/>
          <w:szCs w:val="24"/>
          <w:lang w:val="uk-UA"/>
        </w:rPr>
        <w:t>,</w:t>
      </w:r>
      <w:r w:rsidRPr="007E5EDA">
        <w:rPr>
          <w:rFonts w:ascii="Times New Roman" w:eastAsia="Times New Roman" w:hAnsi="Times New Roman" w:cs="Times New Roman"/>
          <w:color w:val="000000"/>
          <w:sz w:val="24"/>
          <w:szCs w:val="24"/>
          <w:lang w:val="uk-UA"/>
        </w:rPr>
        <w:t>000 тис. грн)</w:t>
      </w:r>
      <w:r w:rsidR="00D9387F">
        <w:rPr>
          <w:rFonts w:ascii="Times New Roman" w:eastAsia="Times New Roman" w:hAnsi="Times New Roman" w:cs="Times New Roman"/>
          <w:color w:val="000000"/>
          <w:sz w:val="24"/>
          <w:szCs w:val="24"/>
          <w:lang w:val="uk-UA"/>
        </w:rPr>
        <w:t>.</w:t>
      </w:r>
    </w:p>
    <w:p w:rsidR="00084E3F" w:rsidRDefault="00084E3F" w:rsidP="002F1E1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uk-UA"/>
        </w:rPr>
      </w:pPr>
      <w:r w:rsidRPr="007E5EDA">
        <w:rPr>
          <w:rFonts w:ascii="Times New Roman" w:eastAsia="Times New Roman" w:hAnsi="Times New Roman" w:cs="Times New Roman"/>
          <w:color w:val="000000"/>
          <w:sz w:val="24"/>
          <w:szCs w:val="24"/>
          <w:lang w:val="uk-UA"/>
        </w:rPr>
        <w:t xml:space="preserve">2.  Збільшення обсягів фінансування за </w:t>
      </w:r>
      <w:r w:rsidR="00F00479" w:rsidRPr="007E5EDA">
        <w:rPr>
          <w:rFonts w:ascii="Times New Roman" w:eastAsia="Times New Roman" w:hAnsi="Times New Roman" w:cs="Times New Roman"/>
          <w:sz w:val="24"/>
          <w:szCs w:val="24"/>
          <w:lang w:val="uk-UA"/>
        </w:rPr>
        <w:t xml:space="preserve">заходом </w:t>
      </w:r>
      <w:r w:rsidRPr="007E5EDA">
        <w:rPr>
          <w:rFonts w:ascii="Times New Roman" w:eastAsia="Times New Roman" w:hAnsi="Times New Roman" w:cs="Times New Roman"/>
          <w:color w:val="000000"/>
          <w:sz w:val="24"/>
          <w:szCs w:val="24"/>
          <w:lang w:val="uk-UA"/>
        </w:rPr>
        <w:t xml:space="preserve"> </w:t>
      </w:r>
      <w:r w:rsidR="005B4B9E" w:rsidRPr="007E5EDA">
        <w:rPr>
          <w:rFonts w:ascii="Times New Roman" w:eastAsia="Times New Roman" w:hAnsi="Times New Roman" w:cs="Times New Roman"/>
          <w:color w:val="000000"/>
          <w:sz w:val="24"/>
          <w:szCs w:val="24"/>
          <w:lang w:val="uk-UA"/>
        </w:rPr>
        <w:t>Програми</w:t>
      </w:r>
      <w:r w:rsidR="005B4B9E">
        <w:rPr>
          <w:rFonts w:ascii="Times New Roman" w:eastAsia="Times New Roman" w:hAnsi="Times New Roman" w:cs="Times New Roman"/>
          <w:color w:val="000000"/>
          <w:sz w:val="24"/>
          <w:szCs w:val="24"/>
          <w:lang w:val="uk-UA"/>
        </w:rPr>
        <w:t xml:space="preserve"> </w:t>
      </w:r>
      <w:r w:rsidRPr="007E5EDA">
        <w:rPr>
          <w:rFonts w:ascii="Times New Roman" w:eastAsia="Times New Roman" w:hAnsi="Times New Roman" w:cs="Times New Roman"/>
          <w:color w:val="000000"/>
          <w:sz w:val="24"/>
          <w:szCs w:val="24"/>
          <w:lang w:val="uk-UA"/>
        </w:rPr>
        <w:t>«</w:t>
      </w:r>
      <w:r w:rsidR="00D9387F">
        <w:rPr>
          <w:rFonts w:ascii="Times New Roman" w:eastAsia="Times New Roman" w:hAnsi="Times New Roman" w:cs="Times New Roman"/>
          <w:color w:val="000000"/>
          <w:sz w:val="24"/>
          <w:szCs w:val="24"/>
          <w:lang w:val="uk-UA"/>
        </w:rPr>
        <w:t>О</w:t>
      </w:r>
      <w:r w:rsidRPr="007E5EDA">
        <w:rPr>
          <w:rFonts w:ascii="Times New Roman" w:eastAsia="Times New Roman" w:hAnsi="Times New Roman" w:cs="Times New Roman"/>
          <w:color w:val="000000"/>
          <w:sz w:val="24"/>
          <w:szCs w:val="24"/>
          <w:lang w:val="uk-UA"/>
        </w:rPr>
        <w:t>плата  е</w:t>
      </w:r>
      <w:r w:rsidR="00BE7184" w:rsidRPr="007E5EDA">
        <w:rPr>
          <w:rFonts w:ascii="Times New Roman" w:eastAsia="Times New Roman" w:hAnsi="Times New Roman" w:cs="Times New Roman"/>
          <w:color w:val="000000"/>
          <w:sz w:val="24"/>
          <w:szCs w:val="24"/>
          <w:lang w:val="uk-UA"/>
        </w:rPr>
        <w:t>лектричної  енергії»</w:t>
      </w:r>
      <w:r w:rsidR="00F00479" w:rsidRPr="007E5EDA">
        <w:rPr>
          <w:rFonts w:ascii="Times New Roman" w:eastAsia="Times New Roman" w:hAnsi="Times New Roman" w:cs="Times New Roman"/>
          <w:color w:val="000000"/>
          <w:sz w:val="24"/>
          <w:szCs w:val="24"/>
          <w:lang w:val="uk-UA"/>
        </w:rPr>
        <w:t xml:space="preserve"> </w:t>
      </w:r>
      <w:r w:rsidR="00637028" w:rsidRPr="007E5EDA">
        <w:rPr>
          <w:rFonts w:ascii="Times New Roman" w:eastAsia="Times New Roman" w:hAnsi="Times New Roman" w:cs="Times New Roman"/>
          <w:color w:val="000000"/>
          <w:sz w:val="24"/>
          <w:szCs w:val="24"/>
          <w:lang w:val="uk-UA"/>
        </w:rPr>
        <w:t xml:space="preserve">на </w:t>
      </w:r>
      <w:r w:rsidR="00CB7B03">
        <w:rPr>
          <w:rFonts w:ascii="Times New Roman" w:eastAsia="Times New Roman" w:hAnsi="Times New Roman" w:cs="Times New Roman"/>
          <w:color w:val="000000"/>
          <w:sz w:val="24"/>
          <w:szCs w:val="24"/>
          <w:lang w:val="uk-UA"/>
        </w:rPr>
        <w:t>1</w:t>
      </w:r>
      <w:r w:rsidR="005B4B9E">
        <w:rPr>
          <w:rFonts w:ascii="Times New Roman" w:eastAsia="Times New Roman" w:hAnsi="Times New Roman" w:cs="Times New Roman"/>
          <w:color w:val="000000"/>
          <w:sz w:val="24"/>
          <w:szCs w:val="24"/>
          <w:lang w:val="uk-UA"/>
        </w:rPr>
        <w:t xml:space="preserve"> </w:t>
      </w:r>
      <w:r w:rsidR="00C80CB8">
        <w:rPr>
          <w:rFonts w:ascii="Times New Roman" w:eastAsia="Times New Roman" w:hAnsi="Times New Roman" w:cs="Times New Roman"/>
          <w:color w:val="000000"/>
          <w:sz w:val="24"/>
          <w:szCs w:val="24"/>
          <w:lang w:val="uk-UA"/>
        </w:rPr>
        <w:t>0</w:t>
      </w:r>
      <w:r w:rsidR="00637028" w:rsidRPr="007E5EDA">
        <w:rPr>
          <w:rFonts w:ascii="Times New Roman" w:eastAsia="Times New Roman" w:hAnsi="Times New Roman" w:cs="Times New Roman"/>
          <w:color w:val="000000"/>
          <w:sz w:val="24"/>
          <w:szCs w:val="24"/>
          <w:lang w:val="uk-UA"/>
        </w:rPr>
        <w:t>00</w:t>
      </w:r>
      <w:r w:rsidR="00BE7184" w:rsidRPr="007E5EDA">
        <w:rPr>
          <w:rFonts w:ascii="Times New Roman" w:eastAsia="Times New Roman" w:hAnsi="Times New Roman" w:cs="Times New Roman"/>
          <w:color w:val="000000"/>
          <w:sz w:val="24"/>
          <w:szCs w:val="24"/>
          <w:lang w:val="uk-UA"/>
        </w:rPr>
        <w:t xml:space="preserve">,000 тис. грн (з  </w:t>
      </w:r>
      <w:r w:rsidR="00C80CB8">
        <w:rPr>
          <w:rFonts w:ascii="Times New Roman" w:eastAsia="Times New Roman" w:hAnsi="Times New Roman" w:cs="Times New Roman"/>
          <w:color w:val="000000"/>
          <w:sz w:val="24"/>
          <w:szCs w:val="24"/>
          <w:lang w:val="uk-UA"/>
        </w:rPr>
        <w:t>9 20</w:t>
      </w:r>
      <w:r w:rsidR="00637028" w:rsidRPr="007E5EDA">
        <w:rPr>
          <w:rFonts w:ascii="Times New Roman" w:eastAsia="Times New Roman" w:hAnsi="Times New Roman" w:cs="Times New Roman"/>
          <w:color w:val="000000"/>
          <w:sz w:val="24"/>
          <w:szCs w:val="24"/>
          <w:lang w:val="uk-UA"/>
        </w:rPr>
        <w:t xml:space="preserve">0,000 </w:t>
      </w:r>
      <w:r w:rsidR="00C40C4E" w:rsidRPr="007E5EDA">
        <w:rPr>
          <w:rFonts w:ascii="Times New Roman" w:eastAsia="Times New Roman" w:hAnsi="Times New Roman" w:cs="Times New Roman"/>
          <w:color w:val="000000"/>
          <w:sz w:val="24"/>
          <w:szCs w:val="24"/>
          <w:lang w:val="uk-UA"/>
        </w:rPr>
        <w:t xml:space="preserve">тис. грн </w:t>
      </w:r>
      <w:r w:rsidR="002F1E10" w:rsidRPr="007E5EDA">
        <w:rPr>
          <w:rFonts w:ascii="Times New Roman" w:eastAsia="Times New Roman" w:hAnsi="Times New Roman" w:cs="Times New Roman"/>
          <w:color w:val="000000"/>
          <w:sz w:val="24"/>
          <w:szCs w:val="24"/>
          <w:lang w:val="uk-UA"/>
        </w:rPr>
        <w:t xml:space="preserve">до </w:t>
      </w:r>
      <w:r w:rsidR="00C80CB8">
        <w:rPr>
          <w:rFonts w:ascii="Times New Roman" w:eastAsia="Times New Roman" w:hAnsi="Times New Roman" w:cs="Times New Roman"/>
          <w:color w:val="000000"/>
          <w:sz w:val="24"/>
          <w:szCs w:val="24"/>
          <w:lang w:val="uk-UA"/>
        </w:rPr>
        <w:t>10</w:t>
      </w:r>
      <w:r w:rsidR="005B4B9E">
        <w:rPr>
          <w:rFonts w:ascii="Times New Roman" w:eastAsia="Times New Roman" w:hAnsi="Times New Roman" w:cs="Times New Roman"/>
          <w:color w:val="000000"/>
          <w:sz w:val="24"/>
          <w:szCs w:val="24"/>
          <w:lang w:val="uk-UA"/>
        </w:rPr>
        <w:t xml:space="preserve"> </w:t>
      </w:r>
      <w:r w:rsidR="00CB7B03">
        <w:rPr>
          <w:rFonts w:ascii="Times New Roman" w:eastAsia="Times New Roman" w:hAnsi="Times New Roman" w:cs="Times New Roman"/>
          <w:color w:val="000000"/>
          <w:sz w:val="24"/>
          <w:szCs w:val="24"/>
          <w:lang w:val="uk-UA"/>
        </w:rPr>
        <w:t>2</w:t>
      </w:r>
      <w:r w:rsidR="00BE7184" w:rsidRPr="007E5EDA">
        <w:rPr>
          <w:rFonts w:ascii="Times New Roman" w:eastAsia="Times New Roman" w:hAnsi="Times New Roman" w:cs="Times New Roman"/>
          <w:color w:val="000000"/>
          <w:sz w:val="24"/>
          <w:szCs w:val="24"/>
          <w:lang w:val="uk-UA"/>
        </w:rPr>
        <w:t>0</w:t>
      </w:r>
      <w:r w:rsidR="00637028" w:rsidRPr="007E5EDA">
        <w:rPr>
          <w:rFonts w:ascii="Times New Roman" w:eastAsia="Times New Roman" w:hAnsi="Times New Roman" w:cs="Times New Roman"/>
          <w:color w:val="000000"/>
          <w:sz w:val="24"/>
          <w:szCs w:val="24"/>
          <w:lang w:val="uk-UA"/>
        </w:rPr>
        <w:t>0,000 тис. грн).</w:t>
      </w:r>
    </w:p>
    <w:p w:rsidR="00716EED" w:rsidRDefault="00104E99" w:rsidP="005B4B9E">
      <w:pPr>
        <w:spacing w:after="0"/>
        <w:ind w:firstLine="567"/>
        <w:jc w:val="both"/>
        <w:rPr>
          <w:rFonts w:ascii="Times New Roman" w:hAnsi="Times New Roman"/>
          <w:sz w:val="24"/>
          <w:szCs w:val="24"/>
          <w:lang w:val="uk-UA"/>
        </w:rPr>
      </w:pPr>
      <w:r>
        <w:rPr>
          <w:rFonts w:ascii="Times New Roman" w:hAnsi="Times New Roman"/>
          <w:sz w:val="24"/>
          <w:szCs w:val="24"/>
          <w:lang w:val="uk-UA"/>
        </w:rPr>
        <w:t>Так як тарифи на централізоване водопостачання та централізоване водовідведення для населення залишаються на рівні 2021 року та плата за абонентське обслуговування не застосовується, щомісячно комунальне підприємство «Міськводоканал» Роменської міської ради недоотримує значну частку доходу, у зв’язку з чим немає можливості розраховуватися за найкритичніші зобов’язання (електричну енергію, заробітну плату, податки)</w:t>
      </w:r>
      <w:bookmarkStart w:id="1" w:name="_GoBack"/>
      <w:bookmarkEnd w:id="1"/>
      <w:r w:rsidR="005B4B9E">
        <w:rPr>
          <w:rFonts w:ascii="Times New Roman" w:hAnsi="Times New Roman"/>
          <w:sz w:val="24"/>
          <w:szCs w:val="24"/>
          <w:lang w:val="uk-UA"/>
        </w:rPr>
        <w:t xml:space="preserve">. </w:t>
      </w:r>
      <w:r w:rsidR="00716EED">
        <w:rPr>
          <w:rFonts w:ascii="Times New Roman" w:hAnsi="Times New Roman"/>
          <w:sz w:val="24"/>
          <w:szCs w:val="24"/>
          <w:lang w:val="uk-UA"/>
        </w:rPr>
        <w:t xml:space="preserve">Підприємство потребує фінансової </w:t>
      </w:r>
      <w:r w:rsidR="00B94625">
        <w:rPr>
          <w:rFonts w:ascii="Times New Roman" w:hAnsi="Times New Roman"/>
          <w:sz w:val="24"/>
          <w:szCs w:val="24"/>
          <w:lang w:val="uk-UA"/>
        </w:rPr>
        <w:t>підтримки</w:t>
      </w:r>
      <w:r w:rsidR="00C2465C">
        <w:rPr>
          <w:rFonts w:ascii="Times New Roman" w:hAnsi="Times New Roman"/>
          <w:sz w:val="24"/>
          <w:szCs w:val="24"/>
          <w:lang w:val="uk-UA"/>
        </w:rPr>
        <w:t xml:space="preserve"> для </w:t>
      </w:r>
      <w:r w:rsidRPr="00104E99">
        <w:rPr>
          <w:rFonts w:ascii="Times New Roman" w:hAnsi="Times New Roman"/>
          <w:sz w:val="24"/>
          <w:szCs w:val="24"/>
          <w:lang w:val="uk-UA"/>
        </w:rPr>
        <w:t>впорядк</w:t>
      </w:r>
      <w:r>
        <w:rPr>
          <w:rFonts w:ascii="Times New Roman" w:hAnsi="Times New Roman"/>
          <w:sz w:val="24"/>
          <w:szCs w:val="24"/>
          <w:lang w:val="uk-UA"/>
        </w:rPr>
        <w:t xml:space="preserve">ування розрахунків </w:t>
      </w:r>
      <w:r w:rsidRPr="00104E99">
        <w:rPr>
          <w:rFonts w:ascii="Times New Roman" w:hAnsi="Times New Roman"/>
          <w:sz w:val="24"/>
          <w:szCs w:val="24"/>
          <w:lang w:val="uk-UA"/>
        </w:rPr>
        <w:t>з енергопостачальними організаціями за енергоносії та забезпечення безперебійної роботи комунального підприємства згідно з його функціональним призначенням.</w:t>
      </w:r>
    </w:p>
    <w:p w:rsidR="00BE7184" w:rsidRDefault="00BE7184" w:rsidP="002F1E1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uk-UA"/>
        </w:rPr>
      </w:pPr>
    </w:p>
    <w:p w:rsidR="000309F5" w:rsidRPr="009A1AFF" w:rsidRDefault="00C41CE4" w:rsidP="00C41CE4">
      <w:pPr>
        <w:tabs>
          <w:tab w:val="left" w:pos="6659"/>
        </w:tabs>
        <w:suppressAutoHyphens/>
        <w:spacing w:after="0"/>
        <w:textDirection w:val="btLr"/>
        <w:textAlignment w:val="top"/>
        <w:outlineLvl w:val="0"/>
        <w:rPr>
          <w:rFonts w:ascii="Times New Roman" w:eastAsia="Calibri" w:hAnsi="Times New Roman" w:cs="Times New Roman"/>
          <w:b/>
          <w:bCs/>
          <w:color w:val="000000"/>
          <w:position w:val="-1"/>
          <w:sz w:val="24"/>
          <w:szCs w:val="24"/>
          <w:lang w:val="uk-UA"/>
        </w:rPr>
      </w:pPr>
      <w:r>
        <w:rPr>
          <w:rFonts w:ascii="Times New Roman" w:eastAsia="Calibri" w:hAnsi="Times New Roman" w:cs="Times New Roman"/>
          <w:b/>
          <w:bCs/>
          <w:color w:val="000000"/>
          <w:position w:val="-1"/>
          <w:sz w:val="24"/>
          <w:szCs w:val="24"/>
          <w:lang w:val="uk-UA"/>
        </w:rPr>
        <w:t>Н</w:t>
      </w:r>
      <w:r w:rsidR="000309F5" w:rsidRPr="009A1AFF">
        <w:rPr>
          <w:rFonts w:ascii="Times New Roman" w:eastAsia="Calibri" w:hAnsi="Times New Roman" w:cs="Times New Roman"/>
          <w:b/>
          <w:bCs/>
          <w:color w:val="000000"/>
          <w:position w:val="-1"/>
          <w:sz w:val="24"/>
          <w:szCs w:val="24"/>
          <w:lang w:val="uk-UA"/>
        </w:rPr>
        <w:t xml:space="preserve">ачальник управління </w:t>
      </w:r>
    </w:p>
    <w:p w:rsidR="000309F5" w:rsidRPr="009A1AFF" w:rsidRDefault="000309F5" w:rsidP="000309F5">
      <w:pPr>
        <w:tabs>
          <w:tab w:val="left" w:pos="6659"/>
        </w:tabs>
        <w:suppressAutoHyphens/>
        <w:spacing w:after="0"/>
        <w:ind w:leftChars="-1" w:hangingChars="1" w:hanging="2"/>
        <w:textDirection w:val="btLr"/>
        <w:textAlignment w:val="top"/>
        <w:outlineLvl w:val="0"/>
        <w:rPr>
          <w:rFonts w:ascii="Times New Roman" w:eastAsia="Calibri" w:hAnsi="Times New Roman" w:cs="Times New Roman"/>
          <w:b/>
          <w:bCs/>
          <w:color w:val="000000"/>
          <w:position w:val="-1"/>
          <w:sz w:val="24"/>
          <w:szCs w:val="24"/>
          <w:lang w:val="uk-UA"/>
        </w:rPr>
      </w:pPr>
      <w:r w:rsidRPr="009A1AFF">
        <w:rPr>
          <w:rFonts w:ascii="Times New Roman" w:eastAsia="Calibri" w:hAnsi="Times New Roman" w:cs="Times New Roman"/>
          <w:b/>
          <w:bCs/>
          <w:color w:val="000000"/>
          <w:position w:val="-1"/>
          <w:sz w:val="24"/>
          <w:szCs w:val="24"/>
          <w:lang w:val="uk-UA"/>
        </w:rPr>
        <w:t xml:space="preserve">житлово-комунального господарства </w:t>
      </w:r>
    </w:p>
    <w:p w:rsidR="007C248A" w:rsidRPr="006A7BBD" w:rsidRDefault="000309F5" w:rsidP="000309F5">
      <w:pPr>
        <w:spacing w:after="0"/>
        <w:ind w:hanging="2"/>
        <w:rPr>
          <w:rFonts w:ascii="Times New Roman" w:eastAsia="Times New Roman" w:hAnsi="Times New Roman" w:cs="Times New Roman"/>
          <w:b/>
          <w:bCs/>
          <w:color w:val="000000"/>
          <w:sz w:val="24"/>
          <w:szCs w:val="24"/>
          <w:lang w:val="uk-UA"/>
        </w:rPr>
      </w:pPr>
      <w:r w:rsidRPr="009A1AFF">
        <w:rPr>
          <w:rFonts w:ascii="Times New Roman" w:eastAsia="Calibri" w:hAnsi="Times New Roman" w:cs="Times New Roman"/>
          <w:b/>
          <w:bCs/>
          <w:color w:val="000000"/>
          <w:position w:val="-1"/>
          <w:sz w:val="24"/>
          <w:szCs w:val="24"/>
          <w:lang w:val="uk-UA"/>
        </w:rPr>
        <w:t xml:space="preserve">Роменської міської ради                                                        </w:t>
      </w:r>
      <w:r w:rsidR="00C41CE4">
        <w:rPr>
          <w:rFonts w:ascii="Times New Roman" w:eastAsia="Calibri" w:hAnsi="Times New Roman" w:cs="Times New Roman"/>
          <w:b/>
          <w:bCs/>
          <w:color w:val="000000"/>
          <w:position w:val="-1"/>
          <w:sz w:val="24"/>
          <w:szCs w:val="24"/>
          <w:lang w:val="uk-UA"/>
        </w:rPr>
        <w:t>Олена ГРЕБЕНЮК</w:t>
      </w:r>
    </w:p>
    <w:p w:rsidR="001A1A1E" w:rsidRDefault="001A1A1E" w:rsidP="007C248A">
      <w:pPr>
        <w:spacing w:after="0"/>
        <w:rPr>
          <w:rFonts w:ascii="Times New Roman" w:eastAsia="Times New Roman" w:hAnsi="Times New Roman" w:cs="Times New Roman"/>
          <w:b/>
          <w:bCs/>
          <w:color w:val="000000"/>
          <w:sz w:val="24"/>
          <w:szCs w:val="24"/>
          <w:lang w:val="uk-UA" w:eastAsia="zh-CN"/>
        </w:rPr>
      </w:pPr>
    </w:p>
    <w:p w:rsidR="00BE0E87" w:rsidRPr="006A7BBD" w:rsidRDefault="00BE0E87" w:rsidP="007C248A">
      <w:pPr>
        <w:spacing w:after="0"/>
        <w:rPr>
          <w:rFonts w:ascii="Times New Roman" w:eastAsia="Times New Roman" w:hAnsi="Times New Roman" w:cs="Times New Roman"/>
          <w:b/>
          <w:bCs/>
          <w:color w:val="000000"/>
          <w:sz w:val="24"/>
          <w:szCs w:val="24"/>
          <w:lang w:val="uk-UA" w:eastAsia="zh-CN"/>
        </w:rPr>
      </w:pPr>
      <w:r>
        <w:rPr>
          <w:rFonts w:ascii="Times New Roman" w:eastAsia="Times New Roman" w:hAnsi="Times New Roman" w:cs="Times New Roman"/>
          <w:b/>
          <w:bCs/>
          <w:color w:val="000000"/>
          <w:sz w:val="24"/>
          <w:szCs w:val="24"/>
          <w:lang w:val="uk-UA" w:eastAsia="zh-CN"/>
        </w:rPr>
        <w:t>Погоджено</w:t>
      </w:r>
    </w:p>
    <w:p w:rsidR="007C248A" w:rsidRPr="006A7BBD" w:rsidRDefault="00BE0E87" w:rsidP="00901156">
      <w:pPr>
        <w:spacing w:after="0" w:line="271" w:lineRule="auto"/>
        <w:rPr>
          <w:rFonts w:ascii="Times New Roman" w:eastAsia="Times New Roman" w:hAnsi="Times New Roman" w:cs="Times New Roman"/>
          <w:b/>
          <w:sz w:val="24"/>
          <w:szCs w:val="24"/>
          <w:lang w:val="uk-UA"/>
        </w:rPr>
      </w:pPr>
      <w:r>
        <w:rPr>
          <w:rFonts w:ascii="Times New Roman" w:eastAsia="Times New Roman" w:hAnsi="Times New Roman" w:cs="Times New Roman"/>
          <w:b/>
          <w:bCs/>
          <w:color w:val="000000"/>
          <w:sz w:val="24"/>
          <w:szCs w:val="24"/>
          <w:lang w:val="uk-UA" w:eastAsia="zh-CN"/>
        </w:rPr>
        <w:t>Керуючий справами виконкому</w:t>
      </w:r>
      <w:r>
        <w:rPr>
          <w:rFonts w:ascii="Times New Roman" w:eastAsia="Times New Roman" w:hAnsi="Times New Roman" w:cs="Times New Roman"/>
          <w:b/>
          <w:bCs/>
          <w:color w:val="000000"/>
          <w:sz w:val="24"/>
          <w:szCs w:val="24"/>
          <w:lang w:val="uk-UA" w:eastAsia="zh-CN"/>
        </w:rPr>
        <w:tab/>
      </w:r>
      <w:r>
        <w:rPr>
          <w:rFonts w:ascii="Times New Roman" w:eastAsia="Times New Roman" w:hAnsi="Times New Roman" w:cs="Times New Roman"/>
          <w:b/>
          <w:bCs/>
          <w:color w:val="000000"/>
          <w:sz w:val="24"/>
          <w:szCs w:val="24"/>
          <w:lang w:val="uk-UA" w:eastAsia="zh-CN"/>
        </w:rPr>
        <w:tab/>
      </w:r>
      <w:r>
        <w:rPr>
          <w:rFonts w:ascii="Times New Roman" w:eastAsia="Times New Roman" w:hAnsi="Times New Roman" w:cs="Times New Roman"/>
          <w:b/>
          <w:bCs/>
          <w:color w:val="000000"/>
          <w:sz w:val="24"/>
          <w:szCs w:val="24"/>
          <w:lang w:val="uk-UA" w:eastAsia="zh-CN"/>
        </w:rPr>
        <w:tab/>
      </w:r>
      <w:r>
        <w:rPr>
          <w:rFonts w:ascii="Times New Roman" w:eastAsia="Times New Roman" w:hAnsi="Times New Roman" w:cs="Times New Roman"/>
          <w:b/>
          <w:bCs/>
          <w:color w:val="000000"/>
          <w:sz w:val="24"/>
          <w:szCs w:val="24"/>
          <w:lang w:val="uk-UA" w:eastAsia="zh-CN"/>
        </w:rPr>
        <w:tab/>
        <w:t>Наталія МОСКАЛЕНКО</w:t>
      </w:r>
    </w:p>
    <w:sectPr w:rsidR="007C248A" w:rsidRPr="006A7BBD" w:rsidSect="005D13B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B1B" w:rsidRDefault="00113B1B" w:rsidP="00824099">
      <w:pPr>
        <w:spacing w:after="0" w:line="240" w:lineRule="auto"/>
      </w:pPr>
      <w:r>
        <w:separator/>
      </w:r>
    </w:p>
  </w:endnote>
  <w:endnote w:type="continuationSeparator" w:id="1">
    <w:p w:rsidR="00113B1B" w:rsidRDefault="00113B1B" w:rsidP="00824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B1B" w:rsidRDefault="00113B1B" w:rsidP="00824099">
      <w:pPr>
        <w:spacing w:after="0" w:line="240" w:lineRule="auto"/>
      </w:pPr>
      <w:r>
        <w:separator/>
      </w:r>
    </w:p>
  </w:footnote>
  <w:footnote w:type="continuationSeparator" w:id="1">
    <w:p w:rsidR="00113B1B" w:rsidRDefault="00113B1B" w:rsidP="008240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07A8"/>
    <w:multiLevelType w:val="multilevel"/>
    <w:tmpl w:val="DC44D51E"/>
    <w:lvl w:ilvl="0">
      <w:start w:val="1"/>
      <w:numFmt w:val="decimal"/>
      <w:lvlText w:val="%1."/>
      <w:lvlJc w:val="left"/>
      <w:pPr>
        <w:ind w:left="432" w:hanging="432"/>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8594E5C"/>
    <w:multiLevelType w:val="hybridMultilevel"/>
    <w:tmpl w:val="ABF43C9C"/>
    <w:lvl w:ilvl="0" w:tplc="D1C64880">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248C8"/>
    <w:rsid w:val="000001DF"/>
    <w:rsid w:val="00015D89"/>
    <w:rsid w:val="00026B30"/>
    <w:rsid w:val="000309F5"/>
    <w:rsid w:val="00035654"/>
    <w:rsid w:val="000373AF"/>
    <w:rsid w:val="0004331C"/>
    <w:rsid w:val="0004451C"/>
    <w:rsid w:val="0004778F"/>
    <w:rsid w:val="000479F4"/>
    <w:rsid w:val="00051AAC"/>
    <w:rsid w:val="00052A29"/>
    <w:rsid w:val="00055DDB"/>
    <w:rsid w:val="00057C43"/>
    <w:rsid w:val="00060041"/>
    <w:rsid w:val="00062294"/>
    <w:rsid w:val="00063E75"/>
    <w:rsid w:val="00067412"/>
    <w:rsid w:val="00071EC8"/>
    <w:rsid w:val="00073557"/>
    <w:rsid w:val="00074F10"/>
    <w:rsid w:val="00083251"/>
    <w:rsid w:val="00084E3F"/>
    <w:rsid w:val="000852C0"/>
    <w:rsid w:val="00085C71"/>
    <w:rsid w:val="00085F34"/>
    <w:rsid w:val="000945D6"/>
    <w:rsid w:val="00096F39"/>
    <w:rsid w:val="000B101D"/>
    <w:rsid w:val="000B6A55"/>
    <w:rsid w:val="000C31A6"/>
    <w:rsid w:val="000C4D92"/>
    <w:rsid w:val="000D124B"/>
    <w:rsid w:val="000D148F"/>
    <w:rsid w:val="000D3CBF"/>
    <w:rsid w:val="000E0679"/>
    <w:rsid w:val="000E09D4"/>
    <w:rsid w:val="000E0B89"/>
    <w:rsid w:val="000E3C26"/>
    <w:rsid w:val="000F777D"/>
    <w:rsid w:val="00101E8C"/>
    <w:rsid w:val="00102256"/>
    <w:rsid w:val="00104E99"/>
    <w:rsid w:val="00113B1B"/>
    <w:rsid w:val="00113DA0"/>
    <w:rsid w:val="00120DAF"/>
    <w:rsid w:val="00121A69"/>
    <w:rsid w:val="001229A5"/>
    <w:rsid w:val="001248D6"/>
    <w:rsid w:val="00124E3C"/>
    <w:rsid w:val="00124EB8"/>
    <w:rsid w:val="0013030E"/>
    <w:rsid w:val="00141321"/>
    <w:rsid w:val="001477E2"/>
    <w:rsid w:val="001549E9"/>
    <w:rsid w:val="00162EDE"/>
    <w:rsid w:val="00166C0F"/>
    <w:rsid w:val="00166C6D"/>
    <w:rsid w:val="00167714"/>
    <w:rsid w:val="001877D4"/>
    <w:rsid w:val="001914E6"/>
    <w:rsid w:val="001A1272"/>
    <w:rsid w:val="001A1A1E"/>
    <w:rsid w:val="001A2B2B"/>
    <w:rsid w:val="001A7AB6"/>
    <w:rsid w:val="001B3B44"/>
    <w:rsid w:val="001C072D"/>
    <w:rsid w:val="001D1552"/>
    <w:rsid w:val="001E39E1"/>
    <w:rsid w:val="001F0C80"/>
    <w:rsid w:val="00220003"/>
    <w:rsid w:val="00225DC7"/>
    <w:rsid w:val="0022746B"/>
    <w:rsid w:val="00232DD5"/>
    <w:rsid w:val="00235AB6"/>
    <w:rsid w:val="00237421"/>
    <w:rsid w:val="002449E2"/>
    <w:rsid w:val="00244A8F"/>
    <w:rsid w:val="00247486"/>
    <w:rsid w:val="002600EC"/>
    <w:rsid w:val="002659D0"/>
    <w:rsid w:val="00267715"/>
    <w:rsid w:val="00267A61"/>
    <w:rsid w:val="00282798"/>
    <w:rsid w:val="0028300A"/>
    <w:rsid w:val="00284922"/>
    <w:rsid w:val="00285E35"/>
    <w:rsid w:val="0028719A"/>
    <w:rsid w:val="0029022E"/>
    <w:rsid w:val="00297305"/>
    <w:rsid w:val="002A379E"/>
    <w:rsid w:val="002A4DF2"/>
    <w:rsid w:val="002A600E"/>
    <w:rsid w:val="002A784E"/>
    <w:rsid w:val="002B19CB"/>
    <w:rsid w:val="002B6332"/>
    <w:rsid w:val="002B695A"/>
    <w:rsid w:val="002C5334"/>
    <w:rsid w:val="002C6278"/>
    <w:rsid w:val="002D6064"/>
    <w:rsid w:val="002D69FF"/>
    <w:rsid w:val="002F1E10"/>
    <w:rsid w:val="002F277A"/>
    <w:rsid w:val="002F5251"/>
    <w:rsid w:val="00302F84"/>
    <w:rsid w:val="00304FE3"/>
    <w:rsid w:val="0030697F"/>
    <w:rsid w:val="0031561F"/>
    <w:rsid w:val="0032353C"/>
    <w:rsid w:val="0032631D"/>
    <w:rsid w:val="003263DB"/>
    <w:rsid w:val="00343F41"/>
    <w:rsid w:val="0034460C"/>
    <w:rsid w:val="003461F8"/>
    <w:rsid w:val="0035150E"/>
    <w:rsid w:val="00353EB5"/>
    <w:rsid w:val="0036338E"/>
    <w:rsid w:val="003633D0"/>
    <w:rsid w:val="00367B65"/>
    <w:rsid w:val="003708BF"/>
    <w:rsid w:val="0037222F"/>
    <w:rsid w:val="00373356"/>
    <w:rsid w:val="0037397B"/>
    <w:rsid w:val="0037408A"/>
    <w:rsid w:val="00380EF5"/>
    <w:rsid w:val="003B6ACD"/>
    <w:rsid w:val="003C01B5"/>
    <w:rsid w:val="003C2B59"/>
    <w:rsid w:val="003D2C7A"/>
    <w:rsid w:val="003D3424"/>
    <w:rsid w:val="003E01AA"/>
    <w:rsid w:val="003E1E9D"/>
    <w:rsid w:val="0040016E"/>
    <w:rsid w:val="00416B9E"/>
    <w:rsid w:val="00416F64"/>
    <w:rsid w:val="0042174B"/>
    <w:rsid w:val="00423C52"/>
    <w:rsid w:val="00431D3D"/>
    <w:rsid w:val="00441758"/>
    <w:rsid w:val="00442D24"/>
    <w:rsid w:val="00447DD3"/>
    <w:rsid w:val="00450D0F"/>
    <w:rsid w:val="00454897"/>
    <w:rsid w:val="00456BC1"/>
    <w:rsid w:val="004579E4"/>
    <w:rsid w:val="0046048A"/>
    <w:rsid w:val="00463A70"/>
    <w:rsid w:val="004655D2"/>
    <w:rsid w:val="00467D17"/>
    <w:rsid w:val="0047127D"/>
    <w:rsid w:val="00475D9F"/>
    <w:rsid w:val="00480D6F"/>
    <w:rsid w:val="00485A21"/>
    <w:rsid w:val="0049038E"/>
    <w:rsid w:val="00491637"/>
    <w:rsid w:val="00492BAF"/>
    <w:rsid w:val="00493AB1"/>
    <w:rsid w:val="0049603F"/>
    <w:rsid w:val="004A0051"/>
    <w:rsid w:val="004B2072"/>
    <w:rsid w:val="004C3CB0"/>
    <w:rsid w:val="004C65D9"/>
    <w:rsid w:val="004C6EB8"/>
    <w:rsid w:val="004D6566"/>
    <w:rsid w:val="004D7E1A"/>
    <w:rsid w:val="004F0E8B"/>
    <w:rsid w:val="004F2EC4"/>
    <w:rsid w:val="004F60DB"/>
    <w:rsid w:val="005003F5"/>
    <w:rsid w:val="0050358F"/>
    <w:rsid w:val="005118C2"/>
    <w:rsid w:val="00513C87"/>
    <w:rsid w:val="005146CC"/>
    <w:rsid w:val="00515BF7"/>
    <w:rsid w:val="005160F9"/>
    <w:rsid w:val="005245CD"/>
    <w:rsid w:val="005340D1"/>
    <w:rsid w:val="0054220B"/>
    <w:rsid w:val="005514DB"/>
    <w:rsid w:val="00553321"/>
    <w:rsid w:val="00554F3F"/>
    <w:rsid w:val="00554FED"/>
    <w:rsid w:val="0056395E"/>
    <w:rsid w:val="00563ECB"/>
    <w:rsid w:val="00566E40"/>
    <w:rsid w:val="005673A1"/>
    <w:rsid w:val="00570DFC"/>
    <w:rsid w:val="00571CEC"/>
    <w:rsid w:val="00574E90"/>
    <w:rsid w:val="00576DD8"/>
    <w:rsid w:val="00581922"/>
    <w:rsid w:val="005829BB"/>
    <w:rsid w:val="00584F97"/>
    <w:rsid w:val="0058713B"/>
    <w:rsid w:val="005A1AC3"/>
    <w:rsid w:val="005A319E"/>
    <w:rsid w:val="005B0E08"/>
    <w:rsid w:val="005B1307"/>
    <w:rsid w:val="005B14F4"/>
    <w:rsid w:val="005B2DBC"/>
    <w:rsid w:val="005B476A"/>
    <w:rsid w:val="005B4B9E"/>
    <w:rsid w:val="005C4325"/>
    <w:rsid w:val="005C6418"/>
    <w:rsid w:val="005D13B0"/>
    <w:rsid w:val="005D2577"/>
    <w:rsid w:val="005D74EB"/>
    <w:rsid w:val="005E3A70"/>
    <w:rsid w:val="005F1E96"/>
    <w:rsid w:val="00603F12"/>
    <w:rsid w:val="0060683A"/>
    <w:rsid w:val="0060685F"/>
    <w:rsid w:val="006115EA"/>
    <w:rsid w:val="006140CB"/>
    <w:rsid w:val="00622E9C"/>
    <w:rsid w:val="006362F3"/>
    <w:rsid w:val="00636684"/>
    <w:rsid w:val="00636E00"/>
    <w:rsid w:val="00637028"/>
    <w:rsid w:val="00640858"/>
    <w:rsid w:val="0065310F"/>
    <w:rsid w:val="0065747C"/>
    <w:rsid w:val="00660C82"/>
    <w:rsid w:val="006627C5"/>
    <w:rsid w:val="00663358"/>
    <w:rsid w:val="00663E45"/>
    <w:rsid w:val="006671A4"/>
    <w:rsid w:val="00677835"/>
    <w:rsid w:val="0068702A"/>
    <w:rsid w:val="006943ED"/>
    <w:rsid w:val="006965EF"/>
    <w:rsid w:val="00696C2F"/>
    <w:rsid w:val="006A36E9"/>
    <w:rsid w:val="006A7BBD"/>
    <w:rsid w:val="006B0076"/>
    <w:rsid w:val="006B1B03"/>
    <w:rsid w:val="006B277B"/>
    <w:rsid w:val="006C164D"/>
    <w:rsid w:val="006C469D"/>
    <w:rsid w:val="006C72D0"/>
    <w:rsid w:val="006E3B23"/>
    <w:rsid w:val="006E6E5C"/>
    <w:rsid w:val="006F1734"/>
    <w:rsid w:val="006F3500"/>
    <w:rsid w:val="006F440A"/>
    <w:rsid w:val="00705A2B"/>
    <w:rsid w:val="0070692C"/>
    <w:rsid w:val="00716EED"/>
    <w:rsid w:val="00722F7F"/>
    <w:rsid w:val="007248C8"/>
    <w:rsid w:val="00731031"/>
    <w:rsid w:val="00733511"/>
    <w:rsid w:val="007441DA"/>
    <w:rsid w:val="0074710C"/>
    <w:rsid w:val="0075103D"/>
    <w:rsid w:val="00752229"/>
    <w:rsid w:val="007658AC"/>
    <w:rsid w:val="00771FAE"/>
    <w:rsid w:val="00773BF8"/>
    <w:rsid w:val="00775040"/>
    <w:rsid w:val="00775BCA"/>
    <w:rsid w:val="00782883"/>
    <w:rsid w:val="007844F1"/>
    <w:rsid w:val="00785D51"/>
    <w:rsid w:val="00791B6F"/>
    <w:rsid w:val="00792714"/>
    <w:rsid w:val="007942CD"/>
    <w:rsid w:val="007963A9"/>
    <w:rsid w:val="00797356"/>
    <w:rsid w:val="007A42E9"/>
    <w:rsid w:val="007A7A65"/>
    <w:rsid w:val="007B5F6A"/>
    <w:rsid w:val="007C248A"/>
    <w:rsid w:val="007C31FD"/>
    <w:rsid w:val="007C5D58"/>
    <w:rsid w:val="007D036B"/>
    <w:rsid w:val="007E4B8F"/>
    <w:rsid w:val="007E5EDA"/>
    <w:rsid w:val="007E606E"/>
    <w:rsid w:val="007F0501"/>
    <w:rsid w:val="008024D7"/>
    <w:rsid w:val="00805EAC"/>
    <w:rsid w:val="0080743F"/>
    <w:rsid w:val="0081068D"/>
    <w:rsid w:val="00811C48"/>
    <w:rsid w:val="00824099"/>
    <w:rsid w:val="00824341"/>
    <w:rsid w:val="00826437"/>
    <w:rsid w:val="0083179D"/>
    <w:rsid w:val="00832256"/>
    <w:rsid w:val="008413BE"/>
    <w:rsid w:val="008422AB"/>
    <w:rsid w:val="00847A28"/>
    <w:rsid w:val="00854675"/>
    <w:rsid w:val="00854EA2"/>
    <w:rsid w:val="00855085"/>
    <w:rsid w:val="0085568C"/>
    <w:rsid w:val="00856105"/>
    <w:rsid w:val="00862AA0"/>
    <w:rsid w:val="00874DEB"/>
    <w:rsid w:val="00875172"/>
    <w:rsid w:val="008800AD"/>
    <w:rsid w:val="0089216D"/>
    <w:rsid w:val="008A4217"/>
    <w:rsid w:val="008B3324"/>
    <w:rsid w:val="008B5AF0"/>
    <w:rsid w:val="008B76F5"/>
    <w:rsid w:val="008C52FE"/>
    <w:rsid w:val="008C569B"/>
    <w:rsid w:val="008D13C2"/>
    <w:rsid w:val="008D2373"/>
    <w:rsid w:val="008D44C6"/>
    <w:rsid w:val="008D4AD5"/>
    <w:rsid w:val="008E1CE2"/>
    <w:rsid w:val="008E2BFD"/>
    <w:rsid w:val="008E70AE"/>
    <w:rsid w:val="008E7B80"/>
    <w:rsid w:val="008F3DBE"/>
    <w:rsid w:val="00900942"/>
    <w:rsid w:val="00901156"/>
    <w:rsid w:val="00905377"/>
    <w:rsid w:val="009116CF"/>
    <w:rsid w:val="009148C0"/>
    <w:rsid w:val="00920456"/>
    <w:rsid w:val="00921008"/>
    <w:rsid w:val="0092385B"/>
    <w:rsid w:val="0092652E"/>
    <w:rsid w:val="00936CC9"/>
    <w:rsid w:val="009519C9"/>
    <w:rsid w:val="00953B69"/>
    <w:rsid w:val="00954DA4"/>
    <w:rsid w:val="00957265"/>
    <w:rsid w:val="009617E4"/>
    <w:rsid w:val="00962028"/>
    <w:rsid w:val="00964083"/>
    <w:rsid w:val="00964D96"/>
    <w:rsid w:val="00971E07"/>
    <w:rsid w:val="0098205B"/>
    <w:rsid w:val="00984628"/>
    <w:rsid w:val="00987456"/>
    <w:rsid w:val="00987ED3"/>
    <w:rsid w:val="00990AF8"/>
    <w:rsid w:val="00990B07"/>
    <w:rsid w:val="009934C6"/>
    <w:rsid w:val="00997750"/>
    <w:rsid w:val="009A425F"/>
    <w:rsid w:val="009C01C1"/>
    <w:rsid w:val="009C0A87"/>
    <w:rsid w:val="009C3561"/>
    <w:rsid w:val="009C72E6"/>
    <w:rsid w:val="009D4D41"/>
    <w:rsid w:val="009E12FF"/>
    <w:rsid w:val="009E61C7"/>
    <w:rsid w:val="009E6FEC"/>
    <w:rsid w:val="009E7654"/>
    <w:rsid w:val="009F69F9"/>
    <w:rsid w:val="009F79BD"/>
    <w:rsid w:val="00A00691"/>
    <w:rsid w:val="00A00C8D"/>
    <w:rsid w:val="00A056A3"/>
    <w:rsid w:val="00A14B6F"/>
    <w:rsid w:val="00A21E12"/>
    <w:rsid w:val="00A22F6E"/>
    <w:rsid w:val="00A30671"/>
    <w:rsid w:val="00A37922"/>
    <w:rsid w:val="00A42FFD"/>
    <w:rsid w:val="00A43D22"/>
    <w:rsid w:val="00A510A7"/>
    <w:rsid w:val="00A51907"/>
    <w:rsid w:val="00A52B6E"/>
    <w:rsid w:val="00A62E21"/>
    <w:rsid w:val="00A65A42"/>
    <w:rsid w:val="00A66820"/>
    <w:rsid w:val="00A716C1"/>
    <w:rsid w:val="00A72EBE"/>
    <w:rsid w:val="00A730B9"/>
    <w:rsid w:val="00A7644F"/>
    <w:rsid w:val="00A764CD"/>
    <w:rsid w:val="00A76FD1"/>
    <w:rsid w:val="00A91433"/>
    <w:rsid w:val="00A93D69"/>
    <w:rsid w:val="00AA26CF"/>
    <w:rsid w:val="00AA2D3E"/>
    <w:rsid w:val="00AB1A5D"/>
    <w:rsid w:val="00AB4B92"/>
    <w:rsid w:val="00AB58D5"/>
    <w:rsid w:val="00AB633E"/>
    <w:rsid w:val="00AC4F0A"/>
    <w:rsid w:val="00AC7324"/>
    <w:rsid w:val="00AD0FD9"/>
    <w:rsid w:val="00AD1112"/>
    <w:rsid w:val="00AD4C10"/>
    <w:rsid w:val="00AE5638"/>
    <w:rsid w:val="00AF55EE"/>
    <w:rsid w:val="00B100F6"/>
    <w:rsid w:val="00B13678"/>
    <w:rsid w:val="00B154D2"/>
    <w:rsid w:val="00B17C21"/>
    <w:rsid w:val="00B221D4"/>
    <w:rsid w:val="00B223F1"/>
    <w:rsid w:val="00B2334F"/>
    <w:rsid w:val="00B24815"/>
    <w:rsid w:val="00B25CE0"/>
    <w:rsid w:val="00B37016"/>
    <w:rsid w:val="00B40AEA"/>
    <w:rsid w:val="00B47486"/>
    <w:rsid w:val="00B61501"/>
    <w:rsid w:val="00B61AEB"/>
    <w:rsid w:val="00B64695"/>
    <w:rsid w:val="00B85773"/>
    <w:rsid w:val="00B9171A"/>
    <w:rsid w:val="00B94625"/>
    <w:rsid w:val="00BA5921"/>
    <w:rsid w:val="00BB475C"/>
    <w:rsid w:val="00BB6D78"/>
    <w:rsid w:val="00BC1A7C"/>
    <w:rsid w:val="00BC55B1"/>
    <w:rsid w:val="00BC5868"/>
    <w:rsid w:val="00BD610D"/>
    <w:rsid w:val="00BD65FD"/>
    <w:rsid w:val="00BE063D"/>
    <w:rsid w:val="00BE0E87"/>
    <w:rsid w:val="00BE2629"/>
    <w:rsid w:val="00BE2C58"/>
    <w:rsid w:val="00BE34E7"/>
    <w:rsid w:val="00BE4F89"/>
    <w:rsid w:val="00BE7184"/>
    <w:rsid w:val="00C07368"/>
    <w:rsid w:val="00C07FDD"/>
    <w:rsid w:val="00C1562F"/>
    <w:rsid w:val="00C21A88"/>
    <w:rsid w:val="00C2465C"/>
    <w:rsid w:val="00C3058A"/>
    <w:rsid w:val="00C31DF7"/>
    <w:rsid w:val="00C339AB"/>
    <w:rsid w:val="00C33DFD"/>
    <w:rsid w:val="00C34636"/>
    <w:rsid w:val="00C3759A"/>
    <w:rsid w:val="00C40C4E"/>
    <w:rsid w:val="00C412D2"/>
    <w:rsid w:val="00C41CE4"/>
    <w:rsid w:val="00C478C1"/>
    <w:rsid w:val="00C5019D"/>
    <w:rsid w:val="00C5795E"/>
    <w:rsid w:val="00C611B6"/>
    <w:rsid w:val="00C63EF9"/>
    <w:rsid w:val="00C64D65"/>
    <w:rsid w:val="00C64D7E"/>
    <w:rsid w:val="00C66440"/>
    <w:rsid w:val="00C80062"/>
    <w:rsid w:val="00C80CB8"/>
    <w:rsid w:val="00C84704"/>
    <w:rsid w:val="00C85564"/>
    <w:rsid w:val="00CA4067"/>
    <w:rsid w:val="00CA4901"/>
    <w:rsid w:val="00CA5155"/>
    <w:rsid w:val="00CA580C"/>
    <w:rsid w:val="00CB09FC"/>
    <w:rsid w:val="00CB5393"/>
    <w:rsid w:val="00CB7B03"/>
    <w:rsid w:val="00CC5BC6"/>
    <w:rsid w:val="00CD0C11"/>
    <w:rsid w:val="00CD5BEA"/>
    <w:rsid w:val="00CE1A9E"/>
    <w:rsid w:val="00CE6673"/>
    <w:rsid w:val="00CF06C2"/>
    <w:rsid w:val="00CF2CDA"/>
    <w:rsid w:val="00D06E3B"/>
    <w:rsid w:val="00D11751"/>
    <w:rsid w:val="00D13241"/>
    <w:rsid w:val="00D16FC2"/>
    <w:rsid w:val="00D21B36"/>
    <w:rsid w:val="00D21BF0"/>
    <w:rsid w:val="00D23D8F"/>
    <w:rsid w:val="00D36CCC"/>
    <w:rsid w:val="00D37F2D"/>
    <w:rsid w:val="00D4007D"/>
    <w:rsid w:val="00D401E9"/>
    <w:rsid w:val="00D52EA8"/>
    <w:rsid w:val="00D61C39"/>
    <w:rsid w:val="00D642E5"/>
    <w:rsid w:val="00D67D3A"/>
    <w:rsid w:val="00D72365"/>
    <w:rsid w:val="00D74CC0"/>
    <w:rsid w:val="00D75185"/>
    <w:rsid w:val="00D86A31"/>
    <w:rsid w:val="00D900A6"/>
    <w:rsid w:val="00D9387F"/>
    <w:rsid w:val="00D97024"/>
    <w:rsid w:val="00DA4F20"/>
    <w:rsid w:val="00DA76B7"/>
    <w:rsid w:val="00DA7EE1"/>
    <w:rsid w:val="00DB0E94"/>
    <w:rsid w:val="00DC0967"/>
    <w:rsid w:val="00DC0B39"/>
    <w:rsid w:val="00DC38E6"/>
    <w:rsid w:val="00DD0468"/>
    <w:rsid w:val="00DD2090"/>
    <w:rsid w:val="00DD2B62"/>
    <w:rsid w:val="00DD566A"/>
    <w:rsid w:val="00DE107D"/>
    <w:rsid w:val="00DE333A"/>
    <w:rsid w:val="00DE710C"/>
    <w:rsid w:val="00DF1EFF"/>
    <w:rsid w:val="00DF713A"/>
    <w:rsid w:val="00E149FF"/>
    <w:rsid w:val="00E240BC"/>
    <w:rsid w:val="00E243A9"/>
    <w:rsid w:val="00E326A5"/>
    <w:rsid w:val="00E36958"/>
    <w:rsid w:val="00E41F3B"/>
    <w:rsid w:val="00E44C12"/>
    <w:rsid w:val="00E52219"/>
    <w:rsid w:val="00E54F1B"/>
    <w:rsid w:val="00E74DEA"/>
    <w:rsid w:val="00E8232B"/>
    <w:rsid w:val="00E82EF9"/>
    <w:rsid w:val="00E840BF"/>
    <w:rsid w:val="00E90C03"/>
    <w:rsid w:val="00E90D03"/>
    <w:rsid w:val="00E94660"/>
    <w:rsid w:val="00EB00CA"/>
    <w:rsid w:val="00EB342F"/>
    <w:rsid w:val="00EB3F35"/>
    <w:rsid w:val="00EB7151"/>
    <w:rsid w:val="00EB7C9A"/>
    <w:rsid w:val="00EC7F09"/>
    <w:rsid w:val="00ED4F7B"/>
    <w:rsid w:val="00EE046F"/>
    <w:rsid w:val="00EF552C"/>
    <w:rsid w:val="00F00479"/>
    <w:rsid w:val="00F01297"/>
    <w:rsid w:val="00F0235D"/>
    <w:rsid w:val="00F21712"/>
    <w:rsid w:val="00F21D82"/>
    <w:rsid w:val="00F22901"/>
    <w:rsid w:val="00F2500B"/>
    <w:rsid w:val="00F42D8C"/>
    <w:rsid w:val="00F5248B"/>
    <w:rsid w:val="00F56C8B"/>
    <w:rsid w:val="00F671A1"/>
    <w:rsid w:val="00F732F6"/>
    <w:rsid w:val="00F7379A"/>
    <w:rsid w:val="00F82E12"/>
    <w:rsid w:val="00F91AA9"/>
    <w:rsid w:val="00F937DF"/>
    <w:rsid w:val="00F9575C"/>
    <w:rsid w:val="00FA2B11"/>
    <w:rsid w:val="00FA72E1"/>
    <w:rsid w:val="00FB2369"/>
    <w:rsid w:val="00FC170E"/>
    <w:rsid w:val="00FC2B48"/>
    <w:rsid w:val="00FC62CF"/>
    <w:rsid w:val="00FD1F31"/>
    <w:rsid w:val="00FD5E38"/>
    <w:rsid w:val="00FE1CE2"/>
    <w:rsid w:val="00FF095B"/>
    <w:rsid w:val="00FF52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DD8"/>
  </w:style>
  <w:style w:type="paragraph" w:styleId="3">
    <w:name w:val="heading 3"/>
    <w:basedOn w:val="a"/>
    <w:link w:val="30"/>
    <w:uiPriority w:val="9"/>
    <w:qFormat/>
    <w:rsid w:val="009238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248C8"/>
    <w:pPr>
      <w:tabs>
        <w:tab w:val="center" w:pos="4677"/>
        <w:tab w:val="right" w:pos="9355"/>
      </w:tabs>
      <w:spacing w:after="0" w:line="240" w:lineRule="auto"/>
    </w:pPr>
    <w:rPr>
      <w:rFonts w:ascii="Times New Roman" w:eastAsia="Times New Roman" w:hAnsi="Times New Roman" w:cs="Times New Roman"/>
      <w:sz w:val="28"/>
      <w:szCs w:val="24"/>
      <w:lang w:val="uk-UA"/>
    </w:rPr>
  </w:style>
  <w:style w:type="character" w:customStyle="1" w:styleId="a4">
    <w:name w:val="Верхний колонтитул Знак"/>
    <w:basedOn w:val="a0"/>
    <w:link w:val="a3"/>
    <w:uiPriority w:val="99"/>
    <w:semiHidden/>
    <w:rsid w:val="007248C8"/>
    <w:rPr>
      <w:rFonts w:ascii="Times New Roman" w:eastAsia="Times New Roman" w:hAnsi="Times New Roman" w:cs="Times New Roman"/>
      <w:sz w:val="28"/>
      <w:szCs w:val="24"/>
      <w:lang w:val="uk-UA"/>
    </w:rPr>
  </w:style>
  <w:style w:type="paragraph" w:styleId="a5">
    <w:name w:val="Normal (Web)"/>
    <w:aliases w:val="Обычный (Web)"/>
    <w:basedOn w:val="a"/>
    <w:uiPriority w:val="99"/>
    <w:rsid w:val="007248C8"/>
    <w:pPr>
      <w:spacing w:before="100" w:after="100" w:line="240" w:lineRule="auto"/>
      <w:ind w:firstLine="567"/>
      <w:jc w:val="both"/>
    </w:pPr>
    <w:rPr>
      <w:rFonts w:ascii="Times New Roman" w:eastAsia="Times New Roman" w:hAnsi="Times New Roman" w:cs="Times New Roman"/>
      <w:sz w:val="24"/>
      <w:szCs w:val="24"/>
      <w:lang w:val="en-US" w:eastAsia="en-US"/>
    </w:rPr>
  </w:style>
  <w:style w:type="paragraph" w:styleId="a6">
    <w:name w:val="Balloon Text"/>
    <w:basedOn w:val="a"/>
    <w:link w:val="a7"/>
    <w:uiPriority w:val="99"/>
    <w:semiHidden/>
    <w:unhideWhenUsed/>
    <w:rsid w:val="007248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48C8"/>
    <w:rPr>
      <w:rFonts w:ascii="Tahoma" w:hAnsi="Tahoma" w:cs="Tahoma"/>
      <w:sz w:val="16"/>
      <w:szCs w:val="16"/>
    </w:rPr>
  </w:style>
  <w:style w:type="paragraph" w:styleId="a8">
    <w:name w:val="List Paragraph"/>
    <w:basedOn w:val="a"/>
    <w:uiPriority w:val="34"/>
    <w:qFormat/>
    <w:rsid w:val="003633D0"/>
    <w:pPr>
      <w:ind w:left="720"/>
      <w:contextualSpacing/>
    </w:pPr>
  </w:style>
  <w:style w:type="character" w:customStyle="1" w:styleId="30">
    <w:name w:val="Заголовок 3 Знак"/>
    <w:basedOn w:val="a0"/>
    <w:link w:val="3"/>
    <w:uiPriority w:val="9"/>
    <w:rsid w:val="0092385B"/>
    <w:rPr>
      <w:rFonts w:ascii="Times New Roman" w:eastAsia="Times New Roman" w:hAnsi="Times New Roman" w:cs="Times New Roman"/>
      <w:b/>
      <w:bCs/>
      <w:sz w:val="27"/>
      <w:szCs w:val="27"/>
    </w:rPr>
  </w:style>
  <w:style w:type="character" w:styleId="a9">
    <w:name w:val="Hyperlink"/>
    <w:basedOn w:val="a0"/>
    <w:uiPriority w:val="99"/>
    <w:semiHidden/>
    <w:unhideWhenUsed/>
    <w:rsid w:val="0092385B"/>
    <w:rPr>
      <w:color w:val="0000FF"/>
      <w:u w:val="single"/>
    </w:rPr>
  </w:style>
  <w:style w:type="paragraph" w:styleId="aa">
    <w:name w:val="footer"/>
    <w:basedOn w:val="a"/>
    <w:link w:val="ab"/>
    <w:uiPriority w:val="99"/>
    <w:semiHidden/>
    <w:unhideWhenUsed/>
    <w:rsid w:val="008024D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024D7"/>
  </w:style>
  <w:style w:type="paragraph" w:customStyle="1" w:styleId="1">
    <w:name w:val="Звичайний1"/>
    <w:rsid w:val="007C248A"/>
    <w:pPr>
      <w:spacing w:after="0" w:line="240" w:lineRule="auto"/>
    </w:pPr>
    <w:rPr>
      <w:rFonts w:ascii="Calibri" w:eastAsia="Calibri" w:hAnsi="Calibri" w:cs="Calibri"/>
      <w:sz w:val="20"/>
      <w:szCs w:val="20"/>
      <w:lang w:val="uk-UA"/>
    </w:rPr>
  </w:style>
</w:styles>
</file>

<file path=word/webSettings.xml><?xml version="1.0" encoding="utf-8"?>
<w:webSettings xmlns:r="http://schemas.openxmlformats.org/officeDocument/2006/relationships" xmlns:w="http://schemas.openxmlformats.org/wordprocessingml/2006/main">
  <w:divs>
    <w:div w:id="45224619">
      <w:bodyDiv w:val="1"/>
      <w:marLeft w:val="0"/>
      <w:marRight w:val="0"/>
      <w:marTop w:val="0"/>
      <w:marBottom w:val="0"/>
      <w:divBdr>
        <w:top w:val="none" w:sz="0" w:space="0" w:color="auto"/>
        <w:left w:val="none" w:sz="0" w:space="0" w:color="auto"/>
        <w:bottom w:val="none" w:sz="0" w:space="0" w:color="auto"/>
        <w:right w:val="none" w:sz="0" w:space="0" w:color="auto"/>
      </w:divBdr>
    </w:div>
    <w:div w:id="246308469">
      <w:bodyDiv w:val="1"/>
      <w:marLeft w:val="0"/>
      <w:marRight w:val="0"/>
      <w:marTop w:val="0"/>
      <w:marBottom w:val="0"/>
      <w:divBdr>
        <w:top w:val="none" w:sz="0" w:space="0" w:color="auto"/>
        <w:left w:val="none" w:sz="0" w:space="0" w:color="auto"/>
        <w:bottom w:val="none" w:sz="0" w:space="0" w:color="auto"/>
        <w:right w:val="none" w:sz="0" w:space="0" w:color="auto"/>
      </w:divBdr>
    </w:div>
    <w:div w:id="137175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mny-vk.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53F50-DB35-4AA9-885C-BD4FCD07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680</Words>
  <Characters>3878</Characters>
  <Application>Microsoft Office Word</Application>
  <DocSecurity>0</DocSecurity>
  <Lines>32</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10</cp:revision>
  <cp:lastPrinted>2026-08-10T11:01:00Z</cp:lastPrinted>
  <dcterms:created xsi:type="dcterms:W3CDTF">2026-07-20T08:56:00Z</dcterms:created>
  <dcterms:modified xsi:type="dcterms:W3CDTF">2026-08-10T11:09:00Z</dcterms:modified>
</cp:coreProperties>
</file>