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349" w:rsidRPr="00334A1A" w:rsidRDefault="00E74349" w:rsidP="00E74349">
      <w:pPr>
        <w:tabs>
          <w:tab w:val="left" w:pos="9498"/>
        </w:tabs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ПРОЄКТ РІШЕННЯ</w:t>
      </w:r>
    </w:p>
    <w:p w:rsidR="00E74349" w:rsidRPr="00334A1A" w:rsidRDefault="00E74349" w:rsidP="00E74349">
      <w:pPr>
        <w:tabs>
          <w:tab w:val="left" w:pos="9498"/>
        </w:tabs>
        <w:suppressAutoHyphens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  <w:r w:rsidRPr="00334A1A"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  <w:t>РОМЕНСЬКОЇ МІСЬКОЇ РАДИ СУМСЬКОЇ ОБЛАСТІ</w:t>
      </w:r>
    </w:p>
    <w:p w:rsidR="00B47486" w:rsidRPr="009A1AFF" w:rsidRDefault="00B47486" w:rsidP="00E74349">
      <w:pPr>
        <w:keepNext/>
        <w:tabs>
          <w:tab w:val="center" w:pos="4677"/>
          <w:tab w:val="left" w:pos="6960"/>
        </w:tabs>
        <w:spacing w:after="0" w:line="240" w:lineRule="auto"/>
        <w:contextualSpacing/>
        <w:outlineLvl w:val="2"/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B47486" w:rsidRPr="009A1AFF" w:rsidTr="00B47486">
        <w:tc>
          <w:tcPr>
            <w:tcW w:w="3190" w:type="dxa"/>
            <w:hideMark/>
          </w:tcPr>
          <w:p w:rsidR="00B47486" w:rsidRPr="009A1AFF" w:rsidRDefault="00137F00" w:rsidP="00515B6F">
            <w:pPr>
              <w:spacing w:before="120" w:after="120" w:line="240" w:lineRule="auto"/>
              <w:ind w:lef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14</w:t>
            </w:r>
            <w:r w:rsidR="00790E9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.0</w:t>
            </w:r>
            <w:r w:rsidR="00515B6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8</w:t>
            </w:r>
            <w:r w:rsidR="009528C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.2026</w:t>
            </w:r>
          </w:p>
        </w:tc>
        <w:tc>
          <w:tcPr>
            <w:tcW w:w="3190" w:type="dxa"/>
            <w:hideMark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Ромни</w:t>
            </w:r>
          </w:p>
        </w:tc>
        <w:tc>
          <w:tcPr>
            <w:tcW w:w="3191" w:type="dxa"/>
          </w:tcPr>
          <w:p w:rsidR="00B47486" w:rsidRPr="009A1AFF" w:rsidRDefault="00B47486" w:rsidP="00B37686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DD0F88" w:rsidRPr="009A1AFF" w:rsidRDefault="00B23D35" w:rsidP="00F8421C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/>
        <w:ind w:leftChars="-1" w:left="-2" w:right="411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Про </w:t>
      </w: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внесенн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я</w:t>
      </w:r>
      <w:r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змін до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Програми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фінансової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підтримки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К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омунального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підприємства «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Житло-Експлуатація»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Роменської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міської ради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»</w:t>
      </w:r>
      <w:r w:rsidR="00AF6A85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 xml:space="preserve"> на 202</w:t>
      </w:r>
      <w:r w:rsidR="008924F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  <w:t xml:space="preserve"> </w:t>
      </w:r>
      <w:r w:rsidR="00DD0F88" w:rsidRPr="009A1AFF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</w:rPr>
        <w:t>рік</w:t>
      </w:r>
    </w:p>
    <w:p w:rsidR="004B0A13" w:rsidRPr="004B0A13" w:rsidRDefault="004B0A13" w:rsidP="00BC31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Відповідно до пункту 22</w:t>
      </w:r>
      <w:r w:rsidR="00F0344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частини 1</w:t>
      </w:r>
      <w:r w:rsidRPr="004B0A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статті 26 Закону України «Про місцеве самоврядування в Україні»</w:t>
      </w:r>
      <w:r w:rsidRPr="004910B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враховуючи лист директора комунального підприємства  «Житло-Експлуатація» Ро</w:t>
      </w:r>
      <w:r w:rsidR="0008435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менської міської ради від 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137F0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08435F" w:rsidRPr="0048541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  <w:r w:rsidR="0008435F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137F0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8.</w:t>
      </w:r>
      <w:r w:rsidR="00572EE8" w:rsidRPr="00CC038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2026</w:t>
      </w:r>
      <w:r w:rsidR="00AC3FE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№ 249</w:t>
      </w:r>
      <w:bookmarkStart w:id="0" w:name="_GoBack"/>
      <w:bookmarkEnd w:id="0"/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протокол чергових зборів наглядової ради КП</w:t>
      </w:r>
      <w:r w:rsidR="0018625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«Житло-Експлуатація» РМР від 20.11.2025 № 4</w:t>
      </w:r>
      <w:r w:rsidRPr="004910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функціонування комунального підприємства та надання безперервних послуг з комплексного обслуговування об’єктів</w:t>
      </w:r>
    </w:p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t>МІСЬКА РАДА ВИРІШИЛА: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1. Внести такі зміни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Програми фінансової підтримки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Комунального підприємства «Житло-Експлуатація» 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Роменської міської ради» на 2026 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рік, затвердженої ріше</w:t>
      </w:r>
      <w:r w:rsidR="0018625B">
        <w:rPr>
          <w:rFonts w:ascii="Times New Roman" w:eastAsia="Times New Roman" w:hAnsi="Times New Roman" w:cs="Times New Roman"/>
          <w:color w:val="000000"/>
          <w:sz w:val="24"/>
          <w:szCs w:val="24"/>
        </w:rPr>
        <w:t>нням міської ради від 26.11</w:t>
      </w:r>
      <w:r w:rsidR="00AF6A85">
        <w:rPr>
          <w:rFonts w:ascii="Times New Roman" w:eastAsia="Times New Roman" w:hAnsi="Times New Roman" w:cs="Times New Roman"/>
          <w:color w:val="000000"/>
          <w:sz w:val="24"/>
          <w:szCs w:val="24"/>
        </w:rPr>
        <w:t>.2025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(далі – Програма):</w:t>
      </w: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3402"/>
        <w:gridCol w:w="5209"/>
      </w:tblGrid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Зміст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Комунальне</w:t>
            </w:r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підприємство «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>Житло-Експлуатація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» Роменської</w:t>
            </w:r>
            <w:r w:rsidR="004947C9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uk-UA"/>
              </w:rPr>
              <w:t xml:space="preserve"> </w:t>
            </w:r>
            <w:r w:rsidRPr="009A1AF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міської ради»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209" w:type="dxa"/>
          </w:tcPr>
          <w:p w:rsidR="00927105" w:rsidRPr="009A1AFF" w:rsidRDefault="0018625B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Перелік місцевих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209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402" w:type="dxa"/>
          </w:tcPr>
          <w:p w:rsidR="00927105" w:rsidRPr="009A1AFF" w:rsidRDefault="00927105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9A1A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927105" w:rsidRPr="006A0BE0" w:rsidRDefault="00C308E7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коштів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юджету Роменської міської територіальної громади</w:t>
            </w:r>
          </w:p>
        </w:tc>
        <w:tc>
          <w:tcPr>
            <w:tcW w:w="5209" w:type="dxa"/>
          </w:tcPr>
          <w:p w:rsidR="00927105" w:rsidRPr="006A0BE0" w:rsidRDefault="00C308E7" w:rsidP="00D4197F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,000</w:t>
            </w:r>
            <w:r w:rsidR="004947C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27105"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тиc. грн</w:t>
            </w:r>
          </w:p>
        </w:tc>
      </w:tr>
      <w:tr w:rsidR="00927105" w:rsidRPr="009A1AFF" w:rsidTr="00175E9B">
        <w:tc>
          <w:tcPr>
            <w:tcW w:w="851" w:type="dxa"/>
          </w:tcPr>
          <w:p w:rsidR="00927105" w:rsidRPr="009A1AFF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402" w:type="dxa"/>
          </w:tcPr>
          <w:p w:rsidR="00927105" w:rsidRPr="009A1AFF" w:rsidRDefault="00EE0481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коштів інших Б</w:t>
            </w:r>
            <w:r w:rsidR="00927105" w:rsidRPr="009A1AF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209" w:type="dxa"/>
          </w:tcPr>
          <w:p w:rsidR="00927105" w:rsidRPr="006A0BE0" w:rsidRDefault="00927105" w:rsidP="00175E9B">
            <w:pPr>
              <w:tabs>
                <w:tab w:val="left" w:pos="1080"/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A0B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грн</w:t>
            </w:r>
          </w:p>
        </w:tc>
      </w:tr>
    </w:tbl>
    <w:p w:rsidR="00927105" w:rsidRPr="009A1AFF" w:rsidRDefault="00927105" w:rsidP="0092710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val="uk-UA"/>
        </w:rPr>
      </w:pPr>
    </w:p>
    <w:p w:rsidR="00927105" w:rsidRPr="009A1AFF" w:rsidRDefault="00927105" w:rsidP="00BC31E7">
      <w:pPr>
        <w:pStyle w:val="1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викласти додаток «Перелік заходів та обсяги фінансування Програми фінансової підтримки Комунального підприємства «Житло-Експлуатація»</w:t>
      </w:r>
      <w:r w:rsidR="00B64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Роменської міської ради на 2026</w:t>
      </w: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рік» у новій редакції згідно з додатком до цього рішення.</w:t>
      </w:r>
    </w:p>
    <w:p w:rsidR="009343C4" w:rsidRPr="009A1AFF" w:rsidRDefault="009343C4" w:rsidP="001F3F49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5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5D19" w:rsidRPr="009A1AFF" w:rsidRDefault="00595D19" w:rsidP="00E93E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E74349" w:rsidRPr="00334A1A" w:rsidRDefault="00E74349" w:rsidP="00E743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Розробник проекту: </w:t>
      </w:r>
      <w:r w:rsidRPr="00334A1A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         </w:t>
      </w:r>
    </w:p>
    <w:p w:rsidR="00E74349" w:rsidRPr="00334A1A" w:rsidRDefault="00E74349" w:rsidP="00E743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E74349" w:rsidRPr="00334A1A" w:rsidRDefault="00E74349" w:rsidP="00E743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334A1A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Пропозиції та зауваження </w:t>
      </w:r>
      <w:r w:rsidRPr="00334A1A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приймаються за телефоном 5-42-86 або на електронну адресу zhk</w:t>
      </w:r>
      <w:hyperlink r:id="rId8" w:history="1">
        <w:r w:rsidRPr="00334A1A">
          <w:rPr>
            <w:rStyle w:val="a9"/>
            <w:rFonts w:ascii="Times New Roman" w:eastAsia="Calibri" w:hAnsi="Times New Roman" w:cs="Times New Roman"/>
            <w:sz w:val="24"/>
            <w:szCs w:val="24"/>
            <w:lang w:val="uk-UA" w:eastAsia="uk-UA"/>
          </w:rPr>
          <w:t>g@romny-vk.gov</w:t>
        </w:r>
      </w:hyperlink>
      <w:r w:rsidRPr="00334A1A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.ua.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  <w:sectPr w:rsidR="00DD0F88" w:rsidRPr="009A1AFF" w:rsidSect="00BC31E7">
          <w:pgSz w:w="11906" w:h="16838"/>
          <w:pgMar w:top="1134" w:right="567" w:bottom="1134" w:left="1701" w:header="709" w:footer="709" w:gutter="0"/>
          <w:pgNumType w:start="1"/>
          <w:cols w:space="720"/>
          <w:docGrid w:linePitch="299"/>
        </w:sectPr>
      </w:pP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lastRenderedPageBreak/>
        <w:t>Додаток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:rsidR="00B23D35" w:rsidRPr="009A1AFF" w:rsidRDefault="00B23D35" w:rsidP="00B23D35">
      <w:pPr>
        <w:spacing w:after="0" w:line="240" w:lineRule="auto"/>
        <w:ind w:leftChars="3091" w:left="6802" w:hanging="2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A1AF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14</w:t>
      </w:r>
      <w:r w:rsidR="0072112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.0</w:t>
      </w:r>
      <w:r w:rsidR="00137F0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37274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.2026</w:t>
      </w: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Перелік заходів та обсяги фінансування</w:t>
      </w:r>
    </w:p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Програми фінансової підтримки Комунального підприємства «Житло-Експлуатація»</w:t>
      </w:r>
    </w:p>
    <w:p w:rsidR="00DD0F88" w:rsidRPr="009A1AFF" w:rsidRDefault="0037274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>Роменської міської ради на 2026</w:t>
      </w:r>
      <w:r w:rsidR="00DD0F88" w:rsidRPr="009A1AFF"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  <w:t xml:space="preserve"> рік</w:t>
      </w:r>
    </w:p>
    <w:p w:rsidR="004B39E7" w:rsidRPr="009A1AFF" w:rsidRDefault="004B39E7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Cs/>
          <w:position w:val="-1"/>
          <w:sz w:val="24"/>
          <w:szCs w:val="24"/>
          <w:lang w:val="uk-UA"/>
        </w:rPr>
        <w:t>(в новій редакції)</w:t>
      </w:r>
    </w:p>
    <w:p w:rsidR="00394FB9" w:rsidRPr="003C1407" w:rsidRDefault="00394FB9" w:rsidP="003C1407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tbl>
      <w:tblPr>
        <w:tblpPr w:leftFromText="180" w:rightFromText="180" w:vertAnchor="text" w:horzAnchor="margin" w:tblpY="4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544"/>
        <w:gridCol w:w="1843"/>
      </w:tblGrid>
      <w:tr w:rsidR="00927105" w:rsidRPr="009A1AFF" w:rsidTr="00D374A2">
        <w:trPr>
          <w:trHeight w:val="890"/>
        </w:trPr>
        <w:tc>
          <w:tcPr>
            <w:tcW w:w="53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685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right="-108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544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927105" w:rsidRPr="003C1407" w:rsidRDefault="00927105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3C1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Обсяги фінансування, тис. грн</w:t>
            </w:r>
          </w:p>
        </w:tc>
      </w:tr>
      <w:tr w:rsidR="00D374A2" w:rsidRPr="009A1AFF" w:rsidTr="00D374A2">
        <w:trPr>
          <w:trHeight w:val="515"/>
        </w:trPr>
        <w:tc>
          <w:tcPr>
            <w:tcW w:w="534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685" w:type="dxa"/>
            <w:vMerge w:val="restart"/>
            <w:vAlign w:val="center"/>
          </w:tcPr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  <w:t>Фінансова підтримка КП «Житло-Експлуатація» РМР»</w:t>
            </w:r>
          </w:p>
          <w:p w:rsidR="00D374A2" w:rsidRPr="00DD0F88" w:rsidRDefault="00D374A2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137F00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1)  заробітна плата</w:t>
            </w:r>
          </w:p>
        </w:tc>
        <w:tc>
          <w:tcPr>
            <w:tcW w:w="1843" w:type="dxa"/>
            <w:vAlign w:val="center"/>
          </w:tcPr>
          <w:p w:rsidR="00D374A2" w:rsidRPr="006A0BE0" w:rsidRDefault="005530D1" w:rsidP="00137F00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3</w:t>
            </w:r>
            <w:r w:rsidR="004947C9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r w:rsidR="00137F00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876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Calibri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412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3C1407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2)  </w:t>
            </w:r>
            <w:r w:rsid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н</w:t>
            </w:r>
            <w:r w:rsidR="00137F00" w:rsidRPr="00137F00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арахування на оплату праці</w:t>
            </w:r>
          </w:p>
        </w:tc>
        <w:tc>
          <w:tcPr>
            <w:tcW w:w="1843" w:type="dxa"/>
            <w:vAlign w:val="center"/>
          </w:tcPr>
          <w:p w:rsidR="00D374A2" w:rsidRPr="006A0BE0" w:rsidRDefault="00137F00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833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</w:t>
            </w:r>
            <w:r w:rsidR="00E61793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00</w:t>
            </w:r>
          </w:p>
        </w:tc>
      </w:tr>
      <w:tr w:rsidR="00D374A2" w:rsidRPr="009A1AFF" w:rsidTr="00D374A2">
        <w:trPr>
          <w:trHeight w:val="517"/>
        </w:trPr>
        <w:tc>
          <w:tcPr>
            <w:tcW w:w="534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Merge/>
          </w:tcPr>
          <w:p w:rsidR="00D374A2" w:rsidRPr="009A1AFF" w:rsidRDefault="00D374A2" w:rsidP="00D374A2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544" w:type="dxa"/>
            <w:vAlign w:val="center"/>
          </w:tcPr>
          <w:p w:rsidR="00D374A2" w:rsidRPr="00DD0F88" w:rsidRDefault="00D374A2" w:rsidP="00137F00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3)</w:t>
            </w:r>
            <w:r w:rsidR="00755B41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 xml:space="preserve"> </w:t>
            </w:r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подат</w:t>
            </w:r>
            <w:r w:rsidR="00137F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="00C27D0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додану вартість</w:t>
            </w:r>
          </w:p>
        </w:tc>
        <w:tc>
          <w:tcPr>
            <w:tcW w:w="1843" w:type="dxa"/>
            <w:vAlign w:val="center"/>
          </w:tcPr>
          <w:p w:rsidR="00D374A2" w:rsidRDefault="00C308E7" w:rsidP="00D374A2">
            <w:pPr>
              <w:suppressAutoHyphens/>
              <w:spacing w:after="0" w:line="240" w:lineRule="auto"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223</w:t>
            </w:r>
            <w:r w:rsidR="00D374A2">
              <w:rPr>
                <w:rFonts w:ascii="Times New Roman" w:eastAsia="Calibri" w:hAnsi="Times New Roman" w:cs="Times New Roman"/>
                <w:position w:val="-1"/>
                <w:sz w:val="24"/>
                <w:szCs w:val="24"/>
                <w:lang w:val="uk-UA" w:eastAsia="en-US"/>
              </w:rPr>
              <w:t>,000</w:t>
            </w:r>
          </w:p>
        </w:tc>
      </w:tr>
      <w:tr w:rsidR="004B0A13" w:rsidRPr="009A1AFF" w:rsidTr="00D374A2">
        <w:tblPrEx>
          <w:tblLook w:val="0000"/>
        </w:tblPrEx>
        <w:trPr>
          <w:trHeight w:val="457"/>
        </w:trPr>
        <w:tc>
          <w:tcPr>
            <w:tcW w:w="534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3685" w:type="dxa"/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DD0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Разом: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:rsidR="004B0A13" w:rsidRPr="00DD0F88" w:rsidRDefault="004B0A13" w:rsidP="00D374A2">
            <w:pPr>
              <w:suppressAutoHyphens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0A13" w:rsidRPr="006A0BE0" w:rsidRDefault="00C308E7" w:rsidP="00D374A2">
            <w:pPr>
              <w:suppressAutoHyphens/>
              <w:ind w:leftChars="-1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4</w:t>
            </w:r>
            <w:r w:rsidR="004947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 </w:t>
            </w:r>
            <w:r w:rsidR="00137F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9</w:t>
            </w:r>
            <w:r w:rsidR="00553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32</w:t>
            </w:r>
            <w:r w:rsidR="004B0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,000</w:t>
            </w:r>
          </w:p>
        </w:tc>
      </w:tr>
    </w:tbl>
    <w:p w:rsidR="00DD0F88" w:rsidRPr="009A1AFF" w:rsidRDefault="00DD0F88" w:rsidP="00DD0F88">
      <w:pPr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suppressAutoHyphens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p w:rsidR="00DD0F88" w:rsidRPr="009A1AFF" w:rsidRDefault="00DD0F88" w:rsidP="00B23D3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659"/>
        </w:tabs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Verdana" w:hAnsi="Times New Roman" w:cs="Times New Roman"/>
          <w:color w:val="FF0000"/>
          <w:position w:val="-1"/>
          <w:sz w:val="24"/>
          <w:szCs w:val="24"/>
        </w:rPr>
      </w:pPr>
    </w:p>
    <w:p w:rsidR="005B1654" w:rsidRPr="009A1AFF" w:rsidRDefault="005B1654" w:rsidP="005B1654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  <w:lang w:val="uk-UA" w:eastAsia="zh-CN"/>
        </w:rPr>
      </w:pP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>Міський голова</w:t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</w:r>
      <w:r w:rsidRPr="009A1AFF">
        <w:rPr>
          <w:rFonts w:ascii="Times New Roman" w:hAnsi="Times New Roman" w:cs="Times New Roman"/>
          <w:b/>
          <w:sz w:val="24"/>
          <w:szCs w:val="24"/>
          <w:lang w:val="uk-UA" w:eastAsia="zh-CN"/>
        </w:rPr>
        <w:tab/>
        <w:t>Олег СТОГНІЙ</w:t>
      </w:r>
    </w:p>
    <w:p w:rsidR="00012978" w:rsidRPr="00012978" w:rsidRDefault="00012978" w:rsidP="00012978">
      <w:pPr>
        <w:spacing w:after="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F8421C" w:rsidRPr="009A1AFF" w:rsidRDefault="00F8421C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D0F88" w:rsidRPr="009A1AFF" w:rsidRDefault="00DD0F88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Pr="009A1AFF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D41F34" w:rsidRPr="009A1AFF" w:rsidRDefault="00D41F3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595D19" w:rsidRDefault="00595D19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A74594" w:rsidRDefault="00A74594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423FCF" w:rsidRDefault="00423FCF" w:rsidP="00DD0F88">
      <w:pPr>
        <w:pBdr>
          <w:top w:val="nil"/>
          <w:left w:val="nil"/>
          <w:bottom w:val="nil"/>
          <w:right w:val="nil"/>
          <w:between w:val="nil"/>
        </w:pBdr>
        <w:tabs>
          <w:tab w:val="left" w:pos="6659"/>
        </w:tabs>
        <w:suppressAutoHyphens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uk-UA"/>
        </w:rPr>
      </w:pP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lastRenderedPageBreak/>
        <w:t>ПОЯСНЮВАЛЬНА ЗАПИСКА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до проєкту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рішення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 ради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«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Про внесення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змін до Програми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фінансової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підтримки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Комунального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 xml:space="preserve">підприємства «Житло-Експлуатація» </w:t>
      </w:r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Роменської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="007D11D2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міської ради» на 202</w:t>
      </w:r>
      <w:r w:rsidR="00846F9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6</w:t>
      </w:r>
      <w:r w:rsidR="004947C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</w:rPr>
        <w:t>рік</w:t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»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</w:p>
    <w:p w:rsidR="00927105" w:rsidRPr="003C1407" w:rsidRDefault="00927105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3C140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Проєкт рішення передбачає внесення таких змін до Програми щодо заходів та обсягів фінансування: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 w:rsidR="00D11FCA">
        <w:rPr>
          <w:rFonts w:ascii="Times New Roman" w:eastAsia="Times New Roman" w:hAnsi="Times New Roman" w:cs="Times New Roman"/>
          <w:sz w:val="24"/>
          <w:szCs w:val="24"/>
          <w:lang w:val="uk-UA"/>
        </w:rPr>
        <w:t>обхідних для її реалізації</w:t>
      </w:r>
      <w:r w:rsidR="00B63073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</w:t>
      </w:r>
      <w:r w:rsidR="004910B3"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4 232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грн до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9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32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,000 тис. грн);</w:t>
      </w:r>
    </w:p>
    <w:p w:rsidR="004B0A13" w:rsidRP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Збільшення обсягів фінансування за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заход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Заробітна плата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на </w:t>
      </w:r>
      <w:r w:rsidR="00137F00">
        <w:rPr>
          <w:rFonts w:ascii="Times New Roman" w:eastAsia="Times New Roman" w:hAnsi="Times New Roman" w:cs="Times New Roman"/>
          <w:sz w:val="24"/>
          <w:szCs w:val="24"/>
          <w:lang w:val="uk-UA"/>
        </w:rPr>
        <w:t>575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тис. грн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(з 3 301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1793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114D1D" w:rsidRPr="00114D1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тис. грн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876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00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грн);</w:t>
      </w:r>
    </w:p>
    <w:p w:rsidR="004B0A13" w:rsidRDefault="004B0A13" w:rsidP="00B63073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Збільшення обсягів фінансування </w:t>
      </w:r>
      <w:r w:rsidR="00D51E74">
        <w:rPr>
          <w:rFonts w:ascii="Times New Roman" w:eastAsia="Times New Roman" w:hAnsi="Times New Roman" w:cs="Times New Roman"/>
          <w:sz w:val="24"/>
          <w:szCs w:val="24"/>
          <w:lang w:val="uk-UA"/>
        </w:rPr>
        <w:t>за заходом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4B0A13">
        <w:rPr>
          <w:rFonts w:ascii="Times New Roman" w:eastAsia="Calibri" w:hAnsi="Times New Roman" w:cs="Times New Roman"/>
          <w:position w:val="-1"/>
          <w:sz w:val="24"/>
          <w:szCs w:val="24"/>
          <w:lang w:val="uk-UA" w:eastAsia="en-US"/>
        </w:rPr>
        <w:t>Нарахування на оплату праці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Програми  на </w:t>
      </w:r>
      <w:r w:rsidR="00C308E7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25</w:t>
      </w:r>
      <w:r w:rsidR="005530D1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4446">
        <w:rPr>
          <w:rFonts w:ascii="Times New Roman" w:eastAsia="Times New Roman" w:hAnsi="Times New Roman" w:cs="Times New Roman"/>
          <w:sz w:val="24"/>
          <w:szCs w:val="24"/>
          <w:lang w:val="uk-UA"/>
        </w:rPr>
        <w:t>00 тис</w:t>
      </w:r>
      <w:r w:rsidR="00EF1CFC">
        <w:rPr>
          <w:rFonts w:ascii="Times New Roman" w:eastAsia="Times New Roman" w:hAnsi="Times New Roman" w:cs="Times New Roman"/>
          <w:sz w:val="24"/>
          <w:szCs w:val="24"/>
          <w:lang w:val="uk-UA"/>
        </w:rPr>
        <w:t>. грн (з</w:t>
      </w:r>
      <w:r w:rsidR="004947C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708</w:t>
      </w:r>
      <w:r w:rsidR="00D94165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="00E61793"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374A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тис. грн до </w:t>
      </w:r>
      <w:r w:rsidR="005143DF">
        <w:rPr>
          <w:rFonts w:ascii="Times New Roman" w:eastAsia="Times New Roman" w:hAnsi="Times New Roman" w:cs="Times New Roman"/>
          <w:sz w:val="24"/>
          <w:szCs w:val="24"/>
          <w:lang w:val="uk-UA"/>
        </w:rPr>
        <w:t>833</w:t>
      </w:r>
      <w:r w:rsidR="00E61793">
        <w:rPr>
          <w:rFonts w:ascii="Times New Roman" w:eastAsia="Times New Roman" w:hAnsi="Times New Roman" w:cs="Times New Roman"/>
          <w:sz w:val="24"/>
          <w:szCs w:val="24"/>
          <w:lang w:val="uk-UA"/>
        </w:rPr>
        <w:t>,0</w:t>
      </w:r>
      <w:r w:rsidRPr="004B0A1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 </w:t>
      </w:r>
      <w:r w:rsidR="00D94165">
        <w:rPr>
          <w:rFonts w:ascii="Times New Roman" w:eastAsia="Times New Roman" w:hAnsi="Times New Roman" w:cs="Times New Roman"/>
          <w:sz w:val="24"/>
          <w:szCs w:val="24"/>
          <w:lang w:val="uk-UA"/>
        </w:rPr>
        <w:t>тис. грн).</w:t>
      </w:r>
    </w:p>
    <w:p w:rsidR="004C0740" w:rsidRDefault="004C0740" w:rsidP="004C0740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Підприємство потребує фінансової підтримки,  оскільки тариф залишається на рівні 2012 року (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у </w:t>
      </w:r>
      <w:r>
        <w:rPr>
          <w:rFonts w:ascii="Times New Roman" w:hAnsi="Times New Roman"/>
          <w:sz w:val="24"/>
          <w:szCs w:val="24"/>
          <w:lang w:val="uk-UA"/>
        </w:rPr>
        <w:t>2018</w:t>
      </w:r>
      <w:r w:rsidR="004947C9">
        <w:rPr>
          <w:rFonts w:ascii="Times New Roman" w:hAnsi="Times New Roman"/>
          <w:sz w:val="24"/>
          <w:szCs w:val="24"/>
          <w:lang w:val="uk-UA"/>
        </w:rPr>
        <w:t xml:space="preserve"> році</w:t>
      </w:r>
      <w:r>
        <w:rPr>
          <w:rFonts w:ascii="Times New Roman" w:hAnsi="Times New Roman"/>
          <w:sz w:val="24"/>
          <w:szCs w:val="24"/>
          <w:lang w:val="uk-UA"/>
        </w:rPr>
        <w:t xml:space="preserve"> скоригований по деяким статям витрат), </w:t>
      </w:r>
      <w:r w:rsidR="005A6FCF">
        <w:rPr>
          <w:rFonts w:ascii="Times New Roman" w:hAnsi="Times New Roman"/>
          <w:sz w:val="24"/>
          <w:szCs w:val="24"/>
          <w:lang w:val="uk-UA"/>
        </w:rPr>
        <w:t>у зв’язку з чим</w:t>
      </w:r>
      <w:r>
        <w:rPr>
          <w:rFonts w:ascii="Times New Roman" w:hAnsi="Times New Roman"/>
          <w:sz w:val="24"/>
          <w:szCs w:val="24"/>
          <w:lang w:val="uk-UA"/>
        </w:rPr>
        <w:t xml:space="preserve"> щомісячно недоотримує</w:t>
      </w:r>
      <w:r w:rsidR="005A6FCF">
        <w:rPr>
          <w:rFonts w:ascii="Times New Roman" w:hAnsi="Times New Roman"/>
          <w:sz w:val="24"/>
          <w:szCs w:val="24"/>
          <w:lang w:val="uk-UA"/>
        </w:rPr>
        <w:t>ться</w:t>
      </w:r>
      <w:r>
        <w:rPr>
          <w:rFonts w:ascii="Times New Roman" w:hAnsi="Times New Roman"/>
          <w:sz w:val="24"/>
          <w:szCs w:val="24"/>
          <w:lang w:val="uk-UA"/>
        </w:rPr>
        <w:t xml:space="preserve"> значн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частк</w:t>
      </w:r>
      <w:r w:rsidR="005A6FCF">
        <w:rPr>
          <w:rFonts w:ascii="Times New Roman" w:hAnsi="Times New Roman"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 доходу та  немає обігових коштів на покриття першочергових потреб.</w:t>
      </w:r>
    </w:p>
    <w:p w:rsidR="004C0740" w:rsidRDefault="004C0740" w:rsidP="004C074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0E47B3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ачальник </w:t>
      </w:r>
      <w:r w:rsidR="00A10CDE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У</w:t>
      </w:r>
      <w:r w:rsidR="00927105"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правління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="000E47B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927105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927105" w:rsidRPr="009A1AFF" w:rsidRDefault="00927105" w:rsidP="004C770E">
      <w:pPr>
        <w:tabs>
          <w:tab w:val="left" w:pos="6659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Керуючий справами виконкому</w:t>
      </w:r>
      <w:r w:rsidR="003F68D7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9A1AF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Наталія МОСКАЛЕНКО</w:t>
      </w: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927105" w:rsidRPr="009A1AFF" w:rsidRDefault="00927105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p w:rsidR="007942CD" w:rsidRPr="009A1AFF" w:rsidRDefault="007942CD" w:rsidP="00927105">
      <w:pPr>
        <w:tabs>
          <w:tab w:val="left" w:pos="6659"/>
        </w:tabs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942CD" w:rsidRPr="009A1AFF" w:rsidSect="00020CD3"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15F" w:rsidRDefault="005E615F" w:rsidP="00824099">
      <w:pPr>
        <w:spacing w:after="0" w:line="240" w:lineRule="auto"/>
      </w:pPr>
      <w:r>
        <w:separator/>
      </w:r>
    </w:p>
  </w:endnote>
  <w:endnote w:type="continuationSeparator" w:id="1">
    <w:p w:rsidR="005E615F" w:rsidRDefault="005E615F" w:rsidP="0082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15F" w:rsidRDefault="005E615F" w:rsidP="00824099">
      <w:pPr>
        <w:spacing w:after="0" w:line="240" w:lineRule="auto"/>
      </w:pPr>
      <w:r>
        <w:separator/>
      </w:r>
    </w:p>
  </w:footnote>
  <w:footnote w:type="continuationSeparator" w:id="1">
    <w:p w:rsidR="005E615F" w:rsidRDefault="005E615F" w:rsidP="0082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F07A8"/>
    <w:multiLevelType w:val="multilevel"/>
    <w:tmpl w:val="DC44D5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248C8"/>
    <w:rsid w:val="0000273A"/>
    <w:rsid w:val="00012978"/>
    <w:rsid w:val="00014DF0"/>
    <w:rsid w:val="00020CD3"/>
    <w:rsid w:val="00021A87"/>
    <w:rsid w:val="0003001A"/>
    <w:rsid w:val="00035654"/>
    <w:rsid w:val="0004778F"/>
    <w:rsid w:val="000479F4"/>
    <w:rsid w:val="00053091"/>
    <w:rsid w:val="00060041"/>
    <w:rsid w:val="00064F79"/>
    <w:rsid w:val="0007175B"/>
    <w:rsid w:val="0008435F"/>
    <w:rsid w:val="00090190"/>
    <w:rsid w:val="0009557C"/>
    <w:rsid w:val="000B5656"/>
    <w:rsid w:val="000C31A6"/>
    <w:rsid w:val="000C68B0"/>
    <w:rsid w:val="000D43FB"/>
    <w:rsid w:val="000E0B89"/>
    <w:rsid w:val="000E47B3"/>
    <w:rsid w:val="000E5254"/>
    <w:rsid w:val="0010571F"/>
    <w:rsid w:val="00114D1D"/>
    <w:rsid w:val="00124E3C"/>
    <w:rsid w:val="00130604"/>
    <w:rsid w:val="00131C6E"/>
    <w:rsid w:val="001324C2"/>
    <w:rsid w:val="00137F00"/>
    <w:rsid w:val="00141321"/>
    <w:rsid w:val="001473B6"/>
    <w:rsid w:val="001549E9"/>
    <w:rsid w:val="00157425"/>
    <w:rsid w:val="00162EDE"/>
    <w:rsid w:val="00166C0F"/>
    <w:rsid w:val="001754AB"/>
    <w:rsid w:val="00180FBA"/>
    <w:rsid w:val="0018625B"/>
    <w:rsid w:val="00193C1E"/>
    <w:rsid w:val="001962BA"/>
    <w:rsid w:val="001A196F"/>
    <w:rsid w:val="001A42B7"/>
    <w:rsid w:val="001B0791"/>
    <w:rsid w:val="001C0174"/>
    <w:rsid w:val="001E39E1"/>
    <w:rsid w:val="001F3F49"/>
    <w:rsid w:val="00210272"/>
    <w:rsid w:val="0022595F"/>
    <w:rsid w:val="00232DD5"/>
    <w:rsid w:val="00237421"/>
    <w:rsid w:val="00247486"/>
    <w:rsid w:val="002560F1"/>
    <w:rsid w:val="002600EC"/>
    <w:rsid w:val="002640E2"/>
    <w:rsid w:val="00267715"/>
    <w:rsid w:val="00272AD8"/>
    <w:rsid w:val="00282911"/>
    <w:rsid w:val="00283D47"/>
    <w:rsid w:val="00284922"/>
    <w:rsid w:val="00295489"/>
    <w:rsid w:val="002A784E"/>
    <w:rsid w:val="002B65BF"/>
    <w:rsid w:val="002D6064"/>
    <w:rsid w:val="002D628D"/>
    <w:rsid w:val="002D69FF"/>
    <w:rsid w:val="002F5296"/>
    <w:rsid w:val="0031561F"/>
    <w:rsid w:val="00323AB2"/>
    <w:rsid w:val="00331517"/>
    <w:rsid w:val="00344364"/>
    <w:rsid w:val="003633D0"/>
    <w:rsid w:val="00372747"/>
    <w:rsid w:val="00380BB2"/>
    <w:rsid w:val="003876BC"/>
    <w:rsid w:val="00387D98"/>
    <w:rsid w:val="003918C8"/>
    <w:rsid w:val="00394FB9"/>
    <w:rsid w:val="00395FF6"/>
    <w:rsid w:val="003A6E2C"/>
    <w:rsid w:val="003B7473"/>
    <w:rsid w:val="003C1407"/>
    <w:rsid w:val="003D3424"/>
    <w:rsid w:val="003D38EA"/>
    <w:rsid w:val="003E0F5A"/>
    <w:rsid w:val="003E4642"/>
    <w:rsid w:val="003E6219"/>
    <w:rsid w:val="003E6FC7"/>
    <w:rsid w:val="003F68D7"/>
    <w:rsid w:val="0040016E"/>
    <w:rsid w:val="004160F8"/>
    <w:rsid w:val="004221B7"/>
    <w:rsid w:val="00423FCF"/>
    <w:rsid w:val="0043211A"/>
    <w:rsid w:val="00442D24"/>
    <w:rsid w:val="00453F20"/>
    <w:rsid w:val="00465F9A"/>
    <w:rsid w:val="00467D5F"/>
    <w:rsid w:val="0047127D"/>
    <w:rsid w:val="00474E18"/>
    <w:rsid w:val="00485413"/>
    <w:rsid w:val="00485D3F"/>
    <w:rsid w:val="004910B3"/>
    <w:rsid w:val="004947C9"/>
    <w:rsid w:val="00496698"/>
    <w:rsid w:val="004A009A"/>
    <w:rsid w:val="004B0A13"/>
    <w:rsid w:val="004B2072"/>
    <w:rsid w:val="004B39E7"/>
    <w:rsid w:val="004C0740"/>
    <w:rsid w:val="004C2077"/>
    <w:rsid w:val="004C770E"/>
    <w:rsid w:val="004D225E"/>
    <w:rsid w:val="004D6D92"/>
    <w:rsid w:val="004F0853"/>
    <w:rsid w:val="004F1743"/>
    <w:rsid w:val="004F3AA3"/>
    <w:rsid w:val="00502E28"/>
    <w:rsid w:val="0050358F"/>
    <w:rsid w:val="005143DF"/>
    <w:rsid w:val="00515B6F"/>
    <w:rsid w:val="00522DC5"/>
    <w:rsid w:val="005342C7"/>
    <w:rsid w:val="005368D3"/>
    <w:rsid w:val="0054220B"/>
    <w:rsid w:val="00547EF0"/>
    <w:rsid w:val="005527AD"/>
    <w:rsid w:val="005530D1"/>
    <w:rsid w:val="00567C77"/>
    <w:rsid w:val="00572EE8"/>
    <w:rsid w:val="00576DD8"/>
    <w:rsid w:val="00583662"/>
    <w:rsid w:val="00595D19"/>
    <w:rsid w:val="005A6FCF"/>
    <w:rsid w:val="005B14F4"/>
    <w:rsid w:val="005B1654"/>
    <w:rsid w:val="005B625B"/>
    <w:rsid w:val="005D23BA"/>
    <w:rsid w:val="005E411A"/>
    <w:rsid w:val="005E615F"/>
    <w:rsid w:val="0061374C"/>
    <w:rsid w:val="00625156"/>
    <w:rsid w:val="0062531F"/>
    <w:rsid w:val="0062768B"/>
    <w:rsid w:val="00627FF8"/>
    <w:rsid w:val="00636684"/>
    <w:rsid w:val="00644D7F"/>
    <w:rsid w:val="00654D79"/>
    <w:rsid w:val="0065747C"/>
    <w:rsid w:val="00663E45"/>
    <w:rsid w:val="0068703F"/>
    <w:rsid w:val="006A0372"/>
    <w:rsid w:val="006A0BE0"/>
    <w:rsid w:val="006D2375"/>
    <w:rsid w:val="006E3B23"/>
    <w:rsid w:val="00700712"/>
    <w:rsid w:val="007054E5"/>
    <w:rsid w:val="00705A2B"/>
    <w:rsid w:val="00706A39"/>
    <w:rsid w:val="00710B22"/>
    <w:rsid w:val="00712DF8"/>
    <w:rsid w:val="00721126"/>
    <w:rsid w:val="00722B3E"/>
    <w:rsid w:val="007248C8"/>
    <w:rsid w:val="0072682C"/>
    <w:rsid w:val="00731031"/>
    <w:rsid w:val="00732B32"/>
    <w:rsid w:val="00733511"/>
    <w:rsid w:val="00735D7A"/>
    <w:rsid w:val="007439E6"/>
    <w:rsid w:val="00744067"/>
    <w:rsid w:val="00752229"/>
    <w:rsid w:val="00752A01"/>
    <w:rsid w:val="00755B41"/>
    <w:rsid w:val="00757EC7"/>
    <w:rsid w:val="00763F68"/>
    <w:rsid w:val="007844F1"/>
    <w:rsid w:val="00790E91"/>
    <w:rsid w:val="007942CD"/>
    <w:rsid w:val="007A7A65"/>
    <w:rsid w:val="007C257E"/>
    <w:rsid w:val="007C33FE"/>
    <w:rsid w:val="007D11D2"/>
    <w:rsid w:val="007D1F3C"/>
    <w:rsid w:val="007D5D7B"/>
    <w:rsid w:val="007E606E"/>
    <w:rsid w:val="00800FB6"/>
    <w:rsid w:val="00824099"/>
    <w:rsid w:val="0084533C"/>
    <w:rsid w:val="00846F9B"/>
    <w:rsid w:val="0085531B"/>
    <w:rsid w:val="0086022D"/>
    <w:rsid w:val="00875C16"/>
    <w:rsid w:val="008924F9"/>
    <w:rsid w:val="008A2A97"/>
    <w:rsid w:val="008A4217"/>
    <w:rsid w:val="008C06AB"/>
    <w:rsid w:val="008C52FE"/>
    <w:rsid w:val="008D45D9"/>
    <w:rsid w:val="008D4AD5"/>
    <w:rsid w:val="008E160F"/>
    <w:rsid w:val="008E484D"/>
    <w:rsid w:val="00900D09"/>
    <w:rsid w:val="009047C7"/>
    <w:rsid w:val="00905377"/>
    <w:rsid w:val="00923D55"/>
    <w:rsid w:val="00927105"/>
    <w:rsid w:val="009343C4"/>
    <w:rsid w:val="0094152C"/>
    <w:rsid w:val="009528C8"/>
    <w:rsid w:val="00957BD1"/>
    <w:rsid w:val="00957E4F"/>
    <w:rsid w:val="009617E4"/>
    <w:rsid w:val="0097561A"/>
    <w:rsid w:val="00987456"/>
    <w:rsid w:val="009934C6"/>
    <w:rsid w:val="009936CE"/>
    <w:rsid w:val="009A1AFF"/>
    <w:rsid w:val="009A69A7"/>
    <w:rsid w:val="009C01C1"/>
    <w:rsid w:val="009C1880"/>
    <w:rsid w:val="009C56E5"/>
    <w:rsid w:val="009C72E6"/>
    <w:rsid w:val="009D107E"/>
    <w:rsid w:val="009E5D54"/>
    <w:rsid w:val="00A10CDE"/>
    <w:rsid w:val="00A2018B"/>
    <w:rsid w:val="00A22F6E"/>
    <w:rsid w:val="00A34AFE"/>
    <w:rsid w:val="00A37922"/>
    <w:rsid w:val="00A42FFD"/>
    <w:rsid w:val="00A510A7"/>
    <w:rsid w:val="00A60BE1"/>
    <w:rsid w:val="00A64F7E"/>
    <w:rsid w:val="00A74594"/>
    <w:rsid w:val="00A7644F"/>
    <w:rsid w:val="00A82C64"/>
    <w:rsid w:val="00AB1A5D"/>
    <w:rsid w:val="00AB52AE"/>
    <w:rsid w:val="00AB633E"/>
    <w:rsid w:val="00AC2FC1"/>
    <w:rsid w:val="00AC3FEF"/>
    <w:rsid w:val="00AD5A0A"/>
    <w:rsid w:val="00AF3DF6"/>
    <w:rsid w:val="00AF6A85"/>
    <w:rsid w:val="00AF6B8F"/>
    <w:rsid w:val="00B00C26"/>
    <w:rsid w:val="00B0201E"/>
    <w:rsid w:val="00B0658A"/>
    <w:rsid w:val="00B23D35"/>
    <w:rsid w:val="00B241AE"/>
    <w:rsid w:val="00B3169F"/>
    <w:rsid w:val="00B3436D"/>
    <w:rsid w:val="00B37686"/>
    <w:rsid w:val="00B43055"/>
    <w:rsid w:val="00B47486"/>
    <w:rsid w:val="00B545F7"/>
    <w:rsid w:val="00B63073"/>
    <w:rsid w:val="00B64502"/>
    <w:rsid w:val="00B64A82"/>
    <w:rsid w:val="00B67302"/>
    <w:rsid w:val="00B729E1"/>
    <w:rsid w:val="00B734EB"/>
    <w:rsid w:val="00B76298"/>
    <w:rsid w:val="00B84793"/>
    <w:rsid w:val="00B85773"/>
    <w:rsid w:val="00B86032"/>
    <w:rsid w:val="00B9520E"/>
    <w:rsid w:val="00B954E4"/>
    <w:rsid w:val="00BA469B"/>
    <w:rsid w:val="00BB50CE"/>
    <w:rsid w:val="00BC10F5"/>
    <w:rsid w:val="00BC31E7"/>
    <w:rsid w:val="00BD24CB"/>
    <w:rsid w:val="00BD610D"/>
    <w:rsid w:val="00BE2C58"/>
    <w:rsid w:val="00BE6AD5"/>
    <w:rsid w:val="00BE713F"/>
    <w:rsid w:val="00C14D2E"/>
    <w:rsid w:val="00C24151"/>
    <w:rsid w:val="00C27D05"/>
    <w:rsid w:val="00C3058A"/>
    <w:rsid w:val="00C308E7"/>
    <w:rsid w:val="00C33DFD"/>
    <w:rsid w:val="00C45FC9"/>
    <w:rsid w:val="00C62BF8"/>
    <w:rsid w:val="00C820C0"/>
    <w:rsid w:val="00C937C3"/>
    <w:rsid w:val="00CA4901"/>
    <w:rsid w:val="00CB22EA"/>
    <w:rsid w:val="00CC038D"/>
    <w:rsid w:val="00CC5BC6"/>
    <w:rsid w:val="00CE0309"/>
    <w:rsid w:val="00CE0EDA"/>
    <w:rsid w:val="00CF06C2"/>
    <w:rsid w:val="00CF53C6"/>
    <w:rsid w:val="00D0781E"/>
    <w:rsid w:val="00D11FCA"/>
    <w:rsid w:val="00D1310D"/>
    <w:rsid w:val="00D31A60"/>
    <w:rsid w:val="00D374A2"/>
    <w:rsid w:val="00D401E9"/>
    <w:rsid w:val="00D4197F"/>
    <w:rsid w:val="00D41F34"/>
    <w:rsid w:val="00D455F6"/>
    <w:rsid w:val="00D51E74"/>
    <w:rsid w:val="00D62743"/>
    <w:rsid w:val="00D642E5"/>
    <w:rsid w:val="00D67D3A"/>
    <w:rsid w:val="00D817FB"/>
    <w:rsid w:val="00D94165"/>
    <w:rsid w:val="00DB56F5"/>
    <w:rsid w:val="00DC38E6"/>
    <w:rsid w:val="00DC5E8D"/>
    <w:rsid w:val="00DD0F88"/>
    <w:rsid w:val="00DD3AD9"/>
    <w:rsid w:val="00DD4CCD"/>
    <w:rsid w:val="00DE333A"/>
    <w:rsid w:val="00E00955"/>
    <w:rsid w:val="00E240BC"/>
    <w:rsid w:val="00E256E8"/>
    <w:rsid w:val="00E260B9"/>
    <w:rsid w:val="00E56931"/>
    <w:rsid w:val="00E61793"/>
    <w:rsid w:val="00E64446"/>
    <w:rsid w:val="00E6531D"/>
    <w:rsid w:val="00E74349"/>
    <w:rsid w:val="00E7566E"/>
    <w:rsid w:val="00E77D92"/>
    <w:rsid w:val="00E80A7C"/>
    <w:rsid w:val="00E86305"/>
    <w:rsid w:val="00E93E89"/>
    <w:rsid w:val="00E94664"/>
    <w:rsid w:val="00EC6A8F"/>
    <w:rsid w:val="00EE0481"/>
    <w:rsid w:val="00EF1CFC"/>
    <w:rsid w:val="00F0235D"/>
    <w:rsid w:val="00F0344C"/>
    <w:rsid w:val="00F22901"/>
    <w:rsid w:val="00F24B9D"/>
    <w:rsid w:val="00F25351"/>
    <w:rsid w:val="00F41CB4"/>
    <w:rsid w:val="00F43FF5"/>
    <w:rsid w:val="00F56C8B"/>
    <w:rsid w:val="00F56E89"/>
    <w:rsid w:val="00F7379A"/>
    <w:rsid w:val="00F744FC"/>
    <w:rsid w:val="00F8421C"/>
    <w:rsid w:val="00F9362C"/>
    <w:rsid w:val="00F937DF"/>
    <w:rsid w:val="00F9575C"/>
    <w:rsid w:val="00FC25D8"/>
    <w:rsid w:val="00FC2B48"/>
    <w:rsid w:val="00FC422F"/>
    <w:rsid w:val="00FC62CF"/>
    <w:rsid w:val="00FE1CE2"/>
    <w:rsid w:val="00FE40E9"/>
    <w:rsid w:val="00FE5D41"/>
    <w:rsid w:val="00FF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48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7248C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rmal (Web)"/>
    <w:aliases w:val="Обычный (Web)"/>
    <w:basedOn w:val="a"/>
    <w:uiPriority w:val="99"/>
    <w:rsid w:val="007248C8"/>
    <w:pPr>
      <w:spacing w:before="100" w:after="10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2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48C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633D0"/>
    <w:pPr>
      <w:ind w:left="720"/>
      <w:contextualSpacing/>
    </w:pPr>
  </w:style>
  <w:style w:type="paragraph" w:customStyle="1" w:styleId="1">
    <w:name w:val="Звичайний1"/>
    <w:rsid w:val="00595D19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styleId="a9">
    <w:name w:val="Hyperlink"/>
    <w:basedOn w:val="a0"/>
    <w:uiPriority w:val="99"/>
    <w:unhideWhenUsed/>
    <w:rsid w:val="00E743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E2C3-900F-41DA-B18C-D635776B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10</cp:revision>
  <cp:lastPrinted>2026-08-10T11:13:00Z</cp:lastPrinted>
  <dcterms:created xsi:type="dcterms:W3CDTF">2026-07-20T08:53:00Z</dcterms:created>
  <dcterms:modified xsi:type="dcterms:W3CDTF">2026-08-10T11:13:00Z</dcterms:modified>
</cp:coreProperties>
</file>