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499" w:rsidRPr="00575635" w:rsidRDefault="00026499" w:rsidP="00026499">
      <w:pPr>
        <w:pStyle w:val="1"/>
        <w:spacing w:before="0"/>
        <w:jc w:val="center"/>
        <w:rPr>
          <w:rFonts w:ascii="Times New Roman" w:hAnsi="Times New Roman"/>
          <w:b/>
          <w:color w:val="auto"/>
          <w:sz w:val="24"/>
          <w:szCs w:val="24"/>
        </w:rPr>
      </w:pPr>
      <w:r w:rsidRPr="00575635">
        <w:rPr>
          <w:rFonts w:ascii="Times New Roman" w:hAnsi="Times New Roman"/>
          <w:b/>
          <w:color w:val="auto"/>
          <w:sz w:val="24"/>
          <w:szCs w:val="24"/>
        </w:rPr>
        <w:t>ПРОЄКТ РІШЕННЯ</w:t>
      </w:r>
    </w:p>
    <w:p w:rsidR="00026499" w:rsidRDefault="00026499" w:rsidP="00026499">
      <w:pPr>
        <w:jc w:val="center"/>
        <w:rPr>
          <w:rFonts w:cs="Times New Roman"/>
          <w:b/>
          <w:szCs w:val="24"/>
          <w:lang w:val="uk-UA"/>
        </w:rPr>
      </w:pPr>
      <w:r w:rsidRPr="00575635">
        <w:rPr>
          <w:rFonts w:cs="Times New Roman"/>
          <w:b/>
          <w:szCs w:val="24"/>
          <w:lang w:val="uk-UA"/>
        </w:rPr>
        <w:t>РОМЕНСЬКОЇ  МІСЬКОЇ РАДИ  СУМСЬКОЇ  ОБЛАСТІ</w:t>
      </w:r>
    </w:p>
    <w:p w:rsidR="00026499" w:rsidRDefault="00026499" w:rsidP="00026499">
      <w:pPr>
        <w:jc w:val="center"/>
        <w:rPr>
          <w:rFonts w:cs="Times New Roman"/>
          <w:b/>
          <w:szCs w:val="24"/>
          <w:lang w:val="uk-UA"/>
        </w:rPr>
      </w:pPr>
    </w:p>
    <w:p w:rsidR="00BF3AD1" w:rsidRPr="004D62D6" w:rsidRDefault="00E13D86" w:rsidP="00BF3AD1">
      <w:pPr>
        <w:jc w:val="left"/>
        <w:rPr>
          <w:b/>
          <w:szCs w:val="24"/>
        </w:rPr>
      </w:pPr>
      <w:r>
        <w:rPr>
          <w:b/>
          <w:szCs w:val="24"/>
          <w:lang w:val="uk-UA"/>
        </w:rPr>
        <w:t>22</w:t>
      </w:r>
      <w:r w:rsidR="00BF3AD1" w:rsidRPr="001C2F9E">
        <w:rPr>
          <w:b/>
          <w:szCs w:val="24"/>
        </w:rPr>
        <w:t>.</w:t>
      </w:r>
      <w:r w:rsidR="00F82B9F" w:rsidRPr="008D2800">
        <w:rPr>
          <w:b/>
          <w:szCs w:val="24"/>
          <w:lang w:val="uk-UA"/>
        </w:rPr>
        <w:t>0</w:t>
      </w:r>
      <w:r>
        <w:rPr>
          <w:b/>
          <w:szCs w:val="24"/>
          <w:lang w:val="uk-UA"/>
        </w:rPr>
        <w:t>7</w:t>
      </w:r>
      <w:r w:rsidR="00BF3AD1" w:rsidRPr="008D2800">
        <w:rPr>
          <w:b/>
          <w:szCs w:val="24"/>
        </w:rPr>
        <w:t>.202</w:t>
      </w:r>
      <w:r w:rsidR="00F82B9F" w:rsidRPr="008D2800">
        <w:rPr>
          <w:b/>
          <w:szCs w:val="24"/>
          <w:lang w:val="uk-UA"/>
        </w:rPr>
        <w:t>6</w:t>
      </w:r>
      <w:r w:rsidR="00BF3AD1" w:rsidRPr="004D62D6">
        <w:rPr>
          <w:b/>
          <w:szCs w:val="24"/>
        </w:rPr>
        <w:tab/>
      </w:r>
      <w:r w:rsidR="00BF3AD1" w:rsidRPr="004D62D6">
        <w:rPr>
          <w:b/>
          <w:szCs w:val="24"/>
        </w:rPr>
        <w:tab/>
      </w:r>
      <w:r w:rsidR="00BF3AD1" w:rsidRPr="004D62D6">
        <w:rPr>
          <w:b/>
          <w:szCs w:val="24"/>
        </w:rPr>
        <w:tab/>
      </w:r>
      <w:r w:rsidR="00BF3AD1" w:rsidRPr="004D62D6">
        <w:rPr>
          <w:b/>
          <w:szCs w:val="24"/>
        </w:rPr>
        <w:tab/>
      </w:r>
      <w:r w:rsidR="00BF3AD1">
        <w:rPr>
          <w:b/>
          <w:szCs w:val="24"/>
        </w:rPr>
        <w:tab/>
      </w:r>
    </w:p>
    <w:p w:rsidR="00BF3AD1" w:rsidRPr="00AE4A2A" w:rsidRDefault="00BF3AD1" w:rsidP="00BF3AD1">
      <w:pPr>
        <w:rPr>
          <w:rFonts w:cs="Times New Roman"/>
          <w:sz w:val="8"/>
          <w:szCs w:val="8"/>
          <w:lang w:val="uk-UA"/>
        </w:rPr>
      </w:pPr>
    </w:p>
    <w:tbl>
      <w:tblPr>
        <w:tblW w:w="15490" w:type="dxa"/>
        <w:tblLook w:val="04A0" w:firstRow="1" w:lastRow="0" w:firstColumn="1" w:lastColumn="0" w:noHBand="0" w:noVBand="1"/>
      </w:tblPr>
      <w:tblGrid>
        <w:gridCol w:w="5920"/>
        <w:gridCol w:w="5920"/>
        <w:gridCol w:w="3650"/>
      </w:tblGrid>
      <w:tr w:rsidR="00BF3AD1" w:rsidRPr="00F77E61" w:rsidTr="001F5057">
        <w:tc>
          <w:tcPr>
            <w:tcW w:w="5920" w:type="dxa"/>
          </w:tcPr>
          <w:p w:rsidR="00FE1B6C" w:rsidRPr="00FE1B6C" w:rsidRDefault="00BF3AD1" w:rsidP="00FE1B6C">
            <w:pPr>
              <w:tabs>
                <w:tab w:val="left" w:pos="3960"/>
                <w:tab w:val="left" w:pos="4275"/>
              </w:tabs>
              <w:spacing w:after="120" w:line="276" w:lineRule="auto"/>
              <w:ind w:left="-105"/>
              <w:rPr>
                <w:rFonts w:cs="Times New Roman"/>
                <w:b/>
                <w:bCs/>
                <w:szCs w:val="24"/>
                <w:lang w:val="uk-UA"/>
              </w:rPr>
            </w:pPr>
            <w:r w:rsidRPr="00C156FC">
              <w:rPr>
                <w:rFonts w:cs="Times New Roman"/>
                <w:b/>
                <w:szCs w:val="24"/>
                <w:lang w:val="uk-UA"/>
              </w:rPr>
              <w:t xml:space="preserve">Про внесення </w:t>
            </w:r>
            <w:r w:rsidRPr="007C1FC0">
              <w:rPr>
                <w:rFonts w:cs="Times New Roman"/>
                <w:b/>
                <w:szCs w:val="24"/>
                <w:lang w:val="uk-UA"/>
              </w:rPr>
              <w:t xml:space="preserve">змін і доповнень </w:t>
            </w:r>
            <w:r w:rsidRPr="00C156FC">
              <w:rPr>
                <w:rFonts w:cs="Times New Roman"/>
                <w:b/>
                <w:szCs w:val="24"/>
                <w:lang w:val="uk-UA"/>
              </w:rPr>
              <w:t xml:space="preserve">до </w:t>
            </w:r>
            <w:r w:rsidRPr="00C156FC">
              <w:rPr>
                <w:rFonts w:cs="Times New Roman"/>
                <w:b/>
                <w:bCs/>
                <w:szCs w:val="24"/>
                <w:lang w:val="uk-UA"/>
              </w:rPr>
              <w:t>Програми економічного і соціального розвитку Роменської міської територіальної громади на 202</w:t>
            </w:r>
            <w:r>
              <w:rPr>
                <w:rFonts w:cs="Times New Roman"/>
                <w:b/>
                <w:bCs/>
                <w:szCs w:val="24"/>
                <w:lang w:val="uk-UA"/>
              </w:rPr>
              <w:t>4</w:t>
            </w:r>
            <w:r w:rsidRPr="00C156FC">
              <w:rPr>
                <w:rFonts w:cs="Times New Roman"/>
                <w:b/>
                <w:bCs/>
                <w:szCs w:val="24"/>
                <w:lang w:val="uk-UA"/>
              </w:rPr>
              <w:t>-202</w:t>
            </w:r>
            <w:r>
              <w:rPr>
                <w:rFonts w:cs="Times New Roman"/>
                <w:b/>
                <w:bCs/>
                <w:szCs w:val="24"/>
                <w:lang w:val="uk-UA"/>
              </w:rPr>
              <w:t>6</w:t>
            </w:r>
            <w:r w:rsidRPr="00C156FC">
              <w:rPr>
                <w:rFonts w:cs="Times New Roman"/>
                <w:b/>
                <w:bCs/>
                <w:szCs w:val="24"/>
                <w:lang w:val="uk-UA"/>
              </w:rPr>
              <w:t xml:space="preserve"> роки</w:t>
            </w:r>
          </w:p>
        </w:tc>
        <w:tc>
          <w:tcPr>
            <w:tcW w:w="5920" w:type="dxa"/>
          </w:tcPr>
          <w:p w:rsidR="00BF3AD1" w:rsidRPr="00F77E61" w:rsidRDefault="00BF3AD1" w:rsidP="001F5057">
            <w:pPr>
              <w:tabs>
                <w:tab w:val="left" w:pos="3960"/>
                <w:tab w:val="left" w:pos="4275"/>
              </w:tabs>
              <w:spacing w:after="120" w:line="276" w:lineRule="auto"/>
              <w:rPr>
                <w:rFonts w:cs="Times New Roman"/>
                <w:b/>
                <w:lang w:val="uk-UA"/>
              </w:rPr>
            </w:pPr>
          </w:p>
        </w:tc>
        <w:tc>
          <w:tcPr>
            <w:tcW w:w="3650" w:type="dxa"/>
          </w:tcPr>
          <w:p w:rsidR="00BF3AD1" w:rsidRPr="00F77E61" w:rsidRDefault="00BF3AD1" w:rsidP="001F5057">
            <w:pPr>
              <w:spacing w:after="120" w:line="276" w:lineRule="auto"/>
              <w:rPr>
                <w:rFonts w:cs="Times New Roman"/>
                <w:b/>
                <w:lang w:val="uk-UA"/>
              </w:rPr>
            </w:pPr>
          </w:p>
        </w:tc>
      </w:tr>
    </w:tbl>
    <w:p w:rsidR="00C44EC9" w:rsidRPr="00340758" w:rsidRDefault="00F731EE" w:rsidP="000D42A7">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cs="Times New Roman"/>
          <w:bCs/>
          <w:szCs w:val="24"/>
          <w:lang w:val="uk-UA"/>
        </w:rPr>
      </w:pPr>
      <w:r w:rsidRPr="00876A91">
        <w:rPr>
          <w:rFonts w:cs="Times New Roman"/>
          <w:bCs/>
          <w:szCs w:val="24"/>
          <w:lang w:val="uk-UA"/>
        </w:rPr>
        <w:t xml:space="preserve">Відповідно до пункту 22 </w:t>
      </w:r>
      <w:r w:rsidR="00BF3AD1">
        <w:rPr>
          <w:rFonts w:cs="Times New Roman"/>
          <w:bCs/>
          <w:szCs w:val="24"/>
          <w:lang w:val="uk-UA"/>
        </w:rPr>
        <w:t xml:space="preserve">частини 1 статті 26 </w:t>
      </w:r>
      <w:r w:rsidRPr="00876A91">
        <w:rPr>
          <w:rFonts w:cs="Times New Roman"/>
          <w:bCs/>
          <w:szCs w:val="24"/>
          <w:lang w:val="uk-UA"/>
        </w:rPr>
        <w:t>Закону України «Про міс</w:t>
      </w:r>
      <w:r w:rsidR="00A11753">
        <w:rPr>
          <w:rFonts w:cs="Times New Roman"/>
          <w:bCs/>
          <w:szCs w:val="24"/>
          <w:lang w:val="uk-UA"/>
        </w:rPr>
        <w:t>цеве самоврядування в Україні»,</w:t>
      </w:r>
      <w:r w:rsidR="00A11753" w:rsidRPr="001E2B5A">
        <w:rPr>
          <w:rFonts w:cs="Times New Roman"/>
          <w:bCs/>
          <w:szCs w:val="24"/>
          <w:lang w:val="uk-UA"/>
        </w:rPr>
        <w:t xml:space="preserve"> </w:t>
      </w:r>
      <w:r w:rsidR="006246D8">
        <w:rPr>
          <w:rFonts w:cs="Times New Roman"/>
          <w:bCs/>
          <w:szCs w:val="24"/>
          <w:lang w:val="uk-UA"/>
        </w:rPr>
        <w:t>враховуючи лист</w:t>
      </w:r>
      <w:r w:rsidR="00712447">
        <w:rPr>
          <w:rFonts w:cs="Times New Roman"/>
          <w:bCs/>
          <w:szCs w:val="24"/>
          <w:lang w:val="uk-UA"/>
        </w:rPr>
        <w:t xml:space="preserve"> </w:t>
      </w:r>
      <w:r w:rsidR="00340758" w:rsidRPr="00340758">
        <w:rPr>
          <w:rFonts w:cs="Times New Roman"/>
          <w:bCs/>
          <w:szCs w:val="24"/>
          <w:lang w:val="uk-UA"/>
        </w:rPr>
        <w:t xml:space="preserve">Відділу освіти Роменської міської ради Сумської області </w:t>
      </w:r>
      <w:r w:rsidR="00712447">
        <w:rPr>
          <w:rFonts w:cs="Times New Roman"/>
          <w:szCs w:val="24"/>
          <w:lang w:val="uk-UA"/>
        </w:rPr>
        <w:t>від 09</w:t>
      </w:r>
      <w:r w:rsidR="00340758" w:rsidRPr="00340758">
        <w:rPr>
          <w:rFonts w:cs="Times New Roman"/>
          <w:szCs w:val="24"/>
          <w:lang w:val="uk-UA"/>
        </w:rPr>
        <w:t>.0</w:t>
      </w:r>
      <w:r w:rsidR="00712447">
        <w:rPr>
          <w:rFonts w:cs="Times New Roman"/>
          <w:szCs w:val="24"/>
          <w:lang w:val="uk-UA"/>
        </w:rPr>
        <w:t>7.2026  № 01-19/904</w:t>
      </w:r>
    </w:p>
    <w:p w:rsidR="00F731EE" w:rsidRPr="00377539" w:rsidRDefault="00F731EE" w:rsidP="00F731EE">
      <w:pPr>
        <w:pStyle w:val="a3"/>
        <w:spacing w:before="120" w:after="120" w:line="276" w:lineRule="auto"/>
        <w:rPr>
          <w:b w:val="0"/>
          <w:sz w:val="24"/>
          <w:szCs w:val="24"/>
        </w:rPr>
      </w:pPr>
      <w:r w:rsidRPr="00377539">
        <w:rPr>
          <w:b w:val="0"/>
          <w:sz w:val="24"/>
          <w:szCs w:val="24"/>
        </w:rPr>
        <w:t>МІСЬКА РАДА ВИРІШИЛА:</w:t>
      </w:r>
    </w:p>
    <w:p w:rsidR="001E2B5A" w:rsidRPr="00F95601" w:rsidRDefault="00FB3DAC" w:rsidP="00F95601">
      <w:pPr>
        <w:spacing w:line="276" w:lineRule="auto"/>
        <w:ind w:firstLine="567"/>
        <w:rPr>
          <w:rFonts w:cs="Times New Roman"/>
          <w:szCs w:val="24"/>
          <w:lang w:val="uk-UA"/>
        </w:rPr>
      </w:pPr>
      <w:proofErr w:type="spellStart"/>
      <w:r w:rsidRPr="00F95601">
        <w:rPr>
          <w:rFonts w:cs="Times New Roman"/>
          <w:szCs w:val="24"/>
          <w:lang w:val="uk-UA"/>
        </w:rPr>
        <w:t>В</w:t>
      </w:r>
      <w:r w:rsidR="001E2B5A" w:rsidRPr="00F95601">
        <w:rPr>
          <w:rFonts w:cs="Times New Roman"/>
          <w:szCs w:val="24"/>
          <w:lang w:val="uk-UA"/>
        </w:rPr>
        <w:t>нести</w:t>
      </w:r>
      <w:proofErr w:type="spellEnd"/>
      <w:r w:rsidR="001E2B5A" w:rsidRPr="00F95601">
        <w:rPr>
          <w:rFonts w:cs="Times New Roman"/>
          <w:szCs w:val="24"/>
          <w:lang w:val="uk-UA"/>
        </w:rPr>
        <w:t xml:space="preserve"> </w:t>
      </w:r>
      <w:r w:rsidR="001E2B5A" w:rsidRPr="007C1FC0">
        <w:rPr>
          <w:rFonts w:cs="Times New Roman"/>
          <w:szCs w:val="24"/>
          <w:lang w:val="uk-UA"/>
        </w:rPr>
        <w:t xml:space="preserve">зміни </w:t>
      </w:r>
      <w:r w:rsidR="004956E4" w:rsidRPr="007C1FC0">
        <w:rPr>
          <w:rFonts w:cs="Times New Roman"/>
          <w:szCs w:val="24"/>
          <w:lang w:val="uk-UA"/>
        </w:rPr>
        <w:t xml:space="preserve">і доповнення </w:t>
      </w:r>
      <w:r w:rsidR="001E2B5A" w:rsidRPr="00F95601">
        <w:rPr>
          <w:rFonts w:cs="Times New Roman"/>
          <w:szCs w:val="24"/>
          <w:lang w:val="uk-UA"/>
        </w:rPr>
        <w:t xml:space="preserve">до додатку 2 </w:t>
      </w:r>
      <w:r w:rsidR="004956E4" w:rsidRPr="00F95601">
        <w:rPr>
          <w:rFonts w:cs="Times New Roman"/>
          <w:szCs w:val="24"/>
          <w:lang w:val="uk-UA"/>
        </w:rPr>
        <w:t>«Заходи щодо реалізації Програми економічного і соціального розвитку Роменської міської територіальної громади на 2024-2026 роки»</w:t>
      </w:r>
      <w:r w:rsidR="001E2B5A" w:rsidRPr="00F95601">
        <w:rPr>
          <w:rFonts w:cs="Times New Roman"/>
          <w:szCs w:val="24"/>
          <w:lang w:val="uk-UA"/>
        </w:rPr>
        <w:t xml:space="preserve"> Програми економічного і соціального розвитку Роменської міської територіальної громади на 2024-2026 роки, затвердженої рішенням Роменської міської ради від 22.02.2024 (зі змінами від 19.12.2025), відповідно до додатку </w:t>
      </w:r>
      <w:r w:rsidR="00807F73" w:rsidRPr="00F95601">
        <w:rPr>
          <w:rFonts w:cs="Times New Roman"/>
          <w:szCs w:val="24"/>
          <w:lang w:val="uk-UA"/>
        </w:rPr>
        <w:t>до цього рішення</w:t>
      </w:r>
      <w:r w:rsidRPr="00F95601">
        <w:rPr>
          <w:rFonts w:cs="Times New Roman"/>
          <w:szCs w:val="24"/>
          <w:lang w:val="uk-UA"/>
        </w:rPr>
        <w:t>.</w:t>
      </w:r>
    </w:p>
    <w:p w:rsidR="00F731EE" w:rsidRDefault="00F731EE" w:rsidP="00F95601">
      <w:pPr>
        <w:spacing w:line="276" w:lineRule="auto"/>
        <w:rPr>
          <w:rFonts w:cs="Times New Roman"/>
          <w:spacing w:val="-6"/>
          <w:szCs w:val="24"/>
          <w:lang w:val="uk-UA"/>
        </w:rPr>
      </w:pPr>
    </w:p>
    <w:p w:rsidR="00F95601" w:rsidRPr="00E57146" w:rsidRDefault="00F95601" w:rsidP="00F95601">
      <w:pPr>
        <w:spacing w:line="276" w:lineRule="auto"/>
        <w:rPr>
          <w:rFonts w:cs="Times New Roman"/>
          <w:spacing w:val="-6"/>
          <w:szCs w:val="24"/>
          <w:lang w:val="uk-UA"/>
        </w:rPr>
      </w:pPr>
    </w:p>
    <w:p w:rsidR="00F731EE" w:rsidRDefault="00F731EE" w:rsidP="00F731EE">
      <w:pPr>
        <w:ind w:firstLine="8505"/>
        <w:jc w:val="left"/>
        <w:rPr>
          <w:rFonts w:cs="Times New Roman"/>
          <w:b/>
          <w:szCs w:val="24"/>
          <w:lang w:val="uk-UA"/>
        </w:rPr>
      </w:pPr>
    </w:p>
    <w:p w:rsidR="00026499" w:rsidRPr="00150FDB" w:rsidRDefault="00026499" w:rsidP="00026499">
      <w:pPr>
        <w:pStyle w:val="a8"/>
        <w:ind w:left="0"/>
        <w:jc w:val="both"/>
        <w:rPr>
          <w:b w:val="0"/>
          <w:szCs w:val="24"/>
          <w:lang w:val="uk-UA"/>
        </w:rPr>
      </w:pPr>
      <w:proofErr w:type="spellStart"/>
      <w:r w:rsidRPr="00197542">
        <w:rPr>
          <w:b w:val="0"/>
          <w:szCs w:val="24"/>
        </w:rPr>
        <w:t>Розробник</w:t>
      </w:r>
      <w:proofErr w:type="spellEnd"/>
      <w:r w:rsidRPr="00197542">
        <w:rPr>
          <w:b w:val="0"/>
          <w:szCs w:val="24"/>
        </w:rPr>
        <w:t xml:space="preserve"> – </w:t>
      </w:r>
      <w:r>
        <w:rPr>
          <w:b w:val="0"/>
          <w:szCs w:val="24"/>
          <w:lang w:val="uk-UA"/>
        </w:rPr>
        <w:t xml:space="preserve">Юлія БІЛОУС, </w:t>
      </w:r>
      <w:r>
        <w:rPr>
          <w:b w:val="0"/>
          <w:szCs w:val="24"/>
        </w:rPr>
        <w:t>начальник</w:t>
      </w:r>
      <w:r w:rsidRPr="00197542">
        <w:rPr>
          <w:b w:val="0"/>
          <w:szCs w:val="24"/>
        </w:rPr>
        <w:t xml:space="preserve"> </w:t>
      </w:r>
      <w:r>
        <w:rPr>
          <w:b w:val="0"/>
          <w:szCs w:val="24"/>
          <w:lang w:val="uk-UA"/>
        </w:rPr>
        <w:t>У</w:t>
      </w:r>
      <w:proofErr w:type="spellStart"/>
      <w:r w:rsidRPr="00197542">
        <w:rPr>
          <w:b w:val="0"/>
          <w:szCs w:val="24"/>
        </w:rPr>
        <w:t>правління</w:t>
      </w:r>
      <w:proofErr w:type="spellEnd"/>
      <w:r w:rsidRPr="00197542">
        <w:rPr>
          <w:b w:val="0"/>
          <w:szCs w:val="24"/>
        </w:rPr>
        <w:t xml:space="preserve"> </w:t>
      </w:r>
      <w:proofErr w:type="spellStart"/>
      <w:r w:rsidRPr="00197542">
        <w:rPr>
          <w:b w:val="0"/>
          <w:szCs w:val="24"/>
        </w:rPr>
        <w:t>економічного</w:t>
      </w:r>
      <w:proofErr w:type="spellEnd"/>
      <w:r w:rsidRPr="00197542">
        <w:rPr>
          <w:b w:val="0"/>
          <w:szCs w:val="24"/>
        </w:rPr>
        <w:t xml:space="preserve"> </w:t>
      </w:r>
      <w:proofErr w:type="spellStart"/>
      <w:r w:rsidRPr="00197542">
        <w:rPr>
          <w:b w:val="0"/>
          <w:szCs w:val="24"/>
        </w:rPr>
        <w:t>розвитку</w:t>
      </w:r>
      <w:proofErr w:type="spellEnd"/>
      <w:r w:rsidRPr="00197542">
        <w:rPr>
          <w:b w:val="0"/>
          <w:szCs w:val="24"/>
        </w:rPr>
        <w:t xml:space="preserve"> </w:t>
      </w:r>
      <w:proofErr w:type="spellStart"/>
      <w:r w:rsidRPr="00197542">
        <w:rPr>
          <w:b w:val="0"/>
          <w:szCs w:val="24"/>
        </w:rPr>
        <w:t>Роменської</w:t>
      </w:r>
      <w:proofErr w:type="spellEnd"/>
      <w:r w:rsidRPr="00197542">
        <w:rPr>
          <w:b w:val="0"/>
          <w:szCs w:val="24"/>
        </w:rPr>
        <w:t xml:space="preserve"> </w:t>
      </w:r>
      <w:proofErr w:type="spellStart"/>
      <w:r w:rsidRPr="00197542">
        <w:rPr>
          <w:b w:val="0"/>
          <w:szCs w:val="24"/>
        </w:rPr>
        <w:t>міської</w:t>
      </w:r>
      <w:proofErr w:type="spellEnd"/>
      <w:r w:rsidRPr="00197542">
        <w:rPr>
          <w:b w:val="0"/>
          <w:szCs w:val="24"/>
        </w:rPr>
        <w:t xml:space="preserve"> ради </w:t>
      </w:r>
    </w:p>
    <w:p w:rsidR="00026499" w:rsidRPr="00E57146" w:rsidRDefault="00026499" w:rsidP="00026499">
      <w:pPr>
        <w:spacing w:line="276" w:lineRule="auto"/>
        <w:rPr>
          <w:rFonts w:cs="Times New Roman"/>
          <w:spacing w:val="-6"/>
          <w:szCs w:val="24"/>
          <w:lang w:val="uk-UA"/>
        </w:rPr>
      </w:pPr>
    </w:p>
    <w:p w:rsidR="00026499" w:rsidRPr="002B5691" w:rsidRDefault="00026499" w:rsidP="00026499">
      <w:pPr>
        <w:rPr>
          <w:rFonts w:cs="Times New Roman"/>
          <w:szCs w:val="24"/>
          <w:shd w:val="clear" w:color="auto" w:fill="F8F8F8"/>
          <w:lang w:val="uk-UA"/>
        </w:rPr>
      </w:pPr>
      <w:r w:rsidRPr="002B5691">
        <w:rPr>
          <w:rFonts w:cs="Times New Roman"/>
          <w:b/>
          <w:szCs w:val="24"/>
          <w:lang w:val="uk-UA"/>
        </w:rPr>
        <w:t xml:space="preserve">Зауваження та пропозиції </w:t>
      </w:r>
      <w:r w:rsidRPr="002B5691">
        <w:rPr>
          <w:rFonts w:cs="Times New Roman"/>
          <w:szCs w:val="24"/>
          <w:lang w:val="uk-UA"/>
        </w:rPr>
        <w:t xml:space="preserve">до </w:t>
      </w:r>
      <w:proofErr w:type="spellStart"/>
      <w:r w:rsidRPr="002B5691">
        <w:rPr>
          <w:rFonts w:cs="Times New Roman"/>
          <w:szCs w:val="24"/>
          <w:lang w:val="uk-UA"/>
        </w:rPr>
        <w:t>проєкту</w:t>
      </w:r>
      <w:proofErr w:type="spellEnd"/>
      <w:r w:rsidRPr="002B5691">
        <w:rPr>
          <w:rFonts w:cs="Times New Roman"/>
          <w:szCs w:val="24"/>
          <w:lang w:val="uk-UA"/>
        </w:rPr>
        <w:t xml:space="preserve"> рішення приймаються </w:t>
      </w:r>
      <w:r>
        <w:rPr>
          <w:rFonts w:cs="Times New Roman"/>
          <w:szCs w:val="24"/>
          <w:lang w:val="uk-UA"/>
        </w:rPr>
        <w:t>У</w:t>
      </w:r>
      <w:r w:rsidRPr="002B5691">
        <w:rPr>
          <w:rFonts w:cs="Times New Roman"/>
          <w:szCs w:val="24"/>
          <w:lang w:val="uk-UA"/>
        </w:rPr>
        <w:t>правління</w:t>
      </w:r>
      <w:r>
        <w:rPr>
          <w:rFonts w:cs="Times New Roman"/>
          <w:szCs w:val="24"/>
          <w:lang w:val="uk-UA"/>
        </w:rPr>
        <w:t>м</w:t>
      </w:r>
      <w:r w:rsidRPr="002B5691">
        <w:rPr>
          <w:rFonts w:cs="Times New Roman"/>
          <w:szCs w:val="24"/>
          <w:lang w:val="uk-UA"/>
        </w:rPr>
        <w:t xml:space="preserve"> економічного розвитку </w:t>
      </w:r>
      <w:r>
        <w:rPr>
          <w:rFonts w:cs="Times New Roman"/>
          <w:szCs w:val="24"/>
          <w:lang w:val="uk-UA"/>
        </w:rPr>
        <w:t xml:space="preserve">Роменської </w:t>
      </w:r>
      <w:r w:rsidRPr="002B5691">
        <w:rPr>
          <w:rFonts w:cs="Times New Roman"/>
          <w:szCs w:val="24"/>
          <w:lang w:val="uk-UA"/>
        </w:rPr>
        <w:t xml:space="preserve">міської ради за </w:t>
      </w:r>
      <w:proofErr w:type="spellStart"/>
      <w:r w:rsidRPr="002B5691">
        <w:rPr>
          <w:rFonts w:cs="Times New Roman"/>
          <w:szCs w:val="24"/>
          <w:lang w:val="uk-UA"/>
        </w:rPr>
        <w:t>адресою</w:t>
      </w:r>
      <w:proofErr w:type="spellEnd"/>
      <w:r w:rsidRPr="002B5691">
        <w:rPr>
          <w:rFonts w:cs="Times New Roman"/>
          <w:szCs w:val="24"/>
          <w:lang w:val="uk-UA"/>
        </w:rPr>
        <w:t>: м. Ром</w:t>
      </w:r>
      <w:r>
        <w:rPr>
          <w:rFonts w:cs="Times New Roman"/>
          <w:szCs w:val="24"/>
          <w:lang w:val="uk-UA"/>
        </w:rPr>
        <w:t xml:space="preserve">ни, бульвар Шевченка, 2, </w:t>
      </w:r>
      <w:proofErr w:type="spellStart"/>
      <w:r>
        <w:rPr>
          <w:rFonts w:cs="Times New Roman"/>
          <w:szCs w:val="24"/>
          <w:lang w:val="uk-UA"/>
        </w:rPr>
        <w:t>каб</w:t>
      </w:r>
      <w:proofErr w:type="spellEnd"/>
      <w:r>
        <w:rPr>
          <w:rFonts w:cs="Times New Roman"/>
          <w:szCs w:val="24"/>
          <w:lang w:val="uk-UA"/>
        </w:rPr>
        <w:t xml:space="preserve">. 1,                 </w:t>
      </w:r>
      <w:proofErr w:type="spellStart"/>
      <w:r>
        <w:rPr>
          <w:rFonts w:cs="Times New Roman"/>
          <w:szCs w:val="24"/>
          <w:lang w:val="uk-UA"/>
        </w:rPr>
        <w:t>тел</w:t>
      </w:r>
      <w:proofErr w:type="spellEnd"/>
      <w:r>
        <w:rPr>
          <w:rFonts w:cs="Times New Roman"/>
          <w:szCs w:val="24"/>
          <w:lang w:val="uk-UA"/>
        </w:rPr>
        <w:t>. 5 32 92</w:t>
      </w:r>
      <w:r w:rsidRPr="002B5691">
        <w:rPr>
          <w:rFonts w:cs="Times New Roman"/>
          <w:szCs w:val="24"/>
          <w:lang w:val="uk-UA"/>
        </w:rPr>
        <w:t xml:space="preserve">, електронною поштою на адресу </w:t>
      </w:r>
      <w:hyperlink r:id="rId8" w:history="1">
        <w:r w:rsidRPr="002B5691">
          <w:rPr>
            <w:rStyle w:val="ab"/>
            <w:rFonts w:cs="Times New Roman"/>
            <w:szCs w:val="24"/>
            <w:shd w:val="clear" w:color="auto" w:fill="F8F8F8"/>
            <w:lang w:val="uk-UA"/>
          </w:rPr>
          <w:t>econ@romny-vk.gov.ua</w:t>
        </w:r>
      </w:hyperlink>
      <w:r>
        <w:rPr>
          <w:rStyle w:val="ab"/>
          <w:rFonts w:cs="Times New Roman"/>
          <w:szCs w:val="24"/>
          <w:shd w:val="clear" w:color="auto" w:fill="F8F8F8"/>
          <w:lang w:val="uk-UA"/>
        </w:rPr>
        <w:t>.</w:t>
      </w:r>
    </w:p>
    <w:p w:rsidR="00F731EE" w:rsidRDefault="00F731EE" w:rsidP="00026499">
      <w:pPr>
        <w:ind w:firstLine="8505"/>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sectPr w:rsidR="00F731EE" w:rsidSect="00D05ACC">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0" w:footer="0" w:gutter="0"/>
          <w:cols w:space="708"/>
          <w:titlePg/>
          <w:docGrid w:linePitch="360"/>
        </w:sectPr>
      </w:pPr>
    </w:p>
    <w:p w:rsidR="003F370F" w:rsidRPr="005E7316" w:rsidRDefault="003F370F" w:rsidP="003F370F">
      <w:pPr>
        <w:ind w:left="10080" w:firstLine="720"/>
        <w:jc w:val="left"/>
        <w:rPr>
          <w:rFonts w:cs="Times New Roman"/>
          <w:b/>
          <w:szCs w:val="24"/>
          <w:lang w:val="uk-UA"/>
        </w:rPr>
      </w:pPr>
      <w:r w:rsidRPr="005E7316">
        <w:rPr>
          <w:rFonts w:cs="Times New Roman"/>
          <w:b/>
          <w:szCs w:val="24"/>
          <w:lang w:val="uk-UA"/>
        </w:rPr>
        <w:lastRenderedPageBreak/>
        <w:t xml:space="preserve">Додаток  </w:t>
      </w:r>
    </w:p>
    <w:p w:rsidR="003F370F" w:rsidRDefault="00AB00B1" w:rsidP="003F370F">
      <w:pPr>
        <w:ind w:left="10080" w:firstLine="720"/>
        <w:jc w:val="left"/>
        <w:rPr>
          <w:rFonts w:cs="Times New Roman"/>
          <w:b/>
          <w:szCs w:val="24"/>
          <w:lang w:val="uk-UA"/>
        </w:rPr>
      </w:pPr>
      <w:r>
        <w:rPr>
          <w:rFonts w:cs="Times New Roman"/>
          <w:b/>
          <w:szCs w:val="24"/>
          <w:lang w:val="uk-UA"/>
        </w:rPr>
        <w:t xml:space="preserve">до </w:t>
      </w:r>
      <w:proofErr w:type="spellStart"/>
      <w:r w:rsidR="00026499">
        <w:rPr>
          <w:rFonts w:cs="Times New Roman"/>
          <w:b/>
          <w:szCs w:val="24"/>
          <w:lang w:val="uk-UA"/>
        </w:rPr>
        <w:t>проєкту</w:t>
      </w:r>
      <w:proofErr w:type="spellEnd"/>
      <w:r w:rsidR="00026499">
        <w:rPr>
          <w:rFonts w:cs="Times New Roman"/>
          <w:b/>
          <w:szCs w:val="24"/>
          <w:lang w:val="uk-UA"/>
        </w:rPr>
        <w:t xml:space="preserve"> </w:t>
      </w:r>
      <w:r w:rsidR="003F370F" w:rsidRPr="005E7316">
        <w:rPr>
          <w:rFonts w:cs="Times New Roman"/>
          <w:b/>
          <w:szCs w:val="24"/>
          <w:lang w:val="uk-UA"/>
        </w:rPr>
        <w:t>рішення міської ради</w:t>
      </w:r>
    </w:p>
    <w:p w:rsidR="001E7263" w:rsidRDefault="00375C13" w:rsidP="003F370F">
      <w:pPr>
        <w:ind w:left="10080" w:firstLine="720"/>
        <w:jc w:val="left"/>
        <w:rPr>
          <w:rFonts w:cs="Times New Roman"/>
          <w:b/>
          <w:szCs w:val="24"/>
          <w:lang w:val="uk-UA"/>
        </w:rPr>
      </w:pPr>
      <w:r>
        <w:rPr>
          <w:rFonts w:cs="Times New Roman"/>
          <w:b/>
          <w:szCs w:val="24"/>
          <w:lang w:val="uk-UA"/>
        </w:rPr>
        <w:t xml:space="preserve">від </w:t>
      </w:r>
      <w:r w:rsidR="00712447">
        <w:rPr>
          <w:rFonts w:cs="Times New Roman"/>
          <w:b/>
          <w:szCs w:val="24"/>
          <w:lang w:val="uk-UA"/>
        </w:rPr>
        <w:t>22</w:t>
      </w:r>
      <w:r w:rsidR="001E7263" w:rsidRPr="001C2F9E">
        <w:rPr>
          <w:rFonts w:cs="Times New Roman"/>
          <w:b/>
          <w:szCs w:val="24"/>
          <w:lang w:val="uk-UA"/>
        </w:rPr>
        <w:t>.0</w:t>
      </w:r>
      <w:r w:rsidR="00712447">
        <w:rPr>
          <w:rFonts w:cs="Times New Roman"/>
          <w:b/>
          <w:szCs w:val="24"/>
          <w:lang w:val="uk-UA"/>
        </w:rPr>
        <w:t>7</w:t>
      </w:r>
      <w:r w:rsidR="001E7263" w:rsidRPr="001C2F9E">
        <w:rPr>
          <w:rFonts w:cs="Times New Roman"/>
          <w:b/>
          <w:szCs w:val="24"/>
          <w:lang w:val="uk-UA"/>
        </w:rPr>
        <w:t>.2026</w:t>
      </w:r>
    </w:p>
    <w:p w:rsidR="002569ED" w:rsidRPr="005836E3" w:rsidRDefault="002569ED" w:rsidP="009D4F18">
      <w:pPr>
        <w:jc w:val="center"/>
        <w:rPr>
          <w:rFonts w:cs="Times New Roman"/>
          <w:sz w:val="8"/>
          <w:szCs w:val="8"/>
          <w:lang w:val="uk-UA"/>
        </w:rPr>
      </w:pPr>
    </w:p>
    <w:p w:rsidR="009D4F18" w:rsidRDefault="00D961AC" w:rsidP="009D4F18">
      <w:pPr>
        <w:jc w:val="center"/>
        <w:rPr>
          <w:rFonts w:cs="Times New Roman"/>
          <w:b/>
          <w:szCs w:val="24"/>
          <w:lang w:val="uk-UA"/>
        </w:rPr>
      </w:pPr>
      <w:r>
        <w:rPr>
          <w:rFonts w:cs="Times New Roman"/>
          <w:b/>
          <w:szCs w:val="24"/>
          <w:lang w:val="uk-UA"/>
        </w:rPr>
        <w:t xml:space="preserve">ЗМІНИ </w:t>
      </w:r>
      <w:r w:rsidR="00FB3DAC">
        <w:rPr>
          <w:rFonts w:cs="Times New Roman"/>
          <w:b/>
          <w:szCs w:val="24"/>
          <w:lang w:val="uk-UA"/>
        </w:rPr>
        <w:t>І</w:t>
      </w:r>
      <w:r w:rsidR="00340CCC">
        <w:rPr>
          <w:rFonts w:cs="Times New Roman"/>
          <w:b/>
          <w:szCs w:val="24"/>
          <w:lang w:val="uk-UA"/>
        </w:rPr>
        <w:t xml:space="preserve"> </w:t>
      </w:r>
      <w:r w:rsidR="009D4F18">
        <w:rPr>
          <w:rFonts w:cs="Times New Roman"/>
          <w:b/>
          <w:szCs w:val="24"/>
          <w:lang w:val="uk-UA"/>
        </w:rPr>
        <w:t>ДОПОВНЕННЯ</w:t>
      </w:r>
    </w:p>
    <w:p w:rsidR="009D4F18" w:rsidRDefault="009D4F18" w:rsidP="009D4F18">
      <w:pPr>
        <w:jc w:val="center"/>
        <w:rPr>
          <w:rFonts w:cs="Times New Roman"/>
          <w:b/>
          <w:szCs w:val="24"/>
          <w:lang w:val="uk-UA"/>
        </w:rPr>
      </w:pPr>
      <w:r>
        <w:rPr>
          <w:rFonts w:cs="Times New Roman"/>
          <w:b/>
          <w:szCs w:val="24"/>
          <w:lang w:val="uk-UA"/>
        </w:rPr>
        <w:t xml:space="preserve">до Заходів </w:t>
      </w:r>
      <w:r w:rsidRPr="00DC0C6D">
        <w:rPr>
          <w:rFonts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cs="Times New Roman"/>
          <w:b/>
          <w:szCs w:val="24"/>
          <w:lang w:val="uk-UA"/>
        </w:rPr>
      </w:pPr>
      <w:r w:rsidRPr="00DC0C6D">
        <w:rPr>
          <w:rFonts w:cs="Times New Roman"/>
          <w:b/>
          <w:szCs w:val="24"/>
          <w:lang w:val="uk-UA"/>
        </w:rPr>
        <w:t>на 202</w:t>
      </w:r>
      <w:r w:rsidR="00B05CF5">
        <w:rPr>
          <w:rFonts w:cs="Times New Roman"/>
          <w:b/>
          <w:szCs w:val="24"/>
          <w:lang w:val="uk-UA"/>
        </w:rPr>
        <w:t>4</w:t>
      </w:r>
      <w:r w:rsidRPr="00DC0C6D">
        <w:rPr>
          <w:rFonts w:cs="Times New Roman"/>
          <w:b/>
          <w:szCs w:val="24"/>
          <w:lang w:val="uk-UA"/>
        </w:rPr>
        <w:t>-202</w:t>
      </w:r>
      <w:r w:rsidR="00B05CF5">
        <w:rPr>
          <w:rFonts w:cs="Times New Roman"/>
          <w:b/>
          <w:szCs w:val="24"/>
          <w:lang w:val="uk-UA"/>
        </w:rPr>
        <w:t>6</w:t>
      </w:r>
      <w:r w:rsidRPr="00DC0C6D">
        <w:rPr>
          <w:rFonts w:cs="Times New Roman"/>
          <w:b/>
          <w:szCs w:val="24"/>
          <w:lang w:val="uk-UA"/>
        </w:rPr>
        <w:t xml:space="preserve"> роки</w:t>
      </w:r>
    </w:p>
    <w:tbl>
      <w:tblPr>
        <w:tblW w:w="5212"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3438"/>
        <w:gridCol w:w="1098"/>
        <w:gridCol w:w="2977"/>
        <w:gridCol w:w="1134"/>
        <w:gridCol w:w="992"/>
        <w:gridCol w:w="1437"/>
        <w:gridCol w:w="1258"/>
        <w:gridCol w:w="2268"/>
      </w:tblGrid>
      <w:tr w:rsidR="005836E3" w:rsidRPr="00DC0C6D" w:rsidTr="00712447">
        <w:trPr>
          <w:tblHeader/>
        </w:trPr>
        <w:tc>
          <w:tcPr>
            <w:tcW w:w="576" w:type="dxa"/>
            <w:vMerge w:val="restart"/>
          </w:tcPr>
          <w:p w:rsidR="005836E3" w:rsidRPr="00BB7992" w:rsidRDefault="00EA48C5" w:rsidP="000A1CB2">
            <w:pPr>
              <w:jc w:val="center"/>
              <w:rPr>
                <w:rFonts w:cs="Times New Roman"/>
                <w:b/>
                <w:sz w:val="22"/>
                <w:lang w:val="uk-UA"/>
              </w:rPr>
            </w:pPr>
            <w:r>
              <w:rPr>
                <w:rFonts w:cs="Times New Roman"/>
                <w:b/>
                <w:sz w:val="22"/>
                <w:lang w:val="uk-UA"/>
              </w:rPr>
              <w:t>№ з/п</w:t>
            </w:r>
          </w:p>
        </w:tc>
        <w:tc>
          <w:tcPr>
            <w:tcW w:w="343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Заходи</w:t>
            </w:r>
          </w:p>
        </w:tc>
        <w:tc>
          <w:tcPr>
            <w:tcW w:w="1098" w:type="dxa"/>
            <w:vMerge w:val="restart"/>
          </w:tcPr>
          <w:p w:rsidR="005836E3" w:rsidRPr="00BB7992" w:rsidRDefault="005836E3" w:rsidP="00FC20A5">
            <w:pPr>
              <w:ind w:right="-12"/>
              <w:jc w:val="center"/>
              <w:rPr>
                <w:rFonts w:cs="Times New Roman"/>
                <w:b/>
                <w:sz w:val="22"/>
                <w:lang w:val="uk-UA"/>
              </w:rPr>
            </w:pPr>
            <w:r w:rsidRPr="00BB7992">
              <w:rPr>
                <w:rFonts w:cs="Times New Roman"/>
                <w:b/>
                <w:sz w:val="22"/>
                <w:lang w:val="uk-UA"/>
              </w:rPr>
              <w:t xml:space="preserve">Термін </w:t>
            </w:r>
            <w:proofErr w:type="spellStart"/>
            <w:r w:rsidRPr="00BB7992">
              <w:rPr>
                <w:rFonts w:cs="Times New Roman"/>
                <w:b/>
                <w:sz w:val="22"/>
                <w:lang w:val="uk-UA"/>
              </w:rPr>
              <w:t>викона</w:t>
            </w:r>
            <w:r w:rsidR="00FC20A5">
              <w:rPr>
                <w:rFonts w:cs="Times New Roman"/>
                <w:b/>
                <w:sz w:val="22"/>
                <w:lang w:val="uk-UA"/>
              </w:rPr>
              <w:t>-</w:t>
            </w:r>
            <w:r w:rsidRPr="00BB7992">
              <w:rPr>
                <w:rFonts w:cs="Times New Roman"/>
                <w:b/>
                <w:sz w:val="22"/>
                <w:lang w:val="uk-UA"/>
              </w:rPr>
              <w:t>ння</w:t>
            </w:r>
            <w:proofErr w:type="spellEnd"/>
          </w:p>
        </w:tc>
        <w:tc>
          <w:tcPr>
            <w:tcW w:w="2977"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Відповідальний виконавець</w:t>
            </w:r>
          </w:p>
        </w:tc>
        <w:tc>
          <w:tcPr>
            <w:tcW w:w="4821" w:type="dxa"/>
            <w:gridSpan w:val="4"/>
          </w:tcPr>
          <w:p w:rsidR="00BE1552" w:rsidRPr="00BB7992" w:rsidRDefault="005836E3" w:rsidP="000A1CB2">
            <w:pPr>
              <w:jc w:val="center"/>
              <w:rPr>
                <w:rFonts w:cs="Times New Roman"/>
                <w:b/>
                <w:sz w:val="22"/>
                <w:lang w:val="uk-UA"/>
              </w:rPr>
            </w:pPr>
            <w:r w:rsidRPr="00BB7992">
              <w:rPr>
                <w:rFonts w:cs="Times New Roman"/>
                <w:b/>
                <w:sz w:val="22"/>
                <w:lang w:val="uk-UA"/>
              </w:rPr>
              <w:t xml:space="preserve">Джерела та обсяги фінансування, </w:t>
            </w:r>
          </w:p>
          <w:p w:rsidR="005836E3" w:rsidRPr="00BB7992" w:rsidRDefault="005836E3" w:rsidP="000A1CB2">
            <w:pPr>
              <w:jc w:val="center"/>
              <w:rPr>
                <w:rFonts w:cs="Times New Roman"/>
                <w:b/>
                <w:sz w:val="22"/>
                <w:lang w:val="uk-UA"/>
              </w:rPr>
            </w:pPr>
            <w:r w:rsidRPr="00BB7992">
              <w:rPr>
                <w:rFonts w:cs="Times New Roman"/>
                <w:b/>
                <w:sz w:val="22"/>
                <w:lang w:val="uk-UA"/>
              </w:rPr>
              <w:t>тис. грн.</w:t>
            </w:r>
          </w:p>
        </w:tc>
        <w:tc>
          <w:tcPr>
            <w:tcW w:w="226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 xml:space="preserve">Очікувані результати виконання </w:t>
            </w:r>
          </w:p>
        </w:tc>
      </w:tr>
      <w:tr w:rsidR="005836E3" w:rsidRPr="00DC0C6D" w:rsidTr="00712447">
        <w:trPr>
          <w:tblHeader/>
        </w:trPr>
        <w:tc>
          <w:tcPr>
            <w:tcW w:w="576" w:type="dxa"/>
            <w:vMerge/>
          </w:tcPr>
          <w:p w:rsidR="005836E3" w:rsidRPr="00BB7992" w:rsidRDefault="005836E3" w:rsidP="000A1CB2">
            <w:pPr>
              <w:jc w:val="center"/>
              <w:rPr>
                <w:rFonts w:cs="Times New Roman"/>
                <w:b/>
                <w:sz w:val="22"/>
                <w:lang w:val="uk-UA"/>
              </w:rPr>
            </w:pPr>
          </w:p>
        </w:tc>
        <w:tc>
          <w:tcPr>
            <w:tcW w:w="3438" w:type="dxa"/>
            <w:vMerge/>
          </w:tcPr>
          <w:p w:rsidR="005836E3" w:rsidRPr="00BB7992" w:rsidRDefault="005836E3" w:rsidP="000A1CB2">
            <w:pPr>
              <w:jc w:val="center"/>
              <w:rPr>
                <w:rFonts w:cs="Times New Roman"/>
                <w:b/>
                <w:sz w:val="22"/>
                <w:lang w:val="uk-UA"/>
              </w:rPr>
            </w:pPr>
          </w:p>
        </w:tc>
        <w:tc>
          <w:tcPr>
            <w:tcW w:w="1098" w:type="dxa"/>
            <w:vMerge/>
          </w:tcPr>
          <w:p w:rsidR="005836E3" w:rsidRPr="00BB7992" w:rsidRDefault="005836E3" w:rsidP="000A1CB2">
            <w:pPr>
              <w:jc w:val="center"/>
              <w:rPr>
                <w:rFonts w:cs="Times New Roman"/>
                <w:b/>
                <w:sz w:val="22"/>
                <w:lang w:val="uk-UA"/>
              </w:rPr>
            </w:pPr>
          </w:p>
        </w:tc>
        <w:tc>
          <w:tcPr>
            <w:tcW w:w="2977" w:type="dxa"/>
            <w:vMerge/>
          </w:tcPr>
          <w:p w:rsidR="005836E3" w:rsidRPr="00BB7992" w:rsidRDefault="005836E3" w:rsidP="000A1CB2">
            <w:pPr>
              <w:jc w:val="center"/>
              <w:rPr>
                <w:rFonts w:cs="Times New Roman"/>
                <w:b/>
                <w:sz w:val="22"/>
                <w:lang w:val="uk-UA"/>
              </w:rPr>
            </w:pPr>
          </w:p>
        </w:tc>
        <w:tc>
          <w:tcPr>
            <w:tcW w:w="1134" w:type="dxa"/>
          </w:tcPr>
          <w:p w:rsidR="005836E3" w:rsidRPr="00BB7992" w:rsidRDefault="005836E3" w:rsidP="000A1CB2">
            <w:pPr>
              <w:jc w:val="center"/>
              <w:rPr>
                <w:rFonts w:cs="Times New Roman"/>
                <w:b/>
                <w:sz w:val="22"/>
                <w:lang w:val="uk-UA"/>
              </w:rPr>
            </w:pPr>
            <w:r w:rsidRPr="00BB7992">
              <w:rPr>
                <w:rFonts w:cs="Times New Roman"/>
                <w:b/>
                <w:sz w:val="22"/>
                <w:lang w:val="uk-UA"/>
              </w:rPr>
              <w:t>Держав</w:t>
            </w:r>
            <w:r w:rsidR="001F4FA5">
              <w:rPr>
                <w:rFonts w:cs="Times New Roman"/>
                <w:b/>
                <w:sz w:val="22"/>
                <w:lang w:val="uk-UA"/>
              </w:rPr>
              <w:t>-</w:t>
            </w:r>
          </w:p>
          <w:p w:rsidR="005836E3" w:rsidRPr="00BB7992" w:rsidRDefault="005836E3" w:rsidP="000A1CB2">
            <w:pPr>
              <w:jc w:val="center"/>
              <w:rPr>
                <w:rFonts w:cs="Times New Roman"/>
                <w:b/>
                <w:sz w:val="22"/>
                <w:lang w:val="uk-UA"/>
              </w:rPr>
            </w:pPr>
            <w:r w:rsidRPr="00BB7992">
              <w:rPr>
                <w:rFonts w:cs="Times New Roman"/>
                <w:b/>
                <w:sz w:val="22"/>
                <w:lang w:val="uk-UA"/>
              </w:rPr>
              <w:t>ний бюджет</w:t>
            </w:r>
          </w:p>
        </w:tc>
        <w:tc>
          <w:tcPr>
            <w:tcW w:w="992" w:type="dxa"/>
          </w:tcPr>
          <w:p w:rsidR="005836E3" w:rsidRPr="00BB7992" w:rsidRDefault="005836E3" w:rsidP="000A1CB2">
            <w:pPr>
              <w:jc w:val="center"/>
              <w:rPr>
                <w:rFonts w:cs="Times New Roman"/>
                <w:b/>
                <w:sz w:val="22"/>
                <w:lang w:val="uk-UA"/>
              </w:rPr>
            </w:pPr>
            <w:proofErr w:type="spellStart"/>
            <w:r w:rsidRPr="00BB7992">
              <w:rPr>
                <w:rFonts w:cs="Times New Roman"/>
                <w:b/>
                <w:sz w:val="22"/>
                <w:lang w:val="uk-UA"/>
              </w:rPr>
              <w:t>Облас</w:t>
            </w:r>
            <w:proofErr w:type="spellEnd"/>
            <w:r w:rsidRPr="00BB7992">
              <w:rPr>
                <w:rFonts w:cs="Times New Roman"/>
                <w:b/>
                <w:sz w:val="22"/>
                <w:lang w:val="uk-UA"/>
              </w:rPr>
              <w:t>-ний бюджет</w:t>
            </w:r>
          </w:p>
        </w:tc>
        <w:tc>
          <w:tcPr>
            <w:tcW w:w="1437" w:type="dxa"/>
          </w:tcPr>
          <w:p w:rsidR="005836E3" w:rsidRPr="00BB7992" w:rsidRDefault="005836E3" w:rsidP="000A1CB2">
            <w:pPr>
              <w:jc w:val="center"/>
              <w:rPr>
                <w:rFonts w:cs="Times New Roman"/>
                <w:b/>
                <w:sz w:val="22"/>
                <w:lang w:val="uk-UA"/>
              </w:rPr>
            </w:pPr>
            <w:r w:rsidRPr="00BB7992">
              <w:rPr>
                <w:rFonts w:cs="Times New Roman"/>
                <w:b/>
                <w:sz w:val="22"/>
                <w:lang w:val="uk-UA"/>
              </w:rPr>
              <w:t>Бюджет</w:t>
            </w:r>
          </w:p>
          <w:p w:rsidR="005836E3" w:rsidRPr="00BB7992" w:rsidRDefault="005836E3" w:rsidP="000A1CB2">
            <w:pPr>
              <w:jc w:val="center"/>
              <w:rPr>
                <w:rFonts w:cs="Times New Roman"/>
                <w:b/>
                <w:sz w:val="22"/>
                <w:lang w:val="uk-UA"/>
              </w:rPr>
            </w:pPr>
            <w:r w:rsidRPr="00BB7992">
              <w:rPr>
                <w:rFonts w:cs="Times New Roman"/>
                <w:b/>
                <w:sz w:val="22"/>
                <w:lang w:val="uk-UA"/>
              </w:rPr>
              <w:t>громади</w:t>
            </w:r>
          </w:p>
        </w:tc>
        <w:tc>
          <w:tcPr>
            <w:tcW w:w="1258" w:type="dxa"/>
          </w:tcPr>
          <w:p w:rsidR="001F4FA5" w:rsidRDefault="001F4FA5" w:rsidP="000A1CB2">
            <w:pPr>
              <w:jc w:val="center"/>
              <w:rPr>
                <w:rFonts w:cs="Times New Roman"/>
                <w:b/>
                <w:sz w:val="22"/>
                <w:lang w:val="uk-UA"/>
              </w:rPr>
            </w:pPr>
            <w:r>
              <w:rPr>
                <w:rFonts w:cs="Times New Roman"/>
                <w:b/>
                <w:sz w:val="22"/>
                <w:lang w:val="uk-UA"/>
              </w:rPr>
              <w:t xml:space="preserve">Інші </w:t>
            </w:r>
            <w:proofErr w:type="spellStart"/>
            <w:r>
              <w:rPr>
                <w:rFonts w:cs="Times New Roman"/>
                <w:b/>
                <w:sz w:val="22"/>
                <w:lang w:val="uk-UA"/>
              </w:rPr>
              <w:t>дже</w:t>
            </w:r>
            <w:proofErr w:type="spellEnd"/>
            <w:r>
              <w:rPr>
                <w:rFonts w:cs="Times New Roman"/>
                <w:b/>
                <w:sz w:val="22"/>
                <w:lang w:val="uk-UA"/>
              </w:rPr>
              <w:t>-</w:t>
            </w:r>
          </w:p>
          <w:p w:rsidR="005836E3" w:rsidRPr="00BB7992" w:rsidRDefault="005836E3" w:rsidP="001F4FA5">
            <w:pPr>
              <w:jc w:val="center"/>
              <w:rPr>
                <w:rFonts w:cs="Times New Roman"/>
                <w:b/>
                <w:sz w:val="22"/>
                <w:lang w:val="uk-UA"/>
              </w:rPr>
            </w:pPr>
            <w:proofErr w:type="spellStart"/>
            <w:r w:rsidRPr="00BB7992">
              <w:rPr>
                <w:rFonts w:cs="Times New Roman"/>
                <w:b/>
                <w:sz w:val="22"/>
                <w:lang w:val="uk-UA"/>
              </w:rPr>
              <w:t>рела</w:t>
            </w:r>
            <w:proofErr w:type="spellEnd"/>
          </w:p>
        </w:tc>
        <w:tc>
          <w:tcPr>
            <w:tcW w:w="2268" w:type="dxa"/>
            <w:vMerge/>
          </w:tcPr>
          <w:p w:rsidR="005836E3" w:rsidRPr="00BB7992" w:rsidRDefault="005836E3" w:rsidP="000A1CB2">
            <w:pPr>
              <w:jc w:val="center"/>
              <w:rPr>
                <w:rFonts w:cs="Times New Roman"/>
                <w:b/>
                <w:sz w:val="22"/>
                <w:lang w:val="uk-UA"/>
              </w:rPr>
            </w:pPr>
          </w:p>
        </w:tc>
      </w:tr>
    </w:tbl>
    <w:p w:rsidR="00BD5CAB" w:rsidRPr="00BD5CAB" w:rsidRDefault="00BD5CAB" w:rsidP="00BD5CAB">
      <w:pPr>
        <w:tabs>
          <w:tab w:val="center" w:pos="7285"/>
        </w:tabs>
        <w:rPr>
          <w:rFonts w:cs="Times New Roman"/>
          <w:sz w:val="2"/>
          <w:szCs w:val="2"/>
          <w:lang w:val="uk-UA"/>
        </w:rPr>
      </w:pPr>
      <w:r w:rsidRPr="00BD5CAB">
        <w:rPr>
          <w:rFonts w:cs="Times New Roman"/>
          <w:sz w:val="2"/>
          <w:szCs w:val="2"/>
          <w:lang w:val="uk-UA"/>
        </w:rPr>
        <w:tab/>
      </w:r>
    </w:p>
    <w:p w:rsidR="00BD5CAB" w:rsidRPr="00BD5CAB" w:rsidRDefault="00BD5CAB" w:rsidP="00BD5CAB">
      <w:pPr>
        <w:rPr>
          <w:rFonts w:cs="Times New Roman"/>
          <w:sz w:val="2"/>
          <w:szCs w:val="2"/>
          <w:lang w:val="uk-UA"/>
        </w:rPr>
        <w:sectPr w:rsidR="00BD5CAB" w:rsidRPr="00BD5CAB" w:rsidSect="00D05ACC">
          <w:pgSz w:w="16838" w:h="11906" w:orient="landscape" w:code="9"/>
          <w:pgMar w:top="1701" w:right="1134" w:bottom="567" w:left="1134" w:header="0" w:footer="0" w:gutter="0"/>
          <w:cols w:space="708"/>
          <w:titlePg/>
          <w:docGrid w:linePitch="360"/>
        </w:sectPr>
      </w:pPr>
    </w:p>
    <w:tbl>
      <w:tblPr>
        <w:tblW w:w="5212"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3402"/>
        <w:gridCol w:w="1134"/>
        <w:gridCol w:w="2977"/>
        <w:gridCol w:w="1134"/>
        <w:gridCol w:w="992"/>
        <w:gridCol w:w="1437"/>
        <w:gridCol w:w="1257"/>
        <w:gridCol w:w="2268"/>
      </w:tblGrid>
      <w:tr w:rsidR="000E202E" w:rsidRPr="00D961AC" w:rsidTr="00712447">
        <w:trPr>
          <w:tblHeader/>
        </w:trPr>
        <w:tc>
          <w:tcPr>
            <w:tcW w:w="577" w:type="dxa"/>
          </w:tcPr>
          <w:p w:rsidR="000E202E" w:rsidRPr="00D961AC" w:rsidRDefault="000E202E" w:rsidP="000E202E">
            <w:pPr>
              <w:jc w:val="center"/>
              <w:rPr>
                <w:rFonts w:cs="Times New Roman"/>
                <w:szCs w:val="24"/>
                <w:lang w:val="uk-UA"/>
              </w:rPr>
            </w:pPr>
            <w:r w:rsidRPr="00D961AC">
              <w:rPr>
                <w:rFonts w:cs="Times New Roman"/>
                <w:szCs w:val="24"/>
                <w:lang w:val="uk-UA"/>
              </w:rPr>
              <w:lastRenderedPageBreak/>
              <w:t>1</w:t>
            </w:r>
          </w:p>
        </w:tc>
        <w:tc>
          <w:tcPr>
            <w:tcW w:w="3402" w:type="dxa"/>
          </w:tcPr>
          <w:p w:rsidR="000E202E" w:rsidRPr="00D961AC" w:rsidRDefault="000E202E" w:rsidP="000E202E">
            <w:pPr>
              <w:tabs>
                <w:tab w:val="left" w:pos="189"/>
              </w:tabs>
              <w:jc w:val="center"/>
              <w:rPr>
                <w:rFonts w:cs="Times New Roman"/>
                <w:szCs w:val="24"/>
                <w:lang w:val="uk-UA"/>
              </w:rPr>
            </w:pPr>
            <w:r w:rsidRPr="00D961AC">
              <w:rPr>
                <w:rFonts w:cs="Times New Roman"/>
                <w:szCs w:val="24"/>
                <w:lang w:val="uk-UA"/>
              </w:rPr>
              <w:t>2</w:t>
            </w:r>
          </w:p>
        </w:tc>
        <w:tc>
          <w:tcPr>
            <w:tcW w:w="1134" w:type="dxa"/>
          </w:tcPr>
          <w:p w:rsidR="000E202E" w:rsidRPr="00D961AC" w:rsidRDefault="000E202E" w:rsidP="000E202E">
            <w:pPr>
              <w:jc w:val="center"/>
              <w:rPr>
                <w:rFonts w:cs="Times New Roman"/>
                <w:szCs w:val="24"/>
                <w:lang w:val="uk-UA"/>
              </w:rPr>
            </w:pPr>
            <w:r w:rsidRPr="00D961AC">
              <w:rPr>
                <w:rFonts w:cs="Times New Roman"/>
                <w:szCs w:val="24"/>
                <w:lang w:val="uk-UA"/>
              </w:rPr>
              <w:t>3</w:t>
            </w:r>
          </w:p>
        </w:tc>
        <w:tc>
          <w:tcPr>
            <w:tcW w:w="2977" w:type="dxa"/>
          </w:tcPr>
          <w:p w:rsidR="000E202E" w:rsidRPr="00D961AC" w:rsidRDefault="000E202E" w:rsidP="000E202E">
            <w:pPr>
              <w:jc w:val="center"/>
              <w:rPr>
                <w:rFonts w:cs="Times New Roman"/>
                <w:szCs w:val="24"/>
                <w:lang w:val="uk-UA"/>
              </w:rPr>
            </w:pPr>
            <w:r w:rsidRPr="00D961AC">
              <w:rPr>
                <w:rFonts w:cs="Times New Roman"/>
                <w:szCs w:val="24"/>
                <w:lang w:val="uk-UA"/>
              </w:rPr>
              <w:t>4</w:t>
            </w:r>
          </w:p>
        </w:tc>
        <w:tc>
          <w:tcPr>
            <w:tcW w:w="1134" w:type="dxa"/>
          </w:tcPr>
          <w:p w:rsidR="000E202E" w:rsidRPr="00D961AC" w:rsidRDefault="000E202E" w:rsidP="000E202E">
            <w:pPr>
              <w:jc w:val="center"/>
              <w:rPr>
                <w:rFonts w:cs="Times New Roman"/>
                <w:szCs w:val="24"/>
                <w:lang w:val="uk-UA"/>
              </w:rPr>
            </w:pPr>
            <w:r w:rsidRPr="00D961AC">
              <w:rPr>
                <w:rFonts w:cs="Times New Roman"/>
                <w:szCs w:val="24"/>
                <w:lang w:val="uk-UA"/>
              </w:rPr>
              <w:t>5</w:t>
            </w:r>
          </w:p>
        </w:tc>
        <w:tc>
          <w:tcPr>
            <w:tcW w:w="992" w:type="dxa"/>
          </w:tcPr>
          <w:p w:rsidR="000E202E" w:rsidRPr="00D961AC" w:rsidRDefault="000E202E" w:rsidP="000E202E">
            <w:pPr>
              <w:jc w:val="center"/>
              <w:rPr>
                <w:rFonts w:cs="Times New Roman"/>
                <w:szCs w:val="24"/>
                <w:lang w:val="uk-UA"/>
              </w:rPr>
            </w:pPr>
            <w:r w:rsidRPr="00D961AC">
              <w:rPr>
                <w:rFonts w:cs="Times New Roman"/>
                <w:szCs w:val="24"/>
                <w:lang w:val="uk-UA"/>
              </w:rPr>
              <w:t>6</w:t>
            </w:r>
          </w:p>
        </w:tc>
        <w:tc>
          <w:tcPr>
            <w:tcW w:w="1437" w:type="dxa"/>
          </w:tcPr>
          <w:p w:rsidR="000E202E" w:rsidRPr="00D961AC" w:rsidRDefault="000E202E" w:rsidP="000E202E">
            <w:pPr>
              <w:jc w:val="center"/>
              <w:rPr>
                <w:rFonts w:cs="Times New Roman"/>
                <w:szCs w:val="24"/>
                <w:lang w:val="uk-UA"/>
              </w:rPr>
            </w:pPr>
            <w:r w:rsidRPr="00D961AC">
              <w:rPr>
                <w:rFonts w:cs="Times New Roman"/>
                <w:szCs w:val="24"/>
                <w:lang w:val="uk-UA"/>
              </w:rPr>
              <w:t>7</w:t>
            </w:r>
          </w:p>
        </w:tc>
        <w:tc>
          <w:tcPr>
            <w:tcW w:w="1257" w:type="dxa"/>
          </w:tcPr>
          <w:p w:rsidR="000E202E" w:rsidRPr="00D961AC" w:rsidRDefault="000E202E" w:rsidP="000E202E">
            <w:pPr>
              <w:jc w:val="center"/>
              <w:rPr>
                <w:rFonts w:cs="Times New Roman"/>
                <w:szCs w:val="24"/>
                <w:lang w:val="uk-UA"/>
              </w:rPr>
            </w:pPr>
            <w:r w:rsidRPr="00D961AC">
              <w:rPr>
                <w:rFonts w:cs="Times New Roman"/>
                <w:szCs w:val="24"/>
                <w:lang w:val="uk-UA"/>
              </w:rPr>
              <w:t>8</w:t>
            </w:r>
          </w:p>
        </w:tc>
        <w:tc>
          <w:tcPr>
            <w:tcW w:w="2267" w:type="dxa"/>
          </w:tcPr>
          <w:p w:rsidR="000E202E" w:rsidRPr="00D961AC" w:rsidRDefault="000E202E" w:rsidP="000E202E">
            <w:pPr>
              <w:jc w:val="center"/>
              <w:rPr>
                <w:rFonts w:cs="Times New Roman"/>
                <w:szCs w:val="24"/>
                <w:lang w:val="uk-UA"/>
              </w:rPr>
            </w:pPr>
            <w:r w:rsidRPr="00D961AC">
              <w:rPr>
                <w:rFonts w:cs="Times New Roman"/>
                <w:szCs w:val="24"/>
                <w:lang w:val="uk-UA"/>
              </w:rPr>
              <w:t>9</w:t>
            </w:r>
          </w:p>
        </w:tc>
      </w:tr>
      <w:tr w:rsidR="00D3542C" w:rsidRPr="00B15F0F" w:rsidTr="00712447">
        <w:trPr>
          <w:trHeight w:val="274"/>
        </w:trPr>
        <w:tc>
          <w:tcPr>
            <w:tcW w:w="15178" w:type="dxa"/>
            <w:gridSpan w:val="9"/>
          </w:tcPr>
          <w:p w:rsidR="00D3542C" w:rsidRPr="00CC684B" w:rsidRDefault="00D3542C" w:rsidP="00D3542C">
            <w:pPr>
              <w:jc w:val="center"/>
              <w:rPr>
                <w:rFonts w:cs="Times New Roman"/>
                <w:szCs w:val="24"/>
                <w:lang w:val="uk-UA"/>
              </w:rPr>
            </w:pPr>
            <w:r>
              <w:rPr>
                <w:rFonts w:cs="Times New Roman"/>
                <w:b/>
                <w:szCs w:val="24"/>
                <w:lang w:val="uk-UA"/>
              </w:rPr>
              <w:t>…</w:t>
            </w:r>
          </w:p>
        </w:tc>
      </w:tr>
      <w:tr w:rsidR="004B4223" w:rsidRPr="00B15F0F" w:rsidTr="00712447">
        <w:trPr>
          <w:trHeight w:val="274"/>
        </w:trPr>
        <w:tc>
          <w:tcPr>
            <w:tcW w:w="15178" w:type="dxa"/>
            <w:gridSpan w:val="9"/>
          </w:tcPr>
          <w:p w:rsidR="004B4223" w:rsidRPr="00907687" w:rsidRDefault="004B4223" w:rsidP="004B4223">
            <w:pPr>
              <w:pStyle w:val="20"/>
              <w:jc w:val="center"/>
              <w:rPr>
                <w:sz w:val="24"/>
                <w:szCs w:val="24"/>
              </w:rPr>
            </w:pPr>
            <w:r w:rsidRPr="00907687">
              <w:rPr>
                <w:b/>
                <w:sz w:val="24"/>
                <w:szCs w:val="24"/>
              </w:rPr>
              <w:t>Пріоритет 2.5. Освіта</w:t>
            </w:r>
          </w:p>
        </w:tc>
      </w:tr>
      <w:tr w:rsidR="004B4223" w:rsidRPr="00B15F0F" w:rsidTr="00712447">
        <w:trPr>
          <w:trHeight w:val="274"/>
        </w:trPr>
        <w:tc>
          <w:tcPr>
            <w:tcW w:w="15178" w:type="dxa"/>
            <w:gridSpan w:val="9"/>
          </w:tcPr>
          <w:p w:rsidR="004B4223" w:rsidRPr="00907687" w:rsidRDefault="004B4223" w:rsidP="004B4223">
            <w:pPr>
              <w:pStyle w:val="20"/>
              <w:jc w:val="center"/>
              <w:rPr>
                <w:sz w:val="24"/>
                <w:szCs w:val="24"/>
              </w:rPr>
            </w:pPr>
            <w:r w:rsidRPr="00907687">
              <w:rPr>
                <w:b/>
                <w:sz w:val="24"/>
                <w:szCs w:val="24"/>
              </w:rPr>
              <w:t>…</w:t>
            </w:r>
          </w:p>
        </w:tc>
      </w:tr>
      <w:tr w:rsidR="004B4223" w:rsidRPr="00B15F0F" w:rsidTr="00712447">
        <w:trPr>
          <w:trHeight w:val="274"/>
        </w:trPr>
        <w:tc>
          <w:tcPr>
            <w:tcW w:w="15178" w:type="dxa"/>
            <w:gridSpan w:val="9"/>
          </w:tcPr>
          <w:p w:rsidR="004B4223" w:rsidRPr="00907687" w:rsidRDefault="004B4223" w:rsidP="004B4223">
            <w:pPr>
              <w:pStyle w:val="20"/>
              <w:jc w:val="center"/>
              <w:rPr>
                <w:b/>
                <w:sz w:val="24"/>
                <w:szCs w:val="24"/>
              </w:rPr>
            </w:pPr>
            <w:r w:rsidRPr="00907687">
              <w:rPr>
                <w:b/>
                <w:sz w:val="24"/>
                <w:szCs w:val="24"/>
              </w:rPr>
              <w:t xml:space="preserve">Завдання 2. Покращення матеріально-технічного забезпечення закладів освіти, </w:t>
            </w:r>
          </w:p>
          <w:p w:rsidR="004B4223" w:rsidRPr="00907687" w:rsidRDefault="004B4223" w:rsidP="004B4223">
            <w:pPr>
              <w:pStyle w:val="20"/>
              <w:jc w:val="center"/>
              <w:rPr>
                <w:b/>
                <w:sz w:val="24"/>
                <w:szCs w:val="24"/>
              </w:rPr>
            </w:pPr>
            <w:r w:rsidRPr="00907687">
              <w:rPr>
                <w:b/>
                <w:sz w:val="24"/>
                <w:szCs w:val="24"/>
              </w:rPr>
              <w:t>створення умов для учасників освітнього процесу</w:t>
            </w:r>
          </w:p>
        </w:tc>
      </w:tr>
      <w:tr w:rsidR="00712447" w:rsidRPr="00B15F0F" w:rsidTr="00712447">
        <w:trPr>
          <w:trHeight w:val="274"/>
        </w:trPr>
        <w:tc>
          <w:tcPr>
            <w:tcW w:w="577" w:type="dxa"/>
          </w:tcPr>
          <w:p w:rsidR="00712447" w:rsidRPr="00712447" w:rsidRDefault="00712447" w:rsidP="00712447">
            <w:pPr>
              <w:jc w:val="center"/>
              <w:rPr>
                <w:rFonts w:cs="Times New Roman"/>
                <w:szCs w:val="24"/>
                <w:lang w:val="uk-UA"/>
              </w:rPr>
            </w:pPr>
            <w:r w:rsidRPr="00712447">
              <w:rPr>
                <w:rFonts w:cs="Times New Roman"/>
                <w:szCs w:val="24"/>
                <w:lang w:val="uk-UA"/>
              </w:rPr>
              <w:t>6.</w:t>
            </w:r>
          </w:p>
        </w:tc>
        <w:tc>
          <w:tcPr>
            <w:tcW w:w="3402" w:type="dxa"/>
          </w:tcPr>
          <w:p w:rsidR="00712447" w:rsidRPr="00712447" w:rsidRDefault="00712447" w:rsidP="00712447">
            <w:pPr>
              <w:jc w:val="left"/>
              <w:rPr>
                <w:rFonts w:eastAsia="Times New Roman CYR" w:cs="Times New Roman"/>
                <w:lang w:val="uk-UA"/>
              </w:rPr>
            </w:pPr>
            <w:r w:rsidRPr="00712447">
              <w:rPr>
                <w:color w:val="000000"/>
                <w:lang w:val="uk-UA"/>
              </w:rPr>
              <w:t xml:space="preserve">Капітальний ремонт системи електромереж Роменської загальноосвітньої школи І-ІІІ ступенів №7 Роменської міської ради Сумської області на виконання заходів з енергозбереження шляхом встановлення сонячної електростанції за </w:t>
            </w:r>
            <w:proofErr w:type="spellStart"/>
            <w:r w:rsidRPr="00712447">
              <w:rPr>
                <w:color w:val="000000"/>
                <w:lang w:val="uk-UA"/>
              </w:rPr>
              <w:t>адресою</w:t>
            </w:r>
            <w:proofErr w:type="spellEnd"/>
            <w:r w:rsidRPr="00712447">
              <w:rPr>
                <w:color w:val="000000"/>
                <w:lang w:val="uk-UA"/>
              </w:rPr>
              <w:t>: вул. Полтавська, 32, м. Ромни, Сумська область</w:t>
            </w:r>
          </w:p>
        </w:tc>
        <w:tc>
          <w:tcPr>
            <w:tcW w:w="1134" w:type="dxa"/>
          </w:tcPr>
          <w:p w:rsidR="00712447" w:rsidRPr="00712447" w:rsidRDefault="00712447" w:rsidP="00712447">
            <w:pPr>
              <w:jc w:val="left"/>
              <w:rPr>
                <w:rFonts w:cs="Times New Roman"/>
                <w:szCs w:val="24"/>
                <w:lang w:val="uk-UA"/>
              </w:rPr>
            </w:pPr>
            <w:r w:rsidRPr="00712447">
              <w:rPr>
                <w:rFonts w:cs="Times New Roman"/>
                <w:szCs w:val="24"/>
                <w:lang w:val="uk-UA"/>
              </w:rPr>
              <w:t>2024-2026 роки</w:t>
            </w:r>
          </w:p>
        </w:tc>
        <w:tc>
          <w:tcPr>
            <w:tcW w:w="2977" w:type="dxa"/>
          </w:tcPr>
          <w:p w:rsidR="00712447" w:rsidRPr="00712447" w:rsidRDefault="00712447" w:rsidP="00712447">
            <w:pPr>
              <w:jc w:val="left"/>
              <w:rPr>
                <w:rFonts w:eastAsia="Times New Roman CYR" w:cs="Times New Roman"/>
                <w:szCs w:val="24"/>
                <w:lang w:val="uk-UA"/>
              </w:rPr>
            </w:pPr>
            <w:r w:rsidRPr="00712447">
              <w:rPr>
                <w:rFonts w:eastAsia="Times New Roman CYR" w:cs="Times New Roman"/>
                <w:szCs w:val="24"/>
                <w:lang w:val="uk-UA"/>
              </w:rPr>
              <w:t xml:space="preserve">Відділ освіти </w:t>
            </w:r>
            <w:r w:rsidRPr="00712447">
              <w:rPr>
                <w:rFonts w:cs="Times New Roman"/>
                <w:szCs w:val="24"/>
                <w:lang w:val="uk-UA"/>
              </w:rPr>
              <w:t>Роменської міської ради</w:t>
            </w:r>
            <w:r w:rsidRPr="00712447">
              <w:rPr>
                <w:rFonts w:eastAsia="Times New Roman CYR" w:cs="Times New Roman"/>
                <w:szCs w:val="24"/>
                <w:lang w:val="uk-UA"/>
              </w:rPr>
              <w:t>, керівник закладу освіти</w:t>
            </w:r>
          </w:p>
        </w:tc>
        <w:tc>
          <w:tcPr>
            <w:tcW w:w="1134" w:type="dxa"/>
          </w:tcPr>
          <w:p w:rsidR="00712447" w:rsidRPr="00712447" w:rsidRDefault="00712447" w:rsidP="00712447">
            <w:pPr>
              <w:jc w:val="left"/>
              <w:rPr>
                <w:rFonts w:cs="Times New Roman"/>
                <w:szCs w:val="24"/>
                <w:lang w:val="uk-UA"/>
              </w:rPr>
            </w:pPr>
          </w:p>
        </w:tc>
        <w:tc>
          <w:tcPr>
            <w:tcW w:w="992" w:type="dxa"/>
          </w:tcPr>
          <w:p w:rsidR="00712447" w:rsidRPr="00712447" w:rsidRDefault="00712447" w:rsidP="00712447">
            <w:pPr>
              <w:jc w:val="left"/>
              <w:rPr>
                <w:rFonts w:cs="Times New Roman"/>
                <w:szCs w:val="24"/>
                <w:lang w:val="uk-UA"/>
              </w:rPr>
            </w:pPr>
          </w:p>
        </w:tc>
        <w:tc>
          <w:tcPr>
            <w:tcW w:w="1437" w:type="dxa"/>
          </w:tcPr>
          <w:p w:rsidR="00712447" w:rsidRPr="00712447" w:rsidRDefault="00712447" w:rsidP="00712447">
            <w:pPr>
              <w:jc w:val="left"/>
              <w:rPr>
                <w:rFonts w:ascii="Times New Roman CYR" w:eastAsia="Times New Roman CYR" w:hAnsi="Times New Roman CYR" w:cs="Times New Roman CYR"/>
                <w:bCs/>
                <w:szCs w:val="24"/>
                <w:lang w:val="uk-UA"/>
              </w:rPr>
            </w:pPr>
            <w:r w:rsidRPr="00712447">
              <w:rPr>
                <w:rFonts w:ascii="Times New Roman CYR" w:eastAsia="Times New Roman CYR" w:hAnsi="Times New Roman CYR" w:cs="Times New Roman CYR"/>
                <w:bCs/>
                <w:szCs w:val="24"/>
                <w:lang w:val="uk-UA"/>
              </w:rPr>
              <w:t xml:space="preserve">2025 р. – </w:t>
            </w:r>
          </w:p>
          <w:p w:rsidR="00712447" w:rsidRPr="00712447" w:rsidRDefault="00712447" w:rsidP="00712447">
            <w:pPr>
              <w:jc w:val="left"/>
              <w:rPr>
                <w:rFonts w:ascii="Times New Roman CYR" w:eastAsia="Times New Roman CYR" w:hAnsi="Times New Roman CYR" w:cs="Times New Roman CYR"/>
                <w:bCs/>
                <w:szCs w:val="24"/>
                <w:lang w:val="uk-UA"/>
              </w:rPr>
            </w:pPr>
            <w:r w:rsidRPr="00712447">
              <w:rPr>
                <w:rFonts w:ascii="Times New Roman CYR" w:eastAsia="Times New Roman CYR" w:hAnsi="Times New Roman CYR" w:cs="Times New Roman CYR"/>
                <w:bCs/>
                <w:szCs w:val="24"/>
                <w:lang w:val="uk-UA"/>
              </w:rPr>
              <w:t>5 270,0</w:t>
            </w:r>
          </w:p>
          <w:p w:rsidR="00712447" w:rsidRPr="00712447" w:rsidRDefault="00712447" w:rsidP="00712447">
            <w:pPr>
              <w:jc w:val="left"/>
              <w:rPr>
                <w:rFonts w:ascii="Times New Roman CYR" w:eastAsia="Times New Roman CYR" w:hAnsi="Times New Roman CYR" w:cs="Times New Roman CYR"/>
                <w:bCs/>
                <w:szCs w:val="24"/>
                <w:lang w:val="uk-UA"/>
              </w:rPr>
            </w:pPr>
          </w:p>
          <w:p w:rsidR="00712447" w:rsidRPr="00712447" w:rsidRDefault="00712447" w:rsidP="00712447">
            <w:pPr>
              <w:jc w:val="left"/>
              <w:rPr>
                <w:rFonts w:ascii="Times New Roman CYR" w:eastAsia="Times New Roman CYR" w:hAnsi="Times New Roman CYR" w:cs="Times New Roman CYR"/>
                <w:bCs/>
                <w:sz w:val="20"/>
                <w:szCs w:val="20"/>
                <w:lang w:val="uk-UA"/>
              </w:rPr>
            </w:pPr>
            <w:r w:rsidRPr="00712447">
              <w:rPr>
                <w:rFonts w:ascii="Times New Roman CYR" w:eastAsia="Times New Roman CYR" w:hAnsi="Times New Roman CYR" w:cs="Times New Roman CYR"/>
                <w:bCs/>
                <w:szCs w:val="24"/>
                <w:lang w:val="uk-UA"/>
              </w:rPr>
              <w:t>2026 р. – 4344,2</w:t>
            </w:r>
          </w:p>
        </w:tc>
        <w:tc>
          <w:tcPr>
            <w:tcW w:w="1257" w:type="dxa"/>
          </w:tcPr>
          <w:p w:rsidR="00712447" w:rsidRPr="00712447" w:rsidRDefault="00712447" w:rsidP="00712447">
            <w:pPr>
              <w:jc w:val="left"/>
              <w:rPr>
                <w:rFonts w:cs="Times New Roman"/>
                <w:szCs w:val="24"/>
                <w:lang w:val="uk-UA"/>
              </w:rPr>
            </w:pPr>
            <w:r w:rsidRPr="00712447">
              <w:rPr>
                <w:rFonts w:ascii="Times New Roman CYR" w:eastAsia="Times New Roman CYR" w:hAnsi="Times New Roman CYR" w:cs="Times New Roman CYR"/>
                <w:bCs/>
                <w:szCs w:val="24"/>
                <w:lang w:val="uk-UA"/>
              </w:rPr>
              <w:t xml:space="preserve">2026 р. – </w:t>
            </w:r>
            <w:r>
              <w:rPr>
                <w:rFonts w:ascii="Times New Roman CYR" w:eastAsia="Times New Roman CYR" w:hAnsi="Times New Roman CYR" w:cs="Times New Roman CYR"/>
                <w:bCs/>
                <w:szCs w:val="24"/>
                <w:lang w:val="uk-UA"/>
              </w:rPr>
              <w:t>9 450,0</w:t>
            </w:r>
          </w:p>
        </w:tc>
        <w:tc>
          <w:tcPr>
            <w:tcW w:w="2267" w:type="dxa"/>
          </w:tcPr>
          <w:p w:rsidR="00712447" w:rsidRPr="00712447" w:rsidRDefault="00712447" w:rsidP="00712447">
            <w:pPr>
              <w:jc w:val="left"/>
              <w:rPr>
                <w:rFonts w:cs="Times New Roman"/>
                <w:szCs w:val="24"/>
                <w:lang w:val="uk-UA"/>
              </w:rPr>
            </w:pPr>
            <w:r w:rsidRPr="00712447">
              <w:rPr>
                <w:rFonts w:cs="Times New Roman"/>
                <w:szCs w:val="24"/>
                <w:lang w:val="uk-UA"/>
              </w:rPr>
              <w:t>Створення комфортних умов для учасників освітнього процесу</w:t>
            </w:r>
          </w:p>
        </w:tc>
      </w:tr>
    </w:tbl>
    <w:p w:rsidR="00A937F1" w:rsidRDefault="00F743ED" w:rsidP="008A4250">
      <w:pPr>
        <w:jc w:val="left"/>
        <w:rPr>
          <w:b/>
          <w:spacing w:val="-6"/>
          <w:szCs w:val="24"/>
          <w:lang w:val="uk-UA"/>
        </w:rPr>
      </w:pPr>
      <w:r>
        <w:rPr>
          <w:b/>
          <w:spacing w:val="-6"/>
          <w:szCs w:val="24"/>
          <w:lang w:val="uk-UA"/>
        </w:rPr>
        <w:t xml:space="preserve">   </w:t>
      </w:r>
    </w:p>
    <w:p w:rsidR="00A937F1" w:rsidRDefault="00A937F1" w:rsidP="008A4250">
      <w:pPr>
        <w:jc w:val="left"/>
        <w:rPr>
          <w:b/>
          <w:spacing w:val="-6"/>
          <w:szCs w:val="24"/>
          <w:lang w:val="uk-UA"/>
        </w:rPr>
      </w:pPr>
    </w:p>
    <w:p w:rsidR="001E7263" w:rsidRDefault="001E7263" w:rsidP="008A4250">
      <w:pPr>
        <w:jc w:val="left"/>
        <w:rPr>
          <w:b/>
          <w:spacing w:val="-6"/>
          <w:szCs w:val="24"/>
          <w:lang w:val="uk-UA"/>
        </w:rPr>
      </w:pPr>
      <w:bookmarkStart w:id="0" w:name="_GoBack"/>
      <w:bookmarkEnd w:id="0"/>
    </w:p>
    <w:p w:rsidR="00E97F50" w:rsidRDefault="00E97F50" w:rsidP="008A4250">
      <w:pPr>
        <w:jc w:val="left"/>
        <w:rPr>
          <w:b/>
          <w:spacing w:val="-6"/>
          <w:szCs w:val="24"/>
          <w:lang w:val="uk-UA"/>
        </w:rPr>
      </w:pPr>
    </w:p>
    <w:p w:rsidR="007D2DFE" w:rsidRDefault="007D2DFE" w:rsidP="008A4250">
      <w:pPr>
        <w:jc w:val="left"/>
        <w:rPr>
          <w:b/>
          <w:spacing w:val="-6"/>
          <w:szCs w:val="24"/>
          <w:lang w:val="uk-UA"/>
        </w:rPr>
        <w:sectPr w:rsidR="007D2DFE" w:rsidSect="007D2DFE">
          <w:type w:val="continuous"/>
          <w:pgSz w:w="16838" w:h="11906" w:orient="landscape" w:code="9"/>
          <w:pgMar w:top="1701" w:right="1134" w:bottom="567" w:left="1134" w:header="1134" w:footer="0" w:gutter="0"/>
          <w:cols w:space="708"/>
          <w:titlePg/>
          <w:docGrid w:linePitch="360"/>
        </w:sectPr>
      </w:pPr>
    </w:p>
    <w:p w:rsidR="001E7263" w:rsidRPr="0090223C" w:rsidRDefault="001E7263" w:rsidP="001E7263">
      <w:pPr>
        <w:tabs>
          <w:tab w:val="left" w:pos="709"/>
        </w:tabs>
        <w:spacing w:line="276" w:lineRule="auto"/>
        <w:jc w:val="left"/>
        <w:rPr>
          <w:b/>
          <w:spacing w:val="-6"/>
          <w:szCs w:val="24"/>
          <w:lang w:val="uk-UA"/>
        </w:rPr>
        <w:sectPr w:rsidR="001E7263" w:rsidRPr="0090223C" w:rsidSect="00AD3F3D">
          <w:type w:val="continuous"/>
          <w:pgSz w:w="16838" w:h="11906" w:orient="landscape" w:code="9"/>
          <w:pgMar w:top="1701" w:right="1134" w:bottom="567" w:left="1134" w:header="1134" w:footer="0" w:gutter="0"/>
          <w:cols w:space="708"/>
          <w:titlePg/>
          <w:docGrid w:linePitch="360"/>
        </w:sectPr>
      </w:pPr>
    </w:p>
    <w:p w:rsidR="00DD3152" w:rsidRPr="00C156FC" w:rsidRDefault="00DD3152" w:rsidP="00A21C34">
      <w:pPr>
        <w:spacing w:line="276" w:lineRule="auto"/>
        <w:jc w:val="center"/>
        <w:rPr>
          <w:b/>
          <w:szCs w:val="24"/>
          <w:lang w:val="uk-UA"/>
        </w:rPr>
      </w:pPr>
      <w:r w:rsidRPr="00C156FC">
        <w:rPr>
          <w:b/>
          <w:szCs w:val="24"/>
          <w:lang w:val="uk-UA"/>
        </w:rPr>
        <w:lastRenderedPageBreak/>
        <w:t>Пояснювальна записка</w:t>
      </w:r>
    </w:p>
    <w:p w:rsidR="00DD3152" w:rsidRPr="00C156FC" w:rsidRDefault="00DD3152" w:rsidP="00DD3152">
      <w:pPr>
        <w:spacing w:line="276" w:lineRule="auto"/>
        <w:ind w:firstLine="425"/>
        <w:jc w:val="center"/>
        <w:rPr>
          <w:b/>
          <w:bCs/>
          <w:szCs w:val="24"/>
          <w:lang w:val="uk-UA"/>
        </w:rPr>
      </w:pPr>
      <w:r w:rsidRPr="00C156FC">
        <w:rPr>
          <w:b/>
          <w:szCs w:val="24"/>
          <w:lang w:val="uk-UA"/>
        </w:rPr>
        <w:t xml:space="preserve">до </w:t>
      </w:r>
      <w:proofErr w:type="spellStart"/>
      <w:r w:rsidRPr="00C156FC">
        <w:rPr>
          <w:b/>
          <w:szCs w:val="24"/>
          <w:lang w:val="uk-UA"/>
        </w:rPr>
        <w:t>проєкту</w:t>
      </w:r>
      <w:proofErr w:type="spellEnd"/>
      <w:r w:rsidRPr="00C156FC">
        <w:rPr>
          <w:b/>
          <w:szCs w:val="24"/>
          <w:lang w:val="uk-UA"/>
        </w:rPr>
        <w:t xml:space="preserve"> рішення</w:t>
      </w:r>
      <w:r>
        <w:rPr>
          <w:b/>
          <w:szCs w:val="24"/>
          <w:lang w:val="uk-UA"/>
        </w:rPr>
        <w:t xml:space="preserve"> Роменської</w:t>
      </w:r>
      <w:r w:rsidRPr="00C156FC">
        <w:rPr>
          <w:b/>
          <w:szCs w:val="24"/>
          <w:lang w:val="uk-UA"/>
        </w:rPr>
        <w:t xml:space="preserve"> міської ради </w:t>
      </w:r>
      <w:r w:rsidRPr="00C156FC">
        <w:rPr>
          <w:b/>
          <w:bCs/>
          <w:szCs w:val="24"/>
          <w:lang w:val="uk-UA"/>
        </w:rPr>
        <w:t xml:space="preserve">від </w:t>
      </w:r>
      <w:r w:rsidR="009A0183">
        <w:rPr>
          <w:b/>
          <w:bCs/>
          <w:szCs w:val="24"/>
          <w:lang w:val="uk-UA"/>
        </w:rPr>
        <w:t>22</w:t>
      </w:r>
      <w:r w:rsidR="00C27747" w:rsidRPr="001C2F9E">
        <w:rPr>
          <w:b/>
          <w:bCs/>
          <w:szCs w:val="24"/>
          <w:lang w:val="uk-UA"/>
        </w:rPr>
        <w:t>.</w:t>
      </w:r>
      <w:r w:rsidR="00187D4D" w:rsidRPr="001C2F9E">
        <w:rPr>
          <w:b/>
          <w:bCs/>
          <w:szCs w:val="24"/>
          <w:lang w:val="uk-UA"/>
        </w:rPr>
        <w:t>0</w:t>
      </w:r>
      <w:r w:rsidR="009A0183">
        <w:rPr>
          <w:b/>
          <w:bCs/>
          <w:szCs w:val="24"/>
          <w:lang w:val="uk-UA"/>
        </w:rPr>
        <w:t>7</w:t>
      </w:r>
      <w:r w:rsidRPr="001C2F9E">
        <w:rPr>
          <w:b/>
          <w:bCs/>
          <w:szCs w:val="24"/>
          <w:lang w:val="uk-UA"/>
        </w:rPr>
        <w:t>.202</w:t>
      </w:r>
      <w:r w:rsidR="00187D4D" w:rsidRPr="001C2F9E">
        <w:rPr>
          <w:b/>
          <w:bCs/>
          <w:szCs w:val="24"/>
          <w:lang w:val="uk-UA"/>
        </w:rPr>
        <w:t>6</w:t>
      </w:r>
    </w:p>
    <w:p w:rsidR="00DD3152" w:rsidRPr="00C156FC" w:rsidRDefault="00DD3152" w:rsidP="00DD3152">
      <w:pPr>
        <w:spacing w:line="276" w:lineRule="auto"/>
        <w:ind w:firstLine="425"/>
        <w:jc w:val="center"/>
        <w:rPr>
          <w:b/>
          <w:bCs/>
          <w:szCs w:val="24"/>
          <w:lang w:val="uk-UA"/>
        </w:rPr>
      </w:pPr>
      <w:r w:rsidRPr="00C156FC">
        <w:rPr>
          <w:b/>
          <w:bCs/>
          <w:szCs w:val="24"/>
          <w:lang w:val="uk-UA"/>
        </w:rPr>
        <w:t>«</w:t>
      </w:r>
      <w:r w:rsidRPr="00C156FC">
        <w:rPr>
          <w:b/>
          <w:szCs w:val="24"/>
          <w:lang w:val="uk-UA"/>
        </w:rPr>
        <w:t xml:space="preserve">Про внесення змін і доповнень до </w:t>
      </w:r>
      <w:r w:rsidRPr="00C156FC">
        <w:rPr>
          <w:b/>
          <w:bCs/>
          <w:szCs w:val="24"/>
          <w:lang w:val="uk-UA"/>
        </w:rPr>
        <w:t xml:space="preserve">Програми економічного і соціального розвитку </w:t>
      </w:r>
      <w:r w:rsidRPr="00C156FC">
        <w:rPr>
          <w:b/>
          <w:szCs w:val="24"/>
          <w:lang w:val="uk-UA"/>
        </w:rPr>
        <w:t>Роменської міської територіальної громади на 202</w:t>
      </w:r>
      <w:r w:rsidR="00380263">
        <w:rPr>
          <w:b/>
          <w:szCs w:val="24"/>
          <w:lang w:val="uk-UA"/>
        </w:rPr>
        <w:t>4</w:t>
      </w:r>
      <w:r w:rsidRPr="00C156FC">
        <w:rPr>
          <w:b/>
          <w:szCs w:val="24"/>
          <w:lang w:val="uk-UA"/>
        </w:rPr>
        <w:t xml:space="preserve"> </w:t>
      </w:r>
      <w:r w:rsidR="00C845ED">
        <w:rPr>
          <w:b/>
          <w:szCs w:val="24"/>
          <w:lang w:val="uk-UA"/>
        </w:rPr>
        <w:t>-</w:t>
      </w:r>
      <w:r w:rsidRPr="00C156FC">
        <w:rPr>
          <w:b/>
          <w:szCs w:val="24"/>
          <w:lang w:val="uk-UA"/>
        </w:rPr>
        <w:t xml:space="preserve"> 202</w:t>
      </w:r>
      <w:r w:rsidR="00380263">
        <w:rPr>
          <w:b/>
          <w:szCs w:val="24"/>
          <w:lang w:val="uk-UA"/>
        </w:rPr>
        <w:t>6</w:t>
      </w:r>
      <w:r w:rsidRPr="00C156FC">
        <w:rPr>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b/>
          <w:color w:val="000000"/>
          <w:szCs w:val="24"/>
          <w:lang w:val="uk-UA"/>
        </w:rPr>
      </w:pPr>
    </w:p>
    <w:p w:rsidR="00A43B11" w:rsidRPr="004C2515" w:rsidRDefault="00A43B11" w:rsidP="00C07181">
      <w:pPr>
        <w:spacing w:after="120" w:line="276" w:lineRule="auto"/>
        <w:ind w:firstLine="567"/>
        <w:rPr>
          <w:rFonts w:cs="Times New Roman"/>
          <w:szCs w:val="24"/>
          <w:lang w:val="uk-UA"/>
        </w:rPr>
      </w:pPr>
      <w:r w:rsidRPr="004C2515">
        <w:rPr>
          <w:rFonts w:cs="Times New Roman"/>
          <w:szCs w:val="24"/>
          <w:lang w:val="uk-UA"/>
        </w:rPr>
        <w:t xml:space="preserve">Враховуючи лист </w:t>
      </w:r>
      <w:r w:rsidR="001464C6" w:rsidRPr="004C2515">
        <w:rPr>
          <w:rFonts w:cs="Times New Roman"/>
          <w:szCs w:val="24"/>
          <w:lang w:val="uk-UA"/>
        </w:rPr>
        <w:t>В</w:t>
      </w:r>
      <w:r w:rsidRPr="004C2515">
        <w:rPr>
          <w:rFonts w:cs="Times New Roman"/>
          <w:szCs w:val="24"/>
          <w:lang w:val="uk-UA"/>
        </w:rPr>
        <w:t xml:space="preserve">ідділу освіти Роменської міської ради </w:t>
      </w:r>
      <w:r w:rsidR="00C07181" w:rsidRPr="004C2515">
        <w:rPr>
          <w:rFonts w:cs="Times New Roman"/>
          <w:szCs w:val="24"/>
          <w:lang w:val="uk-UA"/>
        </w:rPr>
        <w:t xml:space="preserve">Сумської області </w:t>
      </w:r>
      <w:r w:rsidR="009A0183">
        <w:rPr>
          <w:rFonts w:cs="Times New Roman"/>
          <w:szCs w:val="24"/>
          <w:lang w:val="uk-UA"/>
        </w:rPr>
        <w:t>від 09</w:t>
      </w:r>
      <w:r w:rsidR="004C2515" w:rsidRPr="004C2515">
        <w:rPr>
          <w:rFonts w:cs="Times New Roman"/>
          <w:szCs w:val="24"/>
          <w:lang w:val="uk-UA"/>
        </w:rPr>
        <w:t>.0</w:t>
      </w:r>
      <w:r w:rsidR="009A0183">
        <w:rPr>
          <w:rFonts w:cs="Times New Roman"/>
          <w:szCs w:val="24"/>
          <w:lang w:val="uk-UA"/>
        </w:rPr>
        <w:t>7.2026  № 01-19/904</w:t>
      </w:r>
      <w:r w:rsidR="001464C6" w:rsidRPr="004C2515">
        <w:rPr>
          <w:rFonts w:cs="Times New Roman"/>
          <w:szCs w:val="24"/>
          <w:lang w:val="uk-UA"/>
        </w:rPr>
        <w:t xml:space="preserve"> (додається) </w:t>
      </w:r>
      <w:r w:rsidR="00CC2EEE" w:rsidRPr="004C2515">
        <w:rPr>
          <w:rFonts w:cs="Times New Roman"/>
          <w:szCs w:val="24"/>
          <w:lang w:val="uk-UA"/>
        </w:rPr>
        <w:t xml:space="preserve">вносяться зміни до </w:t>
      </w:r>
      <w:r w:rsidR="00C07181" w:rsidRPr="004C2515">
        <w:rPr>
          <w:rFonts w:cs="Times New Roman"/>
          <w:szCs w:val="24"/>
          <w:lang w:val="uk-UA"/>
        </w:rPr>
        <w:t xml:space="preserve">Завдання 2. </w:t>
      </w:r>
      <w:r w:rsidR="00CC2EEE" w:rsidRPr="004C2515">
        <w:rPr>
          <w:rFonts w:cs="Times New Roman"/>
          <w:szCs w:val="24"/>
          <w:lang w:val="uk-UA"/>
        </w:rPr>
        <w:t>«</w:t>
      </w:r>
      <w:r w:rsidR="00C07181" w:rsidRPr="004C2515">
        <w:rPr>
          <w:rFonts w:cs="Times New Roman"/>
          <w:szCs w:val="24"/>
          <w:lang w:val="uk-UA"/>
        </w:rPr>
        <w:t>Покращення матеріально-технічного забезпечення закладів освіти, створення умов для учасників освітнього процесу</w:t>
      </w:r>
      <w:r w:rsidR="00CC2EEE" w:rsidRPr="004C2515">
        <w:rPr>
          <w:rFonts w:cs="Times New Roman"/>
          <w:szCs w:val="24"/>
          <w:lang w:val="uk-UA"/>
        </w:rPr>
        <w:t>»</w:t>
      </w:r>
      <w:r w:rsidR="00C07181" w:rsidRPr="004C2515">
        <w:rPr>
          <w:rFonts w:cs="Times New Roman"/>
          <w:szCs w:val="24"/>
          <w:lang w:val="uk-UA"/>
        </w:rPr>
        <w:t xml:space="preserve"> Пріоритету 2.5. </w:t>
      </w:r>
      <w:r w:rsidR="001464C6" w:rsidRPr="004C2515">
        <w:rPr>
          <w:rFonts w:cs="Times New Roman"/>
          <w:szCs w:val="24"/>
          <w:lang w:val="uk-UA"/>
        </w:rPr>
        <w:t>«</w:t>
      </w:r>
      <w:r w:rsidR="00C07181" w:rsidRPr="004C2515">
        <w:rPr>
          <w:rFonts w:cs="Times New Roman"/>
          <w:szCs w:val="24"/>
          <w:lang w:val="uk-UA"/>
        </w:rPr>
        <w:t>Освіта</w:t>
      </w:r>
      <w:r w:rsidR="001464C6" w:rsidRPr="004C2515">
        <w:rPr>
          <w:rFonts w:cs="Times New Roman"/>
          <w:szCs w:val="24"/>
          <w:lang w:val="uk-UA"/>
        </w:rPr>
        <w:t>»</w:t>
      </w:r>
      <w:r w:rsidR="00C07181" w:rsidRPr="004C2515">
        <w:rPr>
          <w:rFonts w:cs="Times New Roman"/>
          <w:szCs w:val="24"/>
          <w:lang w:val="uk-UA"/>
        </w:rPr>
        <w:t>, а саме:</w:t>
      </w:r>
    </w:p>
    <w:p w:rsidR="00C07181" w:rsidRPr="00860BAB" w:rsidRDefault="009A0183" w:rsidP="004C2515">
      <w:pPr>
        <w:spacing w:after="120" w:line="276" w:lineRule="auto"/>
        <w:ind w:firstLine="567"/>
        <w:rPr>
          <w:rFonts w:ascii="Times New Roman CYR" w:eastAsia="Times New Roman CYR" w:hAnsi="Times New Roman CYR" w:cs="Times New Roman CYR"/>
          <w:lang w:val="uk-UA"/>
        </w:rPr>
      </w:pPr>
      <w:r>
        <w:rPr>
          <w:rFonts w:cs="Times New Roman"/>
          <w:szCs w:val="24"/>
          <w:lang w:val="uk-UA"/>
        </w:rPr>
        <w:t>захід</w:t>
      </w:r>
      <w:r w:rsidR="00CC2EEE" w:rsidRPr="004C2515">
        <w:rPr>
          <w:rFonts w:cs="Times New Roman"/>
          <w:szCs w:val="24"/>
          <w:lang w:val="uk-UA"/>
        </w:rPr>
        <w:t xml:space="preserve"> </w:t>
      </w:r>
      <w:r>
        <w:rPr>
          <w:rFonts w:cs="Times New Roman"/>
          <w:szCs w:val="24"/>
          <w:lang w:val="uk-UA"/>
        </w:rPr>
        <w:t>6</w:t>
      </w:r>
      <w:r w:rsidR="00C07181" w:rsidRPr="004C2515">
        <w:rPr>
          <w:rFonts w:cs="Times New Roman"/>
          <w:szCs w:val="24"/>
          <w:lang w:val="uk-UA"/>
        </w:rPr>
        <w:t xml:space="preserve">. </w:t>
      </w:r>
      <w:r>
        <w:rPr>
          <w:rFonts w:cs="Times New Roman"/>
          <w:szCs w:val="24"/>
          <w:lang w:val="uk-UA"/>
        </w:rPr>
        <w:t>«</w:t>
      </w:r>
      <w:r w:rsidRPr="00712447">
        <w:rPr>
          <w:color w:val="000000"/>
          <w:lang w:val="uk-UA"/>
        </w:rPr>
        <w:t xml:space="preserve">Капітальний ремонт системи електромереж Роменської загальноосвітньої школи І-ІІІ ступенів №7 Роменської міської ради Сумської області на виконання заходів з енергозбереження шляхом встановлення сонячної електростанції за </w:t>
      </w:r>
      <w:proofErr w:type="spellStart"/>
      <w:r w:rsidRPr="00712447">
        <w:rPr>
          <w:color w:val="000000"/>
          <w:lang w:val="uk-UA"/>
        </w:rPr>
        <w:t>адресою</w:t>
      </w:r>
      <w:proofErr w:type="spellEnd"/>
      <w:r w:rsidRPr="00712447">
        <w:rPr>
          <w:color w:val="000000"/>
          <w:lang w:val="uk-UA"/>
        </w:rPr>
        <w:t>: вул. Полтавська, 32, м. Ромни, Сумська область</w:t>
      </w:r>
      <w:r>
        <w:rPr>
          <w:color w:val="000000"/>
          <w:lang w:val="uk-UA"/>
        </w:rPr>
        <w:t>»</w:t>
      </w:r>
      <w:r w:rsidR="00C07181" w:rsidRPr="004C2515">
        <w:rPr>
          <w:rFonts w:ascii="Times New Roman CYR" w:eastAsia="Times New Roman CYR" w:hAnsi="Times New Roman CYR" w:cs="Times New Roman CYR"/>
          <w:lang w:val="uk-UA"/>
        </w:rPr>
        <w:t xml:space="preserve"> </w:t>
      </w:r>
      <w:r>
        <w:rPr>
          <w:rFonts w:ascii="Times New Roman CYR" w:eastAsia="Times New Roman CYR" w:hAnsi="Times New Roman CYR" w:cs="Times New Roman CYR"/>
          <w:lang w:val="uk-UA"/>
        </w:rPr>
        <w:t>доповнено</w:t>
      </w:r>
      <w:r w:rsidR="00673A92">
        <w:rPr>
          <w:rFonts w:ascii="Times New Roman CYR" w:eastAsia="Times New Roman CYR" w:hAnsi="Times New Roman CYR" w:cs="Times New Roman CYR"/>
          <w:lang w:val="uk-UA"/>
        </w:rPr>
        <w:t xml:space="preserve"> </w:t>
      </w:r>
      <w:r w:rsidR="001464C6" w:rsidRPr="004C2515">
        <w:rPr>
          <w:rFonts w:ascii="Times New Roman CYR" w:eastAsia="Times New Roman CYR" w:hAnsi="Times New Roman CYR" w:cs="Times New Roman CYR"/>
          <w:lang w:val="uk-UA"/>
        </w:rPr>
        <w:t>обсяг</w:t>
      </w:r>
      <w:r>
        <w:rPr>
          <w:rFonts w:ascii="Times New Roman CYR" w:eastAsia="Times New Roman CYR" w:hAnsi="Times New Roman CYR" w:cs="Times New Roman CYR"/>
          <w:lang w:val="uk-UA"/>
        </w:rPr>
        <w:t>ом</w:t>
      </w:r>
      <w:r w:rsidR="001464C6" w:rsidRPr="004C2515">
        <w:rPr>
          <w:rFonts w:ascii="Times New Roman CYR" w:eastAsia="Times New Roman CYR" w:hAnsi="Times New Roman CYR" w:cs="Times New Roman CYR"/>
          <w:lang w:val="uk-UA"/>
        </w:rPr>
        <w:t xml:space="preserve"> фінансування з </w:t>
      </w:r>
      <w:r>
        <w:rPr>
          <w:rFonts w:ascii="Times New Roman CYR" w:eastAsia="Times New Roman CYR" w:hAnsi="Times New Roman CYR" w:cs="Times New Roman CYR"/>
          <w:lang w:val="uk-UA"/>
        </w:rPr>
        <w:t>інших джерел</w:t>
      </w:r>
      <w:r w:rsidR="004C2515" w:rsidRPr="004C2515">
        <w:rPr>
          <w:rFonts w:ascii="Times New Roman CYR" w:eastAsia="Times New Roman CYR" w:hAnsi="Times New Roman CYR" w:cs="Times New Roman CYR"/>
          <w:lang w:val="uk-UA"/>
        </w:rPr>
        <w:t xml:space="preserve"> </w:t>
      </w:r>
      <w:r w:rsidR="001464C6" w:rsidRPr="004C2515">
        <w:rPr>
          <w:rFonts w:ascii="Times New Roman CYR" w:eastAsia="Times New Roman CYR" w:hAnsi="Times New Roman CYR" w:cs="Times New Roman CYR"/>
          <w:lang w:val="uk-UA"/>
        </w:rPr>
        <w:t xml:space="preserve">на </w:t>
      </w:r>
      <w:r w:rsidR="005651AA" w:rsidRPr="004C2515">
        <w:rPr>
          <w:rFonts w:ascii="Times New Roman CYR" w:eastAsia="Times New Roman CYR" w:hAnsi="Times New Roman CYR" w:cs="Times New Roman CYR"/>
          <w:lang w:val="uk-UA"/>
        </w:rPr>
        <w:t xml:space="preserve">2026 рік </w:t>
      </w:r>
      <w:r w:rsidR="00C64CCF">
        <w:rPr>
          <w:rFonts w:ascii="Times New Roman CYR" w:eastAsia="Times New Roman CYR" w:hAnsi="Times New Roman CYR" w:cs="Times New Roman CYR"/>
          <w:lang w:val="uk-UA"/>
        </w:rPr>
        <w:t>у</w:t>
      </w:r>
      <w:r>
        <w:rPr>
          <w:rFonts w:ascii="Times New Roman CYR" w:eastAsia="Times New Roman CYR" w:hAnsi="Times New Roman CYR" w:cs="Times New Roman CYR"/>
          <w:lang w:val="uk-UA"/>
        </w:rPr>
        <w:t xml:space="preserve"> сумі </w:t>
      </w:r>
      <w:r>
        <w:rPr>
          <w:rFonts w:ascii="Times New Roman CYR" w:eastAsia="Times New Roman CYR" w:hAnsi="Times New Roman CYR" w:cs="Times New Roman CYR"/>
          <w:bCs/>
          <w:szCs w:val="24"/>
          <w:lang w:val="uk-UA"/>
        </w:rPr>
        <w:t>9 450,0</w:t>
      </w:r>
      <w:r w:rsidR="00860BAB">
        <w:rPr>
          <w:rFonts w:ascii="Times New Roman CYR" w:eastAsia="Times New Roman CYR" w:hAnsi="Times New Roman CYR" w:cs="Times New Roman CYR"/>
          <w:lang w:val="uk-UA"/>
        </w:rPr>
        <w:t xml:space="preserve"> тис. грн. </w:t>
      </w:r>
    </w:p>
    <w:p w:rsidR="002360E2" w:rsidRDefault="002360E2" w:rsidP="002360E2">
      <w:pPr>
        <w:shd w:val="clear" w:color="auto" w:fill="FFFFFF"/>
        <w:tabs>
          <w:tab w:val="left" w:pos="-284"/>
          <w:tab w:val="left" w:pos="540"/>
        </w:tabs>
        <w:spacing w:line="276" w:lineRule="auto"/>
        <w:ind w:right="140"/>
        <w:rPr>
          <w:b/>
          <w:color w:val="000000"/>
          <w:szCs w:val="24"/>
          <w:lang w:val="uk-UA"/>
        </w:rPr>
      </w:pPr>
    </w:p>
    <w:p w:rsidR="00A41A22" w:rsidRDefault="00A41A22" w:rsidP="002360E2">
      <w:pPr>
        <w:shd w:val="clear" w:color="auto" w:fill="FFFFFF"/>
        <w:tabs>
          <w:tab w:val="left" w:pos="-284"/>
          <w:tab w:val="left" w:pos="540"/>
        </w:tabs>
        <w:spacing w:line="276" w:lineRule="auto"/>
        <w:ind w:right="140"/>
        <w:rPr>
          <w:b/>
          <w:color w:val="000000"/>
          <w:szCs w:val="24"/>
          <w:lang w:val="uk-UA"/>
        </w:rPr>
      </w:pPr>
    </w:p>
    <w:p w:rsidR="002360E2" w:rsidRDefault="002360E2" w:rsidP="002360E2">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2360E2" w:rsidRDefault="002360E2" w:rsidP="002360E2">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Юлія БІЛОУС</w:t>
      </w:r>
    </w:p>
    <w:p w:rsidR="002360E2" w:rsidRDefault="002360E2" w:rsidP="002360E2">
      <w:pPr>
        <w:shd w:val="clear" w:color="auto" w:fill="FFFFFF"/>
        <w:tabs>
          <w:tab w:val="left" w:pos="-284"/>
          <w:tab w:val="num" w:pos="0"/>
        </w:tabs>
        <w:ind w:right="140"/>
        <w:rPr>
          <w:b/>
          <w:color w:val="000000"/>
          <w:szCs w:val="24"/>
          <w:lang w:val="uk-UA"/>
        </w:rPr>
      </w:pPr>
    </w:p>
    <w:p w:rsidR="002360E2" w:rsidRPr="00F56278" w:rsidRDefault="002360E2" w:rsidP="002360E2">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056F37" w:rsidRDefault="003B0B81" w:rsidP="00056F37">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Керуючий справами виконкому</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t>Наталія МОСКАЛЕНКО</w:t>
      </w:r>
      <w:r w:rsidR="00056F37">
        <w:rPr>
          <w:b/>
          <w:color w:val="000000"/>
          <w:szCs w:val="24"/>
          <w:lang w:val="uk-UA"/>
        </w:rPr>
        <w:t xml:space="preserve"> </w:t>
      </w:r>
    </w:p>
    <w:p w:rsidR="00A2731C" w:rsidRDefault="00A2731C"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sectPr w:rsidR="002F1D2D" w:rsidSect="00D05ACC">
      <w:pgSz w:w="11906" w:h="16838" w:code="9"/>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28F" w:rsidRDefault="00FB528F" w:rsidP="002F55E3">
      <w:r>
        <w:separator/>
      </w:r>
    </w:p>
  </w:endnote>
  <w:endnote w:type="continuationSeparator" w:id="0">
    <w:p w:rsidR="00FB528F" w:rsidRDefault="00FB528F"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w Cen MT Condensed Extra Bold">
    <w:altName w:val="Arial"/>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altName w:val="Cambria"/>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2"/>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2"/>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28F" w:rsidRDefault="00FB528F" w:rsidP="002F55E3">
      <w:r>
        <w:separator/>
      </w:r>
    </w:p>
  </w:footnote>
  <w:footnote w:type="continuationSeparator" w:id="0">
    <w:p w:rsidR="00FB528F" w:rsidRDefault="00FB528F" w:rsidP="002F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Pr="00AD3F3D" w:rsidRDefault="00AD3F3D" w:rsidP="00AD3F3D">
    <w:pPr>
      <w:pStyle w:val="af0"/>
      <w:jc w:val="right"/>
      <w:rPr>
        <w:lang w:val="uk-UA"/>
      </w:rPr>
    </w:pPr>
    <w:r>
      <w:rPr>
        <w:lang w:val="uk-UA"/>
      </w:rPr>
      <w:t>Продовження додатку</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ACC" w:rsidRPr="00AD3F3D" w:rsidRDefault="00AD3F3D" w:rsidP="00AD3F3D">
    <w:pPr>
      <w:pStyle w:val="af0"/>
      <w:jc w:val="right"/>
      <w:rPr>
        <w:lang w:val="uk-UA"/>
      </w:rPr>
    </w:pPr>
    <w:r>
      <w:rPr>
        <w:lang w:val="uk-UA"/>
      </w:rPr>
      <w:t>Продовження додатку</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5C281F"/>
    <w:multiLevelType w:val="hybridMultilevel"/>
    <w:tmpl w:val="227C5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7F0644"/>
    <w:multiLevelType w:val="hybridMultilevel"/>
    <w:tmpl w:val="F90CE97E"/>
    <w:lvl w:ilvl="0" w:tplc="4D5064A6">
      <w:start w:val="1"/>
      <w:numFmt w:val="decimal"/>
      <w:suff w:val="space"/>
      <w:lvlText w:val="%1."/>
      <w:lvlJc w:val="left"/>
      <w:pPr>
        <w:ind w:left="0" w:firstLine="567"/>
      </w:pPr>
      <w:rPr>
        <w:rFonts w:ascii="Times New Roman" w:eastAsia="Wingdings"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6C4275DA"/>
    <w:multiLevelType w:val="hybridMultilevel"/>
    <w:tmpl w:val="8CDA1A42"/>
    <w:lvl w:ilvl="0" w:tplc="96A6C21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5"/>
  </w:num>
  <w:num w:numId="3">
    <w:abstractNumId w:val="4"/>
  </w:num>
  <w:num w:numId="4">
    <w:abstractNumId w:val="1"/>
  </w:num>
  <w:num w:numId="5">
    <w:abstractNumId w:val="5"/>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18"/>
    <w:rsid w:val="00000014"/>
    <w:rsid w:val="0000037B"/>
    <w:rsid w:val="00000F56"/>
    <w:rsid w:val="00002FD5"/>
    <w:rsid w:val="000069F5"/>
    <w:rsid w:val="00011297"/>
    <w:rsid w:val="00012D0F"/>
    <w:rsid w:val="00014F90"/>
    <w:rsid w:val="00021AA0"/>
    <w:rsid w:val="000233E1"/>
    <w:rsid w:val="0002466B"/>
    <w:rsid w:val="00024B29"/>
    <w:rsid w:val="00026499"/>
    <w:rsid w:val="000270CC"/>
    <w:rsid w:val="00033E72"/>
    <w:rsid w:val="00034CDF"/>
    <w:rsid w:val="00041BBB"/>
    <w:rsid w:val="0004278E"/>
    <w:rsid w:val="000430CF"/>
    <w:rsid w:val="00047A06"/>
    <w:rsid w:val="00051FA6"/>
    <w:rsid w:val="00056F37"/>
    <w:rsid w:val="000614CD"/>
    <w:rsid w:val="00063959"/>
    <w:rsid w:val="00064263"/>
    <w:rsid w:val="00065ED6"/>
    <w:rsid w:val="00066A55"/>
    <w:rsid w:val="00077857"/>
    <w:rsid w:val="00077ACF"/>
    <w:rsid w:val="0008176A"/>
    <w:rsid w:val="000926E9"/>
    <w:rsid w:val="00092AFD"/>
    <w:rsid w:val="000A1CB2"/>
    <w:rsid w:val="000A371A"/>
    <w:rsid w:val="000A6B2A"/>
    <w:rsid w:val="000A6D2B"/>
    <w:rsid w:val="000B068C"/>
    <w:rsid w:val="000B080B"/>
    <w:rsid w:val="000B639D"/>
    <w:rsid w:val="000C1DF9"/>
    <w:rsid w:val="000C5C0D"/>
    <w:rsid w:val="000D044C"/>
    <w:rsid w:val="000D0546"/>
    <w:rsid w:val="000D1884"/>
    <w:rsid w:val="000D2F31"/>
    <w:rsid w:val="000D42A7"/>
    <w:rsid w:val="000D5FA3"/>
    <w:rsid w:val="000E202E"/>
    <w:rsid w:val="000E401B"/>
    <w:rsid w:val="000E4C58"/>
    <w:rsid w:val="000E549B"/>
    <w:rsid w:val="000E7C2B"/>
    <w:rsid w:val="000F18B8"/>
    <w:rsid w:val="000F6EFE"/>
    <w:rsid w:val="0010747D"/>
    <w:rsid w:val="00111D42"/>
    <w:rsid w:val="00113E15"/>
    <w:rsid w:val="001158E0"/>
    <w:rsid w:val="0012644A"/>
    <w:rsid w:val="00126CDE"/>
    <w:rsid w:val="00132F80"/>
    <w:rsid w:val="001358F3"/>
    <w:rsid w:val="00136BFF"/>
    <w:rsid w:val="00140380"/>
    <w:rsid w:val="001421E1"/>
    <w:rsid w:val="00142205"/>
    <w:rsid w:val="00144DFB"/>
    <w:rsid w:val="001460F7"/>
    <w:rsid w:val="001464C6"/>
    <w:rsid w:val="001704F9"/>
    <w:rsid w:val="0017266A"/>
    <w:rsid w:val="0017304C"/>
    <w:rsid w:val="00173EC2"/>
    <w:rsid w:val="001765D0"/>
    <w:rsid w:val="00187D4D"/>
    <w:rsid w:val="001935B0"/>
    <w:rsid w:val="001A1752"/>
    <w:rsid w:val="001A58FD"/>
    <w:rsid w:val="001A782D"/>
    <w:rsid w:val="001B0C3D"/>
    <w:rsid w:val="001B4D05"/>
    <w:rsid w:val="001B572C"/>
    <w:rsid w:val="001B57AA"/>
    <w:rsid w:val="001B63C1"/>
    <w:rsid w:val="001C1F75"/>
    <w:rsid w:val="001C2F9E"/>
    <w:rsid w:val="001C3561"/>
    <w:rsid w:val="001C53E4"/>
    <w:rsid w:val="001C761B"/>
    <w:rsid w:val="001D1E9B"/>
    <w:rsid w:val="001D4169"/>
    <w:rsid w:val="001D74C3"/>
    <w:rsid w:val="001D7E2F"/>
    <w:rsid w:val="001E11F1"/>
    <w:rsid w:val="001E23B5"/>
    <w:rsid w:val="001E2B5A"/>
    <w:rsid w:val="001E6EDA"/>
    <w:rsid w:val="001E7263"/>
    <w:rsid w:val="001F094C"/>
    <w:rsid w:val="001F4FA5"/>
    <w:rsid w:val="0020095D"/>
    <w:rsid w:val="00203F6D"/>
    <w:rsid w:val="00204CE8"/>
    <w:rsid w:val="0020535A"/>
    <w:rsid w:val="00206727"/>
    <w:rsid w:val="002131E4"/>
    <w:rsid w:val="00213A20"/>
    <w:rsid w:val="00213EA2"/>
    <w:rsid w:val="00215929"/>
    <w:rsid w:val="00221223"/>
    <w:rsid w:val="002271F8"/>
    <w:rsid w:val="00230FEA"/>
    <w:rsid w:val="002327B2"/>
    <w:rsid w:val="00235E79"/>
    <w:rsid w:val="002360E2"/>
    <w:rsid w:val="002378F8"/>
    <w:rsid w:val="002516A8"/>
    <w:rsid w:val="00251792"/>
    <w:rsid w:val="002528CB"/>
    <w:rsid w:val="00255ABB"/>
    <w:rsid w:val="0025693C"/>
    <w:rsid w:val="002569ED"/>
    <w:rsid w:val="00257E70"/>
    <w:rsid w:val="002676DD"/>
    <w:rsid w:val="00276E16"/>
    <w:rsid w:val="00281A80"/>
    <w:rsid w:val="00284EAC"/>
    <w:rsid w:val="002907E0"/>
    <w:rsid w:val="00292A24"/>
    <w:rsid w:val="00294DD4"/>
    <w:rsid w:val="002A0176"/>
    <w:rsid w:val="002A2103"/>
    <w:rsid w:val="002A4877"/>
    <w:rsid w:val="002A547D"/>
    <w:rsid w:val="002B10B0"/>
    <w:rsid w:val="002B7C7E"/>
    <w:rsid w:val="002C438A"/>
    <w:rsid w:val="002C48D8"/>
    <w:rsid w:val="002D3A27"/>
    <w:rsid w:val="002E0BEE"/>
    <w:rsid w:val="002E2527"/>
    <w:rsid w:val="002E373E"/>
    <w:rsid w:val="002E4905"/>
    <w:rsid w:val="002F1D2D"/>
    <w:rsid w:val="002F42F1"/>
    <w:rsid w:val="002F55E3"/>
    <w:rsid w:val="00301969"/>
    <w:rsid w:val="00314BE4"/>
    <w:rsid w:val="0031740F"/>
    <w:rsid w:val="003236EA"/>
    <w:rsid w:val="00324446"/>
    <w:rsid w:val="00331612"/>
    <w:rsid w:val="003323E1"/>
    <w:rsid w:val="00340758"/>
    <w:rsid w:val="00340CCC"/>
    <w:rsid w:val="00340CF5"/>
    <w:rsid w:val="00341D9D"/>
    <w:rsid w:val="00343355"/>
    <w:rsid w:val="00343CCC"/>
    <w:rsid w:val="0034468C"/>
    <w:rsid w:val="00352670"/>
    <w:rsid w:val="00356F8D"/>
    <w:rsid w:val="00361FD5"/>
    <w:rsid w:val="0036491D"/>
    <w:rsid w:val="0036790C"/>
    <w:rsid w:val="00367E34"/>
    <w:rsid w:val="00370760"/>
    <w:rsid w:val="0037115F"/>
    <w:rsid w:val="00375C13"/>
    <w:rsid w:val="0037634C"/>
    <w:rsid w:val="00380263"/>
    <w:rsid w:val="003820CC"/>
    <w:rsid w:val="003868BE"/>
    <w:rsid w:val="00392AE2"/>
    <w:rsid w:val="0039753A"/>
    <w:rsid w:val="003A1C98"/>
    <w:rsid w:val="003A52F2"/>
    <w:rsid w:val="003A6E07"/>
    <w:rsid w:val="003A7344"/>
    <w:rsid w:val="003B0B81"/>
    <w:rsid w:val="003B3A7F"/>
    <w:rsid w:val="003B6D99"/>
    <w:rsid w:val="003B70C1"/>
    <w:rsid w:val="003C054D"/>
    <w:rsid w:val="003C5916"/>
    <w:rsid w:val="003C758E"/>
    <w:rsid w:val="003C7B97"/>
    <w:rsid w:val="003D56E8"/>
    <w:rsid w:val="003D65C8"/>
    <w:rsid w:val="003D7E72"/>
    <w:rsid w:val="003E2224"/>
    <w:rsid w:val="003E5371"/>
    <w:rsid w:val="003F23B7"/>
    <w:rsid w:val="003F370F"/>
    <w:rsid w:val="003F6703"/>
    <w:rsid w:val="003F68EC"/>
    <w:rsid w:val="00400B28"/>
    <w:rsid w:val="00404DCA"/>
    <w:rsid w:val="00406B8E"/>
    <w:rsid w:val="00406C39"/>
    <w:rsid w:val="004129D4"/>
    <w:rsid w:val="004319F1"/>
    <w:rsid w:val="00432B4F"/>
    <w:rsid w:val="00437608"/>
    <w:rsid w:val="00437A8C"/>
    <w:rsid w:val="0044109F"/>
    <w:rsid w:val="0044121C"/>
    <w:rsid w:val="00450239"/>
    <w:rsid w:val="00454753"/>
    <w:rsid w:val="004548A2"/>
    <w:rsid w:val="0045505C"/>
    <w:rsid w:val="00456AAD"/>
    <w:rsid w:val="00461418"/>
    <w:rsid w:val="00464695"/>
    <w:rsid w:val="00470E24"/>
    <w:rsid w:val="0048631A"/>
    <w:rsid w:val="00486A45"/>
    <w:rsid w:val="0049135D"/>
    <w:rsid w:val="004956E4"/>
    <w:rsid w:val="00497B84"/>
    <w:rsid w:val="004A0613"/>
    <w:rsid w:val="004A2C5D"/>
    <w:rsid w:val="004A5156"/>
    <w:rsid w:val="004A62AD"/>
    <w:rsid w:val="004B1A7C"/>
    <w:rsid w:val="004B4223"/>
    <w:rsid w:val="004C1106"/>
    <w:rsid w:val="004C2515"/>
    <w:rsid w:val="004C67FD"/>
    <w:rsid w:val="004D62D6"/>
    <w:rsid w:val="004D6634"/>
    <w:rsid w:val="004F04AE"/>
    <w:rsid w:val="004F59E7"/>
    <w:rsid w:val="004F600D"/>
    <w:rsid w:val="00500194"/>
    <w:rsid w:val="00500AD0"/>
    <w:rsid w:val="005031C4"/>
    <w:rsid w:val="005061C4"/>
    <w:rsid w:val="00506FEB"/>
    <w:rsid w:val="00512242"/>
    <w:rsid w:val="00512FDA"/>
    <w:rsid w:val="0052375C"/>
    <w:rsid w:val="005259A7"/>
    <w:rsid w:val="00531D26"/>
    <w:rsid w:val="00532ADD"/>
    <w:rsid w:val="00532BFB"/>
    <w:rsid w:val="0053458A"/>
    <w:rsid w:val="00537870"/>
    <w:rsid w:val="00537D54"/>
    <w:rsid w:val="00544071"/>
    <w:rsid w:val="005462F9"/>
    <w:rsid w:val="00546794"/>
    <w:rsid w:val="00554048"/>
    <w:rsid w:val="0056064C"/>
    <w:rsid w:val="005651AA"/>
    <w:rsid w:val="0056672E"/>
    <w:rsid w:val="00575686"/>
    <w:rsid w:val="005836E3"/>
    <w:rsid w:val="005907B7"/>
    <w:rsid w:val="00590EE2"/>
    <w:rsid w:val="005937F1"/>
    <w:rsid w:val="005962FB"/>
    <w:rsid w:val="005971AE"/>
    <w:rsid w:val="005A3E5E"/>
    <w:rsid w:val="005A6588"/>
    <w:rsid w:val="005A6BFD"/>
    <w:rsid w:val="005B2483"/>
    <w:rsid w:val="005B24C6"/>
    <w:rsid w:val="005B5FF1"/>
    <w:rsid w:val="005C68EB"/>
    <w:rsid w:val="005C7634"/>
    <w:rsid w:val="005D2B14"/>
    <w:rsid w:val="005E13EB"/>
    <w:rsid w:val="005E1E4C"/>
    <w:rsid w:val="005E4B5F"/>
    <w:rsid w:val="005E55D0"/>
    <w:rsid w:val="005E5E03"/>
    <w:rsid w:val="005E7FAB"/>
    <w:rsid w:val="005F4499"/>
    <w:rsid w:val="005F5E2B"/>
    <w:rsid w:val="005F7144"/>
    <w:rsid w:val="005F7D5F"/>
    <w:rsid w:val="0060058E"/>
    <w:rsid w:val="00601471"/>
    <w:rsid w:val="00603288"/>
    <w:rsid w:val="00605E71"/>
    <w:rsid w:val="006149B3"/>
    <w:rsid w:val="006153B0"/>
    <w:rsid w:val="006229E5"/>
    <w:rsid w:val="006246D5"/>
    <w:rsid w:val="006246D8"/>
    <w:rsid w:val="00625BDA"/>
    <w:rsid w:val="006335C2"/>
    <w:rsid w:val="00635DDF"/>
    <w:rsid w:val="006400CA"/>
    <w:rsid w:val="00642C54"/>
    <w:rsid w:val="006436E4"/>
    <w:rsid w:val="00643BBE"/>
    <w:rsid w:val="006469B3"/>
    <w:rsid w:val="00650F3C"/>
    <w:rsid w:val="00653485"/>
    <w:rsid w:val="00654618"/>
    <w:rsid w:val="006573A9"/>
    <w:rsid w:val="00657882"/>
    <w:rsid w:val="00661B5B"/>
    <w:rsid w:val="00667163"/>
    <w:rsid w:val="00672564"/>
    <w:rsid w:val="00673A92"/>
    <w:rsid w:val="00675021"/>
    <w:rsid w:val="006826F1"/>
    <w:rsid w:val="00683016"/>
    <w:rsid w:val="00685AE9"/>
    <w:rsid w:val="006932D2"/>
    <w:rsid w:val="00694FE9"/>
    <w:rsid w:val="0069633B"/>
    <w:rsid w:val="006A5D5D"/>
    <w:rsid w:val="006A769B"/>
    <w:rsid w:val="006B0308"/>
    <w:rsid w:val="006B365F"/>
    <w:rsid w:val="006B760E"/>
    <w:rsid w:val="006C0C68"/>
    <w:rsid w:val="006C1395"/>
    <w:rsid w:val="006C13EE"/>
    <w:rsid w:val="006C4B19"/>
    <w:rsid w:val="006C6585"/>
    <w:rsid w:val="006E2A9F"/>
    <w:rsid w:val="006E36D2"/>
    <w:rsid w:val="006E503B"/>
    <w:rsid w:val="006E50FA"/>
    <w:rsid w:val="006E5411"/>
    <w:rsid w:val="006F05B7"/>
    <w:rsid w:val="007024CF"/>
    <w:rsid w:val="007034DD"/>
    <w:rsid w:val="00704FBC"/>
    <w:rsid w:val="00707250"/>
    <w:rsid w:val="00707BC0"/>
    <w:rsid w:val="00712447"/>
    <w:rsid w:val="007209E4"/>
    <w:rsid w:val="00722121"/>
    <w:rsid w:val="0072334F"/>
    <w:rsid w:val="007357DE"/>
    <w:rsid w:val="007500F4"/>
    <w:rsid w:val="00765C40"/>
    <w:rsid w:val="0076794E"/>
    <w:rsid w:val="0077486D"/>
    <w:rsid w:val="0078054E"/>
    <w:rsid w:val="0078163A"/>
    <w:rsid w:val="0078335D"/>
    <w:rsid w:val="00785E15"/>
    <w:rsid w:val="0079109B"/>
    <w:rsid w:val="007934D5"/>
    <w:rsid w:val="00796EDA"/>
    <w:rsid w:val="007A0EC3"/>
    <w:rsid w:val="007A3CE4"/>
    <w:rsid w:val="007A43EB"/>
    <w:rsid w:val="007B16E3"/>
    <w:rsid w:val="007C1FC0"/>
    <w:rsid w:val="007D07E8"/>
    <w:rsid w:val="007D2DFE"/>
    <w:rsid w:val="007D5F99"/>
    <w:rsid w:val="007D70FF"/>
    <w:rsid w:val="007D7BF0"/>
    <w:rsid w:val="007E243D"/>
    <w:rsid w:val="007E2936"/>
    <w:rsid w:val="007E67A3"/>
    <w:rsid w:val="007F643B"/>
    <w:rsid w:val="007F7191"/>
    <w:rsid w:val="00805CC1"/>
    <w:rsid w:val="00807F73"/>
    <w:rsid w:val="00810E17"/>
    <w:rsid w:val="00817902"/>
    <w:rsid w:val="00823C4B"/>
    <w:rsid w:val="00824173"/>
    <w:rsid w:val="0083712B"/>
    <w:rsid w:val="0084228C"/>
    <w:rsid w:val="00853BE5"/>
    <w:rsid w:val="00856FFA"/>
    <w:rsid w:val="008570E4"/>
    <w:rsid w:val="00857471"/>
    <w:rsid w:val="00860BAB"/>
    <w:rsid w:val="0086725B"/>
    <w:rsid w:val="00871CD7"/>
    <w:rsid w:val="008814E1"/>
    <w:rsid w:val="008818A2"/>
    <w:rsid w:val="00887316"/>
    <w:rsid w:val="00887BF9"/>
    <w:rsid w:val="008908C7"/>
    <w:rsid w:val="008929B8"/>
    <w:rsid w:val="008970A8"/>
    <w:rsid w:val="008A4250"/>
    <w:rsid w:val="008B72CC"/>
    <w:rsid w:val="008C4A9B"/>
    <w:rsid w:val="008C4DAA"/>
    <w:rsid w:val="008C5D73"/>
    <w:rsid w:val="008C743C"/>
    <w:rsid w:val="008D2800"/>
    <w:rsid w:val="008D3EA0"/>
    <w:rsid w:val="008D6630"/>
    <w:rsid w:val="008E2F44"/>
    <w:rsid w:val="008F3410"/>
    <w:rsid w:val="00902918"/>
    <w:rsid w:val="0090456B"/>
    <w:rsid w:val="00906899"/>
    <w:rsid w:val="00907687"/>
    <w:rsid w:val="009077D7"/>
    <w:rsid w:val="009078A4"/>
    <w:rsid w:val="00912BE4"/>
    <w:rsid w:val="0091380C"/>
    <w:rsid w:val="0091690A"/>
    <w:rsid w:val="009209EB"/>
    <w:rsid w:val="00924160"/>
    <w:rsid w:val="00936CE6"/>
    <w:rsid w:val="00937A42"/>
    <w:rsid w:val="00941FC7"/>
    <w:rsid w:val="00942C25"/>
    <w:rsid w:val="00944FC0"/>
    <w:rsid w:val="00950A20"/>
    <w:rsid w:val="00950E37"/>
    <w:rsid w:val="00953197"/>
    <w:rsid w:val="00960576"/>
    <w:rsid w:val="00961A15"/>
    <w:rsid w:val="00963378"/>
    <w:rsid w:val="009638D0"/>
    <w:rsid w:val="00965FC7"/>
    <w:rsid w:val="009660F6"/>
    <w:rsid w:val="009738F9"/>
    <w:rsid w:val="00977503"/>
    <w:rsid w:val="00991B82"/>
    <w:rsid w:val="00993096"/>
    <w:rsid w:val="00993525"/>
    <w:rsid w:val="00994A06"/>
    <w:rsid w:val="009A0183"/>
    <w:rsid w:val="009A0671"/>
    <w:rsid w:val="009B20EA"/>
    <w:rsid w:val="009B249D"/>
    <w:rsid w:val="009D4F18"/>
    <w:rsid w:val="009E2204"/>
    <w:rsid w:val="009E620F"/>
    <w:rsid w:val="009F0107"/>
    <w:rsid w:val="009F0319"/>
    <w:rsid w:val="009F44C8"/>
    <w:rsid w:val="009F6FD5"/>
    <w:rsid w:val="00A03045"/>
    <w:rsid w:val="00A06A6C"/>
    <w:rsid w:val="00A071E2"/>
    <w:rsid w:val="00A11753"/>
    <w:rsid w:val="00A13448"/>
    <w:rsid w:val="00A20BE3"/>
    <w:rsid w:val="00A20F6A"/>
    <w:rsid w:val="00A21C34"/>
    <w:rsid w:val="00A22145"/>
    <w:rsid w:val="00A2278D"/>
    <w:rsid w:val="00A2731C"/>
    <w:rsid w:val="00A319FC"/>
    <w:rsid w:val="00A337B2"/>
    <w:rsid w:val="00A35EEB"/>
    <w:rsid w:val="00A36483"/>
    <w:rsid w:val="00A41A22"/>
    <w:rsid w:val="00A43B11"/>
    <w:rsid w:val="00A509B6"/>
    <w:rsid w:val="00A51D0A"/>
    <w:rsid w:val="00A56D41"/>
    <w:rsid w:val="00A578C7"/>
    <w:rsid w:val="00A61086"/>
    <w:rsid w:val="00A643F4"/>
    <w:rsid w:val="00A66118"/>
    <w:rsid w:val="00A837FE"/>
    <w:rsid w:val="00A854FA"/>
    <w:rsid w:val="00A90E33"/>
    <w:rsid w:val="00A937F1"/>
    <w:rsid w:val="00A94050"/>
    <w:rsid w:val="00A96835"/>
    <w:rsid w:val="00A975A4"/>
    <w:rsid w:val="00AA235A"/>
    <w:rsid w:val="00AA4CB7"/>
    <w:rsid w:val="00AA56B6"/>
    <w:rsid w:val="00AB00B1"/>
    <w:rsid w:val="00AB603F"/>
    <w:rsid w:val="00AB7D50"/>
    <w:rsid w:val="00AC275A"/>
    <w:rsid w:val="00AC388D"/>
    <w:rsid w:val="00AC421C"/>
    <w:rsid w:val="00AC43FA"/>
    <w:rsid w:val="00AD00B4"/>
    <w:rsid w:val="00AD3F3D"/>
    <w:rsid w:val="00AD51B4"/>
    <w:rsid w:val="00AD5E45"/>
    <w:rsid w:val="00AE05BE"/>
    <w:rsid w:val="00AE57EC"/>
    <w:rsid w:val="00AE634B"/>
    <w:rsid w:val="00AF281C"/>
    <w:rsid w:val="00AF38E9"/>
    <w:rsid w:val="00AF4A69"/>
    <w:rsid w:val="00B005AF"/>
    <w:rsid w:val="00B0523B"/>
    <w:rsid w:val="00B05CF5"/>
    <w:rsid w:val="00B07BF5"/>
    <w:rsid w:val="00B1174A"/>
    <w:rsid w:val="00B15F0F"/>
    <w:rsid w:val="00B16037"/>
    <w:rsid w:val="00B2044B"/>
    <w:rsid w:val="00B20DA5"/>
    <w:rsid w:val="00B26FB8"/>
    <w:rsid w:val="00B2719A"/>
    <w:rsid w:val="00B3325F"/>
    <w:rsid w:val="00B36330"/>
    <w:rsid w:val="00B363A3"/>
    <w:rsid w:val="00B525FB"/>
    <w:rsid w:val="00B56C18"/>
    <w:rsid w:val="00B67AB9"/>
    <w:rsid w:val="00B70AEC"/>
    <w:rsid w:val="00B827F1"/>
    <w:rsid w:val="00B8382D"/>
    <w:rsid w:val="00B86C34"/>
    <w:rsid w:val="00B911CC"/>
    <w:rsid w:val="00B93A2D"/>
    <w:rsid w:val="00B94A78"/>
    <w:rsid w:val="00B96688"/>
    <w:rsid w:val="00BA007E"/>
    <w:rsid w:val="00BA4709"/>
    <w:rsid w:val="00BB0525"/>
    <w:rsid w:val="00BB0BAA"/>
    <w:rsid w:val="00BB53F2"/>
    <w:rsid w:val="00BB7992"/>
    <w:rsid w:val="00BB7BE2"/>
    <w:rsid w:val="00BC4A47"/>
    <w:rsid w:val="00BC5855"/>
    <w:rsid w:val="00BC6766"/>
    <w:rsid w:val="00BD2067"/>
    <w:rsid w:val="00BD2D4B"/>
    <w:rsid w:val="00BD5CAB"/>
    <w:rsid w:val="00BD6DDD"/>
    <w:rsid w:val="00BE1552"/>
    <w:rsid w:val="00BE6F2E"/>
    <w:rsid w:val="00BF0A91"/>
    <w:rsid w:val="00BF3AD1"/>
    <w:rsid w:val="00BF4308"/>
    <w:rsid w:val="00BF63A2"/>
    <w:rsid w:val="00C07181"/>
    <w:rsid w:val="00C1203F"/>
    <w:rsid w:val="00C17023"/>
    <w:rsid w:val="00C2038A"/>
    <w:rsid w:val="00C208FB"/>
    <w:rsid w:val="00C21C06"/>
    <w:rsid w:val="00C23271"/>
    <w:rsid w:val="00C235D9"/>
    <w:rsid w:val="00C2394A"/>
    <w:rsid w:val="00C251D1"/>
    <w:rsid w:val="00C25456"/>
    <w:rsid w:val="00C26CAA"/>
    <w:rsid w:val="00C27747"/>
    <w:rsid w:val="00C309B1"/>
    <w:rsid w:val="00C32914"/>
    <w:rsid w:val="00C44EC9"/>
    <w:rsid w:val="00C531E9"/>
    <w:rsid w:val="00C53490"/>
    <w:rsid w:val="00C626E8"/>
    <w:rsid w:val="00C634F4"/>
    <w:rsid w:val="00C64CCF"/>
    <w:rsid w:val="00C64E0A"/>
    <w:rsid w:val="00C66D09"/>
    <w:rsid w:val="00C74523"/>
    <w:rsid w:val="00C778EF"/>
    <w:rsid w:val="00C845ED"/>
    <w:rsid w:val="00C84B19"/>
    <w:rsid w:val="00C903D7"/>
    <w:rsid w:val="00C92920"/>
    <w:rsid w:val="00CA0272"/>
    <w:rsid w:val="00CB2526"/>
    <w:rsid w:val="00CB255C"/>
    <w:rsid w:val="00CB4882"/>
    <w:rsid w:val="00CB535A"/>
    <w:rsid w:val="00CC2124"/>
    <w:rsid w:val="00CC2EEE"/>
    <w:rsid w:val="00CC35FD"/>
    <w:rsid w:val="00CC684B"/>
    <w:rsid w:val="00CD218B"/>
    <w:rsid w:val="00CD3D92"/>
    <w:rsid w:val="00CD535A"/>
    <w:rsid w:val="00CE044C"/>
    <w:rsid w:val="00CF0742"/>
    <w:rsid w:val="00D0338C"/>
    <w:rsid w:val="00D0421A"/>
    <w:rsid w:val="00D04592"/>
    <w:rsid w:val="00D052A6"/>
    <w:rsid w:val="00D05ACC"/>
    <w:rsid w:val="00D10183"/>
    <w:rsid w:val="00D124A6"/>
    <w:rsid w:val="00D14646"/>
    <w:rsid w:val="00D170B7"/>
    <w:rsid w:val="00D26C69"/>
    <w:rsid w:val="00D272FD"/>
    <w:rsid w:val="00D33017"/>
    <w:rsid w:val="00D3542C"/>
    <w:rsid w:val="00D51E77"/>
    <w:rsid w:val="00D524B1"/>
    <w:rsid w:val="00D53547"/>
    <w:rsid w:val="00D5360B"/>
    <w:rsid w:val="00D53A4C"/>
    <w:rsid w:val="00D55ACA"/>
    <w:rsid w:val="00D61FB6"/>
    <w:rsid w:val="00D622D0"/>
    <w:rsid w:val="00D6281E"/>
    <w:rsid w:val="00D62AF6"/>
    <w:rsid w:val="00D643BE"/>
    <w:rsid w:val="00D7115F"/>
    <w:rsid w:val="00D74C43"/>
    <w:rsid w:val="00D7500F"/>
    <w:rsid w:val="00D75973"/>
    <w:rsid w:val="00D75EFE"/>
    <w:rsid w:val="00D80421"/>
    <w:rsid w:val="00D812F0"/>
    <w:rsid w:val="00D81E86"/>
    <w:rsid w:val="00D82DA7"/>
    <w:rsid w:val="00D8426C"/>
    <w:rsid w:val="00D86A30"/>
    <w:rsid w:val="00D8702D"/>
    <w:rsid w:val="00D961AC"/>
    <w:rsid w:val="00DA4018"/>
    <w:rsid w:val="00DA7BF7"/>
    <w:rsid w:val="00DB694C"/>
    <w:rsid w:val="00DC198E"/>
    <w:rsid w:val="00DC2479"/>
    <w:rsid w:val="00DC48BB"/>
    <w:rsid w:val="00DC7A09"/>
    <w:rsid w:val="00DD27C8"/>
    <w:rsid w:val="00DD27DC"/>
    <w:rsid w:val="00DD2A67"/>
    <w:rsid w:val="00DD3152"/>
    <w:rsid w:val="00DD6867"/>
    <w:rsid w:val="00DE05BD"/>
    <w:rsid w:val="00DE4A88"/>
    <w:rsid w:val="00DF0961"/>
    <w:rsid w:val="00DF1637"/>
    <w:rsid w:val="00DF2056"/>
    <w:rsid w:val="00DF257B"/>
    <w:rsid w:val="00DF2D9A"/>
    <w:rsid w:val="00E06A8A"/>
    <w:rsid w:val="00E11AA8"/>
    <w:rsid w:val="00E11F66"/>
    <w:rsid w:val="00E1273F"/>
    <w:rsid w:val="00E13D86"/>
    <w:rsid w:val="00E2065E"/>
    <w:rsid w:val="00E31D23"/>
    <w:rsid w:val="00E3578F"/>
    <w:rsid w:val="00E4134A"/>
    <w:rsid w:val="00E41FD8"/>
    <w:rsid w:val="00E42284"/>
    <w:rsid w:val="00E452CF"/>
    <w:rsid w:val="00E4573A"/>
    <w:rsid w:val="00E46613"/>
    <w:rsid w:val="00E510FD"/>
    <w:rsid w:val="00E515F2"/>
    <w:rsid w:val="00E54B06"/>
    <w:rsid w:val="00E562FB"/>
    <w:rsid w:val="00E567D3"/>
    <w:rsid w:val="00E57015"/>
    <w:rsid w:val="00E646B3"/>
    <w:rsid w:val="00E657F0"/>
    <w:rsid w:val="00E8047A"/>
    <w:rsid w:val="00E921F4"/>
    <w:rsid w:val="00E95708"/>
    <w:rsid w:val="00E95B5D"/>
    <w:rsid w:val="00E97043"/>
    <w:rsid w:val="00E976F4"/>
    <w:rsid w:val="00E97F50"/>
    <w:rsid w:val="00EA387D"/>
    <w:rsid w:val="00EA48C5"/>
    <w:rsid w:val="00EA4B73"/>
    <w:rsid w:val="00EA7054"/>
    <w:rsid w:val="00EA7F3F"/>
    <w:rsid w:val="00EB5CE3"/>
    <w:rsid w:val="00EC6F9F"/>
    <w:rsid w:val="00ED1DBC"/>
    <w:rsid w:val="00ED60EE"/>
    <w:rsid w:val="00EE0C91"/>
    <w:rsid w:val="00EE3A6E"/>
    <w:rsid w:val="00EE7FB7"/>
    <w:rsid w:val="00EF1CA7"/>
    <w:rsid w:val="00EF3A8C"/>
    <w:rsid w:val="00EF4066"/>
    <w:rsid w:val="00EF521A"/>
    <w:rsid w:val="00EF5636"/>
    <w:rsid w:val="00F00D7E"/>
    <w:rsid w:val="00F054FC"/>
    <w:rsid w:val="00F05979"/>
    <w:rsid w:val="00F0688A"/>
    <w:rsid w:val="00F101AF"/>
    <w:rsid w:val="00F143E0"/>
    <w:rsid w:val="00F14B32"/>
    <w:rsid w:val="00F15207"/>
    <w:rsid w:val="00F15661"/>
    <w:rsid w:val="00F40DA6"/>
    <w:rsid w:val="00F53D8B"/>
    <w:rsid w:val="00F544DC"/>
    <w:rsid w:val="00F54741"/>
    <w:rsid w:val="00F54D4D"/>
    <w:rsid w:val="00F55075"/>
    <w:rsid w:val="00F5634D"/>
    <w:rsid w:val="00F57EEE"/>
    <w:rsid w:val="00F62A90"/>
    <w:rsid w:val="00F731EE"/>
    <w:rsid w:val="00F73476"/>
    <w:rsid w:val="00F743ED"/>
    <w:rsid w:val="00F7514E"/>
    <w:rsid w:val="00F77050"/>
    <w:rsid w:val="00F81EF0"/>
    <w:rsid w:val="00F82265"/>
    <w:rsid w:val="00F82B9F"/>
    <w:rsid w:val="00F8526E"/>
    <w:rsid w:val="00F94EE9"/>
    <w:rsid w:val="00F95601"/>
    <w:rsid w:val="00FB0050"/>
    <w:rsid w:val="00FB01FF"/>
    <w:rsid w:val="00FB165A"/>
    <w:rsid w:val="00FB185C"/>
    <w:rsid w:val="00FB3DAC"/>
    <w:rsid w:val="00FB528F"/>
    <w:rsid w:val="00FC20A5"/>
    <w:rsid w:val="00FC7723"/>
    <w:rsid w:val="00FC776C"/>
    <w:rsid w:val="00FE0BC8"/>
    <w:rsid w:val="00FE1B6C"/>
    <w:rsid w:val="00FE5A3F"/>
    <w:rsid w:val="00FF1CE7"/>
    <w:rsid w:val="00FF211C"/>
    <w:rsid w:val="00FF2832"/>
    <w:rsid w:val="00FF7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9B94F"/>
  <w15:docId w15:val="{9C747CAC-395A-4270-9198-BB096C8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9FC"/>
    <w:pPr>
      <w:jc w:val="both"/>
    </w:pPr>
    <w:rPr>
      <w:rFonts w:ascii="Times New Roman" w:eastAsia="Wingdings" w:hAnsi="Times New Roman"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rPr>
  </w:style>
  <w:style w:type="character" w:customStyle="1" w:styleId="a7">
    <w:name w:val="Название Знак"/>
    <w:link w:val="a5"/>
    <w:uiPriority w:val="10"/>
    <w:rsid w:val="009D4F18"/>
    <w:rPr>
      <w:rFonts w:ascii="Cambria" w:eastAsia="Symbol" w:hAnsi="Cambria" w:cs="Cambria Math"/>
      <w:b/>
      <w:i/>
      <w:sz w:val="28"/>
      <w:szCs w:val="20"/>
      <w:lang w:val="uk-UA"/>
    </w:rPr>
  </w:style>
  <w:style w:type="paragraph" w:styleId="a8">
    <w:name w:val="List Paragraph"/>
    <w:basedOn w:val="a"/>
    <w:link w:val="a9"/>
    <w:uiPriority w:val="34"/>
    <w:qFormat/>
    <w:rsid w:val="009D4F18"/>
    <w:pPr>
      <w:ind w:left="708"/>
      <w:jc w:val="left"/>
    </w:pPr>
    <w:rPr>
      <w:rFonts w:eastAsia="Symbol" w:cs="Cambria Math"/>
      <w:b/>
      <w:szCs w:val="20"/>
      <w:lang w:eastAsia="ru-RU"/>
    </w:rPr>
  </w:style>
  <w:style w:type="character" w:customStyle="1" w:styleId="a9">
    <w:name w:val="Абзац списка Знак"/>
    <w:link w:val="a8"/>
    <w:uiPriority w:val="34"/>
    <w:rsid w:val="009D4F18"/>
    <w:rPr>
      <w:rFonts w:ascii="Symbol" w:eastAsia="Symbol" w:hAnsi="Symbol" w:cs="Cambria Math"/>
      <w:b/>
      <w:sz w:val="24"/>
      <w:szCs w:val="20"/>
      <w:lang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Заголовок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выноски Знак"/>
    <w:link w:val="ac"/>
    <w:uiPriority w:val="99"/>
    <w:semiHidden/>
    <w:rsid w:val="006C0C68"/>
    <w:rPr>
      <w:rFonts w:ascii="Segoe UI" w:eastAsia="Wingdings" w:hAnsi="Segoe UI" w:cs="Segoe UI"/>
      <w:sz w:val="18"/>
      <w:szCs w:val="18"/>
      <w:lang w:val="ru-RU"/>
    </w:rPr>
  </w:style>
  <w:style w:type="paragraph" w:styleId="ae">
    <w:name w:val="Body Text Indent"/>
    <w:basedOn w:val="a"/>
    <w:link w:val="af"/>
    <w:unhideWhenUsed/>
    <w:rsid w:val="001E7263"/>
    <w:pPr>
      <w:spacing w:after="120"/>
      <w:ind w:left="283"/>
    </w:pPr>
    <w:rPr>
      <w:rFonts w:cs="Times New Roman"/>
    </w:rPr>
  </w:style>
  <w:style w:type="character" w:customStyle="1" w:styleId="af">
    <w:name w:val="Основной текст с отступом Знак"/>
    <w:basedOn w:val="a0"/>
    <w:link w:val="ae"/>
    <w:rsid w:val="001E7263"/>
    <w:rPr>
      <w:rFonts w:ascii="Symbol" w:eastAsia="Wingdings" w:hAnsi="Symbol"/>
      <w:sz w:val="24"/>
      <w:szCs w:val="22"/>
      <w:lang w:val="ru-RU" w:eastAsia="en-US"/>
    </w:rPr>
  </w:style>
  <w:style w:type="paragraph" w:styleId="af0">
    <w:name w:val="header"/>
    <w:basedOn w:val="a"/>
    <w:link w:val="af1"/>
    <w:uiPriority w:val="99"/>
    <w:unhideWhenUsed/>
    <w:rsid w:val="00BA4709"/>
    <w:pPr>
      <w:tabs>
        <w:tab w:val="center" w:pos="4677"/>
        <w:tab w:val="right" w:pos="9355"/>
      </w:tabs>
    </w:pPr>
  </w:style>
  <w:style w:type="character" w:customStyle="1" w:styleId="af1">
    <w:name w:val="Верхний колонтитул Знак"/>
    <w:basedOn w:val="a0"/>
    <w:link w:val="af0"/>
    <w:uiPriority w:val="99"/>
    <w:rsid w:val="00BA4709"/>
    <w:rPr>
      <w:rFonts w:ascii="Symbol" w:eastAsia="Wingdings" w:hAnsi="Symbol" w:cs="Symbol"/>
      <w:sz w:val="24"/>
      <w:szCs w:val="22"/>
      <w:lang w:val="ru-RU" w:eastAsia="en-US"/>
    </w:rPr>
  </w:style>
  <w:style w:type="paragraph" w:styleId="af2">
    <w:name w:val="footer"/>
    <w:basedOn w:val="a"/>
    <w:link w:val="af3"/>
    <w:uiPriority w:val="99"/>
    <w:unhideWhenUsed/>
    <w:rsid w:val="00BA4709"/>
    <w:pPr>
      <w:tabs>
        <w:tab w:val="center" w:pos="4677"/>
        <w:tab w:val="right" w:pos="9355"/>
      </w:tabs>
    </w:pPr>
  </w:style>
  <w:style w:type="character" w:customStyle="1" w:styleId="af3">
    <w:name w:val="Нижний колонтитул Знак"/>
    <w:basedOn w:val="a0"/>
    <w:link w:val="af2"/>
    <w:uiPriority w:val="99"/>
    <w:rsid w:val="00BA4709"/>
    <w:rPr>
      <w:rFonts w:ascii="Symbol" w:eastAsia="Wingdings" w:hAnsi="Symbol" w:cs="Symbol"/>
      <w:sz w:val="24"/>
      <w:szCs w:val="22"/>
      <w:lang w:val="ru-RU" w:eastAsia="en-US"/>
    </w:rPr>
  </w:style>
  <w:style w:type="character" w:customStyle="1" w:styleId="2">
    <w:name w:val="Основной текст (2)_"/>
    <w:link w:val="20"/>
    <w:uiPriority w:val="99"/>
    <w:locked/>
    <w:rsid w:val="00113E15"/>
    <w:rPr>
      <w:rFonts w:ascii="Times New Roman" w:hAnsi="Times New Roman"/>
      <w:sz w:val="19"/>
      <w:shd w:val="clear" w:color="auto" w:fill="FFFFFF"/>
    </w:rPr>
  </w:style>
  <w:style w:type="paragraph" w:customStyle="1" w:styleId="20">
    <w:name w:val="Основной текст (2)"/>
    <w:basedOn w:val="a"/>
    <w:link w:val="2"/>
    <w:uiPriority w:val="99"/>
    <w:rsid w:val="00113E15"/>
    <w:pPr>
      <w:widowControl w:val="0"/>
      <w:shd w:val="clear" w:color="auto" w:fill="FFFFFF"/>
      <w:spacing w:line="240" w:lineRule="atLeast"/>
      <w:jc w:val="left"/>
    </w:pPr>
    <w:rPr>
      <w:rFonts w:eastAsia="Calibri" w:cs="Times New Roman"/>
      <w:sz w:val="19"/>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romny-vk.gov.u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25BFD-613A-4B10-BAAD-27F36FD8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504</Words>
  <Characters>2879</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5</cp:revision>
  <cp:lastPrinted>2026-07-13T06:08:00Z</cp:lastPrinted>
  <dcterms:created xsi:type="dcterms:W3CDTF">2026-07-13T05:59:00Z</dcterms:created>
  <dcterms:modified xsi:type="dcterms:W3CDTF">2026-07-13T06:09:00Z</dcterms:modified>
</cp:coreProperties>
</file>