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8ECEF" w14:textId="77777777" w:rsidR="00375B9E" w:rsidRPr="00B2078B" w:rsidRDefault="00375B9E" w:rsidP="009B6045">
      <w:pPr>
        <w:tabs>
          <w:tab w:val="left" w:pos="567"/>
        </w:tabs>
        <w:spacing w:after="0" w:line="240" w:lineRule="auto"/>
        <w:jc w:val="center"/>
        <w:rPr>
          <w:rFonts w:ascii="Times New Roman" w:eastAsia="Times New Roman" w:hAnsi="Times New Roman" w:cs="Times New Roman"/>
          <w:b/>
          <w:bCs/>
          <w:sz w:val="24"/>
          <w:szCs w:val="24"/>
          <w:lang w:eastAsia="ru-RU"/>
        </w:rPr>
      </w:pPr>
      <w:r w:rsidRPr="00B2078B">
        <w:rPr>
          <w:rFonts w:ascii="Times New Roman" w:eastAsia="Times New Roman" w:hAnsi="Times New Roman" w:cs="Times New Roman"/>
          <w:b/>
          <w:bCs/>
          <w:sz w:val="24"/>
          <w:szCs w:val="24"/>
          <w:lang w:eastAsia="ru-RU"/>
        </w:rPr>
        <w:t>ПРОЕКТ РІШЕННЯ</w:t>
      </w:r>
    </w:p>
    <w:p w14:paraId="11A66F0F" w14:textId="77777777" w:rsidR="00375B9E" w:rsidRPr="00B2078B" w:rsidRDefault="00375B9E" w:rsidP="00375B9E">
      <w:pPr>
        <w:spacing w:after="0" w:line="240" w:lineRule="auto"/>
        <w:jc w:val="center"/>
        <w:rPr>
          <w:rFonts w:ascii="Times New Roman" w:eastAsia="Times New Roman" w:hAnsi="Times New Roman" w:cs="Times New Roman"/>
          <w:sz w:val="24"/>
          <w:szCs w:val="24"/>
          <w:lang w:eastAsia="ru-RU"/>
        </w:rPr>
      </w:pPr>
      <w:r w:rsidRPr="00B2078B">
        <w:rPr>
          <w:rFonts w:ascii="Times New Roman" w:eastAsia="Times New Roman" w:hAnsi="Times New Roman" w:cs="Times New Roman"/>
          <w:b/>
          <w:bCs/>
          <w:sz w:val="24"/>
          <w:szCs w:val="24"/>
          <w:lang w:eastAsia="ru-RU"/>
        </w:rPr>
        <w:t>ВИКОНАВЧОГО КОМІТЕТУ РОМЕНСЬКОЇ МІСЬКОЇ РАДИ</w:t>
      </w:r>
    </w:p>
    <w:p w14:paraId="38FF4AF2" w14:textId="77777777" w:rsidR="00375B9E" w:rsidRPr="00B2078B" w:rsidRDefault="00375B9E" w:rsidP="00375B9E">
      <w:pPr>
        <w:overflowPunct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p w14:paraId="34EAFE1B" w14:textId="7B389CB7" w:rsidR="00375B9E" w:rsidRPr="00B2078B" w:rsidRDefault="00375B9E" w:rsidP="00375B9E">
      <w:pPr>
        <w:overflowPunct w:val="0"/>
        <w:autoSpaceDE w:val="0"/>
        <w:autoSpaceDN w:val="0"/>
        <w:adjustRightInd w:val="0"/>
        <w:spacing w:after="0" w:line="240" w:lineRule="auto"/>
        <w:rPr>
          <w:rFonts w:ascii="Times New Roman" w:eastAsia="Calibri" w:hAnsi="Times New Roman" w:cs="Times New Roman"/>
          <w:b/>
          <w:sz w:val="24"/>
          <w:szCs w:val="24"/>
          <w:lang w:eastAsia="ru-RU"/>
        </w:rPr>
      </w:pPr>
      <w:r w:rsidRPr="0090756B">
        <w:rPr>
          <w:rFonts w:ascii="Times New Roman" w:eastAsia="Calibri" w:hAnsi="Times New Roman" w:cs="Times New Roman"/>
          <w:b/>
          <w:bCs/>
          <w:sz w:val="24"/>
          <w:szCs w:val="24"/>
          <w:lang w:eastAsia="ru-RU"/>
        </w:rPr>
        <w:t>Дата розгляду:</w:t>
      </w:r>
      <w:r>
        <w:rPr>
          <w:rFonts w:ascii="Times New Roman" w:eastAsia="Calibri" w:hAnsi="Times New Roman" w:cs="Times New Roman"/>
          <w:b/>
          <w:bCs/>
          <w:sz w:val="24"/>
          <w:szCs w:val="24"/>
          <w:lang w:eastAsia="ru-RU"/>
        </w:rPr>
        <w:t xml:space="preserve"> </w:t>
      </w:r>
      <w:r w:rsidR="009906C7" w:rsidRPr="009906C7">
        <w:rPr>
          <w:rFonts w:ascii="Times New Roman" w:eastAsia="Calibri" w:hAnsi="Times New Roman" w:cs="Times New Roman"/>
          <w:b/>
          <w:bCs/>
          <w:sz w:val="24"/>
          <w:szCs w:val="24"/>
          <w:lang w:eastAsia="ru-RU"/>
        </w:rPr>
        <w:t>31</w:t>
      </w:r>
      <w:r w:rsidRPr="009906C7">
        <w:rPr>
          <w:rFonts w:ascii="Times New Roman" w:eastAsia="Calibri" w:hAnsi="Times New Roman" w:cs="Times New Roman"/>
          <w:b/>
          <w:bCs/>
          <w:sz w:val="24"/>
          <w:szCs w:val="24"/>
          <w:lang w:eastAsia="ru-RU"/>
        </w:rPr>
        <w:t>.07.2026</w:t>
      </w:r>
      <w:r w:rsidRPr="00B2078B">
        <w:rPr>
          <w:rFonts w:ascii="Times New Roman" w:eastAsia="Calibri" w:hAnsi="Times New Roman" w:cs="Times New Roman"/>
          <w:b/>
          <w:bCs/>
          <w:sz w:val="24"/>
          <w:szCs w:val="24"/>
          <w:lang w:eastAsia="ru-RU"/>
        </w:rPr>
        <w:t xml:space="preserve">                                                                              </w:t>
      </w:r>
      <w:r>
        <w:rPr>
          <w:rFonts w:ascii="Times New Roman" w:eastAsia="Calibri" w:hAnsi="Times New Roman" w:cs="Times New Roman"/>
          <w:b/>
          <w:bCs/>
          <w:sz w:val="24"/>
          <w:szCs w:val="24"/>
          <w:lang w:eastAsia="ru-RU"/>
        </w:rPr>
        <w:t xml:space="preserve">            </w:t>
      </w:r>
      <w:r w:rsidRPr="00B2078B">
        <w:rPr>
          <w:rFonts w:ascii="Times New Roman" w:eastAsia="Calibri" w:hAnsi="Times New Roman" w:cs="Times New Roman"/>
          <w:b/>
          <w:bCs/>
          <w:sz w:val="24"/>
          <w:szCs w:val="24"/>
          <w:lang w:eastAsia="ru-RU"/>
        </w:rPr>
        <w:t xml:space="preserve">   </w:t>
      </w:r>
      <w:r w:rsidRPr="00B2078B">
        <w:rPr>
          <w:rFonts w:ascii="Times New Roman" w:eastAsia="Calibri" w:hAnsi="Times New Roman" w:cs="Times New Roman"/>
          <w:b/>
          <w:sz w:val="24"/>
          <w:szCs w:val="24"/>
          <w:lang w:eastAsia="ru-RU"/>
        </w:rPr>
        <w:t xml:space="preserve">м. Ромни </w:t>
      </w:r>
    </w:p>
    <w:p w14:paraId="362323A2" w14:textId="77777777" w:rsidR="00375B9E" w:rsidRPr="00B2078B" w:rsidRDefault="00375B9E" w:rsidP="00375B9E">
      <w:pPr>
        <w:overflowPunct w:val="0"/>
        <w:autoSpaceDE w:val="0"/>
        <w:autoSpaceDN w:val="0"/>
        <w:adjustRightInd w:val="0"/>
        <w:spacing w:after="0" w:line="240" w:lineRule="auto"/>
        <w:rPr>
          <w:rFonts w:ascii="Times New Roman" w:eastAsia="Calibri" w:hAnsi="Times New Roman" w:cs="Times New Roman"/>
          <w:sz w:val="24"/>
          <w:szCs w:val="24"/>
          <w:lang w:eastAsia="ru-RU"/>
        </w:rPr>
      </w:pPr>
    </w:p>
    <w:tbl>
      <w:tblPr>
        <w:tblW w:w="0" w:type="auto"/>
        <w:tblLook w:val="00A0" w:firstRow="1" w:lastRow="0" w:firstColumn="1" w:lastColumn="0" w:noHBand="0" w:noVBand="0"/>
      </w:tblPr>
      <w:tblGrid>
        <w:gridCol w:w="4927"/>
        <w:gridCol w:w="4927"/>
      </w:tblGrid>
      <w:tr w:rsidR="00375B9E" w:rsidRPr="00B2078B" w14:paraId="3FE3404C" w14:textId="77777777" w:rsidTr="00CD0AF8">
        <w:tc>
          <w:tcPr>
            <w:tcW w:w="4927" w:type="dxa"/>
          </w:tcPr>
          <w:p w14:paraId="7D1ABED0" w14:textId="0131DF94" w:rsidR="00375B9E" w:rsidRPr="009906C7" w:rsidRDefault="00375B9E" w:rsidP="00524A25">
            <w:pPr>
              <w:widowControl w:val="0"/>
              <w:tabs>
                <w:tab w:val="left" w:pos="360"/>
              </w:tabs>
              <w:autoSpaceDE w:val="0"/>
              <w:autoSpaceDN w:val="0"/>
              <w:adjustRightInd w:val="0"/>
              <w:ind w:left="142" w:right="140"/>
              <w:jc w:val="both"/>
              <w:rPr>
                <w:rFonts w:ascii="Times New Roman" w:hAnsi="Times New Roman" w:cs="Times New Roman"/>
                <w:b/>
                <w:sz w:val="24"/>
                <w:szCs w:val="24"/>
              </w:rPr>
            </w:pPr>
            <w:r w:rsidRPr="009906C7">
              <w:rPr>
                <w:rFonts w:ascii="Times New Roman" w:hAnsi="Times New Roman" w:cs="Times New Roman"/>
                <w:b/>
                <w:sz w:val="24"/>
                <w:szCs w:val="24"/>
              </w:rPr>
              <w:t xml:space="preserve">Про утворення тимчасової комісії з обстеження </w:t>
            </w:r>
            <w:r w:rsidR="00524A25" w:rsidRPr="009906C7">
              <w:rPr>
                <w:rFonts w:ascii="Times New Roman" w:hAnsi="Times New Roman" w:cs="Times New Roman"/>
                <w:b/>
                <w:sz w:val="24"/>
                <w:szCs w:val="24"/>
              </w:rPr>
              <w:t xml:space="preserve">об’єктів нерухомості в сільській місцевості, що може </w:t>
            </w:r>
            <w:r w:rsidRPr="009906C7">
              <w:rPr>
                <w:rFonts w:ascii="Times New Roman" w:hAnsi="Times New Roman" w:cs="Times New Roman"/>
                <w:b/>
                <w:sz w:val="24"/>
                <w:szCs w:val="24"/>
              </w:rPr>
              <w:t xml:space="preserve"> бути придбане для забезпечення внутрішньо переміщених осіб житлом </w:t>
            </w:r>
            <w:r w:rsidRPr="009906C7">
              <w:rPr>
                <w:rFonts w:ascii="Times New Roman" w:hAnsi="Times New Roman" w:cs="Times New Roman"/>
                <w:b/>
                <w:bCs/>
                <w:sz w:val="24"/>
                <w:szCs w:val="24"/>
              </w:rPr>
              <w:t>та затвердження її складу</w:t>
            </w:r>
          </w:p>
        </w:tc>
        <w:tc>
          <w:tcPr>
            <w:tcW w:w="4927" w:type="dxa"/>
          </w:tcPr>
          <w:p w14:paraId="06171DEA" w14:textId="77777777" w:rsidR="00375B9E" w:rsidRPr="00B2078B" w:rsidRDefault="00375B9E" w:rsidP="00CD0AF8">
            <w:pPr>
              <w:tabs>
                <w:tab w:val="left" w:pos="5190"/>
              </w:tabs>
              <w:overflowPunct w:val="0"/>
              <w:autoSpaceDE w:val="0"/>
              <w:autoSpaceDN w:val="0"/>
              <w:adjustRightInd w:val="0"/>
              <w:spacing w:after="0" w:line="240" w:lineRule="auto"/>
              <w:jc w:val="both"/>
              <w:rPr>
                <w:rFonts w:ascii="Times New Roman" w:eastAsia="Calibri" w:hAnsi="Times New Roman" w:cs="Times New Roman"/>
                <w:b/>
                <w:bCs/>
                <w:sz w:val="24"/>
                <w:szCs w:val="24"/>
                <w:lang w:eastAsia="ru-RU"/>
              </w:rPr>
            </w:pPr>
          </w:p>
        </w:tc>
      </w:tr>
    </w:tbl>
    <w:p w14:paraId="0C26767C" w14:textId="77777777" w:rsidR="00375B9E" w:rsidRDefault="00375B9E" w:rsidP="00375B9E">
      <w:pPr>
        <w:tabs>
          <w:tab w:val="left" w:pos="426"/>
        </w:tabs>
        <w:overflowPunct w:val="0"/>
        <w:autoSpaceDE w:val="0"/>
        <w:autoSpaceDN w:val="0"/>
        <w:adjustRightInd w:val="0"/>
        <w:spacing w:after="0"/>
        <w:jc w:val="both"/>
        <w:rPr>
          <w:rFonts w:ascii="Times New Roman" w:eastAsia="Calibri" w:hAnsi="Times New Roman" w:cs="Times New Roman"/>
          <w:sz w:val="24"/>
          <w:szCs w:val="24"/>
          <w:lang w:eastAsia="ru-RU"/>
        </w:rPr>
      </w:pPr>
      <w:r w:rsidRPr="00B2078B">
        <w:rPr>
          <w:rFonts w:ascii="Times New Roman" w:eastAsia="Calibri" w:hAnsi="Times New Roman" w:cs="Times New Roman"/>
          <w:sz w:val="24"/>
          <w:szCs w:val="24"/>
          <w:lang w:eastAsia="ru-RU"/>
        </w:rPr>
        <w:t xml:space="preserve">       </w:t>
      </w:r>
    </w:p>
    <w:p w14:paraId="3A9C227A" w14:textId="5F6C56D4" w:rsidR="00375B9E" w:rsidRPr="003506DD" w:rsidRDefault="00375B9E" w:rsidP="00757F16">
      <w:pPr>
        <w:widowControl w:val="0"/>
        <w:tabs>
          <w:tab w:val="left" w:pos="360"/>
          <w:tab w:val="left" w:pos="567"/>
        </w:tabs>
        <w:autoSpaceDE w:val="0"/>
        <w:autoSpaceDN w:val="0"/>
        <w:adjustRightInd w:val="0"/>
        <w:spacing w:after="0" w:line="276" w:lineRule="auto"/>
        <w:ind w:right="-1" w:firstLine="567"/>
        <w:jc w:val="both"/>
        <w:rPr>
          <w:rFonts w:ascii="Times New Roman" w:eastAsia="Calibri" w:hAnsi="Times New Roman" w:cs="Times New Roman"/>
          <w:sz w:val="24"/>
          <w:szCs w:val="24"/>
          <w:lang w:eastAsia="ru-RU"/>
        </w:rPr>
      </w:pPr>
      <w:r w:rsidRPr="00E73842">
        <w:rPr>
          <w:rFonts w:ascii="Times New Roman" w:eastAsia="Calibri" w:hAnsi="Times New Roman" w:cs="Times New Roman"/>
          <w:sz w:val="24"/>
          <w:szCs w:val="24"/>
          <w:lang w:eastAsia="ru-RU"/>
        </w:rPr>
        <w:t xml:space="preserve">Відповідно до підпункту 2 пункту </w:t>
      </w:r>
      <w:r w:rsidR="00524A25" w:rsidRPr="00E73842">
        <w:rPr>
          <w:rFonts w:ascii="Times New Roman" w:eastAsia="Calibri" w:hAnsi="Times New Roman" w:cs="Times New Roman"/>
          <w:sz w:val="24"/>
          <w:szCs w:val="24"/>
          <w:lang w:eastAsia="ru-RU"/>
        </w:rPr>
        <w:t xml:space="preserve">«а» </w:t>
      </w:r>
      <w:r w:rsidRPr="00E73842">
        <w:rPr>
          <w:rFonts w:ascii="Times New Roman" w:eastAsia="Calibri" w:hAnsi="Times New Roman" w:cs="Times New Roman"/>
          <w:sz w:val="24"/>
          <w:szCs w:val="24"/>
          <w:lang w:eastAsia="ru-RU"/>
        </w:rPr>
        <w:t>статті 30</w:t>
      </w:r>
      <w:r w:rsidRPr="003506DD">
        <w:rPr>
          <w:rFonts w:ascii="Times New Roman" w:eastAsia="Calibri" w:hAnsi="Times New Roman" w:cs="Times New Roman"/>
          <w:sz w:val="24"/>
          <w:szCs w:val="24"/>
          <w:lang w:eastAsia="ru-RU"/>
        </w:rPr>
        <w:t xml:space="preserve">, статті 40 Закону України «Про місцеве самоврядування в Україні», </w:t>
      </w:r>
      <w:r w:rsidR="00524A25" w:rsidRPr="003506DD">
        <w:rPr>
          <w:rFonts w:ascii="Times New Roman" w:hAnsi="Times New Roman" w:cs="Times New Roman"/>
          <w:color w:val="000000" w:themeColor="text1"/>
          <w:sz w:val="24"/>
          <w:szCs w:val="24"/>
          <w:shd w:val="clear" w:color="auto" w:fill="FFFFFF"/>
        </w:rPr>
        <w:t xml:space="preserve"> постанови Кабінету Міністрів України від 10 червня 2026 року № 751 «Про реалізацію експериментального проекту щодо забезпечення внутрішньо переміщених осіб житлом у сільській місцевості» з метою реалізації експериментального </w:t>
      </w:r>
      <w:proofErr w:type="spellStart"/>
      <w:r w:rsidR="00524A25" w:rsidRPr="003506DD">
        <w:rPr>
          <w:rFonts w:ascii="Times New Roman" w:hAnsi="Times New Roman" w:cs="Times New Roman"/>
          <w:color w:val="000000" w:themeColor="text1"/>
          <w:sz w:val="24"/>
          <w:szCs w:val="24"/>
          <w:shd w:val="clear" w:color="auto" w:fill="FFFFFF"/>
        </w:rPr>
        <w:t>проєкту</w:t>
      </w:r>
      <w:proofErr w:type="spellEnd"/>
      <w:r w:rsidR="00524A25" w:rsidRPr="003506DD">
        <w:rPr>
          <w:rFonts w:ascii="Times New Roman" w:hAnsi="Times New Roman" w:cs="Times New Roman"/>
          <w:color w:val="000000" w:themeColor="text1"/>
          <w:sz w:val="24"/>
          <w:szCs w:val="24"/>
          <w:shd w:val="clear" w:color="auto" w:fill="FFFFFF"/>
        </w:rPr>
        <w:t xml:space="preserve"> щодо придбання житла у сільській місцевості для проживан</w:t>
      </w:r>
      <w:r w:rsidR="003506DD" w:rsidRPr="003506DD">
        <w:rPr>
          <w:rFonts w:ascii="Times New Roman" w:hAnsi="Times New Roman" w:cs="Times New Roman"/>
          <w:color w:val="000000" w:themeColor="text1"/>
          <w:sz w:val="24"/>
          <w:szCs w:val="24"/>
          <w:shd w:val="clear" w:color="auto" w:fill="FFFFFF"/>
        </w:rPr>
        <w:t>ня внутрішньо переміщених осіб</w:t>
      </w:r>
      <w:r w:rsidR="00757F16">
        <w:rPr>
          <w:rFonts w:ascii="Times New Roman" w:hAnsi="Times New Roman" w:cs="Times New Roman"/>
          <w:color w:val="000000" w:themeColor="text1"/>
          <w:sz w:val="24"/>
          <w:szCs w:val="24"/>
          <w:shd w:val="clear" w:color="auto" w:fill="FFFFFF"/>
        </w:rPr>
        <w:t>, сприянню інтеграції внутрішньо переміщених осіб та формування фонду житла для тимчасового проживання внутрішньо переміщених осіб</w:t>
      </w:r>
    </w:p>
    <w:p w14:paraId="12E37B57" w14:textId="77777777" w:rsidR="00375B9E" w:rsidRPr="003506DD" w:rsidRDefault="00375B9E" w:rsidP="00375B9E">
      <w:pPr>
        <w:tabs>
          <w:tab w:val="left" w:pos="567"/>
        </w:tabs>
        <w:overflowPunct w:val="0"/>
        <w:autoSpaceDE w:val="0"/>
        <w:autoSpaceDN w:val="0"/>
        <w:adjustRightInd w:val="0"/>
        <w:spacing w:after="0"/>
        <w:ind w:right="-142" w:firstLine="567"/>
        <w:jc w:val="both"/>
        <w:rPr>
          <w:rFonts w:ascii="Times New Roman" w:eastAsia="Calibri" w:hAnsi="Times New Roman" w:cs="Times New Roman"/>
          <w:sz w:val="24"/>
          <w:szCs w:val="24"/>
          <w:lang w:eastAsia="ru-RU"/>
        </w:rPr>
      </w:pPr>
    </w:p>
    <w:p w14:paraId="3BFF63FD" w14:textId="77777777" w:rsidR="00375B9E" w:rsidRPr="003506DD" w:rsidRDefault="00375B9E" w:rsidP="00375B9E">
      <w:pPr>
        <w:tabs>
          <w:tab w:val="left" w:pos="426"/>
          <w:tab w:val="left" w:pos="6480"/>
        </w:tabs>
        <w:overflowPunct w:val="0"/>
        <w:autoSpaceDE w:val="0"/>
        <w:autoSpaceDN w:val="0"/>
        <w:adjustRightInd w:val="0"/>
        <w:spacing w:after="120"/>
        <w:jc w:val="both"/>
        <w:rPr>
          <w:rFonts w:ascii="Times New Roman" w:eastAsia="Calibri" w:hAnsi="Times New Roman" w:cs="Times New Roman"/>
          <w:sz w:val="24"/>
          <w:szCs w:val="24"/>
          <w:lang w:eastAsia="ru-RU"/>
        </w:rPr>
      </w:pPr>
      <w:r w:rsidRPr="003506DD">
        <w:rPr>
          <w:rFonts w:ascii="Times New Roman" w:eastAsia="Calibri" w:hAnsi="Times New Roman" w:cs="Times New Roman"/>
          <w:sz w:val="24"/>
          <w:szCs w:val="24"/>
          <w:lang w:eastAsia="ru-RU"/>
        </w:rPr>
        <w:t>ВИКОНАВЧИЙ КОМІТЕТ МІСЬКОЇ РАДИ ВИРІШИВ:</w:t>
      </w:r>
    </w:p>
    <w:p w14:paraId="1ECCE370" w14:textId="17A26BFD" w:rsidR="00BE5838" w:rsidRPr="003506DD" w:rsidRDefault="00FA4BFA" w:rsidP="00FA4BFA">
      <w:pPr>
        <w:widowControl w:val="0"/>
        <w:tabs>
          <w:tab w:val="left" w:pos="360"/>
          <w:tab w:val="left" w:pos="567"/>
          <w:tab w:val="left" w:pos="709"/>
          <w:tab w:val="left" w:pos="851"/>
        </w:tabs>
        <w:autoSpaceDE w:val="0"/>
        <w:autoSpaceDN w:val="0"/>
        <w:adjustRightInd w:val="0"/>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BE5838" w:rsidRPr="003506DD">
        <w:rPr>
          <w:rFonts w:ascii="Times New Roman" w:hAnsi="Times New Roman" w:cs="Times New Roman"/>
          <w:sz w:val="24"/>
          <w:szCs w:val="24"/>
        </w:rPr>
        <w:t xml:space="preserve">1. </w:t>
      </w:r>
      <w:r w:rsidR="00DD6234" w:rsidRPr="003506DD">
        <w:rPr>
          <w:rFonts w:ascii="Times New Roman" w:eastAsia="Times New Roman" w:hAnsi="Times New Roman" w:cs="Times New Roman"/>
          <w:color w:val="000000" w:themeColor="text1"/>
          <w:sz w:val="24"/>
          <w:szCs w:val="24"/>
          <w:lang w:eastAsia="uk-UA"/>
        </w:rPr>
        <w:t>Утворити</w:t>
      </w:r>
      <w:r w:rsidR="00BE5838" w:rsidRPr="003506DD">
        <w:rPr>
          <w:rFonts w:ascii="Times New Roman" w:eastAsia="Times New Roman" w:hAnsi="Times New Roman" w:cs="Times New Roman"/>
          <w:color w:val="000000" w:themeColor="text1"/>
          <w:sz w:val="24"/>
          <w:szCs w:val="24"/>
          <w:lang w:eastAsia="uk-UA"/>
        </w:rPr>
        <w:t xml:space="preserve"> </w:t>
      </w:r>
      <w:r w:rsidR="00B009D2" w:rsidRPr="003506DD">
        <w:rPr>
          <w:rFonts w:ascii="Times New Roman" w:eastAsia="Times New Roman" w:hAnsi="Times New Roman" w:cs="Times New Roman"/>
          <w:color w:val="000000" w:themeColor="text1"/>
          <w:sz w:val="24"/>
          <w:szCs w:val="24"/>
          <w:lang w:eastAsia="uk-UA"/>
        </w:rPr>
        <w:t>т</w:t>
      </w:r>
      <w:r w:rsidR="00065D10" w:rsidRPr="003506DD">
        <w:rPr>
          <w:rFonts w:ascii="Times New Roman" w:eastAsia="Times New Roman" w:hAnsi="Times New Roman" w:cs="Times New Roman"/>
          <w:color w:val="000000" w:themeColor="text1"/>
          <w:sz w:val="24"/>
          <w:szCs w:val="24"/>
          <w:lang w:eastAsia="uk-UA"/>
        </w:rPr>
        <w:t xml:space="preserve">имчасову комісію з обстеження </w:t>
      </w:r>
      <w:r w:rsidR="003506DD" w:rsidRPr="003506DD">
        <w:rPr>
          <w:rFonts w:ascii="Times New Roman" w:eastAsia="Times New Roman" w:hAnsi="Times New Roman" w:cs="Times New Roman"/>
          <w:color w:val="000000" w:themeColor="text1"/>
          <w:sz w:val="24"/>
          <w:szCs w:val="24"/>
          <w:lang w:eastAsia="uk-UA"/>
        </w:rPr>
        <w:t>об’єктів нерухомості в</w:t>
      </w:r>
      <w:r w:rsidR="00065D10" w:rsidRPr="003506DD">
        <w:rPr>
          <w:rFonts w:ascii="Times New Roman" w:eastAsia="Times New Roman" w:hAnsi="Times New Roman" w:cs="Times New Roman"/>
          <w:color w:val="000000" w:themeColor="text1"/>
          <w:sz w:val="24"/>
          <w:szCs w:val="24"/>
          <w:lang w:eastAsia="uk-UA"/>
        </w:rPr>
        <w:t xml:space="preserve"> сільській місцевості</w:t>
      </w:r>
      <w:r w:rsidR="00B009D2" w:rsidRPr="003506DD">
        <w:rPr>
          <w:rFonts w:ascii="Times New Roman" w:eastAsia="Times New Roman" w:hAnsi="Times New Roman" w:cs="Times New Roman"/>
          <w:color w:val="000000" w:themeColor="text1"/>
          <w:sz w:val="24"/>
          <w:szCs w:val="24"/>
          <w:lang w:eastAsia="uk-UA"/>
        </w:rPr>
        <w:t>, що може бути придбане для забезпечення внутрішньо переміщених осіб житлом</w:t>
      </w:r>
      <w:r w:rsidR="00065D10" w:rsidRPr="003506DD">
        <w:rPr>
          <w:rFonts w:ascii="Times New Roman" w:eastAsia="Times New Roman" w:hAnsi="Times New Roman" w:cs="Times New Roman"/>
          <w:color w:val="000000" w:themeColor="text1"/>
          <w:sz w:val="24"/>
          <w:szCs w:val="24"/>
          <w:lang w:eastAsia="uk-UA"/>
        </w:rPr>
        <w:t xml:space="preserve"> </w:t>
      </w:r>
      <w:r w:rsidR="00BE5838" w:rsidRPr="003506DD">
        <w:rPr>
          <w:rFonts w:ascii="Times New Roman" w:eastAsia="Times New Roman" w:hAnsi="Times New Roman" w:cs="Times New Roman"/>
          <w:color w:val="000000" w:themeColor="text1"/>
          <w:sz w:val="24"/>
          <w:szCs w:val="24"/>
          <w:lang w:eastAsia="uk-UA"/>
        </w:rPr>
        <w:t>та затвердити її склад (додаток 1).</w:t>
      </w:r>
    </w:p>
    <w:p w14:paraId="353DFE8E" w14:textId="567C66F1" w:rsidR="0004368D" w:rsidRPr="003506DD" w:rsidRDefault="00BE5838" w:rsidP="007A7EED">
      <w:pPr>
        <w:widowControl w:val="0"/>
        <w:tabs>
          <w:tab w:val="left" w:pos="360"/>
          <w:tab w:val="left" w:pos="709"/>
          <w:tab w:val="left" w:pos="851"/>
        </w:tabs>
        <w:autoSpaceDE w:val="0"/>
        <w:autoSpaceDN w:val="0"/>
        <w:adjustRightInd w:val="0"/>
        <w:spacing w:after="0" w:line="276" w:lineRule="auto"/>
        <w:ind w:right="-1" w:firstLine="567"/>
        <w:jc w:val="both"/>
        <w:rPr>
          <w:rFonts w:ascii="Times New Roman" w:eastAsia="Times New Roman" w:hAnsi="Times New Roman" w:cs="Times New Roman"/>
          <w:color w:val="000000" w:themeColor="text1"/>
          <w:sz w:val="24"/>
          <w:szCs w:val="24"/>
          <w:lang w:eastAsia="uk-UA"/>
        </w:rPr>
      </w:pPr>
      <w:r w:rsidRPr="003506DD">
        <w:rPr>
          <w:rFonts w:ascii="Times New Roman" w:eastAsia="Times New Roman" w:hAnsi="Times New Roman" w:cs="Times New Roman"/>
          <w:color w:val="000000" w:themeColor="text1"/>
          <w:sz w:val="24"/>
          <w:szCs w:val="24"/>
          <w:lang w:eastAsia="uk-UA"/>
        </w:rPr>
        <w:t>2</w:t>
      </w:r>
      <w:r w:rsidR="0004368D" w:rsidRPr="003506DD">
        <w:rPr>
          <w:rFonts w:ascii="Times New Roman" w:eastAsia="Times New Roman" w:hAnsi="Times New Roman" w:cs="Times New Roman"/>
          <w:color w:val="000000" w:themeColor="text1"/>
          <w:sz w:val="24"/>
          <w:szCs w:val="24"/>
          <w:lang w:eastAsia="uk-UA"/>
        </w:rPr>
        <w:t xml:space="preserve">. Затвердити Положення про </w:t>
      </w:r>
      <w:r w:rsidR="00B009D2" w:rsidRPr="003506DD">
        <w:rPr>
          <w:rFonts w:ascii="Times New Roman" w:eastAsia="Times New Roman" w:hAnsi="Times New Roman" w:cs="Times New Roman"/>
          <w:color w:val="000000" w:themeColor="text1"/>
          <w:sz w:val="24"/>
          <w:szCs w:val="24"/>
          <w:lang w:eastAsia="uk-UA"/>
        </w:rPr>
        <w:t>т</w:t>
      </w:r>
      <w:r w:rsidR="00E3426C" w:rsidRPr="003506DD">
        <w:rPr>
          <w:rFonts w:ascii="Times New Roman" w:eastAsia="Times New Roman" w:hAnsi="Times New Roman" w:cs="Times New Roman"/>
          <w:color w:val="000000" w:themeColor="text1"/>
          <w:sz w:val="24"/>
          <w:szCs w:val="24"/>
          <w:lang w:eastAsia="uk-UA"/>
        </w:rPr>
        <w:t xml:space="preserve">имчасову комісію з обстеження </w:t>
      </w:r>
      <w:r w:rsidR="003506DD" w:rsidRPr="003506DD">
        <w:rPr>
          <w:rFonts w:ascii="Times New Roman" w:eastAsia="Times New Roman" w:hAnsi="Times New Roman" w:cs="Times New Roman"/>
          <w:color w:val="000000" w:themeColor="text1"/>
          <w:sz w:val="24"/>
          <w:szCs w:val="24"/>
          <w:lang w:eastAsia="uk-UA"/>
        </w:rPr>
        <w:t>об’єктів нерухомості</w:t>
      </w:r>
      <w:r w:rsidR="00E3426C" w:rsidRPr="003506DD">
        <w:rPr>
          <w:rFonts w:ascii="Times New Roman" w:eastAsia="Times New Roman" w:hAnsi="Times New Roman" w:cs="Times New Roman"/>
          <w:color w:val="000000" w:themeColor="text1"/>
          <w:sz w:val="24"/>
          <w:szCs w:val="24"/>
          <w:lang w:eastAsia="uk-UA"/>
        </w:rPr>
        <w:t xml:space="preserve"> в сільській місцевості</w:t>
      </w:r>
      <w:r w:rsidR="00B009D2" w:rsidRPr="003506DD">
        <w:rPr>
          <w:rFonts w:ascii="Times New Roman" w:eastAsia="Times New Roman" w:hAnsi="Times New Roman" w:cs="Times New Roman"/>
          <w:color w:val="000000" w:themeColor="text1"/>
          <w:sz w:val="24"/>
          <w:szCs w:val="24"/>
          <w:lang w:eastAsia="uk-UA"/>
        </w:rPr>
        <w:t>, що може бути придбане для забезпечення внутрішньо переміщених осіб житлом</w:t>
      </w:r>
      <w:r w:rsidR="00E3426C" w:rsidRPr="003506DD">
        <w:rPr>
          <w:rFonts w:ascii="Times New Roman" w:eastAsia="Times New Roman" w:hAnsi="Times New Roman" w:cs="Times New Roman"/>
          <w:color w:val="000000" w:themeColor="text1"/>
          <w:sz w:val="24"/>
          <w:szCs w:val="24"/>
          <w:lang w:eastAsia="uk-UA"/>
        </w:rPr>
        <w:t xml:space="preserve"> </w:t>
      </w:r>
      <w:r w:rsidRPr="003506DD">
        <w:rPr>
          <w:rFonts w:ascii="Times New Roman" w:eastAsia="Times New Roman" w:hAnsi="Times New Roman" w:cs="Times New Roman"/>
          <w:color w:val="000000" w:themeColor="text1"/>
          <w:sz w:val="24"/>
          <w:szCs w:val="24"/>
          <w:lang w:eastAsia="uk-UA"/>
        </w:rPr>
        <w:t>(додаток 2</w:t>
      </w:r>
      <w:r w:rsidR="0004368D" w:rsidRPr="003506DD">
        <w:rPr>
          <w:rFonts w:ascii="Times New Roman" w:eastAsia="Times New Roman" w:hAnsi="Times New Roman" w:cs="Times New Roman"/>
          <w:color w:val="000000" w:themeColor="text1"/>
          <w:sz w:val="24"/>
          <w:szCs w:val="24"/>
          <w:lang w:eastAsia="uk-UA"/>
        </w:rPr>
        <w:t>).</w:t>
      </w:r>
    </w:p>
    <w:p w14:paraId="1A1F0227" w14:textId="44695303" w:rsidR="00D71C88" w:rsidRPr="003506DD" w:rsidRDefault="00D71C88" w:rsidP="00FA4BFA">
      <w:pPr>
        <w:widowControl w:val="0"/>
        <w:tabs>
          <w:tab w:val="left" w:pos="360"/>
          <w:tab w:val="left" w:pos="567"/>
          <w:tab w:val="left" w:pos="709"/>
          <w:tab w:val="left" w:pos="851"/>
        </w:tabs>
        <w:autoSpaceDE w:val="0"/>
        <w:autoSpaceDN w:val="0"/>
        <w:adjustRightInd w:val="0"/>
        <w:spacing w:after="0" w:line="276" w:lineRule="auto"/>
        <w:ind w:right="-1" w:firstLine="567"/>
        <w:jc w:val="both"/>
        <w:rPr>
          <w:rFonts w:ascii="Times New Roman" w:hAnsi="Times New Roman" w:cs="Times New Roman"/>
          <w:color w:val="000000" w:themeColor="text1"/>
          <w:sz w:val="24"/>
          <w:szCs w:val="24"/>
        </w:rPr>
      </w:pPr>
      <w:r w:rsidRPr="003506DD">
        <w:rPr>
          <w:rFonts w:ascii="Times New Roman" w:eastAsia="Times New Roman" w:hAnsi="Times New Roman" w:cs="Times New Roman"/>
          <w:color w:val="000000" w:themeColor="text1"/>
          <w:sz w:val="24"/>
          <w:szCs w:val="24"/>
          <w:lang w:eastAsia="uk-UA"/>
        </w:rPr>
        <w:t>3.</w:t>
      </w:r>
      <w:r w:rsidR="00FA4BFA">
        <w:rPr>
          <w:rFonts w:ascii="Times New Roman" w:eastAsia="Times New Roman" w:hAnsi="Times New Roman" w:cs="Times New Roman"/>
          <w:color w:val="000000" w:themeColor="text1"/>
          <w:sz w:val="24"/>
          <w:szCs w:val="24"/>
          <w:lang w:eastAsia="uk-UA"/>
        </w:rPr>
        <w:t xml:space="preserve"> </w:t>
      </w:r>
      <w:r w:rsidR="00971F1B" w:rsidRPr="003506DD">
        <w:rPr>
          <w:rFonts w:ascii="Times New Roman" w:eastAsia="Times New Roman" w:hAnsi="Times New Roman" w:cs="Times New Roman"/>
          <w:color w:val="000000" w:themeColor="text1"/>
          <w:sz w:val="24"/>
          <w:szCs w:val="24"/>
          <w:lang w:eastAsia="uk-UA"/>
        </w:rPr>
        <w:t xml:space="preserve">Затвердити форму </w:t>
      </w:r>
      <w:proofErr w:type="spellStart"/>
      <w:r w:rsidR="00971F1B" w:rsidRPr="003506DD">
        <w:rPr>
          <w:rFonts w:ascii="Times New Roman" w:eastAsia="Times New Roman" w:hAnsi="Times New Roman" w:cs="Times New Roman"/>
          <w:color w:val="000000" w:themeColor="text1"/>
          <w:sz w:val="24"/>
          <w:szCs w:val="24"/>
          <w:lang w:eastAsia="uk-UA"/>
        </w:rPr>
        <w:t>Акта</w:t>
      </w:r>
      <w:proofErr w:type="spellEnd"/>
      <w:r w:rsidR="00FF5667" w:rsidRPr="003506DD">
        <w:rPr>
          <w:rFonts w:ascii="Times New Roman" w:eastAsia="Times New Roman" w:hAnsi="Times New Roman" w:cs="Times New Roman"/>
          <w:color w:val="000000" w:themeColor="text1"/>
          <w:sz w:val="24"/>
          <w:szCs w:val="24"/>
          <w:lang w:eastAsia="uk-UA"/>
        </w:rPr>
        <w:t xml:space="preserve"> обстеження житла у сільській місцевості ( додаток 3).</w:t>
      </w:r>
    </w:p>
    <w:p w14:paraId="18235A3C" w14:textId="645D7E4C" w:rsidR="0004368D" w:rsidRPr="003506DD" w:rsidRDefault="00D71C88" w:rsidP="00CF7384">
      <w:pPr>
        <w:widowControl w:val="0"/>
        <w:tabs>
          <w:tab w:val="left" w:pos="360"/>
        </w:tabs>
        <w:autoSpaceDE w:val="0"/>
        <w:autoSpaceDN w:val="0"/>
        <w:adjustRightInd w:val="0"/>
        <w:spacing w:after="0" w:line="276" w:lineRule="auto"/>
        <w:ind w:right="-1" w:firstLine="567"/>
        <w:jc w:val="both"/>
        <w:rPr>
          <w:rFonts w:ascii="Times New Roman" w:hAnsi="Times New Roman" w:cs="Times New Roman"/>
          <w:sz w:val="24"/>
          <w:szCs w:val="24"/>
        </w:rPr>
      </w:pPr>
      <w:r w:rsidRPr="003506DD">
        <w:rPr>
          <w:rFonts w:ascii="Times New Roman" w:hAnsi="Times New Roman" w:cs="Times New Roman"/>
          <w:sz w:val="24"/>
          <w:szCs w:val="24"/>
        </w:rPr>
        <w:t>4</w:t>
      </w:r>
      <w:r w:rsidR="0004368D" w:rsidRPr="003506DD">
        <w:rPr>
          <w:rFonts w:ascii="Times New Roman" w:hAnsi="Times New Roman" w:cs="Times New Roman"/>
          <w:sz w:val="24"/>
          <w:szCs w:val="24"/>
        </w:rPr>
        <w:t xml:space="preserve">. Контроль за виконанням цього рішення покласти </w:t>
      </w:r>
      <w:r w:rsidR="001B338C" w:rsidRPr="003506DD">
        <w:rPr>
          <w:rFonts w:ascii="Times New Roman" w:hAnsi="Times New Roman" w:cs="Times New Roman"/>
          <w:sz w:val="24"/>
          <w:szCs w:val="24"/>
        </w:rPr>
        <w:t xml:space="preserve">на </w:t>
      </w:r>
      <w:r w:rsidR="00CF7384">
        <w:rPr>
          <w:rFonts w:ascii="Times New Roman" w:hAnsi="Times New Roman" w:cs="Times New Roman"/>
          <w:sz w:val="24"/>
          <w:szCs w:val="24"/>
        </w:rPr>
        <w:t>постійну комісію з питань бюджету, економічного розвитку, комунальної власності та регуляторної політики.</w:t>
      </w:r>
    </w:p>
    <w:p w14:paraId="1F496A3E" w14:textId="77777777" w:rsidR="0004368D" w:rsidRPr="003506DD" w:rsidRDefault="0004368D" w:rsidP="00441AB8">
      <w:pPr>
        <w:widowControl w:val="0"/>
        <w:tabs>
          <w:tab w:val="left" w:pos="450"/>
        </w:tabs>
        <w:autoSpaceDE w:val="0"/>
        <w:autoSpaceDN w:val="0"/>
        <w:adjustRightInd w:val="0"/>
        <w:spacing w:after="0" w:line="240" w:lineRule="auto"/>
        <w:ind w:right="-1" w:firstLine="567"/>
        <w:jc w:val="both"/>
        <w:rPr>
          <w:rFonts w:ascii="Times New Roman" w:hAnsi="Times New Roman" w:cs="Times New Roman"/>
          <w:sz w:val="24"/>
          <w:szCs w:val="24"/>
        </w:rPr>
      </w:pPr>
    </w:p>
    <w:p w14:paraId="5FA8A80C" w14:textId="77777777" w:rsidR="00F07144" w:rsidRDefault="00F07144" w:rsidP="00441AB8">
      <w:pPr>
        <w:widowControl w:val="0"/>
        <w:tabs>
          <w:tab w:val="left" w:pos="450"/>
        </w:tabs>
        <w:autoSpaceDE w:val="0"/>
        <w:autoSpaceDN w:val="0"/>
        <w:adjustRightInd w:val="0"/>
        <w:spacing w:after="0" w:line="240" w:lineRule="auto"/>
        <w:ind w:right="-1" w:firstLine="567"/>
        <w:jc w:val="both"/>
        <w:rPr>
          <w:rFonts w:ascii="Times New Roman" w:hAnsi="Times New Roman" w:cs="Times New Roman"/>
          <w:sz w:val="24"/>
          <w:szCs w:val="24"/>
        </w:rPr>
      </w:pPr>
    </w:p>
    <w:p w14:paraId="62820292" w14:textId="77777777" w:rsidR="000E50DC" w:rsidRPr="00B2078B" w:rsidRDefault="000E50DC" w:rsidP="000E50DC">
      <w:pPr>
        <w:pStyle w:val="a5"/>
        <w:tabs>
          <w:tab w:val="left" w:pos="0"/>
          <w:tab w:val="left" w:pos="567"/>
          <w:tab w:val="left" w:pos="6480"/>
        </w:tabs>
        <w:overflowPunct w:val="0"/>
        <w:autoSpaceDE w:val="0"/>
        <w:autoSpaceDN w:val="0"/>
        <w:adjustRightInd w:val="0"/>
        <w:ind w:left="0"/>
        <w:jc w:val="both"/>
        <w:rPr>
          <w:rFonts w:ascii="Times New Roman" w:eastAsia="Calibri" w:hAnsi="Times New Roman" w:cs="Times New Roman"/>
          <w:i/>
          <w:sz w:val="24"/>
          <w:szCs w:val="24"/>
          <w:lang w:eastAsia="ru-RU"/>
        </w:rPr>
      </w:pPr>
      <w:r w:rsidRPr="007A3907">
        <w:rPr>
          <w:rFonts w:ascii="Times New Roman" w:eastAsia="Calibri" w:hAnsi="Times New Roman" w:cs="Times New Roman"/>
          <w:b/>
          <w:i/>
          <w:sz w:val="24"/>
          <w:szCs w:val="24"/>
          <w:lang w:eastAsia="ru-RU"/>
        </w:rPr>
        <w:t xml:space="preserve">Розробник проекту рішення: </w:t>
      </w:r>
      <w:r>
        <w:rPr>
          <w:rFonts w:ascii="Times New Roman" w:eastAsia="Calibri" w:hAnsi="Times New Roman" w:cs="Times New Roman"/>
          <w:i/>
          <w:sz w:val="24"/>
          <w:szCs w:val="24"/>
          <w:lang w:eastAsia="ru-RU"/>
        </w:rPr>
        <w:t xml:space="preserve">Валентина  </w:t>
      </w:r>
      <w:r w:rsidRPr="007A3907">
        <w:rPr>
          <w:rFonts w:ascii="Times New Roman" w:eastAsia="Calibri" w:hAnsi="Times New Roman" w:cs="Times New Roman"/>
          <w:i/>
          <w:sz w:val="24"/>
          <w:szCs w:val="24"/>
          <w:lang w:eastAsia="ru-RU"/>
        </w:rPr>
        <w:t>ГЛУШКО, начальник  відділу обліку і  розподілу житла Виконавчого комітету Роменської міської ради</w:t>
      </w:r>
    </w:p>
    <w:p w14:paraId="30A98C7B" w14:textId="77777777" w:rsidR="000E50DC" w:rsidRDefault="000E50DC" w:rsidP="000E50DC">
      <w:pPr>
        <w:overflowPunct w:val="0"/>
        <w:autoSpaceDE w:val="0"/>
        <w:autoSpaceDN w:val="0"/>
        <w:adjustRightInd w:val="0"/>
        <w:spacing w:after="0" w:line="240" w:lineRule="auto"/>
        <w:jc w:val="both"/>
        <w:rPr>
          <w:rFonts w:ascii="Times New Roman" w:eastAsia="Calibri" w:hAnsi="Times New Roman" w:cs="Times New Roman"/>
          <w:b/>
          <w:sz w:val="24"/>
          <w:szCs w:val="24"/>
        </w:rPr>
      </w:pPr>
      <w:r w:rsidRPr="00B2078B">
        <w:rPr>
          <w:rFonts w:ascii="Times New Roman" w:eastAsia="Calibri" w:hAnsi="Times New Roman" w:cs="Times New Roman"/>
          <w:b/>
          <w:i/>
          <w:iCs/>
          <w:sz w:val="24"/>
          <w:szCs w:val="24"/>
          <w:lang w:eastAsia="ru-RU"/>
        </w:rPr>
        <w:t>Зауваження та пропозиції</w:t>
      </w:r>
      <w:r>
        <w:rPr>
          <w:rFonts w:ascii="Times New Roman" w:eastAsia="Calibri" w:hAnsi="Times New Roman" w:cs="Times New Roman"/>
          <w:i/>
          <w:iCs/>
          <w:sz w:val="24"/>
          <w:szCs w:val="24"/>
          <w:lang w:eastAsia="ru-RU"/>
        </w:rPr>
        <w:t xml:space="preserve"> до проекту приймаються </w:t>
      </w:r>
      <w:r w:rsidRPr="00B2078B">
        <w:rPr>
          <w:rFonts w:ascii="Times New Roman" w:eastAsia="Calibri" w:hAnsi="Times New Roman" w:cs="Times New Roman"/>
          <w:i/>
          <w:iCs/>
          <w:sz w:val="24"/>
          <w:szCs w:val="24"/>
          <w:lang w:eastAsia="ru-RU"/>
        </w:rPr>
        <w:t xml:space="preserve">за </w:t>
      </w:r>
      <w:proofErr w:type="spellStart"/>
      <w:r w:rsidRPr="00B2078B">
        <w:rPr>
          <w:rFonts w:ascii="Times New Roman" w:eastAsia="Calibri" w:hAnsi="Times New Roman" w:cs="Times New Roman"/>
          <w:i/>
          <w:iCs/>
          <w:sz w:val="24"/>
          <w:szCs w:val="24"/>
          <w:lang w:eastAsia="ru-RU"/>
        </w:rPr>
        <w:t>тел</w:t>
      </w:r>
      <w:proofErr w:type="spellEnd"/>
      <w:r w:rsidRPr="00B2078B">
        <w:rPr>
          <w:rFonts w:ascii="Times New Roman" w:eastAsia="Calibri" w:hAnsi="Times New Roman" w:cs="Times New Roman"/>
          <w:i/>
          <w:iCs/>
          <w:sz w:val="24"/>
          <w:szCs w:val="24"/>
          <w:lang w:eastAsia="ru-RU"/>
        </w:rPr>
        <w:t>. 5</w:t>
      </w:r>
      <w:r>
        <w:rPr>
          <w:rFonts w:ascii="Times New Roman" w:eastAsia="Calibri" w:hAnsi="Times New Roman" w:cs="Times New Roman"/>
          <w:i/>
          <w:iCs/>
          <w:sz w:val="24"/>
          <w:szCs w:val="24"/>
          <w:lang w:eastAsia="ru-RU"/>
        </w:rPr>
        <w:t xml:space="preserve"> 32 63 та на електронну адресу:</w:t>
      </w:r>
      <w:r w:rsidRPr="00B2078B">
        <w:rPr>
          <w:rFonts w:ascii="Times New Roman" w:eastAsia="Calibri" w:hAnsi="Times New Roman" w:cs="Times New Roman"/>
          <w:i/>
          <w:iCs/>
          <w:sz w:val="24"/>
          <w:szCs w:val="24"/>
          <w:lang w:eastAsia="ru-RU"/>
        </w:rPr>
        <w:t xml:space="preserve"> </w:t>
      </w:r>
      <w:hyperlink r:id="rId9" w:history="1">
        <w:r w:rsidRPr="00B2078B">
          <w:rPr>
            <w:rFonts w:ascii="Times New Roman" w:eastAsia="Calibri" w:hAnsi="Times New Roman" w:cs="Times New Roman"/>
            <w:color w:val="0000FF"/>
            <w:sz w:val="24"/>
            <w:szCs w:val="24"/>
            <w:u w:val="single"/>
            <w:lang w:eastAsia="ru-RU"/>
          </w:rPr>
          <w:t>zhitlo@</w:t>
        </w:r>
        <w:r w:rsidRPr="00B2078B">
          <w:rPr>
            <w:rFonts w:ascii="Times New Roman" w:eastAsia="Calibri" w:hAnsi="Times New Roman" w:cs="Times New Roman"/>
            <w:color w:val="0000FF"/>
            <w:sz w:val="24"/>
            <w:szCs w:val="24"/>
            <w:u w:val="single"/>
            <w:lang w:val="en-US" w:eastAsia="ru-RU"/>
          </w:rPr>
          <w:t>romny</w:t>
        </w:r>
        <w:r w:rsidRPr="00B2078B">
          <w:rPr>
            <w:rFonts w:ascii="Times New Roman" w:eastAsia="Calibri" w:hAnsi="Times New Roman" w:cs="Times New Roman"/>
            <w:color w:val="0000FF"/>
            <w:sz w:val="24"/>
            <w:szCs w:val="24"/>
            <w:u w:val="single"/>
            <w:lang w:eastAsia="ru-RU"/>
          </w:rPr>
          <w:t>-</w:t>
        </w:r>
        <w:r w:rsidRPr="00B2078B">
          <w:rPr>
            <w:rFonts w:ascii="Times New Roman" w:eastAsia="Calibri" w:hAnsi="Times New Roman" w:cs="Times New Roman"/>
            <w:color w:val="0000FF"/>
            <w:sz w:val="24"/>
            <w:szCs w:val="24"/>
            <w:u w:val="single"/>
            <w:lang w:val="en-US" w:eastAsia="ru-RU"/>
          </w:rPr>
          <w:t>vk</w:t>
        </w:r>
        <w:r w:rsidRPr="00B2078B">
          <w:rPr>
            <w:rFonts w:ascii="Times New Roman" w:eastAsia="Calibri" w:hAnsi="Times New Roman" w:cs="Times New Roman"/>
            <w:color w:val="0000FF"/>
            <w:sz w:val="24"/>
            <w:szCs w:val="24"/>
            <w:u w:val="single"/>
            <w:lang w:eastAsia="ru-RU"/>
          </w:rPr>
          <w:t>.</w:t>
        </w:r>
        <w:r w:rsidRPr="00B2078B">
          <w:rPr>
            <w:rFonts w:ascii="Times New Roman" w:eastAsia="Calibri" w:hAnsi="Times New Roman" w:cs="Times New Roman"/>
            <w:color w:val="0000FF"/>
            <w:sz w:val="24"/>
            <w:szCs w:val="24"/>
            <w:u w:val="single"/>
            <w:lang w:val="en-US" w:eastAsia="ru-RU"/>
          </w:rPr>
          <w:t>gov</w:t>
        </w:r>
        <w:r w:rsidRPr="00B2078B">
          <w:rPr>
            <w:rFonts w:ascii="Times New Roman" w:eastAsia="Calibri" w:hAnsi="Times New Roman" w:cs="Times New Roman"/>
            <w:color w:val="0000FF"/>
            <w:sz w:val="24"/>
            <w:szCs w:val="24"/>
            <w:u w:val="single"/>
            <w:lang w:eastAsia="ru-RU"/>
          </w:rPr>
          <w:t>.</w:t>
        </w:r>
        <w:proofErr w:type="spellStart"/>
        <w:r w:rsidRPr="00B2078B">
          <w:rPr>
            <w:rFonts w:ascii="Times New Roman" w:eastAsia="Calibri" w:hAnsi="Times New Roman" w:cs="Times New Roman"/>
            <w:color w:val="0000FF"/>
            <w:sz w:val="24"/>
            <w:szCs w:val="24"/>
            <w:u w:val="single"/>
            <w:lang w:val="en-US" w:eastAsia="ru-RU"/>
          </w:rPr>
          <w:t>ua</w:t>
        </w:r>
        <w:proofErr w:type="spellEnd"/>
      </w:hyperlink>
    </w:p>
    <w:p w14:paraId="4F279687" w14:textId="77777777" w:rsidR="009B6045" w:rsidRPr="003506DD" w:rsidRDefault="009B6045" w:rsidP="00441AB8">
      <w:pPr>
        <w:widowControl w:val="0"/>
        <w:tabs>
          <w:tab w:val="left" w:pos="450"/>
        </w:tabs>
        <w:autoSpaceDE w:val="0"/>
        <w:autoSpaceDN w:val="0"/>
        <w:adjustRightInd w:val="0"/>
        <w:spacing w:after="0" w:line="240" w:lineRule="auto"/>
        <w:ind w:right="-1" w:firstLine="567"/>
        <w:jc w:val="both"/>
        <w:rPr>
          <w:rFonts w:ascii="Times New Roman" w:hAnsi="Times New Roman" w:cs="Times New Roman"/>
          <w:sz w:val="24"/>
          <w:szCs w:val="24"/>
        </w:rPr>
      </w:pPr>
    </w:p>
    <w:p w14:paraId="737F24AB" w14:textId="77777777" w:rsidR="000E50DC" w:rsidRDefault="0004368D" w:rsidP="009B6045">
      <w:pPr>
        <w:tabs>
          <w:tab w:val="left" w:pos="5387"/>
          <w:tab w:val="left" w:pos="6096"/>
        </w:tabs>
        <w:spacing w:after="0" w:line="240" w:lineRule="auto"/>
        <w:rPr>
          <w:sz w:val="28"/>
          <w:szCs w:val="28"/>
        </w:rPr>
      </w:pPr>
      <w:r>
        <w:rPr>
          <w:sz w:val="28"/>
          <w:szCs w:val="28"/>
        </w:rPr>
        <w:t xml:space="preserve"> </w:t>
      </w:r>
      <w:r w:rsidR="00AB603F">
        <w:rPr>
          <w:sz w:val="28"/>
          <w:szCs w:val="28"/>
        </w:rPr>
        <w:t xml:space="preserve">                                                                                  </w:t>
      </w:r>
    </w:p>
    <w:p w14:paraId="1D25FBDE" w14:textId="77777777" w:rsidR="000E50DC" w:rsidRDefault="000E50DC" w:rsidP="009B6045">
      <w:pPr>
        <w:tabs>
          <w:tab w:val="left" w:pos="5387"/>
          <w:tab w:val="left" w:pos="6096"/>
        </w:tabs>
        <w:spacing w:after="0" w:line="240" w:lineRule="auto"/>
        <w:rPr>
          <w:sz w:val="28"/>
          <w:szCs w:val="28"/>
        </w:rPr>
      </w:pPr>
    </w:p>
    <w:p w14:paraId="553C42B2" w14:textId="77777777" w:rsidR="000E50DC" w:rsidRDefault="000E50DC" w:rsidP="009B6045">
      <w:pPr>
        <w:tabs>
          <w:tab w:val="left" w:pos="5387"/>
          <w:tab w:val="left" w:pos="6096"/>
        </w:tabs>
        <w:spacing w:after="0" w:line="240" w:lineRule="auto"/>
        <w:rPr>
          <w:sz w:val="28"/>
          <w:szCs w:val="28"/>
        </w:rPr>
      </w:pPr>
    </w:p>
    <w:p w14:paraId="03D798B5" w14:textId="77777777" w:rsidR="000E50DC" w:rsidRDefault="000E50DC" w:rsidP="009B6045">
      <w:pPr>
        <w:tabs>
          <w:tab w:val="left" w:pos="5387"/>
          <w:tab w:val="left" w:pos="6096"/>
        </w:tabs>
        <w:spacing w:after="0" w:line="240" w:lineRule="auto"/>
        <w:rPr>
          <w:sz w:val="28"/>
          <w:szCs w:val="28"/>
        </w:rPr>
      </w:pPr>
    </w:p>
    <w:p w14:paraId="010A1CC4" w14:textId="77777777" w:rsidR="000E50DC" w:rsidRDefault="000E50DC" w:rsidP="009B6045">
      <w:pPr>
        <w:tabs>
          <w:tab w:val="left" w:pos="5387"/>
          <w:tab w:val="left" w:pos="6096"/>
        </w:tabs>
        <w:spacing w:after="0" w:line="240" w:lineRule="auto"/>
        <w:rPr>
          <w:sz w:val="28"/>
          <w:szCs w:val="28"/>
        </w:rPr>
      </w:pPr>
    </w:p>
    <w:p w14:paraId="7BFE49D7" w14:textId="77777777" w:rsidR="000E50DC" w:rsidRDefault="000E50DC" w:rsidP="009B6045">
      <w:pPr>
        <w:tabs>
          <w:tab w:val="left" w:pos="5387"/>
          <w:tab w:val="left" w:pos="6096"/>
        </w:tabs>
        <w:spacing w:after="0" w:line="240" w:lineRule="auto"/>
        <w:rPr>
          <w:sz w:val="28"/>
          <w:szCs w:val="28"/>
        </w:rPr>
      </w:pPr>
    </w:p>
    <w:p w14:paraId="6563B79D" w14:textId="77777777" w:rsidR="000E50DC" w:rsidRDefault="000E50DC" w:rsidP="009B6045">
      <w:pPr>
        <w:tabs>
          <w:tab w:val="left" w:pos="5387"/>
          <w:tab w:val="left" w:pos="6096"/>
        </w:tabs>
        <w:spacing w:after="0" w:line="240" w:lineRule="auto"/>
        <w:rPr>
          <w:sz w:val="28"/>
          <w:szCs w:val="28"/>
        </w:rPr>
      </w:pPr>
    </w:p>
    <w:p w14:paraId="3D87E6D0" w14:textId="77777777" w:rsidR="000E50DC" w:rsidRDefault="000E50DC" w:rsidP="009B6045">
      <w:pPr>
        <w:tabs>
          <w:tab w:val="left" w:pos="5387"/>
          <w:tab w:val="left" w:pos="6096"/>
        </w:tabs>
        <w:spacing w:after="0" w:line="240" w:lineRule="auto"/>
        <w:rPr>
          <w:sz w:val="28"/>
          <w:szCs w:val="28"/>
        </w:rPr>
      </w:pPr>
    </w:p>
    <w:p w14:paraId="48C14494" w14:textId="77777777" w:rsidR="000E50DC" w:rsidRDefault="000E50DC" w:rsidP="009B6045">
      <w:pPr>
        <w:tabs>
          <w:tab w:val="left" w:pos="5387"/>
          <w:tab w:val="left" w:pos="6096"/>
        </w:tabs>
        <w:spacing w:after="0" w:line="240" w:lineRule="auto"/>
        <w:rPr>
          <w:sz w:val="28"/>
          <w:szCs w:val="28"/>
        </w:rPr>
      </w:pPr>
    </w:p>
    <w:p w14:paraId="1595FED4" w14:textId="3970C472" w:rsidR="00BE5838" w:rsidRPr="008C0491" w:rsidRDefault="000E50DC" w:rsidP="009B6045">
      <w:pPr>
        <w:tabs>
          <w:tab w:val="left" w:pos="5387"/>
          <w:tab w:val="left" w:pos="6096"/>
        </w:tabs>
        <w:spacing w:after="0" w:line="240" w:lineRule="auto"/>
        <w:rPr>
          <w:rFonts w:ascii="Times New Roman" w:hAnsi="Times New Roman" w:cs="Times New Roman"/>
          <w:b/>
          <w:sz w:val="24"/>
          <w:szCs w:val="24"/>
        </w:rPr>
      </w:pPr>
      <w:r>
        <w:rPr>
          <w:sz w:val="28"/>
          <w:szCs w:val="28"/>
        </w:rPr>
        <w:t xml:space="preserve">                                                                                   </w:t>
      </w:r>
      <w:bookmarkStart w:id="0" w:name="_GoBack"/>
      <w:bookmarkEnd w:id="0"/>
      <w:r w:rsidR="00AB603F">
        <w:rPr>
          <w:sz w:val="28"/>
          <w:szCs w:val="28"/>
        </w:rPr>
        <w:t xml:space="preserve"> </w:t>
      </w:r>
      <w:r w:rsidR="00BE5838" w:rsidRPr="008C0491">
        <w:rPr>
          <w:rFonts w:ascii="Times New Roman" w:hAnsi="Times New Roman" w:cs="Times New Roman"/>
          <w:b/>
          <w:sz w:val="24"/>
          <w:szCs w:val="24"/>
        </w:rPr>
        <w:t xml:space="preserve">Додаток  1                                          </w:t>
      </w:r>
    </w:p>
    <w:p w14:paraId="45EE931C" w14:textId="464A4B2E" w:rsidR="00BE5838" w:rsidRPr="008C0491" w:rsidRDefault="00BE5838" w:rsidP="000959B1">
      <w:pPr>
        <w:spacing w:after="0" w:line="240" w:lineRule="auto"/>
        <w:rPr>
          <w:rFonts w:ascii="Times New Roman" w:hAnsi="Times New Roman" w:cs="Times New Roman"/>
          <w:b/>
          <w:sz w:val="24"/>
          <w:szCs w:val="24"/>
        </w:rPr>
      </w:pPr>
      <w:r w:rsidRPr="008C0491">
        <w:rPr>
          <w:rFonts w:ascii="Times New Roman" w:hAnsi="Times New Roman" w:cs="Times New Roman"/>
          <w:b/>
          <w:sz w:val="24"/>
          <w:szCs w:val="24"/>
        </w:rPr>
        <w:t xml:space="preserve">                                                                                         до рішення  викон</w:t>
      </w:r>
      <w:r w:rsidR="009B6045" w:rsidRPr="008C0491">
        <w:rPr>
          <w:rFonts w:ascii="Times New Roman" w:hAnsi="Times New Roman" w:cs="Times New Roman"/>
          <w:b/>
          <w:sz w:val="24"/>
          <w:szCs w:val="24"/>
        </w:rPr>
        <w:t>кому</w:t>
      </w:r>
      <w:r w:rsidRPr="008C0491">
        <w:rPr>
          <w:rFonts w:ascii="Times New Roman" w:hAnsi="Times New Roman" w:cs="Times New Roman"/>
          <w:b/>
          <w:sz w:val="24"/>
          <w:szCs w:val="24"/>
        </w:rPr>
        <w:t xml:space="preserve"> </w:t>
      </w:r>
      <w:r w:rsidR="009B6045" w:rsidRPr="008C0491">
        <w:rPr>
          <w:rFonts w:ascii="Times New Roman" w:hAnsi="Times New Roman" w:cs="Times New Roman"/>
          <w:b/>
          <w:sz w:val="24"/>
          <w:szCs w:val="24"/>
        </w:rPr>
        <w:t>м</w:t>
      </w:r>
      <w:r w:rsidRPr="008C0491">
        <w:rPr>
          <w:rFonts w:ascii="Times New Roman" w:hAnsi="Times New Roman" w:cs="Times New Roman"/>
          <w:b/>
          <w:sz w:val="24"/>
          <w:szCs w:val="24"/>
        </w:rPr>
        <w:t xml:space="preserve">іської ради </w:t>
      </w:r>
    </w:p>
    <w:p w14:paraId="6C8E6872" w14:textId="52312FEC" w:rsidR="00BE5838" w:rsidRPr="008C0491" w:rsidRDefault="00BE5838" w:rsidP="000959B1">
      <w:pPr>
        <w:spacing w:after="0" w:line="240" w:lineRule="auto"/>
        <w:rPr>
          <w:rFonts w:ascii="Times New Roman" w:hAnsi="Times New Roman" w:cs="Times New Roman"/>
          <w:b/>
          <w:sz w:val="24"/>
          <w:szCs w:val="24"/>
        </w:rPr>
      </w:pPr>
      <w:r w:rsidRPr="008C0491">
        <w:rPr>
          <w:rFonts w:ascii="Times New Roman" w:hAnsi="Times New Roman" w:cs="Times New Roman"/>
          <w:b/>
          <w:sz w:val="24"/>
          <w:szCs w:val="24"/>
        </w:rPr>
        <w:t xml:space="preserve">                                                                                         від </w:t>
      </w:r>
      <w:r w:rsidR="00F07144" w:rsidRPr="008C0491">
        <w:rPr>
          <w:rFonts w:ascii="Times New Roman" w:hAnsi="Times New Roman" w:cs="Times New Roman"/>
          <w:b/>
          <w:sz w:val="24"/>
          <w:szCs w:val="24"/>
        </w:rPr>
        <w:t>___________</w:t>
      </w:r>
      <w:r w:rsidRPr="008C0491">
        <w:rPr>
          <w:rFonts w:ascii="Times New Roman" w:hAnsi="Times New Roman" w:cs="Times New Roman"/>
          <w:b/>
          <w:sz w:val="24"/>
          <w:szCs w:val="24"/>
        </w:rPr>
        <w:t xml:space="preserve"> № </w:t>
      </w:r>
      <w:r w:rsidR="00F07144" w:rsidRPr="008C0491">
        <w:rPr>
          <w:rFonts w:ascii="Times New Roman" w:hAnsi="Times New Roman" w:cs="Times New Roman"/>
          <w:b/>
          <w:sz w:val="24"/>
          <w:szCs w:val="24"/>
        </w:rPr>
        <w:t>______</w:t>
      </w:r>
    </w:p>
    <w:p w14:paraId="2E49BDFF" w14:textId="77777777" w:rsidR="00BE5838" w:rsidRPr="008C0491" w:rsidRDefault="00BE5838" w:rsidP="000959B1">
      <w:pPr>
        <w:spacing w:after="0" w:line="240" w:lineRule="auto"/>
        <w:rPr>
          <w:rFonts w:ascii="Times New Roman" w:hAnsi="Times New Roman" w:cs="Times New Roman"/>
          <w:b/>
          <w:color w:val="FF0000"/>
          <w:sz w:val="24"/>
          <w:szCs w:val="24"/>
        </w:rPr>
      </w:pPr>
    </w:p>
    <w:p w14:paraId="5E0ABEB8" w14:textId="79906C5B" w:rsidR="00BE5838" w:rsidRPr="008C0491" w:rsidRDefault="00BE5838" w:rsidP="000959B1">
      <w:pPr>
        <w:pStyle w:val="HTML"/>
        <w:shd w:val="clear" w:color="auto" w:fill="FFFFFF"/>
        <w:tabs>
          <w:tab w:val="clear" w:pos="9160"/>
          <w:tab w:val="left" w:pos="9072"/>
        </w:tabs>
        <w:jc w:val="center"/>
        <w:rPr>
          <w:rFonts w:ascii="Times New Roman" w:hAnsi="Times New Roman" w:cs="Times New Roman"/>
          <w:b/>
          <w:color w:val="000000" w:themeColor="text1"/>
          <w:sz w:val="24"/>
          <w:szCs w:val="24"/>
          <w:lang w:val="uk-UA"/>
        </w:rPr>
      </w:pPr>
      <w:r w:rsidRPr="008C0491">
        <w:rPr>
          <w:rFonts w:ascii="Times New Roman" w:hAnsi="Times New Roman" w:cs="Times New Roman"/>
          <w:b/>
          <w:color w:val="000000" w:themeColor="text1"/>
          <w:sz w:val="24"/>
          <w:szCs w:val="24"/>
          <w:lang w:val="uk-UA"/>
        </w:rPr>
        <w:t>СКЛАД</w:t>
      </w:r>
    </w:p>
    <w:p w14:paraId="02763403" w14:textId="4BE71EC1" w:rsidR="00BE5838" w:rsidRPr="008C0491" w:rsidRDefault="00085573" w:rsidP="00085573">
      <w:pPr>
        <w:pStyle w:val="HTML"/>
        <w:shd w:val="clear" w:color="auto" w:fill="FFFFFF"/>
        <w:tabs>
          <w:tab w:val="clear" w:pos="9160"/>
          <w:tab w:val="left" w:pos="9072"/>
        </w:tabs>
        <w:jc w:val="center"/>
        <w:rPr>
          <w:rFonts w:ascii="Times New Roman" w:hAnsi="Times New Roman" w:cs="Times New Roman"/>
          <w:b/>
          <w:color w:val="000000" w:themeColor="text1"/>
          <w:sz w:val="24"/>
          <w:szCs w:val="24"/>
          <w:lang w:val="uk-UA" w:eastAsia="uk-UA"/>
        </w:rPr>
      </w:pPr>
      <w:r w:rsidRPr="008C0491">
        <w:rPr>
          <w:rFonts w:ascii="Times New Roman" w:hAnsi="Times New Roman" w:cs="Times New Roman"/>
          <w:b/>
          <w:color w:val="000000" w:themeColor="text1"/>
          <w:sz w:val="24"/>
          <w:szCs w:val="24"/>
          <w:lang w:val="uk-UA" w:eastAsia="uk-UA"/>
        </w:rPr>
        <w:t xml:space="preserve">Тимчасової комісії з обстеження </w:t>
      </w:r>
      <w:r w:rsidR="00494543" w:rsidRPr="008C0491">
        <w:rPr>
          <w:rFonts w:ascii="Times New Roman" w:hAnsi="Times New Roman" w:cs="Times New Roman"/>
          <w:b/>
          <w:color w:val="000000" w:themeColor="text1"/>
          <w:sz w:val="24"/>
          <w:szCs w:val="24"/>
          <w:lang w:val="uk-UA" w:eastAsia="uk-UA"/>
        </w:rPr>
        <w:t>об’єктів нерухомості</w:t>
      </w:r>
      <w:r w:rsidRPr="008C0491">
        <w:rPr>
          <w:rFonts w:ascii="Times New Roman" w:hAnsi="Times New Roman" w:cs="Times New Roman"/>
          <w:b/>
          <w:color w:val="000000" w:themeColor="text1"/>
          <w:sz w:val="24"/>
          <w:szCs w:val="24"/>
          <w:lang w:val="uk-UA" w:eastAsia="uk-UA"/>
        </w:rPr>
        <w:t xml:space="preserve"> в сільській місцевості</w:t>
      </w:r>
      <w:r w:rsidR="005E5502" w:rsidRPr="008C0491">
        <w:rPr>
          <w:rFonts w:ascii="Times New Roman" w:hAnsi="Times New Roman" w:cs="Times New Roman"/>
          <w:b/>
          <w:color w:val="000000" w:themeColor="text1"/>
          <w:sz w:val="24"/>
          <w:szCs w:val="24"/>
          <w:lang w:val="uk-UA" w:eastAsia="uk-UA"/>
        </w:rPr>
        <w:t>, що може бути придбане для забезпечення внутрішньо переміщених осіб житлом</w:t>
      </w:r>
    </w:p>
    <w:tbl>
      <w:tblPr>
        <w:tblW w:w="9747" w:type="dxa"/>
        <w:tblInd w:w="-176" w:type="dxa"/>
        <w:tblLook w:val="04A0" w:firstRow="1" w:lastRow="0" w:firstColumn="1" w:lastColumn="0" w:noHBand="0" w:noVBand="1"/>
      </w:tblPr>
      <w:tblGrid>
        <w:gridCol w:w="4504"/>
        <w:gridCol w:w="350"/>
        <w:gridCol w:w="4893"/>
      </w:tblGrid>
      <w:tr w:rsidR="003F2298" w:rsidRPr="00930943" w14:paraId="765560D9" w14:textId="77777777" w:rsidTr="00D342E0">
        <w:trPr>
          <w:trHeight w:val="68"/>
        </w:trPr>
        <w:tc>
          <w:tcPr>
            <w:tcW w:w="4504" w:type="dxa"/>
          </w:tcPr>
          <w:p w14:paraId="070B3CAE" w14:textId="77777777" w:rsidR="003F2298" w:rsidRPr="009906C7" w:rsidRDefault="003F2298" w:rsidP="003F2298">
            <w:pPr>
              <w:spacing w:after="0" w:line="276" w:lineRule="auto"/>
              <w:jc w:val="both"/>
              <w:rPr>
                <w:rFonts w:ascii="Times New Roman" w:eastAsia="Times New Roman" w:hAnsi="Times New Roman" w:cs="Times New Roman"/>
                <w:sz w:val="16"/>
                <w:szCs w:val="16"/>
                <w:lang w:eastAsia="ru-RU"/>
              </w:rPr>
            </w:pPr>
          </w:p>
        </w:tc>
        <w:tc>
          <w:tcPr>
            <w:tcW w:w="350" w:type="dxa"/>
          </w:tcPr>
          <w:p w14:paraId="5523A604" w14:textId="794450D8" w:rsidR="003F2298" w:rsidRPr="009906C7" w:rsidRDefault="003F2298" w:rsidP="003F2298">
            <w:pPr>
              <w:spacing w:after="0" w:line="276" w:lineRule="auto"/>
              <w:rPr>
                <w:rFonts w:ascii="Times New Roman" w:eastAsia="Times New Roman" w:hAnsi="Times New Roman" w:cs="Times New Roman"/>
                <w:sz w:val="24"/>
                <w:szCs w:val="24"/>
                <w:lang w:eastAsia="ru-RU"/>
              </w:rPr>
            </w:pPr>
          </w:p>
        </w:tc>
        <w:tc>
          <w:tcPr>
            <w:tcW w:w="4893" w:type="dxa"/>
          </w:tcPr>
          <w:p w14:paraId="53A4DA3E" w14:textId="2FA490A3" w:rsidR="003F2298" w:rsidRPr="00930943" w:rsidRDefault="003F2298" w:rsidP="003F2298">
            <w:pPr>
              <w:spacing w:after="0" w:line="276" w:lineRule="auto"/>
              <w:jc w:val="both"/>
              <w:rPr>
                <w:rFonts w:ascii="Times New Roman" w:eastAsia="Times New Roman" w:hAnsi="Times New Roman" w:cs="Times New Roman"/>
                <w:b/>
                <w:sz w:val="24"/>
                <w:szCs w:val="24"/>
                <w:lang w:eastAsia="ru-RU"/>
              </w:rPr>
            </w:pPr>
          </w:p>
        </w:tc>
      </w:tr>
    </w:tbl>
    <w:p w14:paraId="420EA157" w14:textId="5AF79BD0" w:rsidR="00861347" w:rsidRDefault="00B90378" w:rsidP="00B90378">
      <w:pPr>
        <w:tabs>
          <w:tab w:val="left" w:pos="2835"/>
          <w:tab w:val="center" w:pos="4819"/>
        </w:tabs>
        <w:spacing w:after="0" w:line="276"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25"/>
        <w:gridCol w:w="5210"/>
      </w:tblGrid>
      <w:tr w:rsidR="00EF018A" w14:paraId="407F2B39" w14:textId="77777777" w:rsidTr="00D342E0">
        <w:tc>
          <w:tcPr>
            <w:tcW w:w="4219" w:type="dxa"/>
          </w:tcPr>
          <w:p w14:paraId="62CC7F4D" w14:textId="77777777" w:rsidR="00EF018A" w:rsidRPr="009906C7" w:rsidRDefault="00EF018A" w:rsidP="00861347">
            <w:pPr>
              <w:spacing w:line="276" w:lineRule="auto"/>
              <w:jc w:val="both"/>
              <w:rPr>
                <w:sz w:val="24"/>
                <w:szCs w:val="24"/>
                <w:lang w:eastAsia="ru-RU"/>
              </w:rPr>
            </w:pPr>
            <w:r w:rsidRPr="009906C7">
              <w:rPr>
                <w:sz w:val="24"/>
                <w:szCs w:val="24"/>
                <w:lang w:eastAsia="ru-RU"/>
              </w:rPr>
              <w:t>Москаленко Наталія Віталіївна</w:t>
            </w:r>
          </w:p>
          <w:p w14:paraId="718D0C4A" w14:textId="77777777" w:rsidR="00EF018A" w:rsidRDefault="00EF018A" w:rsidP="00B90378">
            <w:pPr>
              <w:tabs>
                <w:tab w:val="left" w:pos="2835"/>
                <w:tab w:val="center" w:pos="4819"/>
              </w:tabs>
              <w:spacing w:line="276" w:lineRule="auto"/>
              <w:ind w:right="-1"/>
              <w:jc w:val="both"/>
              <w:rPr>
                <w:sz w:val="24"/>
                <w:szCs w:val="24"/>
                <w:lang w:eastAsia="ru-RU"/>
              </w:rPr>
            </w:pPr>
          </w:p>
        </w:tc>
        <w:tc>
          <w:tcPr>
            <w:tcW w:w="425" w:type="dxa"/>
          </w:tcPr>
          <w:p w14:paraId="0F61699D" w14:textId="51C8235F" w:rsidR="00EF018A" w:rsidRPr="00861347" w:rsidRDefault="00D342E0" w:rsidP="00861347">
            <w:pPr>
              <w:tabs>
                <w:tab w:val="left" w:pos="2835"/>
                <w:tab w:val="center" w:pos="4819"/>
              </w:tabs>
              <w:spacing w:line="276" w:lineRule="auto"/>
              <w:ind w:right="-1"/>
              <w:jc w:val="both"/>
              <w:rPr>
                <w:sz w:val="24"/>
                <w:szCs w:val="24"/>
                <w:lang w:eastAsia="ru-RU"/>
              </w:rPr>
            </w:pPr>
            <w:r>
              <w:rPr>
                <w:sz w:val="24"/>
                <w:szCs w:val="24"/>
                <w:lang w:eastAsia="ru-RU"/>
              </w:rPr>
              <w:t>−</w:t>
            </w:r>
          </w:p>
        </w:tc>
        <w:tc>
          <w:tcPr>
            <w:tcW w:w="5210" w:type="dxa"/>
          </w:tcPr>
          <w:p w14:paraId="4B1D5CD5" w14:textId="28BA42F6" w:rsidR="00EF018A" w:rsidRDefault="00EF018A" w:rsidP="00861347">
            <w:pPr>
              <w:tabs>
                <w:tab w:val="left" w:pos="2835"/>
                <w:tab w:val="center" w:pos="4819"/>
              </w:tabs>
              <w:spacing w:line="276" w:lineRule="auto"/>
              <w:ind w:right="-1"/>
              <w:jc w:val="both"/>
              <w:rPr>
                <w:sz w:val="24"/>
                <w:szCs w:val="24"/>
                <w:lang w:eastAsia="ru-RU"/>
              </w:rPr>
            </w:pPr>
            <w:r>
              <w:rPr>
                <w:sz w:val="24"/>
                <w:szCs w:val="24"/>
                <w:lang w:eastAsia="ru-RU"/>
              </w:rPr>
              <w:t>к</w:t>
            </w:r>
            <w:r w:rsidRPr="00861347">
              <w:rPr>
                <w:sz w:val="24"/>
                <w:szCs w:val="24"/>
                <w:lang w:eastAsia="ru-RU"/>
              </w:rPr>
              <w:t>еруючий справами виконкому, голова комісії</w:t>
            </w:r>
          </w:p>
        </w:tc>
      </w:tr>
      <w:tr w:rsidR="00EF018A" w14:paraId="206BE17A" w14:textId="77777777" w:rsidTr="00D342E0">
        <w:tc>
          <w:tcPr>
            <w:tcW w:w="4219" w:type="dxa"/>
          </w:tcPr>
          <w:p w14:paraId="69AA0D5C" w14:textId="1BADC108" w:rsidR="00EF018A" w:rsidRDefault="00EF018A" w:rsidP="00B90378">
            <w:pPr>
              <w:tabs>
                <w:tab w:val="left" w:pos="2835"/>
                <w:tab w:val="center" w:pos="4819"/>
              </w:tabs>
              <w:spacing w:line="276" w:lineRule="auto"/>
              <w:ind w:right="-1"/>
              <w:jc w:val="both"/>
              <w:rPr>
                <w:sz w:val="24"/>
                <w:szCs w:val="24"/>
                <w:lang w:eastAsia="ru-RU"/>
              </w:rPr>
            </w:pPr>
            <w:r w:rsidRPr="00930943">
              <w:rPr>
                <w:sz w:val="24"/>
                <w:szCs w:val="24"/>
                <w:lang w:eastAsia="ru-RU"/>
              </w:rPr>
              <w:t>Паляничка Оксана Валеріївна</w:t>
            </w:r>
          </w:p>
        </w:tc>
        <w:tc>
          <w:tcPr>
            <w:tcW w:w="425" w:type="dxa"/>
          </w:tcPr>
          <w:p w14:paraId="2F4FFA75" w14:textId="0601CCD5" w:rsidR="00EF018A" w:rsidRDefault="00D342E0" w:rsidP="00861347">
            <w:pPr>
              <w:tabs>
                <w:tab w:val="left" w:pos="2835"/>
                <w:tab w:val="center" w:pos="4819"/>
              </w:tabs>
              <w:spacing w:line="276" w:lineRule="auto"/>
              <w:ind w:right="-1"/>
              <w:jc w:val="both"/>
              <w:rPr>
                <w:rFonts w:eastAsia="Calibri"/>
                <w:sz w:val="24"/>
                <w:szCs w:val="24"/>
              </w:rPr>
            </w:pPr>
            <w:r>
              <w:rPr>
                <w:rFonts w:eastAsia="Calibri"/>
                <w:sz w:val="24"/>
                <w:szCs w:val="24"/>
              </w:rPr>
              <w:t>−</w:t>
            </w:r>
          </w:p>
        </w:tc>
        <w:tc>
          <w:tcPr>
            <w:tcW w:w="5210" w:type="dxa"/>
          </w:tcPr>
          <w:p w14:paraId="3BCF7297" w14:textId="1D8E63BF" w:rsidR="00EF018A" w:rsidRDefault="00EF018A" w:rsidP="00861347">
            <w:pPr>
              <w:tabs>
                <w:tab w:val="left" w:pos="2835"/>
                <w:tab w:val="center" w:pos="4819"/>
              </w:tabs>
              <w:spacing w:line="276" w:lineRule="auto"/>
              <w:ind w:right="-1"/>
              <w:jc w:val="both"/>
              <w:rPr>
                <w:sz w:val="24"/>
                <w:szCs w:val="24"/>
                <w:lang w:eastAsia="ru-RU"/>
              </w:rPr>
            </w:pPr>
            <w:r w:rsidRPr="00930943">
              <w:rPr>
                <w:rFonts w:eastAsia="Calibri"/>
                <w:sz w:val="24"/>
                <w:szCs w:val="24"/>
              </w:rPr>
              <w:t>начальник Управління соціально</w:t>
            </w:r>
            <w:r w:rsidR="00D342E0">
              <w:rPr>
                <w:rFonts w:eastAsia="Calibri"/>
                <w:sz w:val="24"/>
                <w:szCs w:val="24"/>
              </w:rPr>
              <w:t>го</w:t>
            </w:r>
            <w:r w:rsidRPr="00930943">
              <w:rPr>
                <w:rFonts w:eastAsia="Calibri"/>
                <w:sz w:val="24"/>
                <w:szCs w:val="24"/>
              </w:rPr>
              <w:t xml:space="preserve"> захисту        населення Роменської міської ради, заступник голови</w:t>
            </w:r>
            <w:r w:rsidRPr="00930943">
              <w:rPr>
                <w:sz w:val="24"/>
                <w:szCs w:val="24"/>
              </w:rPr>
              <w:t xml:space="preserve">  </w:t>
            </w:r>
            <w:r w:rsidRPr="00930943">
              <w:rPr>
                <w:rFonts w:eastAsia="Calibri"/>
                <w:sz w:val="24"/>
                <w:szCs w:val="24"/>
              </w:rPr>
              <w:t>комісії</w:t>
            </w:r>
          </w:p>
        </w:tc>
      </w:tr>
      <w:tr w:rsidR="00EF018A" w14:paraId="0BD84A5C" w14:textId="77777777" w:rsidTr="00D342E0">
        <w:tc>
          <w:tcPr>
            <w:tcW w:w="4219" w:type="dxa"/>
          </w:tcPr>
          <w:p w14:paraId="65B5B7E5" w14:textId="0AE85357" w:rsidR="00EF018A" w:rsidRDefault="00EF018A" w:rsidP="00B90378">
            <w:pPr>
              <w:tabs>
                <w:tab w:val="left" w:pos="2835"/>
                <w:tab w:val="center" w:pos="4819"/>
              </w:tabs>
              <w:spacing w:line="276" w:lineRule="auto"/>
              <w:ind w:right="-1"/>
              <w:jc w:val="both"/>
              <w:rPr>
                <w:sz w:val="24"/>
                <w:szCs w:val="24"/>
                <w:lang w:eastAsia="ru-RU"/>
              </w:rPr>
            </w:pPr>
            <w:r w:rsidRPr="00FF53A8">
              <w:rPr>
                <w:sz w:val="24"/>
                <w:szCs w:val="24"/>
                <w:lang w:eastAsia="ru-RU"/>
              </w:rPr>
              <w:t>Глушко Валентина Михайлівна</w:t>
            </w:r>
          </w:p>
        </w:tc>
        <w:tc>
          <w:tcPr>
            <w:tcW w:w="425" w:type="dxa"/>
          </w:tcPr>
          <w:p w14:paraId="2E6ECCC1" w14:textId="0E1BA847" w:rsidR="00EF018A" w:rsidRDefault="00D342E0" w:rsidP="00B90378">
            <w:pPr>
              <w:tabs>
                <w:tab w:val="left" w:pos="2835"/>
                <w:tab w:val="center" w:pos="4819"/>
              </w:tabs>
              <w:spacing w:line="276" w:lineRule="auto"/>
              <w:ind w:right="-1"/>
              <w:jc w:val="both"/>
              <w:rPr>
                <w:sz w:val="24"/>
                <w:szCs w:val="24"/>
                <w:lang w:eastAsia="ru-RU"/>
              </w:rPr>
            </w:pPr>
            <w:r>
              <w:rPr>
                <w:sz w:val="24"/>
                <w:szCs w:val="24"/>
                <w:lang w:eastAsia="ru-RU"/>
              </w:rPr>
              <w:t>−</w:t>
            </w:r>
          </w:p>
        </w:tc>
        <w:tc>
          <w:tcPr>
            <w:tcW w:w="5210" w:type="dxa"/>
          </w:tcPr>
          <w:p w14:paraId="075CBD56" w14:textId="4AF5C660" w:rsidR="00EF018A" w:rsidRDefault="00EF018A" w:rsidP="00B90378">
            <w:pPr>
              <w:tabs>
                <w:tab w:val="left" w:pos="2835"/>
                <w:tab w:val="center" w:pos="4819"/>
              </w:tabs>
              <w:spacing w:line="276" w:lineRule="auto"/>
              <w:ind w:right="-1"/>
              <w:jc w:val="both"/>
              <w:rPr>
                <w:sz w:val="24"/>
                <w:szCs w:val="24"/>
                <w:lang w:eastAsia="ru-RU"/>
              </w:rPr>
            </w:pPr>
            <w:r w:rsidRPr="00930943">
              <w:rPr>
                <w:sz w:val="24"/>
                <w:szCs w:val="24"/>
                <w:lang w:eastAsia="ru-RU"/>
              </w:rPr>
              <w:t>начальник відділу обліку і розподілу житла Виконавчого комітету Роменської міської ради, секретар комісії</w:t>
            </w:r>
          </w:p>
        </w:tc>
      </w:tr>
      <w:tr w:rsidR="00D342E0" w14:paraId="7C2AB6FC" w14:textId="77777777" w:rsidTr="00D342E0">
        <w:tc>
          <w:tcPr>
            <w:tcW w:w="4219" w:type="dxa"/>
          </w:tcPr>
          <w:p w14:paraId="03A97528" w14:textId="15D02705" w:rsidR="00D342E0" w:rsidRDefault="00D342E0" w:rsidP="00F71B62">
            <w:pPr>
              <w:spacing w:line="276" w:lineRule="auto"/>
              <w:jc w:val="both"/>
              <w:rPr>
                <w:sz w:val="24"/>
                <w:szCs w:val="24"/>
                <w:lang w:eastAsia="ru-RU"/>
              </w:rPr>
            </w:pPr>
            <w:r w:rsidRPr="00FF53A8">
              <w:rPr>
                <w:sz w:val="24"/>
                <w:szCs w:val="24"/>
                <w:lang w:eastAsia="ru-RU"/>
              </w:rPr>
              <w:t>Волошина Лідія Володимирівна</w:t>
            </w:r>
          </w:p>
        </w:tc>
        <w:tc>
          <w:tcPr>
            <w:tcW w:w="425" w:type="dxa"/>
          </w:tcPr>
          <w:p w14:paraId="219DC62B" w14:textId="52D246F1" w:rsidR="00D342E0" w:rsidRDefault="00D342E0" w:rsidP="00EF018A">
            <w:pPr>
              <w:tabs>
                <w:tab w:val="left" w:pos="3598"/>
              </w:tabs>
              <w:spacing w:line="276" w:lineRule="auto"/>
              <w:ind w:left="-43"/>
              <w:jc w:val="both"/>
              <w:rPr>
                <w:sz w:val="24"/>
                <w:szCs w:val="24"/>
                <w:lang w:eastAsia="ru-RU"/>
              </w:rPr>
            </w:pPr>
            <w:r>
              <w:rPr>
                <w:sz w:val="24"/>
                <w:szCs w:val="24"/>
                <w:lang w:eastAsia="ru-RU"/>
              </w:rPr>
              <w:t>−</w:t>
            </w:r>
          </w:p>
        </w:tc>
        <w:tc>
          <w:tcPr>
            <w:tcW w:w="5210" w:type="dxa"/>
          </w:tcPr>
          <w:p w14:paraId="170028D2" w14:textId="6BB1DDFB" w:rsidR="00D342E0" w:rsidRDefault="00D342E0" w:rsidP="00EF018A">
            <w:pPr>
              <w:tabs>
                <w:tab w:val="left" w:pos="3598"/>
              </w:tabs>
              <w:spacing w:line="276" w:lineRule="auto"/>
              <w:ind w:left="-43"/>
              <w:jc w:val="both"/>
              <w:rPr>
                <w:sz w:val="24"/>
                <w:szCs w:val="24"/>
                <w:lang w:eastAsia="ru-RU"/>
              </w:rPr>
            </w:pPr>
            <w:r>
              <w:rPr>
                <w:sz w:val="24"/>
                <w:szCs w:val="24"/>
                <w:lang w:eastAsia="ru-RU"/>
              </w:rPr>
              <w:t xml:space="preserve">завідувач сектору юридичної та кадрової </w:t>
            </w:r>
            <w:r w:rsidRPr="00FF53A8">
              <w:rPr>
                <w:sz w:val="24"/>
                <w:szCs w:val="24"/>
                <w:lang w:eastAsia="ru-RU"/>
              </w:rPr>
              <w:t xml:space="preserve">роботи </w:t>
            </w:r>
            <w:r w:rsidRPr="00FF53A8">
              <w:rPr>
                <w:iCs/>
                <w:sz w:val="24"/>
                <w:szCs w:val="24"/>
                <w:lang w:eastAsia="ru-RU"/>
              </w:rPr>
              <w:t>Управління житлово-комунального господарства Роменської міської ради</w:t>
            </w:r>
          </w:p>
        </w:tc>
      </w:tr>
      <w:tr w:rsidR="00D342E0" w14:paraId="07D43706" w14:textId="77777777" w:rsidTr="00D342E0">
        <w:tc>
          <w:tcPr>
            <w:tcW w:w="4219" w:type="dxa"/>
          </w:tcPr>
          <w:p w14:paraId="0DBAD251" w14:textId="6D75979F" w:rsidR="00D342E0" w:rsidRDefault="00D342E0" w:rsidP="00F71B62">
            <w:pPr>
              <w:spacing w:line="276" w:lineRule="auto"/>
              <w:jc w:val="both"/>
              <w:rPr>
                <w:sz w:val="24"/>
                <w:szCs w:val="24"/>
                <w:lang w:eastAsia="ru-RU"/>
              </w:rPr>
            </w:pPr>
            <w:proofErr w:type="spellStart"/>
            <w:r w:rsidRPr="00FF53A8">
              <w:rPr>
                <w:sz w:val="24"/>
                <w:szCs w:val="24"/>
                <w:lang w:eastAsia="ru-RU"/>
              </w:rPr>
              <w:t>Іржавська</w:t>
            </w:r>
            <w:proofErr w:type="spellEnd"/>
            <w:r w:rsidRPr="00FF53A8">
              <w:rPr>
                <w:sz w:val="24"/>
                <w:szCs w:val="24"/>
                <w:lang w:eastAsia="ru-RU"/>
              </w:rPr>
              <w:t xml:space="preserve"> Валентина Михайлівна</w:t>
            </w:r>
          </w:p>
        </w:tc>
        <w:tc>
          <w:tcPr>
            <w:tcW w:w="425" w:type="dxa"/>
          </w:tcPr>
          <w:p w14:paraId="667F8A7D" w14:textId="67F8793F" w:rsidR="00D342E0" w:rsidRPr="008009B5" w:rsidRDefault="00D342E0" w:rsidP="00EF018A">
            <w:pPr>
              <w:tabs>
                <w:tab w:val="left" w:pos="3598"/>
              </w:tabs>
              <w:spacing w:line="276" w:lineRule="auto"/>
              <w:jc w:val="both"/>
              <w:rPr>
                <w:sz w:val="24"/>
                <w:szCs w:val="24"/>
                <w:lang w:eastAsia="ru-RU"/>
              </w:rPr>
            </w:pPr>
            <w:r>
              <w:rPr>
                <w:rFonts w:eastAsia="Calibri"/>
                <w:sz w:val="24"/>
                <w:szCs w:val="24"/>
              </w:rPr>
              <w:t>−</w:t>
            </w:r>
          </w:p>
        </w:tc>
        <w:tc>
          <w:tcPr>
            <w:tcW w:w="5210" w:type="dxa"/>
          </w:tcPr>
          <w:p w14:paraId="53232F23" w14:textId="3CC82D52" w:rsidR="00D342E0" w:rsidRDefault="00D342E0" w:rsidP="00EF018A">
            <w:pPr>
              <w:tabs>
                <w:tab w:val="left" w:pos="3598"/>
              </w:tabs>
              <w:spacing w:line="276" w:lineRule="auto"/>
              <w:jc w:val="both"/>
              <w:rPr>
                <w:sz w:val="24"/>
                <w:szCs w:val="24"/>
                <w:lang w:eastAsia="ru-RU"/>
              </w:rPr>
            </w:pPr>
            <w:r w:rsidRPr="008009B5">
              <w:rPr>
                <w:sz w:val="24"/>
                <w:szCs w:val="24"/>
                <w:lang w:eastAsia="ru-RU"/>
              </w:rPr>
              <w:t>заступник директора Комунального підприємства «Роменське міськрайонне бюро                                  технічної інвентаризації» (за згодою)</w:t>
            </w:r>
          </w:p>
        </w:tc>
      </w:tr>
      <w:tr w:rsidR="00D342E0" w14:paraId="45FEF48C" w14:textId="77777777" w:rsidTr="00D342E0">
        <w:tc>
          <w:tcPr>
            <w:tcW w:w="4219" w:type="dxa"/>
          </w:tcPr>
          <w:p w14:paraId="734F8478" w14:textId="3649A7BA" w:rsidR="00D342E0" w:rsidRDefault="00D342E0" w:rsidP="00B90378">
            <w:pPr>
              <w:tabs>
                <w:tab w:val="left" w:pos="2835"/>
                <w:tab w:val="center" w:pos="4819"/>
              </w:tabs>
              <w:spacing w:line="276" w:lineRule="auto"/>
              <w:ind w:right="-1"/>
              <w:jc w:val="both"/>
              <w:rPr>
                <w:sz w:val="24"/>
                <w:szCs w:val="24"/>
                <w:lang w:eastAsia="ru-RU"/>
              </w:rPr>
            </w:pPr>
            <w:r>
              <w:rPr>
                <w:sz w:val="24"/>
                <w:szCs w:val="24"/>
                <w:lang w:eastAsia="ru-RU"/>
              </w:rPr>
              <w:t>Ковтун Ірина Іванівна</w:t>
            </w:r>
          </w:p>
        </w:tc>
        <w:tc>
          <w:tcPr>
            <w:tcW w:w="425" w:type="dxa"/>
          </w:tcPr>
          <w:p w14:paraId="40F1CA0F" w14:textId="42504B1D" w:rsidR="00D342E0" w:rsidRPr="008009B5" w:rsidRDefault="00D342E0" w:rsidP="00EF018A">
            <w:pPr>
              <w:tabs>
                <w:tab w:val="left" w:pos="3598"/>
              </w:tabs>
              <w:spacing w:line="276" w:lineRule="auto"/>
              <w:jc w:val="both"/>
              <w:rPr>
                <w:sz w:val="24"/>
                <w:szCs w:val="24"/>
                <w:lang w:eastAsia="ru-RU"/>
              </w:rPr>
            </w:pPr>
            <w:r>
              <w:rPr>
                <w:sz w:val="24"/>
                <w:szCs w:val="24"/>
                <w:lang w:eastAsia="ru-RU"/>
              </w:rPr>
              <w:t>−</w:t>
            </w:r>
          </w:p>
        </w:tc>
        <w:tc>
          <w:tcPr>
            <w:tcW w:w="5210" w:type="dxa"/>
          </w:tcPr>
          <w:p w14:paraId="4C99DEA3" w14:textId="45F0C63C" w:rsidR="00D342E0" w:rsidRDefault="00D342E0" w:rsidP="00EF018A">
            <w:pPr>
              <w:tabs>
                <w:tab w:val="left" w:pos="3598"/>
              </w:tabs>
              <w:spacing w:line="276" w:lineRule="auto"/>
              <w:jc w:val="both"/>
              <w:rPr>
                <w:sz w:val="24"/>
                <w:szCs w:val="24"/>
                <w:lang w:eastAsia="ru-RU"/>
              </w:rPr>
            </w:pPr>
            <w:r w:rsidRPr="008009B5">
              <w:rPr>
                <w:sz w:val="24"/>
                <w:szCs w:val="24"/>
                <w:lang w:eastAsia="ru-RU"/>
              </w:rPr>
              <w:t>начальник відділу юридичного забезпечення Виконавчого комітету Роменської міської ради</w:t>
            </w:r>
          </w:p>
        </w:tc>
      </w:tr>
      <w:tr w:rsidR="00D342E0" w14:paraId="31B42127" w14:textId="77777777" w:rsidTr="00D342E0">
        <w:tc>
          <w:tcPr>
            <w:tcW w:w="4219" w:type="dxa"/>
          </w:tcPr>
          <w:p w14:paraId="60F876D3" w14:textId="415C87BD" w:rsidR="00D342E0" w:rsidRDefault="00D342E0" w:rsidP="00F71B62">
            <w:pPr>
              <w:spacing w:line="276" w:lineRule="auto"/>
              <w:jc w:val="both"/>
              <w:rPr>
                <w:sz w:val="24"/>
                <w:szCs w:val="24"/>
                <w:lang w:eastAsia="ru-RU"/>
              </w:rPr>
            </w:pPr>
            <w:r w:rsidRPr="00FF53A8">
              <w:rPr>
                <w:sz w:val="24"/>
                <w:szCs w:val="24"/>
                <w:lang w:eastAsia="ru-RU"/>
              </w:rPr>
              <w:t xml:space="preserve">Лопата  Володимир Олександрович </w:t>
            </w:r>
          </w:p>
        </w:tc>
        <w:tc>
          <w:tcPr>
            <w:tcW w:w="425" w:type="dxa"/>
          </w:tcPr>
          <w:p w14:paraId="60697867" w14:textId="113F79BD" w:rsidR="00D342E0" w:rsidRDefault="00D342E0" w:rsidP="00EF018A">
            <w:pPr>
              <w:tabs>
                <w:tab w:val="left" w:pos="3598"/>
              </w:tabs>
              <w:spacing w:line="276" w:lineRule="auto"/>
              <w:ind w:left="-43"/>
              <w:jc w:val="both"/>
              <w:rPr>
                <w:sz w:val="24"/>
                <w:szCs w:val="24"/>
                <w:lang w:eastAsia="ru-RU"/>
              </w:rPr>
            </w:pPr>
            <w:r>
              <w:rPr>
                <w:sz w:val="24"/>
                <w:szCs w:val="24"/>
                <w:lang w:eastAsia="ru-RU"/>
              </w:rPr>
              <w:t>−</w:t>
            </w:r>
          </w:p>
        </w:tc>
        <w:tc>
          <w:tcPr>
            <w:tcW w:w="5210" w:type="dxa"/>
          </w:tcPr>
          <w:p w14:paraId="36F35FEF" w14:textId="16E16842" w:rsidR="00D342E0" w:rsidRDefault="00D342E0" w:rsidP="00EF018A">
            <w:pPr>
              <w:tabs>
                <w:tab w:val="left" w:pos="3598"/>
              </w:tabs>
              <w:spacing w:line="276" w:lineRule="auto"/>
              <w:ind w:left="-43"/>
              <w:jc w:val="both"/>
              <w:rPr>
                <w:sz w:val="24"/>
                <w:szCs w:val="24"/>
                <w:lang w:eastAsia="ru-RU"/>
              </w:rPr>
            </w:pPr>
            <w:r>
              <w:rPr>
                <w:sz w:val="24"/>
                <w:szCs w:val="24"/>
                <w:lang w:eastAsia="ru-RU"/>
              </w:rPr>
              <w:t>депутат міської ради (за згодою)</w:t>
            </w:r>
          </w:p>
        </w:tc>
      </w:tr>
      <w:tr w:rsidR="00D342E0" w14:paraId="06B49E10" w14:textId="77777777" w:rsidTr="00D342E0">
        <w:tc>
          <w:tcPr>
            <w:tcW w:w="4219" w:type="dxa"/>
          </w:tcPr>
          <w:p w14:paraId="66689A06" w14:textId="0D37A1F9" w:rsidR="00D342E0" w:rsidRDefault="00D342E0" w:rsidP="00B90378">
            <w:pPr>
              <w:tabs>
                <w:tab w:val="left" w:pos="2835"/>
                <w:tab w:val="center" w:pos="4819"/>
              </w:tabs>
              <w:spacing w:line="276" w:lineRule="auto"/>
              <w:ind w:right="-1"/>
              <w:jc w:val="both"/>
              <w:rPr>
                <w:sz w:val="24"/>
                <w:szCs w:val="24"/>
                <w:lang w:eastAsia="ru-RU"/>
              </w:rPr>
            </w:pPr>
            <w:proofErr w:type="spellStart"/>
            <w:r>
              <w:rPr>
                <w:sz w:val="24"/>
                <w:szCs w:val="24"/>
                <w:lang w:eastAsia="ru-RU"/>
              </w:rPr>
              <w:t>Марунчак</w:t>
            </w:r>
            <w:proofErr w:type="spellEnd"/>
            <w:r>
              <w:rPr>
                <w:sz w:val="24"/>
                <w:szCs w:val="24"/>
                <w:lang w:eastAsia="ru-RU"/>
              </w:rPr>
              <w:t xml:space="preserve"> Вікторія Іванівна</w:t>
            </w:r>
          </w:p>
        </w:tc>
        <w:tc>
          <w:tcPr>
            <w:tcW w:w="425" w:type="dxa"/>
          </w:tcPr>
          <w:p w14:paraId="412CE08B" w14:textId="4B2E0121" w:rsidR="00D342E0" w:rsidRDefault="00D342E0" w:rsidP="00EF018A">
            <w:pPr>
              <w:tabs>
                <w:tab w:val="left" w:pos="3598"/>
              </w:tabs>
              <w:ind w:left="-43"/>
              <w:jc w:val="both"/>
              <w:rPr>
                <w:sz w:val="24"/>
                <w:szCs w:val="24"/>
                <w:lang w:eastAsia="ru-RU"/>
              </w:rPr>
            </w:pPr>
            <w:r>
              <w:rPr>
                <w:rFonts w:eastAsia="Calibri"/>
                <w:sz w:val="24"/>
                <w:szCs w:val="24"/>
              </w:rPr>
              <w:t>−</w:t>
            </w:r>
          </w:p>
        </w:tc>
        <w:tc>
          <w:tcPr>
            <w:tcW w:w="5210" w:type="dxa"/>
          </w:tcPr>
          <w:p w14:paraId="55E9D59C" w14:textId="7A954CA2" w:rsidR="00D342E0" w:rsidRDefault="00D342E0" w:rsidP="00EF018A">
            <w:pPr>
              <w:tabs>
                <w:tab w:val="left" w:pos="3598"/>
              </w:tabs>
              <w:ind w:left="-43"/>
              <w:jc w:val="both"/>
              <w:rPr>
                <w:sz w:val="24"/>
                <w:szCs w:val="24"/>
                <w:lang w:eastAsia="ru-RU"/>
              </w:rPr>
            </w:pPr>
            <w:r>
              <w:rPr>
                <w:sz w:val="24"/>
                <w:szCs w:val="24"/>
                <w:lang w:eastAsia="ru-RU"/>
              </w:rPr>
              <w:t>голова Ради з питань внутрішньо переміщених осіб Роменської міської територіальної громади (за згодою)</w:t>
            </w:r>
          </w:p>
        </w:tc>
      </w:tr>
      <w:tr w:rsidR="00D342E0" w14:paraId="6A0F360D" w14:textId="77777777" w:rsidTr="00D342E0">
        <w:tc>
          <w:tcPr>
            <w:tcW w:w="4219" w:type="dxa"/>
          </w:tcPr>
          <w:p w14:paraId="2D15219A" w14:textId="78E2734E" w:rsidR="00D342E0" w:rsidRDefault="00D342E0" w:rsidP="00B90378">
            <w:pPr>
              <w:tabs>
                <w:tab w:val="left" w:pos="2835"/>
                <w:tab w:val="center" w:pos="4819"/>
              </w:tabs>
              <w:spacing w:line="276" w:lineRule="auto"/>
              <w:ind w:right="-1"/>
              <w:jc w:val="both"/>
              <w:rPr>
                <w:sz w:val="24"/>
                <w:szCs w:val="24"/>
                <w:lang w:eastAsia="ru-RU"/>
              </w:rPr>
            </w:pPr>
            <w:proofErr w:type="spellStart"/>
            <w:r>
              <w:rPr>
                <w:sz w:val="24"/>
                <w:szCs w:val="24"/>
                <w:lang w:eastAsia="ru-RU"/>
              </w:rPr>
              <w:t>Оганесян</w:t>
            </w:r>
            <w:proofErr w:type="spellEnd"/>
            <w:r>
              <w:rPr>
                <w:sz w:val="24"/>
                <w:szCs w:val="24"/>
                <w:lang w:eastAsia="ru-RU"/>
              </w:rPr>
              <w:t xml:space="preserve"> </w:t>
            </w:r>
            <w:proofErr w:type="spellStart"/>
            <w:r>
              <w:rPr>
                <w:sz w:val="24"/>
                <w:szCs w:val="24"/>
                <w:lang w:eastAsia="ru-RU"/>
              </w:rPr>
              <w:t>Павліна</w:t>
            </w:r>
            <w:proofErr w:type="spellEnd"/>
            <w:r>
              <w:rPr>
                <w:sz w:val="24"/>
                <w:szCs w:val="24"/>
                <w:lang w:eastAsia="ru-RU"/>
              </w:rPr>
              <w:t xml:space="preserve"> Миколаївна</w:t>
            </w:r>
          </w:p>
        </w:tc>
        <w:tc>
          <w:tcPr>
            <w:tcW w:w="425" w:type="dxa"/>
          </w:tcPr>
          <w:p w14:paraId="637B0E46" w14:textId="3EEE350A" w:rsidR="00D342E0" w:rsidRDefault="00D342E0" w:rsidP="00EF018A">
            <w:pPr>
              <w:tabs>
                <w:tab w:val="left" w:pos="3598"/>
              </w:tabs>
              <w:ind w:left="-43"/>
              <w:jc w:val="both"/>
              <w:rPr>
                <w:sz w:val="24"/>
                <w:szCs w:val="24"/>
                <w:lang w:eastAsia="ru-RU"/>
              </w:rPr>
            </w:pPr>
            <w:r>
              <w:rPr>
                <w:sz w:val="24"/>
                <w:szCs w:val="24"/>
                <w:lang w:eastAsia="ru-RU"/>
              </w:rPr>
              <w:t>−</w:t>
            </w:r>
          </w:p>
        </w:tc>
        <w:tc>
          <w:tcPr>
            <w:tcW w:w="5210" w:type="dxa"/>
          </w:tcPr>
          <w:p w14:paraId="1EB6E8D7" w14:textId="71AF0C62" w:rsidR="00D342E0" w:rsidRDefault="00D342E0" w:rsidP="00EF018A">
            <w:pPr>
              <w:tabs>
                <w:tab w:val="left" w:pos="3598"/>
              </w:tabs>
              <w:ind w:left="-43"/>
              <w:jc w:val="both"/>
              <w:rPr>
                <w:sz w:val="24"/>
                <w:szCs w:val="24"/>
                <w:lang w:eastAsia="ru-RU"/>
              </w:rPr>
            </w:pPr>
            <w:r>
              <w:rPr>
                <w:sz w:val="24"/>
                <w:szCs w:val="24"/>
                <w:lang w:eastAsia="ru-RU"/>
              </w:rPr>
              <w:t>начальник Управління адміністративних послуг Роменської міської ради</w:t>
            </w:r>
          </w:p>
        </w:tc>
      </w:tr>
      <w:tr w:rsidR="00D342E0" w14:paraId="3A7BFD45" w14:textId="77777777" w:rsidTr="00D342E0">
        <w:tc>
          <w:tcPr>
            <w:tcW w:w="4219" w:type="dxa"/>
          </w:tcPr>
          <w:p w14:paraId="12ADF8A8" w14:textId="226E75BE" w:rsidR="00D342E0" w:rsidRDefault="00D342E0" w:rsidP="00B90378">
            <w:pPr>
              <w:tabs>
                <w:tab w:val="left" w:pos="2835"/>
                <w:tab w:val="center" w:pos="4819"/>
              </w:tabs>
              <w:spacing w:line="276" w:lineRule="auto"/>
              <w:ind w:right="-1"/>
              <w:jc w:val="both"/>
              <w:rPr>
                <w:sz w:val="24"/>
                <w:szCs w:val="24"/>
                <w:lang w:eastAsia="ru-RU"/>
              </w:rPr>
            </w:pPr>
            <w:r>
              <w:rPr>
                <w:sz w:val="24"/>
                <w:szCs w:val="24"/>
                <w:lang w:eastAsia="ru-RU"/>
              </w:rPr>
              <w:t>Орлов Євген Борисович</w:t>
            </w:r>
          </w:p>
        </w:tc>
        <w:tc>
          <w:tcPr>
            <w:tcW w:w="425" w:type="dxa"/>
          </w:tcPr>
          <w:p w14:paraId="54ED8E02" w14:textId="66FBC417" w:rsidR="00D342E0" w:rsidRPr="008009B5" w:rsidRDefault="00D342E0" w:rsidP="00EF018A">
            <w:pPr>
              <w:tabs>
                <w:tab w:val="left" w:pos="3598"/>
              </w:tabs>
              <w:spacing w:line="276" w:lineRule="auto"/>
              <w:ind w:left="-43"/>
              <w:jc w:val="both"/>
              <w:rPr>
                <w:sz w:val="24"/>
                <w:szCs w:val="24"/>
                <w:lang w:eastAsia="ru-RU"/>
              </w:rPr>
            </w:pPr>
            <w:r>
              <w:rPr>
                <w:sz w:val="24"/>
                <w:szCs w:val="24"/>
                <w:lang w:eastAsia="ru-RU"/>
              </w:rPr>
              <w:t>−</w:t>
            </w:r>
          </w:p>
        </w:tc>
        <w:tc>
          <w:tcPr>
            <w:tcW w:w="5210" w:type="dxa"/>
          </w:tcPr>
          <w:p w14:paraId="3728FCEE" w14:textId="02DF8B3E" w:rsidR="00D342E0" w:rsidRDefault="00D342E0" w:rsidP="00EF018A">
            <w:pPr>
              <w:tabs>
                <w:tab w:val="left" w:pos="3598"/>
              </w:tabs>
              <w:spacing w:line="276" w:lineRule="auto"/>
              <w:ind w:left="-43"/>
              <w:jc w:val="both"/>
              <w:rPr>
                <w:sz w:val="24"/>
                <w:szCs w:val="24"/>
                <w:lang w:eastAsia="ru-RU"/>
              </w:rPr>
            </w:pPr>
            <w:proofErr w:type="spellStart"/>
            <w:r w:rsidRPr="008009B5">
              <w:rPr>
                <w:sz w:val="24"/>
                <w:szCs w:val="24"/>
                <w:lang w:eastAsia="ru-RU"/>
              </w:rPr>
              <w:t>т.в.о</w:t>
            </w:r>
            <w:proofErr w:type="spellEnd"/>
            <w:r w:rsidRPr="008009B5">
              <w:rPr>
                <w:sz w:val="24"/>
                <w:szCs w:val="24"/>
                <w:lang w:eastAsia="ru-RU"/>
              </w:rPr>
              <w:t>. начальника відділу містобудування та архітектури Виконавчого комітету Роменської міської ради</w:t>
            </w:r>
          </w:p>
        </w:tc>
      </w:tr>
      <w:tr w:rsidR="00D342E0" w14:paraId="392CBD32" w14:textId="77777777" w:rsidTr="00D342E0">
        <w:tc>
          <w:tcPr>
            <w:tcW w:w="4219" w:type="dxa"/>
          </w:tcPr>
          <w:p w14:paraId="4B1BE4FE" w14:textId="02A7BDFD" w:rsidR="00D342E0" w:rsidRDefault="00D342E0" w:rsidP="00B90378">
            <w:pPr>
              <w:tabs>
                <w:tab w:val="left" w:pos="2835"/>
                <w:tab w:val="center" w:pos="4819"/>
              </w:tabs>
              <w:spacing w:line="276" w:lineRule="auto"/>
              <w:ind w:right="-1"/>
              <w:jc w:val="both"/>
              <w:rPr>
                <w:sz w:val="24"/>
                <w:szCs w:val="24"/>
                <w:lang w:eastAsia="ru-RU"/>
              </w:rPr>
            </w:pPr>
            <w:r>
              <w:rPr>
                <w:sz w:val="24"/>
                <w:szCs w:val="24"/>
                <w:lang w:eastAsia="ru-RU"/>
              </w:rPr>
              <w:t>Попович Максим Миколайович</w:t>
            </w:r>
          </w:p>
        </w:tc>
        <w:tc>
          <w:tcPr>
            <w:tcW w:w="425" w:type="dxa"/>
          </w:tcPr>
          <w:p w14:paraId="6504AE0E" w14:textId="639E97B8" w:rsidR="00D342E0" w:rsidRPr="004C5728" w:rsidRDefault="00D342E0" w:rsidP="00B90378">
            <w:pPr>
              <w:tabs>
                <w:tab w:val="left" w:pos="2835"/>
                <w:tab w:val="center" w:pos="4819"/>
              </w:tabs>
              <w:spacing w:line="276" w:lineRule="auto"/>
              <w:ind w:right="-1"/>
              <w:jc w:val="both"/>
              <w:rPr>
                <w:sz w:val="24"/>
                <w:szCs w:val="24"/>
                <w:lang w:eastAsia="ru-RU"/>
              </w:rPr>
            </w:pPr>
            <w:r>
              <w:rPr>
                <w:rFonts w:eastAsia="Calibri"/>
                <w:sz w:val="24"/>
                <w:szCs w:val="24"/>
              </w:rPr>
              <w:t>−</w:t>
            </w:r>
          </w:p>
        </w:tc>
        <w:tc>
          <w:tcPr>
            <w:tcW w:w="5210" w:type="dxa"/>
          </w:tcPr>
          <w:p w14:paraId="082CC921" w14:textId="4CA9D02C" w:rsidR="00D342E0" w:rsidRDefault="00D342E0" w:rsidP="00B90378">
            <w:pPr>
              <w:tabs>
                <w:tab w:val="left" w:pos="2835"/>
                <w:tab w:val="center" w:pos="4819"/>
              </w:tabs>
              <w:spacing w:line="276" w:lineRule="auto"/>
              <w:ind w:right="-1"/>
              <w:jc w:val="both"/>
              <w:rPr>
                <w:sz w:val="24"/>
                <w:szCs w:val="24"/>
                <w:lang w:eastAsia="ru-RU"/>
              </w:rPr>
            </w:pPr>
            <w:r w:rsidRPr="004C5728">
              <w:rPr>
                <w:sz w:val="24"/>
                <w:szCs w:val="24"/>
                <w:lang w:eastAsia="ru-RU"/>
              </w:rPr>
              <w:t>заступник начальника управління, начальник відділу № 1</w:t>
            </w:r>
            <w:r>
              <w:rPr>
                <w:sz w:val="24"/>
                <w:szCs w:val="24"/>
                <w:lang w:eastAsia="ru-RU"/>
              </w:rPr>
              <w:t xml:space="preserve"> </w:t>
            </w:r>
            <w:r w:rsidRPr="004C5728">
              <w:rPr>
                <w:sz w:val="24"/>
                <w:szCs w:val="24"/>
                <w:lang w:eastAsia="ru-RU"/>
              </w:rPr>
              <w:t>Роменського районного управління цивільного захисту та превентивної діяльності ГУ ДСНС України в Сумській області (за згодою</w:t>
            </w:r>
          </w:p>
        </w:tc>
      </w:tr>
      <w:tr w:rsidR="00D342E0" w14:paraId="6908226B" w14:textId="77777777" w:rsidTr="00D342E0">
        <w:tc>
          <w:tcPr>
            <w:tcW w:w="4219" w:type="dxa"/>
          </w:tcPr>
          <w:p w14:paraId="42E8E921" w14:textId="6D964652" w:rsidR="00D342E0" w:rsidRDefault="00D342E0" w:rsidP="00B90378">
            <w:pPr>
              <w:tabs>
                <w:tab w:val="left" w:pos="2835"/>
                <w:tab w:val="center" w:pos="4819"/>
              </w:tabs>
              <w:spacing w:line="276" w:lineRule="auto"/>
              <w:ind w:right="-1"/>
              <w:jc w:val="both"/>
              <w:rPr>
                <w:sz w:val="24"/>
                <w:szCs w:val="24"/>
                <w:lang w:eastAsia="ru-RU"/>
              </w:rPr>
            </w:pPr>
            <w:r w:rsidRPr="00FF53A8">
              <w:rPr>
                <w:sz w:val="24"/>
                <w:szCs w:val="24"/>
                <w:lang w:eastAsia="ru-RU"/>
              </w:rPr>
              <w:t>Стеценко Наталія Анатоліївна</w:t>
            </w:r>
          </w:p>
        </w:tc>
        <w:tc>
          <w:tcPr>
            <w:tcW w:w="425" w:type="dxa"/>
          </w:tcPr>
          <w:p w14:paraId="429250E5" w14:textId="562F673A" w:rsidR="00D342E0" w:rsidRPr="004C5728" w:rsidRDefault="00D342E0" w:rsidP="00B90378">
            <w:pPr>
              <w:tabs>
                <w:tab w:val="left" w:pos="2835"/>
                <w:tab w:val="center" w:pos="4819"/>
              </w:tabs>
              <w:spacing w:line="276" w:lineRule="auto"/>
              <w:ind w:right="-1"/>
              <w:jc w:val="both"/>
              <w:rPr>
                <w:sz w:val="24"/>
                <w:szCs w:val="24"/>
                <w:lang w:eastAsia="ru-RU" w:bidi="en-US"/>
              </w:rPr>
            </w:pPr>
            <w:r>
              <w:rPr>
                <w:sz w:val="24"/>
                <w:szCs w:val="24"/>
                <w:lang w:eastAsia="ru-RU"/>
              </w:rPr>
              <w:t>−</w:t>
            </w:r>
          </w:p>
        </w:tc>
        <w:tc>
          <w:tcPr>
            <w:tcW w:w="5210" w:type="dxa"/>
          </w:tcPr>
          <w:p w14:paraId="7C44734C" w14:textId="7F9642EC" w:rsidR="00D342E0" w:rsidRDefault="00D342E0" w:rsidP="00B90378">
            <w:pPr>
              <w:tabs>
                <w:tab w:val="left" w:pos="2835"/>
                <w:tab w:val="center" w:pos="4819"/>
              </w:tabs>
              <w:spacing w:line="276" w:lineRule="auto"/>
              <w:ind w:right="-1"/>
              <w:jc w:val="both"/>
              <w:rPr>
                <w:sz w:val="24"/>
                <w:szCs w:val="24"/>
                <w:lang w:eastAsia="ru-RU"/>
              </w:rPr>
            </w:pPr>
            <w:r w:rsidRPr="004C5728">
              <w:rPr>
                <w:sz w:val="24"/>
                <w:szCs w:val="24"/>
                <w:lang w:eastAsia="ru-RU" w:bidi="en-US"/>
              </w:rPr>
              <w:t xml:space="preserve">головний спеціаліст відділу державного нагляду за дотриманням санітарного законодавства Роменського районного управління </w:t>
            </w:r>
            <w:proofErr w:type="spellStart"/>
            <w:r w:rsidRPr="004C5728">
              <w:rPr>
                <w:sz w:val="24"/>
                <w:szCs w:val="24"/>
                <w:lang w:eastAsia="ru-RU" w:bidi="en-US"/>
              </w:rPr>
              <w:t>Держпродспоживслужби</w:t>
            </w:r>
            <w:proofErr w:type="spellEnd"/>
            <w:r w:rsidRPr="004C5728">
              <w:rPr>
                <w:sz w:val="24"/>
                <w:szCs w:val="24"/>
                <w:lang w:eastAsia="ru-RU" w:bidi="en-US"/>
              </w:rPr>
              <w:t xml:space="preserve"> в Сумській області</w:t>
            </w:r>
            <w:r w:rsidRPr="004C5728">
              <w:rPr>
                <w:sz w:val="24"/>
                <w:szCs w:val="24"/>
                <w:lang w:eastAsia="ru-RU"/>
              </w:rPr>
              <w:t xml:space="preserve"> (за згодою)</w:t>
            </w:r>
          </w:p>
        </w:tc>
      </w:tr>
      <w:tr w:rsidR="00D342E0" w14:paraId="0CFEB48E" w14:textId="77777777" w:rsidTr="00D342E0">
        <w:tc>
          <w:tcPr>
            <w:tcW w:w="4219" w:type="dxa"/>
          </w:tcPr>
          <w:p w14:paraId="5C032518" w14:textId="1F34DE8B" w:rsidR="00D342E0" w:rsidRDefault="00D342E0" w:rsidP="00B90378">
            <w:pPr>
              <w:tabs>
                <w:tab w:val="left" w:pos="2835"/>
                <w:tab w:val="center" w:pos="4819"/>
              </w:tabs>
              <w:spacing w:line="276" w:lineRule="auto"/>
              <w:ind w:right="-1"/>
              <w:jc w:val="both"/>
              <w:rPr>
                <w:sz w:val="24"/>
                <w:szCs w:val="24"/>
                <w:lang w:eastAsia="ru-RU"/>
              </w:rPr>
            </w:pPr>
            <w:proofErr w:type="spellStart"/>
            <w:r>
              <w:rPr>
                <w:sz w:val="24"/>
                <w:szCs w:val="24"/>
                <w:lang w:eastAsia="ru-RU"/>
              </w:rPr>
              <w:t>Тітенко</w:t>
            </w:r>
            <w:proofErr w:type="spellEnd"/>
            <w:r>
              <w:rPr>
                <w:sz w:val="24"/>
                <w:szCs w:val="24"/>
                <w:lang w:eastAsia="ru-RU"/>
              </w:rPr>
              <w:t xml:space="preserve"> Наталія Іванівна</w:t>
            </w:r>
          </w:p>
        </w:tc>
        <w:tc>
          <w:tcPr>
            <w:tcW w:w="425" w:type="dxa"/>
          </w:tcPr>
          <w:p w14:paraId="73DFC675" w14:textId="1E83E088" w:rsidR="00D342E0" w:rsidRDefault="00D342E0" w:rsidP="00EF018A">
            <w:pPr>
              <w:tabs>
                <w:tab w:val="left" w:pos="3598"/>
              </w:tabs>
              <w:spacing w:line="276" w:lineRule="auto"/>
              <w:ind w:left="-43"/>
              <w:jc w:val="both"/>
              <w:rPr>
                <w:sz w:val="24"/>
                <w:szCs w:val="24"/>
                <w:lang w:eastAsia="ru-RU"/>
              </w:rPr>
            </w:pPr>
            <w:r>
              <w:rPr>
                <w:sz w:val="24"/>
                <w:szCs w:val="24"/>
                <w:lang w:eastAsia="ru-RU"/>
              </w:rPr>
              <w:t>−</w:t>
            </w:r>
          </w:p>
        </w:tc>
        <w:tc>
          <w:tcPr>
            <w:tcW w:w="5210" w:type="dxa"/>
          </w:tcPr>
          <w:p w14:paraId="7FB2E4C1" w14:textId="02363018" w:rsidR="00D342E0" w:rsidRDefault="00D342E0" w:rsidP="00EF018A">
            <w:pPr>
              <w:tabs>
                <w:tab w:val="left" w:pos="3598"/>
              </w:tabs>
              <w:spacing w:line="276" w:lineRule="auto"/>
              <w:ind w:left="-43"/>
              <w:jc w:val="both"/>
              <w:rPr>
                <w:sz w:val="24"/>
                <w:szCs w:val="24"/>
                <w:lang w:eastAsia="ru-RU"/>
              </w:rPr>
            </w:pPr>
            <w:r>
              <w:rPr>
                <w:sz w:val="24"/>
                <w:szCs w:val="24"/>
                <w:lang w:eastAsia="ru-RU"/>
              </w:rPr>
              <w:t>депутат міської ради (за згодою)</w:t>
            </w:r>
          </w:p>
        </w:tc>
      </w:tr>
      <w:tr w:rsidR="00D342E0" w14:paraId="345B80F2" w14:textId="77777777" w:rsidTr="00D342E0">
        <w:tc>
          <w:tcPr>
            <w:tcW w:w="4219" w:type="dxa"/>
          </w:tcPr>
          <w:p w14:paraId="73F4A67E" w14:textId="6E3F76F3" w:rsidR="00D342E0" w:rsidRDefault="00D342E0" w:rsidP="00B90378">
            <w:pPr>
              <w:tabs>
                <w:tab w:val="left" w:pos="2835"/>
                <w:tab w:val="center" w:pos="4819"/>
              </w:tabs>
              <w:spacing w:line="276" w:lineRule="auto"/>
              <w:ind w:right="-1"/>
              <w:jc w:val="both"/>
              <w:rPr>
                <w:sz w:val="24"/>
                <w:szCs w:val="24"/>
                <w:lang w:eastAsia="ru-RU"/>
              </w:rPr>
            </w:pPr>
            <w:r>
              <w:rPr>
                <w:sz w:val="24"/>
                <w:szCs w:val="24"/>
                <w:lang w:eastAsia="ru-RU"/>
              </w:rPr>
              <w:t>Хоменко Альбіна Миколаївна</w:t>
            </w:r>
          </w:p>
        </w:tc>
        <w:tc>
          <w:tcPr>
            <w:tcW w:w="425" w:type="dxa"/>
          </w:tcPr>
          <w:p w14:paraId="656CFC27" w14:textId="44497A6D" w:rsidR="00D342E0" w:rsidRDefault="00D342E0" w:rsidP="00EF018A">
            <w:pPr>
              <w:tabs>
                <w:tab w:val="left" w:pos="3598"/>
              </w:tabs>
              <w:spacing w:line="276" w:lineRule="auto"/>
              <w:ind w:left="-43"/>
              <w:jc w:val="both"/>
              <w:rPr>
                <w:sz w:val="24"/>
                <w:szCs w:val="24"/>
                <w:lang w:eastAsia="ru-RU"/>
              </w:rPr>
            </w:pPr>
            <w:r>
              <w:rPr>
                <w:rFonts w:eastAsia="Calibri"/>
                <w:sz w:val="24"/>
                <w:szCs w:val="24"/>
              </w:rPr>
              <w:t>−</w:t>
            </w:r>
          </w:p>
        </w:tc>
        <w:tc>
          <w:tcPr>
            <w:tcW w:w="5210" w:type="dxa"/>
          </w:tcPr>
          <w:p w14:paraId="0BA42CE8" w14:textId="6ACD6A1E" w:rsidR="00D342E0" w:rsidRDefault="00D342E0" w:rsidP="00EF018A">
            <w:pPr>
              <w:tabs>
                <w:tab w:val="left" w:pos="3598"/>
              </w:tabs>
              <w:spacing w:line="276" w:lineRule="auto"/>
              <w:ind w:left="-43"/>
              <w:jc w:val="both"/>
              <w:rPr>
                <w:sz w:val="24"/>
                <w:szCs w:val="24"/>
                <w:lang w:eastAsia="ru-RU"/>
              </w:rPr>
            </w:pPr>
            <w:r>
              <w:rPr>
                <w:sz w:val="24"/>
                <w:szCs w:val="24"/>
                <w:lang w:eastAsia="ru-RU"/>
              </w:rPr>
              <w:t>депутат міської ради (за згодою)</w:t>
            </w:r>
          </w:p>
        </w:tc>
      </w:tr>
      <w:tr w:rsidR="00D342E0" w14:paraId="1F6B0A7C" w14:textId="77777777" w:rsidTr="00D342E0">
        <w:tc>
          <w:tcPr>
            <w:tcW w:w="4219" w:type="dxa"/>
          </w:tcPr>
          <w:p w14:paraId="501B913C" w14:textId="4A4A3A8F" w:rsidR="00D342E0" w:rsidRDefault="00D342E0" w:rsidP="00B90378">
            <w:pPr>
              <w:tabs>
                <w:tab w:val="left" w:pos="2835"/>
                <w:tab w:val="center" w:pos="4819"/>
              </w:tabs>
              <w:spacing w:line="276" w:lineRule="auto"/>
              <w:ind w:right="-1"/>
              <w:jc w:val="both"/>
              <w:rPr>
                <w:sz w:val="24"/>
                <w:szCs w:val="24"/>
                <w:lang w:eastAsia="ru-RU"/>
              </w:rPr>
            </w:pPr>
            <w:proofErr w:type="spellStart"/>
            <w:r>
              <w:rPr>
                <w:sz w:val="24"/>
                <w:szCs w:val="24"/>
                <w:lang w:eastAsia="ru-RU"/>
              </w:rPr>
              <w:lastRenderedPageBreak/>
              <w:t>Школяренко</w:t>
            </w:r>
            <w:proofErr w:type="spellEnd"/>
            <w:r>
              <w:rPr>
                <w:sz w:val="24"/>
                <w:szCs w:val="24"/>
                <w:lang w:eastAsia="ru-RU"/>
              </w:rPr>
              <w:t xml:space="preserve"> Едуард Тимурович</w:t>
            </w:r>
          </w:p>
        </w:tc>
        <w:tc>
          <w:tcPr>
            <w:tcW w:w="425" w:type="dxa"/>
          </w:tcPr>
          <w:p w14:paraId="587C2F60" w14:textId="51EA8A34" w:rsidR="00D342E0" w:rsidRPr="007374AE" w:rsidRDefault="00D342E0" w:rsidP="00B90378">
            <w:pPr>
              <w:tabs>
                <w:tab w:val="left" w:pos="2835"/>
                <w:tab w:val="center" w:pos="4819"/>
              </w:tabs>
              <w:spacing w:line="276" w:lineRule="auto"/>
              <w:ind w:right="-1"/>
              <w:jc w:val="both"/>
              <w:rPr>
                <w:sz w:val="24"/>
                <w:szCs w:val="24"/>
                <w:lang w:eastAsia="ru-RU"/>
              </w:rPr>
            </w:pPr>
            <w:r>
              <w:rPr>
                <w:sz w:val="24"/>
                <w:szCs w:val="24"/>
                <w:lang w:eastAsia="ru-RU"/>
              </w:rPr>
              <w:t>−</w:t>
            </w:r>
          </w:p>
        </w:tc>
        <w:tc>
          <w:tcPr>
            <w:tcW w:w="5210" w:type="dxa"/>
          </w:tcPr>
          <w:p w14:paraId="4C9F8981" w14:textId="21125CBB" w:rsidR="00D342E0" w:rsidRDefault="00D342E0" w:rsidP="00B90378">
            <w:pPr>
              <w:tabs>
                <w:tab w:val="left" w:pos="2835"/>
                <w:tab w:val="center" w:pos="4819"/>
              </w:tabs>
              <w:spacing w:line="276" w:lineRule="auto"/>
              <w:ind w:right="-1"/>
              <w:jc w:val="both"/>
              <w:rPr>
                <w:sz w:val="24"/>
                <w:szCs w:val="24"/>
                <w:lang w:eastAsia="ru-RU"/>
              </w:rPr>
            </w:pPr>
            <w:r w:rsidRPr="007374AE">
              <w:rPr>
                <w:sz w:val="24"/>
                <w:szCs w:val="24"/>
                <w:lang w:eastAsia="ru-RU"/>
              </w:rPr>
              <w:t>начальник відділу земельних ресурсів</w:t>
            </w:r>
            <w:r>
              <w:rPr>
                <w:sz w:val="24"/>
                <w:szCs w:val="24"/>
                <w:lang w:eastAsia="ru-RU"/>
              </w:rPr>
              <w:t xml:space="preserve"> Виконавчого комітету Роменської міської ради</w:t>
            </w:r>
          </w:p>
        </w:tc>
      </w:tr>
      <w:tr w:rsidR="00D342E0" w14:paraId="07E31A7A" w14:textId="77777777" w:rsidTr="00D342E0">
        <w:tc>
          <w:tcPr>
            <w:tcW w:w="4219" w:type="dxa"/>
          </w:tcPr>
          <w:p w14:paraId="5956F03A" w14:textId="4669CF62" w:rsidR="00D342E0" w:rsidRDefault="00D342E0" w:rsidP="00B90378">
            <w:pPr>
              <w:tabs>
                <w:tab w:val="left" w:pos="2835"/>
                <w:tab w:val="center" w:pos="4819"/>
              </w:tabs>
              <w:spacing w:line="276" w:lineRule="auto"/>
              <w:ind w:right="-1"/>
              <w:jc w:val="both"/>
              <w:rPr>
                <w:sz w:val="24"/>
                <w:szCs w:val="24"/>
                <w:lang w:eastAsia="ru-RU"/>
              </w:rPr>
            </w:pPr>
            <w:r>
              <w:rPr>
                <w:sz w:val="24"/>
                <w:szCs w:val="24"/>
                <w:lang w:eastAsia="ru-RU"/>
              </w:rPr>
              <w:t>Ярошенко Тетяна Миколаївна</w:t>
            </w:r>
          </w:p>
        </w:tc>
        <w:tc>
          <w:tcPr>
            <w:tcW w:w="425" w:type="dxa"/>
          </w:tcPr>
          <w:p w14:paraId="37D874C6" w14:textId="6994B3DF" w:rsidR="00D342E0" w:rsidRDefault="00D342E0" w:rsidP="00B90378">
            <w:pPr>
              <w:tabs>
                <w:tab w:val="left" w:pos="2835"/>
                <w:tab w:val="center" w:pos="4819"/>
              </w:tabs>
              <w:spacing w:line="276" w:lineRule="auto"/>
              <w:ind w:right="-1"/>
              <w:jc w:val="both"/>
              <w:rPr>
                <w:sz w:val="24"/>
                <w:szCs w:val="24"/>
                <w:lang w:eastAsia="ru-RU"/>
              </w:rPr>
            </w:pPr>
            <w:r>
              <w:rPr>
                <w:sz w:val="24"/>
                <w:szCs w:val="24"/>
                <w:lang w:eastAsia="ru-RU"/>
              </w:rPr>
              <w:t>−</w:t>
            </w:r>
          </w:p>
        </w:tc>
        <w:tc>
          <w:tcPr>
            <w:tcW w:w="5210" w:type="dxa"/>
          </w:tcPr>
          <w:p w14:paraId="774AB3DD" w14:textId="2F324D9E" w:rsidR="00D342E0" w:rsidRDefault="00D342E0" w:rsidP="00B90378">
            <w:pPr>
              <w:tabs>
                <w:tab w:val="left" w:pos="2835"/>
                <w:tab w:val="center" w:pos="4819"/>
              </w:tabs>
              <w:spacing w:line="276" w:lineRule="auto"/>
              <w:ind w:right="-1"/>
              <w:jc w:val="both"/>
              <w:rPr>
                <w:sz w:val="24"/>
                <w:szCs w:val="24"/>
                <w:lang w:eastAsia="ru-RU"/>
              </w:rPr>
            </w:pPr>
            <w:r>
              <w:rPr>
                <w:sz w:val="24"/>
                <w:szCs w:val="24"/>
                <w:lang w:eastAsia="ru-RU"/>
              </w:rPr>
              <w:t>начальник Управління фінансів Роменської міської ради</w:t>
            </w:r>
          </w:p>
        </w:tc>
      </w:tr>
      <w:tr w:rsidR="00D342E0" w14:paraId="192548E2" w14:textId="77777777" w:rsidTr="00D342E0">
        <w:tc>
          <w:tcPr>
            <w:tcW w:w="4219" w:type="dxa"/>
          </w:tcPr>
          <w:p w14:paraId="77DA4B86" w14:textId="77777777" w:rsidR="00D342E0" w:rsidRDefault="00D342E0" w:rsidP="00B90378">
            <w:pPr>
              <w:tabs>
                <w:tab w:val="left" w:pos="2835"/>
                <w:tab w:val="center" w:pos="4819"/>
              </w:tabs>
              <w:spacing w:line="276" w:lineRule="auto"/>
              <w:ind w:right="-1"/>
              <w:jc w:val="both"/>
              <w:rPr>
                <w:sz w:val="24"/>
                <w:szCs w:val="24"/>
                <w:lang w:eastAsia="ru-RU"/>
              </w:rPr>
            </w:pPr>
          </w:p>
        </w:tc>
        <w:tc>
          <w:tcPr>
            <w:tcW w:w="425" w:type="dxa"/>
          </w:tcPr>
          <w:p w14:paraId="7BEBFC7E" w14:textId="77777777" w:rsidR="00D342E0" w:rsidRDefault="00D342E0" w:rsidP="00B90378">
            <w:pPr>
              <w:tabs>
                <w:tab w:val="left" w:pos="2835"/>
                <w:tab w:val="center" w:pos="4819"/>
              </w:tabs>
              <w:spacing w:line="276" w:lineRule="auto"/>
              <w:ind w:right="-1"/>
              <w:jc w:val="both"/>
              <w:rPr>
                <w:sz w:val="24"/>
                <w:szCs w:val="24"/>
                <w:lang w:eastAsia="ru-RU"/>
              </w:rPr>
            </w:pPr>
          </w:p>
        </w:tc>
        <w:tc>
          <w:tcPr>
            <w:tcW w:w="5210" w:type="dxa"/>
          </w:tcPr>
          <w:p w14:paraId="0C905BFA" w14:textId="0604A99F" w:rsidR="00D342E0" w:rsidRDefault="00D342E0" w:rsidP="00B90378">
            <w:pPr>
              <w:tabs>
                <w:tab w:val="left" w:pos="2835"/>
                <w:tab w:val="center" w:pos="4819"/>
              </w:tabs>
              <w:spacing w:line="276" w:lineRule="auto"/>
              <w:ind w:right="-1"/>
              <w:jc w:val="both"/>
              <w:rPr>
                <w:sz w:val="24"/>
                <w:szCs w:val="24"/>
                <w:lang w:eastAsia="ru-RU"/>
              </w:rPr>
            </w:pPr>
          </w:p>
        </w:tc>
      </w:tr>
    </w:tbl>
    <w:p w14:paraId="08C56973" w14:textId="77777777" w:rsidR="00D342E0" w:rsidRDefault="00D342E0" w:rsidP="000959B1">
      <w:pPr>
        <w:pStyle w:val="rvps2"/>
        <w:shd w:val="clear" w:color="auto" w:fill="FFFFFF"/>
        <w:spacing w:before="0" w:beforeAutospacing="0" w:after="0" w:afterAutospacing="0"/>
        <w:jc w:val="both"/>
        <w:rPr>
          <w:rFonts w:eastAsia="Arial Unicode MS"/>
          <w:b/>
          <w:lang w:bidi="uk-UA"/>
        </w:rPr>
      </w:pPr>
    </w:p>
    <w:p w14:paraId="186B28C9" w14:textId="77777777" w:rsidR="00D342E0" w:rsidRDefault="00D342E0" w:rsidP="000959B1">
      <w:pPr>
        <w:pStyle w:val="rvps2"/>
        <w:shd w:val="clear" w:color="auto" w:fill="FFFFFF"/>
        <w:spacing w:before="0" w:beforeAutospacing="0" w:after="0" w:afterAutospacing="0"/>
        <w:jc w:val="both"/>
        <w:rPr>
          <w:rFonts w:eastAsia="Arial Unicode MS"/>
          <w:b/>
          <w:lang w:bidi="uk-UA"/>
        </w:rPr>
      </w:pPr>
    </w:p>
    <w:p w14:paraId="62086FD9" w14:textId="77777777" w:rsidR="00D342E0" w:rsidRDefault="00D342E0" w:rsidP="000959B1">
      <w:pPr>
        <w:pStyle w:val="rvps2"/>
        <w:shd w:val="clear" w:color="auto" w:fill="FFFFFF"/>
        <w:spacing w:before="0" w:beforeAutospacing="0" w:after="0" w:afterAutospacing="0"/>
        <w:jc w:val="both"/>
        <w:rPr>
          <w:rFonts w:eastAsia="Arial Unicode MS"/>
          <w:b/>
          <w:lang w:bidi="uk-UA"/>
        </w:rPr>
      </w:pPr>
    </w:p>
    <w:p w14:paraId="78B7C6F3" w14:textId="77777777" w:rsidR="00D342E0" w:rsidRDefault="00D342E0" w:rsidP="000959B1">
      <w:pPr>
        <w:pStyle w:val="rvps2"/>
        <w:shd w:val="clear" w:color="auto" w:fill="FFFFFF"/>
        <w:spacing w:before="0" w:beforeAutospacing="0" w:after="0" w:afterAutospacing="0"/>
        <w:jc w:val="both"/>
        <w:rPr>
          <w:rFonts w:eastAsia="Arial Unicode MS"/>
          <w:b/>
          <w:lang w:bidi="uk-UA"/>
        </w:rPr>
      </w:pPr>
    </w:p>
    <w:p w14:paraId="3D58406E" w14:textId="77777777" w:rsidR="00D342E0" w:rsidRDefault="00D342E0" w:rsidP="000959B1">
      <w:pPr>
        <w:pStyle w:val="rvps2"/>
        <w:shd w:val="clear" w:color="auto" w:fill="FFFFFF"/>
        <w:spacing w:before="0" w:beforeAutospacing="0" w:after="0" w:afterAutospacing="0"/>
        <w:jc w:val="both"/>
        <w:rPr>
          <w:rFonts w:eastAsia="Arial Unicode MS"/>
          <w:b/>
          <w:lang w:bidi="uk-UA"/>
        </w:rPr>
      </w:pPr>
    </w:p>
    <w:p w14:paraId="7DAC8204" w14:textId="77777777" w:rsidR="00D342E0" w:rsidRDefault="00D342E0" w:rsidP="000959B1">
      <w:pPr>
        <w:pStyle w:val="rvps2"/>
        <w:shd w:val="clear" w:color="auto" w:fill="FFFFFF"/>
        <w:spacing w:before="0" w:beforeAutospacing="0" w:after="0" w:afterAutospacing="0"/>
        <w:jc w:val="both"/>
        <w:rPr>
          <w:rFonts w:eastAsia="Arial Unicode MS"/>
          <w:b/>
          <w:lang w:bidi="uk-UA"/>
        </w:rPr>
      </w:pPr>
    </w:p>
    <w:p w14:paraId="5E04CD49" w14:textId="77777777" w:rsidR="00D342E0" w:rsidRDefault="00D342E0" w:rsidP="000959B1">
      <w:pPr>
        <w:pStyle w:val="rvps2"/>
        <w:shd w:val="clear" w:color="auto" w:fill="FFFFFF"/>
        <w:spacing w:before="0" w:beforeAutospacing="0" w:after="0" w:afterAutospacing="0"/>
        <w:jc w:val="both"/>
        <w:rPr>
          <w:rFonts w:eastAsia="Arial Unicode MS"/>
          <w:b/>
          <w:lang w:bidi="uk-UA"/>
        </w:rPr>
      </w:pPr>
    </w:p>
    <w:p w14:paraId="4D62E05C" w14:textId="63CCA6FD" w:rsidR="00BE5838" w:rsidRPr="009906C7" w:rsidRDefault="00F033ED" w:rsidP="000959B1">
      <w:pPr>
        <w:pStyle w:val="rvps2"/>
        <w:shd w:val="clear" w:color="auto" w:fill="FFFFFF"/>
        <w:spacing w:before="0" w:beforeAutospacing="0" w:after="0" w:afterAutospacing="0"/>
        <w:jc w:val="both"/>
        <w:rPr>
          <w:rFonts w:eastAsia="Arial Unicode MS"/>
          <w:b/>
          <w:lang w:bidi="uk-UA"/>
        </w:rPr>
      </w:pPr>
      <w:r w:rsidRPr="009906C7">
        <w:rPr>
          <w:rFonts w:eastAsia="Arial Unicode MS"/>
          <w:b/>
          <w:lang w:bidi="uk-UA"/>
        </w:rPr>
        <w:t>К</w:t>
      </w:r>
      <w:r w:rsidR="00BE5838" w:rsidRPr="009906C7">
        <w:rPr>
          <w:rFonts w:eastAsia="Arial Unicode MS"/>
          <w:b/>
          <w:lang w:bidi="uk-UA"/>
        </w:rPr>
        <w:t xml:space="preserve">еруючий справами </w:t>
      </w:r>
      <w:r w:rsidRPr="009906C7">
        <w:rPr>
          <w:rFonts w:eastAsia="Arial Unicode MS"/>
          <w:b/>
          <w:lang w:bidi="uk-UA"/>
        </w:rPr>
        <w:t>виконкому</w:t>
      </w:r>
      <w:r w:rsidR="003F2298" w:rsidRPr="009906C7">
        <w:rPr>
          <w:rFonts w:eastAsia="Arial Unicode MS"/>
          <w:b/>
          <w:lang w:bidi="uk-UA"/>
        </w:rPr>
        <w:t xml:space="preserve">                   </w:t>
      </w:r>
      <w:r w:rsidR="009906C7">
        <w:rPr>
          <w:rFonts w:eastAsia="Arial Unicode MS"/>
          <w:b/>
          <w:lang w:bidi="uk-UA"/>
        </w:rPr>
        <w:t xml:space="preserve">       </w:t>
      </w:r>
      <w:r w:rsidR="003F2298" w:rsidRPr="009906C7">
        <w:rPr>
          <w:rFonts w:eastAsia="Arial Unicode MS"/>
          <w:b/>
          <w:lang w:bidi="uk-UA"/>
        </w:rPr>
        <w:t xml:space="preserve">            Наталія МОСКАЛЕНКО</w:t>
      </w:r>
    </w:p>
    <w:p w14:paraId="6D7C4655" w14:textId="77777777" w:rsidR="003F2298" w:rsidRPr="009906C7" w:rsidRDefault="00BE5838" w:rsidP="0073494E">
      <w:pPr>
        <w:pStyle w:val="rvps2"/>
        <w:shd w:val="clear" w:color="auto" w:fill="FFFFFF"/>
        <w:spacing w:before="0" w:beforeAutospacing="0" w:after="0" w:afterAutospacing="0"/>
        <w:ind w:left="-426"/>
        <w:jc w:val="both"/>
        <w:rPr>
          <w:b/>
          <w:sz w:val="28"/>
          <w:szCs w:val="28"/>
        </w:rPr>
      </w:pPr>
      <w:r w:rsidRPr="009906C7">
        <w:rPr>
          <w:rFonts w:eastAsia="Arial Unicode MS"/>
          <w:b/>
          <w:sz w:val="28"/>
          <w:szCs w:val="28"/>
          <w:lang w:bidi="uk-UA"/>
        </w:rPr>
        <w:t xml:space="preserve">     </w:t>
      </w:r>
      <w:r w:rsidRPr="009906C7">
        <w:rPr>
          <w:rFonts w:eastAsia="Arial Unicode MS"/>
          <w:b/>
          <w:sz w:val="28"/>
          <w:szCs w:val="28"/>
          <w:lang w:val="ru-RU" w:bidi="uk-UA"/>
        </w:rPr>
        <w:t xml:space="preserve">   </w:t>
      </w:r>
      <w:r w:rsidRPr="009906C7">
        <w:rPr>
          <w:rFonts w:eastAsia="Arial Unicode MS"/>
          <w:b/>
          <w:sz w:val="28"/>
          <w:szCs w:val="28"/>
          <w:lang w:bidi="uk-UA"/>
        </w:rPr>
        <w:t xml:space="preserve">  </w:t>
      </w:r>
      <w:r w:rsidR="00D70973" w:rsidRPr="009906C7">
        <w:rPr>
          <w:b/>
          <w:sz w:val="28"/>
          <w:szCs w:val="28"/>
        </w:rPr>
        <w:t xml:space="preserve">                                                                                    </w:t>
      </w:r>
    </w:p>
    <w:p w14:paraId="32969A62" w14:textId="77777777" w:rsidR="003F2298" w:rsidRPr="009906C7" w:rsidRDefault="003F2298" w:rsidP="0073494E">
      <w:pPr>
        <w:pStyle w:val="rvps2"/>
        <w:shd w:val="clear" w:color="auto" w:fill="FFFFFF"/>
        <w:spacing w:before="0" w:beforeAutospacing="0" w:after="0" w:afterAutospacing="0"/>
        <w:ind w:left="-426"/>
        <w:jc w:val="both"/>
        <w:rPr>
          <w:b/>
          <w:sz w:val="28"/>
          <w:szCs w:val="28"/>
        </w:rPr>
      </w:pPr>
    </w:p>
    <w:p w14:paraId="56AD79DE" w14:textId="77777777" w:rsidR="003F2298" w:rsidRDefault="003F2298" w:rsidP="0073494E">
      <w:pPr>
        <w:pStyle w:val="rvps2"/>
        <w:shd w:val="clear" w:color="auto" w:fill="FFFFFF"/>
        <w:spacing w:before="0" w:beforeAutospacing="0" w:after="0" w:afterAutospacing="0"/>
        <w:ind w:left="-426"/>
        <w:jc w:val="both"/>
        <w:rPr>
          <w:sz w:val="28"/>
          <w:szCs w:val="28"/>
        </w:rPr>
      </w:pPr>
    </w:p>
    <w:p w14:paraId="5A4BE3E6" w14:textId="77777777" w:rsidR="00757F16" w:rsidRDefault="00757F16" w:rsidP="0073494E">
      <w:pPr>
        <w:pStyle w:val="rvps2"/>
        <w:shd w:val="clear" w:color="auto" w:fill="FFFFFF"/>
        <w:spacing w:before="0" w:beforeAutospacing="0" w:after="0" w:afterAutospacing="0"/>
        <w:ind w:left="-426"/>
        <w:jc w:val="both"/>
        <w:rPr>
          <w:sz w:val="28"/>
          <w:szCs w:val="28"/>
        </w:rPr>
      </w:pPr>
    </w:p>
    <w:p w14:paraId="2C72C313" w14:textId="77777777" w:rsidR="00757F16" w:rsidRDefault="00757F16" w:rsidP="0073494E">
      <w:pPr>
        <w:pStyle w:val="rvps2"/>
        <w:shd w:val="clear" w:color="auto" w:fill="FFFFFF"/>
        <w:spacing w:before="0" w:beforeAutospacing="0" w:after="0" w:afterAutospacing="0"/>
        <w:ind w:left="-426"/>
        <w:jc w:val="both"/>
        <w:rPr>
          <w:sz w:val="28"/>
          <w:szCs w:val="28"/>
        </w:rPr>
      </w:pPr>
    </w:p>
    <w:p w14:paraId="49B2858C" w14:textId="77777777" w:rsidR="00757F16" w:rsidRDefault="00757F16" w:rsidP="0073494E">
      <w:pPr>
        <w:pStyle w:val="rvps2"/>
        <w:shd w:val="clear" w:color="auto" w:fill="FFFFFF"/>
        <w:spacing w:before="0" w:beforeAutospacing="0" w:after="0" w:afterAutospacing="0"/>
        <w:ind w:left="-426"/>
        <w:jc w:val="both"/>
        <w:rPr>
          <w:sz w:val="28"/>
          <w:szCs w:val="28"/>
        </w:rPr>
      </w:pPr>
    </w:p>
    <w:p w14:paraId="60BA16F0" w14:textId="77777777" w:rsidR="00757F16" w:rsidRDefault="00757F16" w:rsidP="0073494E">
      <w:pPr>
        <w:pStyle w:val="rvps2"/>
        <w:shd w:val="clear" w:color="auto" w:fill="FFFFFF"/>
        <w:spacing w:before="0" w:beforeAutospacing="0" w:after="0" w:afterAutospacing="0"/>
        <w:ind w:left="-426"/>
        <w:jc w:val="both"/>
        <w:rPr>
          <w:sz w:val="28"/>
          <w:szCs w:val="28"/>
        </w:rPr>
      </w:pPr>
    </w:p>
    <w:p w14:paraId="5E0ECF2D" w14:textId="77777777" w:rsidR="00757F16" w:rsidRDefault="00757F16" w:rsidP="0073494E">
      <w:pPr>
        <w:pStyle w:val="rvps2"/>
        <w:shd w:val="clear" w:color="auto" w:fill="FFFFFF"/>
        <w:spacing w:before="0" w:beforeAutospacing="0" w:after="0" w:afterAutospacing="0"/>
        <w:ind w:left="-426"/>
        <w:jc w:val="both"/>
        <w:rPr>
          <w:sz w:val="28"/>
          <w:szCs w:val="28"/>
        </w:rPr>
      </w:pPr>
    </w:p>
    <w:p w14:paraId="792ED0F4" w14:textId="77777777" w:rsidR="00757F16" w:rsidRDefault="00757F16" w:rsidP="0073494E">
      <w:pPr>
        <w:pStyle w:val="rvps2"/>
        <w:shd w:val="clear" w:color="auto" w:fill="FFFFFF"/>
        <w:spacing w:before="0" w:beforeAutospacing="0" w:after="0" w:afterAutospacing="0"/>
        <w:ind w:left="-426"/>
        <w:jc w:val="both"/>
        <w:rPr>
          <w:sz w:val="28"/>
          <w:szCs w:val="28"/>
        </w:rPr>
      </w:pPr>
    </w:p>
    <w:p w14:paraId="14131827" w14:textId="77777777" w:rsidR="00757F16" w:rsidRDefault="00757F16" w:rsidP="0073494E">
      <w:pPr>
        <w:pStyle w:val="rvps2"/>
        <w:shd w:val="clear" w:color="auto" w:fill="FFFFFF"/>
        <w:spacing w:before="0" w:beforeAutospacing="0" w:after="0" w:afterAutospacing="0"/>
        <w:ind w:left="-426"/>
        <w:jc w:val="both"/>
        <w:rPr>
          <w:sz w:val="28"/>
          <w:szCs w:val="28"/>
        </w:rPr>
      </w:pPr>
    </w:p>
    <w:p w14:paraId="3B925F38" w14:textId="77777777" w:rsidR="00757F16" w:rsidRDefault="00757F16" w:rsidP="0073494E">
      <w:pPr>
        <w:pStyle w:val="rvps2"/>
        <w:shd w:val="clear" w:color="auto" w:fill="FFFFFF"/>
        <w:spacing w:before="0" w:beforeAutospacing="0" w:after="0" w:afterAutospacing="0"/>
        <w:ind w:left="-426"/>
        <w:jc w:val="both"/>
        <w:rPr>
          <w:sz w:val="28"/>
          <w:szCs w:val="28"/>
        </w:rPr>
      </w:pPr>
    </w:p>
    <w:p w14:paraId="795BB305" w14:textId="77777777" w:rsidR="00757F16" w:rsidRDefault="00757F16" w:rsidP="0073494E">
      <w:pPr>
        <w:pStyle w:val="rvps2"/>
        <w:shd w:val="clear" w:color="auto" w:fill="FFFFFF"/>
        <w:spacing w:before="0" w:beforeAutospacing="0" w:after="0" w:afterAutospacing="0"/>
        <w:ind w:left="-426"/>
        <w:jc w:val="both"/>
        <w:rPr>
          <w:sz w:val="28"/>
          <w:szCs w:val="28"/>
        </w:rPr>
      </w:pPr>
    </w:p>
    <w:p w14:paraId="4DEFB230" w14:textId="77777777" w:rsidR="00757F16" w:rsidRDefault="00757F16" w:rsidP="0073494E">
      <w:pPr>
        <w:pStyle w:val="rvps2"/>
        <w:shd w:val="clear" w:color="auto" w:fill="FFFFFF"/>
        <w:spacing w:before="0" w:beforeAutospacing="0" w:after="0" w:afterAutospacing="0"/>
        <w:ind w:left="-426"/>
        <w:jc w:val="both"/>
        <w:rPr>
          <w:sz w:val="28"/>
          <w:szCs w:val="28"/>
        </w:rPr>
      </w:pPr>
    </w:p>
    <w:p w14:paraId="7F93C083" w14:textId="77777777" w:rsidR="00757F16" w:rsidRDefault="00757F16" w:rsidP="0073494E">
      <w:pPr>
        <w:pStyle w:val="rvps2"/>
        <w:shd w:val="clear" w:color="auto" w:fill="FFFFFF"/>
        <w:spacing w:before="0" w:beforeAutospacing="0" w:after="0" w:afterAutospacing="0"/>
        <w:ind w:left="-426"/>
        <w:jc w:val="both"/>
        <w:rPr>
          <w:sz w:val="28"/>
          <w:szCs w:val="28"/>
        </w:rPr>
      </w:pPr>
    </w:p>
    <w:p w14:paraId="624D6310" w14:textId="77777777" w:rsidR="00757F16" w:rsidRDefault="00757F16" w:rsidP="0073494E">
      <w:pPr>
        <w:pStyle w:val="rvps2"/>
        <w:shd w:val="clear" w:color="auto" w:fill="FFFFFF"/>
        <w:spacing w:before="0" w:beforeAutospacing="0" w:after="0" w:afterAutospacing="0"/>
        <w:ind w:left="-426"/>
        <w:jc w:val="both"/>
        <w:rPr>
          <w:sz w:val="28"/>
          <w:szCs w:val="28"/>
        </w:rPr>
      </w:pPr>
    </w:p>
    <w:p w14:paraId="4DDE5838" w14:textId="77777777" w:rsidR="00757F16" w:rsidRDefault="00757F16" w:rsidP="0073494E">
      <w:pPr>
        <w:pStyle w:val="rvps2"/>
        <w:shd w:val="clear" w:color="auto" w:fill="FFFFFF"/>
        <w:spacing w:before="0" w:beforeAutospacing="0" w:after="0" w:afterAutospacing="0"/>
        <w:ind w:left="-426"/>
        <w:jc w:val="both"/>
        <w:rPr>
          <w:sz w:val="28"/>
          <w:szCs w:val="28"/>
        </w:rPr>
      </w:pPr>
    </w:p>
    <w:p w14:paraId="65EB3C66" w14:textId="77777777" w:rsidR="00757F16" w:rsidRDefault="00757F16" w:rsidP="0073494E">
      <w:pPr>
        <w:pStyle w:val="rvps2"/>
        <w:shd w:val="clear" w:color="auto" w:fill="FFFFFF"/>
        <w:spacing w:before="0" w:beforeAutospacing="0" w:after="0" w:afterAutospacing="0"/>
        <w:ind w:left="-426"/>
        <w:jc w:val="both"/>
        <w:rPr>
          <w:sz w:val="28"/>
          <w:szCs w:val="28"/>
        </w:rPr>
      </w:pPr>
    </w:p>
    <w:p w14:paraId="0C791004" w14:textId="77777777" w:rsidR="00757F16" w:rsidRDefault="00757F16" w:rsidP="0073494E">
      <w:pPr>
        <w:pStyle w:val="rvps2"/>
        <w:shd w:val="clear" w:color="auto" w:fill="FFFFFF"/>
        <w:spacing w:before="0" w:beforeAutospacing="0" w:after="0" w:afterAutospacing="0"/>
        <w:ind w:left="-426"/>
        <w:jc w:val="both"/>
        <w:rPr>
          <w:sz w:val="28"/>
          <w:szCs w:val="28"/>
        </w:rPr>
      </w:pPr>
    </w:p>
    <w:p w14:paraId="1B681FB4" w14:textId="77777777" w:rsidR="00757F16" w:rsidRDefault="00757F16" w:rsidP="0073494E">
      <w:pPr>
        <w:pStyle w:val="rvps2"/>
        <w:shd w:val="clear" w:color="auto" w:fill="FFFFFF"/>
        <w:spacing w:before="0" w:beforeAutospacing="0" w:after="0" w:afterAutospacing="0"/>
        <w:ind w:left="-426"/>
        <w:jc w:val="both"/>
        <w:rPr>
          <w:sz w:val="28"/>
          <w:szCs w:val="28"/>
        </w:rPr>
      </w:pPr>
    </w:p>
    <w:p w14:paraId="0495035A" w14:textId="77777777" w:rsidR="00757F16" w:rsidRDefault="00757F16" w:rsidP="0073494E">
      <w:pPr>
        <w:pStyle w:val="rvps2"/>
        <w:shd w:val="clear" w:color="auto" w:fill="FFFFFF"/>
        <w:spacing w:before="0" w:beforeAutospacing="0" w:after="0" w:afterAutospacing="0"/>
        <w:ind w:left="-426"/>
        <w:jc w:val="both"/>
        <w:rPr>
          <w:sz w:val="28"/>
          <w:szCs w:val="28"/>
        </w:rPr>
      </w:pPr>
    </w:p>
    <w:p w14:paraId="63AE47B2" w14:textId="77777777" w:rsidR="00757F16" w:rsidRDefault="00757F16" w:rsidP="0073494E">
      <w:pPr>
        <w:pStyle w:val="rvps2"/>
        <w:shd w:val="clear" w:color="auto" w:fill="FFFFFF"/>
        <w:spacing w:before="0" w:beforeAutospacing="0" w:after="0" w:afterAutospacing="0"/>
        <w:ind w:left="-426"/>
        <w:jc w:val="both"/>
        <w:rPr>
          <w:sz w:val="28"/>
          <w:szCs w:val="28"/>
        </w:rPr>
      </w:pPr>
    </w:p>
    <w:p w14:paraId="300153C1" w14:textId="77777777" w:rsidR="00757F16" w:rsidRDefault="00757F16" w:rsidP="0073494E">
      <w:pPr>
        <w:pStyle w:val="rvps2"/>
        <w:shd w:val="clear" w:color="auto" w:fill="FFFFFF"/>
        <w:spacing w:before="0" w:beforeAutospacing="0" w:after="0" w:afterAutospacing="0"/>
        <w:ind w:left="-426"/>
        <w:jc w:val="both"/>
        <w:rPr>
          <w:sz w:val="28"/>
          <w:szCs w:val="28"/>
        </w:rPr>
      </w:pPr>
    </w:p>
    <w:p w14:paraId="3DF6CFA8" w14:textId="77777777" w:rsidR="00757F16" w:rsidRDefault="00757F16" w:rsidP="0073494E">
      <w:pPr>
        <w:pStyle w:val="rvps2"/>
        <w:shd w:val="clear" w:color="auto" w:fill="FFFFFF"/>
        <w:spacing w:before="0" w:beforeAutospacing="0" w:after="0" w:afterAutospacing="0"/>
        <w:ind w:left="-426"/>
        <w:jc w:val="both"/>
        <w:rPr>
          <w:sz w:val="28"/>
          <w:szCs w:val="28"/>
        </w:rPr>
      </w:pPr>
    </w:p>
    <w:p w14:paraId="408930E1" w14:textId="77777777" w:rsidR="00757F16" w:rsidRDefault="00757F16" w:rsidP="0073494E">
      <w:pPr>
        <w:pStyle w:val="rvps2"/>
        <w:shd w:val="clear" w:color="auto" w:fill="FFFFFF"/>
        <w:spacing w:before="0" w:beforeAutospacing="0" w:after="0" w:afterAutospacing="0"/>
        <w:ind w:left="-426"/>
        <w:jc w:val="both"/>
        <w:rPr>
          <w:sz w:val="28"/>
          <w:szCs w:val="28"/>
        </w:rPr>
      </w:pPr>
    </w:p>
    <w:p w14:paraId="6A250133" w14:textId="77777777" w:rsidR="00757F16" w:rsidRDefault="00757F16" w:rsidP="0073494E">
      <w:pPr>
        <w:pStyle w:val="rvps2"/>
        <w:shd w:val="clear" w:color="auto" w:fill="FFFFFF"/>
        <w:spacing w:before="0" w:beforeAutospacing="0" w:after="0" w:afterAutospacing="0"/>
        <w:ind w:left="-426"/>
        <w:jc w:val="both"/>
        <w:rPr>
          <w:sz w:val="28"/>
          <w:szCs w:val="28"/>
        </w:rPr>
      </w:pPr>
    </w:p>
    <w:p w14:paraId="28ABFD16" w14:textId="77777777" w:rsidR="00757F16" w:rsidRDefault="00757F16" w:rsidP="0073494E">
      <w:pPr>
        <w:pStyle w:val="rvps2"/>
        <w:shd w:val="clear" w:color="auto" w:fill="FFFFFF"/>
        <w:spacing w:before="0" w:beforeAutospacing="0" w:after="0" w:afterAutospacing="0"/>
        <w:ind w:left="-426"/>
        <w:jc w:val="both"/>
        <w:rPr>
          <w:sz w:val="28"/>
          <w:szCs w:val="28"/>
        </w:rPr>
      </w:pPr>
    </w:p>
    <w:p w14:paraId="6918FC9F" w14:textId="77777777" w:rsidR="00757F16" w:rsidRDefault="00757F16" w:rsidP="0073494E">
      <w:pPr>
        <w:pStyle w:val="rvps2"/>
        <w:shd w:val="clear" w:color="auto" w:fill="FFFFFF"/>
        <w:spacing w:before="0" w:beforeAutospacing="0" w:after="0" w:afterAutospacing="0"/>
        <w:ind w:left="-426"/>
        <w:jc w:val="both"/>
        <w:rPr>
          <w:sz w:val="28"/>
          <w:szCs w:val="28"/>
        </w:rPr>
      </w:pPr>
    </w:p>
    <w:p w14:paraId="7EA05279" w14:textId="77777777" w:rsidR="00757F16" w:rsidRDefault="00757F16" w:rsidP="0073494E">
      <w:pPr>
        <w:pStyle w:val="rvps2"/>
        <w:shd w:val="clear" w:color="auto" w:fill="FFFFFF"/>
        <w:spacing w:before="0" w:beforeAutospacing="0" w:after="0" w:afterAutospacing="0"/>
        <w:ind w:left="-426"/>
        <w:jc w:val="both"/>
        <w:rPr>
          <w:sz w:val="28"/>
          <w:szCs w:val="28"/>
        </w:rPr>
      </w:pPr>
    </w:p>
    <w:p w14:paraId="6788EFAE" w14:textId="77777777" w:rsidR="00757F16" w:rsidRDefault="00757F16" w:rsidP="0073494E">
      <w:pPr>
        <w:pStyle w:val="rvps2"/>
        <w:shd w:val="clear" w:color="auto" w:fill="FFFFFF"/>
        <w:spacing w:before="0" w:beforeAutospacing="0" w:after="0" w:afterAutospacing="0"/>
        <w:ind w:left="-426"/>
        <w:jc w:val="both"/>
        <w:rPr>
          <w:sz w:val="28"/>
          <w:szCs w:val="28"/>
        </w:rPr>
      </w:pPr>
    </w:p>
    <w:p w14:paraId="0B5FCCA4" w14:textId="77777777" w:rsidR="00757F16" w:rsidRDefault="00757F16" w:rsidP="0073494E">
      <w:pPr>
        <w:pStyle w:val="rvps2"/>
        <w:shd w:val="clear" w:color="auto" w:fill="FFFFFF"/>
        <w:spacing w:before="0" w:beforeAutospacing="0" w:after="0" w:afterAutospacing="0"/>
        <w:ind w:left="-426"/>
        <w:jc w:val="both"/>
        <w:rPr>
          <w:sz w:val="28"/>
          <w:szCs w:val="28"/>
        </w:rPr>
      </w:pPr>
    </w:p>
    <w:p w14:paraId="753A6EAA" w14:textId="77777777" w:rsidR="00757F16" w:rsidRDefault="00757F16" w:rsidP="0073494E">
      <w:pPr>
        <w:pStyle w:val="rvps2"/>
        <w:shd w:val="clear" w:color="auto" w:fill="FFFFFF"/>
        <w:spacing w:before="0" w:beforeAutospacing="0" w:after="0" w:afterAutospacing="0"/>
        <w:ind w:left="-426"/>
        <w:jc w:val="both"/>
        <w:rPr>
          <w:sz w:val="28"/>
          <w:szCs w:val="28"/>
        </w:rPr>
      </w:pPr>
    </w:p>
    <w:p w14:paraId="7EA6DDAD" w14:textId="77777777" w:rsidR="00EE47B4" w:rsidRDefault="00EE47B4" w:rsidP="0073494E">
      <w:pPr>
        <w:pStyle w:val="rvps2"/>
        <w:shd w:val="clear" w:color="auto" w:fill="FFFFFF"/>
        <w:spacing w:before="0" w:beforeAutospacing="0" w:after="0" w:afterAutospacing="0"/>
        <w:ind w:left="-426"/>
        <w:jc w:val="both"/>
        <w:rPr>
          <w:sz w:val="28"/>
          <w:szCs w:val="28"/>
        </w:rPr>
      </w:pPr>
    </w:p>
    <w:p w14:paraId="5DB46DB6" w14:textId="77777777" w:rsidR="00757F16" w:rsidRDefault="00757F16" w:rsidP="0073494E">
      <w:pPr>
        <w:pStyle w:val="rvps2"/>
        <w:shd w:val="clear" w:color="auto" w:fill="FFFFFF"/>
        <w:spacing w:before="0" w:beforeAutospacing="0" w:after="0" w:afterAutospacing="0"/>
        <w:ind w:left="-426"/>
        <w:jc w:val="both"/>
        <w:rPr>
          <w:sz w:val="28"/>
          <w:szCs w:val="28"/>
        </w:rPr>
      </w:pPr>
    </w:p>
    <w:p w14:paraId="6DE1C5FE" w14:textId="77777777" w:rsidR="00757F16" w:rsidRDefault="00757F16" w:rsidP="0073494E">
      <w:pPr>
        <w:pStyle w:val="rvps2"/>
        <w:shd w:val="clear" w:color="auto" w:fill="FFFFFF"/>
        <w:spacing w:before="0" w:beforeAutospacing="0" w:after="0" w:afterAutospacing="0"/>
        <w:ind w:left="-426"/>
        <w:jc w:val="both"/>
        <w:rPr>
          <w:sz w:val="28"/>
          <w:szCs w:val="28"/>
        </w:rPr>
      </w:pPr>
    </w:p>
    <w:p w14:paraId="4C031B79" w14:textId="60F7CD5D" w:rsidR="0004368D" w:rsidRPr="008C0491" w:rsidRDefault="003F2298" w:rsidP="00757F16">
      <w:pPr>
        <w:pStyle w:val="rvps2"/>
        <w:shd w:val="clear" w:color="auto" w:fill="FFFFFF"/>
        <w:tabs>
          <w:tab w:val="left" w:pos="567"/>
        </w:tabs>
        <w:spacing w:before="0" w:beforeAutospacing="0" w:after="0" w:afterAutospacing="0"/>
        <w:ind w:left="-426"/>
        <w:jc w:val="both"/>
        <w:rPr>
          <w:b/>
        </w:rPr>
      </w:pPr>
      <w:r>
        <w:rPr>
          <w:sz w:val="28"/>
          <w:szCs w:val="28"/>
        </w:rPr>
        <w:t xml:space="preserve">                                                                              </w:t>
      </w:r>
      <w:r w:rsidR="00D342E0">
        <w:rPr>
          <w:sz w:val="28"/>
          <w:szCs w:val="28"/>
        </w:rPr>
        <w:t xml:space="preserve">  </w:t>
      </w:r>
      <w:r>
        <w:rPr>
          <w:sz w:val="28"/>
          <w:szCs w:val="28"/>
        </w:rPr>
        <w:t xml:space="preserve"> </w:t>
      </w:r>
      <w:r w:rsidR="00BE5838" w:rsidRPr="008C0491">
        <w:rPr>
          <w:b/>
        </w:rPr>
        <w:t>Додаток  2</w:t>
      </w:r>
      <w:r w:rsidR="0004368D" w:rsidRPr="008C0491">
        <w:rPr>
          <w:b/>
        </w:rPr>
        <w:t xml:space="preserve">                                          </w:t>
      </w:r>
    </w:p>
    <w:p w14:paraId="2F91A8D0" w14:textId="71B51226" w:rsidR="0004368D" w:rsidRPr="008C0491" w:rsidRDefault="0004368D" w:rsidP="0004368D">
      <w:pPr>
        <w:spacing w:after="0" w:line="240" w:lineRule="auto"/>
        <w:rPr>
          <w:rFonts w:ascii="Times New Roman" w:hAnsi="Times New Roman" w:cs="Times New Roman"/>
          <w:b/>
          <w:sz w:val="24"/>
          <w:szCs w:val="24"/>
        </w:rPr>
      </w:pPr>
      <w:r w:rsidRPr="008C0491">
        <w:rPr>
          <w:rFonts w:ascii="Times New Roman" w:hAnsi="Times New Roman" w:cs="Times New Roman"/>
          <w:b/>
          <w:sz w:val="24"/>
          <w:szCs w:val="24"/>
        </w:rPr>
        <w:t xml:space="preserve">                                                                                         до рішення  викон</w:t>
      </w:r>
      <w:r w:rsidR="00EE47B4" w:rsidRPr="008C0491">
        <w:rPr>
          <w:rFonts w:ascii="Times New Roman" w:hAnsi="Times New Roman" w:cs="Times New Roman"/>
          <w:b/>
          <w:sz w:val="24"/>
          <w:szCs w:val="24"/>
        </w:rPr>
        <w:t>кому</w:t>
      </w:r>
      <w:r w:rsidRPr="008C0491">
        <w:rPr>
          <w:rFonts w:ascii="Times New Roman" w:hAnsi="Times New Roman" w:cs="Times New Roman"/>
          <w:b/>
          <w:sz w:val="24"/>
          <w:szCs w:val="24"/>
        </w:rPr>
        <w:t xml:space="preserve"> міської ради </w:t>
      </w:r>
    </w:p>
    <w:p w14:paraId="02060A8F" w14:textId="6E85A8EB" w:rsidR="0004368D" w:rsidRPr="008C0491" w:rsidRDefault="0004368D" w:rsidP="0004368D">
      <w:pPr>
        <w:spacing w:after="0" w:line="240" w:lineRule="auto"/>
        <w:rPr>
          <w:rFonts w:ascii="Times New Roman" w:hAnsi="Times New Roman" w:cs="Times New Roman"/>
          <w:b/>
          <w:sz w:val="24"/>
          <w:szCs w:val="24"/>
        </w:rPr>
      </w:pPr>
      <w:r w:rsidRPr="008C0491">
        <w:rPr>
          <w:rFonts w:ascii="Times New Roman" w:hAnsi="Times New Roman" w:cs="Times New Roman"/>
          <w:b/>
          <w:sz w:val="24"/>
          <w:szCs w:val="24"/>
        </w:rPr>
        <w:t xml:space="preserve">                                                                                         від </w:t>
      </w:r>
      <w:r w:rsidR="00A02F9C" w:rsidRPr="008C0491">
        <w:rPr>
          <w:rFonts w:ascii="Times New Roman" w:hAnsi="Times New Roman" w:cs="Times New Roman"/>
          <w:b/>
          <w:sz w:val="24"/>
          <w:szCs w:val="24"/>
        </w:rPr>
        <w:t>____________</w:t>
      </w:r>
      <w:r w:rsidRPr="008C0491">
        <w:rPr>
          <w:rFonts w:ascii="Times New Roman" w:hAnsi="Times New Roman" w:cs="Times New Roman"/>
          <w:b/>
          <w:sz w:val="24"/>
          <w:szCs w:val="24"/>
        </w:rPr>
        <w:t xml:space="preserve"> № </w:t>
      </w:r>
      <w:r w:rsidR="00A02F9C" w:rsidRPr="008C0491">
        <w:rPr>
          <w:rFonts w:ascii="Times New Roman" w:hAnsi="Times New Roman" w:cs="Times New Roman"/>
          <w:b/>
          <w:sz w:val="24"/>
          <w:szCs w:val="24"/>
        </w:rPr>
        <w:t>______</w:t>
      </w:r>
    </w:p>
    <w:p w14:paraId="3CCFBF01" w14:textId="77777777" w:rsidR="0004368D" w:rsidRPr="008C0491" w:rsidRDefault="0004368D" w:rsidP="0004368D">
      <w:pPr>
        <w:pStyle w:val="HTML"/>
        <w:shd w:val="clear" w:color="auto" w:fill="FFFFFF"/>
        <w:rPr>
          <w:rFonts w:ascii="Times New Roman" w:hAnsi="Times New Roman" w:cs="Times New Roman"/>
          <w:b/>
          <w:color w:val="212529"/>
          <w:sz w:val="24"/>
          <w:szCs w:val="24"/>
          <w:lang w:val="uk-UA"/>
        </w:rPr>
      </w:pPr>
    </w:p>
    <w:p w14:paraId="08DF65E8" w14:textId="77777777" w:rsidR="00441AB8" w:rsidRPr="007C0418" w:rsidRDefault="00441AB8" w:rsidP="0004368D">
      <w:pPr>
        <w:pStyle w:val="HTML"/>
        <w:shd w:val="clear" w:color="auto" w:fill="FFFFFF"/>
        <w:tabs>
          <w:tab w:val="clear" w:pos="9160"/>
          <w:tab w:val="left" w:pos="9072"/>
        </w:tabs>
        <w:ind w:left="-142" w:firstLine="709"/>
        <w:jc w:val="center"/>
        <w:rPr>
          <w:rFonts w:ascii="Times New Roman" w:hAnsi="Times New Roman" w:cs="Times New Roman"/>
          <w:sz w:val="24"/>
          <w:szCs w:val="24"/>
          <w:lang w:val="uk-UA"/>
        </w:rPr>
      </w:pPr>
    </w:p>
    <w:p w14:paraId="7D5525E8" w14:textId="77777777" w:rsidR="0004368D" w:rsidRPr="007C0418" w:rsidRDefault="0004368D" w:rsidP="0004368D">
      <w:pPr>
        <w:pStyle w:val="HTML"/>
        <w:shd w:val="clear" w:color="auto" w:fill="FFFFFF"/>
        <w:tabs>
          <w:tab w:val="clear" w:pos="9160"/>
          <w:tab w:val="left" w:pos="9072"/>
        </w:tabs>
        <w:ind w:left="-142" w:firstLine="709"/>
        <w:jc w:val="center"/>
        <w:rPr>
          <w:rFonts w:ascii="Times New Roman" w:hAnsi="Times New Roman" w:cs="Times New Roman"/>
          <w:b/>
          <w:sz w:val="24"/>
          <w:szCs w:val="24"/>
          <w:lang w:val="uk-UA"/>
        </w:rPr>
      </w:pPr>
      <w:r w:rsidRPr="007C0418">
        <w:rPr>
          <w:rFonts w:ascii="Times New Roman" w:hAnsi="Times New Roman" w:cs="Times New Roman"/>
          <w:b/>
          <w:sz w:val="24"/>
          <w:szCs w:val="24"/>
          <w:lang w:val="uk-UA"/>
        </w:rPr>
        <w:t>ПОЛОЖЕННЯ</w:t>
      </w:r>
    </w:p>
    <w:p w14:paraId="0257BC98" w14:textId="40E2C93D" w:rsidR="00A02F9C" w:rsidRPr="007C0418" w:rsidRDefault="00AD1C1E" w:rsidP="0004368D">
      <w:pPr>
        <w:pStyle w:val="HTML"/>
        <w:shd w:val="clear" w:color="auto" w:fill="FFFFFF"/>
        <w:tabs>
          <w:tab w:val="clear" w:pos="9160"/>
          <w:tab w:val="left" w:pos="9072"/>
        </w:tabs>
        <w:ind w:left="-142" w:firstLine="709"/>
        <w:jc w:val="center"/>
        <w:rPr>
          <w:rFonts w:ascii="Times New Roman" w:hAnsi="Times New Roman" w:cs="Times New Roman"/>
          <w:sz w:val="24"/>
          <w:szCs w:val="24"/>
          <w:lang w:val="uk-UA" w:eastAsia="uk-UA"/>
        </w:rPr>
      </w:pPr>
      <w:r w:rsidRPr="007C0418">
        <w:rPr>
          <w:rFonts w:ascii="Times New Roman" w:hAnsi="Times New Roman" w:cs="Times New Roman"/>
          <w:b/>
          <w:sz w:val="24"/>
          <w:szCs w:val="24"/>
          <w:lang w:val="uk-UA" w:eastAsia="uk-UA"/>
        </w:rPr>
        <w:t xml:space="preserve">про </w:t>
      </w:r>
      <w:r w:rsidR="000B1F51" w:rsidRPr="007C0418">
        <w:rPr>
          <w:rFonts w:ascii="Times New Roman" w:hAnsi="Times New Roman" w:cs="Times New Roman"/>
          <w:b/>
          <w:sz w:val="24"/>
          <w:szCs w:val="24"/>
          <w:lang w:val="uk-UA" w:eastAsia="uk-UA"/>
        </w:rPr>
        <w:t>Тимчасов</w:t>
      </w:r>
      <w:r w:rsidRPr="007C0418">
        <w:rPr>
          <w:rFonts w:ascii="Times New Roman" w:hAnsi="Times New Roman" w:cs="Times New Roman"/>
          <w:b/>
          <w:sz w:val="24"/>
          <w:szCs w:val="24"/>
          <w:lang w:val="uk-UA" w:eastAsia="uk-UA"/>
        </w:rPr>
        <w:t>у</w:t>
      </w:r>
      <w:r w:rsidR="000B1F51" w:rsidRPr="007C0418">
        <w:rPr>
          <w:rFonts w:ascii="Times New Roman" w:hAnsi="Times New Roman" w:cs="Times New Roman"/>
          <w:b/>
          <w:sz w:val="24"/>
          <w:szCs w:val="24"/>
          <w:lang w:val="uk-UA" w:eastAsia="uk-UA"/>
        </w:rPr>
        <w:t xml:space="preserve"> комісі</w:t>
      </w:r>
      <w:r w:rsidRPr="007C0418">
        <w:rPr>
          <w:rFonts w:ascii="Times New Roman" w:hAnsi="Times New Roman" w:cs="Times New Roman"/>
          <w:b/>
          <w:sz w:val="24"/>
          <w:szCs w:val="24"/>
          <w:lang w:val="uk-UA" w:eastAsia="uk-UA"/>
        </w:rPr>
        <w:t xml:space="preserve">ю </w:t>
      </w:r>
      <w:r w:rsidR="000B1F51" w:rsidRPr="007C0418">
        <w:rPr>
          <w:rFonts w:ascii="Times New Roman" w:hAnsi="Times New Roman" w:cs="Times New Roman"/>
          <w:b/>
          <w:sz w:val="24"/>
          <w:szCs w:val="24"/>
          <w:lang w:val="uk-UA" w:eastAsia="uk-UA"/>
        </w:rPr>
        <w:t xml:space="preserve">з обстеження </w:t>
      </w:r>
      <w:r w:rsidR="00736943" w:rsidRPr="007C0418">
        <w:rPr>
          <w:rFonts w:ascii="Times New Roman" w:hAnsi="Times New Roman" w:cs="Times New Roman"/>
          <w:b/>
          <w:sz w:val="24"/>
          <w:szCs w:val="24"/>
          <w:lang w:val="uk-UA" w:eastAsia="uk-UA"/>
        </w:rPr>
        <w:t xml:space="preserve">об’єктів нерухомості </w:t>
      </w:r>
      <w:r w:rsidR="000B1F51" w:rsidRPr="007C0418">
        <w:rPr>
          <w:rFonts w:ascii="Times New Roman" w:hAnsi="Times New Roman" w:cs="Times New Roman"/>
          <w:b/>
          <w:sz w:val="24"/>
          <w:szCs w:val="24"/>
          <w:lang w:val="uk-UA" w:eastAsia="uk-UA"/>
        </w:rPr>
        <w:t>в сільській місцевості, що може бути придбане для забезпечення внутрішньо переміщених осіб житлом</w:t>
      </w:r>
    </w:p>
    <w:p w14:paraId="6C07CE1C" w14:textId="77777777" w:rsidR="00EC446A" w:rsidRPr="007C0418" w:rsidRDefault="00EC446A" w:rsidP="0004368D">
      <w:pPr>
        <w:pStyle w:val="HTML"/>
        <w:shd w:val="clear" w:color="auto" w:fill="FFFFFF"/>
        <w:tabs>
          <w:tab w:val="clear" w:pos="9160"/>
          <w:tab w:val="left" w:pos="9072"/>
        </w:tabs>
        <w:ind w:left="-142" w:firstLine="709"/>
        <w:jc w:val="center"/>
        <w:rPr>
          <w:rFonts w:ascii="Times New Roman" w:hAnsi="Times New Roman" w:cs="Times New Roman"/>
          <w:sz w:val="24"/>
          <w:szCs w:val="24"/>
          <w:lang w:val="uk-UA" w:eastAsia="uk-UA"/>
        </w:rPr>
      </w:pPr>
    </w:p>
    <w:p w14:paraId="42793997" w14:textId="2AC90B4B" w:rsidR="00EC446A" w:rsidRPr="007C0418" w:rsidRDefault="005E62C8" w:rsidP="0004368D">
      <w:pPr>
        <w:pStyle w:val="HTML"/>
        <w:shd w:val="clear" w:color="auto" w:fill="FFFFFF"/>
        <w:tabs>
          <w:tab w:val="clear" w:pos="9160"/>
          <w:tab w:val="left" w:pos="9072"/>
        </w:tabs>
        <w:ind w:left="-142" w:firstLine="709"/>
        <w:jc w:val="center"/>
        <w:rPr>
          <w:rFonts w:ascii="Times New Roman" w:hAnsi="Times New Roman" w:cs="Times New Roman"/>
          <w:b/>
          <w:bCs/>
          <w:sz w:val="24"/>
          <w:szCs w:val="24"/>
          <w:lang w:val="uk-UA" w:eastAsia="uk-UA"/>
        </w:rPr>
      </w:pPr>
      <w:r w:rsidRPr="007C0418">
        <w:rPr>
          <w:rFonts w:ascii="Times New Roman" w:hAnsi="Times New Roman" w:cs="Times New Roman"/>
          <w:b/>
          <w:bCs/>
          <w:sz w:val="24"/>
          <w:szCs w:val="24"/>
          <w:lang w:val="uk-UA" w:eastAsia="uk-UA"/>
        </w:rPr>
        <w:t>1.</w:t>
      </w:r>
      <w:r w:rsidR="00757F16">
        <w:rPr>
          <w:rFonts w:ascii="Times New Roman" w:hAnsi="Times New Roman" w:cs="Times New Roman"/>
          <w:b/>
          <w:bCs/>
          <w:sz w:val="24"/>
          <w:szCs w:val="24"/>
          <w:lang w:val="uk-UA" w:eastAsia="uk-UA"/>
        </w:rPr>
        <w:t xml:space="preserve"> </w:t>
      </w:r>
      <w:r w:rsidRPr="007C0418">
        <w:rPr>
          <w:rFonts w:ascii="Times New Roman" w:hAnsi="Times New Roman" w:cs="Times New Roman"/>
          <w:b/>
          <w:bCs/>
          <w:sz w:val="24"/>
          <w:szCs w:val="24"/>
          <w:lang w:val="uk-UA" w:eastAsia="uk-UA"/>
        </w:rPr>
        <w:t>Загальні положення</w:t>
      </w:r>
    </w:p>
    <w:p w14:paraId="35A9759F" w14:textId="589EBEB8" w:rsidR="008E12F1" w:rsidRPr="007C0418" w:rsidRDefault="00757F16" w:rsidP="00757F16">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F409B" w:rsidRPr="007C0418">
        <w:rPr>
          <w:rFonts w:ascii="Times New Roman" w:eastAsia="Times New Roman" w:hAnsi="Times New Roman" w:cs="Times New Roman"/>
          <w:color w:val="000000"/>
          <w:sz w:val="24"/>
          <w:szCs w:val="24"/>
        </w:rPr>
        <w:t xml:space="preserve">1. </w:t>
      </w:r>
      <w:r w:rsidR="000B1F51" w:rsidRPr="007C0418">
        <w:rPr>
          <w:rFonts w:ascii="Times New Roman" w:eastAsia="Times New Roman" w:hAnsi="Times New Roman" w:cs="Times New Roman"/>
          <w:color w:val="000000"/>
          <w:sz w:val="24"/>
          <w:szCs w:val="24"/>
        </w:rPr>
        <w:t xml:space="preserve">Тимчасова комісія з обстеження </w:t>
      </w:r>
      <w:r w:rsidR="00927440" w:rsidRPr="007C0418">
        <w:rPr>
          <w:rFonts w:ascii="Times New Roman" w:eastAsia="Times New Roman" w:hAnsi="Times New Roman" w:cs="Times New Roman"/>
          <w:color w:val="000000"/>
          <w:sz w:val="24"/>
          <w:szCs w:val="24"/>
        </w:rPr>
        <w:t xml:space="preserve">об’єктів нерухомості </w:t>
      </w:r>
      <w:r w:rsidR="000B1F51" w:rsidRPr="007C0418">
        <w:rPr>
          <w:rFonts w:ascii="Times New Roman" w:eastAsia="Times New Roman" w:hAnsi="Times New Roman" w:cs="Times New Roman"/>
          <w:color w:val="000000"/>
          <w:sz w:val="24"/>
          <w:szCs w:val="24"/>
        </w:rPr>
        <w:t xml:space="preserve">в сільській місцевості, що може бути придбане для забезпечення внутрішньо переміщених осіб житлом </w:t>
      </w:r>
      <w:r w:rsidR="003F409B" w:rsidRPr="007C0418">
        <w:rPr>
          <w:rFonts w:ascii="Times New Roman" w:eastAsia="Times New Roman" w:hAnsi="Times New Roman" w:cs="Times New Roman"/>
          <w:color w:val="000000"/>
          <w:sz w:val="24"/>
          <w:szCs w:val="24"/>
        </w:rPr>
        <w:t xml:space="preserve">(далі - </w:t>
      </w:r>
      <w:r w:rsidR="00EC446A" w:rsidRPr="007C0418">
        <w:rPr>
          <w:rFonts w:ascii="Times New Roman" w:eastAsia="Times New Roman" w:hAnsi="Times New Roman" w:cs="Times New Roman"/>
          <w:color w:val="000000"/>
          <w:sz w:val="24"/>
          <w:szCs w:val="24"/>
        </w:rPr>
        <w:t>К</w:t>
      </w:r>
      <w:r w:rsidR="003F409B" w:rsidRPr="007C0418">
        <w:rPr>
          <w:rFonts w:ascii="Times New Roman" w:eastAsia="Times New Roman" w:hAnsi="Times New Roman" w:cs="Times New Roman"/>
          <w:color w:val="000000"/>
          <w:sz w:val="24"/>
          <w:szCs w:val="24"/>
        </w:rPr>
        <w:t>омісія),</w:t>
      </w:r>
      <w:r w:rsidR="002C600B" w:rsidRPr="007C0418">
        <w:rPr>
          <w:rFonts w:ascii="Times New Roman" w:eastAsia="Times New Roman" w:hAnsi="Times New Roman" w:cs="Times New Roman"/>
          <w:color w:val="000000"/>
          <w:sz w:val="24"/>
          <w:szCs w:val="24"/>
        </w:rPr>
        <w:t xml:space="preserve"> </w:t>
      </w:r>
      <w:r w:rsidR="003F409B" w:rsidRPr="007C0418">
        <w:rPr>
          <w:rFonts w:ascii="Times New Roman" w:eastAsia="Times New Roman" w:hAnsi="Times New Roman" w:cs="Times New Roman"/>
          <w:color w:val="000000"/>
          <w:sz w:val="24"/>
          <w:szCs w:val="24"/>
        </w:rPr>
        <w:t xml:space="preserve">є </w:t>
      </w:r>
      <w:r w:rsidR="002C600B" w:rsidRPr="007C0418">
        <w:rPr>
          <w:rFonts w:ascii="Times New Roman" w:eastAsia="Times New Roman" w:hAnsi="Times New Roman" w:cs="Times New Roman"/>
          <w:color w:val="000000"/>
          <w:sz w:val="24"/>
          <w:szCs w:val="24"/>
        </w:rPr>
        <w:t xml:space="preserve">тимчасовим </w:t>
      </w:r>
      <w:r w:rsidR="003F409B" w:rsidRPr="007C0418">
        <w:rPr>
          <w:rFonts w:ascii="Times New Roman" w:eastAsia="Times New Roman" w:hAnsi="Times New Roman" w:cs="Times New Roman"/>
          <w:color w:val="000000"/>
          <w:sz w:val="24"/>
          <w:szCs w:val="24"/>
        </w:rPr>
        <w:t xml:space="preserve">консультативно-дорадчим </w:t>
      </w:r>
      <w:r w:rsidR="00856899" w:rsidRPr="007C0418">
        <w:rPr>
          <w:rFonts w:ascii="Times New Roman" w:hAnsi="Times New Roman" w:cs="Times New Roman"/>
          <w:color w:val="000000"/>
          <w:sz w:val="24"/>
          <w:szCs w:val="24"/>
          <w:shd w:val="clear" w:color="auto" w:fill="FFFFFF"/>
        </w:rPr>
        <w:t>органом</w:t>
      </w:r>
      <w:r w:rsidR="002C600B" w:rsidRPr="007C0418">
        <w:rPr>
          <w:rFonts w:ascii="Times New Roman" w:hAnsi="Times New Roman" w:cs="Times New Roman"/>
          <w:color w:val="000000"/>
          <w:sz w:val="24"/>
          <w:szCs w:val="24"/>
          <w:shd w:val="clear" w:color="auto" w:fill="FFFFFF"/>
        </w:rPr>
        <w:t xml:space="preserve">, утвореним </w:t>
      </w:r>
      <w:r w:rsidR="00856899" w:rsidRPr="007C0418">
        <w:rPr>
          <w:rFonts w:ascii="Times New Roman" w:hAnsi="Times New Roman" w:cs="Times New Roman"/>
          <w:color w:val="000000"/>
          <w:sz w:val="24"/>
          <w:szCs w:val="24"/>
          <w:shd w:val="clear" w:color="auto" w:fill="FFFFFF"/>
        </w:rPr>
        <w:t xml:space="preserve"> виконавч</w:t>
      </w:r>
      <w:r w:rsidR="002C600B" w:rsidRPr="007C0418">
        <w:rPr>
          <w:rFonts w:ascii="Times New Roman" w:hAnsi="Times New Roman" w:cs="Times New Roman"/>
          <w:color w:val="000000"/>
          <w:sz w:val="24"/>
          <w:szCs w:val="24"/>
          <w:shd w:val="clear" w:color="auto" w:fill="FFFFFF"/>
        </w:rPr>
        <w:t>им</w:t>
      </w:r>
      <w:r w:rsidR="00856899" w:rsidRPr="007C0418">
        <w:rPr>
          <w:rFonts w:ascii="Times New Roman" w:hAnsi="Times New Roman" w:cs="Times New Roman"/>
          <w:color w:val="000000"/>
          <w:sz w:val="24"/>
          <w:szCs w:val="24"/>
          <w:shd w:val="clear" w:color="auto" w:fill="FFFFFF"/>
        </w:rPr>
        <w:t xml:space="preserve"> комітет</w:t>
      </w:r>
      <w:r w:rsidR="002C600B" w:rsidRPr="007C0418">
        <w:rPr>
          <w:rFonts w:ascii="Times New Roman" w:hAnsi="Times New Roman" w:cs="Times New Roman"/>
          <w:color w:val="000000"/>
          <w:sz w:val="24"/>
          <w:szCs w:val="24"/>
          <w:shd w:val="clear" w:color="auto" w:fill="FFFFFF"/>
        </w:rPr>
        <w:t>ом</w:t>
      </w:r>
      <w:r w:rsidR="00856899" w:rsidRPr="007C0418">
        <w:rPr>
          <w:rFonts w:ascii="Times New Roman" w:hAnsi="Times New Roman" w:cs="Times New Roman"/>
          <w:color w:val="000000"/>
          <w:sz w:val="24"/>
          <w:szCs w:val="24"/>
          <w:shd w:val="clear" w:color="auto" w:fill="FFFFFF"/>
        </w:rPr>
        <w:t xml:space="preserve"> </w:t>
      </w:r>
      <w:r w:rsidR="00927440" w:rsidRPr="007C0418">
        <w:rPr>
          <w:rFonts w:ascii="Times New Roman" w:hAnsi="Times New Roman" w:cs="Times New Roman"/>
          <w:color w:val="000000"/>
          <w:sz w:val="24"/>
          <w:szCs w:val="24"/>
          <w:shd w:val="clear" w:color="auto" w:fill="FFFFFF"/>
        </w:rPr>
        <w:t>Роменської</w:t>
      </w:r>
      <w:r w:rsidR="00856899" w:rsidRPr="007C0418">
        <w:rPr>
          <w:rFonts w:ascii="Times New Roman" w:hAnsi="Times New Roman" w:cs="Times New Roman"/>
          <w:color w:val="000000"/>
          <w:sz w:val="24"/>
          <w:szCs w:val="24"/>
          <w:shd w:val="clear" w:color="auto" w:fill="FFFFFF"/>
        </w:rPr>
        <w:t xml:space="preserve"> міської ради </w:t>
      </w:r>
      <w:r w:rsidR="002C600B" w:rsidRPr="007C0418">
        <w:rPr>
          <w:rFonts w:ascii="Times New Roman" w:hAnsi="Times New Roman" w:cs="Times New Roman"/>
          <w:color w:val="000000"/>
          <w:sz w:val="24"/>
          <w:szCs w:val="24"/>
          <w:shd w:val="clear" w:color="auto" w:fill="FFFFFF"/>
        </w:rPr>
        <w:t xml:space="preserve">для проведення виїзного обстеження </w:t>
      </w:r>
      <w:r w:rsidR="00927440" w:rsidRPr="007C0418">
        <w:rPr>
          <w:rFonts w:ascii="Times New Roman" w:hAnsi="Times New Roman" w:cs="Times New Roman"/>
          <w:color w:val="000000"/>
          <w:sz w:val="24"/>
          <w:szCs w:val="24"/>
          <w:shd w:val="clear" w:color="auto" w:fill="FFFFFF"/>
        </w:rPr>
        <w:t>об’єктів нерухомості (</w:t>
      </w:r>
      <w:r w:rsidR="002C600B" w:rsidRPr="007C0418">
        <w:rPr>
          <w:rFonts w:ascii="Times New Roman" w:hAnsi="Times New Roman" w:cs="Times New Roman"/>
          <w:color w:val="000000"/>
          <w:sz w:val="24"/>
          <w:szCs w:val="24"/>
          <w:shd w:val="clear" w:color="auto" w:fill="FFFFFF"/>
        </w:rPr>
        <w:t>житлових будинків</w:t>
      </w:r>
      <w:r w:rsidR="00927440" w:rsidRPr="007C0418">
        <w:rPr>
          <w:rFonts w:ascii="Times New Roman" w:hAnsi="Times New Roman" w:cs="Times New Roman"/>
          <w:color w:val="000000"/>
          <w:sz w:val="24"/>
          <w:szCs w:val="24"/>
          <w:shd w:val="clear" w:color="auto" w:fill="FFFFFF"/>
        </w:rPr>
        <w:t>)</w:t>
      </w:r>
      <w:r w:rsidR="002C600B" w:rsidRPr="007C0418">
        <w:rPr>
          <w:rFonts w:ascii="Times New Roman" w:hAnsi="Times New Roman" w:cs="Times New Roman"/>
          <w:color w:val="000000"/>
          <w:sz w:val="24"/>
          <w:szCs w:val="24"/>
          <w:shd w:val="clear" w:color="auto" w:fill="FFFFFF"/>
        </w:rPr>
        <w:t xml:space="preserve"> </w:t>
      </w:r>
      <w:r w:rsidR="008E12F1" w:rsidRPr="007C0418">
        <w:rPr>
          <w:rFonts w:ascii="Times New Roman" w:eastAsia="Times New Roman" w:hAnsi="Times New Roman" w:cs="Times New Roman"/>
          <w:color w:val="000000"/>
          <w:sz w:val="24"/>
          <w:szCs w:val="24"/>
        </w:rPr>
        <w:t xml:space="preserve">у сільській місцевості </w:t>
      </w:r>
      <w:r w:rsidR="00927440" w:rsidRPr="007C0418">
        <w:rPr>
          <w:rFonts w:ascii="Times New Roman" w:eastAsia="Times New Roman" w:hAnsi="Times New Roman" w:cs="Times New Roman"/>
          <w:color w:val="000000"/>
          <w:sz w:val="24"/>
          <w:szCs w:val="24"/>
        </w:rPr>
        <w:t xml:space="preserve"> з метою визначення їх відповідності мінімальним вимогам до споживчої якості житла</w:t>
      </w:r>
      <w:r w:rsidR="002C600B" w:rsidRPr="007C0418">
        <w:rPr>
          <w:rFonts w:ascii="Times New Roman" w:eastAsia="Times New Roman" w:hAnsi="Times New Roman" w:cs="Times New Roman"/>
          <w:color w:val="000000"/>
          <w:sz w:val="24"/>
          <w:szCs w:val="24"/>
        </w:rPr>
        <w:t>, визначеним законодавством.</w:t>
      </w:r>
    </w:p>
    <w:p w14:paraId="1AAA9BCB" w14:textId="5419705D" w:rsidR="00DA6364" w:rsidRDefault="00757F16" w:rsidP="00DA6364">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A6364" w:rsidRPr="007C0418">
        <w:rPr>
          <w:rFonts w:ascii="Times New Roman" w:eastAsia="Times New Roman" w:hAnsi="Times New Roman" w:cs="Times New Roman"/>
          <w:color w:val="000000"/>
          <w:sz w:val="24"/>
          <w:szCs w:val="24"/>
        </w:rPr>
        <w:t xml:space="preserve">2. Комісія створена на виконання </w:t>
      </w:r>
      <w:r w:rsidR="00353305">
        <w:rPr>
          <w:rFonts w:ascii="Times New Roman" w:eastAsia="Times New Roman" w:hAnsi="Times New Roman" w:cs="Times New Roman"/>
          <w:color w:val="000000"/>
          <w:sz w:val="24"/>
          <w:szCs w:val="24"/>
        </w:rPr>
        <w:t>П</w:t>
      </w:r>
      <w:r w:rsidR="00DA6364" w:rsidRPr="007C0418">
        <w:rPr>
          <w:rFonts w:ascii="Times New Roman" w:eastAsia="Times New Roman" w:hAnsi="Times New Roman" w:cs="Times New Roman"/>
          <w:color w:val="000000"/>
          <w:sz w:val="24"/>
          <w:szCs w:val="24"/>
        </w:rPr>
        <w:t xml:space="preserve">останови Кабінету Міністрів України від 10 червня 2026 року </w:t>
      </w:r>
      <w:r w:rsidR="00353305">
        <w:rPr>
          <w:rFonts w:ascii="Times New Roman" w:eastAsia="Times New Roman" w:hAnsi="Times New Roman" w:cs="Times New Roman"/>
          <w:color w:val="000000"/>
          <w:sz w:val="24"/>
          <w:szCs w:val="24"/>
        </w:rPr>
        <w:t xml:space="preserve">№ 751 </w:t>
      </w:r>
      <w:r w:rsidR="00DA6364" w:rsidRPr="007C0418">
        <w:rPr>
          <w:rFonts w:ascii="Times New Roman" w:eastAsia="Times New Roman" w:hAnsi="Times New Roman" w:cs="Times New Roman"/>
          <w:color w:val="000000"/>
          <w:sz w:val="24"/>
          <w:szCs w:val="24"/>
        </w:rPr>
        <w:t xml:space="preserve">«Про реалізацію експериментального </w:t>
      </w:r>
      <w:proofErr w:type="spellStart"/>
      <w:r w:rsidR="00DA6364" w:rsidRPr="007C0418">
        <w:rPr>
          <w:rFonts w:ascii="Times New Roman" w:eastAsia="Times New Roman" w:hAnsi="Times New Roman" w:cs="Times New Roman"/>
          <w:color w:val="000000"/>
          <w:sz w:val="24"/>
          <w:szCs w:val="24"/>
        </w:rPr>
        <w:t>про</w:t>
      </w:r>
      <w:r w:rsidR="00353305">
        <w:rPr>
          <w:rFonts w:ascii="Times New Roman" w:eastAsia="Times New Roman" w:hAnsi="Times New Roman" w:cs="Times New Roman"/>
          <w:color w:val="000000"/>
          <w:sz w:val="24"/>
          <w:szCs w:val="24"/>
        </w:rPr>
        <w:t>є</w:t>
      </w:r>
      <w:r w:rsidR="00DA6364" w:rsidRPr="007C0418">
        <w:rPr>
          <w:rFonts w:ascii="Times New Roman" w:eastAsia="Times New Roman" w:hAnsi="Times New Roman" w:cs="Times New Roman"/>
          <w:color w:val="000000"/>
          <w:sz w:val="24"/>
          <w:szCs w:val="24"/>
        </w:rPr>
        <w:t>кту</w:t>
      </w:r>
      <w:proofErr w:type="spellEnd"/>
      <w:r w:rsidR="00DA6364" w:rsidRPr="007C0418">
        <w:rPr>
          <w:rFonts w:ascii="Times New Roman" w:eastAsia="Times New Roman" w:hAnsi="Times New Roman" w:cs="Times New Roman"/>
          <w:color w:val="000000"/>
          <w:sz w:val="24"/>
          <w:szCs w:val="24"/>
        </w:rPr>
        <w:t xml:space="preserve"> щодо забезпечення внутрішньо переміщених осіб житлом у сільській місцевості».</w:t>
      </w:r>
    </w:p>
    <w:p w14:paraId="4A861EB6" w14:textId="3582DDC9" w:rsidR="00EE47B4" w:rsidRPr="00EE47B4" w:rsidRDefault="00747CE0" w:rsidP="00DA6364">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E47B4">
        <w:rPr>
          <w:rFonts w:ascii="Times New Roman" w:eastAsia="Times New Roman" w:hAnsi="Times New Roman" w:cs="Times New Roman"/>
          <w:color w:val="000000"/>
          <w:sz w:val="24"/>
          <w:szCs w:val="24"/>
        </w:rPr>
        <w:t>3. Комісія утворюється з метою забезпечення прозорості, об</w:t>
      </w:r>
      <w:r w:rsidR="00EE47B4" w:rsidRPr="00EE47B4">
        <w:rPr>
          <w:rFonts w:ascii="Times New Roman" w:eastAsia="Times New Roman" w:hAnsi="Times New Roman" w:cs="Times New Roman"/>
          <w:color w:val="000000"/>
          <w:sz w:val="24"/>
          <w:szCs w:val="24"/>
        </w:rPr>
        <w:t>’</w:t>
      </w:r>
      <w:r w:rsidR="00EE47B4">
        <w:rPr>
          <w:rFonts w:ascii="Times New Roman" w:eastAsia="Times New Roman" w:hAnsi="Times New Roman" w:cs="Times New Roman"/>
          <w:color w:val="000000"/>
          <w:sz w:val="24"/>
          <w:szCs w:val="24"/>
        </w:rPr>
        <w:t>єктивності та законності під час відбору, обстеження об</w:t>
      </w:r>
      <w:r w:rsidR="00EE47B4" w:rsidRPr="00EE47B4">
        <w:rPr>
          <w:rFonts w:ascii="Times New Roman" w:eastAsia="Times New Roman" w:hAnsi="Times New Roman" w:cs="Times New Roman"/>
          <w:color w:val="000000"/>
          <w:sz w:val="24"/>
          <w:szCs w:val="24"/>
        </w:rPr>
        <w:t>’</w:t>
      </w:r>
      <w:r w:rsidR="00EE47B4">
        <w:rPr>
          <w:rFonts w:ascii="Times New Roman" w:eastAsia="Times New Roman" w:hAnsi="Times New Roman" w:cs="Times New Roman"/>
          <w:color w:val="000000"/>
          <w:sz w:val="24"/>
          <w:szCs w:val="24"/>
        </w:rPr>
        <w:t xml:space="preserve">єктів нерухомості у сільській місцевості та формування фонду житла для тимчасового проживання внутрішньо переміщених осіб (далі – ВПО), які мають право на отримання такого житла в межах експериментального </w:t>
      </w:r>
      <w:proofErr w:type="spellStart"/>
      <w:r w:rsidR="00EE47B4">
        <w:rPr>
          <w:rFonts w:ascii="Times New Roman" w:eastAsia="Times New Roman" w:hAnsi="Times New Roman" w:cs="Times New Roman"/>
          <w:color w:val="000000"/>
          <w:sz w:val="24"/>
          <w:szCs w:val="24"/>
        </w:rPr>
        <w:t>проєкту</w:t>
      </w:r>
      <w:proofErr w:type="spellEnd"/>
      <w:r w:rsidR="00EE47B4">
        <w:rPr>
          <w:rFonts w:ascii="Times New Roman" w:eastAsia="Times New Roman" w:hAnsi="Times New Roman" w:cs="Times New Roman"/>
          <w:color w:val="000000"/>
          <w:sz w:val="24"/>
          <w:szCs w:val="24"/>
        </w:rPr>
        <w:t>.</w:t>
      </w:r>
    </w:p>
    <w:p w14:paraId="6D526ED6" w14:textId="5E152B82" w:rsidR="00DA6364" w:rsidRPr="007C0418" w:rsidRDefault="00747CE0" w:rsidP="00747CE0">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r w:rsidR="00DA6364" w:rsidRPr="007C0418">
        <w:rPr>
          <w:rFonts w:ascii="Times New Roman" w:eastAsia="Times New Roman" w:hAnsi="Times New Roman" w:cs="Times New Roman"/>
          <w:color w:val="000000"/>
          <w:sz w:val="24"/>
          <w:szCs w:val="24"/>
        </w:rPr>
        <w:t xml:space="preserve">. Комісія </w:t>
      </w:r>
      <w:r w:rsidR="00616BAB" w:rsidRPr="007C0418">
        <w:rPr>
          <w:rFonts w:ascii="Times New Roman" w:eastAsia="Times New Roman" w:hAnsi="Times New Roman" w:cs="Times New Roman"/>
          <w:color w:val="000000"/>
          <w:sz w:val="24"/>
          <w:szCs w:val="24"/>
        </w:rPr>
        <w:t>у</w:t>
      </w:r>
      <w:r w:rsidR="00DA6364" w:rsidRPr="007C0418">
        <w:rPr>
          <w:rFonts w:ascii="Times New Roman" w:eastAsia="Times New Roman" w:hAnsi="Times New Roman" w:cs="Times New Roman"/>
          <w:color w:val="000000"/>
          <w:sz w:val="24"/>
          <w:szCs w:val="24"/>
        </w:rPr>
        <w:t xml:space="preserve"> своїй діяльності керується Конституцією України, Закон</w:t>
      </w:r>
      <w:r w:rsidR="0062155C" w:rsidRPr="007C0418">
        <w:rPr>
          <w:rFonts w:ascii="Times New Roman" w:eastAsia="Times New Roman" w:hAnsi="Times New Roman" w:cs="Times New Roman"/>
          <w:color w:val="000000"/>
          <w:sz w:val="24"/>
          <w:szCs w:val="24"/>
        </w:rPr>
        <w:t>а</w:t>
      </w:r>
      <w:r w:rsidR="00DA6364" w:rsidRPr="007C0418">
        <w:rPr>
          <w:rFonts w:ascii="Times New Roman" w:eastAsia="Times New Roman" w:hAnsi="Times New Roman" w:cs="Times New Roman"/>
          <w:color w:val="000000"/>
          <w:sz w:val="24"/>
          <w:szCs w:val="24"/>
        </w:rPr>
        <w:t>м</w:t>
      </w:r>
      <w:r w:rsidR="00616BAB" w:rsidRPr="007C0418">
        <w:rPr>
          <w:rFonts w:ascii="Times New Roman" w:eastAsia="Times New Roman" w:hAnsi="Times New Roman" w:cs="Times New Roman"/>
          <w:color w:val="000000"/>
          <w:sz w:val="24"/>
          <w:szCs w:val="24"/>
        </w:rPr>
        <w:t>и</w:t>
      </w:r>
      <w:r w:rsidR="00DA6364" w:rsidRPr="007C0418">
        <w:rPr>
          <w:rFonts w:ascii="Times New Roman" w:eastAsia="Times New Roman" w:hAnsi="Times New Roman" w:cs="Times New Roman"/>
          <w:color w:val="000000"/>
          <w:sz w:val="24"/>
          <w:szCs w:val="24"/>
        </w:rPr>
        <w:t xml:space="preserve"> України «Про місцеве самоврядування в Україні», «Про забезпечення прав і свобод внутрішньо переміщених осіб», постановами Кабінету Міністрів України від 10.06.2026 року № 751 «Про реалізацію експериментального проекту щодо забезпечення внутрішньо переміщених осіб житлом у сільській місцевості»</w:t>
      </w:r>
      <w:r w:rsidR="00927440" w:rsidRPr="007C0418">
        <w:rPr>
          <w:rFonts w:ascii="Times New Roman" w:eastAsia="Times New Roman" w:hAnsi="Times New Roman" w:cs="Times New Roman"/>
          <w:color w:val="000000"/>
          <w:sz w:val="24"/>
          <w:szCs w:val="24"/>
        </w:rPr>
        <w:t xml:space="preserve"> та</w:t>
      </w:r>
      <w:r w:rsidR="00DA6364" w:rsidRPr="007C0418">
        <w:rPr>
          <w:rFonts w:ascii="Times New Roman" w:eastAsia="Times New Roman" w:hAnsi="Times New Roman" w:cs="Times New Roman"/>
          <w:color w:val="000000"/>
          <w:sz w:val="24"/>
          <w:szCs w:val="24"/>
        </w:rPr>
        <w:t xml:space="preserve"> від 06.03.2026 № 301 «Деякі питання надання у 2026 році субвенції з державного бюджету місцевим бюджетам на формування фондів житла для тимчасового проживання або підтримання проживання евакуйованих внутрішньо переміщених осіб і заходів щодо забезпечення їх житлом у сільській місцевості», іншими нормативн</w:t>
      </w:r>
      <w:r w:rsidR="00616BAB" w:rsidRPr="007C0418">
        <w:rPr>
          <w:rFonts w:ascii="Times New Roman" w:eastAsia="Times New Roman" w:hAnsi="Times New Roman" w:cs="Times New Roman"/>
          <w:color w:val="000000"/>
          <w:sz w:val="24"/>
          <w:szCs w:val="24"/>
        </w:rPr>
        <w:t>о-правовими</w:t>
      </w:r>
      <w:r w:rsidR="00DA6364" w:rsidRPr="007C0418">
        <w:rPr>
          <w:rFonts w:ascii="Times New Roman" w:eastAsia="Times New Roman" w:hAnsi="Times New Roman" w:cs="Times New Roman"/>
          <w:color w:val="000000"/>
          <w:sz w:val="24"/>
          <w:szCs w:val="24"/>
        </w:rPr>
        <w:t xml:space="preserve"> актами</w:t>
      </w:r>
      <w:r w:rsidR="00616BAB" w:rsidRPr="007C0418">
        <w:rPr>
          <w:rFonts w:ascii="Times New Roman" w:eastAsia="Times New Roman" w:hAnsi="Times New Roman" w:cs="Times New Roman"/>
          <w:color w:val="000000"/>
          <w:sz w:val="24"/>
          <w:szCs w:val="24"/>
        </w:rPr>
        <w:t xml:space="preserve"> та</w:t>
      </w:r>
      <w:r w:rsidR="00DA6364" w:rsidRPr="007C0418">
        <w:rPr>
          <w:rFonts w:ascii="Times New Roman" w:eastAsia="Times New Roman" w:hAnsi="Times New Roman" w:cs="Times New Roman"/>
          <w:color w:val="000000"/>
          <w:sz w:val="24"/>
          <w:szCs w:val="24"/>
        </w:rPr>
        <w:t xml:space="preserve"> цим Положенням.</w:t>
      </w:r>
    </w:p>
    <w:p w14:paraId="483571B5" w14:textId="77777777" w:rsidR="005E62C8" w:rsidRPr="007C0418" w:rsidRDefault="005E62C8" w:rsidP="00DA6364">
      <w:pPr>
        <w:tabs>
          <w:tab w:val="left" w:pos="426"/>
        </w:tabs>
        <w:spacing w:after="0" w:line="240" w:lineRule="auto"/>
        <w:ind w:firstLine="450"/>
        <w:jc w:val="both"/>
        <w:rPr>
          <w:rFonts w:ascii="Times New Roman" w:eastAsia="Times New Roman" w:hAnsi="Times New Roman" w:cs="Times New Roman"/>
          <w:color w:val="000000"/>
          <w:sz w:val="24"/>
          <w:szCs w:val="24"/>
        </w:rPr>
      </w:pPr>
    </w:p>
    <w:p w14:paraId="7CF7AD48" w14:textId="7DC2F5DD" w:rsidR="0067207D" w:rsidRPr="007C0418" w:rsidRDefault="0067207D" w:rsidP="00757F16">
      <w:pPr>
        <w:tabs>
          <w:tab w:val="left" w:pos="567"/>
        </w:tabs>
        <w:spacing w:after="0" w:line="240" w:lineRule="auto"/>
        <w:ind w:firstLine="450"/>
        <w:jc w:val="center"/>
        <w:rPr>
          <w:rFonts w:ascii="Times New Roman" w:eastAsia="Times New Roman" w:hAnsi="Times New Roman" w:cs="Times New Roman"/>
          <w:b/>
          <w:bCs/>
          <w:color w:val="000000"/>
          <w:sz w:val="24"/>
          <w:szCs w:val="24"/>
        </w:rPr>
      </w:pPr>
      <w:r w:rsidRPr="007C0418">
        <w:rPr>
          <w:rFonts w:ascii="Times New Roman" w:eastAsia="Times New Roman" w:hAnsi="Times New Roman" w:cs="Times New Roman"/>
          <w:b/>
          <w:bCs/>
          <w:color w:val="000000"/>
          <w:sz w:val="24"/>
          <w:szCs w:val="24"/>
        </w:rPr>
        <w:t>2.</w:t>
      </w:r>
      <w:r w:rsidR="00757F16">
        <w:rPr>
          <w:rFonts w:ascii="Times New Roman" w:eastAsia="Times New Roman" w:hAnsi="Times New Roman" w:cs="Times New Roman"/>
          <w:b/>
          <w:bCs/>
          <w:color w:val="000000"/>
          <w:sz w:val="24"/>
          <w:szCs w:val="24"/>
        </w:rPr>
        <w:t xml:space="preserve"> </w:t>
      </w:r>
      <w:r w:rsidRPr="007C0418">
        <w:rPr>
          <w:rFonts w:ascii="Times New Roman" w:eastAsia="Times New Roman" w:hAnsi="Times New Roman" w:cs="Times New Roman"/>
          <w:b/>
          <w:bCs/>
          <w:color w:val="000000"/>
          <w:sz w:val="24"/>
          <w:szCs w:val="24"/>
        </w:rPr>
        <w:t>Склад Комісії</w:t>
      </w:r>
    </w:p>
    <w:p w14:paraId="0544BCA8" w14:textId="77777777" w:rsidR="0067207D" w:rsidRPr="007C0418" w:rsidRDefault="0067207D" w:rsidP="0067207D">
      <w:pPr>
        <w:spacing w:after="0" w:line="240" w:lineRule="auto"/>
        <w:ind w:firstLine="450"/>
        <w:jc w:val="center"/>
        <w:rPr>
          <w:rFonts w:ascii="Times New Roman" w:eastAsia="Times New Roman" w:hAnsi="Times New Roman" w:cs="Times New Roman"/>
          <w:b/>
          <w:bCs/>
          <w:color w:val="000000"/>
          <w:sz w:val="24"/>
          <w:szCs w:val="24"/>
        </w:rPr>
      </w:pPr>
    </w:p>
    <w:p w14:paraId="44BF9619" w14:textId="3B5F1EC7" w:rsidR="0067207D" w:rsidRPr="007C0418" w:rsidRDefault="00757F16" w:rsidP="0067207D">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7207D" w:rsidRPr="007C0418">
        <w:rPr>
          <w:rFonts w:ascii="Times New Roman" w:eastAsia="Times New Roman" w:hAnsi="Times New Roman" w:cs="Times New Roman"/>
          <w:color w:val="000000"/>
          <w:sz w:val="24"/>
          <w:szCs w:val="24"/>
        </w:rPr>
        <w:t>1. Комісія формується у складі не менше семи осіб, у тому числі голови, заступника голови та секретаря.</w:t>
      </w:r>
    </w:p>
    <w:p w14:paraId="6C48F4C8" w14:textId="77777777" w:rsidR="00757F16" w:rsidRDefault="00757F16" w:rsidP="00757F16">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7207D" w:rsidRPr="00BF1FAF">
        <w:rPr>
          <w:rFonts w:ascii="Times New Roman" w:eastAsia="Times New Roman" w:hAnsi="Times New Roman" w:cs="Times New Roman"/>
          <w:color w:val="000000"/>
          <w:sz w:val="24"/>
          <w:szCs w:val="24"/>
        </w:rPr>
        <w:t xml:space="preserve">2. </w:t>
      </w:r>
      <w:r w:rsidR="00B8630B">
        <w:rPr>
          <w:rFonts w:ascii="Times New Roman" w:eastAsia="Times New Roman" w:hAnsi="Times New Roman" w:cs="Times New Roman"/>
          <w:color w:val="000000"/>
          <w:sz w:val="24"/>
          <w:szCs w:val="24"/>
        </w:rPr>
        <w:t>До складу комісії входять</w:t>
      </w:r>
      <w:r w:rsidR="00D77825" w:rsidRPr="00BF1FAF">
        <w:rPr>
          <w:rFonts w:ascii="Times New Roman" w:eastAsia="Times New Roman" w:hAnsi="Times New Roman" w:cs="Times New Roman"/>
          <w:color w:val="000000"/>
          <w:sz w:val="24"/>
          <w:szCs w:val="24"/>
        </w:rPr>
        <w:t>:</w:t>
      </w:r>
    </w:p>
    <w:p w14:paraId="74F15B3F" w14:textId="486CF103" w:rsidR="00286A8E" w:rsidRPr="00757F16" w:rsidRDefault="00757F16" w:rsidP="00757F16">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86A8E" w:rsidRPr="00757F16">
        <w:rPr>
          <w:rFonts w:ascii="Times New Roman" w:eastAsia="Times New Roman" w:hAnsi="Times New Roman" w:cs="Times New Roman"/>
          <w:color w:val="000000"/>
          <w:sz w:val="24"/>
          <w:szCs w:val="24"/>
        </w:rPr>
        <w:t xml:space="preserve">представник </w:t>
      </w:r>
      <w:r w:rsidR="007060A9" w:rsidRPr="00757F16">
        <w:rPr>
          <w:rFonts w:ascii="Times New Roman" w:eastAsia="Times New Roman" w:hAnsi="Times New Roman" w:cs="Times New Roman"/>
          <w:color w:val="000000"/>
          <w:sz w:val="24"/>
          <w:szCs w:val="24"/>
        </w:rPr>
        <w:t>Р</w:t>
      </w:r>
      <w:r w:rsidR="00286A8E" w:rsidRPr="00757F16">
        <w:rPr>
          <w:rFonts w:ascii="Times New Roman" w:eastAsia="Times New Roman" w:hAnsi="Times New Roman" w:cs="Times New Roman"/>
          <w:color w:val="000000"/>
          <w:sz w:val="24"/>
          <w:szCs w:val="24"/>
        </w:rPr>
        <w:t>ад</w:t>
      </w:r>
      <w:r w:rsidR="007060A9" w:rsidRPr="00757F16">
        <w:rPr>
          <w:rFonts w:ascii="Times New Roman" w:eastAsia="Times New Roman" w:hAnsi="Times New Roman" w:cs="Times New Roman"/>
          <w:color w:val="000000"/>
          <w:sz w:val="24"/>
          <w:szCs w:val="24"/>
        </w:rPr>
        <w:t>и</w:t>
      </w:r>
      <w:r w:rsidR="00286A8E" w:rsidRPr="00757F16">
        <w:rPr>
          <w:rFonts w:ascii="Times New Roman" w:eastAsia="Times New Roman" w:hAnsi="Times New Roman" w:cs="Times New Roman"/>
          <w:color w:val="000000"/>
          <w:sz w:val="24"/>
          <w:szCs w:val="24"/>
        </w:rPr>
        <w:t xml:space="preserve"> з питань внутрішньо переміщених осіб;</w:t>
      </w:r>
    </w:p>
    <w:p w14:paraId="6A4682EF" w14:textId="1666E58C" w:rsidR="00286A8E" w:rsidRPr="00757F16" w:rsidRDefault="00757F16" w:rsidP="00757F16">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86A8E" w:rsidRPr="00757F16">
        <w:rPr>
          <w:rFonts w:ascii="Times New Roman" w:eastAsia="Times New Roman" w:hAnsi="Times New Roman" w:cs="Times New Roman"/>
          <w:color w:val="000000"/>
          <w:sz w:val="24"/>
          <w:szCs w:val="24"/>
        </w:rPr>
        <w:t>представники громадських об’єднань, благодійних і міжнародних організацій (за згодою);</w:t>
      </w:r>
    </w:p>
    <w:p w14:paraId="29DB60CC" w14:textId="064D00D8" w:rsidR="00286A8E" w:rsidRPr="00757F16" w:rsidRDefault="00757F16" w:rsidP="00757F16">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86A8E" w:rsidRPr="00757F16">
        <w:rPr>
          <w:rFonts w:ascii="Times New Roman" w:eastAsia="Times New Roman" w:hAnsi="Times New Roman" w:cs="Times New Roman"/>
          <w:color w:val="000000"/>
          <w:sz w:val="24"/>
          <w:szCs w:val="24"/>
        </w:rPr>
        <w:t xml:space="preserve">представник </w:t>
      </w:r>
      <w:r w:rsidR="007060A9" w:rsidRPr="00757F16">
        <w:rPr>
          <w:rFonts w:ascii="Times New Roman" w:eastAsia="Times New Roman" w:hAnsi="Times New Roman" w:cs="Times New Roman"/>
          <w:color w:val="000000"/>
          <w:sz w:val="24"/>
          <w:szCs w:val="24"/>
        </w:rPr>
        <w:t>Роменського районного управління цивільного захисту та превентивної діяльності ГУ ДСНС України в Сумській області;</w:t>
      </w:r>
    </w:p>
    <w:p w14:paraId="1482908F" w14:textId="77777777" w:rsidR="007060A9" w:rsidRPr="00757F16" w:rsidRDefault="00286A8E" w:rsidP="00757F16">
      <w:pPr>
        <w:spacing w:after="0" w:line="240" w:lineRule="auto"/>
        <w:ind w:firstLine="450"/>
        <w:jc w:val="both"/>
        <w:rPr>
          <w:rFonts w:ascii="Times New Roman" w:eastAsia="Times New Roman" w:hAnsi="Times New Roman" w:cs="Times New Roman"/>
          <w:color w:val="000000"/>
          <w:sz w:val="24"/>
          <w:szCs w:val="24"/>
        </w:rPr>
      </w:pPr>
      <w:r w:rsidRPr="00757F16">
        <w:rPr>
          <w:rFonts w:ascii="Times New Roman" w:eastAsia="Times New Roman" w:hAnsi="Times New Roman" w:cs="Times New Roman"/>
          <w:color w:val="000000"/>
          <w:sz w:val="24"/>
          <w:szCs w:val="24"/>
        </w:rPr>
        <w:t xml:space="preserve"> </w:t>
      </w:r>
      <w:r w:rsidR="007060A9" w:rsidRPr="00757F16">
        <w:rPr>
          <w:rFonts w:ascii="Times New Roman" w:eastAsia="Times New Roman" w:hAnsi="Times New Roman" w:cs="Times New Roman"/>
          <w:color w:val="000000"/>
          <w:sz w:val="24"/>
          <w:szCs w:val="24"/>
        </w:rPr>
        <w:t xml:space="preserve">представник Роменського районного управління </w:t>
      </w:r>
      <w:proofErr w:type="spellStart"/>
      <w:r w:rsidR="007060A9" w:rsidRPr="00757F16">
        <w:rPr>
          <w:rFonts w:ascii="Times New Roman" w:eastAsia="Times New Roman" w:hAnsi="Times New Roman" w:cs="Times New Roman"/>
          <w:color w:val="000000"/>
          <w:sz w:val="24"/>
          <w:szCs w:val="24"/>
        </w:rPr>
        <w:t>Держпродспоживслужби</w:t>
      </w:r>
      <w:proofErr w:type="spellEnd"/>
      <w:r w:rsidR="007060A9" w:rsidRPr="00757F16">
        <w:rPr>
          <w:rFonts w:ascii="Times New Roman" w:eastAsia="Times New Roman" w:hAnsi="Times New Roman" w:cs="Times New Roman"/>
          <w:color w:val="000000"/>
          <w:sz w:val="24"/>
          <w:szCs w:val="24"/>
        </w:rPr>
        <w:t xml:space="preserve"> в Сумській області;</w:t>
      </w:r>
    </w:p>
    <w:p w14:paraId="36443AC3" w14:textId="5EAE7BCB" w:rsidR="007060A9" w:rsidRPr="00757F16" w:rsidRDefault="00757F16" w:rsidP="00757F16">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060A9" w:rsidRPr="00757F16">
        <w:rPr>
          <w:rFonts w:ascii="Times New Roman" w:eastAsia="Times New Roman" w:hAnsi="Times New Roman" w:cs="Times New Roman"/>
          <w:color w:val="000000"/>
          <w:sz w:val="24"/>
          <w:szCs w:val="24"/>
        </w:rPr>
        <w:t>представник відділу містобудування та архітектури Виконавчого комітету Роменської міської ради;</w:t>
      </w:r>
    </w:p>
    <w:p w14:paraId="6542AB82" w14:textId="66CFFCAD" w:rsidR="007060A9" w:rsidRPr="00757F16" w:rsidRDefault="00757F16" w:rsidP="00757F16">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060A9" w:rsidRPr="00757F16">
        <w:rPr>
          <w:rFonts w:ascii="Times New Roman" w:eastAsia="Times New Roman" w:hAnsi="Times New Roman" w:cs="Times New Roman"/>
          <w:color w:val="000000"/>
          <w:sz w:val="24"/>
          <w:szCs w:val="24"/>
        </w:rPr>
        <w:t>представник відділу земельних ресурсів Виконавчого комітету Роменської міської ради.</w:t>
      </w:r>
    </w:p>
    <w:p w14:paraId="0A6ECAFA" w14:textId="5326086E" w:rsidR="00E73842" w:rsidRPr="00757F16" w:rsidRDefault="00757F16" w:rsidP="00757F16">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060A9" w:rsidRPr="00757F16">
        <w:rPr>
          <w:rFonts w:ascii="Times New Roman" w:eastAsia="Times New Roman" w:hAnsi="Times New Roman" w:cs="Times New Roman"/>
          <w:color w:val="000000"/>
          <w:sz w:val="24"/>
          <w:szCs w:val="24"/>
        </w:rPr>
        <w:t>За рішенням виконавчого комітету до складу Комісії можуть включатися</w:t>
      </w:r>
      <w:r w:rsidR="00A75495" w:rsidRPr="00757F16">
        <w:rPr>
          <w:rFonts w:ascii="Times New Roman" w:eastAsia="Times New Roman" w:hAnsi="Times New Roman" w:cs="Times New Roman"/>
          <w:color w:val="000000"/>
          <w:sz w:val="24"/>
          <w:szCs w:val="24"/>
        </w:rPr>
        <w:t xml:space="preserve"> представники інших структурних підрозділів виконавчого комітету, підприємств, установ, організацій та інші фахівці, депутати міської ради (за згодою).</w:t>
      </w:r>
    </w:p>
    <w:p w14:paraId="1AB2B713" w14:textId="320D5EF8" w:rsidR="00BF1FAF" w:rsidRDefault="00B8630B" w:rsidP="00757F16">
      <w:pPr>
        <w:shd w:val="clear" w:color="auto" w:fill="FFFFFF"/>
        <w:tabs>
          <w:tab w:val="left" w:pos="567"/>
          <w:tab w:val="left" w:pos="709"/>
        </w:tabs>
        <w:spacing w:after="150" w:line="240" w:lineRule="auto"/>
        <w:ind w:firstLine="450"/>
        <w:jc w:val="both"/>
        <w:rPr>
          <w:rFonts w:ascii="Times New Roman" w:eastAsia="Times New Roman" w:hAnsi="Times New Roman" w:cs="Times New Roman"/>
          <w:color w:val="000000"/>
          <w:sz w:val="24"/>
          <w:szCs w:val="24"/>
        </w:rPr>
      </w:pPr>
      <w:r w:rsidRPr="00A75495">
        <w:rPr>
          <w:rFonts w:ascii="Times New Roman" w:eastAsia="Times New Roman" w:hAnsi="Times New Roman" w:cs="Times New Roman"/>
          <w:color w:val="333333"/>
          <w:sz w:val="24"/>
          <w:szCs w:val="24"/>
          <w:lang w:eastAsia="ru-RU"/>
        </w:rPr>
        <w:lastRenderedPageBreak/>
        <w:t xml:space="preserve">  </w:t>
      </w:r>
      <w:r w:rsidR="0067207D" w:rsidRPr="007C0418">
        <w:rPr>
          <w:rFonts w:ascii="Times New Roman" w:eastAsia="Times New Roman" w:hAnsi="Times New Roman" w:cs="Times New Roman"/>
          <w:color w:val="000000"/>
          <w:sz w:val="24"/>
          <w:szCs w:val="24"/>
        </w:rPr>
        <w:t xml:space="preserve">3. Кількісний та персональний склад Комісії затверджується рішенням виконавчого комітету </w:t>
      </w:r>
      <w:r w:rsidR="00736943" w:rsidRPr="007C0418">
        <w:rPr>
          <w:rFonts w:ascii="Times New Roman" w:eastAsia="Times New Roman" w:hAnsi="Times New Roman" w:cs="Times New Roman"/>
          <w:color w:val="000000"/>
          <w:sz w:val="24"/>
          <w:szCs w:val="24"/>
        </w:rPr>
        <w:t>Роменської</w:t>
      </w:r>
      <w:r w:rsidR="0067207D" w:rsidRPr="007C0418">
        <w:rPr>
          <w:rFonts w:ascii="Times New Roman" w:eastAsia="Times New Roman" w:hAnsi="Times New Roman" w:cs="Times New Roman"/>
          <w:color w:val="000000"/>
          <w:sz w:val="24"/>
          <w:szCs w:val="24"/>
        </w:rPr>
        <w:t xml:space="preserve"> міської ради.</w:t>
      </w:r>
    </w:p>
    <w:p w14:paraId="6E3540FD" w14:textId="77777777" w:rsidR="00132E64" w:rsidRDefault="00132E64" w:rsidP="00757F16">
      <w:pPr>
        <w:shd w:val="clear" w:color="auto" w:fill="FFFFFF"/>
        <w:tabs>
          <w:tab w:val="left" w:pos="567"/>
          <w:tab w:val="left" w:pos="709"/>
        </w:tabs>
        <w:spacing w:after="150" w:line="240" w:lineRule="auto"/>
        <w:ind w:firstLine="450"/>
        <w:jc w:val="both"/>
        <w:rPr>
          <w:rFonts w:ascii="Times New Roman" w:eastAsia="Times New Roman" w:hAnsi="Times New Roman" w:cs="Times New Roman"/>
          <w:b/>
          <w:bCs/>
          <w:color w:val="000000"/>
          <w:sz w:val="24"/>
          <w:szCs w:val="24"/>
        </w:rPr>
      </w:pPr>
    </w:p>
    <w:p w14:paraId="14F098E3" w14:textId="454B1983" w:rsidR="00E151DB" w:rsidRPr="007C0418" w:rsidRDefault="00E151DB" w:rsidP="00132E64">
      <w:pPr>
        <w:tabs>
          <w:tab w:val="left" w:pos="567"/>
        </w:tabs>
        <w:spacing w:after="0" w:line="240" w:lineRule="auto"/>
        <w:ind w:firstLine="450"/>
        <w:jc w:val="center"/>
        <w:rPr>
          <w:rFonts w:ascii="Times New Roman" w:eastAsia="Times New Roman" w:hAnsi="Times New Roman" w:cs="Times New Roman"/>
          <w:b/>
          <w:bCs/>
          <w:color w:val="000000"/>
          <w:sz w:val="24"/>
          <w:szCs w:val="24"/>
        </w:rPr>
      </w:pPr>
      <w:r w:rsidRPr="007C0418">
        <w:rPr>
          <w:rFonts w:ascii="Times New Roman" w:eastAsia="Times New Roman" w:hAnsi="Times New Roman" w:cs="Times New Roman"/>
          <w:b/>
          <w:bCs/>
          <w:color w:val="000000"/>
          <w:sz w:val="24"/>
          <w:szCs w:val="24"/>
        </w:rPr>
        <w:t>3. Основні завдання комісії</w:t>
      </w:r>
    </w:p>
    <w:p w14:paraId="3493731E" w14:textId="77777777" w:rsidR="001A4039" w:rsidRPr="007C0418" w:rsidRDefault="001A4039" w:rsidP="00E151DB">
      <w:pPr>
        <w:spacing w:after="0" w:line="240" w:lineRule="auto"/>
        <w:ind w:firstLine="450"/>
        <w:jc w:val="center"/>
        <w:rPr>
          <w:rFonts w:ascii="Times New Roman" w:eastAsia="Times New Roman" w:hAnsi="Times New Roman" w:cs="Times New Roman"/>
          <w:color w:val="000000"/>
          <w:sz w:val="24"/>
          <w:szCs w:val="24"/>
        </w:rPr>
      </w:pPr>
    </w:p>
    <w:p w14:paraId="052F8896" w14:textId="77777777" w:rsidR="002574ED" w:rsidRDefault="00757F16" w:rsidP="00DC0939">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C0939" w:rsidRPr="007C0418">
        <w:rPr>
          <w:rFonts w:ascii="Times New Roman" w:eastAsia="Times New Roman" w:hAnsi="Times New Roman" w:cs="Times New Roman"/>
          <w:color w:val="000000"/>
          <w:sz w:val="24"/>
          <w:szCs w:val="24"/>
        </w:rPr>
        <w:t xml:space="preserve">1. </w:t>
      </w:r>
      <w:r w:rsidR="00EB4A4B">
        <w:rPr>
          <w:rFonts w:ascii="Times New Roman" w:eastAsia="Times New Roman" w:hAnsi="Times New Roman" w:cs="Times New Roman"/>
          <w:color w:val="000000"/>
          <w:sz w:val="24"/>
          <w:szCs w:val="24"/>
        </w:rPr>
        <w:t>Організовує прийом, реєстрацію та облік заяв ВПО про надання житла в сільській місцевості запропонованих для придбання за рахунок коштів місцевого та/або державного бюджету та/або інших джерел, не заборонених законодавством, з метою</w:t>
      </w:r>
      <w:r w:rsidR="002574ED">
        <w:rPr>
          <w:rFonts w:ascii="Times New Roman" w:eastAsia="Times New Roman" w:hAnsi="Times New Roman" w:cs="Times New Roman"/>
          <w:color w:val="000000"/>
          <w:sz w:val="24"/>
          <w:szCs w:val="24"/>
        </w:rPr>
        <w:t xml:space="preserve"> формування фонду житла для тимчасового проживання внутрішньо переміщених осіб.</w:t>
      </w:r>
    </w:p>
    <w:p w14:paraId="6EBABE2F" w14:textId="77777777" w:rsidR="00353305" w:rsidRDefault="002574ED" w:rsidP="00353305">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 Розглядає подані користувачами документи, перевіряє їх на відповідність вимогам </w:t>
      </w:r>
      <w:r w:rsidR="00353305">
        <w:rPr>
          <w:rFonts w:ascii="Times New Roman" w:eastAsia="Times New Roman" w:hAnsi="Times New Roman" w:cs="Times New Roman"/>
          <w:color w:val="000000"/>
          <w:sz w:val="24"/>
          <w:szCs w:val="24"/>
        </w:rPr>
        <w:t>П</w:t>
      </w:r>
      <w:r w:rsidR="00353305" w:rsidRPr="007C0418">
        <w:rPr>
          <w:rFonts w:ascii="Times New Roman" w:eastAsia="Times New Roman" w:hAnsi="Times New Roman" w:cs="Times New Roman"/>
          <w:color w:val="000000"/>
          <w:sz w:val="24"/>
          <w:szCs w:val="24"/>
        </w:rPr>
        <w:t xml:space="preserve">останови Кабінету Міністрів України від 10 червня 2026 року </w:t>
      </w:r>
      <w:r w:rsidR="00353305">
        <w:rPr>
          <w:rFonts w:ascii="Times New Roman" w:eastAsia="Times New Roman" w:hAnsi="Times New Roman" w:cs="Times New Roman"/>
          <w:color w:val="000000"/>
          <w:sz w:val="24"/>
          <w:szCs w:val="24"/>
        </w:rPr>
        <w:t>№ 751  та встановлює наявність підстав для надання житла.</w:t>
      </w:r>
    </w:p>
    <w:p w14:paraId="77D834E5" w14:textId="77777777" w:rsidR="00353305" w:rsidRDefault="00353305" w:rsidP="00DC0939">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Визначає пріоритетність (черговість) надання житла користувачами з урахуванням вимог, визначених П</w:t>
      </w:r>
      <w:r w:rsidRPr="007C0418">
        <w:rPr>
          <w:rFonts w:ascii="Times New Roman" w:eastAsia="Times New Roman" w:hAnsi="Times New Roman" w:cs="Times New Roman"/>
          <w:color w:val="000000"/>
          <w:sz w:val="24"/>
          <w:szCs w:val="24"/>
        </w:rPr>
        <w:t>останов</w:t>
      </w:r>
      <w:r>
        <w:rPr>
          <w:rFonts w:ascii="Times New Roman" w:eastAsia="Times New Roman" w:hAnsi="Times New Roman" w:cs="Times New Roman"/>
          <w:color w:val="000000"/>
          <w:sz w:val="24"/>
          <w:szCs w:val="24"/>
        </w:rPr>
        <w:t>ою</w:t>
      </w:r>
      <w:r w:rsidRPr="007C0418">
        <w:rPr>
          <w:rFonts w:ascii="Times New Roman" w:eastAsia="Times New Roman" w:hAnsi="Times New Roman" w:cs="Times New Roman"/>
          <w:color w:val="000000"/>
          <w:sz w:val="24"/>
          <w:szCs w:val="24"/>
        </w:rPr>
        <w:t xml:space="preserve"> Кабінет</w:t>
      </w:r>
      <w:r>
        <w:rPr>
          <w:rFonts w:ascii="Times New Roman" w:eastAsia="Times New Roman" w:hAnsi="Times New Roman" w:cs="Times New Roman"/>
          <w:color w:val="000000"/>
          <w:sz w:val="24"/>
          <w:szCs w:val="24"/>
        </w:rPr>
        <w:t>у</w:t>
      </w:r>
      <w:r w:rsidRPr="007C0418">
        <w:rPr>
          <w:rFonts w:ascii="Times New Roman" w:eastAsia="Times New Roman" w:hAnsi="Times New Roman" w:cs="Times New Roman"/>
          <w:color w:val="000000"/>
          <w:sz w:val="24"/>
          <w:szCs w:val="24"/>
        </w:rPr>
        <w:t xml:space="preserve"> Міністрів України від 10 червня 2026 року </w:t>
      </w:r>
      <w:r>
        <w:rPr>
          <w:rFonts w:ascii="Times New Roman" w:eastAsia="Times New Roman" w:hAnsi="Times New Roman" w:cs="Times New Roman"/>
          <w:color w:val="000000"/>
          <w:sz w:val="24"/>
          <w:szCs w:val="24"/>
        </w:rPr>
        <w:t>№ 751.</w:t>
      </w:r>
    </w:p>
    <w:p w14:paraId="511ECA8E" w14:textId="742C897D" w:rsidR="00AC2FA4" w:rsidRDefault="00353305" w:rsidP="00DC0939">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 Організовує та проводить візуальне і технічне обстеження нерухомості у сільській місцевості, які пропонуються для викупу чи передачі в межах </w:t>
      </w:r>
      <w:proofErr w:type="spellStart"/>
      <w:r>
        <w:rPr>
          <w:rFonts w:ascii="Times New Roman" w:eastAsia="Times New Roman" w:hAnsi="Times New Roman" w:cs="Times New Roman"/>
          <w:color w:val="000000"/>
          <w:sz w:val="24"/>
          <w:szCs w:val="24"/>
        </w:rPr>
        <w:t>проєкту</w:t>
      </w:r>
      <w:proofErr w:type="spellEnd"/>
      <w:r>
        <w:rPr>
          <w:rFonts w:ascii="Times New Roman" w:eastAsia="Times New Roman" w:hAnsi="Times New Roman" w:cs="Times New Roman"/>
          <w:color w:val="000000"/>
          <w:sz w:val="24"/>
          <w:szCs w:val="24"/>
        </w:rPr>
        <w:t>, з метою встановлення їх придатності для постійного проживання та визначення його відповідності мінімальним</w:t>
      </w:r>
      <w:r w:rsidR="00AC2F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вимогам</w:t>
      </w:r>
      <w:r w:rsidR="00AC2FA4">
        <w:rPr>
          <w:rFonts w:ascii="Times New Roman" w:eastAsia="Times New Roman" w:hAnsi="Times New Roman" w:cs="Times New Roman"/>
          <w:color w:val="000000"/>
          <w:sz w:val="24"/>
          <w:szCs w:val="24"/>
        </w:rPr>
        <w:t xml:space="preserve"> до споживчої якості житла.</w:t>
      </w:r>
    </w:p>
    <w:p w14:paraId="12E6F170" w14:textId="60FD6585" w:rsidR="002D0836" w:rsidRDefault="006957BA" w:rsidP="006957BA">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D0836">
        <w:rPr>
          <w:rFonts w:ascii="Times New Roman" w:eastAsia="Times New Roman" w:hAnsi="Times New Roman" w:cs="Times New Roman"/>
          <w:color w:val="000000"/>
          <w:sz w:val="24"/>
          <w:szCs w:val="24"/>
        </w:rPr>
        <w:t>5. Складає акти обстеження житла у сільській місцевості за встановленою формою.</w:t>
      </w:r>
    </w:p>
    <w:p w14:paraId="673746CC" w14:textId="4557EC9A" w:rsidR="00BD074D" w:rsidRPr="007C0418" w:rsidRDefault="006957BA" w:rsidP="00BD074D">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D0836">
        <w:rPr>
          <w:rFonts w:ascii="Times New Roman" w:eastAsia="Times New Roman" w:hAnsi="Times New Roman" w:cs="Times New Roman"/>
          <w:color w:val="000000"/>
          <w:sz w:val="24"/>
          <w:szCs w:val="24"/>
        </w:rPr>
        <w:t>6</w:t>
      </w:r>
      <w:r w:rsidR="00E12214" w:rsidRPr="007C0418">
        <w:rPr>
          <w:rFonts w:ascii="Times New Roman" w:eastAsia="Times New Roman" w:hAnsi="Times New Roman" w:cs="Times New Roman"/>
          <w:color w:val="000000"/>
          <w:sz w:val="24"/>
          <w:szCs w:val="24"/>
        </w:rPr>
        <w:t>.</w:t>
      </w:r>
      <w:r w:rsidR="00BD074D" w:rsidRPr="007C0418">
        <w:rPr>
          <w:rFonts w:ascii="Times New Roman" w:eastAsia="Times New Roman" w:hAnsi="Times New Roman" w:cs="Times New Roman"/>
          <w:color w:val="000000"/>
          <w:sz w:val="24"/>
          <w:szCs w:val="24"/>
        </w:rPr>
        <w:t xml:space="preserve"> Нада</w:t>
      </w:r>
      <w:r w:rsidR="002D0836">
        <w:rPr>
          <w:rFonts w:ascii="Times New Roman" w:eastAsia="Times New Roman" w:hAnsi="Times New Roman" w:cs="Times New Roman"/>
          <w:color w:val="000000"/>
          <w:sz w:val="24"/>
          <w:szCs w:val="24"/>
        </w:rPr>
        <w:t>є</w:t>
      </w:r>
      <w:r w:rsidR="00BD074D" w:rsidRPr="007C0418">
        <w:rPr>
          <w:rFonts w:ascii="Times New Roman" w:eastAsia="Times New Roman" w:hAnsi="Times New Roman" w:cs="Times New Roman"/>
          <w:color w:val="000000"/>
          <w:sz w:val="24"/>
          <w:szCs w:val="24"/>
        </w:rPr>
        <w:t xml:space="preserve"> висновок про відповідність/не відповідність житлового приміщення мінімальним вимогам до споживчої якості житла та можливості використання цього об’єкта нерухомості як тимчасового житла у сільській місцевості для внутрішньо переміщених осіб.</w:t>
      </w:r>
    </w:p>
    <w:p w14:paraId="72359E38" w14:textId="3AD59F43" w:rsidR="001A4039" w:rsidRDefault="006957BA" w:rsidP="006957BA">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D0836">
        <w:rPr>
          <w:rFonts w:ascii="Times New Roman" w:eastAsia="Times New Roman" w:hAnsi="Times New Roman" w:cs="Times New Roman"/>
          <w:color w:val="000000"/>
          <w:sz w:val="24"/>
          <w:szCs w:val="24"/>
        </w:rPr>
        <w:t>7</w:t>
      </w:r>
      <w:r w:rsidR="00DC0939" w:rsidRPr="007C0418">
        <w:rPr>
          <w:rFonts w:ascii="Times New Roman" w:eastAsia="Times New Roman" w:hAnsi="Times New Roman" w:cs="Times New Roman"/>
          <w:color w:val="000000"/>
          <w:sz w:val="24"/>
          <w:szCs w:val="24"/>
        </w:rPr>
        <w:t>. Взаємоді</w:t>
      </w:r>
      <w:r w:rsidR="002D0836">
        <w:rPr>
          <w:rFonts w:ascii="Times New Roman" w:eastAsia="Times New Roman" w:hAnsi="Times New Roman" w:cs="Times New Roman"/>
          <w:color w:val="000000"/>
          <w:sz w:val="24"/>
          <w:szCs w:val="24"/>
        </w:rPr>
        <w:t>є</w:t>
      </w:r>
      <w:r w:rsidR="00DC0939" w:rsidRPr="007C0418">
        <w:rPr>
          <w:rFonts w:ascii="Times New Roman" w:eastAsia="Times New Roman" w:hAnsi="Times New Roman" w:cs="Times New Roman"/>
          <w:color w:val="000000"/>
          <w:sz w:val="24"/>
          <w:szCs w:val="24"/>
        </w:rPr>
        <w:t xml:space="preserve"> з виконавчими органами міської ради, органами державної влади, підприємствами, установами, організаціями незалежно від форми власності, громадськими та благодійними організаціями з питань, що належать до компетенції Комісії.</w:t>
      </w:r>
    </w:p>
    <w:p w14:paraId="77941499" w14:textId="77777777" w:rsidR="00757F16" w:rsidRPr="007C0418" w:rsidRDefault="00757F16" w:rsidP="00DC0939">
      <w:pPr>
        <w:spacing w:after="0" w:line="240" w:lineRule="auto"/>
        <w:ind w:firstLine="450"/>
        <w:jc w:val="both"/>
        <w:rPr>
          <w:rFonts w:ascii="Times New Roman" w:eastAsia="Times New Roman" w:hAnsi="Times New Roman" w:cs="Times New Roman"/>
          <w:color w:val="000000"/>
          <w:sz w:val="24"/>
          <w:szCs w:val="24"/>
        </w:rPr>
      </w:pPr>
    </w:p>
    <w:p w14:paraId="752D6B6B" w14:textId="7F741CD8" w:rsidR="00633145" w:rsidRPr="007C0418" w:rsidRDefault="00915C09" w:rsidP="00915C09">
      <w:pPr>
        <w:spacing w:after="0" w:line="240" w:lineRule="auto"/>
        <w:ind w:firstLine="450"/>
        <w:jc w:val="center"/>
        <w:rPr>
          <w:rFonts w:ascii="Times New Roman" w:eastAsia="Times New Roman" w:hAnsi="Times New Roman" w:cs="Times New Roman"/>
          <w:b/>
          <w:bCs/>
          <w:color w:val="000000"/>
          <w:sz w:val="24"/>
          <w:szCs w:val="24"/>
        </w:rPr>
      </w:pPr>
      <w:r w:rsidRPr="007C0418">
        <w:rPr>
          <w:rFonts w:ascii="Times New Roman" w:eastAsia="Times New Roman" w:hAnsi="Times New Roman" w:cs="Times New Roman"/>
          <w:b/>
          <w:bCs/>
          <w:color w:val="000000"/>
          <w:sz w:val="24"/>
          <w:szCs w:val="24"/>
        </w:rPr>
        <w:t>4</w:t>
      </w:r>
      <w:r w:rsidR="00633145" w:rsidRPr="007C0418">
        <w:rPr>
          <w:rFonts w:ascii="Times New Roman" w:eastAsia="Times New Roman" w:hAnsi="Times New Roman" w:cs="Times New Roman"/>
          <w:b/>
          <w:bCs/>
          <w:color w:val="000000"/>
          <w:sz w:val="24"/>
          <w:szCs w:val="24"/>
        </w:rPr>
        <w:t>. Права комісії</w:t>
      </w:r>
    </w:p>
    <w:p w14:paraId="651B3DDA" w14:textId="77777777" w:rsidR="00915C09" w:rsidRPr="007C0418" w:rsidRDefault="00915C09" w:rsidP="00915C09">
      <w:pPr>
        <w:spacing w:after="0" w:line="240" w:lineRule="auto"/>
        <w:ind w:firstLine="450"/>
        <w:jc w:val="center"/>
        <w:rPr>
          <w:rFonts w:ascii="Times New Roman" w:eastAsia="Times New Roman" w:hAnsi="Times New Roman" w:cs="Times New Roman"/>
          <w:b/>
          <w:bCs/>
          <w:color w:val="000000"/>
          <w:sz w:val="24"/>
          <w:szCs w:val="24"/>
        </w:rPr>
      </w:pPr>
    </w:p>
    <w:p w14:paraId="1290A48C" w14:textId="06E72C18" w:rsidR="00963DFD" w:rsidRPr="007C0418" w:rsidRDefault="00757F16" w:rsidP="00A701D3">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15C09" w:rsidRPr="007C0418">
        <w:rPr>
          <w:rFonts w:ascii="Times New Roman" w:eastAsia="Times New Roman" w:hAnsi="Times New Roman" w:cs="Times New Roman"/>
          <w:color w:val="000000"/>
          <w:sz w:val="24"/>
          <w:szCs w:val="24"/>
        </w:rPr>
        <w:t>1. П</w:t>
      </w:r>
      <w:r w:rsidR="00963DFD" w:rsidRPr="007C0418">
        <w:rPr>
          <w:rFonts w:ascii="Times New Roman" w:eastAsia="Times New Roman" w:hAnsi="Times New Roman" w:cs="Times New Roman"/>
          <w:color w:val="000000"/>
          <w:sz w:val="24"/>
          <w:szCs w:val="24"/>
        </w:rPr>
        <w:t xml:space="preserve">роводити обстеження </w:t>
      </w:r>
      <w:r w:rsidR="00DF053D" w:rsidRPr="007C0418">
        <w:rPr>
          <w:rFonts w:ascii="Times New Roman" w:eastAsia="Times New Roman" w:hAnsi="Times New Roman" w:cs="Times New Roman"/>
          <w:color w:val="000000"/>
          <w:sz w:val="24"/>
          <w:szCs w:val="24"/>
        </w:rPr>
        <w:t>об</w:t>
      </w:r>
      <w:r w:rsidR="00DF053D" w:rsidRPr="007C0418">
        <w:rPr>
          <w:rFonts w:ascii="Times New Roman" w:eastAsia="Times New Roman" w:hAnsi="Times New Roman" w:cs="Times New Roman"/>
          <w:color w:val="000000"/>
          <w:sz w:val="24"/>
          <w:szCs w:val="24"/>
          <w:lang w:val="ru-RU"/>
        </w:rPr>
        <w:t>’</w:t>
      </w:r>
      <w:proofErr w:type="spellStart"/>
      <w:r w:rsidR="00DF053D" w:rsidRPr="007C0418">
        <w:rPr>
          <w:rFonts w:ascii="Times New Roman" w:eastAsia="Times New Roman" w:hAnsi="Times New Roman" w:cs="Times New Roman"/>
          <w:color w:val="000000"/>
          <w:sz w:val="24"/>
          <w:szCs w:val="24"/>
        </w:rPr>
        <w:t>єктів</w:t>
      </w:r>
      <w:proofErr w:type="spellEnd"/>
      <w:r w:rsidR="00DF053D" w:rsidRPr="007C0418">
        <w:rPr>
          <w:rFonts w:ascii="Times New Roman" w:eastAsia="Times New Roman" w:hAnsi="Times New Roman" w:cs="Times New Roman"/>
          <w:color w:val="000000"/>
          <w:sz w:val="24"/>
          <w:szCs w:val="24"/>
        </w:rPr>
        <w:t xml:space="preserve"> нерухомості (</w:t>
      </w:r>
      <w:r w:rsidR="00963DFD" w:rsidRPr="007C0418">
        <w:rPr>
          <w:rFonts w:ascii="Times New Roman" w:eastAsia="Times New Roman" w:hAnsi="Times New Roman" w:cs="Times New Roman"/>
          <w:color w:val="000000"/>
          <w:sz w:val="24"/>
          <w:szCs w:val="24"/>
        </w:rPr>
        <w:t>житлових приміщень</w:t>
      </w:r>
      <w:r w:rsidR="00DF053D" w:rsidRPr="007C0418">
        <w:rPr>
          <w:rFonts w:ascii="Times New Roman" w:eastAsia="Times New Roman" w:hAnsi="Times New Roman" w:cs="Times New Roman"/>
          <w:color w:val="000000"/>
          <w:sz w:val="24"/>
          <w:szCs w:val="24"/>
        </w:rPr>
        <w:t>)</w:t>
      </w:r>
      <w:r w:rsidR="00963DFD" w:rsidRPr="007C0418">
        <w:rPr>
          <w:rFonts w:ascii="Times New Roman" w:eastAsia="Times New Roman" w:hAnsi="Times New Roman" w:cs="Times New Roman"/>
          <w:color w:val="000000"/>
          <w:sz w:val="24"/>
          <w:szCs w:val="24"/>
        </w:rPr>
        <w:t xml:space="preserve"> </w:t>
      </w:r>
      <w:r w:rsidR="00BD074D" w:rsidRPr="007C0418">
        <w:rPr>
          <w:rFonts w:ascii="Times New Roman" w:eastAsia="Times New Roman" w:hAnsi="Times New Roman" w:cs="Times New Roman"/>
          <w:color w:val="000000"/>
          <w:sz w:val="24"/>
          <w:szCs w:val="24"/>
        </w:rPr>
        <w:t>в присутності</w:t>
      </w:r>
      <w:r w:rsidR="00963DFD" w:rsidRPr="007C0418">
        <w:rPr>
          <w:rFonts w:ascii="Times New Roman" w:eastAsia="Times New Roman" w:hAnsi="Times New Roman" w:cs="Times New Roman"/>
          <w:color w:val="000000"/>
          <w:sz w:val="24"/>
          <w:szCs w:val="24"/>
        </w:rPr>
        <w:t xml:space="preserve"> власника або уповноваженої особи</w:t>
      </w:r>
      <w:r w:rsidR="00D07B22" w:rsidRPr="007C0418">
        <w:rPr>
          <w:rFonts w:ascii="Times New Roman" w:eastAsia="Times New Roman" w:hAnsi="Times New Roman" w:cs="Times New Roman"/>
          <w:color w:val="000000"/>
          <w:sz w:val="24"/>
          <w:szCs w:val="24"/>
        </w:rPr>
        <w:t>.</w:t>
      </w:r>
    </w:p>
    <w:p w14:paraId="27AB783E" w14:textId="6D934798" w:rsidR="00963DFD" w:rsidRPr="007C0418" w:rsidRDefault="00757F16" w:rsidP="00A701D3">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701D3" w:rsidRPr="007C0418">
        <w:rPr>
          <w:rFonts w:ascii="Times New Roman" w:eastAsia="Times New Roman" w:hAnsi="Times New Roman" w:cs="Times New Roman"/>
          <w:color w:val="000000"/>
          <w:sz w:val="24"/>
          <w:szCs w:val="24"/>
        </w:rPr>
        <w:t>2. З</w:t>
      </w:r>
      <w:r w:rsidR="00963DFD" w:rsidRPr="007C0418">
        <w:rPr>
          <w:rFonts w:ascii="Times New Roman" w:eastAsia="Times New Roman" w:hAnsi="Times New Roman" w:cs="Times New Roman"/>
          <w:color w:val="000000"/>
          <w:sz w:val="24"/>
          <w:szCs w:val="24"/>
        </w:rPr>
        <w:t>апитувати та отримувати від власників житлових приміщень, органів державної влади, підприємств, установ та організацій необхідні документи, відомості та пояснення в межах, визначених законодавством</w:t>
      </w:r>
      <w:r w:rsidR="00D07B22" w:rsidRPr="007C0418">
        <w:rPr>
          <w:rFonts w:ascii="Times New Roman" w:eastAsia="Times New Roman" w:hAnsi="Times New Roman" w:cs="Times New Roman"/>
          <w:color w:val="000000"/>
          <w:sz w:val="24"/>
          <w:szCs w:val="24"/>
        </w:rPr>
        <w:t>.</w:t>
      </w:r>
    </w:p>
    <w:p w14:paraId="734D4826" w14:textId="462E78DF" w:rsidR="00963DFD" w:rsidRPr="007C0418" w:rsidRDefault="00757F16" w:rsidP="00757F16">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7B22" w:rsidRPr="007C0418">
        <w:rPr>
          <w:rFonts w:ascii="Times New Roman" w:eastAsia="Times New Roman" w:hAnsi="Times New Roman" w:cs="Times New Roman"/>
          <w:color w:val="000000"/>
          <w:sz w:val="24"/>
          <w:szCs w:val="24"/>
        </w:rPr>
        <w:t>3. З</w:t>
      </w:r>
      <w:r w:rsidR="00963DFD" w:rsidRPr="007C0418">
        <w:rPr>
          <w:rFonts w:ascii="Times New Roman" w:eastAsia="Times New Roman" w:hAnsi="Times New Roman" w:cs="Times New Roman"/>
          <w:color w:val="000000"/>
          <w:sz w:val="24"/>
          <w:szCs w:val="24"/>
        </w:rPr>
        <w:t>алучати до участі в обстеженні фахівців структурних підрозділів міської ради</w:t>
      </w:r>
      <w:r w:rsidR="00DF053D" w:rsidRPr="007C0418">
        <w:rPr>
          <w:rFonts w:ascii="Times New Roman" w:eastAsia="Times New Roman" w:hAnsi="Times New Roman" w:cs="Times New Roman"/>
          <w:color w:val="000000"/>
          <w:sz w:val="24"/>
          <w:szCs w:val="24"/>
        </w:rPr>
        <w:t>,</w:t>
      </w:r>
      <w:r w:rsidR="00963DFD" w:rsidRPr="007C0418">
        <w:rPr>
          <w:rFonts w:ascii="Times New Roman" w:eastAsia="Times New Roman" w:hAnsi="Times New Roman" w:cs="Times New Roman"/>
          <w:color w:val="000000"/>
          <w:sz w:val="24"/>
          <w:szCs w:val="24"/>
        </w:rPr>
        <w:t xml:space="preserve"> представників комунальних підприємств, експертів у сфері будівництва та житлово-комунального господарства</w:t>
      </w:r>
      <w:r w:rsidR="00D07B22" w:rsidRPr="007C0418">
        <w:rPr>
          <w:rFonts w:ascii="Times New Roman" w:eastAsia="Times New Roman" w:hAnsi="Times New Roman" w:cs="Times New Roman"/>
          <w:color w:val="000000"/>
          <w:sz w:val="24"/>
          <w:szCs w:val="24"/>
        </w:rPr>
        <w:t>.</w:t>
      </w:r>
    </w:p>
    <w:p w14:paraId="5E874421" w14:textId="77777777" w:rsidR="0041162B" w:rsidRPr="007C0418" w:rsidRDefault="0041162B" w:rsidP="00D07B22">
      <w:pPr>
        <w:spacing w:after="0" w:line="240" w:lineRule="auto"/>
        <w:ind w:firstLine="450"/>
        <w:jc w:val="both"/>
        <w:rPr>
          <w:rFonts w:ascii="Times New Roman" w:eastAsia="Times New Roman" w:hAnsi="Times New Roman" w:cs="Times New Roman"/>
          <w:color w:val="000000"/>
          <w:sz w:val="24"/>
          <w:szCs w:val="24"/>
        </w:rPr>
      </w:pPr>
    </w:p>
    <w:p w14:paraId="2B3C6BD2" w14:textId="7F520AA2" w:rsidR="00276CA0" w:rsidRPr="007C0418" w:rsidRDefault="00276CA0" w:rsidP="00276CA0">
      <w:pPr>
        <w:spacing w:after="0" w:line="240" w:lineRule="auto"/>
        <w:ind w:firstLine="450"/>
        <w:jc w:val="center"/>
        <w:rPr>
          <w:rFonts w:ascii="Times New Roman" w:eastAsia="Times New Roman" w:hAnsi="Times New Roman" w:cs="Times New Roman"/>
          <w:b/>
          <w:bCs/>
          <w:color w:val="000000"/>
          <w:sz w:val="24"/>
          <w:szCs w:val="24"/>
        </w:rPr>
      </w:pPr>
      <w:r w:rsidRPr="007C0418">
        <w:rPr>
          <w:rFonts w:ascii="Times New Roman" w:eastAsia="Times New Roman" w:hAnsi="Times New Roman" w:cs="Times New Roman"/>
          <w:b/>
          <w:bCs/>
          <w:color w:val="000000"/>
          <w:sz w:val="24"/>
          <w:szCs w:val="24"/>
        </w:rPr>
        <w:t>5.</w:t>
      </w:r>
      <w:r w:rsidR="00D50777" w:rsidRPr="007C0418">
        <w:rPr>
          <w:rFonts w:ascii="Times New Roman" w:eastAsia="Times New Roman" w:hAnsi="Times New Roman" w:cs="Times New Roman"/>
          <w:b/>
          <w:bCs/>
          <w:color w:val="000000"/>
          <w:sz w:val="24"/>
          <w:szCs w:val="24"/>
        </w:rPr>
        <w:t xml:space="preserve"> </w:t>
      </w:r>
      <w:r w:rsidRPr="007C0418">
        <w:rPr>
          <w:rFonts w:ascii="Times New Roman" w:eastAsia="Times New Roman" w:hAnsi="Times New Roman" w:cs="Times New Roman"/>
          <w:b/>
          <w:bCs/>
          <w:color w:val="000000"/>
          <w:sz w:val="24"/>
          <w:szCs w:val="24"/>
        </w:rPr>
        <w:t>Обов’язки Комісії</w:t>
      </w:r>
    </w:p>
    <w:p w14:paraId="480123F1" w14:textId="77777777" w:rsidR="00276CA0" w:rsidRPr="007C0418" w:rsidRDefault="00276CA0" w:rsidP="00276CA0">
      <w:pPr>
        <w:spacing w:after="0" w:line="240" w:lineRule="auto"/>
        <w:ind w:firstLine="450"/>
        <w:jc w:val="both"/>
        <w:rPr>
          <w:rFonts w:ascii="Times New Roman" w:eastAsia="Times New Roman" w:hAnsi="Times New Roman" w:cs="Times New Roman"/>
          <w:color w:val="000000"/>
          <w:sz w:val="24"/>
          <w:szCs w:val="24"/>
        </w:rPr>
      </w:pPr>
    </w:p>
    <w:p w14:paraId="6ECCA76B" w14:textId="7FDFD727" w:rsidR="00276CA0" w:rsidRPr="007C0418" w:rsidRDefault="00757F16" w:rsidP="00276CA0">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76CA0" w:rsidRPr="007C0418">
        <w:rPr>
          <w:rFonts w:ascii="Times New Roman" w:eastAsia="Times New Roman" w:hAnsi="Times New Roman" w:cs="Times New Roman"/>
          <w:color w:val="000000"/>
          <w:sz w:val="24"/>
          <w:szCs w:val="24"/>
        </w:rPr>
        <w:t>1. Проводити обстеження</w:t>
      </w:r>
      <w:r w:rsidR="008B53B0" w:rsidRPr="007C0418">
        <w:rPr>
          <w:rFonts w:ascii="Times New Roman" w:eastAsia="Times New Roman" w:hAnsi="Times New Roman" w:cs="Times New Roman"/>
          <w:color w:val="000000"/>
          <w:sz w:val="24"/>
          <w:szCs w:val="24"/>
        </w:rPr>
        <w:t xml:space="preserve"> </w:t>
      </w:r>
      <w:r w:rsidR="00151717" w:rsidRPr="007C0418">
        <w:rPr>
          <w:rFonts w:ascii="Times New Roman" w:eastAsia="Times New Roman" w:hAnsi="Times New Roman" w:cs="Times New Roman"/>
          <w:color w:val="000000"/>
          <w:sz w:val="24"/>
          <w:szCs w:val="24"/>
        </w:rPr>
        <w:t>об</w:t>
      </w:r>
      <w:r w:rsidR="00151717" w:rsidRPr="007C0418">
        <w:rPr>
          <w:rFonts w:ascii="Times New Roman" w:eastAsia="Times New Roman" w:hAnsi="Times New Roman" w:cs="Times New Roman"/>
          <w:color w:val="000000"/>
          <w:sz w:val="24"/>
          <w:szCs w:val="24"/>
          <w:lang w:val="ru-RU"/>
        </w:rPr>
        <w:t>’</w:t>
      </w:r>
      <w:proofErr w:type="spellStart"/>
      <w:r w:rsidR="00151717" w:rsidRPr="007C0418">
        <w:rPr>
          <w:rFonts w:ascii="Times New Roman" w:eastAsia="Times New Roman" w:hAnsi="Times New Roman" w:cs="Times New Roman"/>
          <w:color w:val="000000"/>
          <w:sz w:val="24"/>
          <w:szCs w:val="24"/>
        </w:rPr>
        <w:t>єктів</w:t>
      </w:r>
      <w:proofErr w:type="spellEnd"/>
      <w:r w:rsidR="00151717" w:rsidRPr="007C0418">
        <w:rPr>
          <w:rFonts w:ascii="Times New Roman" w:eastAsia="Times New Roman" w:hAnsi="Times New Roman" w:cs="Times New Roman"/>
          <w:color w:val="000000"/>
          <w:sz w:val="24"/>
          <w:szCs w:val="24"/>
        </w:rPr>
        <w:t xml:space="preserve"> нерухомості (житлові </w:t>
      </w:r>
      <w:proofErr w:type="spellStart"/>
      <w:r w:rsidR="00151717" w:rsidRPr="007C0418">
        <w:rPr>
          <w:rFonts w:ascii="Times New Roman" w:eastAsia="Times New Roman" w:hAnsi="Times New Roman" w:cs="Times New Roman"/>
          <w:color w:val="000000"/>
          <w:sz w:val="24"/>
          <w:szCs w:val="24"/>
        </w:rPr>
        <w:t>приміщеня</w:t>
      </w:r>
      <w:proofErr w:type="spellEnd"/>
      <w:r w:rsidR="00151717" w:rsidRPr="007C0418">
        <w:rPr>
          <w:rFonts w:ascii="Times New Roman" w:eastAsia="Times New Roman" w:hAnsi="Times New Roman" w:cs="Times New Roman"/>
          <w:color w:val="000000"/>
          <w:sz w:val="24"/>
          <w:szCs w:val="24"/>
        </w:rPr>
        <w:t xml:space="preserve">) </w:t>
      </w:r>
      <w:r w:rsidR="00276CA0" w:rsidRPr="007C0418">
        <w:rPr>
          <w:rFonts w:ascii="Times New Roman" w:eastAsia="Times New Roman" w:hAnsi="Times New Roman" w:cs="Times New Roman"/>
          <w:color w:val="000000"/>
          <w:sz w:val="24"/>
          <w:szCs w:val="24"/>
        </w:rPr>
        <w:t xml:space="preserve">у строки, визначені </w:t>
      </w:r>
      <w:r w:rsidR="008B53B0" w:rsidRPr="007C0418">
        <w:rPr>
          <w:rFonts w:ascii="Times New Roman" w:eastAsia="Times New Roman" w:hAnsi="Times New Roman" w:cs="Times New Roman"/>
          <w:color w:val="000000"/>
          <w:sz w:val="24"/>
          <w:szCs w:val="24"/>
        </w:rPr>
        <w:t xml:space="preserve">законодавством </w:t>
      </w:r>
      <w:r w:rsidR="00276CA0" w:rsidRPr="007C0418">
        <w:rPr>
          <w:rFonts w:ascii="Times New Roman" w:eastAsia="Times New Roman" w:hAnsi="Times New Roman" w:cs="Times New Roman"/>
          <w:color w:val="000000"/>
          <w:sz w:val="24"/>
          <w:szCs w:val="24"/>
        </w:rPr>
        <w:t>та цим Положенням.</w:t>
      </w:r>
    </w:p>
    <w:p w14:paraId="7250D5A1" w14:textId="494DF2B2" w:rsidR="00276CA0" w:rsidRPr="007C0418" w:rsidRDefault="00757F16" w:rsidP="00276CA0">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76CA0" w:rsidRPr="007C0418">
        <w:rPr>
          <w:rFonts w:ascii="Times New Roman" w:eastAsia="Times New Roman" w:hAnsi="Times New Roman" w:cs="Times New Roman"/>
          <w:color w:val="000000"/>
          <w:sz w:val="24"/>
          <w:szCs w:val="24"/>
        </w:rPr>
        <w:t>2. Дотримуватися вимог Конституції України, законів України, актів Кабінету Міністрів України, інших нормативно-правових актів та цього Положення під час проведення обстеження житлових приміщень і оформлення його результатів.</w:t>
      </w:r>
    </w:p>
    <w:p w14:paraId="53F116E9" w14:textId="4E64767F" w:rsidR="00276CA0" w:rsidRPr="007C0418" w:rsidRDefault="00757F16" w:rsidP="00276CA0">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76CA0" w:rsidRPr="007C0418">
        <w:rPr>
          <w:rFonts w:ascii="Times New Roman" w:eastAsia="Times New Roman" w:hAnsi="Times New Roman" w:cs="Times New Roman"/>
          <w:color w:val="000000"/>
          <w:sz w:val="24"/>
          <w:szCs w:val="24"/>
        </w:rPr>
        <w:t>3. Забезпечувати об’єктивність, повноту, неупередженість і достовірність результатів обстеження та висновків Комісії.</w:t>
      </w:r>
    </w:p>
    <w:p w14:paraId="658C5904" w14:textId="7F22CC2F" w:rsidR="00276CA0" w:rsidRPr="007C0418" w:rsidRDefault="00757F16" w:rsidP="00276CA0">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76CA0" w:rsidRPr="007C0418">
        <w:rPr>
          <w:rFonts w:ascii="Times New Roman" w:eastAsia="Times New Roman" w:hAnsi="Times New Roman" w:cs="Times New Roman"/>
          <w:color w:val="000000"/>
          <w:sz w:val="24"/>
          <w:szCs w:val="24"/>
        </w:rPr>
        <w:t>4. Забезпечувати захист персональних даних власників (уповноважених осіб) житлових приміщень та внутрішньо переміщених осіб відповідно до вимог законодавства України у сфері захисту персональних даних.</w:t>
      </w:r>
    </w:p>
    <w:p w14:paraId="7B2BA39B" w14:textId="77777777" w:rsidR="00421BD5" w:rsidRPr="007C0418" w:rsidRDefault="00421BD5" w:rsidP="00276CA0">
      <w:pPr>
        <w:spacing w:after="0" w:line="240" w:lineRule="auto"/>
        <w:ind w:firstLine="450"/>
        <w:jc w:val="both"/>
        <w:rPr>
          <w:rFonts w:ascii="Times New Roman" w:eastAsia="Times New Roman" w:hAnsi="Times New Roman" w:cs="Times New Roman"/>
          <w:color w:val="000000"/>
          <w:sz w:val="24"/>
          <w:szCs w:val="24"/>
        </w:rPr>
      </w:pPr>
    </w:p>
    <w:p w14:paraId="07D10154" w14:textId="20C4AE28" w:rsidR="00421BD5" w:rsidRPr="007C0418" w:rsidRDefault="00421BD5" w:rsidP="00421BD5">
      <w:pPr>
        <w:spacing w:after="0" w:line="240" w:lineRule="auto"/>
        <w:ind w:firstLine="450"/>
        <w:jc w:val="center"/>
        <w:rPr>
          <w:rFonts w:ascii="Times New Roman" w:eastAsia="Times New Roman" w:hAnsi="Times New Roman" w:cs="Times New Roman"/>
          <w:b/>
          <w:bCs/>
          <w:color w:val="000000"/>
          <w:sz w:val="24"/>
          <w:szCs w:val="24"/>
        </w:rPr>
      </w:pPr>
      <w:r w:rsidRPr="007C0418">
        <w:rPr>
          <w:rFonts w:ascii="Times New Roman" w:eastAsia="Times New Roman" w:hAnsi="Times New Roman" w:cs="Times New Roman"/>
          <w:b/>
          <w:bCs/>
          <w:color w:val="000000"/>
          <w:sz w:val="24"/>
          <w:szCs w:val="24"/>
        </w:rPr>
        <w:t>6. Організація роботи Комісії</w:t>
      </w:r>
    </w:p>
    <w:p w14:paraId="62069A55" w14:textId="77777777" w:rsidR="00421BD5" w:rsidRPr="007C0418" w:rsidRDefault="00421BD5" w:rsidP="00421BD5">
      <w:pPr>
        <w:spacing w:after="0" w:line="240" w:lineRule="auto"/>
        <w:ind w:firstLine="450"/>
        <w:jc w:val="center"/>
        <w:rPr>
          <w:rFonts w:ascii="Times New Roman" w:eastAsia="Times New Roman" w:hAnsi="Times New Roman" w:cs="Times New Roman"/>
          <w:b/>
          <w:bCs/>
          <w:color w:val="000000"/>
          <w:sz w:val="24"/>
          <w:szCs w:val="24"/>
        </w:rPr>
      </w:pPr>
    </w:p>
    <w:p w14:paraId="782C9D2C" w14:textId="75003669" w:rsidR="00421BD5" w:rsidRPr="007C0418" w:rsidRDefault="00757F16" w:rsidP="00421BD5">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21BD5" w:rsidRPr="007C0418">
        <w:rPr>
          <w:rFonts w:ascii="Times New Roman" w:eastAsia="Times New Roman" w:hAnsi="Times New Roman" w:cs="Times New Roman"/>
          <w:color w:val="000000"/>
          <w:sz w:val="24"/>
          <w:szCs w:val="24"/>
        </w:rPr>
        <w:t>1. Роботу Комісії організовує та координує її голова. У разі відсутності голови Комісії його повноваження виконує заступник голови Комісії.</w:t>
      </w:r>
    </w:p>
    <w:p w14:paraId="178056CD" w14:textId="2434466B" w:rsidR="008943A4" w:rsidRPr="007C0418" w:rsidRDefault="00757F16" w:rsidP="00421BD5">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943A4" w:rsidRPr="007C0418">
        <w:rPr>
          <w:rFonts w:ascii="Times New Roman" w:eastAsia="Times New Roman" w:hAnsi="Times New Roman" w:cs="Times New Roman"/>
          <w:color w:val="000000"/>
          <w:sz w:val="24"/>
          <w:szCs w:val="24"/>
        </w:rPr>
        <w:t>2. Основною формою роботи Комісії є засідання, які проводяться в міру надходження заявок на придбання житла,</w:t>
      </w:r>
    </w:p>
    <w:p w14:paraId="47A700B4" w14:textId="637E6CCF" w:rsidR="00421BD5" w:rsidRPr="007C0418" w:rsidRDefault="00757F16" w:rsidP="00421BD5">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D2651" w:rsidRPr="007C0418">
        <w:rPr>
          <w:rFonts w:ascii="Times New Roman" w:eastAsia="Times New Roman" w:hAnsi="Times New Roman" w:cs="Times New Roman"/>
          <w:color w:val="000000"/>
          <w:sz w:val="24"/>
          <w:szCs w:val="24"/>
        </w:rPr>
        <w:t>3</w:t>
      </w:r>
      <w:r w:rsidR="00421BD5" w:rsidRPr="007C0418">
        <w:rPr>
          <w:rFonts w:ascii="Times New Roman" w:eastAsia="Times New Roman" w:hAnsi="Times New Roman" w:cs="Times New Roman"/>
          <w:color w:val="000000"/>
          <w:sz w:val="24"/>
          <w:szCs w:val="24"/>
        </w:rPr>
        <w:t xml:space="preserve">. Засідання Комісії є правомочним, якщо в ньому бере </w:t>
      </w:r>
      <w:r w:rsidR="00C917A0">
        <w:rPr>
          <w:rFonts w:ascii="Times New Roman" w:eastAsia="Times New Roman" w:hAnsi="Times New Roman" w:cs="Times New Roman"/>
          <w:color w:val="000000"/>
          <w:sz w:val="24"/>
          <w:szCs w:val="24"/>
        </w:rPr>
        <w:t>більшість від</w:t>
      </w:r>
      <w:r w:rsidR="00421BD5" w:rsidRPr="007C0418">
        <w:rPr>
          <w:rFonts w:ascii="Times New Roman" w:eastAsia="Times New Roman" w:hAnsi="Times New Roman" w:cs="Times New Roman"/>
          <w:color w:val="000000"/>
          <w:sz w:val="24"/>
          <w:szCs w:val="24"/>
        </w:rPr>
        <w:t xml:space="preserve"> її затвердженого складу.</w:t>
      </w:r>
    </w:p>
    <w:p w14:paraId="0F2B633E" w14:textId="79E30AB4" w:rsidR="008943A4" w:rsidRPr="007C0418" w:rsidRDefault="00757F16" w:rsidP="008943A4">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D2651" w:rsidRPr="007C0418">
        <w:rPr>
          <w:rFonts w:ascii="Times New Roman" w:eastAsia="Times New Roman" w:hAnsi="Times New Roman" w:cs="Times New Roman"/>
          <w:color w:val="000000"/>
          <w:sz w:val="24"/>
          <w:szCs w:val="24"/>
        </w:rPr>
        <w:t>4</w:t>
      </w:r>
      <w:r w:rsidR="008943A4" w:rsidRPr="007C0418">
        <w:rPr>
          <w:rFonts w:ascii="Times New Roman" w:eastAsia="Times New Roman" w:hAnsi="Times New Roman" w:cs="Times New Roman"/>
          <w:color w:val="000000"/>
          <w:sz w:val="24"/>
          <w:szCs w:val="24"/>
        </w:rPr>
        <w:t>. Голова Комісії:</w:t>
      </w:r>
    </w:p>
    <w:p w14:paraId="050B057C" w14:textId="161E9B4C" w:rsidR="008943A4" w:rsidRPr="007C0418" w:rsidRDefault="00757F16" w:rsidP="003F2298">
      <w:pPr>
        <w:spacing w:after="0" w:line="240" w:lineRule="auto"/>
        <w:ind w:firstLine="4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943A4" w:rsidRPr="007C0418">
        <w:rPr>
          <w:rFonts w:ascii="Times New Roman" w:eastAsia="Times New Roman" w:hAnsi="Times New Roman" w:cs="Times New Roman"/>
          <w:color w:val="000000"/>
          <w:sz w:val="24"/>
          <w:szCs w:val="24"/>
        </w:rPr>
        <w:t>здійснює загальне керівництво діяльністю Комісії;</w:t>
      </w:r>
    </w:p>
    <w:p w14:paraId="6DB3F948" w14:textId="2F38687C" w:rsidR="008943A4" w:rsidRPr="007C0418" w:rsidRDefault="00757F16" w:rsidP="00757F16">
      <w:pPr>
        <w:tabs>
          <w:tab w:val="left" w:pos="567"/>
        </w:tabs>
        <w:spacing w:after="0" w:line="240" w:lineRule="auto"/>
        <w:ind w:firstLine="4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sidR="008943A4" w:rsidRPr="007C0418">
        <w:rPr>
          <w:rFonts w:ascii="Times New Roman" w:eastAsia="Times New Roman" w:hAnsi="Times New Roman" w:cs="Times New Roman"/>
          <w:color w:val="000000"/>
          <w:sz w:val="24"/>
          <w:szCs w:val="24"/>
        </w:rPr>
        <w:t>скликає</w:t>
      </w:r>
      <w:proofErr w:type="spellEnd"/>
      <w:r w:rsidR="008943A4" w:rsidRPr="007C0418">
        <w:rPr>
          <w:rFonts w:ascii="Times New Roman" w:eastAsia="Times New Roman" w:hAnsi="Times New Roman" w:cs="Times New Roman"/>
          <w:color w:val="000000"/>
          <w:sz w:val="24"/>
          <w:szCs w:val="24"/>
        </w:rPr>
        <w:t xml:space="preserve"> засідання Комісії, визначає дату, час, місце проведення та порядок денний;</w:t>
      </w:r>
    </w:p>
    <w:p w14:paraId="3EAB6E89" w14:textId="220D2787" w:rsidR="008943A4" w:rsidRPr="007C0418" w:rsidRDefault="00757F16" w:rsidP="003F2298">
      <w:pPr>
        <w:spacing w:after="0" w:line="240" w:lineRule="auto"/>
        <w:ind w:firstLine="4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943A4" w:rsidRPr="007C0418">
        <w:rPr>
          <w:rFonts w:ascii="Times New Roman" w:eastAsia="Times New Roman" w:hAnsi="Times New Roman" w:cs="Times New Roman"/>
          <w:color w:val="000000"/>
          <w:sz w:val="24"/>
          <w:szCs w:val="24"/>
        </w:rPr>
        <w:t>головує на засіданнях Комісії;</w:t>
      </w:r>
    </w:p>
    <w:p w14:paraId="43769674" w14:textId="6DB22EA5" w:rsidR="008943A4" w:rsidRPr="007C0418" w:rsidRDefault="00757F16" w:rsidP="003F2298">
      <w:pPr>
        <w:spacing w:after="0" w:line="240" w:lineRule="auto"/>
        <w:ind w:firstLine="4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943A4" w:rsidRPr="007C0418">
        <w:rPr>
          <w:rFonts w:ascii="Times New Roman" w:eastAsia="Times New Roman" w:hAnsi="Times New Roman" w:cs="Times New Roman"/>
          <w:color w:val="000000"/>
          <w:sz w:val="24"/>
          <w:szCs w:val="24"/>
        </w:rPr>
        <w:t>підписує акти обстеження житла, висновки та інші документи Комісії</w:t>
      </w:r>
      <w:r w:rsidR="000D2651" w:rsidRPr="007C0418">
        <w:rPr>
          <w:rFonts w:ascii="Times New Roman" w:eastAsia="Times New Roman" w:hAnsi="Times New Roman" w:cs="Times New Roman"/>
          <w:color w:val="000000"/>
          <w:sz w:val="24"/>
          <w:szCs w:val="24"/>
        </w:rPr>
        <w:t>.</w:t>
      </w:r>
    </w:p>
    <w:p w14:paraId="0FCBE2DF" w14:textId="67B47084" w:rsidR="008943A4" w:rsidRPr="007C0418" w:rsidRDefault="00757F16" w:rsidP="003F2298">
      <w:pPr>
        <w:spacing w:after="0" w:line="240" w:lineRule="auto"/>
        <w:ind w:firstLine="4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D2651" w:rsidRPr="007C0418">
        <w:rPr>
          <w:rFonts w:ascii="Times New Roman" w:eastAsia="Times New Roman" w:hAnsi="Times New Roman" w:cs="Times New Roman"/>
          <w:color w:val="000000"/>
          <w:sz w:val="24"/>
          <w:szCs w:val="24"/>
        </w:rPr>
        <w:t>5</w:t>
      </w:r>
      <w:r w:rsidR="008943A4" w:rsidRPr="007C0418">
        <w:rPr>
          <w:rFonts w:ascii="Times New Roman" w:eastAsia="Times New Roman" w:hAnsi="Times New Roman" w:cs="Times New Roman"/>
          <w:color w:val="000000"/>
          <w:sz w:val="24"/>
          <w:szCs w:val="24"/>
        </w:rPr>
        <w:t>. Секретар Комісії:</w:t>
      </w:r>
    </w:p>
    <w:p w14:paraId="5D431097" w14:textId="104D6C78" w:rsidR="008943A4" w:rsidRPr="007C0418" w:rsidRDefault="00757F16" w:rsidP="003F2298">
      <w:pPr>
        <w:spacing w:after="0" w:line="240" w:lineRule="auto"/>
        <w:ind w:firstLine="4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943A4" w:rsidRPr="007C0418">
        <w:rPr>
          <w:rFonts w:ascii="Times New Roman" w:eastAsia="Times New Roman" w:hAnsi="Times New Roman" w:cs="Times New Roman"/>
          <w:color w:val="000000"/>
          <w:sz w:val="24"/>
          <w:szCs w:val="24"/>
        </w:rPr>
        <w:t>забезпечує підготовку матеріалів до засідань Комісії;</w:t>
      </w:r>
    </w:p>
    <w:p w14:paraId="4C66AA00" w14:textId="0546FC62" w:rsidR="008943A4" w:rsidRPr="007C0418" w:rsidRDefault="00757F16" w:rsidP="003F2298">
      <w:pPr>
        <w:spacing w:after="0" w:line="240" w:lineRule="auto"/>
        <w:ind w:firstLine="4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943A4" w:rsidRPr="007C0418">
        <w:rPr>
          <w:rFonts w:ascii="Times New Roman" w:eastAsia="Times New Roman" w:hAnsi="Times New Roman" w:cs="Times New Roman"/>
          <w:color w:val="000000"/>
          <w:sz w:val="24"/>
          <w:szCs w:val="24"/>
        </w:rPr>
        <w:t>здійснює реєстрацію вхідних та вихідних документів;</w:t>
      </w:r>
    </w:p>
    <w:p w14:paraId="74A9FE98" w14:textId="0F4CE557" w:rsidR="008943A4" w:rsidRPr="007C0418" w:rsidRDefault="00757F16" w:rsidP="003F2298">
      <w:pPr>
        <w:spacing w:after="0" w:line="240" w:lineRule="auto"/>
        <w:ind w:firstLine="4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943A4" w:rsidRPr="007C0418">
        <w:rPr>
          <w:rFonts w:ascii="Times New Roman" w:eastAsia="Times New Roman" w:hAnsi="Times New Roman" w:cs="Times New Roman"/>
          <w:color w:val="000000"/>
          <w:sz w:val="24"/>
          <w:szCs w:val="24"/>
        </w:rPr>
        <w:t>забезпечує зберігання документації Комісії</w:t>
      </w:r>
      <w:r w:rsidR="000D2651" w:rsidRPr="007C0418">
        <w:rPr>
          <w:rFonts w:ascii="Times New Roman" w:eastAsia="Times New Roman" w:hAnsi="Times New Roman" w:cs="Times New Roman"/>
          <w:color w:val="000000"/>
          <w:sz w:val="24"/>
          <w:szCs w:val="24"/>
        </w:rPr>
        <w:t>.</w:t>
      </w:r>
    </w:p>
    <w:p w14:paraId="31752E9F" w14:textId="77777777" w:rsidR="008943A4" w:rsidRPr="007C0418" w:rsidRDefault="008943A4" w:rsidP="008943A4">
      <w:pPr>
        <w:spacing w:after="0" w:line="240" w:lineRule="auto"/>
        <w:ind w:firstLine="450"/>
        <w:jc w:val="both"/>
        <w:rPr>
          <w:rFonts w:ascii="Times New Roman" w:eastAsia="Times New Roman" w:hAnsi="Times New Roman" w:cs="Times New Roman"/>
          <w:color w:val="000000"/>
          <w:sz w:val="24"/>
          <w:szCs w:val="24"/>
        </w:rPr>
      </w:pPr>
    </w:p>
    <w:p w14:paraId="5F752B27" w14:textId="1406F4C1" w:rsidR="00887590" w:rsidRPr="007C0418" w:rsidRDefault="00887590" w:rsidP="00887590">
      <w:pPr>
        <w:spacing w:after="0" w:line="240" w:lineRule="auto"/>
        <w:ind w:firstLine="450"/>
        <w:jc w:val="center"/>
        <w:rPr>
          <w:rFonts w:ascii="Times New Roman" w:eastAsia="Times New Roman" w:hAnsi="Times New Roman" w:cs="Times New Roman"/>
          <w:b/>
          <w:bCs/>
          <w:color w:val="000000"/>
          <w:sz w:val="24"/>
          <w:szCs w:val="24"/>
        </w:rPr>
      </w:pPr>
      <w:r w:rsidRPr="007C0418">
        <w:rPr>
          <w:rFonts w:ascii="Times New Roman" w:eastAsia="Times New Roman" w:hAnsi="Times New Roman" w:cs="Times New Roman"/>
          <w:b/>
          <w:bCs/>
          <w:color w:val="000000"/>
          <w:sz w:val="24"/>
          <w:szCs w:val="24"/>
        </w:rPr>
        <w:t>7.</w:t>
      </w:r>
      <w:r w:rsidR="00757F16">
        <w:rPr>
          <w:rFonts w:ascii="Times New Roman" w:eastAsia="Times New Roman" w:hAnsi="Times New Roman" w:cs="Times New Roman"/>
          <w:b/>
          <w:bCs/>
          <w:color w:val="000000"/>
          <w:sz w:val="24"/>
          <w:szCs w:val="24"/>
        </w:rPr>
        <w:t xml:space="preserve"> </w:t>
      </w:r>
      <w:r w:rsidRPr="007C0418">
        <w:rPr>
          <w:rFonts w:ascii="Times New Roman" w:eastAsia="Times New Roman" w:hAnsi="Times New Roman" w:cs="Times New Roman"/>
          <w:b/>
          <w:bCs/>
          <w:color w:val="000000"/>
          <w:sz w:val="24"/>
          <w:szCs w:val="24"/>
        </w:rPr>
        <w:t>Порядок проведення обстеження</w:t>
      </w:r>
    </w:p>
    <w:p w14:paraId="72087DA6" w14:textId="77777777" w:rsidR="00887590" w:rsidRPr="007C0418" w:rsidRDefault="00887590" w:rsidP="00887590">
      <w:pPr>
        <w:spacing w:after="0" w:line="240" w:lineRule="auto"/>
        <w:ind w:firstLine="450"/>
        <w:jc w:val="both"/>
        <w:rPr>
          <w:rFonts w:ascii="Times New Roman" w:eastAsia="Times New Roman" w:hAnsi="Times New Roman" w:cs="Times New Roman"/>
          <w:color w:val="000000"/>
          <w:sz w:val="24"/>
          <w:szCs w:val="24"/>
        </w:rPr>
      </w:pPr>
    </w:p>
    <w:p w14:paraId="2D05591A" w14:textId="69E841CA" w:rsidR="00887590" w:rsidRPr="007C0418" w:rsidRDefault="00757F16" w:rsidP="00757F16">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87590" w:rsidRPr="007C0418">
        <w:rPr>
          <w:rFonts w:ascii="Times New Roman" w:eastAsia="Times New Roman" w:hAnsi="Times New Roman" w:cs="Times New Roman"/>
          <w:color w:val="000000"/>
          <w:sz w:val="24"/>
          <w:szCs w:val="24"/>
        </w:rPr>
        <w:t xml:space="preserve">1. Підставою для проведення обстеження житлового приміщення є письмова заява </w:t>
      </w:r>
      <w:r w:rsidR="000D2651" w:rsidRPr="007C0418">
        <w:rPr>
          <w:rFonts w:ascii="Times New Roman" w:eastAsia="Times New Roman" w:hAnsi="Times New Roman" w:cs="Times New Roman"/>
          <w:color w:val="000000"/>
          <w:sz w:val="24"/>
          <w:szCs w:val="24"/>
        </w:rPr>
        <w:t>користувача</w:t>
      </w:r>
      <w:r w:rsidR="00887590" w:rsidRPr="007C0418">
        <w:rPr>
          <w:rFonts w:ascii="Times New Roman" w:eastAsia="Times New Roman" w:hAnsi="Times New Roman" w:cs="Times New Roman"/>
          <w:color w:val="000000"/>
          <w:sz w:val="24"/>
          <w:szCs w:val="24"/>
        </w:rPr>
        <w:t>.</w:t>
      </w:r>
    </w:p>
    <w:p w14:paraId="1C024DA3" w14:textId="0E30CCA2" w:rsidR="00887590" w:rsidRPr="007C0418" w:rsidRDefault="00757F16" w:rsidP="00887590">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87590" w:rsidRPr="007C0418">
        <w:rPr>
          <w:rFonts w:ascii="Times New Roman" w:eastAsia="Times New Roman" w:hAnsi="Times New Roman" w:cs="Times New Roman"/>
          <w:color w:val="000000"/>
          <w:sz w:val="24"/>
          <w:szCs w:val="24"/>
        </w:rPr>
        <w:t>2. Обстеження житлового приміщення проводиться Комісією у присутності власника житлового приміщення або його уповноваженого представника.</w:t>
      </w:r>
    </w:p>
    <w:p w14:paraId="225E1B2F" w14:textId="01272C10" w:rsidR="00887590" w:rsidRPr="007C0418" w:rsidRDefault="00757F16" w:rsidP="00132E64">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87590" w:rsidRPr="007C0418">
        <w:rPr>
          <w:rFonts w:ascii="Times New Roman" w:eastAsia="Times New Roman" w:hAnsi="Times New Roman" w:cs="Times New Roman"/>
          <w:color w:val="000000"/>
          <w:sz w:val="24"/>
          <w:szCs w:val="24"/>
        </w:rPr>
        <w:t xml:space="preserve">3. Під час проведення обстеження Комісія </w:t>
      </w:r>
      <w:r w:rsidR="001D6F8B" w:rsidRPr="007C0418">
        <w:rPr>
          <w:rFonts w:ascii="Times New Roman" w:eastAsia="Times New Roman" w:hAnsi="Times New Roman" w:cs="Times New Roman"/>
          <w:color w:val="000000"/>
          <w:sz w:val="24"/>
          <w:szCs w:val="24"/>
        </w:rPr>
        <w:t>визнача</w:t>
      </w:r>
      <w:r w:rsidR="002C2FA5" w:rsidRPr="007C0418">
        <w:rPr>
          <w:rFonts w:ascii="Times New Roman" w:eastAsia="Times New Roman" w:hAnsi="Times New Roman" w:cs="Times New Roman"/>
          <w:color w:val="000000"/>
          <w:sz w:val="24"/>
          <w:szCs w:val="24"/>
        </w:rPr>
        <w:t xml:space="preserve">є відповідність стану житлового будинку мінімальним вимогам до споживчої якості житла та можливості використання його як житла у сільській місцевості </w:t>
      </w:r>
      <w:r w:rsidR="00887590" w:rsidRPr="007C0418">
        <w:rPr>
          <w:rFonts w:ascii="Times New Roman" w:eastAsia="Times New Roman" w:hAnsi="Times New Roman" w:cs="Times New Roman"/>
          <w:color w:val="000000"/>
          <w:sz w:val="24"/>
          <w:szCs w:val="24"/>
        </w:rPr>
        <w:t>для тимчасового проживання внутрішньо переміщених осіб, зокрема перевіряє:</w:t>
      </w:r>
    </w:p>
    <w:p w14:paraId="6ECD4B24" w14:textId="7A8FD201" w:rsidR="00CB38CF" w:rsidRPr="007C0418" w:rsidRDefault="00757F16" w:rsidP="00757F16">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B38CF" w:rsidRPr="007C0418">
        <w:rPr>
          <w:rFonts w:ascii="Times New Roman" w:eastAsia="Times New Roman" w:hAnsi="Times New Roman" w:cs="Times New Roman"/>
          <w:color w:val="000000"/>
          <w:sz w:val="24"/>
          <w:szCs w:val="24"/>
        </w:rPr>
        <w:t>наявність документів, що підтверджують право власності на житловий будинок;</w:t>
      </w:r>
    </w:p>
    <w:p w14:paraId="51BA3686" w14:textId="23A51A80" w:rsidR="00C42AD7" w:rsidRPr="007C0418" w:rsidRDefault="00757F16" w:rsidP="00757F16">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C2FA5" w:rsidRPr="007C0418">
        <w:rPr>
          <w:rFonts w:ascii="Times New Roman" w:eastAsia="Times New Roman" w:hAnsi="Times New Roman" w:cs="Times New Roman"/>
          <w:color w:val="000000"/>
          <w:sz w:val="24"/>
          <w:szCs w:val="24"/>
        </w:rPr>
        <w:t xml:space="preserve">обстеження </w:t>
      </w:r>
      <w:r w:rsidR="00887590" w:rsidRPr="007C0418">
        <w:rPr>
          <w:rFonts w:ascii="Times New Roman" w:eastAsia="Times New Roman" w:hAnsi="Times New Roman" w:cs="Times New Roman"/>
          <w:color w:val="000000"/>
          <w:sz w:val="24"/>
          <w:szCs w:val="24"/>
        </w:rPr>
        <w:t>стан</w:t>
      </w:r>
      <w:r w:rsidR="002C2FA5" w:rsidRPr="007C0418">
        <w:rPr>
          <w:rFonts w:ascii="Times New Roman" w:eastAsia="Times New Roman" w:hAnsi="Times New Roman" w:cs="Times New Roman"/>
          <w:color w:val="000000"/>
          <w:sz w:val="24"/>
          <w:szCs w:val="24"/>
        </w:rPr>
        <w:t>у</w:t>
      </w:r>
      <w:r w:rsidR="00887590" w:rsidRPr="007C0418">
        <w:rPr>
          <w:rFonts w:ascii="Times New Roman" w:eastAsia="Times New Roman" w:hAnsi="Times New Roman" w:cs="Times New Roman"/>
          <w:color w:val="000000"/>
          <w:sz w:val="24"/>
          <w:szCs w:val="24"/>
        </w:rPr>
        <w:t xml:space="preserve"> конструктивних елементів будівлі (фундаменту, стін, </w:t>
      </w:r>
      <w:proofErr w:type="spellStart"/>
      <w:r w:rsidR="00887590" w:rsidRPr="007C0418">
        <w:rPr>
          <w:rFonts w:ascii="Times New Roman" w:eastAsia="Times New Roman" w:hAnsi="Times New Roman" w:cs="Times New Roman"/>
          <w:color w:val="000000"/>
          <w:sz w:val="24"/>
          <w:szCs w:val="24"/>
        </w:rPr>
        <w:t>перекриттів</w:t>
      </w:r>
      <w:proofErr w:type="spellEnd"/>
      <w:r w:rsidR="00887590" w:rsidRPr="007C0418">
        <w:rPr>
          <w:rFonts w:ascii="Times New Roman" w:eastAsia="Times New Roman" w:hAnsi="Times New Roman" w:cs="Times New Roman"/>
          <w:color w:val="000000"/>
          <w:sz w:val="24"/>
          <w:szCs w:val="24"/>
        </w:rPr>
        <w:t>, покрівлі тощо);</w:t>
      </w:r>
    </w:p>
    <w:p w14:paraId="0A556473" w14:textId="769D9DC9" w:rsidR="00C42AD7" w:rsidRPr="007C0418" w:rsidRDefault="00757F16" w:rsidP="00887590">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C2FA5" w:rsidRPr="007C0418">
        <w:rPr>
          <w:rFonts w:ascii="Times New Roman" w:eastAsia="Times New Roman" w:hAnsi="Times New Roman" w:cs="Times New Roman"/>
          <w:color w:val="000000"/>
          <w:sz w:val="24"/>
          <w:szCs w:val="24"/>
        </w:rPr>
        <w:t xml:space="preserve">наявність/відсутність </w:t>
      </w:r>
      <w:r w:rsidR="00887590" w:rsidRPr="007C0418">
        <w:rPr>
          <w:rFonts w:ascii="Times New Roman" w:eastAsia="Times New Roman" w:hAnsi="Times New Roman" w:cs="Times New Roman"/>
          <w:color w:val="000000"/>
          <w:sz w:val="24"/>
          <w:szCs w:val="24"/>
        </w:rPr>
        <w:t>інженерних мереж та обладнання (систем опалення, водопостачання, водовідведення, електропостачання, за наявності);</w:t>
      </w:r>
    </w:p>
    <w:p w14:paraId="25CD68C4" w14:textId="015C2BF5" w:rsidR="00C42AD7" w:rsidRPr="007C0418" w:rsidRDefault="00757F16" w:rsidP="00887590">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87590" w:rsidRPr="007C0418">
        <w:rPr>
          <w:rFonts w:ascii="Times New Roman" w:eastAsia="Times New Roman" w:hAnsi="Times New Roman" w:cs="Times New Roman"/>
          <w:color w:val="000000"/>
          <w:sz w:val="24"/>
          <w:szCs w:val="24"/>
        </w:rPr>
        <w:t>відповідність житлової площі встановленим законодавством нормам;</w:t>
      </w:r>
    </w:p>
    <w:p w14:paraId="0F45A5C1" w14:textId="0638CAD9" w:rsidR="00887590" w:rsidRPr="007C0418" w:rsidRDefault="00757F16" w:rsidP="00887590">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87590" w:rsidRPr="007C0418">
        <w:rPr>
          <w:rFonts w:ascii="Times New Roman" w:eastAsia="Times New Roman" w:hAnsi="Times New Roman" w:cs="Times New Roman"/>
          <w:color w:val="000000"/>
          <w:sz w:val="24"/>
          <w:szCs w:val="24"/>
        </w:rPr>
        <w:t>інші характеристики, що можуть впливати на безпечність та можливість проживання у житловому приміщенні.</w:t>
      </w:r>
    </w:p>
    <w:p w14:paraId="1DA081D5" w14:textId="381588C9" w:rsidR="002C2FA5" w:rsidRPr="007C0418" w:rsidRDefault="00757F16" w:rsidP="00757F16">
      <w:pPr>
        <w:tabs>
          <w:tab w:val="left" w:pos="567"/>
        </w:tabs>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r w:rsidR="00887590" w:rsidRPr="007C0418">
        <w:rPr>
          <w:rFonts w:ascii="Times New Roman" w:eastAsia="Times New Roman" w:hAnsi="Times New Roman" w:cs="Times New Roman"/>
          <w:color w:val="000000"/>
          <w:sz w:val="24"/>
          <w:szCs w:val="24"/>
        </w:rPr>
        <w:t xml:space="preserve">. </w:t>
      </w:r>
      <w:r w:rsidR="002C2FA5" w:rsidRPr="007C0418">
        <w:rPr>
          <w:rFonts w:ascii="Times New Roman" w:eastAsia="Times New Roman" w:hAnsi="Times New Roman" w:cs="Times New Roman"/>
          <w:color w:val="000000"/>
          <w:sz w:val="24"/>
          <w:szCs w:val="24"/>
        </w:rPr>
        <w:t>Забороняється придбання у сільській місцевості житла, яке потребує капітального ремонту або реконструкції, не підключене до електричних мереж, без централізованого або індивідуального опалення та стосовно якого відсутні розрахунки щодо можливості утримання такого житла протягом наступних трьох років за рахунок коштів місцевого бюджету та/або інших джерел, не заборонених законодавством.</w:t>
      </w:r>
    </w:p>
    <w:p w14:paraId="7E743C63" w14:textId="0C841FEB" w:rsidR="008943A4" w:rsidRPr="007C0418" w:rsidRDefault="00757F16" w:rsidP="008943A4">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C2FA5" w:rsidRPr="007C0418">
        <w:rPr>
          <w:rFonts w:ascii="Times New Roman" w:eastAsia="Times New Roman" w:hAnsi="Times New Roman" w:cs="Times New Roman"/>
          <w:color w:val="000000"/>
          <w:sz w:val="24"/>
          <w:szCs w:val="24"/>
        </w:rPr>
        <w:t>5.</w:t>
      </w:r>
      <w:r w:rsidR="00465563">
        <w:rPr>
          <w:rFonts w:ascii="Times New Roman" w:eastAsia="Times New Roman" w:hAnsi="Times New Roman" w:cs="Times New Roman"/>
          <w:color w:val="000000"/>
          <w:sz w:val="24"/>
          <w:szCs w:val="24"/>
        </w:rPr>
        <w:t xml:space="preserve"> </w:t>
      </w:r>
      <w:r w:rsidR="00887590" w:rsidRPr="007C0418">
        <w:rPr>
          <w:rFonts w:ascii="Times New Roman" w:eastAsia="Times New Roman" w:hAnsi="Times New Roman" w:cs="Times New Roman"/>
          <w:color w:val="000000"/>
          <w:sz w:val="24"/>
          <w:szCs w:val="24"/>
        </w:rPr>
        <w:t>За результатами обстеження Комісія складає акт обстеження</w:t>
      </w:r>
      <w:r w:rsidR="008943A4" w:rsidRPr="007C0418">
        <w:rPr>
          <w:rFonts w:ascii="Times New Roman" w:eastAsia="Times New Roman" w:hAnsi="Times New Roman" w:cs="Times New Roman"/>
          <w:color w:val="000000"/>
          <w:sz w:val="24"/>
          <w:szCs w:val="24"/>
        </w:rPr>
        <w:t xml:space="preserve"> за формою, затвердженою виконавчим комітетом Роменської міської ради</w:t>
      </w:r>
      <w:r w:rsidR="00887590" w:rsidRPr="007C0418">
        <w:rPr>
          <w:rFonts w:ascii="Times New Roman" w:eastAsia="Times New Roman" w:hAnsi="Times New Roman" w:cs="Times New Roman"/>
          <w:color w:val="000000"/>
          <w:sz w:val="24"/>
          <w:szCs w:val="24"/>
        </w:rPr>
        <w:t>, як</w:t>
      </w:r>
      <w:r w:rsidR="003F37AF" w:rsidRPr="007C0418">
        <w:rPr>
          <w:rFonts w:ascii="Times New Roman" w:eastAsia="Times New Roman" w:hAnsi="Times New Roman" w:cs="Times New Roman"/>
          <w:color w:val="000000"/>
          <w:sz w:val="24"/>
          <w:szCs w:val="24"/>
        </w:rPr>
        <w:t>ий</w:t>
      </w:r>
      <w:r w:rsidR="00887590" w:rsidRPr="007C0418">
        <w:rPr>
          <w:rFonts w:ascii="Times New Roman" w:eastAsia="Times New Roman" w:hAnsi="Times New Roman" w:cs="Times New Roman"/>
          <w:color w:val="000000"/>
          <w:sz w:val="24"/>
          <w:szCs w:val="24"/>
        </w:rPr>
        <w:t xml:space="preserve"> </w:t>
      </w:r>
      <w:r w:rsidR="003F37AF" w:rsidRPr="007C0418">
        <w:rPr>
          <w:rFonts w:ascii="Times New Roman" w:eastAsia="Times New Roman" w:hAnsi="Times New Roman" w:cs="Times New Roman"/>
          <w:color w:val="000000"/>
          <w:sz w:val="24"/>
          <w:szCs w:val="24"/>
        </w:rPr>
        <w:t>містить</w:t>
      </w:r>
      <w:r w:rsidR="00887590" w:rsidRPr="007C0418">
        <w:rPr>
          <w:rFonts w:ascii="Times New Roman" w:eastAsia="Times New Roman" w:hAnsi="Times New Roman" w:cs="Times New Roman"/>
          <w:color w:val="000000"/>
          <w:sz w:val="24"/>
          <w:szCs w:val="24"/>
        </w:rPr>
        <w:t xml:space="preserve"> висновок про відповідність або невідповідність житлового </w:t>
      </w:r>
      <w:r w:rsidR="003F37AF" w:rsidRPr="007C0418">
        <w:rPr>
          <w:rFonts w:ascii="Times New Roman" w:eastAsia="Times New Roman" w:hAnsi="Times New Roman" w:cs="Times New Roman"/>
          <w:color w:val="000000"/>
          <w:sz w:val="24"/>
          <w:szCs w:val="24"/>
        </w:rPr>
        <w:t>будинку</w:t>
      </w:r>
      <w:r w:rsidR="00887590" w:rsidRPr="007C0418">
        <w:rPr>
          <w:rFonts w:ascii="Times New Roman" w:eastAsia="Times New Roman" w:hAnsi="Times New Roman" w:cs="Times New Roman"/>
          <w:color w:val="000000"/>
          <w:sz w:val="24"/>
          <w:szCs w:val="24"/>
        </w:rPr>
        <w:t xml:space="preserve"> </w:t>
      </w:r>
      <w:r w:rsidR="003F37AF" w:rsidRPr="007C0418">
        <w:rPr>
          <w:rFonts w:ascii="Times New Roman" w:eastAsia="Times New Roman" w:hAnsi="Times New Roman" w:cs="Times New Roman"/>
          <w:color w:val="000000"/>
          <w:sz w:val="24"/>
          <w:szCs w:val="24"/>
        </w:rPr>
        <w:t xml:space="preserve">встановленим </w:t>
      </w:r>
      <w:r w:rsidR="00887590" w:rsidRPr="007C0418">
        <w:rPr>
          <w:rFonts w:ascii="Times New Roman" w:eastAsia="Times New Roman" w:hAnsi="Times New Roman" w:cs="Times New Roman"/>
          <w:color w:val="000000"/>
          <w:sz w:val="24"/>
          <w:szCs w:val="24"/>
        </w:rPr>
        <w:t>вимогам</w:t>
      </w:r>
      <w:r w:rsidR="003F37AF" w:rsidRPr="007C0418">
        <w:rPr>
          <w:rFonts w:ascii="Times New Roman" w:eastAsia="Times New Roman" w:hAnsi="Times New Roman" w:cs="Times New Roman"/>
          <w:color w:val="000000"/>
          <w:sz w:val="24"/>
          <w:szCs w:val="24"/>
        </w:rPr>
        <w:t>.</w:t>
      </w:r>
      <w:r w:rsidR="008943A4" w:rsidRPr="007C0418">
        <w:rPr>
          <w:rFonts w:ascii="Times New Roman" w:eastAsia="Times New Roman" w:hAnsi="Times New Roman" w:cs="Times New Roman"/>
          <w:color w:val="000000"/>
          <w:sz w:val="24"/>
          <w:szCs w:val="24"/>
        </w:rPr>
        <w:t xml:space="preserve"> Акт підписується всіма членами Комісії, які брали участь у проведенні обстеження, а також власником житлового приміщення або уповноваженою ним особою.</w:t>
      </w:r>
    </w:p>
    <w:p w14:paraId="5351FBAF" w14:textId="3D5792B8" w:rsidR="00C800AE" w:rsidRPr="007C0418" w:rsidRDefault="00757F16" w:rsidP="00887590">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C2FA5" w:rsidRPr="007C0418">
        <w:rPr>
          <w:rFonts w:ascii="Times New Roman" w:eastAsia="Times New Roman" w:hAnsi="Times New Roman" w:cs="Times New Roman"/>
          <w:color w:val="000000"/>
          <w:sz w:val="24"/>
          <w:szCs w:val="24"/>
        </w:rPr>
        <w:t>6</w:t>
      </w:r>
      <w:r w:rsidR="00887590" w:rsidRPr="007C0418">
        <w:rPr>
          <w:rFonts w:ascii="Times New Roman" w:eastAsia="Times New Roman" w:hAnsi="Times New Roman" w:cs="Times New Roman"/>
          <w:color w:val="000000"/>
          <w:sz w:val="24"/>
          <w:szCs w:val="24"/>
        </w:rPr>
        <w:t xml:space="preserve">. Акт обстеження складається у двох примірниках, які мають однакову юридичну силу. Один примірник </w:t>
      </w:r>
      <w:proofErr w:type="spellStart"/>
      <w:r w:rsidR="00C56798" w:rsidRPr="007C0418">
        <w:rPr>
          <w:rFonts w:ascii="Times New Roman" w:eastAsia="Times New Roman" w:hAnsi="Times New Roman" w:cs="Times New Roman"/>
          <w:color w:val="000000"/>
          <w:sz w:val="24"/>
          <w:szCs w:val="24"/>
        </w:rPr>
        <w:t>а</w:t>
      </w:r>
      <w:r w:rsidR="00887590" w:rsidRPr="007C0418">
        <w:rPr>
          <w:rFonts w:ascii="Times New Roman" w:eastAsia="Times New Roman" w:hAnsi="Times New Roman" w:cs="Times New Roman"/>
          <w:color w:val="000000"/>
          <w:sz w:val="24"/>
          <w:szCs w:val="24"/>
        </w:rPr>
        <w:t>кта</w:t>
      </w:r>
      <w:proofErr w:type="spellEnd"/>
      <w:r w:rsidR="00887590" w:rsidRPr="007C0418">
        <w:rPr>
          <w:rFonts w:ascii="Times New Roman" w:eastAsia="Times New Roman" w:hAnsi="Times New Roman" w:cs="Times New Roman"/>
          <w:color w:val="000000"/>
          <w:sz w:val="24"/>
          <w:szCs w:val="24"/>
        </w:rPr>
        <w:t xml:space="preserve"> передається власнику житлового приміщення або його уповноваженому представнику.</w:t>
      </w:r>
    </w:p>
    <w:p w14:paraId="6B9B370E" w14:textId="77777777" w:rsidR="00C42AD7" w:rsidRPr="007C0418" w:rsidRDefault="00C42AD7" w:rsidP="00887590">
      <w:pPr>
        <w:spacing w:after="0" w:line="240" w:lineRule="auto"/>
        <w:ind w:firstLine="450"/>
        <w:jc w:val="both"/>
        <w:rPr>
          <w:rFonts w:ascii="Times New Roman" w:eastAsia="Times New Roman" w:hAnsi="Times New Roman" w:cs="Times New Roman"/>
          <w:color w:val="000000"/>
          <w:sz w:val="24"/>
          <w:szCs w:val="24"/>
        </w:rPr>
      </w:pPr>
    </w:p>
    <w:p w14:paraId="49D04B03" w14:textId="0C0B28FE" w:rsidR="0067207D" w:rsidRPr="007C0418" w:rsidRDefault="0067207D" w:rsidP="00132E64">
      <w:pPr>
        <w:tabs>
          <w:tab w:val="left" w:pos="567"/>
        </w:tabs>
        <w:spacing w:after="0" w:line="240" w:lineRule="auto"/>
        <w:ind w:firstLine="450"/>
        <w:jc w:val="center"/>
        <w:rPr>
          <w:rFonts w:ascii="Times New Roman" w:eastAsia="Times New Roman" w:hAnsi="Times New Roman" w:cs="Times New Roman"/>
          <w:b/>
          <w:bCs/>
          <w:color w:val="000000"/>
          <w:sz w:val="24"/>
          <w:szCs w:val="24"/>
        </w:rPr>
      </w:pPr>
      <w:r w:rsidRPr="007C0418">
        <w:rPr>
          <w:rFonts w:ascii="Times New Roman" w:eastAsia="Times New Roman" w:hAnsi="Times New Roman" w:cs="Times New Roman"/>
          <w:b/>
          <w:bCs/>
          <w:color w:val="000000"/>
          <w:sz w:val="24"/>
          <w:szCs w:val="24"/>
        </w:rPr>
        <w:t>8.</w:t>
      </w:r>
      <w:r w:rsidR="00132E64">
        <w:rPr>
          <w:rFonts w:ascii="Times New Roman" w:eastAsia="Times New Roman" w:hAnsi="Times New Roman" w:cs="Times New Roman"/>
          <w:b/>
          <w:bCs/>
          <w:color w:val="000000"/>
          <w:sz w:val="24"/>
          <w:szCs w:val="24"/>
        </w:rPr>
        <w:t xml:space="preserve"> </w:t>
      </w:r>
      <w:r w:rsidRPr="007C0418">
        <w:rPr>
          <w:rFonts w:ascii="Times New Roman" w:eastAsia="Times New Roman" w:hAnsi="Times New Roman" w:cs="Times New Roman"/>
          <w:b/>
          <w:bCs/>
          <w:color w:val="000000"/>
          <w:sz w:val="24"/>
          <w:szCs w:val="24"/>
        </w:rPr>
        <w:t>Прикінцеві положення</w:t>
      </w:r>
    </w:p>
    <w:p w14:paraId="17347249" w14:textId="77777777" w:rsidR="0067207D" w:rsidRPr="007C0418" w:rsidRDefault="0067207D" w:rsidP="00887590">
      <w:pPr>
        <w:spacing w:after="0" w:line="240" w:lineRule="auto"/>
        <w:ind w:firstLine="450"/>
        <w:jc w:val="both"/>
        <w:rPr>
          <w:rFonts w:ascii="Times New Roman" w:eastAsia="Times New Roman" w:hAnsi="Times New Roman" w:cs="Times New Roman"/>
          <w:color w:val="000000"/>
          <w:sz w:val="24"/>
          <w:szCs w:val="24"/>
        </w:rPr>
      </w:pPr>
    </w:p>
    <w:p w14:paraId="7491D2F3" w14:textId="23304E26" w:rsidR="0067207D" w:rsidRPr="007C0418" w:rsidRDefault="00132E64" w:rsidP="00887590">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67207D" w:rsidRPr="007C0418">
        <w:rPr>
          <w:rFonts w:ascii="Times New Roman" w:eastAsia="Times New Roman" w:hAnsi="Times New Roman" w:cs="Times New Roman"/>
          <w:color w:val="000000"/>
          <w:sz w:val="24"/>
          <w:szCs w:val="24"/>
        </w:rPr>
        <w:t xml:space="preserve">1. Організаційне, інформаційне та матеріально-технічне забезпечення діяльності Комісії здійснює виконавчий комітет </w:t>
      </w:r>
      <w:r w:rsidR="003748DF" w:rsidRPr="007C0418">
        <w:rPr>
          <w:rFonts w:ascii="Times New Roman" w:eastAsia="Times New Roman" w:hAnsi="Times New Roman" w:cs="Times New Roman"/>
          <w:color w:val="000000"/>
          <w:sz w:val="24"/>
          <w:szCs w:val="24"/>
        </w:rPr>
        <w:t>Роменської</w:t>
      </w:r>
      <w:r w:rsidR="0067207D" w:rsidRPr="007C0418">
        <w:rPr>
          <w:rFonts w:ascii="Times New Roman" w:eastAsia="Times New Roman" w:hAnsi="Times New Roman" w:cs="Times New Roman"/>
          <w:color w:val="000000"/>
          <w:sz w:val="24"/>
          <w:szCs w:val="24"/>
        </w:rPr>
        <w:t xml:space="preserve"> міської ради.</w:t>
      </w:r>
    </w:p>
    <w:p w14:paraId="5CCF3ED2" w14:textId="0F32D249" w:rsidR="0067207D" w:rsidRPr="007C0418" w:rsidRDefault="00132E64" w:rsidP="00887590">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F37AF" w:rsidRPr="007C0418">
        <w:rPr>
          <w:rFonts w:ascii="Times New Roman" w:eastAsia="Times New Roman" w:hAnsi="Times New Roman" w:cs="Times New Roman"/>
          <w:color w:val="000000"/>
          <w:sz w:val="24"/>
          <w:szCs w:val="24"/>
        </w:rPr>
        <w:t xml:space="preserve">2. Зміни та доповнення до цього Положення затверджуються рішенням виконавчого комітету </w:t>
      </w:r>
      <w:r w:rsidR="003748DF" w:rsidRPr="007C0418">
        <w:rPr>
          <w:rFonts w:ascii="Times New Roman" w:eastAsia="Times New Roman" w:hAnsi="Times New Roman" w:cs="Times New Roman"/>
          <w:color w:val="000000"/>
          <w:sz w:val="24"/>
          <w:szCs w:val="24"/>
        </w:rPr>
        <w:t>Роменської міської ради</w:t>
      </w:r>
      <w:r w:rsidR="003F37AF" w:rsidRPr="007C0418">
        <w:rPr>
          <w:rFonts w:ascii="Times New Roman" w:eastAsia="Times New Roman" w:hAnsi="Times New Roman" w:cs="Times New Roman"/>
          <w:color w:val="000000"/>
          <w:sz w:val="24"/>
          <w:szCs w:val="24"/>
        </w:rPr>
        <w:t>.</w:t>
      </w:r>
    </w:p>
    <w:p w14:paraId="289AFBE7" w14:textId="340991C8" w:rsidR="002C2FA5" w:rsidRPr="007C0418" w:rsidRDefault="00132E64" w:rsidP="007C0C91">
      <w:pPr>
        <w:spacing w:after="0" w:line="240" w:lineRule="auto"/>
        <w:ind w:firstLine="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C2FA5" w:rsidRPr="007C0418">
        <w:rPr>
          <w:rFonts w:ascii="Times New Roman" w:eastAsia="Times New Roman" w:hAnsi="Times New Roman" w:cs="Times New Roman"/>
          <w:color w:val="000000"/>
          <w:sz w:val="24"/>
          <w:szCs w:val="24"/>
        </w:rPr>
        <w:t xml:space="preserve">3. </w:t>
      </w:r>
      <w:r w:rsidR="007C0C91" w:rsidRPr="007C0418">
        <w:rPr>
          <w:rFonts w:ascii="Times New Roman" w:eastAsia="Times New Roman" w:hAnsi="Times New Roman" w:cs="Times New Roman"/>
          <w:color w:val="000000"/>
          <w:sz w:val="24"/>
          <w:szCs w:val="24"/>
        </w:rPr>
        <w:t xml:space="preserve">З питань діяльності Комісії, які не визначені в цьому Положенні, </w:t>
      </w:r>
      <w:r w:rsidR="007C0C91" w:rsidRPr="00465563">
        <w:rPr>
          <w:rFonts w:ascii="Times New Roman" w:eastAsia="Times New Roman" w:hAnsi="Times New Roman" w:cs="Times New Roman"/>
          <w:color w:val="000000"/>
          <w:sz w:val="24"/>
          <w:szCs w:val="24"/>
        </w:rPr>
        <w:t>керу</w:t>
      </w:r>
      <w:r w:rsidRPr="00465563">
        <w:rPr>
          <w:rFonts w:ascii="Times New Roman" w:eastAsia="Times New Roman" w:hAnsi="Times New Roman" w:cs="Times New Roman"/>
          <w:color w:val="000000"/>
          <w:sz w:val="24"/>
          <w:szCs w:val="24"/>
        </w:rPr>
        <w:t>ватися</w:t>
      </w:r>
      <w:r w:rsidR="007C0C91" w:rsidRPr="007C0418">
        <w:rPr>
          <w:rFonts w:ascii="Times New Roman" w:eastAsia="Times New Roman" w:hAnsi="Times New Roman" w:cs="Times New Roman"/>
          <w:color w:val="000000"/>
          <w:sz w:val="24"/>
          <w:szCs w:val="24"/>
        </w:rPr>
        <w:t xml:space="preserve"> «Порядком реалізації експериментального проекту щодо забезпечення внутрішньо переміщених осіб житлом у сільській місцевості»,</w:t>
      </w:r>
      <w:r w:rsidR="007C0C91" w:rsidRPr="007C0418">
        <w:rPr>
          <w:rFonts w:ascii="Times New Roman" w:hAnsi="Times New Roman" w:cs="Times New Roman"/>
          <w:color w:val="000000" w:themeColor="text1"/>
          <w:sz w:val="24"/>
          <w:szCs w:val="24"/>
          <w:shd w:val="clear" w:color="auto" w:fill="FFFFFF"/>
        </w:rPr>
        <w:t xml:space="preserve"> затвердженим постановою Кабінету Міністрів Україн</w:t>
      </w:r>
      <w:r w:rsidR="00465563">
        <w:rPr>
          <w:rFonts w:ascii="Times New Roman" w:hAnsi="Times New Roman" w:cs="Times New Roman"/>
          <w:color w:val="000000" w:themeColor="text1"/>
          <w:sz w:val="24"/>
          <w:szCs w:val="24"/>
          <w:shd w:val="clear" w:color="auto" w:fill="FFFFFF"/>
        </w:rPr>
        <w:t>и від 10 червня 2026 року № 751, та нормами чинного законодавства.</w:t>
      </w:r>
      <w:r w:rsidR="007C0C91" w:rsidRPr="007C0418">
        <w:rPr>
          <w:rFonts w:ascii="Times New Roman" w:eastAsia="Times New Roman" w:hAnsi="Times New Roman" w:cs="Times New Roman"/>
          <w:color w:val="000000"/>
          <w:sz w:val="24"/>
          <w:szCs w:val="24"/>
        </w:rPr>
        <w:t xml:space="preserve"> </w:t>
      </w:r>
    </w:p>
    <w:p w14:paraId="5F1796F1" w14:textId="77777777" w:rsidR="0004368D" w:rsidRPr="007C0418" w:rsidRDefault="0004368D" w:rsidP="0004368D">
      <w:pPr>
        <w:pStyle w:val="rvps2"/>
        <w:shd w:val="clear" w:color="auto" w:fill="FFFFFF"/>
        <w:spacing w:before="0" w:beforeAutospacing="0" w:after="0" w:afterAutospacing="0"/>
        <w:ind w:left="-142" w:firstLine="709"/>
        <w:jc w:val="both"/>
      </w:pPr>
    </w:p>
    <w:p w14:paraId="27067BB0" w14:textId="77777777" w:rsidR="0004368D" w:rsidRPr="00132E64" w:rsidRDefault="0004368D" w:rsidP="0004368D">
      <w:pPr>
        <w:pStyle w:val="rvps2"/>
        <w:shd w:val="clear" w:color="auto" w:fill="FFFFFF"/>
        <w:spacing w:before="0" w:beforeAutospacing="0" w:after="0" w:afterAutospacing="0"/>
        <w:ind w:left="-142" w:firstLine="709"/>
        <w:jc w:val="both"/>
        <w:rPr>
          <w:b/>
        </w:rPr>
      </w:pPr>
    </w:p>
    <w:p w14:paraId="77484B34" w14:textId="13ECDE20" w:rsidR="0004368D" w:rsidRPr="00132E64" w:rsidRDefault="0004368D" w:rsidP="0004368D">
      <w:pPr>
        <w:pStyle w:val="rvps2"/>
        <w:shd w:val="clear" w:color="auto" w:fill="FFFFFF"/>
        <w:spacing w:before="0" w:beforeAutospacing="0" w:after="0" w:afterAutospacing="0"/>
        <w:ind w:left="-142"/>
        <w:jc w:val="both"/>
        <w:rPr>
          <w:b/>
        </w:rPr>
      </w:pPr>
      <w:r w:rsidRPr="00132E64">
        <w:rPr>
          <w:rFonts w:eastAsia="Arial Unicode MS"/>
          <w:b/>
          <w:lang w:bidi="uk-UA"/>
        </w:rPr>
        <w:t xml:space="preserve">Керуючий справами </w:t>
      </w:r>
      <w:r w:rsidR="003748DF" w:rsidRPr="00132E64">
        <w:rPr>
          <w:rFonts w:eastAsia="Arial Unicode MS"/>
          <w:b/>
          <w:lang w:bidi="uk-UA"/>
        </w:rPr>
        <w:t xml:space="preserve">виконкому                      </w:t>
      </w:r>
      <w:r w:rsidR="00132E64" w:rsidRPr="00132E64">
        <w:rPr>
          <w:rFonts w:eastAsia="Arial Unicode MS"/>
          <w:b/>
          <w:lang w:bidi="uk-UA"/>
        </w:rPr>
        <w:t xml:space="preserve">  </w:t>
      </w:r>
      <w:r w:rsidR="00132E64">
        <w:rPr>
          <w:rFonts w:eastAsia="Arial Unicode MS"/>
          <w:b/>
          <w:lang w:bidi="uk-UA"/>
        </w:rPr>
        <w:t xml:space="preserve">                           </w:t>
      </w:r>
      <w:r w:rsidR="00132E64" w:rsidRPr="00132E64">
        <w:rPr>
          <w:rFonts w:eastAsia="Arial Unicode MS"/>
          <w:b/>
          <w:lang w:bidi="uk-UA"/>
        </w:rPr>
        <w:t xml:space="preserve">  </w:t>
      </w:r>
      <w:r w:rsidR="003748DF" w:rsidRPr="00132E64">
        <w:rPr>
          <w:rFonts w:eastAsia="Arial Unicode MS"/>
          <w:b/>
          <w:lang w:bidi="uk-UA"/>
        </w:rPr>
        <w:t xml:space="preserve">  Наталія МОСКАЛЕНКО</w:t>
      </w:r>
      <w:r w:rsidRPr="00132E64">
        <w:rPr>
          <w:rFonts w:eastAsia="Arial Unicode MS"/>
          <w:b/>
          <w:lang w:bidi="uk-UA"/>
        </w:rPr>
        <w:t xml:space="preserve">    </w:t>
      </w:r>
      <w:r w:rsidRPr="00132E64">
        <w:rPr>
          <w:rFonts w:eastAsia="Arial Unicode MS"/>
          <w:b/>
          <w:lang w:val="ru-RU" w:bidi="uk-UA"/>
        </w:rPr>
        <w:t xml:space="preserve">   </w:t>
      </w:r>
      <w:r w:rsidRPr="00132E64">
        <w:rPr>
          <w:rFonts w:eastAsia="Arial Unicode MS"/>
          <w:b/>
          <w:lang w:bidi="uk-UA"/>
        </w:rPr>
        <w:t xml:space="preserve">  </w:t>
      </w:r>
    </w:p>
    <w:p w14:paraId="2B79F796" w14:textId="77777777" w:rsidR="0004368D" w:rsidRPr="00132E64" w:rsidRDefault="0004368D" w:rsidP="0004368D">
      <w:pPr>
        <w:pStyle w:val="HTML"/>
        <w:shd w:val="clear" w:color="auto" w:fill="FFFFFF"/>
        <w:tabs>
          <w:tab w:val="clear" w:pos="9160"/>
          <w:tab w:val="left" w:pos="9072"/>
        </w:tabs>
        <w:ind w:left="-142"/>
        <w:jc w:val="both"/>
        <w:rPr>
          <w:rFonts w:ascii="Times New Roman" w:hAnsi="Times New Roman" w:cs="Times New Roman"/>
          <w:b/>
          <w:sz w:val="24"/>
          <w:szCs w:val="24"/>
          <w:lang w:val="uk-UA"/>
        </w:rPr>
      </w:pPr>
    </w:p>
    <w:p w14:paraId="6E2A7ED2" w14:textId="77777777" w:rsidR="00465563" w:rsidRDefault="003F2298" w:rsidP="00167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D2DA0" w:rsidRPr="00585A07">
        <w:rPr>
          <w:rFonts w:ascii="Times New Roman" w:hAnsi="Times New Roman" w:cs="Times New Roman"/>
          <w:sz w:val="24"/>
          <w:szCs w:val="24"/>
        </w:rPr>
        <w:t xml:space="preserve">                                                       </w:t>
      </w:r>
      <w:r w:rsidR="00132E64">
        <w:rPr>
          <w:rFonts w:ascii="Times New Roman" w:hAnsi="Times New Roman" w:cs="Times New Roman"/>
          <w:sz w:val="24"/>
          <w:szCs w:val="24"/>
        </w:rPr>
        <w:t xml:space="preserve">   </w:t>
      </w:r>
    </w:p>
    <w:p w14:paraId="6F9AB1A5" w14:textId="77777777" w:rsidR="00465563" w:rsidRDefault="00465563" w:rsidP="00167450">
      <w:pPr>
        <w:spacing w:after="0" w:line="240" w:lineRule="auto"/>
        <w:jc w:val="center"/>
        <w:rPr>
          <w:rFonts w:ascii="Times New Roman" w:hAnsi="Times New Roman" w:cs="Times New Roman"/>
          <w:sz w:val="24"/>
          <w:szCs w:val="24"/>
        </w:rPr>
      </w:pPr>
    </w:p>
    <w:p w14:paraId="1C9DFF34" w14:textId="77777777" w:rsidR="00465563" w:rsidRDefault="00465563" w:rsidP="00167450">
      <w:pPr>
        <w:spacing w:after="0" w:line="240" w:lineRule="auto"/>
        <w:jc w:val="center"/>
        <w:rPr>
          <w:rFonts w:ascii="Times New Roman" w:hAnsi="Times New Roman" w:cs="Times New Roman"/>
          <w:sz w:val="24"/>
          <w:szCs w:val="24"/>
        </w:rPr>
      </w:pPr>
    </w:p>
    <w:p w14:paraId="745435E5" w14:textId="77777777" w:rsidR="00465563" w:rsidRDefault="00465563" w:rsidP="00167450">
      <w:pPr>
        <w:spacing w:after="0" w:line="240" w:lineRule="auto"/>
        <w:jc w:val="center"/>
        <w:rPr>
          <w:rFonts w:ascii="Times New Roman" w:hAnsi="Times New Roman" w:cs="Times New Roman"/>
          <w:sz w:val="24"/>
          <w:szCs w:val="24"/>
        </w:rPr>
      </w:pPr>
    </w:p>
    <w:p w14:paraId="5DA48162" w14:textId="77777777" w:rsidR="00465563" w:rsidRDefault="00465563" w:rsidP="00167450">
      <w:pPr>
        <w:spacing w:after="0" w:line="240" w:lineRule="auto"/>
        <w:jc w:val="center"/>
        <w:rPr>
          <w:rFonts w:ascii="Times New Roman" w:hAnsi="Times New Roman" w:cs="Times New Roman"/>
          <w:sz w:val="24"/>
          <w:szCs w:val="24"/>
        </w:rPr>
      </w:pPr>
    </w:p>
    <w:p w14:paraId="0B047BB9" w14:textId="77777777" w:rsidR="00465563" w:rsidRDefault="00465563" w:rsidP="00167450">
      <w:pPr>
        <w:spacing w:after="0" w:line="240" w:lineRule="auto"/>
        <w:jc w:val="center"/>
        <w:rPr>
          <w:rFonts w:ascii="Times New Roman" w:hAnsi="Times New Roman" w:cs="Times New Roman"/>
          <w:sz w:val="24"/>
          <w:szCs w:val="24"/>
        </w:rPr>
      </w:pPr>
    </w:p>
    <w:p w14:paraId="460B29FE" w14:textId="77777777" w:rsidR="00465563" w:rsidRDefault="00465563" w:rsidP="00167450">
      <w:pPr>
        <w:spacing w:after="0" w:line="240" w:lineRule="auto"/>
        <w:jc w:val="center"/>
        <w:rPr>
          <w:rFonts w:ascii="Times New Roman" w:hAnsi="Times New Roman" w:cs="Times New Roman"/>
          <w:sz w:val="24"/>
          <w:szCs w:val="24"/>
        </w:rPr>
      </w:pPr>
    </w:p>
    <w:p w14:paraId="3556E18C" w14:textId="77777777" w:rsidR="00465563" w:rsidRDefault="00465563" w:rsidP="00167450">
      <w:pPr>
        <w:spacing w:after="0" w:line="240" w:lineRule="auto"/>
        <w:jc w:val="center"/>
        <w:rPr>
          <w:rFonts w:ascii="Times New Roman" w:hAnsi="Times New Roman" w:cs="Times New Roman"/>
          <w:sz w:val="24"/>
          <w:szCs w:val="24"/>
        </w:rPr>
      </w:pPr>
    </w:p>
    <w:p w14:paraId="61177D64" w14:textId="77777777" w:rsidR="00465563" w:rsidRDefault="00465563" w:rsidP="00167450">
      <w:pPr>
        <w:spacing w:after="0" w:line="240" w:lineRule="auto"/>
        <w:jc w:val="center"/>
        <w:rPr>
          <w:rFonts w:ascii="Times New Roman" w:hAnsi="Times New Roman" w:cs="Times New Roman"/>
          <w:sz w:val="24"/>
          <w:szCs w:val="24"/>
        </w:rPr>
      </w:pPr>
    </w:p>
    <w:p w14:paraId="5D3254BF" w14:textId="77777777" w:rsidR="00465563" w:rsidRDefault="00465563" w:rsidP="00167450">
      <w:pPr>
        <w:spacing w:after="0" w:line="240" w:lineRule="auto"/>
        <w:jc w:val="center"/>
        <w:rPr>
          <w:rFonts w:ascii="Times New Roman" w:hAnsi="Times New Roman" w:cs="Times New Roman"/>
          <w:sz w:val="24"/>
          <w:szCs w:val="24"/>
        </w:rPr>
      </w:pPr>
    </w:p>
    <w:p w14:paraId="6EEA010B" w14:textId="77777777" w:rsidR="00465563" w:rsidRDefault="00465563" w:rsidP="00167450">
      <w:pPr>
        <w:spacing w:after="0" w:line="240" w:lineRule="auto"/>
        <w:jc w:val="center"/>
        <w:rPr>
          <w:rFonts w:ascii="Times New Roman" w:hAnsi="Times New Roman" w:cs="Times New Roman"/>
          <w:sz w:val="24"/>
          <w:szCs w:val="24"/>
        </w:rPr>
      </w:pPr>
    </w:p>
    <w:p w14:paraId="22370526" w14:textId="77777777" w:rsidR="00465563" w:rsidRDefault="00465563" w:rsidP="00167450">
      <w:pPr>
        <w:spacing w:after="0" w:line="240" w:lineRule="auto"/>
        <w:jc w:val="center"/>
        <w:rPr>
          <w:rFonts w:ascii="Times New Roman" w:hAnsi="Times New Roman" w:cs="Times New Roman"/>
          <w:sz w:val="24"/>
          <w:szCs w:val="24"/>
        </w:rPr>
      </w:pPr>
    </w:p>
    <w:p w14:paraId="33CD49EA" w14:textId="77777777" w:rsidR="00465563" w:rsidRDefault="00465563" w:rsidP="00167450">
      <w:pPr>
        <w:spacing w:after="0" w:line="240" w:lineRule="auto"/>
        <w:jc w:val="center"/>
        <w:rPr>
          <w:rFonts w:ascii="Times New Roman" w:hAnsi="Times New Roman" w:cs="Times New Roman"/>
          <w:sz w:val="24"/>
          <w:szCs w:val="24"/>
        </w:rPr>
      </w:pPr>
    </w:p>
    <w:p w14:paraId="659957F1" w14:textId="77777777" w:rsidR="00465563" w:rsidRDefault="00465563" w:rsidP="00167450">
      <w:pPr>
        <w:spacing w:after="0" w:line="240" w:lineRule="auto"/>
        <w:jc w:val="center"/>
        <w:rPr>
          <w:rFonts w:ascii="Times New Roman" w:hAnsi="Times New Roman" w:cs="Times New Roman"/>
          <w:sz w:val="24"/>
          <w:szCs w:val="24"/>
        </w:rPr>
      </w:pPr>
    </w:p>
    <w:p w14:paraId="46CFB2C2" w14:textId="77777777" w:rsidR="00465563" w:rsidRDefault="00465563" w:rsidP="00167450">
      <w:pPr>
        <w:spacing w:after="0" w:line="240" w:lineRule="auto"/>
        <w:jc w:val="center"/>
        <w:rPr>
          <w:rFonts w:ascii="Times New Roman" w:hAnsi="Times New Roman" w:cs="Times New Roman"/>
          <w:sz w:val="24"/>
          <w:szCs w:val="24"/>
        </w:rPr>
      </w:pPr>
    </w:p>
    <w:p w14:paraId="2909A022" w14:textId="77777777" w:rsidR="00465563" w:rsidRDefault="00465563" w:rsidP="00167450">
      <w:pPr>
        <w:spacing w:after="0" w:line="240" w:lineRule="auto"/>
        <w:jc w:val="center"/>
        <w:rPr>
          <w:rFonts w:ascii="Times New Roman" w:hAnsi="Times New Roman" w:cs="Times New Roman"/>
          <w:sz w:val="24"/>
          <w:szCs w:val="24"/>
        </w:rPr>
      </w:pPr>
    </w:p>
    <w:p w14:paraId="71510227" w14:textId="77777777" w:rsidR="00465563" w:rsidRDefault="00465563" w:rsidP="00167450">
      <w:pPr>
        <w:spacing w:after="0" w:line="240" w:lineRule="auto"/>
        <w:jc w:val="center"/>
        <w:rPr>
          <w:rFonts w:ascii="Times New Roman" w:hAnsi="Times New Roman" w:cs="Times New Roman"/>
          <w:sz w:val="24"/>
          <w:szCs w:val="24"/>
        </w:rPr>
      </w:pPr>
    </w:p>
    <w:p w14:paraId="4BCC8F26" w14:textId="77777777" w:rsidR="00465563" w:rsidRDefault="00465563" w:rsidP="00167450">
      <w:pPr>
        <w:spacing w:after="0" w:line="240" w:lineRule="auto"/>
        <w:jc w:val="center"/>
        <w:rPr>
          <w:rFonts w:ascii="Times New Roman" w:hAnsi="Times New Roman" w:cs="Times New Roman"/>
          <w:sz w:val="24"/>
          <w:szCs w:val="24"/>
        </w:rPr>
      </w:pPr>
    </w:p>
    <w:p w14:paraId="019C7DC0" w14:textId="77777777" w:rsidR="00465563" w:rsidRDefault="00465563" w:rsidP="00167450">
      <w:pPr>
        <w:spacing w:after="0" w:line="240" w:lineRule="auto"/>
        <w:jc w:val="center"/>
        <w:rPr>
          <w:rFonts w:ascii="Times New Roman" w:hAnsi="Times New Roman" w:cs="Times New Roman"/>
          <w:sz w:val="24"/>
          <w:szCs w:val="24"/>
        </w:rPr>
      </w:pPr>
    </w:p>
    <w:p w14:paraId="6B90D32A" w14:textId="77777777" w:rsidR="00465563" w:rsidRDefault="00465563" w:rsidP="00167450">
      <w:pPr>
        <w:spacing w:after="0" w:line="240" w:lineRule="auto"/>
        <w:jc w:val="center"/>
        <w:rPr>
          <w:rFonts w:ascii="Times New Roman" w:hAnsi="Times New Roman" w:cs="Times New Roman"/>
          <w:sz w:val="24"/>
          <w:szCs w:val="24"/>
        </w:rPr>
      </w:pPr>
    </w:p>
    <w:p w14:paraId="2E01D6BD" w14:textId="77777777" w:rsidR="00465563" w:rsidRDefault="00465563" w:rsidP="00167450">
      <w:pPr>
        <w:spacing w:after="0" w:line="240" w:lineRule="auto"/>
        <w:jc w:val="center"/>
        <w:rPr>
          <w:rFonts w:ascii="Times New Roman" w:hAnsi="Times New Roman" w:cs="Times New Roman"/>
          <w:sz w:val="24"/>
          <w:szCs w:val="24"/>
        </w:rPr>
      </w:pPr>
    </w:p>
    <w:p w14:paraId="1797E602" w14:textId="77777777" w:rsidR="00465563" w:rsidRDefault="00465563" w:rsidP="00167450">
      <w:pPr>
        <w:spacing w:after="0" w:line="240" w:lineRule="auto"/>
        <w:jc w:val="center"/>
        <w:rPr>
          <w:rFonts w:ascii="Times New Roman" w:hAnsi="Times New Roman" w:cs="Times New Roman"/>
          <w:sz w:val="24"/>
          <w:szCs w:val="24"/>
        </w:rPr>
      </w:pPr>
    </w:p>
    <w:p w14:paraId="395F89EF" w14:textId="77777777" w:rsidR="00465563" w:rsidRDefault="00465563" w:rsidP="00167450">
      <w:pPr>
        <w:spacing w:after="0" w:line="240" w:lineRule="auto"/>
        <w:jc w:val="center"/>
        <w:rPr>
          <w:rFonts w:ascii="Times New Roman" w:hAnsi="Times New Roman" w:cs="Times New Roman"/>
          <w:sz w:val="24"/>
          <w:szCs w:val="24"/>
        </w:rPr>
      </w:pPr>
    </w:p>
    <w:p w14:paraId="213B59F0" w14:textId="77777777" w:rsidR="00465563" w:rsidRDefault="00465563" w:rsidP="00167450">
      <w:pPr>
        <w:spacing w:after="0" w:line="240" w:lineRule="auto"/>
        <w:jc w:val="center"/>
        <w:rPr>
          <w:rFonts w:ascii="Times New Roman" w:hAnsi="Times New Roman" w:cs="Times New Roman"/>
          <w:sz w:val="24"/>
          <w:szCs w:val="24"/>
        </w:rPr>
      </w:pPr>
    </w:p>
    <w:p w14:paraId="7CF603EE" w14:textId="77777777" w:rsidR="00465563" w:rsidRDefault="00465563" w:rsidP="00167450">
      <w:pPr>
        <w:spacing w:after="0" w:line="240" w:lineRule="auto"/>
        <w:jc w:val="center"/>
        <w:rPr>
          <w:rFonts w:ascii="Times New Roman" w:hAnsi="Times New Roman" w:cs="Times New Roman"/>
          <w:sz w:val="24"/>
          <w:szCs w:val="24"/>
        </w:rPr>
      </w:pPr>
    </w:p>
    <w:p w14:paraId="0501C710" w14:textId="77777777" w:rsidR="00465563" w:rsidRDefault="00465563" w:rsidP="00167450">
      <w:pPr>
        <w:spacing w:after="0" w:line="240" w:lineRule="auto"/>
        <w:jc w:val="center"/>
        <w:rPr>
          <w:rFonts w:ascii="Times New Roman" w:hAnsi="Times New Roman" w:cs="Times New Roman"/>
          <w:sz w:val="24"/>
          <w:szCs w:val="24"/>
        </w:rPr>
      </w:pPr>
    </w:p>
    <w:p w14:paraId="303E5F32" w14:textId="77777777" w:rsidR="00465563" w:rsidRDefault="00465563" w:rsidP="00167450">
      <w:pPr>
        <w:spacing w:after="0" w:line="240" w:lineRule="auto"/>
        <w:jc w:val="center"/>
        <w:rPr>
          <w:rFonts w:ascii="Times New Roman" w:hAnsi="Times New Roman" w:cs="Times New Roman"/>
          <w:sz w:val="24"/>
          <w:szCs w:val="24"/>
        </w:rPr>
      </w:pPr>
    </w:p>
    <w:p w14:paraId="63D6C559" w14:textId="77777777" w:rsidR="00465563" w:rsidRDefault="00465563" w:rsidP="00167450">
      <w:pPr>
        <w:spacing w:after="0" w:line="240" w:lineRule="auto"/>
        <w:jc w:val="center"/>
        <w:rPr>
          <w:rFonts w:ascii="Times New Roman" w:hAnsi="Times New Roman" w:cs="Times New Roman"/>
          <w:sz w:val="24"/>
          <w:szCs w:val="24"/>
        </w:rPr>
      </w:pPr>
    </w:p>
    <w:p w14:paraId="415DCC69" w14:textId="77777777" w:rsidR="00465563" w:rsidRDefault="00465563" w:rsidP="00167450">
      <w:pPr>
        <w:spacing w:after="0" w:line="240" w:lineRule="auto"/>
        <w:jc w:val="center"/>
        <w:rPr>
          <w:rFonts w:ascii="Times New Roman" w:hAnsi="Times New Roman" w:cs="Times New Roman"/>
          <w:sz w:val="24"/>
          <w:szCs w:val="24"/>
        </w:rPr>
      </w:pPr>
    </w:p>
    <w:p w14:paraId="4677B342" w14:textId="77777777" w:rsidR="00465563" w:rsidRDefault="00465563" w:rsidP="00167450">
      <w:pPr>
        <w:spacing w:after="0" w:line="240" w:lineRule="auto"/>
        <w:jc w:val="center"/>
        <w:rPr>
          <w:rFonts w:ascii="Times New Roman" w:hAnsi="Times New Roman" w:cs="Times New Roman"/>
          <w:sz w:val="24"/>
          <w:szCs w:val="24"/>
        </w:rPr>
      </w:pPr>
    </w:p>
    <w:p w14:paraId="7924C004" w14:textId="77777777" w:rsidR="00465563" w:rsidRDefault="00465563" w:rsidP="00167450">
      <w:pPr>
        <w:spacing w:after="0" w:line="240" w:lineRule="auto"/>
        <w:jc w:val="center"/>
        <w:rPr>
          <w:rFonts w:ascii="Times New Roman" w:hAnsi="Times New Roman" w:cs="Times New Roman"/>
          <w:sz w:val="24"/>
          <w:szCs w:val="24"/>
        </w:rPr>
      </w:pPr>
    </w:p>
    <w:p w14:paraId="11E75FE1" w14:textId="77777777" w:rsidR="00465563" w:rsidRDefault="00465563" w:rsidP="00167450">
      <w:pPr>
        <w:spacing w:after="0" w:line="240" w:lineRule="auto"/>
        <w:jc w:val="center"/>
        <w:rPr>
          <w:rFonts w:ascii="Times New Roman" w:hAnsi="Times New Roman" w:cs="Times New Roman"/>
          <w:sz w:val="24"/>
          <w:szCs w:val="24"/>
        </w:rPr>
      </w:pPr>
    </w:p>
    <w:p w14:paraId="7455E91E" w14:textId="77777777" w:rsidR="00465563" w:rsidRDefault="00465563" w:rsidP="00167450">
      <w:pPr>
        <w:spacing w:after="0" w:line="240" w:lineRule="auto"/>
        <w:jc w:val="center"/>
        <w:rPr>
          <w:rFonts w:ascii="Times New Roman" w:hAnsi="Times New Roman" w:cs="Times New Roman"/>
          <w:sz w:val="24"/>
          <w:szCs w:val="24"/>
        </w:rPr>
      </w:pPr>
    </w:p>
    <w:p w14:paraId="1EDD0E73" w14:textId="77777777" w:rsidR="00465563" w:rsidRDefault="00465563" w:rsidP="00167450">
      <w:pPr>
        <w:spacing w:after="0" w:line="240" w:lineRule="auto"/>
        <w:jc w:val="center"/>
        <w:rPr>
          <w:rFonts w:ascii="Times New Roman" w:hAnsi="Times New Roman" w:cs="Times New Roman"/>
          <w:sz w:val="24"/>
          <w:szCs w:val="24"/>
        </w:rPr>
      </w:pPr>
    </w:p>
    <w:p w14:paraId="218010A5" w14:textId="77777777" w:rsidR="00465563" w:rsidRDefault="00465563" w:rsidP="00167450">
      <w:pPr>
        <w:spacing w:after="0" w:line="240" w:lineRule="auto"/>
        <w:jc w:val="center"/>
        <w:rPr>
          <w:rFonts w:ascii="Times New Roman" w:hAnsi="Times New Roman" w:cs="Times New Roman"/>
          <w:sz w:val="24"/>
          <w:szCs w:val="24"/>
        </w:rPr>
      </w:pPr>
    </w:p>
    <w:p w14:paraId="490B4CA1" w14:textId="77777777" w:rsidR="00465563" w:rsidRDefault="00465563" w:rsidP="00167450">
      <w:pPr>
        <w:spacing w:after="0" w:line="240" w:lineRule="auto"/>
        <w:jc w:val="center"/>
        <w:rPr>
          <w:rFonts w:ascii="Times New Roman" w:hAnsi="Times New Roman" w:cs="Times New Roman"/>
          <w:sz w:val="24"/>
          <w:szCs w:val="24"/>
        </w:rPr>
      </w:pPr>
    </w:p>
    <w:p w14:paraId="5187894A" w14:textId="77777777" w:rsidR="00465563" w:rsidRDefault="00465563" w:rsidP="00167450">
      <w:pPr>
        <w:spacing w:after="0" w:line="240" w:lineRule="auto"/>
        <w:jc w:val="center"/>
        <w:rPr>
          <w:rFonts w:ascii="Times New Roman" w:hAnsi="Times New Roman" w:cs="Times New Roman"/>
          <w:sz w:val="24"/>
          <w:szCs w:val="24"/>
        </w:rPr>
      </w:pPr>
    </w:p>
    <w:p w14:paraId="57AABCB0" w14:textId="77777777" w:rsidR="00465563" w:rsidRDefault="00465563" w:rsidP="00167450">
      <w:pPr>
        <w:spacing w:after="0" w:line="240" w:lineRule="auto"/>
        <w:jc w:val="center"/>
        <w:rPr>
          <w:rFonts w:ascii="Times New Roman" w:hAnsi="Times New Roman" w:cs="Times New Roman"/>
          <w:sz w:val="24"/>
          <w:szCs w:val="24"/>
        </w:rPr>
      </w:pPr>
    </w:p>
    <w:p w14:paraId="4C159FDA" w14:textId="77777777" w:rsidR="00465563" w:rsidRDefault="00465563" w:rsidP="00167450">
      <w:pPr>
        <w:spacing w:after="0" w:line="240" w:lineRule="auto"/>
        <w:jc w:val="center"/>
        <w:rPr>
          <w:rFonts w:ascii="Times New Roman" w:hAnsi="Times New Roman" w:cs="Times New Roman"/>
          <w:sz w:val="24"/>
          <w:szCs w:val="24"/>
        </w:rPr>
      </w:pPr>
    </w:p>
    <w:p w14:paraId="74A247F5" w14:textId="77777777" w:rsidR="00465563" w:rsidRDefault="00465563" w:rsidP="00167450">
      <w:pPr>
        <w:spacing w:after="0" w:line="240" w:lineRule="auto"/>
        <w:jc w:val="center"/>
        <w:rPr>
          <w:rFonts w:ascii="Times New Roman" w:hAnsi="Times New Roman" w:cs="Times New Roman"/>
          <w:sz w:val="24"/>
          <w:szCs w:val="24"/>
        </w:rPr>
      </w:pPr>
    </w:p>
    <w:p w14:paraId="10AF7313" w14:textId="77777777" w:rsidR="00465563" w:rsidRDefault="00465563" w:rsidP="00167450">
      <w:pPr>
        <w:spacing w:after="0" w:line="240" w:lineRule="auto"/>
        <w:jc w:val="center"/>
        <w:rPr>
          <w:rFonts w:ascii="Times New Roman" w:hAnsi="Times New Roman" w:cs="Times New Roman"/>
          <w:sz w:val="24"/>
          <w:szCs w:val="24"/>
        </w:rPr>
      </w:pPr>
    </w:p>
    <w:p w14:paraId="0294CFFE" w14:textId="3BC010F8" w:rsidR="00BD2DA0" w:rsidRPr="008C0491" w:rsidRDefault="00465563" w:rsidP="00167450">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                                         </w:t>
      </w:r>
      <w:r w:rsidR="00BD2DA0" w:rsidRPr="008C0491">
        <w:rPr>
          <w:rFonts w:ascii="Times New Roman" w:hAnsi="Times New Roman" w:cs="Times New Roman"/>
          <w:b/>
          <w:sz w:val="24"/>
          <w:szCs w:val="24"/>
        </w:rPr>
        <w:t xml:space="preserve">Додаток  3                                          </w:t>
      </w:r>
    </w:p>
    <w:p w14:paraId="5BE24227" w14:textId="5750EF94" w:rsidR="00BD2DA0" w:rsidRPr="008C0491" w:rsidRDefault="00BD2DA0" w:rsidP="00A27C0A">
      <w:pPr>
        <w:tabs>
          <w:tab w:val="left" w:pos="567"/>
        </w:tabs>
        <w:spacing w:after="0" w:line="240" w:lineRule="auto"/>
        <w:jc w:val="center"/>
        <w:rPr>
          <w:rFonts w:ascii="Times New Roman" w:hAnsi="Times New Roman" w:cs="Times New Roman"/>
          <w:b/>
          <w:sz w:val="24"/>
          <w:szCs w:val="24"/>
        </w:rPr>
      </w:pPr>
      <w:r w:rsidRPr="008C0491">
        <w:rPr>
          <w:rFonts w:ascii="Times New Roman" w:hAnsi="Times New Roman" w:cs="Times New Roman"/>
          <w:b/>
          <w:sz w:val="24"/>
          <w:szCs w:val="24"/>
        </w:rPr>
        <w:t xml:space="preserve">                                                                                    </w:t>
      </w:r>
      <w:r w:rsidR="00132E64" w:rsidRPr="008C0491">
        <w:rPr>
          <w:rFonts w:ascii="Times New Roman" w:hAnsi="Times New Roman" w:cs="Times New Roman"/>
          <w:b/>
          <w:sz w:val="24"/>
          <w:szCs w:val="24"/>
        </w:rPr>
        <w:t xml:space="preserve"> </w:t>
      </w:r>
      <w:r w:rsidR="00465563" w:rsidRPr="008C0491">
        <w:rPr>
          <w:rFonts w:ascii="Times New Roman" w:hAnsi="Times New Roman" w:cs="Times New Roman"/>
          <w:b/>
          <w:sz w:val="24"/>
          <w:szCs w:val="24"/>
        </w:rPr>
        <w:t xml:space="preserve"> </w:t>
      </w:r>
      <w:r w:rsidRPr="008C0491">
        <w:rPr>
          <w:rFonts w:ascii="Times New Roman" w:hAnsi="Times New Roman" w:cs="Times New Roman"/>
          <w:b/>
          <w:sz w:val="24"/>
          <w:szCs w:val="24"/>
        </w:rPr>
        <w:t>до рішення  викон</w:t>
      </w:r>
      <w:r w:rsidR="00465563" w:rsidRPr="008C0491">
        <w:rPr>
          <w:rFonts w:ascii="Times New Roman" w:hAnsi="Times New Roman" w:cs="Times New Roman"/>
          <w:b/>
          <w:sz w:val="24"/>
          <w:szCs w:val="24"/>
        </w:rPr>
        <w:t>кому</w:t>
      </w:r>
      <w:r w:rsidRPr="008C0491">
        <w:rPr>
          <w:rFonts w:ascii="Times New Roman" w:hAnsi="Times New Roman" w:cs="Times New Roman"/>
          <w:b/>
          <w:sz w:val="24"/>
          <w:szCs w:val="24"/>
        </w:rPr>
        <w:t xml:space="preserve"> міської ради </w:t>
      </w:r>
    </w:p>
    <w:p w14:paraId="1210C257" w14:textId="2A609C17" w:rsidR="00BD2DA0" w:rsidRPr="008C0491" w:rsidRDefault="00BD2DA0" w:rsidP="00167450">
      <w:pPr>
        <w:spacing w:after="0" w:line="240" w:lineRule="auto"/>
        <w:jc w:val="center"/>
        <w:rPr>
          <w:rFonts w:ascii="Times New Roman" w:hAnsi="Times New Roman" w:cs="Times New Roman"/>
          <w:b/>
          <w:sz w:val="24"/>
          <w:szCs w:val="24"/>
        </w:rPr>
      </w:pPr>
      <w:r w:rsidRPr="008C0491">
        <w:rPr>
          <w:rFonts w:ascii="Times New Roman" w:hAnsi="Times New Roman" w:cs="Times New Roman"/>
          <w:b/>
          <w:sz w:val="24"/>
          <w:szCs w:val="24"/>
        </w:rPr>
        <w:t xml:space="preserve">                                                                      від ___________ № ______</w:t>
      </w:r>
    </w:p>
    <w:p w14:paraId="5257C28C" w14:textId="77777777" w:rsidR="00465563" w:rsidRDefault="00465563" w:rsidP="005872D9">
      <w:pPr>
        <w:spacing w:after="0"/>
        <w:jc w:val="center"/>
        <w:rPr>
          <w:rFonts w:ascii="Times New Roman" w:hAnsi="Times New Roman" w:cs="Times New Roman"/>
          <w:b/>
          <w:bCs/>
          <w:sz w:val="24"/>
          <w:szCs w:val="24"/>
        </w:rPr>
      </w:pPr>
    </w:p>
    <w:p w14:paraId="27FC33DC" w14:textId="77777777" w:rsidR="00BD2DA0" w:rsidRPr="00585A07" w:rsidRDefault="00BD2DA0" w:rsidP="005872D9">
      <w:pPr>
        <w:spacing w:after="0"/>
        <w:jc w:val="center"/>
        <w:rPr>
          <w:rFonts w:ascii="Times New Roman" w:hAnsi="Times New Roman" w:cs="Times New Roman"/>
          <w:b/>
          <w:bCs/>
          <w:sz w:val="24"/>
          <w:szCs w:val="24"/>
        </w:rPr>
      </w:pPr>
      <w:r w:rsidRPr="00585A07">
        <w:rPr>
          <w:rFonts w:ascii="Times New Roman" w:hAnsi="Times New Roman" w:cs="Times New Roman"/>
          <w:b/>
          <w:bCs/>
          <w:sz w:val="24"/>
          <w:szCs w:val="24"/>
        </w:rPr>
        <w:t>АКТ</w:t>
      </w:r>
    </w:p>
    <w:p w14:paraId="115E57DD" w14:textId="77777777" w:rsidR="00BD2DA0" w:rsidRPr="00585A07" w:rsidRDefault="00BD2DA0" w:rsidP="005872D9">
      <w:pPr>
        <w:spacing w:after="0"/>
        <w:jc w:val="center"/>
        <w:rPr>
          <w:rFonts w:ascii="Times New Roman" w:hAnsi="Times New Roman" w:cs="Times New Roman"/>
          <w:b/>
          <w:bCs/>
          <w:sz w:val="24"/>
          <w:szCs w:val="24"/>
        </w:rPr>
      </w:pPr>
      <w:bookmarkStart w:id="1" w:name="_Hlk234827300"/>
      <w:r w:rsidRPr="00585A07">
        <w:rPr>
          <w:rFonts w:ascii="Times New Roman" w:hAnsi="Times New Roman" w:cs="Times New Roman"/>
          <w:b/>
          <w:bCs/>
          <w:sz w:val="24"/>
          <w:szCs w:val="24"/>
        </w:rPr>
        <w:t>обстеження житла в сільській місцевості</w:t>
      </w:r>
    </w:p>
    <w:bookmarkEnd w:id="1"/>
    <w:p w14:paraId="6B5D8410" w14:textId="77777777" w:rsidR="00BD2DA0" w:rsidRPr="00585A07" w:rsidRDefault="00BD2DA0" w:rsidP="005872D9">
      <w:pPr>
        <w:spacing w:after="0"/>
        <w:jc w:val="center"/>
        <w:rPr>
          <w:rFonts w:ascii="Times New Roman" w:hAnsi="Times New Roman" w:cs="Times New Roman"/>
          <w:b/>
          <w:bCs/>
          <w:sz w:val="24"/>
          <w:szCs w:val="24"/>
        </w:rPr>
      </w:pPr>
    </w:p>
    <w:p w14:paraId="7DA03E4A"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«_____» _________________20_____року                                 № _________</w:t>
      </w:r>
    </w:p>
    <w:p w14:paraId="6C79018B" w14:textId="77777777" w:rsidR="00FC2FB4" w:rsidRPr="00585A07" w:rsidRDefault="00FC2FB4" w:rsidP="005872D9">
      <w:pPr>
        <w:spacing w:after="0"/>
        <w:jc w:val="both"/>
        <w:rPr>
          <w:rFonts w:ascii="Times New Roman" w:hAnsi="Times New Roman" w:cs="Times New Roman"/>
          <w:sz w:val="24"/>
          <w:szCs w:val="24"/>
        </w:rPr>
      </w:pPr>
    </w:p>
    <w:p w14:paraId="07828D0E" w14:textId="77777777"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t>1.Загальні відомості:</w:t>
      </w:r>
    </w:p>
    <w:p w14:paraId="366A026A"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Комісія у складі:</w:t>
      </w:r>
    </w:p>
    <w:p w14:paraId="1BEB7C6B"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Голова Комісії _______________________________________________________</w:t>
      </w:r>
    </w:p>
    <w:p w14:paraId="3410DB88"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Заступник голови ____________________________________________________</w:t>
      </w:r>
    </w:p>
    <w:p w14:paraId="05C2AEE6"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Секретар ___________________________________________________________</w:t>
      </w:r>
    </w:p>
    <w:p w14:paraId="18BC73C4"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Члени Комісії:</w:t>
      </w:r>
    </w:p>
    <w:p w14:paraId="10B1E140" w14:textId="7BE641F9"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C2FB4" w:rsidRPr="00585A07">
        <w:rPr>
          <w:rFonts w:ascii="Times New Roman" w:hAnsi="Times New Roman" w:cs="Times New Roman"/>
          <w:sz w:val="24"/>
          <w:szCs w:val="24"/>
        </w:rPr>
        <w:t xml:space="preserve">провела </w:t>
      </w:r>
      <w:r w:rsidRPr="00585A07">
        <w:rPr>
          <w:rFonts w:ascii="Times New Roman" w:hAnsi="Times New Roman" w:cs="Times New Roman"/>
          <w:sz w:val="24"/>
          <w:szCs w:val="24"/>
        </w:rPr>
        <w:t>обстеження житлового будинку, що розташований за адресою:_________________________________________________________________________________________________________________________________</w:t>
      </w:r>
    </w:p>
    <w:p w14:paraId="398918C4" w14:textId="77777777" w:rsidR="00FC2FB4" w:rsidRPr="00585A07" w:rsidRDefault="00FC2FB4" w:rsidP="005872D9">
      <w:pPr>
        <w:spacing w:after="0"/>
        <w:jc w:val="both"/>
        <w:rPr>
          <w:rFonts w:ascii="Times New Roman" w:hAnsi="Times New Roman" w:cs="Times New Roman"/>
          <w:b/>
          <w:bCs/>
          <w:sz w:val="24"/>
          <w:szCs w:val="24"/>
        </w:rPr>
      </w:pPr>
    </w:p>
    <w:p w14:paraId="131B0CD3" w14:textId="4B7DF0BB"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t>2.Відомості про власника:</w:t>
      </w:r>
    </w:p>
    <w:p w14:paraId="0FC7B374"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ПІБ _________________________________________________________________</w:t>
      </w:r>
    </w:p>
    <w:p w14:paraId="7B3C107A"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РНОКПП (за наявності) ________________________________________________</w:t>
      </w:r>
    </w:p>
    <w:p w14:paraId="4A510005"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Контактний телефон __________________________________________________</w:t>
      </w:r>
    </w:p>
    <w:p w14:paraId="207AA8A5"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Документ, що посвідчує особу ________________________________________________________________________________________________________________________________________</w:t>
      </w:r>
    </w:p>
    <w:p w14:paraId="6EB2026F" w14:textId="77777777" w:rsidR="005B309E" w:rsidRPr="00585A07" w:rsidRDefault="005B309E" w:rsidP="005872D9">
      <w:pPr>
        <w:spacing w:after="0"/>
        <w:jc w:val="both"/>
        <w:rPr>
          <w:rFonts w:ascii="Times New Roman" w:hAnsi="Times New Roman" w:cs="Times New Roman"/>
          <w:b/>
          <w:bCs/>
          <w:sz w:val="24"/>
          <w:szCs w:val="24"/>
        </w:rPr>
      </w:pPr>
    </w:p>
    <w:p w14:paraId="1CA479D7" w14:textId="6C1EA522"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b/>
          <w:bCs/>
          <w:sz w:val="24"/>
          <w:szCs w:val="24"/>
        </w:rPr>
        <w:t>3. Правовстановлюючі документи</w:t>
      </w:r>
      <w:r w:rsidRPr="00585A07">
        <w:rPr>
          <w:rFonts w:ascii="Times New Roman" w:hAnsi="Times New Roman" w:cs="Times New Roman"/>
          <w:sz w:val="24"/>
          <w:szCs w:val="24"/>
        </w:rPr>
        <w:t>:</w:t>
      </w:r>
    </w:p>
    <w:p w14:paraId="6CE2F3E9" w14:textId="65D977FB"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-витяг з державного реєстру речових прав на нерухоме майно №________</w:t>
      </w:r>
      <w:r w:rsidR="005B309E" w:rsidRPr="00585A07">
        <w:rPr>
          <w:rFonts w:ascii="Times New Roman" w:hAnsi="Times New Roman" w:cs="Times New Roman"/>
          <w:sz w:val="24"/>
          <w:szCs w:val="24"/>
        </w:rPr>
        <w:t>___</w:t>
      </w:r>
      <w:r w:rsidRPr="00585A07">
        <w:rPr>
          <w:rFonts w:ascii="Times New Roman" w:hAnsi="Times New Roman" w:cs="Times New Roman"/>
          <w:sz w:val="24"/>
          <w:szCs w:val="24"/>
        </w:rPr>
        <w:t xml:space="preserve"> дата ________________,</w:t>
      </w:r>
    </w:p>
    <w:p w14:paraId="59B4246F"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-реєстраційний номер об'єкта нерухомого майна (житловий будинок) ______________________________,</w:t>
      </w:r>
    </w:p>
    <w:p w14:paraId="6EE69AA7"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 xml:space="preserve">-реєстраційний номер об'єкта нерухомого майна (земельна ділянка)________________________. </w:t>
      </w:r>
    </w:p>
    <w:p w14:paraId="1FC7DAD4"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Наявність обтяжень майна _____________________________________ ____________________________________________________________________</w:t>
      </w:r>
    </w:p>
    <w:p w14:paraId="4910918E" w14:textId="77777777" w:rsidR="005B309E"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Технічна документація станом на ________________________________</w:t>
      </w:r>
    </w:p>
    <w:p w14:paraId="5122A8B1" w14:textId="62DCBB76"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 xml:space="preserve"> </w:t>
      </w:r>
    </w:p>
    <w:p w14:paraId="39AE788D" w14:textId="77777777"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t>4.Загальна характеристика будинку:</w:t>
      </w:r>
    </w:p>
    <w:p w14:paraId="7553826D"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 xml:space="preserve">Рік будівництва _______________   </w:t>
      </w:r>
    </w:p>
    <w:p w14:paraId="1FBF7B32"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Назва об'єкта _________________________________</w:t>
      </w:r>
    </w:p>
    <w:p w14:paraId="0FE600B6"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lastRenderedPageBreak/>
        <w:t xml:space="preserve">Загальна площа _______________ </w:t>
      </w:r>
    </w:p>
    <w:p w14:paraId="05B60DE7"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Поверховість _____________</w:t>
      </w:r>
    </w:p>
    <w:p w14:paraId="34400AD8"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Надвірні будівлі та споруди ____________________________________________</w:t>
      </w:r>
    </w:p>
    <w:p w14:paraId="17ECD597"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____________________________________________________________________</w:t>
      </w:r>
    </w:p>
    <w:p w14:paraId="73CAC284"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Опис житлового будинку: складається з ____________ житлових кімнат, передпокою_______, коридору _____, кухні ______________, вбиральні,___________ ванної кімнати ________________ додаткових приміщень ____________.</w:t>
      </w:r>
    </w:p>
    <w:p w14:paraId="449538CA"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Матеріал стін _______________________</w:t>
      </w:r>
    </w:p>
    <w:p w14:paraId="2BB07A85"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Матеріал покрівлі ___________________</w:t>
      </w:r>
    </w:p>
    <w:p w14:paraId="2C5911B1"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Фундамент _________________________</w:t>
      </w:r>
    </w:p>
    <w:p w14:paraId="700870D0"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Земельна ділянка:</w:t>
      </w:r>
    </w:p>
    <w:p w14:paraId="0EDCE0A3"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-цільове призначення ____________________,</w:t>
      </w:r>
    </w:p>
    <w:p w14:paraId="4AA29778"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-площа земельної ділянки ________________,</w:t>
      </w:r>
    </w:p>
    <w:p w14:paraId="5A99B0A8"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-кадастровий номер_________________________.</w:t>
      </w:r>
    </w:p>
    <w:p w14:paraId="5212DF44" w14:textId="77777777" w:rsidR="005B309E" w:rsidRPr="00585A07" w:rsidRDefault="005B309E" w:rsidP="005872D9">
      <w:pPr>
        <w:spacing w:after="0"/>
        <w:jc w:val="both"/>
        <w:rPr>
          <w:rFonts w:ascii="Times New Roman" w:hAnsi="Times New Roman" w:cs="Times New Roman"/>
          <w:sz w:val="24"/>
          <w:szCs w:val="24"/>
        </w:rPr>
      </w:pPr>
    </w:p>
    <w:p w14:paraId="551B039B" w14:textId="77777777"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t>5. Технічний стан:</w:t>
      </w:r>
    </w:p>
    <w:tbl>
      <w:tblPr>
        <w:tblStyle w:val="a3"/>
        <w:tblW w:w="0" w:type="auto"/>
        <w:tblLook w:val="04A0" w:firstRow="1" w:lastRow="0" w:firstColumn="1" w:lastColumn="0" w:noHBand="0" w:noVBand="1"/>
      </w:tblPr>
      <w:tblGrid>
        <w:gridCol w:w="4672"/>
        <w:gridCol w:w="993"/>
        <w:gridCol w:w="993"/>
        <w:gridCol w:w="2970"/>
      </w:tblGrid>
      <w:tr w:rsidR="00BD2DA0" w:rsidRPr="00585A07" w14:paraId="7318B38C" w14:textId="77777777" w:rsidTr="00986C47">
        <w:tc>
          <w:tcPr>
            <w:tcW w:w="4672" w:type="dxa"/>
          </w:tcPr>
          <w:p w14:paraId="086644B4" w14:textId="77777777" w:rsidR="00BD2DA0" w:rsidRPr="00585A07" w:rsidRDefault="00BD2DA0" w:rsidP="005872D9">
            <w:pPr>
              <w:jc w:val="both"/>
              <w:rPr>
                <w:b/>
                <w:bCs/>
                <w:sz w:val="24"/>
                <w:szCs w:val="24"/>
              </w:rPr>
            </w:pPr>
            <w:r w:rsidRPr="00585A07">
              <w:rPr>
                <w:b/>
                <w:bCs/>
                <w:sz w:val="24"/>
                <w:szCs w:val="24"/>
              </w:rPr>
              <w:t>Показник</w:t>
            </w:r>
          </w:p>
        </w:tc>
        <w:tc>
          <w:tcPr>
            <w:tcW w:w="993" w:type="dxa"/>
          </w:tcPr>
          <w:p w14:paraId="56665660" w14:textId="77777777" w:rsidR="00BD2DA0" w:rsidRPr="00585A07" w:rsidRDefault="00BD2DA0" w:rsidP="005872D9">
            <w:pPr>
              <w:jc w:val="both"/>
              <w:rPr>
                <w:b/>
                <w:bCs/>
                <w:sz w:val="24"/>
                <w:szCs w:val="24"/>
              </w:rPr>
            </w:pPr>
            <w:r w:rsidRPr="00585A07">
              <w:rPr>
                <w:b/>
                <w:bCs/>
                <w:sz w:val="24"/>
                <w:szCs w:val="24"/>
              </w:rPr>
              <w:t>Так</w:t>
            </w:r>
          </w:p>
        </w:tc>
        <w:tc>
          <w:tcPr>
            <w:tcW w:w="993" w:type="dxa"/>
          </w:tcPr>
          <w:p w14:paraId="2F0C886D" w14:textId="77777777" w:rsidR="00BD2DA0" w:rsidRPr="00585A07" w:rsidRDefault="00BD2DA0" w:rsidP="005872D9">
            <w:pPr>
              <w:jc w:val="both"/>
              <w:rPr>
                <w:b/>
                <w:bCs/>
                <w:sz w:val="24"/>
                <w:szCs w:val="24"/>
              </w:rPr>
            </w:pPr>
            <w:r w:rsidRPr="00585A07">
              <w:rPr>
                <w:b/>
                <w:bCs/>
                <w:sz w:val="24"/>
                <w:szCs w:val="24"/>
              </w:rPr>
              <w:t>Ні</w:t>
            </w:r>
          </w:p>
        </w:tc>
        <w:tc>
          <w:tcPr>
            <w:tcW w:w="2970" w:type="dxa"/>
          </w:tcPr>
          <w:p w14:paraId="0EDA987D" w14:textId="77777777" w:rsidR="00BD2DA0" w:rsidRPr="00585A07" w:rsidRDefault="00BD2DA0" w:rsidP="005872D9">
            <w:pPr>
              <w:jc w:val="both"/>
              <w:rPr>
                <w:b/>
                <w:bCs/>
                <w:sz w:val="24"/>
                <w:szCs w:val="24"/>
              </w:rPr>
            </w:pPr>
            <w:r w:rsidRPr="00585A07">
              <w:rPr>
                <w:b/>
                <w:bCs/>
                <w:sz w:val="24"/>
                <w:szCs w:val="24"/>
              </w:rPr>
              <w:t>Примітки</w:t>
            </w:r>
          </w:p>
        </w:tc>
      </w:tr>
      <w:tr w:rsidR="00BD2DA0" w:rsidRPr="00585A07" w14:paraId="65D5A48C" w14:textId="77777777" w:rsidTr="00986C47">
        <w:tc>
          <w:tcPr>
            <w:tcW w:w="4672" w:type="dxa"/>
          </w:tcPr>
          <w:p w14:paraId="15ACEE49" w14:textId="77777777" w:rsidR="00BD2DA0" w:rsidRPr="00585A07" w:rsidRDefault="00BD2DA0" w:rsidP="005872D9">
            <w:pPr>
              <w:jc w:val="both"/>
              <w:rPr>
                <w:sz w:val="24"/>
                <w:szCs w:val="24"/>
              </w:rPr>
            </w:pPr>
            <w:r w:rsidRPr="00585A07">
              <w:rPr>
                <w:sz w:val="24"/>
                <w:szCs w:val="24"/>
              </w:rPr>
              <w:t>Будинок придатний до експлуатації</w:t>
            </w:r>
          </w:p>
        </w:tc>
        <w:tc>
          <w:tcPr>
            <w:tcW w:w="993" w:type="dxa"/>
          </w:tcPr>
          <w:p w14:paraId="263E13B4" w14:textId="77777777" w:rsidR="00BD2DA0" w:rsidRPr="00585A07" w:rsidRDefault="00BD2DA0" w:rsidP="005872D9">
            <w:pPr>
              <w:jc w:val="center"/>
              <w:rPr>
                <w:b/>
                <w:bCs/>
                <w:sz w:val="24"/>
                <w:szCs w:val="24"/>
              </w:rPr>
            </w:pPr>
            <w:r w:rsidRPr="00585A07">
              <w:rPr>
                <w:b/>
                <w:bCs/>
                <w:sz w:val="24"/>
                <w:szCs w:val="24"/>
              </w:rPr>
              <w:t>□</w:t>
            </w:r>
          </w:p>
        </w:tc>
        <w:tc>
          <w:tcPr>
            <w:tcW w:w="993" w:type="dxa"/>
          </w:tcPr>
          <w:p w14:paraId="3686A82C" w14:textId="77777777" w:rsidR="00BD2DA0" w:rsidRPr="00585A07" w:rsidRDefault="00BD2DA0" w:rsidP="005872D9">
            <w:pPr>
              <w:jc w:val="center"/>
              <w:rPr>
                <w:b/>
                <w:bCs/>
                <w:sz w:val="24"/>
                <w:szCs w:val="24"/>
              </w:rPr>
            </w:pPr>
            <w:r w:rsidRPr="00585A07">
              <w:rPr>
                <w:b/>
                <w:bCs/>
                <w:sz w:val="24"/>
                <w:szCs w:val="24"/>
              </w:rPr>
              <w:t>□</w:t>
            </w:r>
          </w:p>
        </w:tc>
        <w:tc>
          <w:tcPr>
            <w:tcW w:w="2970" w:type="dxa"/>
          </w:tcPr>
          <w:p w14:paraId="66EE7A45" w14:textId="77777777" w:rsidR="00BD2DA0" w:rsidRPr="00585A07" w:rsidRDefault="00BD2DA0" w:rsidP="005872D9">
            <w:pPr>
              <w:jc w:val="both"/>
              <w:rPr>
                <w:b/>
                <w:bCs/>
                <w:sz w:val="24"/>
                <w:szCs w:val="24"/>
              </w:rPr>
            </w:pPr>
          </w:p>
        </w:tc>
      </w:tr>
      <w:tr w:rsidR="00BD2DA0" w:rsidRPr="00585A07" w14:paraId="4D33DEC7" w14:textId="77777777" w:rsidTr="00986C47">
        <w:tc>
          <w:tcPr>
            <w:tcW w:w="4672" w:type="dxa"/>
          </w:tcPr>
          <w:p w14:paraId="501675E3" w14:textId="77777777" w:rsidR="00BD2DA0" w:rsidRPr="00585A07" w:rsidRDefault="00BD2DA0" w:rsidP="005872D9">
            <w:pPr>
              <w:jc w:val="both"/>
              <w:rPr>
                <w:sz w:val="24"/>
                <w:szCs w:val="24"/>
              </w:rPr>
            </w:pPr>
            <w:r w:rsidRPr="00585A07">
              <w:rPr>
                <w:sz w:val="24"/>
                <w:szCs w:val="24"/>
              </w:rPr>
              <w:t>Відсутні аварійні конструкції</w:t>
            </w:r>
          </w:p>
        </w:tc>
        <w:tc>
          <w:tcPr>
            <w:tcW w:w="993" w:type="dxa"/>
          </w:tcPr>
          <w:p w14:paraId="08B555F1" w14:textId="77777777" w:rsidR="00BD2DA0" w:rsidRPr="00585A07" w:rsidRDefault="00BD2DA0" w:rsidP="005872D9">
            <w:pPr>
              <w:jc w:val="center"/>
              <w:rPr>
                <w:b/>
                <w:bCs/>
                <w:sz w:val="24"/>
                <w:szCs w:val="24"/>
              </w:rPr>
            </w:pPr>
            <w:r w:rsidRPr="00585A07">
              <w:rPr>
                <w:b/>
                <w:bCs/>
                <w:sz w:val="24"/>
                <w:szCs w:val="24"/>
              </w:rPr>
              <w:t>□</w:t>
            </w:r>
          </w:p>
        </w:tc>
        <w:tc>
          <w:tcPr>
            <w:tcW w:w="993" w:type="dxa"/>
          </w:tcPr>
          <w:p w14:paraId="2FAEB52D" w14:textId="77777777" w:rsidR="00BD2DA0" w:rsidRPr="00585A07" w:rsidRDefault="00BD2DA0" w:rsidP="005872D9">
            <w:pPr>
              <w:jc w:val="center"/>
              <w:rPr>
                <w:b/>
                <w:bCs/>
                <w:sz w:val="24"/>
                <w:szCs w:val="24"/>
              </w:rPr>
            </w:pPr>
            <w:r w:rsidRPr="00585A07">
              <w:rPr>
                <w:b/>
                <w:bCs/>
                <w:sz w:val="24"/>
                <w:szCs w:val="24"/>
              </w:rPr>
              <w:t>□</w:t>
            </w:r>
          </w:p>
        </w:tc>
        <w:tc>
          <w:tcPr>
            <w:tcW w:w="2970" w:type="dxa"/>
          </w:tcPr>
          <w:p w14:paraId="5C6942C8" w14:textId="77777777" w:rsidR="00BD2DA0" w:rsidRPr="00585A07" w:rsidRDefault="00BD2DA0" w:rsidP="005872D9">
            <w:pPr>
              <w:jc w:val="both"/>
              <w:rPr>
                <w:b/>
                <w:bCs/>
                <w:sz w:val="24"/>
                <w:szCs w:val="24"/>
              </w:rPr>
            </w:pPr>
          </w:p>
        </w:tc>
      </w:tr>
      <w:tr w:rsidR="00BD2DA0" w:rsidRPr="00585A07" w14:paraId="1F474FD4" w14:textId="77777777" w:rsidTr="00986C47">
        <w:tc>
          <w:tcPr>
            <w:tcW w:w="4672" w:type="dxa"/>
          </w:tcPr>
          <w:p w14:paraId="59F65640" w14:textId="77777777" w:rsidR="00BD2DA0" w:rsidRPr="00585A07" w:rsidRDefault="00BD2DA0" w:rsidP="005872D9">
            <w:pPr>
              <w:jc w:val="both"/>
              <w:rPr>
                <w:sz w:val="24"/>
                <w:szCs w:val="24"/>
              </w:rPr>
            </w:pPr>
            <w:r w:rsidRPr="00585A07">
              <w:rPr>
                <w:sz w:val="24"/>
                <w:szCs w:val="24"/>
              </w:rPr>
              <w:t>Покрівля справна</w:t>
            </w:r>
          </w:p>
        </w:tc>
        <w:tc>
          <w:tcPr>
            <w:tcW w:w="993" w:type="dxa"/>
          </w:tcPr>
          <w:p w14:paraId="5A57CCE9" w14:textId="77777777" w:rsidR="00BD2DA0" w:rsidRPr="00585A07" w:rsidRDefault="00BD2DA0" w:rsidP="005872D9">
            <w:pPr>
              <w:jc w:val="center"/>
              <w:rPr>
                <w:b/>
                <w:bCs/>
                <w:sz w:val="24"/>
                <w:szCs w:val="24"/>
              </w:rPr>
            </w:pPr>
            <w:r w:rsidRPr="00585A07">
              <w:rPr>
                <w:b/>
                <w:bCs/>
                <w:sz w:val="24"/>
                <w:szCs w:val="24"/>
              </w:rPr>
              <w:t>□</w:t>
            </w:r>
          </w:p>
        </w:tc>
        <w:tc>
          <w:tcPr>
            <w:tcW w:w="993" w:type="dxa"/>
          </w:tcPr>
          <w:p w14:paraId="755CE38D" w14:textId="77777777" w:rsidR="00BD2DA0" w:rsidRPr="00585A07" w:rsidRDefault="00BD2DA0" w:rsidP="005872D9">
            <w:pPr>
              <w:jc w:val="center"/>
              <w:rPr>
                <w:b/>
                <w:bCs/>
                <w:sz w:val="24"/>
                <w:szCs w:val="24"/>
              </w:rPr>
            </w:pPr>
            <w:r w:rsidRPr="00585A07">
              <w:rPr>
                <w:b/>
                <w:bCs/>
                <w:sz w:val="24"/>
                <w:szCs w:val="24"/>
              </w:rPr>
              <w:t>□</w:t>
            </w:r>
          </w:p>
        </w:tc>
        <w:tc>
          <w:tcPr>
            <w:tcW w:w="2970" w:type="dxa"/>
          </w:tcPr>
          <w:p w14:paraId="0792A16C" w14:textId="77777777" w:rsidR="00BD2DA0" w:rsidRPr="00585A07" w:rsidRDefault="00BD2DA0" w:rsidP="005872D9">
            <w:pPr>
              <w:jc w:val="both"/>
              <w:rPr>
                <w:b/>
                <w:bCs/>
                <w:sz w:val="24"/>
                <w:szCs w:val="24"/>
              </w:rPr>
            </w:pPr>
          </w:p>
        </w:tc>
      </w:tr>
      <w:tr w:rsidR="00BD2DA0" w:rsidRPr="00585A07" w14:paraId="0BBDD056" w14:textId="77777777" w:rsidTr="00986C47">
        <w:tc>
          <w:tcPr>
            <w:tcW w:w="4672" w:type="dxa"/>
          </w:tcPr>
          <w:p w14:paraId="0DCE3636" w14:textId="77777777" w:rsidR="00BD2DA0" w:rsidRPr="00585A07" w:rsidRDefault="00BD2DA0" w:rsidP="005872D9">
            <w:pPr>
              <w:jc w:val="both"/>
              <w:rPr>
                <w:sz w:val="24"/>
                <w:szCs w:val="24"/>
              </w:rPr>
            </w:pPr>
            <w:r w:rsidRPr="00585A07">
              <w:rPr>
                <w:sz w:val="24"/>
                <w:szCs w:val="24"/>
              </w:rPr>
              <w:t>Стіни без значних пошкоджень</w:t>
            </w:r>
          </w:p>
        </w:tc>
        <w:tc>
          <w:tcPr>
            <w:tcW w:w="993" w:type="dxa"/>
          </w:tcPr>
          <w:p w14:paraId="3B025FF4" w14:textId="77777777" w:rsidR="00BD2DA0" w:rsidRPr="00585A07" w:rsidRDefault="00BD2DA0" w:rsidP="005872D9">
            <w:pPr>
              <w:jc w:val="center"/>
              <w:rPr>
                <w:b/>
                <w:bCs/>
                <w:sz w:val="24"/>
                <w:szCs w:val="24"/>
              </w:rPr>
            </w:pPr>
            <w:r w:rsidRPr="00585A07">
              <w:rPr>
                <w:b/>
                <w:bCs/>
                <w:sz w:val="24"/>
                <w:szCs w:val="24"/>
              </w:rPr>
              <w:t>□</w:t>
            </w:r>
          </w:p>
        </w:tc>
        <w:tc>
          <w:tcPr>
            <w:tcW w:w="993" w:type="dxa"/>
          </w:tcPr>
          <w:p w14:paraId="6527DF2B" w14:textId="77777777" w:rsidR="00BD2DA0" w:rsidRPr="00585A07" w:rsidRDefault="00BD2DA0" w:rsidP="005872D9">
            <w:pPr>
              <w:jc w:val="center"/>
              <w:rPr>
                <w:b/>
                <w:bCs/>
                <w:sz w:val="24"/>
                <w:szCs w:val="24"/>
              </w:rPr>
            </w:pPr>
            <w:r w:rsidRPr="00585A07">
              <w:rPr>
                <w:b/>
                <w:bCs/>
                <w:sz w:val="24"/>
                <w:szCs w:val="24"/>
              </w:rPr>
              <w:t>□</w:t>
            </w:r>
          </w:p>
        </w:tc>
        <w:tc>
          <w:tcPr>
            <w:tcW w:w="2970" w:type="dxa"/>
          </w:tcPr>
          <w:p w14:paraId="45A9520F" w14:textId="77777777" w:rsidR="00BD2DA0" w:rsidRPr="00585A07" w:rsidRDefault="00BD2DA0" w:rsidP="005872D9">
            <w:pPr>
              <w:jc w:val="both"/>
              <w:rPr>
                <w:b/>
                <w:bCs/>
                <w:sz w:val="24"/>
                <w:szCs w:val="24"/>
              </w:rPr>
            </w:pPr>
          </w:p>
        </w:tc>
      </w:tr>
      <w:tr w:rsidR="00BD2DA0" w:rsidRPr="00585A07" w14:paraId="684D9955" w14:textId="77777777" w:rsidTr="00986C47">
        <w:tc>
          <w:tcPr>
            <w:tcW w:w="4672" w:type="dxa"/>
          </w:tcPr>
          <w:p w14:paraId="0BEE2047" w14:textId="77777777" w:rsidR="00BD2DA0" w:rsidRPr="00585A07" w:rsidRDefault="00BD2DA0" w:rsidP="005872D9">
            <w:pPr>
              <w:jc w:val="both"/>
              <w:rPr>
                <w:sz w:val="24"/>
                <w:szCs w:val="24"/>
              </w:rPr>
            </w:pPr>
            <w:r w:rsidRPr="00585A07">
              <w:rPr>
                <w:sz w:val="24"/>
                <w:szCs w:val="24"/>
              </w:rPr>
              <w:t>Вікна та двері справні</w:t>
            </w:r>
          </w:p>
        </w:tc>
        <w:tc>
          <w:tcPr>
            <w:tcW w:w="993" w:type="dxa"/>
          </w:tcPr>
          <w:p w14:paraId="4958FDA3" w14:textId="77777777" w:rsidR="00BD2DA0" w:rsidRPr="00585A07" w:rsidRDefault="00BD2DA0" w:rsidP="005872D9">
            <w:pPr>
              <w:jc w:val="center"/>
              <w:rPr>
                <w:b/>
                <w:bCs/>
                <w:sz w:val="24"/>
                <w:szCs w:val="24"/>
              </w:rPr>
            </w:pPr>
            <w:r w:rsidRPr="00585A07">
              <w:rPr>
                <w:b/>
                <w:bCs/>
                <w:sz w:val="24"/>
                <w:szCs w:val="24"/>
              </w:rPr>
              <w:t>□</w:t>
            </w:r>
          </w:p>
        </w:tc>
        <w:tc>
          <w:tcPr>
            <w:tcW w:w="993" w:type="dxa"/>
          </w:tcPr>
          <w:p w14:paraId="760738BE" w14:textId="77777777" w:rsidR="00BD2DA0" w:rsidRPr="00585A07" w:rsidRDefault="00BD2DA0" w:rsidP="005872D9">
            <w:pPr>
              <w:jc w:val="center"/>
              <w:rPr>
                <w:b/>
                <w:bCs/>
                <w:sz w:val="24"/>
                <w:szCs w:val="24"/>
              </w:rPr>
            </w:pPr>
            <w:r w:rsidRPr="00585A07">
              <w:rPr>
                <w:b/>
                <w:bCs/>
                <w:sz w:val="24"/>
                <w:szCs w:val="24"/>
              </w:rPr>
              <w:t>□</w:t>
            </w:r>
          </w:p>
        </w:tc>
        <w:tc>
          <w:tcPr>
            <w:tcW w:w="2970" w:type="dxa"/>
          </w:tcPr>
          <w:p w14:paraId="0E18CBC2" w14:textId="77777777" w:rsidR="00BD2DA0" w:rsidRPr="00585A07" w:rsidRDefault="00BD2DA0" w:rsidP="005872D9">
            <w:pPr>
              <w:jc w:val="both"/>
              <w:rPr>
                <w:b/>
                <w:bCs/>
                <w:sz w:val="24"/>
                <w:szCs w:val="24"/>
              </w:rPr>
            </w:pPr>
          </w:p>
        </w:tc>
      </w:tr>
      <w:tr w:rsidR="00BD2DA0" w:rsidRPr="00585A07" w14:paraId="19425186" w14:textId="77777777" w:rsidTr="00986C47">
        <w:tc>
          <w:tcPr>
            <w:tcW w:w="4672" w:type="dxa"/>
          </w:tcPr>
          <w:p w14:paraId="04003324" w14:textId="77777777" w:rsidR="00BD2DA0" w:rsidRPr="00585A07" w:rsidRDefault="00BD2DA0" w:rsidP="005872D9">
            <w:pPr>
              <w:jc w:val="both"/>
              <w:rPr>
                <w:sz w:val="24"/>
                <w:szCs w:val="24"/>
              </w:rPr>
            </w:pPr>
            <w:r w:rsidRPr="00585A07">
              <w:rPr>
                <w:sz w:val="24"/>
                <w:szCs w:val="24"/>
              </w:rPr>
              <w:t>Підлога придатна</w:t>
            </w:r>
          </w:p>
        </w:tc>
        <w:tc>
          <w:tcPr>
            <w:tcW w:w="993" w:type="dxa"/>
          </w:tcPr>
          <w:p w14:paraId="16B696B7" w14:textId="77777777" w:rsidR="00BD2DA0" w:rsidRPr="00585A07" w:rsidRDefault="00BD2DA0" w:rsidP="005872D9">
            <w:pPr>
              <w:jc w:val="center"/>
              <w:rPr>
                <w:b/>
                <w:bCs/>
                <w:sz w:val="24"/>
                <w:szCs w:val="24"/>
              </w:rPr>
            </w:pPr>
            <w:r w:rsidRPr="00585A07">
              <w:rPr>
                <w:b/>
                <w:bCs/>
                <w:sz w:val="24"/>
                <w:szCs w:val="24"/>
              </w:rPr>
              <w:t>□</w:t>
            </w:r>
          </w:p>
        </w:tc>
        <w:tc>
          <w:tcPr>
            <w:tcW w:w="993" w:type="dxa"/>
          </w:tcPr>
          <w:p w14:paraId="75C0AB84" w14:textId="77777777" w:rsidR="00BD2DA0" w:rsidRPr="00585A07" w:rsidRDefault="00BD2DA0" w:rsidP="005872D9">
            <w:pPr>
              <w:jc w:val="center"/>
              <w:rPr>
                <w:b/>
                <w:bCs/>
                <w:sz w:val="24"/>
                <w:szCs w:val="24"/>
              </w:rPr>
            </w:pPr>
            <w:r w:rsidRPr="00585A07">
              <w:rPr>
                <w:b/>
                <w:bCs/>
                <w:sz w:val="24"/>
                <w:szCs w:val="24"/>
              </w:rPr>
              <w:t>□</w:t>
            </w:r>
          </w:p>
        </w:tc>
        <w:tc>
          <w:tcPr>
            <w:tcW w:w="2970" w:type="dxa"/>
          </w:tcPr>
          <w:p w14:paraId="7B80DA44" w14:textId="77777777" w:rsidR="00BD2DA0" w:rsidRPr="00585A07" w:rsidRDefault="00BD2DA0" w:rsidP="005872D9">
            <w:pPr>
              <w:jc w:val="both"/>
              <w:rPr>
                <w:b/>
                <w:bCs/>
                <w:sz w:val="24"/>
                <w:szCs w:val="24"/>
              </w:rPr>
            </w:pPr>
          </w:p>
        </w:tc>
      </w:tr>
      <w:tr w:rsidR="00BD2DA0" w:rsidRPr="00585A07" w14:paraId="0C181ADD" w14:textId="77777777" w:rsidTr="00986C47">
        <w:tc>
          <w:tcPr>
            <w:tcW w:w="4672" w:type="dxa"/>
          </w:tcPr>
          <w:p w14:paraId="203E4E09" w14:textId="77777777" w:rsidR="00BD2DA0" w:rsidRPr="00585A07" w:rsidRDefault="00BD2DA0" w:rsidP="005872D9">
            <w:pPr>
              <w:jc w:val="both"/>
              <w:rPr>
                <w:sz w:val="24"/>
                <w:szCs w:val="24"/>
              </w:rPr>
            </w:pPr>
          </w:p>
        </w:tc>
        <w:tc>
          <w:tcPr>
            <w:tcW w:w="993" w:type="dxa"/>
          </w:tcPr>
          <w:p w14:paraId="11446645" w14:textId="77777777" w:rsidR="00BD2DA0" w:rsidRPr="00585A07" w:rsidRDefault="00BD2DA0" w:rsidP="005872D9">
            <w:pPr>
              <w:jc w:val="center"/>
              <w:rPr>
                <w:b/>
                <w:bCs/>
                <w:sz w:val="24"/>
                <w:szCs w:val="24"/>
              </w:rPr>
            </w:pPr>
            <w:r w:rsidRPr="00585A07">
              <w:rPr>
                <w:b/>
                <w:bCs/>
                <w:sz w:val="24"/>
                <w:szCs w:val="24"/>
              </w:rPr>
              <w:t>□</w:t>
            </w:r>
          </w:p>
        </w:tc>
        <w:tc>
          <w:tcPr>
            <w:tcW w:w="993" w:type="dxa"/>
          </w:tcPr>
          <w:p w14:paraId="081424FC" w14:textId="77777777" w:rsidR="00BD2DA0" w:rsidRPr="00585A07" w:rsidRDefault="00BD2DA0" w:rsidP="005872D9">
            <w:pPr>
              <w:jc w:val="center"/>
              <w:rPr>
                <w:b/>
                <w:bCs/>
                <w:sz w:val="24"/>
                <w:szCs w:val="24"/>
              </w:rPr>
            </w:pPr>
            <w:r w:rsidRPr="00585A07">
              <w:rPr>
                <w:b/>
                <w:bCs/>
                <w:sz w:val="24"/>
                <w:szCs w:val="24"/>
              </w:rPr>
              <w:t>□</w:t>
            </w:r>
          </w:p>
        </w:tc>
        <w:tc>
          <w:tcPr>
            <w:tcW w:w="2970" w:type="dxa"/>
          </w:tcPr>
          <w:p w14:paraId="07DB88B4" w14:textId="77777777" w:rsidR="00BD2DA0" w:rsidRPr="00585A07" w:rsidRDefault="00BD2DA0" w:rsidP="005872D9">
            <w:pPr>
              <w:jc w:val="both"/>
              <w:rPr>
                <w:b/>
                <w:bCs/>
                <w:sz w:val="24"/>
                <w:szCs w:val="24"/>
              </w:rPr>
            </w:pPr>
          </w:p>
        </w:tc>
      </w:tr>
    </w:tbl>
    <w:p w14:paraId="13CB4FFA" w14:textId="77777777" w:rsidR="00BD2DA0" w:rsidRPr="00585A07" w:rsidRDefault="00BD2DA0" w:rsidP="005872D9">
      <w:pPr>
        <w:spacing w:after="0"/>
        <w:jc w:val="both"/>
        <w:rPr>
          <w:rFonts w:ascii="Times New Roman" w:hAnsi="Times New Roman" w:cs="Times New Roman"/>
          <w:b/>
          <w:bCs/>
          <w:sz w:val="24"/>
          <w:szCs w:val="24"/>
        </w:rPr>
      </w:pPr>
    </w:p>
    <w:p w14:paraId="79C7EC6E" w14:textId="77777777"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t>6. Інженерне забезпечення:</w:t>
      </w:r>
    </w:p>
    <w:p w14:paraId="6BD3370A" w14:textId="19495FBC"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Електропостачання</w:t>
      </w:r>
      <w:r w:rsidR="005B309E" w:rsidRPr="00585A07">
        <w:rPr>
          <w:rFonts w:ascii="Times New Roman" w:hAnsi="Times New Roman" w:cs="Times New Roman"/>
          <w:sz w:val="24"/>
          <w:szCs w:val="24"/>
        </w:rPr>
        <w:t xml:space="preserve">: </w:t>
      </w:r>
      <w:r w:rsidRPr="00585A07">
        <w:rPr>
          <w:rFonts w:ascii="Times New Roman" w:hAnsi="Times New Roman" w:cs="Times New Roman"/>
          <w:sz w:val="24"/>
          <w:szCs w:val="24"/>
        </w:rPr>
        <w:t>□ наявне</w:t>
      </w:r>
      <w:r w:rsidR="005B309E" w:rsidRPr="00585A07">
        <w:rPr>
          <w:rFonts w:ascii="Times New Roman" w:hAnsi="Times New Roman" w:cs="Times New Roman"/>
          <w:sz w:val="24"/>
          <w:szCs w:val="24"/>
        </w:rPr>
        <w:t xml:space="preserve">, </w:t>
      </w:r>
      <w:r w:rsidRPr="00585A07">
        <w:rPr>
          <w:rFonts w:ascii="Times New Roman" w:hAnsi="Times New Roman" w:cs="Times New Roman"/>
          <w:sz w:val="24"/>
          <w:szCs w:val="24"/>
        </w:rPr>
        <w:t>□ відсутнє</w:t>
      </w:r>
    </w:p>
    <w:p w14:paraId="6FC82404" w14:textId="0BADD9F0" w:rsidR="005B309E" w:rsidRPr="00585A07" w:rsidRDefault="005B309E"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Примітка____________________________________________________________</w:t>
      </w:r>
    </w:p>
    <w:p w14:paraId="20F37E49" w14:textId="2C4B1D5F"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Водопостачання</w:t>
      </w:r>
      <w:r w:rsidR="005B309E" w:rsidRPr="00585A07">
        <w:rPr>
          <w:rFonts w:ascii="Times New Roman" w:hAnsi="Times New Roman" w:cs="Times New Roman"/>
          <w:sz w:val="24"/>
          <w:szCs w:val="24"/>
        </w:rPr>
        <w:t>: □ централізоване, □ колодязь, □ свердловина, □ відсутнє</w:t>
      </w:r>
    </w:p>
    <w:p w14:paraId="56955D01" w14:textId="5A1F3CB2" w:rsidR="005B309E" w:rsidRPr="00585A07" w:rsidRDefault="005B309E"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Примітка____________________________________________________________</w:t>
      </w:r>
    </w:p>
    <w:p w14:paraId="096EB257" w14:textId="60700D18"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Водовідведення</w:t>
      </w:r>
      <w:r w:rsidR="00140742" w:rsidRPr="00585A07">
        <w:rPr>
          <w:rFonts w:ascii="Times New Roman" w:hAnsi="Times New Roman" w:cs="Times New Roman"/>
          <w:sz w:val="24"/>
          <w:szCs w:val="24"/>
        </w:rPr>
        <w:t>: □ централізоване, □ вигрібна яма, □ септик, □ відсутнє</w:t>
      </w:r>
    </w:p>
    <w:p w14:paraId="384D2106" w14:textId="63965BBB" w:rsidR="00140742" w:rsidRPr="00585A07" w:rsidRDefault="00140742"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Примітка____________________________________________________________</w:t>
      </w:r>
    </w:p>
    <w:p w14:paraId="15528913" w14:textId="0FA71D4C"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Опалення</w:t>
      </w:r>
      <w:r w:rsidR="000E5CD6" w:rsidRPr="00585A07">
        <w:rPr>
          <w:rFonts w:ascii="Times New Roman" w:hAnsi="Times New Roman" w:cs="Times New Roman"/>
          <w:sz w:val="24"/>
          <w:szCs w:val="24"/>
        </w:rPr>
        <w:t>: □ газове, □ пічне, □ електричне</w:t>
      </w:r>
    </w:p>
    <w:p w14:paraId="54A2749C" w14:textId="015A4E97" w:rsidR="000E5CD6" w:rsidRPr="00585A07" w:rsidRDefault="000E5CD6"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Примітка____________________________________________________________</w:t>
      </w:r>
    </w:p>
    <w:p w14:paraId="1B224881" w14:textId="3EC5D89D"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Газопостачання</w:t>
      </w:r>
      <w:r w:rsidR="000E5CD6" w:rsidRPr="00585A07">
        <w:rPr>
          <w:rFonts w:ascii="Times New Roman" w:hAnsi="Times New Roman" w:cs="Times New Roman"/>
          <w:sz w:val="24"/>
          <w:szCs w:val="24"/>
        </w:rPr>
        <w:t>: □ наявне, □ відсутнє</w:t>
      </w:r>
    </w:p>
    <w:p w14:paraId="5E48E87F" w14:textId="5AED223C" w:rsidR="000E5CD6" w:rsidRPr="00585A07" w:rsidRDefault="000E5CD6"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Примітка____________________________________________________________</w:t>
      </w:r>
    </w:p>
    <w:p w14:paraId="249EE2E4" w14:textId="77777777" w:rsidR="000E5CD6" w:rsidRPr="00585A07" w:rsidRDefault="000E5CD6" w:rsidP="005872D9">
      <w:pPr>
        <w:spacing w:after="0"/>
        <w:jc w:val="both"/>
        <w:rPr>
          <w:rFonts w:ascii="Times New Roman" w:hAnsi="Times New Roman" w:cs="Times New Roman"/>
          <w:sz w:val="24"/>
          <w:szCs w:val="24"/>
        </w:rPr>
      </w:pPr>
    </w:p>
    <w:p w14:paraId="2A98C1FC" w14:textId="77777777"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t>7. Санітарний стан:</w:t>
      </w:r>
    </w:p>
    <w:p w14:paraId="4156A482" w14:textId="72D34C16"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Будинок відповідає санітарним вимогам</w:t>
      </w:r>
      <w:r w:rsidR="005F0A50" w:rsidRPr="00585A07">
        <w:rPr>
          <w:rFonts w:ascii="Times New Roman" w:hAnsi="Times New Roman" w:cs="Times New Roman"/>
          <w:sz w:val="24"/>
          <w:szCs w:val="24"/>
        </w:rPr>
        <w:t>: □ Так, □ Ні</w:t>
      </w:r>
    </w:p>
    <w:p w14:paraId="328A831B" w14:textId="5AB5FA6C" w:rsidR="005F0A50" w:rsidRPr="00585A07" w:rsidRDefault="005F0A5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Примітка____________________________________________________________</w:t>
      </w:r>
    </w:p>
    <w:p w14:paraId="750B4322" w14:textId="011220FC" w:rsidR="005F0A50" w:rsidRPr="00585A07" w:rsidRDefault="005F0A50" w:rsidP="005872D9">
      <w:pPr>
        <w:spacing w:after="0"/>
        <w:jc w:val="both"/>
        <w:rPr>
          <w:rFonts w:ascii="Times New Roman" w:hAnsi="Times New Roman" w:cs="Times New Roman"/>
          <w:sz w:val="24"/>
          <w:szCs w:val="24"/>
        </w:rPr>
      </w:pPr>
    </w:p>
    <w:p w14:paraId="6F450411" w14:textId="77777777" w:rsidR="005F0A50" w:rsidRPr="00585A07" w:rsidRDefault="005F0A50" w:rsidP="005872D9">
      <w:pPr>
        <w:spacing w:after="0"/>
        <w:jc w:val="both"/>
        <w:rPr>
          <w:rFonts w:ascii="Times New Roman" w:hAnsi="Times New Roman" w:cs="Times New Roman"/>
          <w:sz w:val="24"/>
          <w:szCs w:val="24"/>
        </w:rPr>
      </w:pPr>
    </w:p>
    <w:p w14:paraId="5F587BE1" w14:textId="77777777"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t>8.Протипожежний стан:</w:t>
      </w:r>
    </w:p>
    <w:p w14:paraId="60954C31"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Порушень, що створюють безпосередню загрозу життю людей:</w:t>
      </w:r>
    </w:p>
    <w:p w14:paraId="5A98CB64"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 не виявлено</w:t>
      </w:r>
    </w:p>
    <w:p w14:paraId="32BFA222"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 виявлено</w:t>
      </w:r>
    </w:p>
    <w:p w14:paraId="7CBBADEB" w14:textId="6876AB84" w:rsidR="00BD2DA0" w:rsidRPr="00585A07" w:rsidRDefault="005F0A5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Примітка</w:t>
      </w:r>
      <w:r w:rsidR="00BD2DA0" w:rsidRPr="00585A07">
        <w:rPr>
          <w:rFonts w:ascii="Times New Roman" w:hAnsi="Times New Roman" w:cs="Times New Roman"/>
          <w:sz w:val="24"/>
          <w:szCs w:val="24"/>
        </w:rPr>
        <w:t>________________________________________________________________________________________________________________________________</w:t>
      </w:r>
    </w:p>
    <w:p w14:paraId="08F18866" w14:textId="77777777" w:rsidR="005F0A50" w:rsidRPr="00585A07" w:rsidRDefault="005F0A50" w:rsidP="005872D9">
      <w:pPr>
        <w:spacing w:after="0"/>
        <w:jc w:val="both"/>
        <w:rPr>
          <w:rFonts w:ascii="Times New Roman" w:hAnsi="Times New Roman" w:cs="Times New Roman"/>
          <w:sz w:val="24"/>
          <w:szCs w:val="24"/>
        </w:rPr>
      </w:pPr>
    </w:p>
    <w:p w14:paraId="470BF9B8" w14:textId="77777777"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lastRenderedPageBreak/>
        <w:t>9.Заборгованість:</w:t>
      </w:r>
    </w:p>
    <w:p w14:paraId="3177F0AB"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Комунальні платежі___________________________________________________</w:t>
      </w:r>
    </w:p>
    <w:p w14:paraId="6158AE61"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Податок за користування земельною ділянкою____________________________</w:t>
      </w:r>
    </w:p>
    <w:p w14:paraId="6A6F0AB2" w14:textId="77777777" w:rsidR="005F0A50" w:rsidRPr="00585A07" w:rsidRDefault="005F0A50" w:rsidP="005872D9">
      <w:pPr>
        <w:spacing w:after="0"/>
        <w:jc w:val="both"/>
        <w:rPr>
          <w:rFonts w:ascii="Times New Roman" w:hAnsi="Times New Roman" w:cs="Times New Roman"/>
          <w:sz w:val="24"/>
          <w:szCs w:val="24"/>
        </w:rPr>
      </w:pPr>
    </w:p>
    <w:p w14:paraId="2226AC69"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b/>
          <w:bCs/>
          <w:sz w:val="24"/>
          <w:szCs w:val="24"/>
        </w:rPr>
        <w:t>10.Виявлені недоліки</w:t>
      </w:r>
      <w:r w:rsidRPr="00585A07">
        <w:rPr>
          <w:rFonts w:ascii="Times New Roman" w:hAnsi="Times New Roman" w:cs="Times New Roman"/>
          <w:sz w:val="24"/>
          <w:szCs w:val="24"/>
        </w:rPr>
        <w:t>:</w:t>
      </w:r>
    </w:p>
    <w:p w14:paraId="40B10492"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09395E" w14:textId="77777777"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t>11.Висновок Комісії:</w:t>
      </w:r>
    </w:p>
    <w:p w14:paraId="16EAAD4F"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За результатами обстеження встановлено, що житловий будинок</w:t>
      </w:r>
    </w:p>
    <w:p w14:paraId="240E4A8A" w14:textId="1F6E8EC6" w:rsidR="006F3B2E"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 відповідає мінімальним вимогам до житла та може бути рекомендований для придбання відповідно до постанови Кабінету Міністрів України № 751 від 10.06.2026.</w:t>
      </w:r>
    </w:p>
    <w:p w14:paraId="6A29CA61"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 не відповідає мінімальним вимогам до житла.</w:t>
      </w:r>
    </w:p>
    <w:p w14:paraId="6045E30C" w14:textId="77F2C2F9" w:rsidR="00BD2DA0" w:rsidRPr="00585A07" w:rsidRDefault="006F3B2E"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Зауваження та рекомендації</w:t>
      </w:r>
      <w:r w:rsidR="00BD2DA0" w:rsidRPr="00585A07">
        <w:rPr>
          <w:rFonts w:ascii="Times New Roman" w:hAnsi="Times New Roman" w:cs="Times New Roman"/>
          <w:sz w:val="24"/>
          <w:szCs w:val="24"/>
        </w:rPr>
        <w:t>:</w:t>
      </w:r>
    </w:p>
    <w:p w14:paraId="74242E34"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0D81D8" w14:textId="77777777"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t>12 Зауваження власника:</w:t>
      </w:r>
    </w:p>
    <w:p w14:paraId="403B062C" w14:textId="77777777"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68A37F" w14:textId="77777777" w:rsidR="00BD2DA0" w:rsidRPr="00585A07" w:rsidRDefault="00BD2DA0" w:rsidP="005872D9">
      <w:pPr>
        <w:spacing w:after="0"/>
        <w:jc w:val="both"/>
        <w:rPr>
          <w:rFonts w:ascii="Times New Roman" w:hAnsi="Times New Roman" w:cs="Times New Roman"/>
          <w:b/>
          <w:bCs/>
          <w:sz w:val="24"/>
          <w:szCs w:val="24"/>
        </w:rPr>
      </w:pPr>
      <w:r w:rsidRPr="00585A07">
        <w:rPr>
          <w:rFonts w:ascii="Times New Roman" w:hAnsi="Times New Roman" w:cs="Times New Roman"/>
          <w:b/>
          <w:bCs/>
          <w:sz w:val="24"/>
          <w:szCs w:val="24"/>
        </w:rPr>
        <w:t>13.Підписи:</w:t>
      </w:r>
    </w:p>
    <w:p w14:paraId="50550CFD"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Голова Комісії_______________________________________________________</w:t>
      </w:r>
    </w:p>
    <w:p w14:paraId="69E0152F"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Заступник голови____________________________________________________</w:t>
      </w:r>
    </w:p>
    <w:p w14:paraId="54998CA8"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Секретар___________________________________________________________</w:t>
      </w:r>
    </w:p>
    <w:p w14:paraId="21B5E80B"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Члени Комісії</w:t>
      </w:r>
    </w:p>
    <w:p w14:paraId="5A93ADC2"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DA3D36" w14:textId="1EDD788E" w:rsidR="003108EF" w:rsidRPr="00585A07" w:rsidRDefault="003108EF"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____________________________________________________________________</w:t>
      </w:r>
    </w:p>
    <w:p w14:paraId="6E7DDB6B"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Власник житлового будинку</w:t>
      </w:r>
    </w:p>
    <w:p w14:paraId="6D577FF2" w14:textId="77777777" w:rsidR="00BD2DA0" w:rsidRPr="00585A07" w:rsidRDefault="00BD2DA0" w:rsidP="005872D9">
      <w:pPr>
        <w:spacing w:after="0"/>
        <w:jc w:val="both"/>
        <w:rPr>
          <w:rFonts w:ascii="Times New Roman" w:hAnsi="Times New Roman" w:cs="Times New Roman"/>
          <w:sz w:val="24"/>
          <w:szCs w:val="24"/>
        </w:rPr>
      </w:pPr>
      <w:r w:rsidRPr="00585A07">
        <w:rPr>
          <w:rFonts w:ascii="Times New Roman" w:hAnsi="Times New Roman" w:cs="Times New Roman"/>
          <w:sz w:val="24"/>
          <w:szCs w:val="24"/>
        </w:rPr>
        <w:t>____________________________________________________________________</w:t>
      </w:r>
    </w:p>
    <w:p w14:paraId="405C280F" w14:textId="77777777" w:rsidR="00BD2DA0" w:rsidRPr="00585A07" w:rsidRDefault="00BD2DA0" w:rsidP="005872D9">
      <w:pPr>
        <w:spacing w:after="0"/>
        <w:jc w:val="both"/>
        <w:rPr>
          <w:rFonts w:ascii="Times New Roman" w:hAnsi="Times New Roman" w:cs="Times New Roman"/>
          <w:sz w:val="24"/>
          <w:szCs w:val="24"/>
        </w:rPr>
      </w:pPr>
    </w:p>
    <w:p w14:paraId="10FF7ECD" w14:textId="4F568F6D" w:rsidR="00F528A9" w:rsidRDefault="00F528A9" w:rsidP="00F528A9">
      <w:pPr>
        <w:rPr>
          <w:rFonts w:ascii="Times New Roman" w:hAnsi="Times New Roman" w:cs="Times New Roman"/>
          <w:sz w:val="24"/>
          <w:szCs w:val="24"/>
        </w:rPr>
      </w:pPr>
      <w:r w:rsidRPr="00585A07">
        <w:rPr>
          <w:rFonts w:ascii="Times New Roman" w:hAnsi="Times New Roman" w:cs="Times New Roman"/>
          <w:sz w:val="24"/>
          <w:szCs w:val="24"/>
        </w:rPr>
        <w:t>Акт складено у двох примірниках</w:t>
      </w:r>
    </w:p>
    <w:p w14:paraId="3D3E865B" w14:textId="77777777" w:rsidR="008C0491" w:rsidRDefault="008C0491" w:rsidP="00F528A9">
      <w:pPr>
        <w:rPr>
          <w:rFonts w:ascii="Times New Roman" w:hAnsi="Times New Roman" w:cs="Times New Roman"/>
          <w:sz w:val="24"/>
          <w:szCs w:val="24"/>
        </w:rPr>
      </w:pPr>
    </w:p>
    <w:p w14:paraId="3EC84BE7" w14:textId="77777777" w:rsidR="008C0491" w:rsidRDefault="008C0491" w:rsidP="00F528A9">
      <w:pPr>
        <w:rPr>
          <w:rFonts w:ascii="Times New Roman" w:hAnsi="Times New Roman" w:cs="Times New Roman"/>
          <w:sz w:val="24"/>
          <w:szCs w:val="24"/>
        </w:rPr>
      </w:pPr>
    </w:p>
    <w:p w14:paraId="2514A11B" w14:textId="77777777" w:rsidR="008C0491" w:rsidRDefault="008C0491" w:rsidP="00F528A9">
      <w:pPr>
        <w:rPr>
          <w:rFonts w:ascii="Times New Roman" w:hAnsi="Times New Roman" w:cs="Times New Roman"/>
          <w:sz w:val="24"/>
          <w:szCs w:val="24"/>
        </w:rPr>
      </w:pPr>
    </w:p>
    <w:p w14:paraId="23754787" w14:textId="77777777" w:rsidR="008C0491" w:rsidRDefault="008C0491" w:rsidP="00F528A9">
      <w:pPr>
        <w:rPr>
          <w:rFonts w:ascii="Times New Roman" w:hAnsi="Times New Roman" w:cs="Times New Roman"/>
          <w:sz w:val="24"/>
          <w:szCs w:val="24"/>
        </w:rPr>
      </w:pPr>
    </w:p>
    <w:p w14:paraId="19E1C957" w14:textId="77777777" w:rsidR="008C0491" w:rsidRPr="0091519D" w:rsidRDefault="008C0491" w:rsidP="008C0491">
      <w:pPr>
        <w:tabs>
          <w:tab w:val="left" w:pos="567"/>
        </w:tabs>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w:t>
      </w:r>
      <w:r w:rsidRPr="0091519D">
        <w:rPr>
          <w:rFonts w:ascii="Times New Roman" w:eastAsia="Calibri" w:hAnsi="Times New Roman" w:cs="Times New Roman"/>
          <w:b/>
          <w:sz w:val="24"/>
          <w:szCs w:val="24"/>
        </w:rPr>
        <w:t>ОЯСНЮВАЛЬНА ЗАПИСКА</w:t>
      </w:r>
    </w:p>
    <w:p w14:paraId="05F5C54F" w14:textId="77777777" w:rsidR="008C0491" w:rsidRDefault="008C0491" w:rsidP="008C0491">
      <w:pPr>
        <w:spacing w:after="0"/>
        <w:jc w:val="center"/>
        <w:rPr>
          <w:rFonts w:ascii="Times New Roman" w:eastAsia="Calibri" w:hAnsi="Times New Roman" w:cs="Times New Roman"/>
          <w:b/>
          <w:sz w:val="24"/>
          <w:szCs w:val="24"/>
        </w:rPr>
      </w:pPr>
      <w:r w:rsidRPr="0091519D">
        <w:rPr>
          <w:rFonts w:ascii="Times New Roman" w:eastAsia="Calibri" w:hAnsi="Times New Roman" w:cs="Times New Roman"/>
          <w:b/>
          <w:sz w:val="24"/>
          <w:szCs w:val="24"/>
        </w:rPr>
        <w:t xml:space="preserve">до </w:t>
      </w:r>
      <w:proofErr w:type="spellStart"/>
      <w:r w:rsidRPr="0091519D">
        <w:rPr>
          <w:rFonts w:ascii="Times New Roman" w:eastAsia="Calibri" w:hAnsi="Times New Roman" w:cs="Times New Roman"/>
          <w:b/>
          <w:sz w:val="24"/>
          <w:szCs w:val="24"/>
        </w:rPr>
        <w:t>про</w:t>
      </w:r>
      <w:r>
        <w:rPr>
          <w:rFonts w:ascii="Times New Roman" w:eastAsia="Calibri" w:hAnsi="Times New Roman" w:cs="Times New Roman"/>
          <w:b/>
          <w:sz w:val="24"/>
          <w:szCs w:val="24"/>
        </w:rPr>
        <w:t>є</w:t>
      </w:r>
      <w:r w:rsidRPr="0091519D">
        <w:rPr>
          <w:rFonts w:ascii="Times New Roman" w:eastAsia="Calibri" w:hAnsi="Times New Roman" w:cs="Times New Roman"/>
          <w:b/>
          <w:sz w:val="24"/>
          <w:szCs w:val="24"/>
        </w:rPr>
        <w:t>кту</w:t>
      </w:r>
      <w:proofErr w:type="spellEnd"/>
      <w:r w:rsidRPr="0091519D">
        <w:rPr>
          <w:rFonts w:ascii="Times New Roman" w:eastAsia="Calibri" w:hAnsi="Times New Roman" w:cs="Times New Roman"/>
          <w:b/>
          <w:sz w:val="24"/>
          <w:szCs w:val="24"/>
        </w:rPr>
        <w:t xml:space="preserve"> рішення виконавчого комітету</w:t>
      </w:r>
      <w:r>
        <w:rPr>
          <w:rFonts w:ascii="Times New Roman" w:eastAsia="Calibri" w:hAnsi="Times New Roman" w:cs="Times New Roman"/>
          <w:b/>
          <w:sz w:val="24"/>
          <w:szCs w:val="24"/>
        </w:rPr>
        <w:t xml:space="preserve"> Р</w:t>
      </w:r>
      <w:r w:rsidRPr="0091519D">
        <w:rPr>
          <w:rFonts w:ascii="Times New Roman" w:eastAsia="Calibri" w:hAnsi="Times New Roman" w:cs="Times New Roman"/>
          <w:b/>
          <w:sz w:val="24"/>
          <w:szCs w:val="24"/>
        </w:rPr>
        <w:t>оменської міської ради</w:t>
      </w:r>
    </w:p>
    <w:p w14:paraId="409F0BBD" w14:textId="25142297" w:rsidR="008C0491" w:rsidRPr="00B3028D" w:rsidRDefault="008C0491" w:rsidP="008C0491">
      <w:pPr>
        <w:tabs>
          <w:tab w:val="left" w:pos="7080"/>
        </w:tabs>
        <w:overflowPunct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iCs/>
          <w:sz w:val="24"/>
          <w:szCs w:val="24"/>
          <w:lang w:eastAsia="ru-RU"/>
        </w:rPr>
        <w:t>«</w:t>
      </w:r>
      <w:r w:rsidRPr="009906C7">
        <w:rPr>
          <w:rFonts w:ascii="Times New Roman" w:hAnsi="Times New Roman" w:cs="Times New Roman"/>
          <w:b/>
          <w:sz w:val="24"/>
          <w:szCs w:val="24"/>
        </w:rPr>
        <w:t xml:space="preserve">Про утворення тимчасової комісії з обстеження об’єктів нерухомості в сільській місцевості, що може  бути придбане для забезпечення внутрішньо переміщених осіб житлом </w:t>
      </w:r>
      <w:r w:rsidRPr="009906C7">
        <w:rPr>
          <w:rFonts w:ascii="Times New Roman" w:hAnsi="Times New Roman" w:cs="Times New Roman"/>
          <w:b/>
          <w:bCs/>
          <w:sz w:val="24"/>
          <w:szCs w:val="24"/>
        </w:rPr>
        <w:t>та затвердження її складу</w:t>
      </w:r>
      <w:r w:rsidRPr="00B3028D">
        <w:rPr>
          <w:rFonts w:ascii="Times New Roman" w:eastAsia="Calibri" w:hAnsi="Times New Roman" w:cs="Times New Roman"/>
          <w:b/>
          <w:iCs/>
          <w:sz w:val="24"/>
          <w:szCs w:val="24"/>
          <w:lang w:eastAsia="ru-RU"/>
        </w:rPr>
        <w:t>»</w:t>
      </w:r>
    </w:p>
    <w:p w14:paraId="309239A9" w14:textId="77777777" w:rsidR="008C0491" w:rsidRPr="002F6993" w:rsidRDefault="008C0491" w:rsidP="008C0491">
      <w:pPr>
        <w:spacing w:after="0"/>
        <w:jc w:val="center"/>
        <w:rPr>
          <w:rFonts w:ascii="Times New Roman" w:eastAsia="Calibri" w:hAnsi="Times New Roman" w:cs="Times New Roman"/>
          <w:b/>
          <w:sz w:val="24"/>
          <w:szCs w:val="24"/>
        </w:rPr>
      </w:pPr>
    </w:p>
    <w:p w14:paraId="773D17A1" w14:textId="568193F3" w:rsidR="008C0491" w:rsidRPr="003506DD" w:rsidRDefault="008C0491" w:rsidP="008C0491">
      <w:pPr>
        <w:widowControl w:val="0"/>
        <w:tabs>
          <w:tab w:val="left" w:pos="360"/>
          <w:tab w:val="left" w:pos="567"/>
        </w:tabs>
        <w:autoSpaceDE w:val="0"/>
        <w:autoSpaceDN w:val="0"/>
        <w:adjustRightInd w:val="0"/>
        <w:spacing w:after="0" w:line="276" w:lineRule="auto"/>
        <w:ind w:right="-1" w:firstLine="567"/>
        <w:jc w:val="both"/>
        <w:rPr>
          <w:rFonts w:ascii="Times New Roman" w:eastAsia="Calibri" w:hAnsi="Times New Roman" w:cs="Times New Roman"/>
          <w:sz w:val="24"/>
          <w:szCs w:val="24"/>
          <w:lang w:eastAsia="ru-RU"/>
        </w:rPr>
      </w:pPr>
      <w:r>
        <w:rPr>
          <w:rFonts w:ascii="Times New Roman" w:hAnsi="Times New Roman" w:cs="Times New Roman"/>
          <w:sz w:val="24"/>
          <w:szCs w:val="24"/>
          <w:lang w:eastAsia="ru-RU"/>
        </w:rPr>
        <w:t xml:space="preserve"> Цей</w:t>
      </w:r>
      <w:r w:rsidRPr="00E0607F">
        <w:rPr>
          <w:rFonts w:ascii="Times New Roman" w:hAnsi="Times New Roman" w:cs="Times New Roman"/>
          <w:sz w:val="24"/>
          <w:szCs w:val="24"/>
          <w:lang w:eastAsia="ru-RU"/>
        </w:rPr>
        <w:t xml:space="preserve"> </w:t>
      </w:r>
      <w:proofErr w:type="spellStart"/>
      <w:r w:rsidRPr="00E0607F">
        <w:rPr>
          <w:rFonts w:ascii="Times New Roman" w:hAnsi="Times New Roman" w:cs="Times New Roman"/>
          <w:sz w:val="24"/>
          <w:szCs w:val="24"/>
          <w:lang w:eastAsia="ru-RU"/>
        </w:rPr>
        <w:t>проєкт</w:t>
      </w:r>
      <w:proofErr w:type="spellEnd"/>
      <w:r w:rsidRPr="00E0607F">
        <w:rPr>
          <w:rFonts w:ascii="Times New Roman" w:hAnsi="Times New Roman" w:cs="Times New Roman"/>
          <w:sz w:val="24"/>
          <w:szCs w:val="24"/>
          <w:lang w:eastAsia="ru-RU"/>
        </w:rPr>
        <w:t xml:space="preserve"> рішення розроблено </w:t>
      </w:r>
      <w:r>
        <w:rPr>
          <w:rFonts w:ascii="Times New Roman" w:hAnsi="Times New Roman" w:cs="Times New Roman"/>
          <w:sz w:val="24"/>
          <w:szCs w:val="24"/>
          <w:lang w:eastAsia="ru-RU"/>
        </w:rPr>
        <w:t>в</w:t>
      </w:r>
      <w:r w:rsidRPr="00E73842">
        <w:rPr>
          <w:rFonts w:ascii="Times New Roman" w:eastAsia="Calibri" w:hAnsi="Times New Roman" w:cs="Times New Roman"/>
          <w:sz w:val="24"/>
          <w:szCs w:val="24"/>
          <w:lang w:eastAsia="ru-RU"/>
        </w:rPr>
        <w:t>ідповідно до підпункту 2 пункту «а» статті 30</w:t>
      </w:r>
      <w:r w:rsidRPr="003506DD">
        <w:rPr>
          <w:rFonts w:ascii="Times New Roman" w:eastAsia="Calibri" w:hAnsi="Times New Roman" w:cs="Times New Roman"/>
          <w:sz w:val="24"/>
          <w:szCs w:val="24"/>
          <w:lang w:eastAsia="ru-RU"/>
        </w:rPr>
        <w:t xml:space="preserve">, статті 40 Закону України «Про місцеве самоврядування в Україні», </w:t>
      </w:r>
      <w:r w:rsidRPr="003506DD">
        <w:rPr>
          <w:rFonts w:ascii="Times New Roman" w:hAnsi="Times New Roman" w:cs="Times New Roman"/>
          <w:color w:val="000000" w:themeColor="text1"/>
          <w:sz w:val="24"/>
          <w:szCs w:val="24"/>
          <w:shd w:val="clear" w:color="auto" w:fill="FFFFFF"/>
        </w:rPr>
        <w:t xml:space="preserve"> постанови Кабінету Міністрів України від 10 червня 2026 року № 751 «Про реалізацію експериментального проекту щодо забезпечення внутрішньо переміщених осіб житлом у сільській місцевості» з метою реалізації експериментального </w:t>
      </w:r>
      <w:proofErr w:type="spellStart"/>
      <w:r w:rsidRPr="003506DD">
        <w:rPr>
          <w:rFonts w:ascii="Times New Roman" w:hAnsi="Times New Roman" w:cs="Times New Roman"/>
          <w:color w:val="000000" w:themeColor="text1"/>
          <w:sz w:val="24"/>
          <w:szCs w:val="24"/>
          <w:shd w:val="clear" w:color="auto" w:fill="FFFFFF"/>
        </w:rPr>
        <w:t>проєкту</w:t>
      </w:r>
      <w:proofErr w:type="spellEnd"/>
      <w:r w:rsidRPr="003506DD">
        <w:rPr>
          <w:rFonts w:ascii="Times New Roman" w:hAnsi="Times New Roman" w:cs="Times New Roman"/>
          <w:color w:val="000000" w:themeColor="text1"/>
          <w:sz w:val="24"/>
          <w:szCs w:val="24"/>
          <w:shd w:val="clear" w:color="auto" w:fill="FFFFFF"/>
        </w:rPr>
        <w:t xml:space="preserve"> щодо придбання житла у сільській місцевості для проживання внутрішньо переміщених осіб</w:t>
      </w:r>
      <w:r>
        <w:rPr>
          <w:rFonts w:ascii="Times New Roman" w:hAnsi="Times New Roman" w:cs="Times New Roman"/>
          <w:color w:val="000000" w:themeColor="text1"/>
          <w:sz w:val="24"/>
          <w:szCs w:val="24"/>
          <w:shd w:val="clear" w:color="auto" w:fill="FFFFFF"/>
        </w:rPr>
        <w:t>, сприянню інтеграції внутрішньо переміщених осіб та формування фонду житла для тимчасового проживання внутрішньо переміщених осіб</w:t>
      </w:r>
      <w:r>
        <w:rPr>
          <w:rFonts w:ascii="Times New Roman" w:hAnsi="Times New Roman" w:cs="Times New Roman"/>
          <w:color w:val="000000" w:themeColor="text1"/>
          <w:sz w:val="24"/>
          <w:szCs w:val="24"/>
          <w:shd w:val="clear" w:color="auto" w:fill="FFFFFF"/>
        </w:rPr>
        <w:t>.</w:t>
      </w:r>
    </w:p>
    <w:p w14:paraId="413261B6" w14:textId="4415A340" w:rsidR="008C0491" w:rsidRDefault="008C0491" w:rsidP="008C0491">
      <w:pPr>
        <w:tabs>
          <w:tab w:val="left" w:pos="567"/>
        </w:tabs>
        <w:overflowPunct w:val="0"/>
        <w:autoSpaceDE w:val="0"/>
        <w:autoSpaceDN w:val="0"/>
        <w:adjustRightInd w:val="0"/>
        <w:spacing w:after="0"/>
        <w:jc w:val="both"/>
        <w:rPr>
          <w:rFonts w:ascii="Times New Roman" w:eastAsia="Calibri" w:hAnsi="Times New Roman" w:cs="Times New Roman"/>
          <w:sz w:val="24"/>
          <w:szCs w:val="24"/>
        </w:rPr>
      </w:pPr>
      <w:r w:rsidRPr="006973F8">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w:t>
      </w:r>
    </w:p>
    <w:p w14:paraId="44DB4B93" w14:textId="77777777" w:rsidR="008C0491" w:rsidRDefault="008C0491" w:rsidP="008C0491">
      <w:pPr>
        <w:tabs>
          <w:tab w:val="left" w:pos="6288"/>
        </w:tabs>
        <w:spacing w:after="120"/>
        <w:ind w:firstLine="426"/>
        <w:rPr>
          <w:rFonts w:ascii="Times New Roman" w:eastAsia="Calibri" w:hAnsi="Times New Roman" w:cs="Times New Roman"/>
          <w:sz w:val="24"/>
          <w:szCs w:val="24"/>
        </w:rPr>
      </w:pPr>
    </w:p>
    <w:p w14:paraId="2BEF12AE" w14:textId="77777777" w:rsidR="008C0491" w:rsidRPr="0091519D" w:rsidRDefault="008C0491" w:rsidP="008C0491">
      <w:pPr>
        <w:tabs>
          <w:tab w:val="left" w:pos="6288"/>
        </w:tabs>
        <w:spacing w:after="120"/>
        <w:rPr>
          <w:rFonts w:ascii="Times New Roman" w:eastAsia="Calibri" w:hAnsi="Times New Roman" w:cs="Times New Roman"/>
          <w:b/>
          <w:sz w:val="24"/>
          <w:szCs w:val="24"/>
        </w:rPr>
      </w:pPr>
      <w:r>
        <w:rPr>
          <w:rFonts w:ascii="Times New Roman" w:eastAsia="Calibri" w:hAnsi="Times New Roman" w:cs="Times New Roman"/>
          <w:b/>
          <w:sz w:val="24"/>
          <w:szCs w:val="24"/>
        </w:rPr>
        <w:t>Н</w:t>
      </w:r>
      <w:r w:rsidRPr="0091519D">
        <w:rPr>
          <w:rFonts w:ascii="Times New Roman" w:eastAsia="Calibri" w:hAnsi="Times New Roman" w:cs="Times New Roman"/>
          <w:b/>
          <w:sz w:val="24"/>
          <w:szCs w:val="24"/>
        </w:rPr>
        <w:t xml:space="preserve">ачальник відділу обліку </w:t>
      </w:r>
      <w:r>
        <w:rPr>
          <w:rFonts w:ascii="Times New Roman" w:eastAsia="Calibri" w:hAnsi="Times New Roman" w:cs="Times New Roman"/>
          <w:b/>
          <w:sz w:val="24"/>
          <w:szCs w:val="24"/>
        </w:rPr>
        <w:t>і</w:t>
      </w:r>
      <w:r w:rsidRPr="0091519D">
        <w:rPr>
          <w:rFonts w:ascii="Times New Roman" w:eastAsia="Calibri" w:hAnsi="Times New Roman" w:cs="Times New Roman"/>
          <w:b/>
          <w:sz w:val="24"/>
          <w:szCs w:val="24"/>
        </w:rPr>
        <w:t xml:space="preserve"> розподілу житла</w:t>
      </w:r>
      <w:r w:rsidRPr="0091519D">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sidRPr="0091519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Валентина  ГЛУШКО</w:t>
      </w:r>
    </w:p>
    <w:p w14:paraId="0DAC739B" w14:textId="77777777" w:rsidR="008C0491" w:rsidRPr="0091519D" w:rsidRDefault="008C0491" w:rsidP="008C0491">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color w:val="000000"/>
          <w:sz w:val="24"/>
          <w:szCs w:val="24"/>
          <w:lang w:eastAsia="ru-RU"/>
        </w:rPr>
      </w:pPr>
    </w:p>
    <w:p w14:paraId="2BDBC558" w14:textId="77777777" w:rsidR="008C0491" w:rsidRDefault="008C0491" w:rsidP="008C0491">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color w:val="000000"/>
          <w:sz w:val="24"/>
          <w:szCs w:val="24"/>
          <w:lang w:eastAsia="ru-RU"/>
        </w:rPr>
      </w:pPr>
      <w:r w:rsidRPr="0091519D">
        <w:rPr>
          <w:rFonts w:ascii="Times New Roman" w:eastAsia="Times New Roman" w:hAnsi="Times New Roman" w:cs="Times New Roman"/>
          <w:b/>
          <w:bCs/>
          <w:color w:val="000000"/>
          <w:sz w:val="24"/>
          <w:szCs w:val="24"/>
          <w:lang w:eastAsia="ru-RU"/>
        </w:rPr>
        <w:t>ПОГОДЖЕНО</w:t>
      </w:r>
    </w:p>
    <w:p w14:paraId="22B51BD7" w14:textId="00895C3A" w:rsidR="008C0491" w:rsidRPr="00585A07" w:rsidRDefault="008C0491" w:rsidP="008C0491">
      <w:pPr>
        <w:tabs>
          <w:tab w:val="left" w:pos="567"/>
        </w:tabs>
        <w:spacing w:after="0"/>
        <w:rPr>
          <w:rFonts w:ascii="Times New Roman" w:hAnsi="Times New Roman" w:cs="Times New Roman"/>
          <w:sz w:val="24"/>
          <w:szCs w:val="24"/>
        </w:rPr>
      </w:pPr>
      <w:r>
        <w:rPr>
          <w:rFonts w:ascii="Times New Roman" w:hAnsi="Times New Roman" w:cs="Times New Roman"/>
          <w:b/>
          <w:sz w:val="24"/>
          <w:szCs w:val="24"/>
        </w:rPr>
        <w:t>Керуючий справами виконкому                                             Наталія МОСКАЛЕНКО</w:t>
      </w:r>
    </w:p>
    <w:sectPr w:rsidR="008C0491" w:rsidRPr="00585A07" w:rsidSect="00441AB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02765" w14:textId="77777777" w:rsidR="000173E9" w:rsidRDefault="000173E9" w:rsidP="008C0491">
      <w:pPr>
        <w:spacing w:after="0" w:line="240" w:lineRule="auto"/>
      </w:pPr>
      <w:r>
        <w:separator/>
      </w:r>
    </w:p>
  </w:endnote>
  <w:endnote w:type="continuationSeparator" w:id="0">
    <w:p w14:paraId="19622510" w14:textId="77777777" w:rsidR="000173E9" w:rsidRDefault="000173E9" w:rsidP="008C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D2559" w14:textId="77777777" w:rsidR="000173E9" w:rsidRDefault="000173E9" w:rsidP="008C0491">
      <w:pPr>
        <w:spacing w:after="0" w:line="240" w:lineRule="auto"/>
      </w:pPr>
      <w:r>
        <w:separator/>
      </w:r>
    </w:p>
  </w:footnote>
  <w:footnote w:type="continuationSeparator" w:id="0">
    <w:p w14:paraId="0F377484" w14:textId="77777777" w:rsidR="000173E9" w:rsidRDefault="000173E9" w:rsidP="008C04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97653"/>
    <w:multiLevelType w:val="hybridMultilevel"/>
    <w:tmpl w:val="2D161634"/>
    <w:lvl w:ilvl="0" w:tplc="09AA41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9C58F8"/>
    <w:multiLevelType w:val="hybridMultilevel"/>
    <w:tmpl w:val="F8B6E050"/>
    <w:lvl w:ilvl="0" w:tplc="09AA41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E67495"/>
    <w:multiLevelType w:val="hybridMultilevel"/>
    <w:tmpl w:val="B66C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90207F"/>
    <w:multiLevelType w:val="hybridMultilevel"/>
    <w:tmpl w:val="A53C90B0"/>
    <w:lvl w:ilvl="0" w:tplc="09AA41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484F3C"/>
    <w:multiLevelType w:val="hybridMultilevel"/>
    <w:tmpl w:val="CEBA46B4"/>
    <w:lvl w:ilvl="0" w:tplc="09AA41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564"/>
    <w:rsid w:val="000002EA"/>
    <w:rsid w:val="00006457"/>
    <w:rsid w:val="00011100"/>
    <w:rsid w:val="000173E9"/>
    <w:rsid w:val="000266BF"/>
    <w:rsid w:val="0004368D"/>
    <w:rsid w:val="00065D10"/>
    <w:rsid w:val="00085573"/>
    <w:rsid w:val="000959B1"/>
    <w:rsid w:val="000A35B8"/>
    <w:rsid w:val="000B1F51"/>
    <w:rsid w:val="000D1AA5"/>
    <w:rsid w:val="000D2651"/>
    <w:rsid w:val="000D6090"/>
    <w:rsid w:val="000E50DC"/>
    <w:rsid w:val="000E5CD6"/>
    <w:rsid w:val="000F2E44"/>
    <w:rsid w:val="000F39A1"/>
    <w:rsid w:val="001111F3"/>
    <w:rsid w:val="00113CEF"/>
    <w:rsid w:val="00132E64"/>
    <w:rsid w:val="00140742"/>
    <w:rsid w:val="00150479"/>
    <w:rsid w:val="00151717"/>
    <w:rsid w:val="00153D24"/>
    <w:rsid w:val="00157ED3"/>
    <w:rsid w:val="0016583B"/>
    <w:rsid w:val="00167450"/>
    <w:rsid w:val="00176D6B"/>
    <w:rsid w:val="00181D25"/>
    <w:rsid w:val="00194CBA"/>
    <w:rsid w:val="001A4039"/>
    <w:rsid w:val="001B338C"/>
    <w:rsid w:val="001C1B7F"/>
    <w:rsid w:val="001D69AC"/>
    <w:rsid w:val="001D6F8B"/>
    <w:rsid w:val="00213564"/>
    <w:rsid w:val="00230378"/>
    <w:rsid w:val="00237DE3"/>
    <w:rsid w:val="002574ED"/>
    <w:rsid w:val="00276CA0"/>
    <w:rsid w:val="00286A8E"/>
    <w:rsid w:val="002A0596"/>
    <w:rsid w:val="002A3588"/>
    <w:rsid w:val="002C2FA5"/>
    <w:rsid w:val="002C5AB8"/>
    <w:rsid w:val="002C600B"/>
    <w:rsid w:val="002C76CD"/>
    <w:rsid w:val="002D0836"/>
    <w:rsid w:val="002E3055"/>
    <w:rsid w:val="003108EF"/>
    <w:rsid w:val="00340EED"/>
    <w:rsid w:val="003506DD"/>
    <w:rsid w:val="00353305"/>
    <w:rsid w:val="0035537A"/>
    <w:rsid w:val="003748DF"/>
    <w:rsid w:val="00375B9E"/>
    <w:rsid w:val="003764B9"/>
    <w:rsid w:val="0037658B"/>
    <w:rsid w:val="003B4EA2"/>
    <w:rsid w:val="003D3FFC"/>
    <w:rsid w:val="003F10F4"/>
    <w:rsid w:val="003F2298"/>
    <w:rsid w:val="003F37AF"/>
    <w:rsid w:val="003F409B"/>
    <w:rsid w:val="0041162B"/>
    <w:rsid w:val="00421BD5"/>
    <w:rsid w:val="00430A8D"/>
    <w:rsid w:val="00441AB8"/>
    <w:rsid w:val="004651F4"/>
    <w:rsid w:val="00465563"/>
    <w:rsid w:val="00494543"/>
    <w:rsid w:val="004B5094"/>
    <w:rsid w:val="004B6DF0"/>
    <w:rsid w:val="004C5728"/>
    <w:rsid w:val="004E24E6"/>
    <w:rsid w:val="004E729F"/>
    <w:rsid w:val="004F0C5F"/>
    <w:rsid w:val="004F3326"/>
    <w:rsid w:val="004F4C4B"/>
    <w:rsid w:val="005122B9"/>
    <w:rsid w:val="00524A25"/>
    <w:rsid w:val="00534C05"/>
    <w:rsid w:val="00573224"/>
    <w:rsid w:val="00585A07"/>
    <w:rsid w:val="00585DAA"/>
    <w:rsid w:val="005872D9"/>
    <w:rsid w:val="005B309E"/>
    <w:rsid w:val="005E5502"/>
    <w:rsid w:val="005E62C8"/>
    <w:rsid w:val="005F0A50"/>
    <w:rsid w:val="00616BAB"/>
    <w:rsid w:val="0062155C"/>
    <w:rsid w:val="00633145"/>
    <w:rsid w:val="00646F91"/>
    <w:rsid w:val="006511A4"/>
    <w:rsid w:val="00651F25"/>
    <w:rsid w:val="0067207D"/>
    <w:rsid w:val="00685355"/>
    <w:rsid w:val="006957BA"/>
    <w:rsid w:val="006C4939"/>
    <w:rsid w:val="006D3D3D"/>
    <w:rsid w:val="006F3B2E"/>
    <w:rsid w:val="006F6745"/>
    <w:rsid w:val="00705A56"/>
    <w:rsid w:val="007060A9"/>
    <w:rsid w:val="0073494E"/>
    <w:rsid w:val="00736943"/>
    <w:rsid w:val="007374AE"/>
    <w:rsid w:val="00747CE0"/>
    <w:rsid w:val="00757F16"/>
    <w:rsid w:val="00782554"/>
    <w:rsid w:val="0078775C"/>
    <w:rsid w:val="00797453"/>
    <w:rsid w:val="007A7EED"/>
    <w:rsid w:val="007C0418"/>
    <w:rsid w:val="007C0C91"/>
    <w:rsid w:val="007E3C39"/>
    <w:rsid w:val="007F2765"/>
    <w:rsid w:val="007F2861"/>
    <w:rsid w:val="008009B5"/>
    <w:rsid w:val="00826089"/>
    <w:rsid w:val="008343CE"/>
    <w:rsid w:val="00836EF4"/>
    <w:rsid w:val="00850B7D"/>
    <w:rsid w:val="00856899"/>
    <w:rsid w:val="00861347"/>
    <w:rsid w:val="00877606"/>
    <w:rsid w:val="00881907"/>
    <w:rsid w:val="00881911"/>
    <w:rsid w:val="00887590"/>
    <w:rsid w:val="00892CE9"/>
    <w:rsid w:val="008943A4"/>
    <w:rsid w:val="008B53B0"/>
    <w:rsid w:val="008C0491"/>
    <w:rsid w:val="008C30EE"/>
    <w:rsid w:val="008C47D3"/>
    <w:rsid w:val="008D0550"/>
    <w:rsid w:val="008D1973"/>
    <w:rsid w:val="008D26C1"/>
    <w:rsid w:val="008E12F1"/>
    <w:rsid w:val="009024ED"/>
    <w:rsid w:val="00911410"/>
    <w:rsid w:val="00913C9E"/>
    <w:rsid w:val="00915C09"/>
    <w:rsid w:val="00927440"/>
    <w:rsid w:val="00927C6B"/>
    <w:rsid w:val="00930943"/>
    <w:rsid w:val="00932CCF"/>
    <w:rsid w:val="00934F6D"/>
    <w:rsid w:val="0094194C"/>
    <w:rsid w:val="00963DFD"/>
    <w:rsid w:val="0096435A"/>
    <w:rsid w:val="00971F1B"/>
    <w:rsid w:val="00980EEB"/>
    <w:rsid w:val="00982D79"/>
    <w:rsid w:val="00986C47"/>
    <w:rsid w:val="009906C7"/>
    <w:rsid w:val="00997F45"/>
    <w:rsid w:val="009B6045"/>
    <w:rsid w:val="009B6580"/>
    <w:rsid w:val="009C6B25"/>
    <w:rsid w:val="009E60A9"/>
    <w:rsid w:val="009F6E64"/>
    <w:rsid w:val="00A02F9C"/>
    <w:rsid w:val="00A03F14"/>
    <w:rsid w:val="00A06072"/>
    <w:rsid w:val="00A24049"/>
    <w:rsid w:val="00A25855"/>
    <w:rsid w:val="00A27C0A"/>
    <w:rsid w:val="00A701D3"/>
    <w:rsid w:val="00A72F40"/>
    <w:rsid w:val="00A75495"/>
    <w:rsid w:val="00A86A04"/>
    <w:rsid w:val="00A8763E"/>
    <w:rsid w:val="00AB603F"/>
    <w:rsid w:val="00AC2FA4"/>
    <w:rsid w:val="00AC461D"/>
    <w:rsid w:val="00AD1C1E"/>
    <w:rsid w:val="00AE17EB"/>
    <w:rsid w:val="00AE6C96"/>
    <w:rsid w:val="00B009D2"/>
    <w:rsid w:val="00B158C7"/>
    <w:rsid w:val="00B45F09"/>
    <w:rsid w:val="00B70933"/>
    <w:rsid w:val="00B754D4"/>
    <w:rsid w:val="00B8630B"/>
    <w:rsid w:val="00B90378"/>
    <w:rsid w:val="00B9138B"/>
    <w:rsid w:val="00BA0FF3"/>
    <w:rsid w:val="00BB2E4E"/>
    <w:rsid w:val="00BC0D76"/>
    <w:rsid w:val="00BD074D"/>
    <w:rsid w:val="00BD2DA0"/>
    <w:rsid w:val="00BE5838"/>
    <w:rsid w:val="00BF1FAF"/>
    <w:rsid w:val="00BF3258"/>
    <w:rsid w:val="00C05431"/>
    <w:rsid w:val="00C12B69"/>
    <w:rsid w:val="00C42AD7"/>
    <w:rsid w:val="00C56798"/>
    <w:rsid w:val="00C61E4C"/>
    <w:rsid w:val="00C800AE"/>
    <w:rsid w:val="00C80BFA"/>
    <w:rsid w:val="00C80C8B"/>
    <w:rsid w:val="00C917A0"/>
    <w:rsid w:val="00C91C80"/>
    <w:rsid w:val="00CA025F"/>
    <w:rsid w:val="00CB063A"/>
    <w:rsid w:val="00CB38CF"/>
    <w:rsid w:val="00CC25CC"/>
    <w:rsid w:val="00CE2F92"/>
    <w:rsid w:val="00CF7384"/>
    <w:rsid w:val="00D07B22"/>
    <w:rsid w:val="00D10F6D"/>
    <w:rsid w:val="00D24159"/>
    <w:rsid w:val="00D342E0"/>
    <w:rsid w:val="00D37CE6"/>
    <w:rsid w:val="00D50777"/>
    <w:rsid w:val="00D63CED"/>
    <w:rsid w:val="00D70973"/>
    <w:rsid w:val="00D71C88"/>
    <w:rsid w:val="00D77825"/>
    <w:rsid w:val="00DA3062"/>
    <w:rsid w:val="00DA6364"/>
    <w:rsid w:val="00DB6F23"/>
    <w:rsid w:val="00DC0939"/>
    <w:rsid w:val="00DC0F48"/>
    <w:rsid w:val="00DD6234"/>
    <w:rsid w:val="00DE6E49"/>
    <w:rsid w:val="00DF053D"/>
    <w:rsid w:val="00E12214"/>
    <w:rsid w:val="00E151DB"/>
    <w:rsid w:val="00E3426C"/>
    <w:rsid w:val="00E41BF9"/>
    <w:rsid w:val="00E73842"/>
    <w:rsid w:val="00EB4A4B"/>
    <w:rsid w:val="00EC446A"/>
    <w:rsid w:val="00EE47B4"/>
    <w:rsid w:val="00EF018A"/>
    <w:rsid w:val="00EF4678"/>
    <w:rsid w:val="00F033ED"/>
    <w:rsid w:val="00F07144"/>
    <w:rsid w:val="00F528A9"/>
    <w:rsid w:val="00F71B62"/>
    <w:rsid w:val="00F77409"/>
    <w:rsid w:val="00FA4BFA"/>
    <w:rsid w:val="00FC2FB4"/>
    <w:rsid w:val="00FC49A3"/>
    <w:rsid w:val="00FC765C"/>
    <w:rsid w:val="00FE40EA"/>
    <w:rsid w:val="00FF53A8"/>
    <w:rsid w:val="00FF5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27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6CD"/>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043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04368D"/>
    <w:rPr>
      <w:rFonts w:ascii="Courier New" w:eastAsia="Times New Roman" w:hAnsi="Courier New" w:cs="Courier New"/>
      <w:sz w:val="20"/>
      <w:szCs w:val="20"/>
      <w:lang w:val="ru-RU" w:eastAsia="ru-RU"/>
    </w:rPr>
  </w:style>
  <w:style w:type="table" w:styleId="a3">
    <w:name w:val="Table Grid"/>
    <w:basedOn w:val="a1"/>
    <w:uiPriority w:val="39"/>
    <w:rsid w:val="0004368D"/>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04368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04368D"/>
    <w:rPr>
      <w:rFonts w:ascii="Times New Roman" w:hAnsi="Times New Roman" w:cs="Times New Roman"/>
      <w:sz w:val="24"/>
      <w:szCs w:val="24"/>
    </w:rPr>
  </w:style>
  <w:style w:type="paragraph" w:styleId="a5">
    <w:name w:val="List Paragraph"/>
    <w:basedOn w:val="a"/>
    <w:uiPriority w:val="34"/>
    <w:qFormat/>
    <w:rsid w:val="003F409B"/>
    <w:pPr>
      <w:ind w:left="720"/>
      <w:contextualSpacing/>
    </w:pPr>
  </w:style>
  <w:style w:type="paragraph" w:styleId="a6">
    <w:name w:val="Balloon Text"/>
    <w:basedOn w:val="a"/>
    <w:link w:val="a7"/>
    <w:uiPriority w:val="99"/>
    <w:semiHidden/>
    <w:unhideWhenUsed/>
    <w:rsid w:val="00A2404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24049"/>
    <w:rPr>
      <w:rFonts w:ascii="Segoe UI" w:hAnsi="Segoe UI" w:cs="Segoe UI"/>
      <w:sz w:val="18"/>
      <w:szCs w:val="18"/>
      <w:lang w:val="uk-UA"/>
    </w:rPr>
  </w:style>
  <w:style w:type="character" w:customStyle="1" w:styleId="rvts23">
    <w:name w:val="rvts23"/>
    <w:basedOn w:val="a0"/>
    <w:rsid w:val="00D10F6D"/>
  </w:style>
  <w:style w:type="paragraph" w:styleId="a8">
    <w:name w:val="header"/>
    <w:basedOn w:val="a"/>
    <w:link w:val="a9"/>
    <w:uiPriority w:val="99"/>
    <w:unhideWhenUsed/>
    <w:rsid w:val="008C049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0491"/>
    <w:rPr>
      <w:lang w:val="uk-UA"/>
    </w:rPr>
  </w:style>
  <w:style w:type="paragraph" w:styleId="aa">
    <w:name w:val="footer"/>
    <w:basedOn w:val="a"/>
    <w:link w:val="ab"/>
    <w:uiPriority w:val="99"/>
    <w:unhideWhenUsed/>
    <w:rsid w:val="008C049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C0491"/>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6CD"/>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043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04368D"/>
    <w:rPr>
      <w:rFonts w:ascii="Courier New" w:eastAsia="Times New Roman" w:hAnsi="Courier New" w:cs="Courier New"/>
      <w:sz w:val="20"/>
      <w:szCs w:val="20"/>
      <w:lang w:val="ru-RU" w:eastAsia="ru-RU"/>
    </w:rPr>
  </w:style>
  <w:style w:type="table" w:styleId="a3">
    <w:name w:val="Table Grid"/>
    <w:basedOn w:val="a1"/>
    <w:uiPriority w:val="39"/>
    <w:rsid w:val="0004368D"/>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04368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04368D"/>
    <w:rPr>
      <w:rFonts w:ascii="Times New Roman" w:hAnsi="Times New Roman" w:cs="Times New Roman"/>
      <w:sz w:val="24"/>
      <w:szCs w:val="24"/>
    </w:rPr>
  </w:style>
  <w:style w:type="paragraph" w:styleId="a5">
    <w:name w:val="List Paragraph"/>
    <w:basedOn w:val="a"/>
    <w:uiPriority w:val="34"/>
    <w:qFormat/>
    <w:rsid w:val="003F409B"/>
    <w:pPr>
      <w:ind w:left="720"/>
      <w:contextualSpacing/>
    </w:pPr>
  </w:style>
  <w:style w:type="paragraph" w:styleId="a6">
    <w:name w:val="Balloon Text"/>
    <w:basedOn w:val="a"/>
    <w:link w:val="a7"/>
    <w:uiPriority w:val="99"/>
    <w:semiHidden/>
    <w:unhideWhenUsed/>
    <w:rsid w:val="00A2404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24049"/>
    <w:rPr>
      <w:rFonts w:ascii="Segoe UI" w:hAnsi="Segoe UI" w:cs="Segoe UI"/>
      <w:sz w:val="18"/>
      <w:szCs w:val="18"/>
      <w:lang w:val="uk-UA"/>
    </w:rPr>
  </w:style>
  <w:style w:type="character" w:customStyle="1" w:styleId="rvts23">
    <w:name w:val="rvts23"/>
    <w:basedOn w:val="a0"/>
    <w:rsid w:val="00D10F6D"/>
  </w:style>
  <w:style w:type="paragraph" w:styleId="a8">
    <w:name w:val="header"/>
    <w:basedOn w:val="a"/>
    <w:link w:val="a9"/>
    <w:uiPriority w:val="99"/>
    <w:unhideWhenUsed/>
    <w:rsid w:val="008C049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0491"/>
    <w:rPr>
      <w:lang w:val="uk-UA"/>
    </w:rPr>
  </w:style>
  <w:style w:type="paragraph" w:styleId="aa">
    <w:name w:val="footer"/>
    <w:basedOn w:val="a"/>
    <w:link w:val="ab"/>
    <w:uiPriority w:val="99"/>
    <w:unhideWhenUsed/>
    <w:rsid w:val="008C049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C0491"/>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506494">
      <w:bodyDiv w:val="1"/>
      <w:marLeft w:val="0"/>
      <w:marRight w:val="0"/>
      <w:marTop w:val="0"/>
      <w:marBottom w:val="0"/>
      <w:divBdr>
        <w:top w:val="none" w:sz="0" w:space="0" w:color="auto"/>
        <w:left w:val="none" w:sz="0" w:space="0" w:color="auto"/>
        <w:bottom w:val="none" w:sz="0" w:space="0" w:color="auto"/>
        <w:right w:val="none" w:sz="0" w:space="0" w:color="auto"/>
      </w:divBdr>
    </w:div>
    <w:div w:id="842280226">
      <w:bodyDiv w:val="1"/>
      <w:marLeft w:val="0"/>
      <w:marRight w:val="0"/>
      <w:marTop w:val="0"/>
      <w:marBottom w:val="0"/>
      <w:divBdr>
        <w:top w:val="none" w:sz="0" w:space="0" w:color="auto"/>
        <w:left w:val="none" w:sz="0" w:space="0" w:color="auto"/>
        <w:bottom w:val="none" w:sz="0" w:space="0" w:color="auto"/>
        <w:right w:val="none" w:sz="0" w:space="0" w:color="auto"/>
      </w:divBdr>
    </w:div>
    <w:div w:id="965238930">
      <w:bodyDiv w:val="1"/>
      <w:marLeft w:val="0"/>
      <w:marRight w:val="0"/>
      <w:marTop w:val="0"/>
      <w:marBottom w:val="0"/>
      <w:divBdr>
        <w:top w:val="none" w:sz="0" w:space="0" w:color="auto"/>
        <w:left w:val="none" w:sz="0" w:space="0" w:color="auto"/>
        <w:bottom w:val="none" w:sz="0" w:space="0" w:color="auto"/>
        <w:right w:val="none" w:sz="0" w:space="0" w:color="auto"/>
      </w:divBdr>
    </w:div>
    <w:div w:id="1665164341">
      <w:bodyDiv w:val="1"/>
      <w:marLeft w:val="0"/>
      <w:marRight w:val="0"/>
      <w:marTop w:val="0"/>
      <w:marBottom w:val="0"/>
      <w:divBdr>
        <w:top w:val="none" w:sz="0" w:space="0" w:color="auto"/>
        <w:left w:val="none" w:sz="0" w:space="0" w:color="auto"/>
        <w:bottom w:val="none" w:sz="0" w:space="0" w:color="auto"/>
        <w:right w:val="none" w:sz="0" w:space="0" w:color="auto"/>
      </w:divBdr>
    </w:div>
    <w:div w:id="198253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hitlo@romny-vk.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B509C-1204-43D9-8FDA-D4227C0F9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11</Pages>
  <Words>3337</Words>
  <Characters>19025</Characters>
  <Application>Microsoft Office Word</Application>
  <DocSecurity>0</DocSecurity>
  <Lines>158</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Левицька</dc:creator>
  <cp:lastModifiedBy>Admin</cp:lastModifiedBy>
  <cp:revision>66</cp:revision>
  <cp:lastPrinted>2026-07-29T06:35:00Z</cp:lastPrinted>
  <dcterms:created xsi:type="dcterms:W3CDTF">2026-07-23T13:08:00Z</dcterms:created>
  <dcterms:modified xsi:type="dcterms:W3CDTF">2026-07-31T04:54:00Z</dcterms:modified>
</cp:coreProperties>
</file>