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08" w:rsidRPr="001C5DC5" w:rsidRDefault="000F6208" w:rsidP="000F6208">
      <w:pPr>
        <w:jc w:val="center"/>
        <w:rPr>
          <w:b/>
          <w:sz w:val="24"/>
          <w:szCs w:val="24"/>
        </w:rPr>
      </w:pPr>
      <w:r w:rsidRPr="001C5DC5">
        <w:rPr>
          <w:b/>
          <w:noProof/>
          <w:sz w:val="24"/>
          <w:szCs w:val="24"/>
        </w:rPr>
        <w:t>ПРОЄКТ РІШЕННЯ</w:t>
      </w:r>
    </w:p>
    <w:p w:rsidR="000F6208" w:rsidRPr="001C5DC5" w:rsidRDefault="000F6208" w:rsidP="000F6208">
      <w:pPr>
        <w:tabs>
          <w:tab w:val="left" w:pos="4395"/>
        </w:tabs>
        <w:jc w:val="center"/>
        <w:rPr>
          <w:b/>
          <w:sz w:val="24"/>
          <w:szCs w:val="24"/>
          <w:lang w:eastAsia="uk-UA"/>
        </w:rPr>
      </w:pPr>
      <w:r w:rsidRPr="001C5DC5">
        <w:rPr>
          <w:b/>
          <w:sz w:val="24"/>
          <w:szCs w:val="24"/>
          <w:lang w:eastAsia="uk-UA"/>
        </w:rPr>
        <w:t>ВИКОНАВЧОГО КОМІТЕТУ РОМЕНСЬКОЇ МІСЬКОЇ РАДИ</w:t>
      </w:r>
    </w:p>
    <w:p w:rsidR="000F6208" w:rsidRPr="001C5DC5" w:rsidRDefault="000F6208" w:rsidP="000F6208">
      <w:pPr>
        <w:rPr>
          <w:sz w:val="24"/>
          <w:szCs w:val="24"/>
          <w:lang w:eastAsia="uk-UA"/>
        </w:rPr>
      </w:pPr>
    </w:p>
    <w:p w:rsidR="000F6208" w:rsidRPr="001C5DC5" w:rsidRDefault="000F6208" w:rsidP="000F6208">
      <w:pPr>
        <w:rPr>
          <w:sz w:val="24"/>
          <w:szCs w:val="24"/>
          <w:lang w:eastAsia="uk-UA"/>
        </w:rPr>
      </w:pPr>
    </w:p>
    <w:tbl>
      <w:tblPr>
        <w:tblW w:w="11454" w:type="dxa"/>
        <w:tblLook w:val="00A0" w:firstRow="1" w:lastRow="0" w:firstColumn="1" w:lastColumn="0" w:noHBand="0" w:noVBand="0"/>
      </w:tblPr>
      <w:tblGrid>
        <w:gridCol w:w="5529"/>
        <w:gridCol w:w="386"/>
        <w:gridCol w:w="5140"/>
        <w:gridCol w:w="399"/>
      </w:tblGrid>
      <w:tr w:rsidR="000F6208" w:rsidRPr="001C5DC5" w:rsidTr="00D2277F">
        <w:trPr>
          <w:gridAfter w:val="1"/>
          <w:wAfter w:w="399" w:type="dxa"/>
        </w:trPr>
        <w:tc>
          <w:tcPr>
            <w:tcW w:w="5915" w:type="dxa"/>
            <w:gridSpan w:val="2"/>
          </w:tcPr>
          <w:p w:rsidR="000F6208" w:rsidRPr="001C5DC5" w:rsidRDefault="000F6208" w:rsidP="00D2277F">
            <w:pPr>
              <w:spacing w:after="160"/>
              <w:ind w:left="-120"/>
              <w:rPr>
                <w:b/>
                <w:sz w:val="24"/>
                <w:szCs w:val="24"/>
                <w:lang w:eastAsia="uk-UA"/>
              </w:rPr>
            </w:pPr>
            <w:r w:rsidRPr="001C5DC5">
              <w:rPr>
                <w:b/>
                <w:sz w:val="24"/>
                <w:szCs w:val="24"/>
                <w:lang w:eastAsia="uk-UA"/>
              </w:rPr>
              <w:t>Дата розгляду: 17.06.2026                                Ромни</w:t>
            </w:r>
          </w:p>
        </w:tc>
        <w:tc>
          <w:tcPr>
            <w:tcW w:w="5140" w:type="dxa"/>
          </w:tcPr>
          <w:p w:rsidR="000F6208" w:rsidRPr="001C5DC5" w:rsidRDefault="000F6208" w:rsidP="00D2277F">
            <w:pPr>
              <w:rPr>
                <w:b/>
                <w:sz w:val="24"/>
                <w:szCs w:val="24"/>
                <w:lang w:eastAsia="uk-UA"/>
              </w:rPr>
            </w:pPr>
          </w:p>
        </w:tc>
      </w:tr>
      <w:tr w:rsidR="000F6208" w:rsidRPr="001C5DC5" w:rsidTr="00D2277F">
        <w:tblPrEx>
          <w:tblLook w:val="04A0" w:firstRow="1" w:lastRow="0" w:firstColumn="1" w:lastColumn="0" w:noHBand="0" w:noVBand="1"/>
        </w:tblPrEx>
        <w:tc>
          <w:tcPr>
            <w:tcW w:w="5529" w:type="dxa"/>
          </w:tcPr>
          <w:p w:rsidR="000F6208" w:rsidRPr="001C5DC5" w:rsidRDefault="000F6208" w:rsidP="00D2277F">
            <w:pPr>
              <w:tabs>
                <w:tab w:val="left" w:pos="3750"/>
              </w:tabs>
              <w:spacing w:before="240" w:after="120"/>
              <w:ind w:left="-105"/>
              <w:jc w:val="both"/>
              <w:rPr>
                <w:b/>
                <w:bCs/>
                <w:szCs w:val="24"/>
              </w:rPr>
            </w:pPr>
            <w:r w:rsidRPr="001C5DC5">
              <w:rPr>
                <w:b/>
                <w:sz w:val="24"/>
                <w:szCs w:val="24"/>
              </w:rPr>
              <w:t xml:space="preserve">Про затвердження мережі автобусних маршрутів загального користування в межах Роменської міської територіальної громади, на яких організація пасажирських перевезень покладається на Виконавчий комітет Роменської міської ради  </w:t>
            </w:r>
          </w:p>
        </w:tc>
        <w:tc>
          <w:tcPr>
            <w:tcW w:w="5925" w:type="dxa"/>
            <w:gridSpan w:val="3"/>
            <w:tcBorders>
              <w:left w:val="nil"/>
            </w:tcBorders>
          </w:tcPr>
          <w:p w:rsidR="000F6208" w:rsidRPr="001C5DC5" w:rsidRDefault="000F6208" w:rsidP="00D2277F">
            <w:pPr>
              <w:tabs>
                <w:tab w:val="left" w:pos="3960"/>
                <w:tab w:val="left" w:pos="4275"/>
              </w:tabs>
              <w:spacing w:after="120"/>
              <w:rPr>
                <w:b/>
              </w:rPr>
            </w:pPr>
          </w:p>
        </w:tc>
      </w:tr>
    </w:tbl>
    <w:p w:rsidR="000F6208" w:rsidRPr="001C5DC5" w:rsidRDefault="000F6208" w:rsidP="000F6208">
      <w:pPr>
        <w:spacing w:line="276" w:lineRule="auto"/>
        <w:ind w:firstLine="567"/>
        <w:jc w:val="both"/>
        <w:rPr>
          <w:bCs/>
          <w:sz w:val="24"/>
          <w:szCs w:val="24"/>
        </w:rPr>
      </w:pPr>
      <w:r w:rsidRPr="001C5DC5">
        <w:rPr>
          <w:bCs/>
          <w:sz w:val="24"/>
          <w:szCs w:val="24"/>
        </w:rPr>
        <w:t xml:space="preserve">Відповідно до пункту 12 частини «а», пункту 1 частини «б» статті 30, частини першої статті 52 Закону України «Про місцеве самоврядування в Україні», Закону України «Про автомобільний транспорт», розглянувши заяви автоперевізників: фізичної особи-підприємця </w:t>
      </w:r>
      <w:proofErr w:type="spellStart"/>
      <w:r w:rsidRPr="001C5DC5">
        <w:rPr>
          <w:bCs/>
          <w:sz w:val="24"/>
          <w:szCs w:val="24"/>
        </w:rPr>
        <w:t>Черногора</w:t>
      </w:r>
      <w:proofErr w:type="spellEnd"/>
      <w:r w:rsidRPr="001C5DC5">
        <w:rPr>
          <w:bCs/>
          <w:sz w:val="24"/>
          <w:szCs w:val="24"/>
        </w:rPr>
        <w:t xml:space="preserve"> О. В. від 28.05.2026, ТОВ «ПРЕСТИЖ ЛАЙН» від 26.05.2026 та подання директора КП «</w:t>
      </w:r>
      <w:proofErr w:type="spellStart"/>
      <w:r w:rsidRPr="001C5DC5">
        <w:rPr>
          <w:bCs/>
          <w:sz w:val="24"/>
          <w:szCs w:val="24"/>
        </w:rPr>
        <w:t>Ромнитранссервіс</w:t>
      </w:r>
      <w:proofErr w:type="spellEnd"/>
      <w:r w:rsidRPr="001C5DC5">
        <w:rPr>
          <w:bCs/>
          <w:sz w:val="24"/>
          <w:szCs w:val="24"/>
        </w:rPr>
        <w:t xml:space="preserve">» </w:t>
      </w:r>
      <w:proofErr w:type="spellStart"/>
      <w:r w:rsidRPr="001C5DC5">
        <w:rPr>
          <w:bCs/>
          <w:sz w:val="24"/>
          <w:szCs w:val="24"/>
        </w:rPr>
        <w:t>Котлярова</w:t>
      </w:r>
      <w:proofErr w:type="spellEnd"/>
      <w:r w:rsidRPr="001C5DC5">
        <w:rPr>
          <w:bCs/>
          <w:sz w:val="24"/>
          <w:szCs w:val="24"/>
        </w:rPr>
        <w:t xml:space="preserve"> А. В. від 28.05.2026 № 19, з метою оптимізації маршрутної мережі Роменської міської територіальної громади, </w:t>
      </w:r>
    </w:p>
    <w:p w:rsidR="000F6208" w:rsidRPr="001C5DC5" w:rsidRDefault="000F6208" w:rsidP="000F6208">
      <w:pPr>
        <w:spacing w:line="276" w:lineRule="auto"/>
        <w:jc w:val="both"/>
        <w:rPr>
          <w:bCs/>
          <w:sz w:val="24"/>
          <w:szCs w:val="24"/>
        </w:rPr>
      </w:pPr>
      <w:r w:rsidRPr="001C5DC5">
        <w:rPr>
          <w:bCs/>
          <w:sz w:val="24"/>
          <w:szCs w:val="24"/>
        </w:rPr>
        <w:t>ВИКОНАВЧИЙ КОМІТЕТ МІСЬКОЇ РАДИ ВИРІШИВ:</w:t>
      </w:r>
    </w:p>
    <w:p w:rsidR="000F6208" w:rsidRPr="001C5DC5" w:rsidRDefault="000F6208" w:rsidP="000F6208">
      <w:pPr>
        <w:spacing w:line="276" w:lineRule="auto"/>
        <w:ind w:firstLine="567"/>
        <w:jc w:val="both"/>
        <w:rPr>
          <w:bCs/>
          <w:sz w:val="24"/>
          <w:szCs w:val="24"/>
        </w:rPr>
      </w:pPr>
      <w:r w:rsidRPr="001C5DC5">
        <w:rPr>
          <w:bCs/>
          <w:sz w:val="24"/>
          <w:szCs w:val="24"/>
        </w:rPr>
        <w:t>1. Затвердити мережу автобусних маршрутів загального користування в межах Роменської міської територіальної громади, на яких організація пасажирських перевезень покладається на Виконавчий комітет Роменської міської ради:</w:t>
      </w:r>
    </w:p>
    <w:p w:rsidR="000F6208" w:rsidRPr="001C5DC5" w:rsidRDefault="000F6208" w:rsidP="000F6208">
      <w:pPr>
        <w:spacing w:line="276" w:lineRule="auto"/>
        <w:ind w:firstLine="567"/>
        <w:jc w:val="both"/>
        <w:rPr>
          <w:bCs/>
          <w:sz w:val="24"/>
          <w:szCs w:val="24"/>
        </w:rPr>
      </w:pPr>
      <w:r w:rsidRPr="001C5DC5">
        <w:rPr>
          <w:bCs/>
          <w:sz w:val="24"/>
          <w:szCs w:val="24"/>
        </w:rPr>
        <w:t>1) міських автобусних маршрутів загального користування (додаток 1);</w:t>
      </w:r>
    </w:p>
    <w:p w:rsidR="000F6208" w:rsidRPr="001C5DC5" w:rsidRDefault="000F6208" w:rsidP="000F6208">
      <w:pPr>
        <w:spacing w:line="276" w:lineRule="auto"/>
        <w:ind w:firstLine="567"/>
        <w:jc w:val="both"/>
        <w:rPr>
          <w:bCs/>
          <w:sz w:val="24"/>
          <w:szCs w:val="24"/>
        </w:rPr>
      </w:pPr>
      <w:r w:rsidRPr="001C5DC5">
        <w:rPr>
          <w:bCs/>
          <w:sz w:val="24"/>
          <w:szCs w:val="24"/>
        </w:rPr>
        <w:t>2) приміських автобусних маршрутів загального користування (додаток 2).</w:t>
      </w:r>
    </w:p>
    <w:p w:rsidR="000F6208" w:rsidRPr="001C5DC5" w:rsidRDefault="000F6208" w:rsidP="000F6208">
      <w:pPr>
        <w:spacing w:line="276" w:lineRule="auto"/>
        <w:ind w:firstLine="567"/>
        <w:jc w:val="both"/>
        <w:rPr>
          <w:bCs/>
          <w:sz w:val="24"/>
          <w:szCs w:val="24"/>
        </w:rPr>
      </w:pPr>
      <w:r w:rsidRPr="001C5DC5">
        <w:rPr>
          <w:bCs/>
          <w:sz w:val="24"/>
          <w:szCs w:val="24"/>
        </w:rPr>
        <w:t>2. КП «</w:t>
      </w:r>
      <w:proofErr w:type="spellStart"/>
      <w:r w:rsidRPr="001C5DC5">
        <w:rPr>
          <w:bCs/>
          <w:sz w:val="24"/>
          <w:szCs w:val="24"/>
        </w:rPr>
        <w:t>Ромнитранссервіс</w:t>
      </w:r>
      <w:proofErr w:type="spellEnd"/>
      <w:r w:rsidRPr="001C5DC5">
        <w:rPr>
          <w:bCs/>
          <w:sz w:val="24"/>
          <w:szCs w:val="24"/>
        </w:rPr>
        <w:t xml:space="preserve">» провести організаційну роботу з внесення відповідних змін до діючих договорів на перевезення пасажирів автомобільним транспортом, укладених із автоперевізниками ТОВ «ПРЕСТИЖ ЛАЙН» та фізичною особою-підприємцем            </w:t>
      </w:r>
      <w:proofErr w:type="spellStart"/>
      <w:r w:rsidRPr="001C5DC5">
        <w:rPr>
          <w:bCs/>
          <w:sz w:val="24"/>
          <w:szCs w:val="24"/>
        </w:rPr>
        <w:t>Черногором</w:t>
      </w:r>
      <w:proofErr w:type="spellEnd"/>
      <w:r w:rsidRPr="001C5DC5">
        <w:rPr>
          <w:bCs/>
          <w:sz w:val="24"/>
          <w:szCs w:val="24"/>
        </w:rPr>
        <w:t xml:space="preserve"> О. В. </w:t>
      </w:r>
    </w:p>
    <w:p w:rsidR="000F6208" w:rsidRPr="001C5DC5" w:rsidRDefault="000F6208" w:rsidP="000F6208">
      <w:pPr>
        <w:spacing w:line="276" w:lineRule="auto"/>
        <w:ind w:firstLine="567"/>
        <w:jc w:val="both"/>
        <w:rPr>
          <w:bCs/>
          <w:sz w:val="24"/>
          <w:szCs w:val="24"/>
        </w:rPr>
      </w:pPr>
      <w:r w:rsidRPr="001C5DC5">
        <w:rPr>
          <w:bCs/>
          <w:sz w:val="24"/>
          <w:szCs w:val="24"/>
        </w:rPr>
        <w:t>3. Визнати таким, що втратило чинність, рішення виконавчого комітету Роменської міської ради від 16.06.2021 № 99 «Про затвердження мережі автобусних маршрутів загального користування в межах міської територіальної громади, на яких організація пасажирських перевезень покладається на Виконавчий комітет Роменської міської ради».</w:t>
      </w:r>
    </w:p>
    <w:p w:rsidR="000F6208" w:rsidRPr="001C5DC5" w:rsidRDefault="000F6208" w:rsidP="000F6208">
      <w:pPr>
        <w:jc w:val="both"/>
        <w:rPr>
          <w:bCs/>
          <w:sz w:val="24"/>
          <w:szCs w:val="24"/>
        </w:rPr>
      </w:pPr>
    </w:p>
    <w:p w:rsidR="000F6208" w:rsidRPr="001C5DC5" w:rsidRDefault="000F6208" w:rsidP="000F6208">
      <w:pPr>
        <w:tabs>
          <w:tab w:val="left" w:pos="142"/>
          <w:tab w:val="left" w:pos="851"/>
          <w:tab w:val="left" w:pos="993"/>
        </w:tabs>
        <w:ind w:right="141"/>
        <w:jc w:val="both"/>
        <w:rPr>
          <w:b/>
          <w:sz w:val="24"/>
          <w:szCs w:val="24"/>
        </w:rPr>
      </w:pPr>
    </w:p>
    <w:p w:rsidR="000F6208" w:rsidRPr="001C5DC5" w:rsidRDefault="000F6208" w:rsidP="000F6208">
      <w:pPr>
        <w:tabs>
          <w:tab w:val="left" w:pos="142"/>
          <w:tab w:val="left" w:pos="851"/>
          <w:tab w:val="left" w:pos="993"/>
        </w:tabs>
        <w:spacing w:after="240"/>
        <w:ind w:right="141"/>
        <w:jc w:val="both"/>
        <w:rPr>
          <w:sz w:val="24"/>
          <w:szCs w:val="24"/>
        </w:rPr>
      </w:pPr>
      <w:r w:rsidRPr="001C5DC5">
        <w:rPr>
          <w:b/>
          <w:sz w:val="24"/>
          <w:szCs w:val="24"/>
        </w:rPr>
        <w:t>Розробник проєкту</w:t>
      </w:r>
      <w:r w:rsidRPr="001C5DC5">
        <w:rPr>
          <w:sz w:val="24"/>
          <w:szCs w:val="24"/>
        </w:rPr>
        <w:t>: Управління економічного розвитку Роменської міської ради</w:t>
      </w:r>
    </w:p>
    <w:p w:rsidR="000F6208" w:rsidRDefault="000F6208" w:rsidP="000F6208">
      <w:pPr>
        <w:spacing w:after="200" w:line="276" w:lineRule="auto"/>
        <w:rPr>
          <w:sz w:val="24"/>
          <w:szCs w:val="24"/>
        </w:rPr>
      </w:pPr>
      <w:r w:rsidRPr="001C5DC5">
        <w:rPr>
          <w:b/>
          <w:sz w:val="24"/>
          <w:szCs w:val="24"/>
        </w:rPr>
        <w:t>Зауваження та пропозиції</w:t>
      </w:r>
      <w:r w:rsidRPr="001C5DC5">
        <w:rPr>
          <w:sz w:val="24"/>
          <w:szCs w:val="24"/>
        </w:rPr>
        <w:t xml:space="preserve"> </w:t>
      </w:r>
      <w:r w:rsidRPr="001C5DC5">
        <w:rPr>
          <w:b/>
          <w:sz w:val="24"/>
          <w:szCs w:val="24"/>
        </w:rPr>
        <w:t>до проєкту</w:t>
      </w:r>
      <w:r w:rsidRPr="001C5DC5">
        <w:rPr>
          <w:sz w:val="24"/>
          <w:szCs w:val="24"/>
        </w:rPr>
        <w:t xml:space="preserve"> </w:t>
      </w:r>
      <w:r w:rsidRPr="001C5DC5">
        <w:rPr>
          <w:b/>
          <w:sz w:val="24"/>
          <w:szCs w:val="24"/>
        </w:rPr>
        <w:t>рішення</w:t>
      </w:r>
      <w:r w:rsidRPr="001C5DC5">
        <w:rPr>
          <w:sz w:val="24"/>
          <w:szCs w:val="24"/>
        </w:rPr>
        <w:t xml:space="preserve"> приймаються Управлінням економічного розвитку Роменської міської ради за адресою: м. Ромни, бульвар Шевченка, 2, </w:t>
      </w:r>
      <w:proofErr w:type="spellStart"/>
      <w:r w:rsidRPr="001C5DC5">
        <w:rPr>
          <w:sz w:val="24"/>
          <w:szCs w:val="24"/>
        </w:rPr>
        <w:t>каб</w:t>
      </w:r>
      <w:proofErr w:type="spellEnd"/>
      <w:r w:rsidRPr="001C5DC5">
        <w:rPr>
          <w:sz w:val="24"/>
          <w:szCs w:val="24"/>
        </w:rPr>
        <w:t xml:space="preserve">. 1,             </w:t>
      </w:r>
      <w:proofErr w:type="spellStart"/>
      <w:r w:rsidRPr="001C5DC5">
        <w:rPr>
          <w:sz w:val="24"/>
          <w:szCs w:val="24"/>
        </w:rPr>
        <w:t>тел</w:t>
      </w:r>
      <w:proofErr w:type="spellEnd"/>
      <w:r w:rsidRPr="001C5DC5">
        <w:rPr>
          <w:sz w:val="24"/>
          <w:szCs w:val="24"/>
        </w:rPr>
        <w:t xml:space="preserve">. 5-32-92, електронною поштою на адресу: </w:t>
      </w:r>
      <w:hyperlink r:id="rId6" w:history="1">
        <w:r w:rsidRPr="00DF17D0">
          <w:rPr>
            <w:rStyle w:val="a7"/>
            <w:sz w:val="24"/>
            <w:szCs w:val="24"/>
          </w:rPr>
          <w:t>econ@romny-vk.gov.ua</w:t>
        </w:r>
      </w:hyperlink>
    </w:p>
    <w:p w:rsidR="000F6208" w:rsidRDefault="000F6208" w:rsidP="000F6208">
      <w:pPr>
        <w:spacing w:after="200" w:line="276" w:lineRule="auto"/>
        <w:rPr>
          <w:sz w:val="24"/>
          <w:szCs w:val="24"/>
        </w:rPr>
      </w:pPr>
    </w:p>
    <w:p w:rsidR="000F6208" w:rsidRDefault="000F6208" w:rsidP="000F6208">
      <w:pPr>
        <w:spacing w:after="200" w:line="276" w:lineRule="auto"/>
        <w:rPr>
          <w:sz w:val="24"/>
          <w:szCs w:val="24"/>
        </w:rPr>
      </w:pPr>
    </w:p>
    <w:p w:rsidR="000F6208" w:rsidRDefault="000F6208" w:rsidP="000F6208">
      <w:pPr>
        <w:spacing w:after="200" w:line="276" w:lineRule="auto"/>
        <w:rPr>
          <w:sz w:val="24"/>
          <w:szCs w:val="24"/>
        </w:rPr>
      </w:pPr>
    </w:p>
    <w:p w:rsidR="000F6208" w:rsidRDefault="000F6208" w:rsidP="000F6208">
      <w:pPr>
        <w:spacing w:after="200" w:line="276" w:lineRule="auto"/>
        <w:rPr>
          <w:sz w:val="24"/>
          <w:szCs w:val="24"/>
        </w:rPr>
      </w:pPr>
    </w:p>
    <w:p w:rsidR="000F6208" w:rsidRDefault="000F6208" w:rsidP="000F6208">
      <w:pPr>
        <w:spacing w:after="200" w:line="276" w:lineRule="auto"/>
        <w:rPr>
          <w:b/>
          <w:sz w:val="24"/>
          <w:szCs w:val="24"/>
        </w:rPr>
      </w:pPr>
    </w:p>
    <w:p w:rsidR="00A139BD" w:rsidRPr="00DC0E18" w:rsidRDefault="00A139BD" w:rsidP="00960F9E">
      <w:pPr>
        <w:spacing w:line="276" w:lineRule="auto"/>
        <w:ind w:left="5103"/>
        <w:rPr>
          <w:b/>
          <w:sz w:val="24"/>
          <w:szCs w:val="24"/>
        </w:rPr>
      </w:pPr>
      <w:r w:rsidRPr="00DC0E18">
        <w:rPr>
          <w:b/>
          <w:sz w:val="24"/>
          <w:szCs w:val="24"/>
        </w:rPr>
        <w:lastRenderedPageBreak/>
        <w:t xml:space="preserve">Додаток </w:t>
      </w:r>
      <w:r w:rsidR="00164E1F" w:rsidRPr="00DC0E18">
        <w:rPr>
          <w:b/>
          <w:sz w:val="24"/>
          <w:szCs w:val="24"/>
        </w:rPr>
        <w:t>1</w:t>
      </w:r>
    </w:p>
    <w:p w:rsidR="00A139BD" w:rsidRPr="00DC0E18" w:rsidRDefault="00A139BD" w:rsidP="00960F9E">
      <w:pPr>
        <w:spacing w:line="276" w:lineRule="auto"/>
        <w:ind w:left="5103"/>
        <w:rPr>
          <w:b/>
          <w:sz w:val="24"/>
          <w:szCs w:val="24"/>
        </w:rPr>
      </w:pPr>
      <w:r w:rsidRPr="00DC0E18">
        <w:rPr>
          <w:b/>
          <w:sz w:val="24"/>
          <w:szCs w:val="24"/>
        </w:rPr>
        <w:t>до рішення виконкому міської ради                                                                                             1</w:t>
      </w:r>
      <w:r w:rsidR="00155485">
        <w:rPr>
          <w:b/>
          <w:sz w:val="24"/>
          <w:szCs w:val="24"/>
        </w:rPr>
        <w:t>7</w:t>
      </w:r>
      <w:r w:rsidRPr="00DC0E18">
        <w:rPr>
          <w:b/>
          <w:sz w:val="24"/>
          <w:szCs w:val="24"/>
        </w:rPr>
        <w:t>.06.20</w:t>
      </w:r>
      <w:r w:rsidR="003D6CC7" w:rsidRPr="00DC0E18">
        <w:rPr>
          <w:b/>
          <w:sz w:val="24"/>
          <w:szCs w:val="24"/>
        </w:rPr>
        <w:t>2</w:t>
      </w:r>
      <w:r w:rsidR="00155485">
        <w:rPr>
          <w:b/>
          <w:sz w:val="24"/>
          <w:szCs w:val="24"/>
        </w:rPr>
        <w:t>6</w:t>
      </w:r>
      <w:r w:rsidRPr="00DC0E18">
        <w:rPr>
          <w:b/>
          <w:sz w:val="24"/>
          <w:szCs w:val="24"/>
        </w:rPr>
        <w:t xml:space="preserve"> №</w:t>
      </w:r>
      <w:r w:rsidR="00960F9E">
        <w:rPr>
          <w:b/>
          <w:sz w:val="24"/>
          <w:szCs w:val="24"/>
        </w:rPr>
        <w:t xml:space="preserve"> </w:t>
      </w:r>
      <w:r w:rsidR="00F05F8B">
        <w:rPr>
          <w:b/>
          <w:sz w:val="24"/>
          <w:szCs w:val="24"/>
        </w:rPr>
        <w:t>____</w:t>
      </w:r>
    </w:p>
    <w:p w:rsidR="00A139BD" w:rsidRPr="004D48A0" w:rsidRDefault="00A139BD" w:rsidP="00960F9E">
      <w:pPr>
        <w:spacing w:line="276" w:lineRule="auto"/>
        <w:ind w:left="4536"/>
        <w:rPr>
          <w:b/>
          <w:bCs/>
        </w:rPr>
      </w:pPr>
    </w:p>
    <w:p w:rsidR="00A139BD" w:rsidRPr="003D6CC7" w:rsidRDefault="00960F9E" w:rsidP="00960F9E">
      <w:pPr>
        <w:spacing w:line="276" w:lineRule="auto"/>
        <w:ind w:left="426"/>
        <w:jc w:val="center"/>
        <w:rPr>
          <w:b/>
          <w:bCs/>
          <w:sz w:val="24"/>
          <w:szCs w:val="24"/>
        </w:rPr>
      </w:pPr>
      <w:r w:rsidRPr="003D6CC7">
        <w:rPr>
          <w:b/>
          <w:bCs/>
          <w:sz w:val="24"/>
          <w:szCs w:val="24"/>
        </w:rPr>
        <w:t>МЕРЕЖА</w:t>
      </w:r>
    </w:p>
    <w:p w:rsidR="003D6CC7" w:rsidRPr="003C7BF6" w:rsidRDefault="00212829" w:rsidP="00960F9E">
      <w:pPr>
        <w:spacing w:line="276" w:lineRule="auto"/>
        <w:ind w:left="426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м</w:t>
      </w:r>
      <w:r w:rsidR="003D6CC7">
        <w:rPr>
          <w:b/>
          <w:bCs/>
          <w:sz w:val="24"/>
          <w:szCs w:val="24"/>
        </w:rPr>
        <w:t xml:space="preserve">іських </w:t>
      </w:r>
      <w:r w:rsidR="00A139BD" w:rsidRPr="003D6CC7">
        <w:rPr>
          <w:b/>
          <w:bCs/>
          <w:sz w:val="24"/>
          <w:szCs w:val="24"/>
        </w:rPr>
        <w:t>автобусних маршрутів загального користування</w:t>
      </w:r>
      <w:r w:rsidR="003C7BF6">
        <w:rPr>
          <w:b/>
          <w:bCs/>
          <w:sz w:val="24"/>
          <w:szCs w:val="24"/>
          <w:lang w:val="en-US"/>
        </w:rPr>
        <w:t xml:space="preserve"> </w:t>
      </w:r>
    </w:p>
    <w:p w:rsidR="003D6CC7" w:rsidRDefault="003D6CC7" w:rsidP="00960F9E">
      <w:pPr>
        <w:spacing w:line="276" w:lineRule="auto"/>
        <w:ind w:left="426"/>
        <w:jc w:val="center"/>
        <w:rPr>
          <w:b/>
          <w:bCs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1327"/>
        <w:gridCol w:w="4363"/>
        <w:gridCol w:w="1272"/>
        <w:gridCol w:w="2105"/>
      </w:tblGrid>
      <w:tr w:rsidR="00C45002" w:rsidTr="00BF1B73">
        <w:tc>
          <w:tcPr>
            <w:tcW w:w="567" w:type="dxa"/>
          </w:tcPr>
          <w:p w:rsidR="00C45002" w:rsidRDefault="00C45002" w:rsidP="00960F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з</w:t>
            </w:r>
            <w:r w:rsidR="00B9793F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1327" w:type="dxa"/>
          </w:tcPr>
          <w:p w:rsidR="00C45002" w:rsidRDefault="00C45002" w:rsidP="00960F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маршруту</w:t>
            </w:r>
          </w:p>
        </w:tc>
        <w:tc>
          <w:tcPr>
            <w:tcW w:w="4366" w:type="dxa"/>
          </w:tcPr>
          <w:p w:rsidR="00C45002" w:rsidRDefault="00C45002" w:rsidP="00960F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 маршруту</w:t>
            </w:r>
          </w:p>
        </w:tc>
        <w:tc>
          <w:tcPr>
            <w:tcW w:w="1272" w:type="dxa"/>
          </w:tcPr>
          <w:p w:rsidR="00C45002" w:rsidRDefault="00C45002" w:rsidP="00960F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Режим роботи</w:t>
            </w:r>
          </w:p>
        </w:tc>
        <w:tc>
          <w:tcPr>
            <w:tcW w:w="2106" w:type="dxa"/>
          </w:tcPr>
          <w:p w:rsidR="00C45002" w:rsidRDefault="00C45002" w:rsidP="00960F9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Режим руху</w:t>
            </w:r>
          </w:p>
        </w:tc>
      </w:tr>
      <w:tr w:rsidR="00C45002" w:rsidTr="00BF1B73">
        <w:tc>
          <w:tcPr>
            <w:tcW w:w="567" w:type="dxa"/>
          </w:tcPr>
          <w:p w:rsidR="00C45002" w:rsidRPr="00C45002" w:rsidRDefault="00C45002" w:rsidP="00C4500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4500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327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1</w:t>
            </w:r>
          </w:p>
        </w:tc>
        <w:tc>
          <w:tcPr>
            <w:tcW w:w="4366" w:type="dxa"/>
          </w:tcPr>
          <w:p w:rsidR="00C45002" w:rsidRPr="00AF51B3" w:rsidRDefault="006565EC" w:rsidP="00332CD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45002" w:rsidRPr="00AF51B3">
              <w:rPr>
                <w:sz w:val="24"/>
                <w:szCs w:val="24"/>
              </w:rPr>
              <w:t>АУТТ – Вокзал</w:t>
            </w:r>
            <w:r>
              <w:rPr>
                <w:sz w:val="24"/>
                <w:szCs w:val="24"/>
              </w:rPr>
              <w:t>»</w:t>
            </w:r>
            <w:r w:rsidR="00332CD5">
              <w:rPr>
                <w:sz w:val="24"/>
                <w:szCs w:val="24"/>
              </w:rPr>
              <w:t xml:space="preserve"> </w:t>
            </w:r>
            <w:r w:rsidR="00C45002" w:rsidRPr="00AF51B3">
              <w:rPr>
                <w:sz w:val="24"/>
                <w:szCs w:val="24"/>
              </w:rPr>
              <w:t>із заїздом до с</w:t>
            </w:r>
            <w:r w:rsidR="00C45002">
              <w:rPr>
                <w:sz w:val="24"/>
                <w:szCs w:val="24"/>
              </w:rPr>
              <w:t>ела</w:t>
            </w:r>
            <w:r w:rsidR="00C45002" w:rsidRPr="00AF51B3">
              <w:rPr>
                <w:sz w:val="24"/>
                <w:szCs w:val="24"/>
              </w:rPr>
              <w:t xml:space="preserve"> Герасимівк</w:t>
            </w:r>
            <w:r w:rsidR="00C45002">
              <w:rPr>
                <w:sz w:val="24"/>
                <w:szCs w:val="24"/>
              </w:rPr>
              <w:t>а</w:t>
            </w:r>
          </w:p>
        </w:tc>
        <w:tc>
          <w:tcPr>
            <w:tcW w:w="1272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щоденно</w:t>
            </w:r>
          </w:p>
        </w:tc>
        <w:tc>
          <w:tcPr>
            <w:tcW w:w="2106" w:type="dxa"/>
          </w:tcPr>
          <w:p w:rsidR="00C45002" w:rsidRPr="00AF51B3" w:rsidRDefault="00B9793F" w:rsidP="00C45002">
            <w:pPr>
              <w:spacing w:line="276" w:lineRule="auto"/>
              <w:ind w:hanging="15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звичайний режим</w:t>
            </w:r>
          </w:p>
        </w:tc>
      </w:tr>
      <w:tr w:rsidR="00C45002" w:rsidTr="00BF1B73">
        <w:tc>
          <w:tcPr>
            <w:tcW w:w="567" w:type="dxa"/>
          </w:tcPr>
          <w:p w:rsidR="00C45002" w:rsidRPr="00C45002" w:rsidRDefault="00C45002" w:rsidP="00C4500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4500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327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2</w:t>
            </w:r>
          </w:p>
        </w:tc>
        <w:tc>
          <w:tcPr>
            <w:tcW w:w="4366" w:type="dxa"/>
          </w:tcPr>
          <w:p w:rsidR="00C45002" w:rsidRPr="00AF51B3" w:rsidRDefault="006565EC" w:rsidP="00332CD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45002" w:rsidRPr="00AF51B3">
              <w:rPr>
                <w:sz w:val="24"/>
                <w:szCs w:val="24"/>
              </w:rPr>
              <w:t xml:space="preserve">Вокзал – </w:t>
            </w:r>
            <w:proofErr w:type="spellStart"/>
            <w:r w:rsidR="00C45002" w:rsidRPr="00AF51B3">
              <w:rPr>
                <w:sz w:val="24"/>
                <w:szCs w:val="24"/>
              </w:rPr>
              <w:t>Вантаждільниця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332CD5">
              <w:rPr>
                <w:sz w:val="24"/>
                <w:szCs w:val="24"/>
              </w:rPr>
              <w:t xml:space="preserve"> </w:t>
            </w:r>
            <w:r w:rsidR="00C45002" w:rsidRPr="00AF51B3">
              <w:rPr>
                <w:sz w:val="24"/>
                <w:szCs w:val="24"/>
              </w:rPr>
              <w:t>із заїздом до с</w:t>
            </w:r>
            <w:r w:rsidR="00C45002">
              <w:rPr>
                <w:sz w:val="24"/>
                <w:szCs w:val="24"/>
              </w:rPr>
              <w:t>ела</w:t>
            </w:r>
            <w:r w:rsidR="00C45002" w:rsidRPr="00AF51B3">
              <w:rPr>
                <w:sz w:val="24"/>
                <w:szCs w:val="24"/>
              </w:rPr>
              <w:t xml:space="preserve"> Бобрик</w:t>
            </w:r>
          </w:p>
        </w:tc>
        <w:tc>
          <w:tcPr>
            <w:tcW w:w="1272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щоденно</w:t>
            </w:r>
          </w:p>
        </w:tc>
        <w:tc>
          <w:tcPr>
            <w:tcW w:w="2106" w:type="dxa"/>
          </w:tcPr>
          <w:p w:rsidR="00C45002" w:rsidRPr="00AF51B3" w:rsidRDefault="00B9793F" w:rsidP="00C45002">
            <w:pPr>
              <w:spacing w:line="276" w:lineRule="auto"/>
              <w:ind w:hanging="15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звичайний режим</w:t>
            </w:r>
          </w:p>
        </w:tc>
      </w:tr>
      <w:tr w:rsidR="00C45002" w:rsidTr="00BF1B73">
        <w:tc>
          <w:tcPr>
            <w:tcW w:w="567" w:type="dxa"/>
          </w:tcPr>
          <w:p w:rsidR="00C45002" w:rsidRPr="00C45002" w:rsidRDefault="00C45002" w:rsidP="00C4500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4500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327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4</w:t>
            </w:r>
          </w:p>
        </w:tc>
        <w:tc>
          <w:tcPr>
            <w:tcW w:w="4366" w:type="dxa"/>
          </w:tcPr>
          <w:p w:rsidR="00C45002" w:rsidRPr="00AF51B3" w:rsidRDefault="006565EC" w:rsidP="006565E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</w:t>
            </w:r>
            <w:r w:rsidR="00C45002"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.</w:t>
            </w:r>
            <w:r w:rsidR="00C45002" w:rsidRPr="00AF51B3">
              <w:rPr>
                <w:sz w:val="24"/>
                <w:szCs w:val="24"/>
              </w:rPr>
              <w:t xml:space="preserve"> </w:t>
            </w:r>
            <w:proofErr w:type="spellStart"/>
            <w:r w:rsidR="00C45002" w:rsidRPr="00AF51B3">
              <w:rPr>
                <w:sz w:val="24"/>
                <w:szCs w:val="24"/>
              </w:rPr>
              <w:t>Засульська</w:t>
            </w:r>
            <w:proofErr w:type="spellEnd"/>
            <w:r w:rsidR="00C45002" w:rsidRPr="00AF51B3">
              <w:rPr>
                <w:sz w:val="24"/>
                <w:szCs w:val="24"/>
              </w:rPr>
              <w:t xml:space="preserve"> – </w:t>
            </w:r>
            <w:proofErr w:type="spellStart"/>
            <w:r w:rsidR="00C45002" w:rsidRPr="00AF51B3">
              <w:rPr>
                <w:sz w:val="24"/>
                <w:szCs w:val="24"/>
              </w:rPr>
              <w:t>Стефанівська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C45002" w:rsidRPr="00AF51B3">
              <w:rPr>
                <w:sz w:val="24"/>
                <w:szCs w:val="24"/>
              </w:rPr>
              <w:t xml:space="preserve"> церква</w:t>
            </w:r>
            <w:r w:rsidR="00332CD5">
              <w:rPr>
                <w:sz w:val="24"/>
                <w:szCs w:val="24"/>
              </w:rPr>
              <w:t xml:space="preserve"> </w:t>
            </w:r>
            <w:r w:rsidR="00C45002" w:rsidRPr="00AF51B3">
              <w:rPr>
                <w:sz w:val="24"/>
                <w:szCs w:val="24"/>
              </w:rPr>
              <w:t>із заїздом до с</w:t>
            </w:r>
            <w:r w:rsidR="00332CD5">
              <w:rPr>
                <w:sz w:val="24"/>
                <w:szCs w:val="24"/>
              </w:rPr>
              <w:t xml:space="preserve">ела </w:t>
            </w:r>
            <w:proofErr w:type="spellStart"/>
            <w:r w:rsidR="00C45002" w:rsidRPr="00AF51B3">
              <w:rPr>
                <w:sz w:val="24"/>
                <w:szCs w:val="24"/>
              </w:rPr>
              <w:t>Овлаші</w:t>
            </w:r>
            <w:proofErr w:type="spellEnd"/>
          </w:p>
        </w:tc>
        <w:tc>
          <w:tcPr>
            <w:tcW w:w="1272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щоденно</w:t>
            </w:r>
          </w:p>
        </w:tc>
        <w:tc>
          <w:tcPr>
            <w:tcW w:w="2106" w:type="dxa"/>
          </w:tcPr>
          <w:p w:rsidR="00C45002" w:rsidRPr="00AF51B3" w:rsidRDefault="00B9793F" w:rsidP="00C45002">
            <w:pPr>
              <w:spacing w:line="276" w:lineRule="auto"/>
              <w:ind w:hanging="15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звичайний режим</w:t>
            </w:r>
          </w:p>
        </w:tc>
      </w:tr>
      <w:tr w:rsidR="00C45002" w:rsidTr="00BF1B73">
        <w:tc>
          <w:tcPr>
            <w:tcW w:w="567" w:type="dxa"/>
          </w:tcPr>
          <w:p w:rsidR="00C45002" w:rsidRPr="00C45002" w:rsidRDefault="00C45002" w:rsidP="00C4500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45002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327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5</w:t>
            </w:r>
          </w:p>
        </w:tc>
        <w:tc>
          <w:tcPr>
            <w:tcW w:w="4366" w:type="dxa"/>
          </w:tcPr>
          <w:p w:rsidR="00C45002" w:rsidRPr="00AF51B3" w:rsidRDefault="006565EC" w:rsidP="006565E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C45002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</w:t>
            </w:r>
            <w:r w:rsidR="00C45002" w:rsidRPr="00AF51B3">
              <w:rPr>
                <w:sz w:val="24"/>
                <w:szCs w:val="24"/>
              </w:rPr>
              <w:t>Танкова</w:t>
            </w:r>
            <w:proofErr w:type="spellEnd"/>
            <w:r w:rsidR="00C45002" w:rsidRPr="00AF51B3">
              <w:rPr>
                <w:sz w:val="24"/>
                <w:szCs w:val="24"/>
              </w:rPr>
              <w:t xml:space="preserve"> </w:t>
            </w:r>
            <w:r w:rsidR="00C45002">
              <w:rPr>
                <w:sz w:val="24"/>
                <w:szCs w:val="24"/>
              </w:rPr>
              <w:t>–</w:t>
            </w:r>
            <w:r w:rsidR="00C45002" w:rsidRPr="00AF51B3">
              <w:rPr>
                <w:sz w:val="24"/>
                <w:szCs w:val="24"/>
              </w:rPr>
              <w:t xml:space="preserve"> </w:t>
            </w:r>
            <w:proofErr w:type="spellStart"/>
            <w:r w:rsidR="00C45002">
              <w:rPr>
                <w:sz w:val="24"/>
                <w:szCs w:val="24"/>
              </w:rPr>
              <w:t>пл</w:t>
            </w:r>
            <w:proofErr w:type="spellEnd"/>
            <w:r>
              <w:rPr>
                <w:sz w:val="24"/>
                <w:szCs w:val="24"/>
              </w:rPr>
              <w:t>.</w:t>
            </w:r>
            <w:r w:rsidR="00C45002" w:rsidRPr="00AF51B3">
              <w:rPr>
                <w:sz w:val="24"/>
                <w:szCs w:val="24"/>
              </w:rPr>
              <w:t xml:space="preserve"> </w:t>
            </w:r>
            <w:proofErr w:type="spellStart"/>
            <w:r w:rsidR="00C45002" w:rsidRPr="00AF51B3">
              <w:rPr>
                <w:sz w:val="24"/>
                <w:szCs w:val="24"/>
              </w:rPr>
              <w:t>Засульська</w:t>
            </w:r>
            <w:proofErr w:type="spellEnd"/>
          </w:p>
        </w:tc>
        <w:tc>
          <w:tcPr>
            <w:tcW w:w="1272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щоденно</w:t>
            </w:r>
          </w:p>
        </w:tc>
        <w:tc>
          <w:tcPr>
            <w:tcW w:w="2106" w:type="dxa"/>
          </w:tcPr>
          <w:p w:rsidR="00C45002" w:rsidRPr="00AF51B3" w:rsidRDefault="00B9793F" w:rsidP="00C45002">
            <w:pPr>
              <w:spacing w:line="276" w:lineRule="auto"/>
              <w:ind w:hanging="15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звичайний режим</w:t>
            </w:r>
          </w:p>
        </w:tc>
      </w:tr>
      <w:tr w:rsidR="00C45002" w:rsidTr="00BF1B73">
        <w:tc>
          <w:tcPr>
            <w:tcW w:w="567" w:type="dxa"/>
          </w:tcPr>
          <w:p w:rsidR="00C45002" w:rsidRPr="00C45002" w:rsidRDefault="00C45002" w:rsidP="00C4500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45002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327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6</w:t>
            </w:r>
          </w:p>
        </w:tc>
        <w:tc>
          <w:tcPr>
            <w:tcW w:w="4366" w:type="dxa"/>
          </w:tcPr>
          <w:p w:rsidR="00C45002" w:rsidRPr="00AF51B3" w:rsidRDefault="006565EC" w:rsidP="006565E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 w:rsidR="00C45002" w:rsidRPr="00AF51B3">
              <w:rPr>
                <w:sz w:val="24"/>
                <w:szCs w:val="24"/>
              </w:rPr>
              <w:t xml:space="preserve"> Каті Зеленко – </w:t>
            </w:r>
            <w:proofErr w:type="spellStart"/>
            <w:r w:rsidR="00C45002">
              <w:rPr>
                <w:sz w:val="24"/>
                <w:szCs w:val="24"/>
              </w:rPr>
              <w:t>пл</w:t>
            </w:r>
            <w:proofErr w:type="spellEnd"/>
            <w:r>
              <w:rPr>
                <w:sz w:val="24"/>
                <w:szCs w:val="24"/>
              </w:rPr>
              <w:t>.</w:t>
            </w:r>
            <w:r w:rsidR="00C45002" w:rsidRPr="00AF51B3">
              <w:rPr>
                <w:sz w:val="24"/>
                <w:szCs w:val="24"/>
              </w:rPr>
              <w:t xml:space="preserve"> </w:t>
            </w:r>
            <w:proofErr w:type="spellStart"/>
            <w:r w:rsidR="00C45002" w:rsidRPr="00AF51B3">
              <w:rPr>
                <w:sz w:val="24"/>
                <w:szCs w:val="24"/>
              </w:rPr>
              <w:t>Засульська</w:t>
            </w:r>
            <w:proofErr w:type="spellEnd"/>
          </w:p>
        </w:tc>
        <w:tc>
          <w:tcPr>
            <w:tcW w:w="1272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щоденно</w:t>
            </w:r>
          </w:p>
        </w:tc>
        <w:tc>
          <w:tcPr>
            <w:tcW w:w="2106" w:type="dxa"/>
          </w:tcPr>
          <w:p w:rsidR="00C45002" w:rsidRPr="00AF51B3" w:rsidRDefault="00B9793F" w:rsidP="00C45002">
            <w:pPr>
              <w:spacing w:line="276" w:lineRule="auto"/>
              <w:ind w:hanging="15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звичайний режим</w:t>
            </w:r>
          </w:p>
        </w:tc>
      </w:tr>
      <w:tr w:rsidR="00C45002" w:rsidTr="00BF1B73">
        <w:tc>
          <w:tcPr>
            <w:tcW w:w="567" w:type="dxa"/>
          </w:tcPr>
          <w:p w:rsidR="00C45002" w:rsidRPr="00C45002" w:rsidRDefault="00C45002" w:rsidP="00C4500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45002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1327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8</w:t>
            </w:r>
          </w:p>
        </w:tc>
        <w:tc>
          <w:tcPr>
            <w:tcW w:w="4366" w:type="dxa"/>
          </w:tcPr>
          <w:p w:rsidR="00C45002" w:rsidRPr="00AF51B3" w:rsidRDefault="006565EC" w:rsidP="006565E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</w:t>
            </w:r>
            <w:r w:rsidR="00C45002"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.</w:t>
            </w:r>
            <w:r w:rsidR="00C45002" w:rsidRPr="00AF51B3">
              <w:rPr>
                <w:sz w:val="24"/>
                <w:szCs w:val="24"/>
              </w:rPr>
              <w:t xml:space="preserve"> </w:t>
            </w:r>
            <w:proofErr w:type="spellStart"/>
            <w:r w:rsidR="00C45002" w:rsidRPr="00AF51B3">
              <w:rPr>
                <w:sz w:val="24"/>
                <w:szCs w:val="24"/>
              </w:rPr>
              <w:t>Засульська</w:t>
            </w:r>
            <w:proofErr w:type="spellEnd"/>
            <w:r w:rsidR="00C45002" w:rsidRPr="00AF51B3">
              <w:rPr>
                <w:sz w:val="24"/>
                <w:szCs w:val="24"/>
              </w:rPr>
              <w:t xml:space="preserve"> – </w:t>
            </w:r>
            <w:r w:rsidR="00C45002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="00C45002" w:rsidRPr="00AF51B3">
              <w:rPr>
                <w:sz w:val="24"/>
                <w:szCs w:val="24"/>
              </w:rPr>
              <w:t xml:space="preserve"> </w:t>
            </w:r>
            <w:proofErr w:type="spellStart"/>
            <w:r w:rsidR="00C45002" w:rsidRPr="00AF51B3">
              <w:rPr>
                <w:sz w:val="24"/>
                <w:szCs w:val="24"/>
              </w:rPr>
              <w:t>Терновецька</w:t>
            </w:r>
            <w:proofErr w:type="spellEnd"/>
            <w:r w:rsidR="00C45002" w:rsidRPr="00AF51B3">
              <w:rPr>
                <w:sz w:val="24"/>
                <w:szCs w:val="24"/>
              </w:rPr>
              <w:t xml:space="preserve"> (Дачі)</w:t>
            </w:r>
            <w:r>
              <w:rPr>
                <w:sz w:val="24"/>
                <w:szCs w:val="24"/>
              </w:rPr>
              <w:t>»</w:t>
            </w:r>
            <w:r w:rsidR="00332CD5">
              <w:rPr>
                <w:sz w:val="24"/>
                <w:szCs w:val="24"/>
              </w:rPr>
              <w:t xml:space="preserve"> </w:t>
            </w:r>
            <w:r w:rsidR="00C45002" w:rsidRPr="00AF51B3">
              <w:rPr>
                <w:sz w:val="24"/>
                <w:szCs w:val="24"/>
              </w:rPr>
              <w:t>із заїздом до с</w:t>
            </w:r>
            <w:r w:rsidR="00C45002">
              <w:rPr>
                <w:sz w:val="24"/>
                <w:szCs w:val="24"/>
              </w:rPr>
              <w:t xml:space="preserve">ела </w:t>
            </w:r>
            <w:r w:rsidR="00C45002" w:rsidRPr="00AF51B3">
              <w:rPr>
                <w:sz w:val="24"/>
                <w:szCs w:val="24"/>
              </w:rPr>
              <w:t>Житнє</w:t>
            </w:r>
            <w:r w:rsidR="00332C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щоденно</w:t>
            </w:r>
          </w:p>
        </w:tc>
        <w:tc>
          <w:tcPr>
            <w:tcW w:w="2106" w:type="dxa"/>
          </w:tcPr>
          <w:p w:rsidR="00C45002" w:rsidRPr="00AF51B3" w:rsidRDefault="00B9793F" w:rsidP="00C45002">
            <w:pPr>
              <w:spacing w:line="276" w:lineRule="auto"/>
              <w:ind w:hanging="15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звичайний режим</w:t>
            </w:r>
          </w:p>
        </w:tc>
      </w:tr>
      <w:tr w:rsidR="00C45002" w:rsidTr="00BF1B73">
        <w:tc>
          <w:tcPr>
            <w:tcW w:w="567" w:type="dxa"/>
          </w:tcPr>
          <w:p w:rsidR="00C45002" w:rsidRPr="00C45002" w:rsidRDefault="00C45002" w:rsidP="00C4500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45002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1327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9</w:t>
            </w:r>
          </w:p>
        </w:tc>
        <w:tc>
          <w:tcPr>
            <w:tcW w:w="4366" w:type="dxa"/>
          </w:tcPr>
          <w:p w:rsidR="00C45002" w:rsidRPr="00AF51B3" w:rsidRDefault="006565EC" w:rsidP="006565E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45002" w:rsidRPr="00AF51B3">
              <w:rPr>
                <w:sz w:val="24"/>
                <w:szCs w:val="24"/>
              </w:rPr>
              <w:t xml:space="preserve">Лучки </w:t>
            </w:r>
            <w:r w:rsidR="00C45002">
              <w:rPr>
                <w:sz w:val="24"/>
                <w:szCs w:val="24"/>
              </w:rPr>
              <w:t>–</w:t>
            </w:r>
            <w:r w:rsidR="00C45002" w:rsidRPr="00AF51B3">
              <w:rPr>
                <w:sz w:val="24"/>
                <w:szCs w:val="24"/>
              </w:rPr>
              <w:t xml:space="preserve"> </w:t>
            </w:r>
            <w:proofErr w:type="spellStart"/>
            <w:r w:rsidR="00C45002" w:rsidRPr="00AF51B3">
              <w:rPr>
                <w:sz w:val="24"/>
                <w:szCs w:val="24"/>
              </w:rPr>
              <w:t>пл</w:t>
            </w:r>
            <w:proofErr w:type="spellEnd"/>
            <w:r>
              <w:rPr>
                <w:sz w:val="24"/>
                <w:szCs w:val="24"/>
              </w:rPr>
              <w:t>.</w:t>
            </w:r>
            <w:r w:rsidR="00C45002" w:rsidRPr="00AF51B3">
              <w:rPr>
                <w:sz w:val="24"/>
                <w:szCs w:val="24"/>
              </w:rPr>
              <w:t xml:space="preserve"> </w:t>
            </w:r>
            <w:proofErr w:type="spellStart"/>
            <w:r w:rsidR="00C45002" w:rsidRPr="00AF51B3">
              <w:rPr>
                <w:sz w:val="24"/>
                <w:szCs w:val="24"/>
              </w:rPr>
              <w:t>Засульська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332CD5">
              <w:rPr>
                <w:sz w:val="24"/>
                <w:szCs w:val="24"/>
              </w:rPr>
              <w:t xml:space="preserve"> </w:t>
            </w:r>
            <w:r w:rsidR="00C45002" w:rsidRPr="00AF51B3">
              <w:rPr>
                <w:sz w:val="24"/>
                <w:szCs w:val="24"/>
              </w:rPr>
              <w:t>із заїздом у с</w:t>
            </w:r>
            <w:r w:rsidR="00C45002">
              <w:rPr>
                <w:sz w:val="24"/>
                <w:szCs w:val="24"/>
              </w:rPr>
              <w:t xml:space="preserve">ело </w:t>
            </w:r>
            <w:r w:rsidR="00C45002" w:rsidRPr="00AF51B3">
              <w:rPr>
                <w:sz w:val="24"/>
                <w:szCs w:val="24"/>
              </w:rPr>
              <w:t>Борозенка</w:t>
            </w:r>
          </w:p>
        </w:tc>
        <w:tc>
          <w:tcPr>
            <w:tcW w:w="1272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щоденно</w:t>
            </w:r>
          </w:p>
        </w:tc>
        <w:tc>
          <w:tcPr>
            <w:tcW w:w="2106" w:type="dxa"/>
          </w:tcPr>
          <w:p w:rsidR="00C45002" w:rsidRPr="00AF51B3" w:rsidRDefault="00B9793F" w:rsidP="00C45002">
            <w:pPr>
              <w:spacing w:line="276" w:lineRule="auto"/>
              <w:ind w:hanging="15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звичайний режим</w:t>
            </w:r>
          </w:p>
        </w:tc>
      </w:tr>
      <w:tr w:rsidR="00C45002" w:rsidTr="00BF1B73">
        <w:tc>
          <w:tcPr>
            <w:tcW w:w="567" w:type="dxa"/>
          </w:tcPr>
          <w:p w:rsidR="00C45002" w:rsidRPr="00C45002" w:rsidRDefault="00C45002" w:rsidP="00C4500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45002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1327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10</w:t>
            </w:r>
          </w:p>
        </w:tc>
        <w:tc>
          <w:tcPr>
            <w:tcW w:w="4366" w:type="dxa"/>
          </w:tcPr>
          <w:p w:rsidR="00C45002" w:rsidRPr="00AF51B3" w:rsidRDefault="006565EC" w:rsidP="006565E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C45002" w:rsidRPr="00AF51B3">
              <w:rPr>
                <w:sz w:val="24"/>
                <w:szCs w:val="24"/>
              </w:rPr>
              <w:t>Берегова – вул</w:t>
            </w:r>
            <w:r>
              <w:rPr>
                <w:sz w:val="24"/>
                <w:szCs w:val="24"/>
              </w:rPr>
              <w:t>.</w:t>
            </w:r>
            <w:r w:rsidR="00C45002" w:rsidRPr="00AF51B3">
              <w:rPr>
                <w:sz w:val="24"/>
                <w:szCs w:val="24"/>
              </w:rPr>
              <w:t xml:space="preserve"> Космонавтів (СБК)</w:t>
            </w:r>
          </w:p>
        </w:tc>
        <w:tc>
          <w:tcPr>
            <w:tcW w:w="1272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щоденно</w:t>
            </w:r>
          </w:p>
        </w:tc>
        <w:tc>
          <w:tcPr>
            <w:tcW w:w="2106" w:type="dxa"/>
          </w:tcPr>
          <w:p w:rsidR="00C45002" w:rsidRPr="00AF51B3" w:rsidRDefault="00B9793F" w:rsidP="00C45002">
            <w:pPr>
              <w:spacing w:line="276" w:lineRule="auto"/>
              <w:ind w:hanging="15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звичайний режим</w:t>
            </w:r>
          </w:p>
        </w:tc>
      </w:tr>
      <w:tr w:rsidR="00C45002" w:rsidTr="00BF1B73">
        <w:tc>
          <w:tcPr>
            <w:tcW w:w="567" w:type="dxa"/>
          </w:tcPr>
          <w:p w:rsidR="00C45002" w:rsidRPr="00C45002" w:rsidRDefault="00BF1B73" w:rsidP="00C4500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C45002" w:rsidRPr="00C4500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27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14</w:t>
            </w:r>
          </w:p>
        </w:tc>
        <w:tc>
          <w:tcPr>
            <w:tcW w:w="4366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Коледж КНЕУ – ШБУ-</w:t>
            </w:r>
            <w:r w:rsidRPr="00AF51B3">
              <w:rPr>
                <w:sz w:val="24"/>
                <w:szCs w:val="24"/>
              </w:rPr>
              <w:t>13</w:t>
            </w:r>
          </w:p>
        </w:tc>
        <w:tc>
          <w:tcPr>
            <w:tcW w:w="1272" w:type="dxa"/>
          </w:tcPr>
          <w:p w:rsidR="00C45002" w:rsidRPr="00AF51B3" w:rsidRDefault="00C45002" w:rsidP="00C450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щоденно</w:t>
            </w:r>
          </w:p>
        </w:tc>
        <w:tc>
          <w:tcPr>
            <w:tcW w:w="2106" w:type="dxa"/>
          </w:tcPr>
          <w:p w:rsidR="00C45002" w:rsidRPr="00AF51B3" w:rsidRDefault="00B9793F" w:rsidP="00C45002">
            <w:pPr>
              <w:spacing w:line="276" w:lineRule="auto"/>
              <w:ind w:hanging="15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звичайний режим</w:t>
            </w:r>
          </w:p>
        </w:tc>
      </w:tr>
    </w:tbl>
    <w:p w:rsidR="00C45002" w:rsidRPr="00AF51B3" w:rsidRDefault="00C45002" w:rsidP="00960F9E">
      <w:pPr>
        <w:spacing w:line="276" w:lineRule="auto"/>
        <w:ind w:left="426"/>
        <w:jc w:val="center"/>
        <w:rPr>
          <w:b/>
          <w:bCs/>
          <w:sz w:val="24"/>
          <w:szCs w:val="24"/>
        </w:rPr>
      </w:pPr>
    </w:p>
    <w:p w:rsidR="00A139BD" w:rsidRPr="00AF51B3" w:rsidRDefault="00A139BD" w:rsidP="00960F9E">
      <w:pPr>
        <w:spacing w:line="276" w:lineRule="auto"/>
        <w:ind w:left="426" w:firstLine="708"/>
        <w:jc w:val="both"/>
        <w:rPr>
          <w:b/>
          <w:sz w:val="24"/>
          <w:szCs w:val="24"/>
        </w:rPr>
      </w:pPr>
    </w:p>
    <w:p w:rsidR="00496990" w:rsidRPr="00751832" w:rsidRDefault="00F53824" w:rsidP="00960F9E">
      <w:pPr>
        <w:spacing w:line="276" w:lineRule="auto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</w:p>
    <w:p w:rsidR="00A139BD" w:rsidRPr="00AF51B3" w:rsidRDefault="00A139BD" w:rsidP="00960F9E">
      <w:pPr>
        <w:spacing w:line="276" w:lineRule="auto"/>
        <w:ind w:left="426" w:firstLine="708"/>
        <w:jc w:val="both"/>
        <w:rPr>
          <w:b/>
          <w:sz w:val="24"/>
          <w:szCs w:val="24"/>
        </w:rPr>
      </w:pPr>
      <w:r w:rsidRPr="00AF51B3">
        <w:rPr>
          <w:b/>
          <w:sz w:val="24"/>
          <w:szCs w:val="24"/>
        </w:rPr>
        <w:t xml:space="preserve">                                                                 </w:t>
      </w:r>
    </w:p>
    <w:p w:rsidR="00AA3391" w:rsidRPr="00AF51B3" w:rsidRDefault="00A139BD" w:rsidP="00960F9E">
      <w:pPr>
        <w:spacing w:line="276" w:lineRule="auto"/>
        <w:ind w:left="426" w:firstLine="708"/>
        <w:jc w:val="both"/>
        <w:rPr>
          <w:sz w:val="24"/>
          <w:szCs w:val="24"/>
        </w:rPr>
      </w:pPr>
      <w:r w:rsidRPr="00AF51B3">
        <w:rPr>
          <w:b/>
          <w:sz w:val="24"/>
          <w:szCs w:val="24"/>
        </w:rPr>
        <w:t xml:space="preserve">        </w:t>
      </w:r>
    </w:p>
    <w:p w:rsidR="004E0CE7" w:rsidRPr="00AF51B3" w:rsidRDefault="004E0CE7" w:rsidP="00960F9E">
      <w:pPr>
        <w:spacing w:line="276" w:lineRule="auto"/>
        <w:rPr>
          <w:sz w:val="24"/>
          <w:szCs w:val="24"/>
        </w:rPr>
      </w:pPr>
    </w:p>
    <w:p w:rsidR="004E0CE7" w:rsidRPr="00AF51B3" w:rsidRDefault="004E0CE7" w:rsidP="00960F9E">
      <w:pPr>
        <w:spacing w:line="276" w:lineRule="auto"/>
        <w:rPr>
          <w:sz w:val="24"/>
          <w:szCs w:val="24"/>
        </w:rPr>
      </w:pPr>
    </w:p>
    <w:p w:rsidR="004E0CE7" w:rsidRPr="00AF51B3" w:rsidRDefault="004E0CE7" w:rsidP="00960F9E">
      <w:pPr>
        <w:spacing w:line="276" w:lineRule="auto"/>
        <w:rPr>
          <w:sz w:val="24"/>
          <w:szCs w:val="24"/>
        </w:rPr>
      </w:pPr>
    </w:p>
    <w:p w:rsidR="004E0CE7" w:rsidRPr="00AF51B3" w:rsidRDefault="004E0CE7" w:rsidP="00960F9E">
      <w:pPr>
        <w:spacing w:line="276" w:lineRule="auto"/>
        <w:rPr>
          <w:sz w:val="24"/>
          <w:szCs w:val="24"/>
        </w:rPr>
      </w:pPr>
    </w:p>
    <w:p w:rsidR="004E0CE7" w:rsidRPr="00AF51B3" w:rsidRDefault="004E0CE7" w:rsidP="00960F9E">
      <w:pPr>
        <w:spacing w:line="276" w:lineRule="auto"/>
        <w:rPr>
          <w:sz w:val="24"/>
          <w:szCs w:val="24"/>
        </w:rPr>
      </w:pPr>
    </w:p>
    <w:p w:rsidR="004E0CE7" w:rsidRPr="00AF51B3" w:rsidRDefault="004E0CE7" w:rsidP="00960F9E">
      <w:pPr>
        <w:spacing w:line="276" w:lineRule="auto"/>
        <w:rPr>
          <w:sz w:val="24"/>
          <w:szCs w:val="24"/>
        </w:rPr>
      </w:pPr>
    </w:p>
    <w:p w:rsidR="004E0CE7" w:rsidRPr="00AF51B3" w:rsidRDefault="004E0CE7" w:rsidP="00960F9E">
      <w:pPr>
        <w:spacing w:line="276" w:lineRule="auto"/>
        <w:rPr>
          <w:sz w:val="24"/>
          <w:szCs w:val="24"/>
        </w:rPr>
      </w:pPr>
    </w:p>
    <w:p w:rsidR="004E0CE7" w:rsidRDefault="004E0CE7" w:rsidP="00960F9E">
      <w:pPr>
        <w:spacing w:line="276" w:lineRule="auto"/>
        <w:rPr>
          <w:sz w:val="24"/>
          <w:szCs w:val="24"/>
        </w:rPr>
      </w:pPr>
    </w:p>
    <w:p w:rsidR="0071040F" w:rsidRPr="00AF51B3" w:rsidRDefault="0071040F" w:rsidP="00960F9E">
      <w:pPr>
        <w:spacing w:line="276" w:lineRule="auto"/>
        <w:rPr>
          <w:sz w:val="24"/>
          <w:szCs w:val="24"/>
        </w:rPr>
      </w:pPr>
    </w:p>
    <w:p w:rsidR="004E0CE7" w:rsidRDefault="004E0CE7" w:rsidP="00960F9E">
      <w:pPr>
        <w:spacing w:line="276" w:lineRule="auto"/>
        <w:rPr>
          <w:sz w:val="24"/>
          <w:szCs w:val="24"/>
        </w:rPr>
      </w:pPr>
    </w:p>
    <w:p w:rsidR="00332CD5" w:rsidRDefault="00332CD5" w:rsidP="00960F9E">
      <w:pPr>
        <w:spacing w:line="276" w:lineRule="auto"/>
        <w:rPr>
          <w:sz w:val="24"/>
          <w:szCs w:val="24"/>
        </w:rPr>
      </w:pPr>
    </w:p>
    <w:p w:rsidR="006565EC" w:rsidRDefault="006565EC" w:rsidP="00960F9E">
      <w:pPr>
        <w:spacing w:line="276" w:lineRule="auto"/>
        <w:rPr>
          <w:sz w:val="24"/>
          <w:szCs w:val="24"/>
        </w:rPr>
      </w:pPr>
    </w:p>
    <w:p w:rsidR="006565EC" w:rsidRDefault="006565EC" w:rsidP="00960F9E">
      <w:pPr>
        <w:spacing w:line="276" w:lineRule="auto"/>
        <w:rPr>
          <w:sz w:val="24"/>
          <w:szCs w:val="24"/>
        </w:rPr>
      </w:pPr>
    </w:p>
    <w:p w:rsidR="006565EC" w:rsidRDefault="006565EC" w:rsidP="00960F9E">
      <w:pPr>
        <w:spacing w:line="276" w:lineRule="auto"/>
        <w:rPr>
          <w:sz w:val="24"/>
          <w:szCs w:val="24"/>
        </w:rPr>
      </w:pPr>
    </w:p>
    <w:p w:rsidR="006565EC" w:rsidRPr="00AF51B3" w:rsidRDefault="006565EC" w:rsidP="00960F9E">
      <w:pPr>
        <w:spacing w:line="276" w:lineRule="auto"/>
        <w:rPr>
          <w:sz w:val="24"/>
          <w:szCs w:val="24"/>
        </w:rPr>
      </w:pPr>
    </w:p>
    <w:p w:rsidR="00B76A44" w:rsidRDefault="00B76A44" w:rsidP="0071040F">
      <w:pPr>
        <w:spacing w:line="276" w:lineRule="auto"/>
        <w:ind w:left="5103"/>
        <w:rPr>
          <w:b/>
          <w:sz w:val="24"/>
          <w:szCs w:val="24"/>
        </w:rPr>
      </w:pPr>
    </w:p>
    <w:p w:rsidR="00B76A44" w:rsidRDefault="00B76A44" w:rsidP="0071040F">
      <w:pPr>
        <w:spacing w:line="276" w:lineRule="auto"/>
        <w:ind w:left="5103"/>
        <w:rPr>
          <w:b/>
          <w:sz w:val="24"/>
          <w:szCs w:val="24"/>
        </w:rPr>
      </w:pPr>
    </w:p>
    <w:p w:rsidR="0071040F" w:rsidRPr="00DC0E18" w:rsidRDefault="0071040F" w:rsidP="0071040F">
      <w:pPr>
        <w:spacing w:line="276" w:lineRule="auto"/>
        <w:ind w:left="5103"/>
        <w:rPr>
          <w:b/>
          <w:sz w:val="24"/>
          <w:szCs w:val="24"/>
        </w:rPr>
      </w:pPr>
      <w:r w:rsidRPr="00DC0E18">
        <w:rPr>
          <w:b/>
          <w:sz w:val="24"/>
          <w:szCs w:val="24"/>
        </w:rPr>
        <w:lastRenderedPageBreak/>
        <w:t xml:space="preserve">Додаток </w:t>
      </w:r>
      <w:r>
        <w:rPr>
          <w:b/>
          <w:sz w:val="24"/>
          <w:szCs w:val="24"/>
        </w:rPr>
        <w:t>2</w:t>
      </w:r>
    </w:p>
    <w:p w:rsidR="0071040F" w:rsidRPr="00DC0E18" w:rsidRDefault="0071040F" w:rsidP="0071040F">
      <w:pPr>
        <w:spacing w:line="276" w:lineRule="auto"/>
        <w:ind w:left="5103"/>
        <w:rPr>
          <w:b/>
          <w:sz w:val="24"/>
          <w:szCs w:val="24"/>
        </w:rPr>
      </w:pPr>
      <w:r w:rsidRPr="00DC0E18">
        <w:rPr>
          <w:b/>
          <w:sz w:val="24"/>
          <w:szCs w:val="24"/>
        </w:rPr>
        <w:t>до рішення виконкому міської ради                                                                                             1</w:t>
      </w:r>
      <w:r w:rsidR="00B76A44">
        <w:rPr>
          <w:b/>
          <w:sz w:val="24"/>
          <w:szCs w:val="24"/>
        </w:rPr>
        <w:t>7</w:t>
      </w:r>
      <w:r w:rsidRPr="00DC0E18">
        <w:rPr>
          <w:b/>
          <w:sz w:val="24"/>
          <w:szCs w:val="24"/>
        </w:rPr>
        <w:t>.06.202</w:t>
      </w:r>
      <w:r w:rsidR="00B76A44">
        <w:rPr>
          <w:b/>
          <w:sz w:val="24"/>
          <w:szCs w:val="24"/>
        </w:rPr>
        <w:t>6</w:t>
      </w:r>
      <w:r w:rsidRPr="00DC0E18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 xml:space="preserve"> </w:t>
      </w:r>
      <w:r w:rsidR="00F05F8B">
        <w:rPr>
          <w:b/>
          <w:sz w:val="24"/>
          <w:szCs w:val="24"/>
        </w:rPr>
        <w:t>____</w:t>
      </w:r>
    </w:p>
    <w:p w:rsidR="004E0CE7" w:rsidRDefault="004E0CE7" w:rsidP="00960F9E">
      <w:pPr>
        <w:spacing w:line="276" w:lineRule="auto"/>
        <w:rPr>
          <w:sz w:val="24"/>
          <w:szCs w:val="24"/>
        </w:rPr>
      </w:pPr>
    </w:p>
    <w:p w:rsidR="004E0CE7" w:rsidRPr="008D09A9" w:rsidRDefault="0071040F" w:rsidP="00960F9E">
      <w:pPr>
        <w:spacing w:line="276" w:lineRule="auto"/>
        <w:ind w:left="426"/>
        <w:jc w:val="center"/>
        <w:rPr>
          <w:b/>
          <w:bCs/>
          <w:sz w:val="24"/>
          <w:szCs w:val="24"/>
        </w:rPr>
      </w:pPr>
      <w:r w:rsidRPr="008D09A9">
        <w:rPr>
          <w:b/>
          <w:bCs/>
          <w:sz w:val="24"/>
          <w:szCs w:val="24"/>
        </w:rPr>
        <w:t>МЕРЕЖА</w:t>
      </w:r>
    </w:p>
    <w:p w:rsidR="004E0CE7" w:rsidRPr="008D09A9" w:rsidRDefault="004E0CE7" w:rsidP="0071040F">
      <w:pPr>
        <w:spacing w:line="276" w:lineRule="auto"/>
        <w:jc w:val="center"/>
        <w:rPr>
          <w:b/>
          <w:bCs/>
          <w:sz w:val="24"/>
          <w:szCs w:val="24"/>
        </w:rPr>
      </w:pPr>
      <w:r w:rsidRPr="008D09A9">
        <w:rPr>
          <w:b/>
          <w:bCs/>
          <w:sz w:val="24"/>
          <w:szCs w:val="24"/>
        </w:rPr>
        <w:t>приміських автобусних маршрутів загального користування</w:t>
      </w:r>
      <w:r w:rsidR="007A126C" w:rsidRPr="008D09A9">
        <w:rPr>
          <w:b/>
          <w:bCs/>
          <w:sz w:val="24"/>
          <w:szCs w:val="24"/>
        </w:rPr>
        <w:t xml:space="preserve"> </w:t>
      </w:r>
    </w:p>
    <w:p w:rsidR="007A126C" w:rsidRDefault="007A126C" w:rsidP="00960F9E">
      <w:pPr>
        <w:spacing w:line="276" w:lineRule="auto"/>
        <w:ind w:left="426"/>
        <w:jc w:val="center"/>
        <w:rPr>
          <w:b/>
          <w:bCs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324"/>
        <w:gridCol w:w="2764"/>
        <w:gridCol w:w="1836"/>
      </w:tblGrid>
      <w:tr w:rsidR="00B76A44" w:rsidTr="00280777">
        <w:tc>
          <w:tcPr>
            <w:tcW w:w="709" w:type="dxa"/>
          </w:tcPr>
          <w:p w:rsidR="00B76A44" w:rsidRDefault="00B76A44" w:rsidP="002807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324" w:type="dxa"/>
          </w:tcPr>
          <w:p w:rsidR="00B76A44" w:rsidRDefault="00B76A44" w:rsidP="002807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 маршруту</w:t>
            </w:r>
          </w:p>
        </w:tc>
        <w:tc>
          <w:tcPr>
            <w:tcW w:w="2764" w:type="dxa"/>
          </w:tcPr>
          <w:p w:rsidR="00B76A44" w:rsidRDefault="00B76A44" w:rsidP="002807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Режим руху</w:t>
            </w:r>
          </w:p>
        </w:tc>
        <w:tc>
          <w:tcPr>
            <w:tcW w:w="1836" w:type="dxa"/>
          </w:tcPr>
          <w:p w:rsidR="00B76A44" w:rsidRDefault="00B76A44" w:rsidP="002807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маршруту (рейсу)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8D49E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 xml:space="preserve">Ромни </w:t>
            </w:r>
            <w:r>
              <w:rPr>
                <w:sz w:val="24"/>
                <w:szCs w:val="24"/>
              </w:rPr>
              <w:t>–</w:t>
            </w:r>
            <w:r w:rsidRPr="008D09A9">
              <w:rPr>
                <w:sz w:val="24"/>
                <w:szCs w:val="24"/>
              </w:rPr>
              <w:t xml:space="preserve"> Посад</w:t>
            </w:r>
            <w:r>
              <w:rPr>
                <w:sz w:val="24"/>
                <w:szCs w:val="24"/>
              </w:rPr>
              <w:t xml:space="preserve"> </w:t>
            </w:r>
            <w:r w:rsidRPr="008D09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18-306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8D49E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Ромни – Галка</w:t>
            </w:r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color w:val="FF0000"/>
                <w:sz w:val="24"/>
                <w:szCs w:val="24"/>
                <w:lang w:val="ru-RU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18-314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8D49E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 xml:space="preserve">Ромни </w:t>
            </w:r>
            <w:r>
              <w:rPr>
                <w:sz w:val="24"/>
                <w:szCs w:val="24"/>
              </w:rPr>
              <w:t>–</w:t>
            </w:r>
            <w:r w:rsidRPr="008D09A9">
              <w:rPr>
                <w:sz w:val="24"/>
                <w:szCs w:val="24"/>
              </w:rPr>
              <w:t xml:space="preserve"> Мале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color w:val="FF0000"/>
                <w:sz w:val="24"/>
                <w:szCs w:val="24"/>
                <w:lang w:val="ru-RU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18-313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8D49ED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 xml:space="preserve">Ромни </w:t>
            </w:r>
            <w:r>
              <w:rPr>
                <w:sz w:val="24"/>
                <w:szCs w:val="24"/>
              </w:rPr>
              <w:t>–</w:t>
            </w:r>
            <w:r w:rsidRPr="008D09A9">
              <w:rPr>
                <w:sz w:val="24"/>
                <w:szCs w:val="24"/>
              </w:rPr>
              <w:t xml:space="preserve"> Гаврилівка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color w:val="FF0000"/>
                <w:sz w:val="24"/>
                <w:szCs w:val="24"/>
                <w:lang w:val="ru-RU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18-322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8D49E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 xml:space="preserve">Ромни – Калинівка </w:t>
            </w:r>
            <w:r>
              <w:rPr>
                <w:sz w:val="24"/>
                <w:szCs w:val="24"/>
              </w:rPr>
              <w:t>і</w:t>
            </w:r>
            <w:r w:rsidRPr="008D09A9">
              <w:rPr>
                <w:sz w:val="24"/>
                <w:szCs w:val="24"/>
              </w:rPr>
              <w:t>з заїздом у Горове</w:t>
            </w:r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color w:val="FF0000"/>
                <w:sz w:val="24"/>
                <w:szCs w:val="24"/>
                <w:lang w:val="ru-RU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18-324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8D49E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Ромни  – Перехрестівка</w:t>
            </w:r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color w:val="FF0000"/>
                <w:sz w:val="24"/>
                <w:szCs w:val="24"/>
                <w:lang w:val="ru-RU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18-437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Ромни - </w:t>
            </w:r>
            <w:proofErr w:type="spellStart"/>
            <w:r>
              <w:rPr>
                <w:sz w:val="24"/>
                <w:szCs w:val="24"/>
              </w:rPr>
              <w:t>Левондівка</w:t>
            </w:r>
            <w:proofErr w:type="spellEnd"/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18-328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8D49E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 xml:space="preserve">Ромни </w:t>
            </w:r>
            <w:r>
              <w:rPr>
                <w:sz w:val="24"/>
                <w:szCs w:val="24"/>
              </w:rPr>
              <w:t>–</w:t>
            </w:r>
            <w:r w:rsidRPr="008D09A9">
              <w:rPr>
                <w:sz w:val="24"/>
                <w:szCs w:val="24"/>
              </w:rPr>
              <w:t xml:space="preserve"> </w:t>
            </w:r>
            <w:proofErr w:type="spellStart"/>
            <w:r w:rsidRPr="008D09A9">
              <w:rPr>
                <w:sz w:val="24"/>
                <w:szCs w:val="24"/>
              </w:rPr>
              <w:t>Плавинище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18-436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8D49E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Ромни – Рогинці</w:t>
            </w:r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color w:val="FF0000"/>
                <w:sz w:val="24"/>
                <w:szCs w:val="24"/>
                <w:lang w:val="ru-RU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18-318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8D49E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 xml:space="preserve">Ромни – </w:t>
            </w:r>
            <w:proofErr w:type="spellStart"/>
            <w:r w:rsidRPr="008D09A9">
              <w:rPr>
                <w:sz w:val="24"/>
                <w:szCs w:val="24"/>
              </w:rPr>
              <w:t>Біловод</w:t>
            </w:r>
            <w:proofErr w:type="spellEnd"/>
            <w:r w:rsidRPr="008D09A9">
              <w:rPr>
                <w:sz w:val="24"/>
                <w:szCs w:val="24"/>
              </w:rPr>
              <w:t xml:space="preserve"> – </w:t>
            </w:r>
            <w:proofErr w:type="spellStart"/>
            <w:r w:rsidRPr="008D09A9">
              <w:rPr>
                <w:sz w:val="24"/>
                <w:szCs w:val="24"/>
              </w:rPr>
              <w:t>Москалівка</w:t>
            </w:r>
            <w:proofErr w:type="spellEnd"/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color w:val="FF0000"/>
                <w:sz w:val="24"/>
                <w:szCs w:val="24"/>
                <w:lang w:val="ru-RU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18-319</w:t>
            </w:r>
          </w:p>
        </w:tc>
      </w:tr>
      <w:tr w:rsidR="00B76A44" w:rsidRPr="008D09A9" w:rsidTr="00280777">
        <w:tc>
          <w:tcPr>
            <w:tcW w:w="709" w:type="dxa"/>
          </w:tcPr>
          <w:p w:rsidR="00B76A44" w:rsidRPr="008D49ED" w:rsidRDefault="00B76A44" w:rsidP="0028077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Pr="008D49E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24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 xml:space="preserve">Ромни – </w:t>
            </w:r>
            <w:proofErr w:type="spellStart"/>
            <w:r w:rsidRPr="008D09A9">
              <w:rPr>
                <w:sz w:val="24"/>
                <w:szCs w:val="24"/>
              </w:rPr>
              <w:t>Пустовійтівка</w:t>
            </w:r>
            <w:proofErr w:type="spellEnd"/>
          </w:p>
        </w:tc>
        <w:tc>
          <w:tcPr>
            <w:tcW w:w="2764" w:type="dxa"/>
          </w:tcPr>
          <w:p w:rsidR="00B76A44" w:rsidRPr="008D09A9" w:rsidRDefault="00B9793F" w:rsidP="00280777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звичайний режим</w:t>
            </w:r>
          </w:p>
        </w:tc>
        <w:tc>
          <w:tcPr>
            <w:tcW w:w="1836" w:type="dxa"/>
          </w:tcPr>
          <w:p w:rsidR="00B76A44" w:rsidRPr="008D09A9" w:rsidRDefault="00B76A44" w:rsidP="002807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D09A9">
              <w:rPr>
                <w:sz w:val="24"/>
                <w:szCs w:val="24"/>
              </w:rPr>
              <w:t>18-448</w:t>
            </w:r>
          </w:p>
        </w:tc>
      </w:tr>
    </w:tbl>
    <w:p w:rsidR="00B76A44" w:rsidRDefault="00B76A44" w:rsidP="00B76A44">
      <w:pPr>
        <w:spacing w:line="276" w:lineRule="auto"/>
        <w:rPr>
          <w:b/>
          <w:bCs/>
          <w:sz w:val="24"/>
          <w:szCs w:val="24"/>
        </w:rPr>
      </w:pPr>
    </w:p>
    <w:p w:rsidR="000F6208" w:rsidRDefault="000F6208" w:rsidP="00B76A44">
      <w:pPr>
        <w:spacing w:line="276" w:lineRule="auto"/>
        <w:rPr>
          <w:b/>
          <w:sz w:val="24"/>
          <w:szCs w:val="24"/>
        </w:rPr>
      </w:pPr>
    </w:p>
    <w:p w:rsidR="000F6208" w:rsidRDefault="000F6208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F6208" w:rsidRPr="001C5DC5" w:rsidRDefault="000F6208" w:rsidP="000F6208">
      <w:pPr>
        <w:tabs>
          <w:tab w:val="left" w:pos="0"/>
        </w:tabs>
        <w:spacing w:after="120"/>
        <w:ind w:firstLine="284"/>
        <w:jc w:val="center"/>
        <w:rPr>
          <w:rFonts w:eastAsia="Wingdings" w:cs="Symbol"/>
          <w:b/>
          <w:sz w:val="24"/>
          <w:szCs w:val="24"/>
        </w:rPr>
      </w:pPr>
      <w:r w:rsidRPr="001C5DC5">
        <w:rPr>
          <w:rFonts w:eastAsia="Wingdings" w:cs="Symbol"/>
          <w:b/>
          <w:sz w:val="24"/>
          <w:szCs w:val="24"/>
        </w:rPr>
        <w:lastRenderedPageBreak/>
        <w:t>ПОЯСНЮВАЛЬНА ЗАПИСКА</w:t>
      </w:r>
    </w:p>
    <w:p w:rsidR="000F6208" w:rsidRPr="001C5DC5" w:rsidRDefault="000F6208" w:rsidP="000F6208">
      <w:pPr>
        <w:jc w:val="center"/>
        <w:rPr>
          <w:rFonts w:eastAsia="Wingdings" w:cs="Symbol"/>
          <w:b/>
          <w:sz w:val="24"/>
          <w:szCs w:val="24"/>
        </w:rPr>
      </w:pPr>
      <w:r w:rsidRPr="001C5DC5">
        <w:rPr>
          <w:rFonts w:eastAsia="Wingdings" w:cs="Symbol"/>
          <w:b/>
          <w:sz w:val="24"/>
          <w:szCs w:val="24"/>
        </w:rPr>
        <w:t>до проєкту рішення виконавчого комітету Роменської міської ради</w:t>
      </w:r>
    </w:p>
    <w:p w:rsidR="000F6208" w:rsidRPr="001C5DC5" w:rsidRDefault="000F6208" w:rsidP="000F6208">
      <w:pPr>
        <w:jc w:val="center"/>
        <w:rPr>
          <w:rFonts w:eastAsia="Wingdings" w:cs="Symbol"/>
          <w:b/>
          <w:sz w:val="24"/>
          <w:szCs w:val="24"/>
        </w:rPr>
      </w:pPr>
      <w:r w:rsidRPr="001C5DC5">
        <w:rPr>
          <w:rFonts w:eastAsia="Wingdings" w:cs="Symbol"/>
          <w:b/>
          <w:sz w:val="24"/>
          <w:szCs w:val="24"/>
        </w:rPr>
        <w:t>«Про затвердження мережі автобусних маршрутів загального користування в межах Роменської міської територіальної громади, на яких організація пасажирських перевезень покладається на Виконавчий комітет Роменської міської ради»</w:t>
      </w:r>
    </w:p>
    <w:p w:rsidR="000F6208" w:rsidRPr="001C5DC5" w:rsidRDefault="000F6208" w:rsidP="000F6208">
      <w:pPr>
        <w:jc w:val="both"/>
        <w:rPr>
          <w:rFonts w:eastAsia="Wingdings" w:cs="Symbol"/>
          <w:b/>
          <w:sz w:val="24"/>
          <w:szCs w:val="24"/>
        </w:rPr>
      </w:pPr>
      <w:r w:rsidRPr="001C5DC5">
        <w:rPr>
          <w:rFonts w:eastAsia="Wingdings" w:cs="Symbol"/>
          <w:b/>
          <w:sz w:val="24"/>
          <w:szCs w:val="24"/>
        </w:rPr>
        <w:tab/>
      </w:r>
    </w:p>
    <w:p w:rsidR="000F6208" w:rsidRPr="001C5DC5" w:rsidRDefault="000F6208" w:rsidP="000F6208">
      <w:pPr>
        <w:ind w:firstLine="567"/>
        <w:jc w:val="both"/>
        <w:rPr>
          <w:rFonts w:eastAsia="Wingdings" w:cs="Symbol"/>
          <w:sz w:val="24"/>
          <w:szCs w:val="24"/>
        </w:rPr>
      </w:pPr>
      <w:r w:rsidRPr="001C5DC5">
        <w:rPr>
          <w:rFonts w:eastAsia="Wingdings" w:cs="Symbol"/>
          <w:sz w:val="24"/>
          <w:szCs w:val="24"/>
        </w:rPr>
        <w:t>Проєкт рішення виконавчого комітету Роменської міської ради «Про затвердження мережі автобусних маршрутів загального користування в межах Роменської міської територіальної громади, на яких організація пасажирських перевезень покладається на Виконавчий комітет Роменської міської ради» розроблено з метою упорядкування та вдосконалення автобусної мережі автобусних маршрутів загального користування в межах Роменської міської територіальної громади, на яких організація пасажирських перевезень покладається на Виконавчий комітет Роменської міської ради.</w:t>
      </w:r>
    </w:p>
    <w:p w:rsidR="000F6208" w:rsidRPr="001C5DC5" w:rsidRDefault="000F6208" w:rsidP="000F6208">
      <w:pPr>
        <w:ind w:firstLine="567"/>
        <w:jc w:val="both"/>
        <w:rPr>
          <w:rFonts w:eastAsia="Wingdings" w:cs="Symbol"/>
          <w:sz w:val="24"/>
          <w:szCs w:val="24"/>
        </w:rPr>
      </w:pPr>
      <w:r w:rsidRPr="001C5DC5">
        <w:rPr>
          <w:rFonts w:eastAsia="Wingdings" w:cs="Symbol"/>
          <w:sz w:val="24"/>
          <w:szCs w:val="24"/>
        </w:rPr>
        <w:t>Проєкт передбачає виключення із мережі автобусних маршрутів загального користування таких маршрутів:</w:t>
      </w:r>
    </w:p>
    <w:p w:rsidR="000F6208" w:rsidRPr="001C5DC5" w:rsidRDefault="000F6208" w:rsidP="000F6208">
      <w:pPr>
        <w:ind w:firstLine="567"/>
        <w:jc w:val="both"/>
        <w:rPr>
          <w:rFonts w:eastAsia="Wingdings" w:cs="Symbol"/>
          <w:sz w:val="24"/>
          <w:szCs w:val="24"/>
        </w:rPr>
      </w:pPr>
      <w:r>
        <w:rPr>
          <w:rFonts w:eastAsia="Wingdings" w:cs="Symbol"/>
          <w:sz w:val="24"/>
          <w:szCs w:val="24"/>
        </w:rPr>
        <w:t xml:space="preserve">1) </w:t>
      </w:r>
      <w:r w:rsidRPr="001C5DC5">
        <w:rPr>
          <w:rFonts w:eastAsia="Wingdings" w:cs="Symbol"/>
          <w:sz w:val="24"/>
          <w:szCs w:val="24"/>
        </w:rPr>
        <w:t>міського автобусного маршруту загального користування № 11 «вул. Декабристів – вул. Мельникова» через відсутність пасажиропотоку на маршруті (перевезення пасажирів з вул. Мельникова забезпечується автобусним маршрутом № 8 «</w:t>
      </w:r>
      <w:proofErr w:type="spellStart"/>
      <w:r w:rsidRPr="001C5DC5">
        <w:rPr>
          <w:rFonts w:eastAsia="Wingdings" w:cs="Symbol"/>
          <w:sz w:val="24"/>
          <w:szCs w:val="24"/>
        </w:rPr>
        <w:t>Пл</w:t>
      </w:r>
      <w:proofErr w:type="spellEnd"/>
      <w:r w:rsidRPr="001C5DC5">
        <w:rPr>
          <w:rFonts w:eastAsia="Wingdings" w:cs="Symbol"/>
          <w:sz w:val="24"/>
          <w:szCs w:val="24"/>
        </w:rPr>
        <w:t xml:space="preserve">. </w:t>
      </w:r>
      <w:proofErr w:type="spellStart"/>
      <w:r w:rsidRPr="001C5DC5">
        <w:rPr>
          <w:rFonts w:eastAsia="Wingdings" w:cs="Symbol"/>
          <w:sz w:val="24"/>
          <w:szCs w:val="24"/>
        </w:rPr>
        <w:t>Засульська</w:t>
      </w:r>
      <w:proofErr w:type="spellEnd"/>
      <w:r w:rsidRPr="001C5DC5">
        <w:rPr>
          <w:rFonts w:eastAsia="Wingdings" w:cs="Symbol"/>
          <w:sz w:val="24"/>
          <w:szCs w:val="24"/>
        </w:rPr>
        <w:t xml:space="preserve"> - </w:t>
      </w:r>
      <w:proofErr w:type="spellStart"/>
      <w:r w:rsidRPr="001C5DC5">
        <w:rPr>
          <w:rFonts w:eastAsia="Wingdings" w:cs="Symbol"/>
          <w:sz w:val="24"/>
          <w:szCs w:val="24"/>
        </w:rPr>
        <w:t>Терновецька</w:t>
      </w:r>
      <w:proofErr w:type="spellEnd"/>
      <w:r w:rsidRPr="001C5DC5">
        <w:rPr>
          <w:rFonts w:eastAsia="Wingdings" w:cs="Symbol"/>
          <w:sz w:val="24"/>
          <w:szCs w:val="24"/>
        </w:rPr>
        <w:t xml:space="preserve"> (Дачі) із заїздом до села Житнє (заява автоперевізника ТОВ «ПРЕСТИЖ ЛАЙН» від 26.05.2026));</w:t>
      </w:r>
    </w:p>
    <w:p w:rsidR="000F6208" w:rsidRPr="001C5DC5" w:rsidRDefault="000F6208" w:rsidP="000F6208">
      <w:pPr>
        <w:ind w:firstLine="567"/>
        <w:jc w:val="both"/>
        <w:rPr>
          <w:rFonts w:eastAsia="Wingdings" w:cs="Symbol"/>
          <w:sz w:val="24"/>
          <w:szCs w:val="24"/>
        </w:rPr>
      </w:pPr>
      <w:r>
        <w:rPr>
          <w:rFonts w:eastAsia="Wingdings" w:cs="Symbol"/>
          <w:sz w:val="24"/>
          <w:szCs w:val="24"/>
        </w:rPr>
        <w:t xml:space="preserve">2) </w:t>
      </w:r>
      <w:r w:rsidRPr="001C5DC5">
        <w:rPr>
          <w:rFonts w:eastAsia="Wingdings" w:cs="Symbol"/>
          <w:sz w:val="24"/>
          <w:szCs w:val="24"/>
        </w:rPr>
        <w:t>приміських автобусних маршрутів загального користування:</w:t>
      </w:r>
    </w:p>
    <w:p w:rsidR="000F6208" w:rsidRPr="001C5DC5" w:rsidRDefault="000F6208" w:rsidP="000F6208">
      <w:pPr>
        <w:jc w:val="both"/>
        <w:rPr>
          <w:rFonts w:eastAsia="Wingdings" w:cs="Symbol"/>
          <w:sz w:val="24"/>
          <w:szCs w:val="24"/>
        </w:rPr>
      </w:pPr>
      <w:r w:rsidRPr="001C5DC5">
        <w:rPr>
          <w:rFonts w:eastAsia="Wingdings" w:cs="Symbol"/>
          <w:sz w:val="24"/>
          <w:szCs w:val="24"/>
        </w:rPr>
        <w:t xml:space="preserve">«Ромни - </w:t>
      </w:r>
      <w:proofErr w:type="spellStart"/>
      <w:r w:rsidRPr="001C5DC5">
        <w:rPr>
          <w:rFonts w:eastAsia="Wingdings" w:cs="Symbol"/>
          <w:sz w:val="24"/>
          <w:szCs w:val="24"/>
        </w:rPr>
        <w:t>Кашпури</w:t>
      </w:r>
      <w:proofErr w:type="spellEnd"/>
      <w:r w:rsidRPr="001C5DC5">
        <w:rPr>
          <w:rFonts w:eastAsia="Wingdings" w:cs="Symbol"/>
          <w:sz w:val="24"/>
          <w:szCs w:val="24"/>
        </w:rPr>
        <w:t>» через відсутність претендентів на 4-х проведених конкурсах 25.08.2025, 23.10.2025, 08.01.2026, 16.03.2026 (подання директора КП «</w:t>
      </w:r>
      <w:proofErr w:type="spellStart"/>
      <w:r w:rsidRPr="001C5DC5">
        <w:rPr>
          <w:rFonts w:eastAsia="Wingdings" w:cs="Symbol"/>
          <w:sz w:val="24"/>
          <w:szCs w:val="24"/>
        </w:rPr>
        <w:t>Ромнитранссервіс</w:t>
      </w:r>
      <w:proofErr w:type="spellEnd"/>
      <w:r w:rsidRPr="001C5DC5">
        <w:rPr>
          <w:rFonts w:eastAsia="Wingdings" w:cs="Symbol"/>
          <w:sz w:val="24"/>
          <w:szCs w:val="24"/>
        </w:rPr>
        <w:t xml:space="preserve">» </w:t>
      </w:r>
      <w:proofErr w:type="spellStart"/>
      <w:r w:rsidRPr="001C5DC5">
        <w:rPr>
          <w:rFonts w:eastAsia="Wingdings" w:cs="Symbol"/>
          <w:sz w:val="24"/>
          <w:szCs w:val="24"/>
        </w:rPr>
        <w:t>Котлярова</w:t>
      </w:r>
      <w:proofErr w:type="spellEnd"/>
      <w:r w:rsidRPr="001C5DC5">
        <w:rPr>
          <w:rFonts w:eastAsia="Wingdings" w:cs="Symbol"/>
          <w:sz w:val="24"/>
          <w:szCs w:val="24"/>
        </w:rPr>
        <w:t xml:space="preserve"> А.В. від 28.05.2026 №19));</w:t>
      </w:r>
    </w:p>
    <w:p w:rsidR="000F6208" w:rsidRPr="001C5DC5" w:rsidRDefault="000F6208" w:rsidP="000F6208">
      <w:pPr>
        <w:ind w:firstLine="567"/>
        <w:jc w:val="both"/>
        <w:rPr>
          <w:rFonts w:eastAsia="Wingdings" w:cs="Symbol"/>
          <w:sz w:val="24"/>
          <w:szCs w:val="24"/>
        </w:rPr>
      </w:pPr>
      <w:r w:rsidRPr="001C5DC5">
        <w:rPr>
          <w:rFonts w:eastAsia="Wingdings" w:cs="Symbol"/>
          <w:sz w:val="24"/>
          <w:szCs w:val="24"/>
        </w:rPr>
        <w:t xml:space="preserve">«Ромни – </w:t>
      </w:r>
      <w:proofErr w:type="spellStart"/>
      <w:r w:rsidRPr="001C5DC5">
        <w:rPr>
          <w:rFonts w:eastAsia="Wingdings" w:cs="Symbol"/>
          <w:sz w:val="24"/>
          <w:szCs w:val="24"/>
        </w:rPr>
        <w:t>Сененкове</w:t>
      </w:r>
      <w:proofErr w:type="spellEnd"/>
      <w:r w:rsidRPr="001C5DC5">
        <w:rPr>
          <w:rFonts w:eastAsia="Wingdings" w:cs="Symbol"/>
          <w:sz w:val="24"/>
          <w:szCs w:val="24"/>
        </w:rPr>
        <w:t xml:space="preserve"> – </w:t>
      </w:r>
      <w:proofErr w:type="spellStart"/>
      <w:r w:rsidRPr="001C5DC5">
        <w:rPr>
          <w:rFonts w:eastAsia="Wingdings" w:cs="Symbol"/>
          <w:sz w:val="24"/>
          <w:szCs w:val="24"/>
        </w:rPr>
        <w:t>Кононенкове</w:t>
      </w:r>
      <w:proofErr w:type="spellEnd"/>
      <w:r w:rsidRPr="001C5DC5">
        <w:rPr>
          <w:rFonts w:eastAsia="Wingdings" w:cs="Symbol"/>
          <w:sz w:val="24"/>
          <w:szCs w:val="24"/>
        </w:rPr>
        <w:t xml:space="preserve">» через відсутність пасажиропотоку на маршруті (заява автоперевізника ФОП </w:t>
      </w:r>
      <w:proofErr w:type="spellStart"/>
      <w:r w:rsidRPr="001C5DC5">
        <w:rPr>
          <w:rFonts w:eastAsia="Wingdings" w:cs="Symbol"/>
          <w:sz w:val="24"/>
          <w:szCs w:val="24"/>
        </w:rPr>
        <w:t>Черногора</w:t>
      </w:r>
      <w:proofErr w:type="spellEnd"/>
      <w:r w:rsidRPr="001C5DC5">
        <w:rPr>
          <w:rFonts w:eastAsia="Wingdings" w:cs="Symbol"/>
          <w:sz w:val="24"/>
          <w:szCs w:val="24"/>
        </w:rPr>
        <w:t xml:space="preserve"> О.В. від 28.05.2026));</w:t>
      </w:r>
    </w:p>
    <w:p w:rsidR="000F6208" w:rsidRPr="001C5DC5" w:rsidRDefault="000F6208" w:rsidP="000F6208">
      <w:pPr>
        <w:ind w:firstLine="567"/>
        <w:jc w:val="both"/>
        <w:rPr>
          <w:rFonts w:eastAsia="Wingdings" w:cs="Symbol"/>
          <w:sz w:val="24"/>
          <w:szCs w:val="24"/>
        </w:rPr>
      </w:pPr>
      <w:r w:rsidRPr="001C5DC5">
        <w:rPr>
          <w:rFonts w:eastAsia="Wingdings" w:cs="Symbol"/>
          <w:sz w:val="24"/>
          <w:szCs w:val="24"/>
        </w:rPr>
        <w:t xml:space="preserve">«Ромни – Малі Бубни» (перевезення пасажирів до села Малі Бубни забезпечується приміським автобусним маршрутом Ромни – </w:t>
      </w:r>
      <w:proofErr w:type="spellStart"/>
      <w:r w:rsidRPr="001C5DC5">
        <w:rPr>
          <w:rFonts w:eastAsia="Wingdings" w:cs="Symbol"/>
          <w:sz w:val="24"/>
          <w:szCs w:val="24"/>
        </w:rPr>
        <w:t>Гаврилівка</w:t>
      </w:r>
      <w:proofErr w:type="spellEnd"/>
      <w:r w:rsidRPr="001C5DC5">
        <w:rPr>
          <w:rFonts w:eastAsia="Wingdings" w:cs="Symbol"/>
          <w:sz w:val="24"/>
          <w:szCs w:val="24"/>
        </w:rPr>
        <w:t>).</w:t>
      </w:r>
    </w:p>
    <w:p w:rsidR="000F6208" w:rsidRPr="001C5DC5" w:rsidRDefault="000F6208" w:rsidP="000F6208">
      <w:pPr>
        <w:jc w:val="both"/>
        <w:rPr>
          <w:rFonts w:eastAsia="Wingdings" w:cs="Symbol"/>
          <w:b/>
          <w:sz w:val="24"/>
          <w:szCs w:val="24"/>
        </w:rPr>
      </w:pPr>
    </w:p>
    <w:p w:rsidR="000F6208" w:rsidRDefault="000F6208" w:rsidP="000F6208">
      <w:pPr>
        <w:jc w:val="both"/>
        <w:rPr>
          <w:b/>
          <w:color w:val="000000"/>
          <w:sz w:val="24"/>
          <w:szCs w:val="24"/>
        </w:rPr>
      </w:pPr>
    </w:p>
    <w:p w:rsidR="000F6208" w:rsidRDefault="000F6208" w:rsidP="000F6208">
      <w:pPr>
        <w:jc w:val="both"/>
        <w:rPr>
          <w:b/>
          <w:color w:val="000000"/>
          <w:sz w:val="24"/>
          <w:szCs w:val="24"/>
        </w:rPr>
      </w:pPr>
      <w:r w:rsidRPr="001C5DC5">
        <w:rPr>
          <w:b/>
          <w:color w:val="000000"/>
          <w:sz w:val="24"/>
          <w:szCs w:val="24"/>
        </w:rPr>
        <w:t xml:space="preserve">Начальник Управління економічного </w:t>
      </w:r>
    </w:p>
    <w:p w:rsidR="000F6208" w:rsidRPr="001C5DC5" w:rsidRDefault="000F6208" w:rsidP="000F6208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</w:t>
      </w:r>
      <w:r w:rsidRPr="001C5DC5">
        <w:rPr>
          <w:b/>
          <w:color w:val="000000"/>
          <w:sz w:val="24"/>
          <w:szCs w:val="24"/>
        </w:rPr>
        <w:t>озвитку</w:t>
      </w:r>
      <w:r>
        <w:rPr>
          <w:b/>
          <w:color w:val="000000"/>
          <w:sz w:val="24"/>
          <w:szCs w:val="24"/>
        </w:rPr>
        <w:t xml:space="preserve"> </w:t>
      </w:r>
      <w:r w:rsidRPr="001C5DC5">
        <w:rPr>
          <w:b/>
          <w:color w:val="000000"/>
          <w:sz w:val="24"/>
          <w:szCs w:val="24"/>
        </w:rPr>
        <w:t>Ро</w:t>
      </w:r>
      <w:r>
        <w:rPr>
          <w:b/>
          <w:color w:val="000000"/>
          <w:sz w:val="24"/>
          <w:szCs w:val="24"/>
        </w:rPr>
        <w:t>менської міської ради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</w:t>
      </w:r>
      <w:r w:rsidRPr="001C5DC5">
        <w:rPr>
          <w:b/>
          <w:color w:val="000000"/>
          <w:sz w:val="24"/>
          <w:szCs w:val="24"/>
        </w:rPr>
        <w:t>Юлія БІЛОУС</w:t>
      </w:r>
    </w:p>
    <w:p w:rsidR="000F6208" w:rsidRPr="001C5DC5" w:rsidRDefault="000F6208" w:rsidP="000F6208">
      <w:pPr>
        <w:jc w:val="both"/>
        <w:rPr>
          <w:b/>
          <w:color w:val="000000"/>
          <w:sz w:val="24"/>
          <w:szCs w:val="24"/>
        </w:rPr>
      </w:pPr>
    </w:p>
    <w:p w:rsidR="000F6208" w:rsidRPr="001C5DC5" w:rsidRDefault="000F6208" w:rsidP="000F6208">
      <w:pPr>
        <w:jc w:val="both"/>
        <w:rPr>
          <w:b/>
          <w:color w:val="000000"/>
          <w:sz w:val="24"/>
          <w:szCs w:val="24"/>
        </w:rPr>
      </w:pPr>
      <w:r w:rsidRPr="001C5DC5">
        <w:rPr>
          <w:b/>
          <w:color w:val="000000"/>
          <w:sz w:val="24"/>
          <w:szCs w:val="24"/>
        </w:rPr>
        <w:t>ПОГОДЖЕНО</w:t>
      </w:r>
    </w:p>
    <w:p w:rsidR="000F6208" w:rsidRDefault="000F6208" w:rsidP="000F6208">
      <w:pPr>
        <w:jc w:val="both"/>
        <w:rPr>
          <w:b/>
          <w:color w:val="000000"/>
          <w:sz w:val="24"/>
          <w:szCs w:val="24"/>
        </w:rPr>
      </w:pPr>
      <w:r w:rsidRPr="001C5DC5">
        <w:rPr>
          <w:b/>
          <w:color w:val="000000"/>
          <w:sz w:val="24"/>
          <w:szCs w:val="24"/>
        </w:rPr>
        <w:t xml:space="preserve">Заступник міського голови </w:t>
      </w:r>
    </w:p>
    <w:p w:rsidR="000F6208" w:rsidRPr="001C5DC5" w:rsidRDefault="000F6208" w:rsidP="000F6208">
      <w:pPr>
        <w:jc w:val="both"/>
        <w:rPr>
          <w:b/>
          <w:color w:val="000000"/>
          <w:sz w:val="24"/>
          <w:szCs w:val="24"/>
        </w:rPr>
      </w:pPr>
      <w:r w:rsidRPr="001C5DC5">
        <w:rPr>
          <w:b/>
          <w:color w:val="000000"/>
          <w:sz w:val="24"/>
          <w:szCs w:val="24"/>
        </w:rPr>
        <w:t>з питань</w:t>
      </w:r>
      <w:r>
        <w:rPr>
          <w:b/>
          <w:color w:val="000000"/>
          <w:sz w:val="24"/>
          <w:szCs w:val="24"/>
        </w:rPr>
        <w:t xml:space="preserve"> </w:t>
      </w:r>
      <w:r w:rsidRPr="001C5DC5">
        <w:rPr>
          <w:rFonts w:eastAsia="Wingdings" w:cs="Symbol"/>
          <w:b/>
          <w:color w:val="000000"/>
          <w:sz w:val="24"/>
        </w:rPr>
        <w:t>діяльності виконавчих орга</w:t>
      </w:r>
      <w:r>
        <w:rPr>
          <w:rFonts w:eastAsia="Wingdings" w:cs="Symbol"/>
          <w:b/>
          <w:color w:val="000000"/>
          <w:sz w:val="24"/>
        </w:rPr>
        <w:t>нів ради</w:t>
      </w:r>
      <w:r>
        <w:rPr>
          <w:rFonts w:eastAsia="Wingdings" w:cs="Symbol"/>
          <w:b/>
          <w:color w:val="000000"/>
          <w:sz w:val="24"/>
        </w:rPr>
        <w:tab/>
      </w:r>
      <w:r>
        <w:rPr>
          <w:rFonts w:eastAsia="Wingdings" w:cs="Symbol"/>
          <w:b/>
          <w:color w:val="000000"/>
          <w:sz w:val="24"/>
        </w:rPr>
        <w:tab/>
      </w:r>
      <w:r>
        <w:rPr>
          <w:rFonts w:eastAsia="Wingdings" w:cs="Symbol"/>
          <w:b/>
          <w:color w:val="000000"/>
          <w:sz w:val="24"/>
        </w:rPr>
        <w:tab/>
      </w:r>
      <w:r>
        <w:rPr>
          <w:rFonts w:eastAsia="Wingdings" w:cs="Symbol"/>
          <w:b/>
          <w:color w:val="000000"/>
          <w:sz w:val="24"/>
        </w:rPr>
        <w:tab/>
        <w:t xml:space="preserve">     </w:t>
      </w:r>
      <w:r w:rsidRPr="001C5DC5">
        <w:rPr>
          <w:rFonts w:eastAsia="Wingdings" w:cs="Symbol"/>
          <w:b/>
          <w:color w:val="000000"/>
          <w:sz w:val="24"/>
        </w:rPr>
        <w:t>Олена ВАХТЕРОВА</w:t>
      </w:r>
    </w:p>
    <w:p w:rsidR="000F6208" w:rsidRPr="00751832" w:rsidRDefault="000F6208" w:rsidP="00B76A44">
      <w:pPr>
        <w:spacing w:line="276" w:lineRule="auto"/>
        <w:rPr>
          <w:b/>
          <w:sz w:val="24"/>
          <w:szCs w:val="24"/>
        </w:rPr>
      </w:pPr>
    </w:p>
    <w:p w:rsidR="00D91323" w:rsidRDefault="00D91323" w:rsidP="00D91323">
      <w:pPr>
        <w:spacing w:line="276" w:lineRule="auto"/>
        <w:rPr>
          <w:rFonts w:eastAsia="Calibri"/>
          <w:b/>
          <w:sz w:val="24"/>
          <w:szCs w:val="24"/>
        </w:rPr>
      </w:pPr>
    </w:p>
    <w:p w:rsidR="000A5615" w:rsidRPr="00751832" w:rsidRDefault="000A5615" w:rsidP="000A5615">
      <w:pPr>
        <w:spacing w:line="276" w:lineRule="auto"/>
        <w:rPr>
          <w:b/>
          <w:sz w:val="24"/>
          <w:szCs w:val="24"/>
        </w:rPr>
      </w:pPr>
    </w:p>
    <w:p w:rsidR="004E0CE7" w:rsidRPr="008D09A9" w:rsidRDefault="004E0CE7" w:rsidP="004E0CE7">
      <w:pPr>
        <w:ind w:left="426" w:firstLine="708"/>
        <w:jc w:val="both"/>
        <w:rPr>
          <w:b/>
          <w:sz w:val="24"/>
          <w:szCs w:val="24"/>
        </w:rPr>
      </w:pPr>
      <w:r w:rsidRPr="008D09A9">
        <w:rPr>
          <w:b/>
          <w:sz w:val="24"/>
          <w:szCs w:val="24"/>
        </w:rPr>
        <w:t xml:space="preserve">                                                                 </w:t>
      </w:r>
    </w:p>
    <w:p w:rsidR="004E0CE7" w:rsidRPr="008D09A9" w:rsidRDefault="004E0CE7" w:rsidP="004E0CE7">
      <w:pPr>
        <w:ind w:left="426" w:firstLine="708"/>
        <w:jc w:val="both"/>
        <w:rPr>
          <w:b/>
          <w:sz w:val="24"/>
          <w:szCs w:val="24"/>
        </w:rPr>
      </w:pPr>
      <w:r w:rsidRPr="008D09A9">
        <w:rPr>
          <w:b/>
          <w:sz w:val="24"/>
          <w:szCs w:val="24"/>
        </w:rPr>
        <w:t xml:space="preserve">        </w:t>
      </w:r>
    </w:p>
    <w:p w:rsidR="004E0CE7" w:rsidRDefault="004E0CE7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DC2F89" w:rsidRDefault="00DC2F89" w:rsidP="004E0CE7">
      <w:pPr>
        <w:jc w:val="both"/>
        <w:rPr>
          <w:b/>
          <w:color w:val="FF0000"/>
          <w:sz w:val="24"/>
          <w:szCs w:val="24"/>
          <w:lang w:val="ru-RU"/>
        </w:rPr>
      </w:pPr>
    </w:p>
    <w:p w:rsidR="004E0CE7" w:rsidRPr="008D09A9" w:rsidRDefault="004E0CE7">
      <w:pPr>
        <w:rPr>
          <w:sz w:val="24"/>
          <w:szCs w:val="24"/>
        </w:rPr>
      </w:pPr>
      <w:bookmarkStart w:id="0" w:name="_GoBack"/>
      <w:bookmarkEnd w:id="0"/>
    </w:p>
    <w:sectPr w:rsidR="004E0CE7" w:rsidRPr="008D09A9" w:rsidSect="00960F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C6B"/>
    <w:multiLevelType w:val="hybridMultilevel"/>
    <w:tmpl w:val="155EFCC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45B"/>
    <w:multiLevelType w:val="hybridMultilevel"/>
    <w:tmpl w:val="DE4A715A"/>
    <w:lvl w:ilvl="0" w:tplc="43F68C76">
      <w:start w:val="1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B7853"/>
    <w:multiLevelType w:val="multilevel"/>
    <w:tmpl w:val="3E28E3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2751055F"/>
    <w:multiLevelType w:val="hybridMultilevel"/>
    <w:tmpl w:val="B03A2C7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BC30B89"/>
    <w:multiLevelType w:val="hybridMultilevel"/>
    <w:tmpl w:val="D4A8DA2E"/>
    <w:lvl w:ilvl="0" w:tplc="E4D44FC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32" w:hanging="360"/>
      </w:pPr>
    </w:lvl>
    <w:lvl w:ilvl="2" w:tplc="0422001B" w:tentative="1">
      <w:start w:val="1"/>
      <w:numFmt w:val="lowerRoman"/>
      <w:lvlText w:val="%3."/>
      <w:lvlJc w:val="right"/>
      <w:pPr>
        <w:ind w:left="4352" w:hanging="180"/>
      </w:pPr>
    </w:lvl>
    <w:lvl w:ilvl="3" w:tplc="0422000F" w:tentative="1">
      <w:start w:val="1"/>
      <w:numFmt w:val="decimal"/>
      <w:lvlText w:val="%4."/>
      <w:lvlJc w:val="left"/>
      <w:pPr>
        <w:ind w:left="5072" w:hanging="360"/>
      </w:pPr>
    </w:lvl>
    <w:lvl w:ilvl="4" w:tplc="04220019" w:tentative="1">
      <w:start w:val="1"/>
      <w:numFmt w:val="lowerLetter"/>
      <w:lvlText w:val="%5."/>
      <w:lvlJc w:val="left"/>
      <w:pPr>
        <w:ind w:left="5792" w:hanging="360"/>
      </w:pPr>
    </w:lvl>
    <w:lvl w:ilvl="5" w:tplc="0422001B" w:tentative="1">
      <w:start w:val="1"/>
      <w:numFmt w:val="lowerRoman"/>
      <w:lvlText w:val="%6."/>
      <w:lvlJc w:val="right"/>
      <w:pPr>
        <w:ind w:left="6512" w:hanging="180"/>
      </w:pPr>
    </w:lvl>
    <w:lvl w:ilvl="6" w:tplc="0422000F" w:tentative="1">
      <w:start w:val="1"/>
      <w:numFmt w:val="decimal"/>
      <w:lvlText w:val="%7."/>
      <w:lvlJc w:val="left"/>
      <w:pPr>
        <w:ind w:left="7232" w:hanging="360"/>
      </w:pPr>
    </w:lvl>
    <w:lvl w:ilvl="7" w:tplc="04220019" w:tentative="1">
      <w:start w:val="1"/>
      <w:numFmt w:val="lowerLetter"/>
      <w:lvlText w:val="%8."/>
      <w:lvlJc w:val="left"/>
      <w:pPr>
        <w:ind w:left="7952" w:hanging="360"/>
      </w:pPr>
    </w:lvl>
    <w:lvl w:ilvl="8" w:tplc="0422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35A774D7"/>
    <w:multiLevelType w:val="hybridMultilevel"/>
    <w:tmpl w:val="A22AB792"/>
    <w:lvl w:ilvl="0" w:tplc="1B04E3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A4156E"/>
    <w:multiLevelType w:val="hybridMultilevel"/>
    <w:tmpl w:val="E2A22474"/>
    <w:lvl w:ilvl="0" w:tplc="A7C60BE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9509C"/>
    <w:multiLevelType w:val="hybridMultilevel"/>
    <w:tmpl w:val="710AF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8457B"/>
    <w:multiLevelType w:val="hybridMultilevel"/>
    <w:tmpl w:val="89F87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A43EA"/>
    <w:multiLevelType w:val="hybridMultilevel"/>
    <w:tmpl w:val="A4F6F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4743D"/>
    <w:multiLevelType w:val="hybridMultilevel"/>
    <w:tmpl w:val="54FA71E8"/>
    <w:lvl w:ilvl="0" w:tplc="2A58CE38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C6"/>
    <w:rsid w:val="00010731"/>
    <w:rsid w:val="00014305"/>
    <w:rsid w:val="00047FF2"/>
    <w:rsid w:val="000642B2"/>
    <w:rsid w:val="000A5615"/>
    <w:rsid w:val="000E356E"/>
    <w:rsid w:val="000F6208"/>
    <w:rsid w:val="0012600C"/>
    <w:rsid w:val="00155485"/>
    <w:rsid w:val="00164E1F"/>
    <w:rsid w:val="001A2402"/>
    <w:rsid w:val="001E2858"/>
    <w:rsid w:val="001F0D6F"/>
    <w:rsid w:val="00212829"/>
    <w:rsid w:val="00217D18"/>
    <w:rsid w:val="002404BF"/>
    <w:rsid w:val="00242655"/>
    <w:rsid w:val="00244271"/>
    <w:rsid w:val="002B2692"/>
    <w:rsid w:val="002E7004"/>
    <w:rsid w:val="003003F7"/>
    <w:rsid w:val="00332CD5"/>
    <w:rsid w:val="00356042"/>
    <w:rsid w:val="00360381"/>
    <w:rsid w:val="00366690"/>
    <w:rsid w:val="00385370"/>
    <w:rsid w:val="003B6D69"/>
    <w:rsid w:val="003C3798"/>
    <w:rsid w:val="003C7BF6"/>
    <w:rsid w:val="003D3358"/>
    <w:rsid w:val="003D6CC7"/>
    <w:rsid w:val="00454895"/>
    <w:rsid w:val="00460952"/>
    <w:rsid w:val="004852A7"/>
    <w:rsid w:val="00496990"/>
    <w:rsid w:val="004A2719"/>
    <w:rsid w:val="004A52EA"/>
    <w:rsid w:val="004B5EBC"/>
    <w:rsid w:val="004D3117"/>
    <w:rsid w:val="004E0CE7"/>
    <w:rsid w:val="004F264A"/>
    <w:rsid w:val="005676D2"/>
    <w:rsid w:val="00596FD9"/>
    <w:rsid w:val="005B385A"/>
    <w:rsid w:val="005C0108"/>
    <w:rsid w:val="005E2BF6"/>
    <w:rsid w:val="0060146F"/>
    <w:rsid w:val="00615C20"/>
    <w:rsid w:val="0063221D"/>
    <w:rsid w:val="006565EC"/>
    <w:rsid w:val="006646E9"/>
    <w:rsid w:val="006850B7"/>
    <w:rsid w:val="006D1D28"/>
    <w:rsid w:val="006F2D47"/>
    <w:rsid w:val="00704423"/>
    <w:rsid w:val="0071040F"/>
    <w:rsid w:val="00722BE4"/>
    <w:rsid w:val="00731FCC"/>
    <w:rsid w:val="0073585C"/>
    <w:rsid w:val="0073593D"/>
    <w:rsid w:val="00745EB8"/>
    <w:rsid w:val="0077286C"/>
    <w:rsid w:val="00781D87"/>
    <w:rsid w:val="007A126C"/>
    <w:rsid w:val="007B18D0"/>
    <w:rsid w:val="007B54BE"/>
    <w:rsid w:val="00826FC8"/>
    <w:rsid w:val="0083065A"/>
    <w:rsid w:val="00835CE0"/>
    <w:rsid w:val="0085104A"/>
    <w:rsid w:val="008863C5"/>
    <w:rsid w:val="008A05CE"/>
    <w:rsid w:val="008A4776"/>
    <w:rsid w:val="008D09A9"/>
    <w:rsid w:val="008D3FCB"/>
    <w:rsid w:val="008D49ED"/>
    <w:rsid w:val="008E78A8"/>
    <w:rsid w:val="008F0774"/>
    <w:rsid w:val="00960F9E"/>
    <w:rsid w:val="00984A72"/>
    <w:rsid w:val="009B1E35"/>
    <w:rsid w:val="00A139BD"/>
    <w:rsid w:val="00A143E3"/>
    <w:rsid w:val="00A30DB5"/>
    <w:rsid w:val="00A92DE2"/>
    <w:rsid w:val="00AA04B6"/>
    <w:rsid w:val="00AA3391"/>
    <w:rsid w:val="00AA3FA6"/>
    <w:rsid w:val="00AA6050"/>
    <w:rsid w:val="00AD05C6"/>
    <w:rsid w:val="00AF51B3"/>
    <w:rsid w:val="00B3149D"/>
    <w:rsid w:val="00B76A44"/>
    <w:rsid w:val="00B90C37"/>
    <w:rsid w:val="00B96E03"/>
    <w:rsid w:val="00B9793F"/>
    <w:rsid w:val="00B9797B"/>
    <w:rsid w:val="00BA21D1"/>
    <w:rsid w:val="00BF1B73"/>
    <w:rsid w:val="00C0341C"/>
    <w:rsid w:val="00C11352"/>
    <w:rsid w:val="00C313C3"/>
    <w:rsid w:val="00C36D6F"/>
    <w:rsid w:val="00C45002"/>
    <w:rsid w:val="00C803CB"/>
    <w:rsid w:val="00CA1E4A"/>
    <w:rsid w:val="00CF2B49"/>
    <w:rsid w:val="00D05AEE"/>
    <w:rsid w:val="00D102E2"/>
    <w:rsid w:val="00D34D5A"/>
    <w:rsid w:val="00D51884"/>
    <w:rsid w:val="00D62F12"/>
    <w:rsid w:val="00D66C5A"/>
    <w:rsid w:val="00D91323"/>
    <w:rsid w:val="00DC0E18"/>
    <w:rsid w:val="00DC2F89"/>
    <w:rsid w:val="00DF1020"/>
    <w:rsid w:val="00DF7BC7"/>
    <w:rsid w:val="00E03CC6"/>
    <w:rsid w:val="00E37EC9"/>
    <w:rsid w:val="00E57BEF"/>
    <w:rsid w:val="00E92B97"/>
    <w:rsid w:val="00EE2210"/>
    <w:rsid w:val="00F05F8B"/>
    <w:rsid w:val="00F52817"/>
    <w:rsid w:val="00F53824"/>
    <w:rsid w:val="00F54C5C"/>
    <w:rsid w:val="00F55BAC"/>
    <w:rsid w:val="00F8689A"/>
    <w:rsid w:val="00F9786F"/>
    <w:rsid w:val="00FA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52B05"/>
  <w15:docId w15:val="{933AC8E4-9A33-4498-A61D-C9277638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7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78A8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59"/>
    <w:rsid w:val="00C4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C2F8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0F62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@romny-vk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3CC23-D186-4E58-B9C6-AE68B04B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</cp:revision>
  <cp:lastPrinted>2026-06-15T11:46:00Z</cp:lastPrinted>
  <dcterms:created xsi:type="dcterms:W3CDTF">2026-06-16T13:04:00Z</dcterms:created>
  <dcterms:modified xsi:type="dcterms:W3CDTF">2026-06-16T13:04:00Z</dcterms:modified>
</cp:coreProperties>
</file>