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B7" w:rsidRPr="00494350" w:rsidRDefault="00A96EB7" w:rsidP="00A96EB7">
      <w:pPr>
        <w:jc w:val="center"/>
        <w:rPr>
          <w:lang w:val="uk-UA"/>
        </w:rPr>
      </w:pPr>
      <w:r w:rsidRPr="00494350">
        <w:rPr>
          <w:noProof/>
          <w:lang w:val="en-US" w:eastAsia="en-US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7" w:rsidRPr="00864363" w:rsidRDefault="00A96EB7" w:rsidP="00A96EB7">
      <w:pPr>
        <w:spacing w:line="276" w:lineRule="auto"/>
        <w:jc w:val="center"/>
        <w:rPr>
          <w:b/>
          <w:bCs/>
          <w:lang w:val="uk-UA"/>
        </w:rPr>
      </w:pPr>
      <w:r w:rsidRPr="00864363">
        <w:rPr>
          <w:b/>
          <w:bCs/>
          <w:lang w:val="uk-UA"/>
        </w:rPr>
        <w:t>РОМЕНСЬКА МІСЬКА РАДА СУМСЬКОЇ ОБЛАСТІ</w:t>
      </w:r>
    </w:p>
    <w:p w:rsidR="00A96EB7" w:rsidRPr="00864363" w:rsidRDefault="00A96EB7" w:rsidP="00A96EB7">
      <w:pPr>
        <w:pStyle w:val="1"/>
        <w:jc w:val="center"/>
        <w:rPr>
          <w:sz w:val="24"/>
          <w:szCs w:val="24"/>
        </w:rPr>
      </w:pPr>
      <w:r w:rsidRPr="00864363">
        <w:rPr>
          <w:sz w:val="24"/>
          <w:szCs w:val="24"/>
        </w:rPr>
        <w:t>ВИКОНАВЧИЙ КОМІТЕТ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p w:rsidR="00A96EB7" w:rsidRPr="00864363" w:rsidRDefault="00A96EB7" w:rsidP="00A96EB7">
      <w:pPr>
        <w:spacing w:line="276" w:lineRule="auto"/>
        <w:jc w:val="center"/>
        <w:rPr>
          <w:b/>
          <w:lang w:val="uk-UA" w:eastAsia="uk-UA"/>
        </w:rPr>
      </w:pPr>
      <w:r w:rsidRPr="00864363">
        <w:rPr>
          <w:b/>
          <w:lang w:val="uk-UA" w:eastAsia="uk-UA"/>
        </w:rPr>
        <w:t>РІШЕННЯ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603"/>
        <w:gridCol w:w="3183"/>
      </w:tblGrid>
      <w:tr w:rsidR="00A96EB7" w:rsidRPr="00E56635" w:rsidTr="00E57EF7">
        <w:tc>
          <w:tcPr>
            <w:tcW w:w="3201" w:type="dxa"/>
          </w:tcPr>
          <w:p w:rsidR="00A96EB7" w:rsidRPr="00893DAF" w:rsidRDefault="00922569" w:rsidP="00922569">
            <w:pPr>
              <w:spacing w:line="276" w:lineRule="auto"/>
              <w:ind w:hanging="94"/>
              <w:jc w:val="both"/>
              <w:rPr>
                <w:b/>
                <w:lang w:val="uk-UA" w:eastAsia="uk-UA"/>
              </w:rPr>
            </w:pPr>
            <w:r w:rsidRPr="00893DAF">
              <w:rPr>
                <w:b/>
                <w:lang w:val="uk-UA" w:eastAsia="uk-UA"/>
              </w:rPr>
              <w:t>17</w:t>
            </w:r>
            <w:r w:rsidR="000A5A69" w:rsidRPr="00893DAF">
              <w:rPr>
                <w:b/>
                <w:lang w:val="uk-UA" w:eastAsia="uk-UA"/>
              </w:rPr>
              <w:t>.0</w:t>
            </w:r>
            <w:r w:rsidRPr="00893DAF">
              <w:rPr>
                <w:b/>
                <w:lang w:val="uk-UA" w:eastAsia="uk-UA"/>
              </w:rPr>
              <w:t>6</w:t>
            </w:r>
            <w:r w:rsidR="00A96EB7" w:rsidRPr="00893DAF">
              <w:rPr>
                <w:b/>
                <w:lang w:val="uk-UA" w:eastAsia="uk-UA"/>
              </w:rPr>
              <w:t>.2026</w:t>
            </w:r>
          </w:p>
        </w:tc>
        <w:tc>
          <w:tcPr>
            <w:tcW w:w="3603" w:type="dxa"/>
          </w:tcPr>
          <w:p w:rsidR="00A96EB7" w:rsidRPr="00893DAF" w:rsidRDefault="00A96EB7" w:rsidP="007F793F">
            <w:pPr>
              <w:spacing w:line="276" w:lineRule="auto"/>
              <w:jc w:val="center"/>
              <w:rPr>
                <w:b/>
                <w:lang w:val="uk-UA" w:eastAsia="uk-UA"/>
              </w:rPr>
            </w:pPr>
            <w:r w:rsidRPr="00893DAF">
              <w:rPr>
                <w:b/>
              </w:rPr>
              <w:t>Ромни</w:t>
            </w:r>
          </w:p>
        </w:tc>
        <w:tc>
          <w:tcPr>
            <w:tcW w:w="3183" w:type="dxa"/>
          </w:tcPr>
          <w:p w:rsidR="00A96EB7" w:rsidRPr="00E56635" w:rsidRDefault="00A96EB7" w:rsidP="007F793F">
            <w:pPr>
              <w:spacing w:line="276" w:lineRule="auto"/>
              <w:jc w:val="right"/>
              <w:rPr>
                <w:b/>
                <w:lang w:val="uk-UA" w:eastAsia="uk-UA"/>
              </w:rPr>
            </w:pPr>
            <w:r w:rsidRPr="00893DAF">
              <w:rPr>
                <w:b/>
                <w:lang w:val="uk-UA" w:eastAsia="uk-UA"/>
              </w:rPr>
              <w:t xml:space="preserve">№ </w:t>
            </w:r>
            <w:r w:rsidR="000F55FC">
              <w:rPr>
                <w:b/>
                <w:lang w:val="uk-UA" w:eastAsia="uk-UA"/>
              </w:rPr>
              <w:t>179</w:t>
            </w:r>
          </w:p>
        </w:tc>
      </w:tr>
    </w:tbl>
    <w:p w:rsidR="007807C9" w:rsidRDefault="007807C9" w:rsidP="007807C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11177" w:type="dxa"/>
        <w:tblInd w:w="-112" w:type="dxa"/>
        <w:tblLook w:val="04A0" w:firstRow="1" w:lastRow="0" w:firstColumn="1" w:lastColumn="0" w:noHBand="0" w:noVBand="1"/>
      </w:tblPr>
      <w:tblGrid>
        <w:gridCol w:w="6349"/>
        <w:gridCol w:w="4828"/>
      </w:tblGrid>
      <w:tr w:rsidR="008E1040" w:rsidRPr="002B79E7" w:rsidTr="00E57EF7">
        <w:tc>
          <w:tcPr>
            <w:tcW w:w="6349" w:type="dxa"/>
          </w:tcPr>
          <w:p w:rsidR="008E1040" w:rsidRPr="001407FD" w:rsidRDefault="008E1040" w:rsidP="002E5FDC">
            <w:pPr>
              <w:tabs>
                <w:tab w:val="left" w:pos="4536"/>
              </w:tabs>
              <w:spacing w:line="276" w:lineRule="auto"/>
              <w:ind w:right="32"/>
              <w:jc w:val="both"/>
              <w:rPr>
                <w:b/>
                <w:bCs/>
                <w:iCs/>
                <w:lang w:val="uk-UA"/>
              </w:rPr>
            </w:pPr>
            <w:r w:rsidRPr="001407FD">
              <w:rPr>
                <w:rFonts w:eastAsia="Arial Unicode MS"/>
                <w:b/>
                <w:lang w:val="uk-UA"/>
              </w:rPr>
              <w:t xml:space="preserve">Про затвердження рішення комісії з розгляду питань </w:t>
            </w:r>
            <w:r w:rsidRPr="001407FD">
              <w:rPr>
                <w:b/>
                <w:bCs/>
                <w:iCs/>
                <w:lang w:val="uk-UA"/>
              </w:rPr>
      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</w:t>
            </w:r>
            <w:r>
              <w:rPr>
                <w:b/>
                <w:bCs/>
                <w:iCs/>
                <w:lang w:val="uk-UA"/>
              </w:rPr>
              <w:t xml:space="preserve">від </w:t>
            </w:r>
            <w:r w:rsidR="00D34030">
              <w:rPr>
                <w:b/>
                <w:bCs/>
                <w:iCs/>
                <w:lang w:val="uk-UA"/>
              </w:rPr>
              <w:t>1</w:t>
            </w:r>
            <w:r w:rsidR="002E5FDC">
              <w:rPr>
                <w:b/>
                <w:bCs/>
                <w:iCs/>
                <w:lang w:val="uk-UA"/>
              </w:rPr>
              <w:t>9.05</w:t>
            </w:r>
            <w:r w:rsidR="00D34030">
              <w:rPr>
                <w:b/>
                <w:bCs/>
                <w:iCs/>
                <w:lang w:val="uk-UA"/>
              </w:rPr>
              <w:t>.2026</w:t>
            </w:r>
            <w:r>
              <w:rPr>
                <w:b/>
                <w:bCs/>
                <w:iCs/>
                <w:lang w:val="uk-UA"/>
              </w:rPr>
              <w:t xml:space="preserve"> № </w:t>
            </w:r>
            <w:r w:rsidRPr="00F5469D">
              <w:rPr>
                <w:b/>
                <w:color w:val="000000" w:themeColor="text1"/>
                <w:lang w:val="uk-UA" w:eastAsia="en-US"/>
              </w:rPr>
              <w:t>ЗBПO-</w:t>
            </w:r>
            <w:r w:rsidR="003063D3">
              <w:rPr>
                <w:b/>
                <w:color w:val="000000" w:themeColor="text1"/>
                <w:lang w:val="uk-UA" w:eastAsia="en-US"/>
              </w:rPr>
              <w:t>1</w:t>
            </w:r>
            <w:r w:rsidR="002E5FDC">
              <w:rPr>
                <w:b/>
                <w:color w:val="000000" w:themeColor="text1"/>
                <w:lang w:val="uk-UA" w:eastAsia="en-US"/>
              </w:rPr>
              <w:t>9</w:t>
            </w:r>
            <w:r w:rsidR="003063D3">
              <w:rPr>
                <w:b/>
                <w:color w:val="000000" w:themeColor="text1"/>
                <w:lang w:val="uk-UA" w:eastAsia="en-US"/>
              </w:rPr>
              <w:t>.0</w:t>
            </w:r>
            <w:r w:rsidR="002E5FDC">
              <w:rPr>
                <w:b/>
                <w:color w:val="000000" w:themeColor="text1"/>
                <w:lang w:val="uk-UA" w:eastAsia="en-US"/>
              </w:rPr>
              <w:t>5</w:t>
            </w:r>
            <w:r w:rsidR="00BE081D">
              <w:rPr>
                <w:b/>
                <w:color w:val="000000" w:themeColor="text1"/>
                <w:lang w:val="uk-UA" w:eastAsia="en-US"/>
              </w:rPr>
              <w:t>.202</w:t>
            </w:r>
            <w:r w:rsidR="003063D3">
              <w:rPr>
                <w:b/>
                <w:color w:val="000000" w:themeColor="text1"/>
                <w:lang w:val="uk-UA" w:eastAsia="en-US"/>
              </w:rPr>
              <w:t>6</w:t>
            </w:r>
            <w:r w:rsidR="007526D0">
              <w:rPr>
                <w:b/>
                <w:color w:val="000000" w:themeColor="text1"/>
                <w:lang w:val="uk-UA" w:eastAsia="en-US"/>
              </w:rPr>
              <w:t>-</w:t>
            </w:r>
            <w:r w:rsidR="003063D3">
              <w:rPr>
                <w:b/>
                <w:color w:val="000000" w:themeColor="text1"/>
                <w:lang w:val="uk-UA" w:eastAsia="en-US"/>
              </w:rPr>
              <w:t>3</w:t>
            </w:r>
            <w:r w:rsidR="002E5FDC">
              <w:rPr>
                <w:b/>
                <w:color w:val="000000" w:themeColor="text1"/>
                <w:lang w:val="uk-UA" w:eastAsia="en-US"/>
              </w:rPr>
              <w:t>9</w:t>
            </w:r>
            <w:r w:rsidR="003063D3">
              <w:rPr>
                <w:b/>
                <w:color w:val="000000" w:themeColor="text1"/>
                <w:lang w:val="uk-UA" w:eastAsia="en-US"/>
              </w:rPr>
              <w:t>4</w:t>
            </w:r>
            <w:r w:rsidR="002E5FDC">
              <w:rPr>
                <w:b/>
                <w:color w:val="000000" w:themeColor="text1"/>
                <w:lang w:val="uk-UA" w:eastAsia="en-US"/>
              </w:rPr>
              <w:t>82</w:t>
            </w:r>
          </w:p>
        </w:tc>
        <w:tc>
          <w:tcPr>
            <w:tcW w:w="4828" w:type="dxa"/>
          </w:tcPr>
          <w:p w:rsidR="008E1040" w:rsidRPr="001407FD" w:rsidRDefault="008E1040" w:rsidP="008F0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uk-UA"/>
              </w:rPr>
            </w:pPr>
          </w:p>
        </w:tc>
      </w:tr>
    </w:tbl>
    <w:p w:rsidR="008E1040" w:rsidRPr="000759F4" w:rsidRDefault="008E1040" w:rsidP="008E104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uk-UA"/>
        </w:rPr>
      </w:pPr>
    </w:p>
    <w:p w:rsidR="008E1040" w:rsidRDefault="008E1040" w:rsidP="008E1040">
      <w:pPr>
        <w:widowControl w:val="0"/>
        <w:autoSpaceDE w:val="0"/>
        <w:autoSpaceDN w:val="0"/>
        <w:spacing w:line="276" w:lineRule="auto"/>
        <w:ind w:left="11" w:right="49" w:firstLine="556"/>
        <w:jc w:val="both"/>
        <w:rPr>
          <w:sz w:val="28"/>
          <w:szCs w:val="28"/>
          <w:lang w:val="uk-UA"/>
        </w:rPr>
      </w:pPr>
      <w:r w:rsidRPr="001407FD">
        <w:rPr>
          <w:color w:val="000000" w:themeColor="text1"/>
          <w:lang w:val="uk-UA" w:eastAsia="en-US"/>
        </w:rPr>
        <w:t>Відповідно до статей 40, 59 Закону України «Про місцеве самоврядування в Україні», 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 1176</w:t>
      </w:r>
      <w:r w:rsidRPr="00015813">
        <w:rPr>
          <w:color w:val="000000" w:themeColor="text1"/>
          <w:lang w:val="uk-UA" w:eastAsia="en-US"/>
        </w:rPr>
        <w:t xml:space="preserve">, розглянувши протокол </w:t>
      </w:r>
      <w:r w:rsidR="005169E6">
        <w:rPr>
          <w:color w:val="000000" w:themeColor="text1"/>
          <w:lang w:val="uk-UA" w:eastAsia="en-US"/>
        </w:rPr>
        <w:t xml:space="preserve">засідання </w:t>
      </w:r>
      <w:r w:rsidRPr="00015813">
        <w:rPr>
          <w:color w:val="000000" w:themeColor="text1"/>
          <w:lang w:val="uk-UA" w:eastAsia="en-US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5169E6">
        <w:rPr>
          <w:color w:val="000000" w:themeColor="text1"/>
          <w:lang w:val="uk-UA" w:eastAsia="en-US"/>
        </w:rPr>
        <w:t>,</w:t>
      </w:r>
      <w:r>
        <w:rPr>
          <w:color w:val="000000" w:themeColor="text1"/>
          <w:lang w:val="uk-UA" w:eastAsia="en-US"/>
        </w:rPr>
        <w:t xml:space="preserve"> від </w:t>
      </w:r>
      <w:r w:rsidR="004D120F">
        <w:rPr>
          <w:color w:val="000000" w:themeColor="text1"/>
          <w:lang w:val="uk-UA" w:eastAsia="en-US"/>
        </w:rPr>
        <w:t>1</w:t>
      </w:r>
      <w:r w:rsidR="00922569">
        <w:rPr>
          <w:color w:val="000000" w:themeColor="text1"/>
          <w:lang w:val="uk-UA" w:eastAsia="en-US"/>
        </w:rPr>
        <w:t>6</w:t>
      </w:r>
      <w:r>
        <w:rPr>
          <w:color w:val="000000" w:themeColor="text1"/>
          <w:lang w:val="uk-UA" w:eastAsia="en-US"/>
        </w:rPr>
        <w:t>.0</w:t>
      </w:r>
      <w:r w:rsidR="00D94E1F">
        <w:rPr>
          <w:color w:val="000000" w:themeColor="text1"/>
          <w:lang w:val="uk-UA" w:eastAsia="en-US"/>
        </w:rPr>
        <w:t>6</w:t>
      </w:r>
      <w:r>
        <w:rPr>
          <w:color w:val="000000" w:themeColor="text1"/>
          <w:lang w:val="uk-UA" w:eastAsia="en-US"/>
        </w:rPr>
        <w:t>.2026</w:t>
      </w:r>
      <w:r w:rsidR="00B259C2">
        <w:rPr>
          <w:color w:val="000000" w:themeColor="text1"/>
          <w:lang w:val="uk-UA" w:eastAsia="en-US"/>
        </w:rPr>
        <w:t xml:space="preserve"> №</w:t>
      </w:r>
      <w:r w:rsidR="00D94E1F">
        <w:rPr>
          <w:color w:val="000000" w:themeColor="text1"/>
          <w:lang w:val="uk-UA" w:eastAsia="en-US"/>
        </w:rPr>
        <w:t>4</w:t>
      </w:r>
    </w:p>
    <w:p w:rsidR="008E1040" w:rsidRPr="001407FD" w:rsidRDefault="008E1040" w:rsidP="008E1040">
      <w:pPr>
        <w:widowControl w:val="0"/>
        <w:autoSpaceDE w:val="0"/>
        <w:autoSpaceDN w:val="0"/>
        <w:spacing w:line="276" w:lineRule="auto"/>
        <w:ind w:left="11" w:right="176" w:firstLine="556"/>
        <w:jc w:val="both"/>
        <w:rPr>
          <w:color w:val="000000" w:themeColor="text1"/>
          <w:lang w:val="uk-UA" w:eastAsia="en-US"/>
        </w:rPr>
      </w:pPr>
    </w:p>
    <w:p w:rsidR="008E1040" w:rsidRPr="00641D22" w:rsidRDefault="008E1040" w:rsidP="008E1040">
      <w:pPr>
        <w:shd w:val="clear" w:color="auto" w:fill="FFFFFF"/>
        <w:spacing w:after="120" w:line="276" w:lineRule="auto"/>
        <w:jc w:val="both"/>
        <w:rPr>
          <w:color w:val="000000"/>
          <w:spacing w:val="1"/>
          <w:lang w:val="uk-UA"/>
        </w:rPr>
      </w:pPr>
      <w:r w:rsidRPr="00641D22">
        <w:rPr>
          <w:color w:val="000000"/>
          <w:spacing w:val="1"/>
          <w:lang w:val="uk-UA"/>
        </w:rPr>
        <w:t>ВИКОНАВЧИЙ КОМІТЕТ МІСЬКОЇ РАДИ ВИРІШИВ:</w:t>
      </w:r>
    </w:p>
    <w:p w:rsidR="008E1040" w:rsidRPr="00FD5071" w:rsidRDefault="008E1040" w:rsidP="008E1040">
      <w:pPr>
        <w:tabs>
          <w:tab w:val="left" w:pos="851"/>
          <w:tab w:val="left" w:pos="9356"/>
        </w:tabs>
        <w:spacing w:before="316" w:line="276" w:lineRule="auto"/>
        <w:ind w:right="49" w:firstLine="567"/>
        <w:jc w:val="both"/>
        <w:rPr>
          <w:color w:val="000000" w:themeColor="text1"/>
          <w:lang w:val="uk-UA"/>
        </w:rPr>
      </w:pPr>
      <w:r w:rsidRPr="00FD5071">
        <w:rPr>
          <w:color w:val="000000" w:themeColor="text1"/>
          <w:lang w:val="uk-UA"/>
        </w:rPr>
        <w:t>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893DAF">
        <w:rPr>
          <w:color w:val="000000" w:themeColor="text1"/>
          <w:lang w:val="uk-UA"/>
        </w:rPr>
        <w:t>,</w:t>
      </w:r>
      <w:r w:rsidRPr="00FD5071">
        <w:rPr>
          <w:color w:val="000000" w:themeColor="text1"/>
          <w:lang w:val="uk-UA"/>
        </w:rPr>
        <w:t xml:space="preserve"> від </w:t>
      </w:r>
      <w:r w:rsidR="004D120F">
        <w:rPr>
          <w:color w:val="000000" w:themeColor="text1"/>
          <w:lang w:val="uk-UA"/>
        </w:rPr>
        <w:t>1</w:t>
      </w:r>
      <w:r w:rsidR="00922569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.0</w:t>
      </w:r>
      <w:r w:rsidR="00D94E1F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.2026 №</w:t>
      </w:r>
      <w:r>
        <w:rPr>
          <w:color w:val="000000" w:themeColor="text1"/>
          <w:lang w:val="uk-UA"/>
        </w:rPr>
        <w:t xml:space="preserve"> </w:t>
      </w:r>
      <w:r w:rsidR="00D94E1F">
        <w:rPr>
          <w:color w:val="000000" w:themeColor="text1"/>
          <w:lang w:val="uk-UA"/>
        </w:rPr>
        <w:t>12</w:t>
      </w:r>
      <w:r w:rsidR="004D120F">
        <w:rPr>
          <w:color w:val="000000" w:themeColor="text1"/>
          <w:lang w:val="uk-UA"/>
        </w:rPr>
        <w:t xml:space="preserve"> </w:t>
      </w:r>
      <w:r w:rsidRPr="00FD5071">
        <w:rPr>
          <w:color w:val="000000" w:themeColor="text1"/>
          <w:lang w:val="uk-UA"/>
        </w:rPr>
        <w:t xml:space="preserve">про </w:t>
      </w:r>
      <w:r w:rsidR="00BE081D">
        <w:rPr>
          <w:color w:val="000000" w:themeColor="text1"/>
          <w:lang w:val="uk-UA"/>
        </w:rPr>
        <w:t xml:space="preserve">відмову у наданні </w:t>
      </w:r>
      <w:r w:rsidR="00D94E1F">
        <w:rPr>
          <w:color w:val="000000" w:themeColor="text1"/>
          <w:lang w:val="uk-UA"/>
        </w:rPr>
        <w:t xml:space="preserve"> </w:t>
      </w:r>
      <w:r w:rsidR="0063350E">
        <w:rPr>
          <w:color w:val="000000" w:themeColor="text1"/>
          <w:lang w:val="uk-UA"/>
        </w:rPr>
        <w:t>ОСОБІ 1</w:t>
      </w:r>
      <w:bookmarkStart w:id="0" w:name="_GoBack"/>
      <w:bookmarkEnd w:id="0"/>
      <w:r>
        <w:rPr>
          <w:color w:val="000000" w:themeColor="text1"/>
          <w:lang w:val="uk-UA"/>
        </w:rPr>
        <w:t xml:space="preserve"> </w:t>
      </w:r>
      <w:r w:rsidR="00E76F8C">
        <w:rPr>
          <w:color w:val="000000" w:themeColor="text1"/>
          <w:lang w:val="uk-UA"/>
        </w:rPr>
        <w:t xml:space="preserve">допомоги </w:t>
      </w:r>
      <w:r w:rsidRPr="00FD5071">
        <w:rPr>
          <w:color w:val="000000" w:themeColor="text1"/>
          <w:lang w:val="uk-UA"/>
        </w:rPr>
        <w:t xml:space="preserve">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rPr>
          <w:color w:val="000000" w:themeColor="text1"/>
          <w:lang w:val="uk-UA"/>
        </w:rPr>
        <w:t>(</w:t>
      </w:r>
      <w:r w:rsidRPr="00FD5071">
        <w:rPr>
          <w:color w:val="000000" w:themeColor="text1"/>
          <w:lang w:val="uk-UA"/>
        </w:rPr>
        <w:t>додається</w:t>
      </w:r>
      <w:r>
        <w:rPr>
          <w:color w:val="000000" w:themeColor="text1"/>
          <w:lang w:val="uk-UA"/>
        </w:rPr>
        <w:t>)</w:t>
      </w:r>
      <w:r w:rsidRPr="00FD5071">
        <w:rPr>
          <w:color w:val="000000" w:themeColor="text1"/>
          <w:lang w:val="uk-UA"/>
        </w:rPr>
        <w:t>.</w:t>
      </w:r>
    </w:p>
    <w:p w:rsidR="008E1040" w:rsidRPr="00225EA0" w:rsidRDefault="008E1040" w:rsidP="008E1040">
      <w:pPr>
        <w:widowControl w:val="0"/>
        <w:autoSpaceDE w:val="0"/>
        <w:autoSpaceDN w:val="0"/>
        <w:adjustRightInd w:val="0"/>
        <w:ind w:left="708"/>
        <w:rPr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  <w:r w:rsidRPr="00225EA0">
        <w:rPr>
          <w:b/>
          <w:bCs/>
          <w:szCs w:val="20"/>
          <w:lang w:val="uk-UA"/>
        </w:rPr>
        <w:t>Міський голова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 xml:space="preserve">                     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>Олег СТОГНІЙ</w:t>
      </w:r>
    </w:p>
    <w:p w:rsidR="008E1040" w:rsidRDefault="008E1040" w:rsidP="008E1040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006FBB" w:rsidRPr="00006FBB" w:rsidRDefault="00006FBB" w:rsidP="00006FBB">
      <w:pPr>
        <w:spacing w:line="276" w:lineRule="auto"/>
        <w:jc w:val="center"/>
        <w:outlineLvl w:val="0"/>
        <w:rPr>
          <w:b/>
          <w:lang w:val="uk-UA"/>
        </w:rPr>
      </w:pPr>
      <w:r w:rsidRPr="00006FBB">
        <w:rPr>
          <w:b/>
          <w:lang w:val="uk-UA"/>
        </w:rPr>
        <w:lastRenderedPageBreak/>
        <w:t>ПОЯСНЮВАЛЬНА ЗАПИСКА</w:t>
      </w:r>
    </w:p>
    <w:p w:rsidR="00006FBB" w:rsidRPr="00006FBB" w:rsidRDefault="00006FBB" w:rsidP="00006FBB">
      <w:pPr>
        <w:tabs>
          <w:tab w:val="left" w:pos="195"/>
          <w:tab w:val="center" w:pos="4986"/>
        </w:tabs>
        <w:spacing w:line="276" w:lineRule="auto"/>
        <w:jc w:val="center"/>
        <w:rPr>
          <w:b/>
          <w:bCs/>
          <w:lang w:val="uk-UA"/>
        </w:rPr>
      </w:pPr>
      <w:r w:rsidRPr="00006FBB">
        <w:rPr>
          <w:b/>
          <w:lang w:val="uk-UA"/>
        </w:rPr>
        <w:t xml:space="preserve">до </w:t>
      </w:r>
      <w:proofErr w:type="spellStart"/>
      <w:r w:rsidRPr="00006FBB">
        <w:rPr>
          <w:b/>
          <w:lang w:val="uk-UA"/>
        </w:rPr>
        <w:t>проєкту</w:t>
      </w:r>
      <w:proofErr w:type="spellEnd"/>
      <w:r w:rsidRPr="00006FBB">
        <w:rPr>
          <w:b/>
          <w:lang w:val="uk-UA"/>
        </w:rPr>
        <w:t xml:space="preserve"> рішення Виконавчого комітету міської ради «</w:t>
      </w:r>
      <w:r w:rsidRPr="00006FBB">
        <w:rPr>
          <w:b/>
          <w:lang w:val="uk-UA" w:eastAsia="x-none"/>
        </w:rPr>
        <w:t xml:space="preserve">Про </w:t>
      </w:r>
      <w:r w:rsidRPr="00006FBB">
        <w:rPr>
          <w:rFonts w:eastAsia="Arial Unicode MS"/>
          <w:b/>
          <w:lang w:val="uk-UA"/>
        </w:rPr>
        <w:t xml:space="preserve">затвердження рішення комісії з розгляду питань </w:t>
      </w:r>
      <w:r w:rsidRPr="00006FBB">
        <w:rPr>
          <w:b/>
          <w:bCs/>
          <w:iCs/>
          <w:lang w:val="uk-UA"/>
        </w:rPr>
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від </w:t>
      </w:r>
      <w:r w:rsidR="00616CEB">
        <w:rPr>
          <w:b/>
          <w:bCs/>
          <w:iCs/>
          <w:lang w:val="uk-UA"/>
        </w:rPr>
        <w:t>1</w:t>
      </w:r>
      <w:r w:rsidR="00E4333D">
        <w:rPr>
          <w:b/>
          <w:bCs/>
          <w:iCs/>
          <w:lang w:val="uk-UA"/>
        </w:rPr>
        <w:t>9</w:t>
      </w:r>
      <w:r w:rsidR="00616CEB">
        <w:rPr>
          <w:b/>
          <w:bCs/>
          <w:iCs/>
          <w:lang w:val="uk-UA"/>
        </w:rPr>
        <w:t>.0</w:t>
      </w:r>
      <w:r w:rsidR="00E4333D">
        <w:rPr>
          <w:b/>
          <w:bCs/>
          <w:iCs/>
          <w:lang w:val="uk-UA"/>
        </w:rPr>
        <w:t>5</w:t>
      </w:r>
      <w:r w:rsidR="00616CEB">
        <w:rPr>
          <w:b/>
          <w:bCs/>
          <w:iCs/>
          <w:lang w:val="uk-UA"/>
        </w:rPr>
        <w:t>.2026</w:t>
      </w:r>
      <w:r w:rsidR="001D5D95">
        <w:rPr>
          <w:b/>
          <w:bCs/>
          <w:iCs/>
          <w:lang w:val="uk-UA"/>
        </w:rPr>
        <w:t xml:space="preserve"> </w:t>
      </w:r>
      <w:r w:rsidRPr="00006FBB">
        <w:rPr>
          <w:b/>
          <w:bCs/>
          <w:iCs/>
          <w:lang w:val="uk-UA"/>
        </w:rPr>
        <w:t xml:space="preserve">№ </w:t>
      </w:r>
      <w:r w:rsidRPr="00006FBB">
        <w:rPr>
          <w:b/>
          <w:color w:val="000000" w:themeColor="text1"/>
          <w:lang w:val="uk-UA" w:eastAsia="en-US"/>
        </w:rPr>
        <w:t>ЗBПO-</w:t>
      </w:r>
      <w:r w:rsidR="00616CEB">
        <w:rPr>
          <w:b/>
          <w:color w:val="000000" w:themeColor="text1"/>
          <w:lang w:val="uk-UA" w:eastAsia="en-US"/>
        </w:rPr>
        <w:t>1</w:t>
      </w:r>
      <w:r w:rsidR="00E4333D">
        <w:rPr>
          <w:b/>
          <w:color w:val="000000" w:themeColor="text1"/>
          <w:lang w:val="uk-UA" w:eastAsia="en-US"/>
        </w:rPr>
        <w:t>9.05</w:t>
      </w:r>
      <w:r w:rsidR="008E1525">
        <w:rPr>
          <w:b/>
          <w:color w:val="000000" w:themeColor="text1"/>
          <w:lang w:val="uk-UA" w:eastAsia="en-US"/>
        </w:rPr>
        <w:t>.202</w:t>
      </w:r>
      <w:r w:rsidR="00616CEB">
        <w:rPr>
          <w:b/>
          <w:color w:val="000000" w:themeColor="text1"/>
          <w:lang w:val="uk-UA" w:eastAsia="en-US"/>
        </w:rPr>
        <w:t>6</w:t>
      </w:r>
      <w:r w:rsidRPr="00006FBB">
        <w:rPr>
          <w:b/>
          <w:color w:val="000000" w:themeColor="text1"/>
          <w:lang w:val="uk-UA" w:eastAsia="en-US"/>
        </w:rPr>
        <w:t>-</w:t>
      </w:r>
      <w:r w:rsidR="00E4333D">
        <w:rPr>
          <w:b/>
          <w:color w:val="000000" w:themeColor="text1"/>
          <w:lang w:val="uk-UA" w:eastAsia="en-US"/>
        </w:rPr>
        <w:t>39482</w:t>
      </w:r>
      <w:r w:rsidRPr="00006FBB">
        <w:rPr>
          <w:b/>
          <w:bCs/>
          <w:lang w:val="uk-UA"/>
        </w:rPr>
        <w:t>»</w:t>
      </w:r>
    </w:p>
    <w:p w:rsidR="00006FBB" w:rsidRPr="00006FBB" w:rsidRDefault="00006FBB" w:rsidP="000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</w:p>
    <w:p w:rsidR="00006FBB" w:rsidRPr="005169E6" w:rsidRDefault="00006FBB" w:rsidP="00893DAF">
      <w:pPr>
        <w:spacing w:line="276" w:lineRule="auto"/>
        <w:ind w:firstLine="567"/>
        <w:jc w:val="both"/>
        <w:rPr>
          <w:lang w:val="uk-UA"/>
        </w:rPr>
      </w:pPr>
      <w:proofErr w:type="spellStart"/>
      <w:r w:rsidRPr="00AA7B64">
        <w:rPr>
          <w:color w:val="000000" w:themeColor="text1"/>
          <w:lang w:val="uk-UA"/>
        </w:rPr>
        <w:t>Проєкт</w:t>
      </w:r>
      <w:proofErr w:type="spellEnd"/>
      <w:r w:rsidRPr="00AA7B64">
        <w:rPr>
          <w:color w:val="000000" w:themeColor="text1"/>
          <w:lang w:val="uk-UA"/>
        </w:rPr>
        <w:t xml:space="preserve"> рішення розроблено</w:t>
      </w:r>
      <w:r w:rsidR="00E57EF7" w:rsidRPr="007A0BB1">
        <w:rPr>
          <w:color w:val="000000" w:themeColor="text1"/>
          <w:lang w:val="uk-UA"/>
        </w:rPr>
        <w:t xml:space="preserve"> </w:t>
      </w:r>
      <w:r w:rsidR="00893DAF">
        <w:rPr>
          <w:color w:val="000000" w:themeColor="text1"/>
          <w:lang w:val="uk-UA"/>
        </w:rPr>
        <w:t xml:space="preserve">на підставі </w:t>
      </w:r>
      <w:r w:rsidR="00893DAF" w:rsidRPr="00015813">
        <w:rPr>
          <w:color w:val="000000" w:themeColor="text1"/>
          <w:lang w:val="uk-UA" w:eastAsia="en-US"/>
        </w:rPr>
        <w:t>протокол</w:t>
      </w:r>
      <w:r w:rsidR="00893DAF">
        <w:rPr>
          <w:color w:val="000000" w:themeColor="text1"/>
          <w:lang w:val="uk-UA" w:eastAsia="en-US"/>
        </w:rPr>
        <w:t>у</w:t>
      </w:r>
      <w:r w:rsidR="00893DAF" w:rsidRPr="00015813">
        <w:rPr>
          <w:color w:val="000000" w:themeColor="text1"/>
          <w:lang w:val="uk-UA" w:eastAsia="en-US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5169E6">
        <w:rPr>
          <w:color w:val="000000" w:themeColor="text1"/>
          <w:lang w:val="uk-UA" w:eastAsia="en-US"/>
        </w:rPr>
        <w:t>,</w:t>
      </w:r>
      <w:r w:rsidR="00893DAF">
        <w:rPr>
          <w:color w:val="000000" w:themeColor="text1"/>
          <w:lang w:val="uk-UA" w:eastAsia="en-US"/>
        </w:rPr>
        <w:t xml:space="preserve"> від 16.06.2026 №4</w:t>
      </w:r>
      <w:r w:rsidR="005169E6">
        <w:rPr>
          <w:color w:val="000000" w:themeColor="text1"/>
          <w:lang w:val="uk-UA" w:eastAsia="en-US"/>
        </w:rPr>
        <w:t xml:space="preserve"> та відповідно до норм </w:t>
      </w:r>
      <w:r w:rsidR="005169E6" w:rsidRPr="005169E6">
        <w:rPr>
          <w:color w:val="000000"/>
          <w:bdr w:val="none" w:sz="0" w:space="0" w:color="auto" w:frame="1"/>
          <w:lang w:val="uk-UA" w:eastAsia="uk-UA"/>
        </w:rPr>
        <w:t xml:space="preserve">пункту 10 </w:t>
      </w:r>
      <w:r w:rsidR="005169E6" w:rsidRPr="007A0BB1">
        <w:rPr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затвердженого постановою Кабінету Міністрів України від 22 вересня 2025 року № 1176, </w:t>
      </w:r>
      <w:r w:rsidR="002B79E7" w:rsidRPr="002B79E7">
        <w:rPr>
          <w:color w:val="000000"/>
          <w:bdr w:val="none" w:sz="0" w:space="0" w:color="auto" w:frame="1"/>
          <w:lang w:val="uk-UA" w:eastAsia="uk-UA"/>
        </w:rPr>
        <w:t xml:space="preserve">у </w:t>
      </w:r>
      <w:r w:rsidR="002B79E7" w:rsidRPr="002B79E7">
        <w:rPr>
          <w:bdr w:val="none" w:sz="0" w:space="0" w:color="auto" w:frame="1"/>
          <w:lang w:val="uk-UA" w:eastAsia="uk-UA"/>
        </w:rPr>
        <w:t xml:space="preserve">зв’язку </w:t>
      </w:r>
      <w:r w:rsidR="002B79E7" w:rsidRPr="002B79E7">
        <w:rPr>
          <w:lang w:val="uk-UA"/>
        </w:rPr>
        <w:t xml:space="preserve">з </w:t>
      </w:r>
      <w:r w:rsidR="002B79E7" w:rsidRPr="002B79E7">
        <w:rPr>
          <w:shd w:val="clear" w:color="auto" w:fill="FFFFFF"/>
          <w:lang w:val="uk-UA"/>
        </w:rPr>
        <w:t>поданням заяви про надання допомоги особою, яка не може бути отримувачем допомоги відповідно до цього Порядку:</w:t>
      </w:r>
      <w:r w:rsidR="002B79E7" w:rsidRPr="002B79E7">
        <w:rPr>
          <w:b/>
          <w:shd w:val="clear" w:color="auto" w:fill="FFFFFF"/>
          <w:lang w:val="uk-UA"/>
        </w:rPr>
        <w:t xml:space="preserve"> </w:t>
      </w:r>
      <w:r w:rsidR="002B79E7" w:rsidRPr="002B79E7">
        <w:rPr>
          <w:rStyle w:val="a9"/>
          <w:b w:val="0"/>
          <w:lang w:val="uk-UA"/>
        </w:rPr>
        <w:t>заявник не перебуває на обліку в Єдиній інформаційній базі даних про внутрішньо переміщених осіб Роменської міської територіальної громади</w:t>
      </w:r>
      <w:r w:rsidR="005169E6" w:rsidRPr="002B79E7">
        <w:rPr>
          <w:rStyle w:val="a9"/>
          <w:b w:val="0"/>
          <w:lang w:val="uk-UA"/>
        </w:rPr>
        <w:t>.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</w:t>
      </w:r>
      <w:proofErr w:type="spellStart"/>
      <w:r w:rsidRPr="00006FBB">
        <w:rPr>
          <w:b/>
        </w:rPr>
        <w:t>ачальни</w:t>
      </w:r>
      <w:proofErr w:type="spellEnd"/>
      <w:r w:rsidRPr="00006FBB">
        <w:rPr>
          <w:b/>
          <w:lang w:val="uk-UA"/>
        </w:rPr>
        <w:t>к Управління  соціального захисту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населення Роменської міської ради</w:t>
      </w:r>
      <w:r w:rsidRPr="00006FBB">
        <w:rPr>
          <w:b/>
          <w:lang w:val="uk-UA"/>
        </w:rPr>
        <w:tab/>
        <w:t xml:space="preserve">                                               </w:t>
      </w:r>
      <w:r w:rsidR="00373882">
        <w:rPr>
          <w:b/>
          <w:lang w:val="uk-UA"/>
        </w:rPr>
        <w:t xml:space="preserve">       </w:t>
      </w:r>
      <w:r w:rsidRPr="00006FBB">
        <w:rPr>
          <w:b/>
          <w:lang w:val="uk-UA"/>
        </w:rPr>
        <w:t>Оксана ПАЛЯНИЧКА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373882" w:rsidRDefault="00006FBB" w:rsidP="00006FBB">
      <w:pPr>
        <w:spacing w:line="276" w:lineRule="auto"/>
        <w:rPr>
          <w:b/>
          <w:lang w:val="uk-UA"/>
        </w:rPr>
      </w:pPr>
      <w:r w:rsidRPr="00373882">
        <w:rPr>
          <w:b/>
        </w:rPr>
        <w:t>П</w:t>
      </w:r>
      <w:r w:rsidRPr="00373882">
        <w:rPr>
          <w:b/>
          <w:lang w:val="uk-UA"/>
        </w:rPr>
        <w:t>ОГОДЖЕНО</w:t>
      </w:r>
    </w:p>
    <w:p w:rsidR="00006FBB" w:rsidRPr="00616CEB" w:rsidRDefault="00922569" w:rsidP="00006FBB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     </w:t>
      </w:r>
      <w:r w:rsidR="00E4333D"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                              Наталі</w:t>
      </w:r>
      <w:r w:rsidR="00E4333D">
        <w:rPr>
          <w:b/>
          <w:lang w:val="uk-UA"/>
        </w:rPr>
        <w:t xml:space="preserve">я </w:t>
      </w:r>
      <w:r>
        <w:rPr>
          <w:b/>
          <w:lang w:val="uk-UA"/>
        </w:rPr>
        <w:t>МОСКАЛЕНКО</w:t>
      </w:r>
    </w:p>
    <w:p w:rsidR="00B46F2F" w:rsidRPr="00616CEB" w:rsidRDefault="00B46F2F">
      <w:pPr>
        <w:rPr>
          <w:lang w:val="uk-UA"/>
        </w:rPr>
      </w:pPr>
    </w:p>
    <w:p w:rsidR="00B46F2F" w:rsidRPr="00616CEB" w:rsidRDefault="00B46F2F">
      <w:pPr>
        <w:rPr>
          <w:lang w:val="uk-UA"/>
        </w:rPr>
      </w:pPr>
    </w:p>
    <w:sectPr w:rsidR="00B46F2F" w:rsidRPr="00616CEB" w:rsidSect="00A27776">
      <w:pgSz w:w="12240" w:h="15840"/>
      <w:pgMar w:top="709" w:right="4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38B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1" w15:restartNumberingAfterBreak="0">
    <w:nsid w:val="4AA97906"/>
    <w:multiLevelType w:val="multilevel"/>
    <w:tmpl w:val="7BB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34245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3" w15:restartNumberingAfterBreak="0">
    <w:nsid w:val="6CE71F98"/>
    <w:multiLevelType w:val="hybridMultilevel"/>
    <w:tmpl w:val="38D4782A"/>
    <w:lvl w:ilvl="0" w:tplc="C33097D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E7F1F"/>
    <w:multiLevelType w:val="hybridMultilevel"/>
    <w:tmpl w:val="BA0E4848"/>
    <w:lvl w:ilvl="0" w:tplc="FAFC636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91"/>
    <w:rsid w:val="00006FBB"/>
    <w:rsid w:val="00015813"/>
    <w:rsid w:val="000454BE"/>
    <w:rsid w:val="00092CE3"/>
    <w:rsid w:val="000A5A69"/>
    <w:rsid w:val="000D3AF3"/>
    <w:rsid w:val="000D7835"/>
    <w:rsid w:val="000F55FC"/>
    <w:rsid w:val="001407FD"/>
    <w:rsid w:val="001D5D95"/>
    <w:rsid w:val="001E41A3"/>
    <w:rsid w:val="001E6BC2"/>
    <w:rsid w:val="00201DEF"/>
    <w:rsid w:val="002A5972"/>
    <w:rsid w:val="002B79E7"/>
    <w:rsid w:val="002E0287"/>
    <w:rsid w:val="002E5FDC"/>
    <w:rsid w:val="002F4C62"/>
    <w:rsid w:val="003063D3"/>
    <w:rsid w:val="00373882"/>
    <w:rsid w:val="00393DE5"/>
    <w:rsid w:val="003A17F7"/>
    <w:rsid w:val="003B4C62"/>
    <w:rsid w:val="003F7E28"/>
    <w:rsid w:val="004348DC"/>
    <w:rsid w:val="0049190F"/>
    <w:rsid w:val="004B2253"/>
    <w:rsid w:val="004D11EA"/>
    <w:rsid w:val="004D120F"/>
    <w:rsid w:val="004F4812"/>
    <w:rsid w:val="005002C4"/>
    <w:rsid w:val="00513713"/>
    <w:rsid w:val="005169E6"/>
    <w:rsid w:val="00523C83"/>
    <w:rsid w:val="00567856"/>
    <w:rsid w:val="00586357"/>
    <w:rsid w:val="005A0089"/>
    <w:rsid w:val="00616CEB"/>
    <w:rsid w:val="0063350E"/>
    <w:rsid w:val="00683B90"/>
    <w:rsid w:val="006B4412"/>
    <w:rsid w:val="0071123D"/>
    <w:rsid w:val="00744079"/>
    <w:rsid w:val="007526D0"/>
    <w:rsid w:val="00756283"/>
    <w:rsid w:val="00760D60"/>
    <w:rsid w:val="007807C9"/>
    <w:rsid w:val="007A0BB1"/>
    <w:rsid w:val="007B4E02"/>
    <w:rsid w:val="007F3B38"/>
    <w:rsid w:val="00806556"/>
    <w:rsid w:val="00816779"/>
    <w:rsid w:val="00862EC1"/>
    <w:rsid w:val="00893DAF"/>
    <w:rsid w:val="008D2D10"/>
    <w:rsid w:val="008E1040"/>
    <w:rsid w:val="008E1525"/>
    <w:rsid w:val="00901851"/>
    <w:rsid w:val="0090200F"/>
    <w:rsid w:val="00922569"/>
    <w:rsid w:val="00965C32"/>
    <w:rsid w:val="009C2811"/>
    <w:rsid w:val="00A13B7C"/>
    <w:rsid w:val="00A252A5"/>
    <w:rsid w:val="00A27776"/>
    <w:rsid w:val="00A442ED"/>
    <w:rsid w:val="00A45547"/>
    <w:rsid w:val="00A96EB7"/>
    <w:rsid w:val="00AA7B64"/>
    <w:rsid w:val="00AC4118"/>
    <w:rsid w:val="00AF17CE"/>
    <w:rsid w:val="00B14EBB"/>
    <w:rsid w:val="00B259C2"/>
    <w:rsid w:val="00B30200"/>
    <w:rsid w:val="00B46F2F"/>
    <w:rsid w:val="00B57107"/>
    <w:rsid w:val="00B87A15"/>
    <w:rsid w:val="00BC02CD"/>
    <w:rsid w:val="00BD53F9"/>
    <w:rsid w:val="00BE081D"/>
    <w:rsid w:val="00BF7BA2"/>
    <w:rsid w:val="00C97A1E"/>
    <w:rsid w:val="00CD41B0"/>
    <w:rsid w:val="00D34030"/>
    <w:rsid w:val="00D94E1F"/>
    <w:rsid w:val="00E4333D"/>
    <w:rsid w:val="00E57EF7"/>
    <w:rsid w:val="00E6328B"/>
    <w:rsid w:val="00E75B0C"/>
    <w:rsid w:val="00E76F8C"/>
    <w:rsid w:val="00EE59E5"/>
    <w:rsid w:val="00F35DE7"/>
    <w:rsid w:val="00F5469D"/>
    <w:rsid w:val="00F64591"/>
    <w:rsid w:val="00F7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2C5E"/>
  <w15:chartTrackingRefBased/>
  <w15:docId w15:val="{E52742CD-F7C9-4E16-A7FD-4C91AE8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46F2F"/>
    <w:pPr>
      <w:widowControl w:val="0"/>
      <w:autoSpaceDE w:val="0"/>
      <w:autoSpaceDN w:val="0"/>
      <w:ind w:left="5" w:hanging="6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6F2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B46F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6F2F"/>
    <w:pPr>
      <w:widowControl w:val="0"/>
      <w:autoSpaceDE w:val="0"/>
      <w:autoSpaceDN w:val="0"/>
      <w:ind w:left="50" w:right="131" w:firstLine="705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51371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26D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26D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Strong"/>
    <w:basedOn w:val="a0"/>
    <w:uiPriority w:val="22"/>
    <w:qFormat/>
    <w:rsid w:val="0049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cp:lastPrinted>2026-06-16T08:01:00Z</cp:lastPrinted>
  <dcterms:created xsi:type="dcterms:W3CDTF">2026-06-17T11:55:00Z</dcterms:created>
  <dcterms:modified xsi:type="dcterms:W3CDTF">2026-06-17T11:56:00Z</dcterms:modified>
</cp:coreProperties>
</file>