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1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31" w:rsidRPr="00957CD4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 w:rsidRPr="00957CD4">
        <w:rPr>
          <w:b/>
        </w:rPr>
        <w:t>РОМЕНСЬКА МІСЬКА РАДА СУМСЬКОЇ ОБЛАСТІ</w:t>
      </w:r>
    </w:p>
    <w:p w:rsidR="00556031" w:rsidRPr="00957CD4" w:rsidRDefault="00556031" w:rsidP="0035583C">
      <w:pPr>
        <w:jc w:val="center"/>
        <w:rPr>
          <w:b/>
        </w:rPr>
      </w:pPr>
      <w:r w:rsidRPr="00957CD4">
        <w:rPr>
          <w:b/>
        </w:rPr>
        <w:t>ВИКОНАВЧИЙ КОМІТЕТ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РОЗПОРЯДЖЕННЯ МІСЬКОГО ГОЛОВИ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1392"/>
        <w:gridCol w:w="1109"/>
        <w:gridCol w:w="3421"/>
        <w:gridCol w:w="274"/>
      </w:tblGrid>
      <w:tr w:rsidR="00556031" w:rsidRPr="00B61B2D" w:rsidTr="00B40D87">
        <w:trPr>
          <w:gridAfter w:val="1"/>
          <w:wAfter w:w="283" w:type="dxa"/>
        </w:trPr>
        <w:tc>
          <w:tcPr>
            <w:tcW w:w="3510" w:type="dxa"/>
          </w:tcPr>
          <w:p w:rsidR="00556031" w:rsidRPr="00781352" w:rsidRDefault="00D0353B" w:rsidP="0004112E">
            <w:pPr>
              <w:spacing w:after="150" w:line="276" w:lineRule="auto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28</w:t>
            </w:r>
            <w:r w:rsidR="00B61B2D" w:rsidRPr="00781352">
              <w:rPr>
                <w:b/>
                <w:lang w:val="uk-UA" w:eastAsia="uk-UA"/>
              </w:rPr>
              <w:t>.05</w:t>
            </w:r>
            <w:r w:rsidR="00556031" w:rsidRPr="00781352">
              <w:rPr>
                <w:b/>
                <w:lang w:val="uk-UA" w:eastAsia="uk-UA"/>
              </w:rPr>
              <w:t>.20</w:t>
            </w:r>
            <w:r w:rsidR="00766B91" w:rsidRPr="00781352">
              <w:rPr>
                <w:b/>
                <w:lang w:val="uk-UA" w:eastAsia="uk-UA"/>
              </w:rPr>
              <w:t>2</w:t>
            </w:r>
            <w:r w:rsidR="00EB6909">
              <w:rPr>
                <w:b/>
                <w:lang w:val="uk-UA" w:eastAsia="uk-UA"/>
              </w:rPr>
              <w:t>6</w:t>
            </w:r>
          </w:p>
        </w:tc>
        <w:tc>
          <w:tcPr>
            <w:tcW w:w="2552" w:type="dxa"/>
            <w:gridSpan w:val="2"/>
          </w:tcPr>
          <w:p w:rsidR="00556031" w:rsidRPr="00781352" w:rsidRDefault="00DF6CF9" w:rsidP="0004112E">
            <w:pPr>
              <w:spacing w:after="150" w:line="276" w:lineRule="auto"/>
              <w:jc w:val="center"/>
              <w:rPr>
                <w:b/>
                <w:lang w:val="uk-UA" w:eastAsia="uk-UA"/>
              </w:rPr>
            </w:pPr>
            <w:r w:rsidRPr="00781352">
              <w:rPr>
                <w:b/>
                <w:lang w:val="uk-UA" w:eastAsia="uk-UA"/>
              </w:rPr>
              <w:t xml:space="preserve">    </w:t>
            </w:r>
            <w:r w:rsidR="00556031" w:rsidRPr="00781352">
              <w:rPr>
                <w:b/>
                <w:lang w:eastAsia="uk-UA"/>
              </w:rPr>
              <w:t>Ромни</w:t>
            </w:r>
          </w:p>
        </w:tc>
        <w:tc>
          <w:tcPr>
            <w:tcW w:w="3509" w:type="dxa"/>
          </w:tcPr>
          <w:p w:rsidR="00556031" w:rsidRPr="00781352" w:rsidRDefault="00556031" w:rsidP="0004112E">
            <w:pPr>
              <w:spacing w:after="150" w:line="276" w:lineRule="auto"/>
              <w:jc w:val="right"/>
              <w:rPr>
                <w:b/>
                <w:lang w:val="uk-UA" w:eastAsia="uk-UA"/>
              </w:rPr>
            </w:pPr>
            <w:r w:rsidRPr="00781352">
              <w:rPr>
                <w:b/>
                <w:lang w:val="uk-UA" w:eastAsia="uk-UA"/>
              </w:rPr>
              <w:t xml:space="preserve">                               </w:t>
            </w:r>
            <w:r w:rsidR="0070370C" w:rsidRPr="00781352">
              <w:rPr>
                <w:b/>
                <w:lang w:val="uk-UA" w:eastAsia="uk-UA"/>
              </w:rPr>
              <w:t xml:space="preserve">  </w:t>
            </w:r>
            <w:r w:rsidRPr="00781352">
              <w:rPr>
                <w:b/>
                <w:lang w:val="uk-UA" w:eastAsia="uk-UA"/>
              </w:rPr>
              <w:t xml:space="preserve"> </w:t>
            </w:r>
            <w:r w:rsidRPr="00781352">
              <w:rPr>
                <w:b/>
                <w:lang w:eastAsia="uk-UA"/>
              </w:rPr>
              <w:t>№</w:t>
            </w:r>
            <w:r w:rsidR="00DF6CF9" w:rsidRPr="00781352">
              <w:rPr>
                <w:b/>
                <w:lang w:val="uk-UA" w:eastAsia="uk-UA"/>
              </w:rPr>
              <w:t xml:space="preserve"> </w:t>
            </w:r>
            <w:r w:rsidR="0004112E">
              <w:rPr>
                <w:b/>
                <w:lang w:val="uk-UA" w:eastAsia="uk-UA"/>
              </w:rPr>
              <w:t>131</w:t>
            </w:r>
            <w:r w:rsidR="00FF31FF">
              <w:rPr>
                <w:b/>
                <w:lang w:val="uk-UA" w:eastAsia="uk-UA"/>
              </w:rPr>
              <w:t>-</w:t>
            </w:r>
            <w:r w:rsidR="00C23864" w:rsidRPr="00781352">
              <w:rPr>
                <w:b/>
                <w:lang w:val="uk-UA" w:eastAsia="uk-UA"/>
              </w:rPr>
              <w:t>ОД</w:t>
            </w:r>
          </w:p>
        </w:tc>
      </w:tr>
      <w:tr w:rsidR="00556031" w:rsidRPr="002F6A58" w:rsidTr="00B40D87">
        <w:tc>
          <w:tcPr>
            <w:tcW w:w="4927" w:type="dxa"/>
            <w:gridSpan w:val="2"/>
          </w:tcPr>
          <w:p w:rsidR="00556031" w:rsidRPr="00361C69" w:rsidRDefault="00EB6909" w:rsidP="0004112E">
            <w:pPr>
              <w:spacing w:after="150" w:line="276" w:lineRule="auto"/>
              <w:jc w:val="both"/>
              <w:rPr>
                <w:b/>
                <w:lang w:val="uk-UA"/>
              </w:rPr>
            </w:pPr>
            <w:r w:rsidRPr="00361C69">
              <w:rPr>
                <w:b/>
                <w:lang w:val="uk-UA"/>
              </w:rPr>
              <w:t xml:space="preserve">Про вшанування пам’яті дітей, які загинули внаслідок збройної агресії </w:t>
            </w:r>
            <w:r w:rsidR="0004112E">
              <w:rPr>
                <w:b/>
                <w:lang w:val="uk-UA"/>
              </w:rPr>
              <w:t>р</w:t>
            </w:r>
            <w:r w:rsidRPr="00361C69">
              <w:rPr>
                <w:b/>
                <w:lang w:val="uk-UA"/>
              </w:rPr>
              <w:t xml:space="preserve">осійської </w:t>
            </w:r>
            <w:r w:rsidR="0004112E">
              <w:rPr>
                <w:b/>
                <w:lang w:val="uk-UA"/>
              </w:rPr>
              <w:t>ф</w:t>
            </w:r>
            <w:r w:rsidRPr="00361C69">
              <w:rPr>
                <w:b/>
                <w:lang w:val="uk-UA"/>
              </w:rPr>
              <w:t>едерації проти України</w:t>
            </w:r>
          </w:p>
        </w:tc>
        <w:tc>
          <w:tcPr>
            <w:tcW w:w="4927" w:type="dxa"/>
            <w:gridSpan w:val="3"/>
          </w:tcPr>
          <w:p w:rsidR="00556031" w:rsidRPr="002F6A58" w:rsidRDefault="00556031" w:rsidP="0004112E">
            <w:pPr>
              <w:tabs>
                <w:tab w:val="left" w:pos="708"/>
              </w:tabs>
              <w:spacing w:after="150" w:line="276" w:lineRule="auto"/>
              <w:jc w:val="both"/>
              <w:rPr>
                <w:lang w:val="uk-UA"/>
              </w:rPr>
            </w:pPr>
          </w:p>
        </w:tc>
      </w:tr>
    </w:tbl>
    <w:p w:rsidR="00556031" w:rsidRPr="00CD6E67" w:rsidRDefault="00CD6E67" w:rsidP="0004112E">
      <w:pPr>
        <w:spacing w:after="150" w:line="276" w:lineRule="auto"/>
        <w:ind w:firstLine="567"/>
        <w:jc w:val="both"/>
        <w:rPr>
          <w:bCs/>
          <w:lang w:val="uk-UA"/>
        </w:rPr>
      </w:pPr>
      <w:proofErr w:type="spellStart"/>
      <w:r>
        <w:rPr>
          <w:bCs/>
        </w:rPr>
        <w:t>Відповідно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до </w:t>
      </w:r>
      <w:r w:rsidRPr="001755D0">
        <w:rPr>
          <w:bCs/>
        </w:rPr>
        <w:t>пункту</w:t>
      </w:r>
      <w:proofErr w:type="gramEnd"/>
      <w:r w:rsidRPr="001755D0">
        <w:rPr>
          <w:bCs/>
        </w:rPr>
        <w:t xml:space="preserve"> 20 </w:t>
      </w:r>
      <w:r>
        <w:rPr>
          <w:bCs/>
          <w:lang w:val="uk-UA"/>
        </w:rPr>
        <w:t>частини</w:t>
      </w:r>
      <w:r w:rsidRPr="001755D0">
        <w:rPr>
          <w:bCs/>
        </w:rPr>
        <w:t xml:space="preserve"> 4 </w:t>
      </w:r>
      <w:proofErr w:type="spellStart"/>
      <w:r w:rsidRPr="001755D0">
        <w:rPr>
          <w:bCs/>
        </w:rPr>
        <w:t>статті</w:t>
      </w:r>
      <w:proofErr w:type="spellEnd"/>
      <w:r w:rsidRPr="001755D0">
        <w:rPr>
          <w:bCs/>
        </w:rPr>
        <w:t xml:space="preserve"> 42 Закону </w:t>
      </w:r>
      <w:proofErr w:type="spellStart"/>
      <w:r w:rsidRPr="001755D0">
        <w:rPr>
          <w:bCs/>
        </w:rPr>
        <w:t>України</w:t>
      </w:r>
      <w:proofErr w:type="spellEnd"/>
      <w:r w:rsidRPr="001755D0">
        <w:rPr>
          <w:bCs/>
        </w:rPr>
        <w:t xml:space="preserve"> «Про </w:t>
      </w:r>
      <w:proofErr w:type="spellStart"/>
      <w:r w:rsidRPr="001755D0">
        <w:rPr>
          <w:bCs/>
        </w:rPr>
        <w:t>місцеве</w:t>
      </w:r>
      <w:proofErr w:type="spellEnd"/>
      <w:r w:rsidRPr="001755D0">
        <w:rPr>
          <w:bCs/>
        </w:rPr>
        <w:t xml:space="preserve"> </w:t>
      </w:r>
      <w:proofErr w:type="spellStart"/>
      <w:r w:rsidRPr="001755D0">
        <w:rPr>
          <w:bCs/>
        </w:rPr>
        <w:t>самоврядування</w:t>
      </w:r>
      <w:proofErr w:type="spellEnd"/>
      <w:r w:rsidRPr="001755D0">
        <w:rPr>
          <w:bCs/>
        </w:rPr>
        <w:t xml:space="preserve"> в </w:t>
      </w:r>
      <w:proofErr w:type="spellStart"/>
      <w:r w:rsidRPr="001755D0">
        <w:rPr>
          <w:bCs/>
        </w:rPr>
        <w:t>Україні</w:t>
      </w:r>
      <w:proofErr w:type="spellEnd"/>
      <w:r w:rsidRPr="001755D0">
        <w:rPr>
          <w:bCs/>
        </w:rPr>
        <w:t>»,</w:t>
      </w:r>
      <w:r>
        <w:rPr>
          <w:bCs/>
          <w:lang w:val="uk-UA"/>
        </w:rPr>
        <w:t xml:space="preserve"> </w:t>
      </w:r>
      <w:r w:rsidR="00361C69">
        <w:rPr>
          <w:bCs/>
          <w:lang w:val="uk-UA"/>
        </w:rPr>
        <w:t>постанови Верховної Ради України від 01</w:t>
      </w:r>
      <w:r w:rsidR="0004112E">
        <w:rPr>
          <w:bCs/>
          <w:lang w:val="uk-UA"/>
        </w:rPr>
        <w:t xml:space="preserve"> червня </w:t>
      </w:r>
      <w:r w:rsidR="00361C69">
        <w:rPr>
          <w:bCs/>
          <w:lang w:val="uk-UA"/>
        </w:rPr>
        <w:t>2021</w:t>
      </w:r>
      <w:r w:rsidR="0004112E">
        <w:rPr>
          <w:bCs/>
          <w:lang w:val="uk-UA"/>
        </w:rPr>
        <w:t xml:space="preserve"> р.</w:t>
      </w:r>
      <w:r w:rsidR="00361C69">
        <w:rPr>
          <w:bCs/>
          <w:lang w:val="uk-UA"/>
        </w:rPr>
        <w:t xml:space="preserve"> № 1490</w:t>
      </w:r>
      <w:r w:rsidR="0004112E">
        <w:rPr>
          <w:bCs/>
          <w:lang w:val="uk-UA"/>
        </w:rPr>
        <w:noBreakHyphen/>
      </w:r>
      <w:r w:rsidR="00361C69">
        <w:rPr>
          <w:bCs/>
          <w:lang w:val="uk-UA"/>
        </w:rPr>
        <w:t>І</w:t>
      </w:r>
      <w:r w:rsidR="00361C69">
        <w:rPr>
          <w:bCs/>
          <w:lang w:val="en-US"/>
        </w:rPr>
        <w:t>X</w:t>
      </w:r>
      <w:r w:rsidR="00361C69">
        <w:rPr>
          <w:bCs/>
          <w:lang w:val="uk-UA"/>
        </w:rPr>
        <w:t xml:space="preserve"> «Про </w:t>
      </w:r>
      <w:r w:rsidR="00361C69" w:rsidRPr="00361C69">
        <w:rPr>
          <w:lang w:val="uk-UA"/>
        </w:rPr>
        <w:t>вшанування пам’яті дітей, які загинули внаслідок збройної агресії Російської Федерації проти України»</w:t>
      </w:r>
      <w:r w:rsidR="00556031">
        <w:rPr>
          <w:bCs/>
          <w:lang w:val="uk-UA"/>
        </w:rPr>
        <w:t xml:space="preserve"> </w:t>
      </w:r>
      <w:r w:rsidR="0094659B" w:rsidRPr="0094659B">
        <w:rPr>
          <w:bdr w:val="none" w:sz="0" w:space="0" w:color="auto" w:frame="1"/>
          <w:shd w:val="clear" w:color="auto" w:fill="FFFFFF"/>
        </w:rPr>
        <w:t xml:space="preserve">з метою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вшанування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пам’яті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кожної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безневинної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дитини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, яка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загинула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внаслідок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збройної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агресії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російської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федерації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проти</w:t>
      </w:r>
      <w:proofErr w:type="spellEnd"/>
      <w:r w:rsidR="0094659B" w:rsidRPr="0094659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4659B" w:rsidRPr="0094659B">
        <w:rPr>
          <w:bdr w:val="none" w:sz="0" w:space="0" w:color="auto" w:frame="1"/>
          <w:shd w:val="clear" w:color="auto" w:fill="FFFFFF"/>
        </w:rPr>
        <w:t>України</w:t>
      </w:r>
      <w:proofErr w:type="spellEnd"/>
      <w:r w:rsidR="00556031" w:rsidRPr="0094659B">
        <w:rPr>
          <w:lang w:val="uk-UA"/>
        </w:rPr>
        <w:t>:</w:t>
      </w:r>
    </w:p>
    <w:p w:rsidR="00556031" w:rsidRPr="00550D98" w:rsidRDefault="004C7579" w:rsidP="0004112E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У</w:t>
      </w:r>
      <w:r w:rsidR="00556031" w:rsidRPr="00550D98">
        <w:rPr>
          <w:lang w:val="uk-UA"/>
        </w:rPr>
        <w:t xml:space="preserve">творити організаційний комітет з питань </w:t>
      </w:r>
      <w:r w:rsidR="0094659B" w:rsidRPr="00361C69">
        <w:rPr>
          <w:lang w:val="uk-UA"/>
        </w:rPr>
        <w:t xml:space="preserve">вшанування пам’яті дітей, які загинули внаслідок збройної агресії </w:t>
      </w:r>
      <w:r w:rsidR="0004112E">
        <w:rPr>
          <w:lang w:val="uk-UA"/>
        </w:rPr>
        <w:t>р</w:t>
      </w:r>
      <w:r w:rsidR="0094659B" w:rsidRPr="00361C69">
        <w:rPr>
          <w:lang w:val="uk-UA"/>
        </w:rPr>
        <w:t xml:space="preserve">осійської </w:t>
      </w:r>
      <w:r w:rsidR="0004112E">
        <w:rPr>
          <w:lang w:val="uk-UA"/>
        </w:rPr>
        <w:t>ф</w:t>
      </w:r>
      <w:r w:rsidR="0094659B" w:rsidRPr="00361C69">
        <w:rPr>
          <w:lang w:val="uk-UA"/>
        </w:rPr>
        <w:t>едерації проти України</w:t>
      </w:r>
      <w:r w:rsidR="00556031" w:rsidRPr="00550D98">
        <w:rPr>
          <w:lang w:val="uk-UA"/>
        </w:rPr>
        <w:t xml:space="preserve"> </w:t>
      </w:r>
      <w:r w:rsidR="002055AA">
        <w:rPr>
          <w:lang w:val="uk-UA"/>
        </w:rPr>
        <w:t>у 202</w:t>
      </w:r>
      <w:r w:rsidR="0094659B">
        <w:rPr>
          <w:lang w:val="uk-UA"/>
        </w:rPr>
        <w:t>6</w:t>
      </w:r>
      <w:r>
        <w:rPr>
          <w:lang w:val="uk-UA"/>
        </w:rPr>
        <w:t xml:space="preserve"> році </w:t>
      </w:r>
      <w:r w:rsidR="00556031" w:rsidRPr="00550D98">
        <w:rPr>
          <w:lang w:val="uk-UA"/>
        </w:rPr>
        <w:t>(додаток 1).</w:t>
      </w:r>
    </w:p>
    <w:p w:rsidR="002C149B" w:rsidRDefault="00556031" w:rsidP="0004112E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 w:line="276" w:lineRule="auto"/>
        <w:ind w:left="0" w:firstLine="567"/>
        <w:jc w:val="both"/>
        <w:rPr>
          <w:lang w:val="uk-UA"/>
        </w:rPr>
      </w:pPr>
      <w:r w:rsidRPr="00550D98">
        <w:rPr>
          <w:lang w:val="uk-UA"/>
        </w:rPr>
        <w:t>Затвердити</w:t>
      </w:r>
      <w:r w:rsidR="0094659B">
        <w:rPr>
          <w:lang w:val="uk-UA"/>
        </w:rPr>
        <w:t xml:space="preserve"> </w:t>
      </w:r>
      <w:r w:rsidR="00DF4D9A" w:rsidRPr="0094659B">
        <w:rPr>
          <w:lang w:val="uk-UA"/>
        </w:rPr>
        <w:t>з</w:t>
      </w:r>
      <w:r w:rsidRPr="0094659B">
        <w:rPr>
          <w:lang w:val="uk-UA"/>
        </w:rPr>
        <w:t xml:space="preserve">аходи </w:t>
      </w:r>
      <w:r w:rsidR="00E50599">
        <w:rPr>
          <w:lang w:val="uk-UA"/>
        </w:rPr>
        <w:t xml:space="preserve">щодо </w:t>
      </w:r>
      <w:r w:rsidR="0094659B" w:rsidRPr="00361C69">
        <w:rPr>
          <w:lang w:val="uk-UA"/>
        </w:rPr>
        <w:t xml:space="preserve">вшанування пам’яті дітей, які загинули внаслідок збройної агресії </w:t>
      </w:r>
      <w:r w:rsidR="0004112E">
        <w:rPr>
          <w:lang w:val="uk-UA"/>
        </w:rPr>
        <w:t>р</w:t>
      </w:r>
      <w:r w:rsidR="0094659B" w:rsidRPr="00361C69">
        <w:rPr>
          <w:lang w:val="uk-UA"/>
        </w:rPr>
        <w:t xml:space="preserve">осійської </w:t>
      </w:r>
      <w:r w:rsidR="0004112E">
        <w:rPr>
          <w:lang w:val="uk-UA"/>
        </w:rPr>
        <w:t>ф</w:t>
      </w:r>
      <w:r w:rsidR="0094659B" w:rsidRPr="00361C69">
        <w:rPr>
          <w:lang w:val="uk-UA"/>
        </w:rPr>
        <w:t>едерації проти України</w:t>
      </w:r>
      <w:r w:rsidR="0094659B" w:rsidRPr="0094659B">
        <w:rPr>
          <w:lang w:val="uk-UA"/>
        </w:rPr>
        <w:t xml:space="preserve"> </w:t>
      </w:r>
      <w:r w:rsidR="004C7579" w:rsidRPr="0094659B">
        <w:rPr>
          <w:lang w:val="uk-UA"/>
        </w:rPr>
        <w:t>у 202</w:t>
      </w:r>
      <w:r w:rsidR="00DB37C0" w:rsidRPr="0094659B">
        <w:rPr>
          <w:lang w:val="uk-UA"/>
        </w:rPr>
        <w:t>6</w:t>
      </w:r>
      <w:r w:rsidR="004C7579" w:rsidRPr="0094659B">
        <w:rPr>
          <w:lang w:val="uk-UA"/>
        </w:rPr>
        <w:t xml:space="preserve"> році </w:t>
      </w:r>
      <w:r w:rsidR="00DF4D9A" w:rsidRPr="0094659B">
        <w:rPr>
          <w:lang w:val="uk-UA"/>
        </w:rPr>
        <w:t>(додаток 2);</w:t>
      </w:r>
    </w:p>
    <w:p w:rsidR="002664EC" w:rsidRDefault="002664EC" w:rsidP="0004112E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 w:line="276" w:lineRule="auto"/>
        <w:ind w:left="0" w:firstLine="567"/>
        <w:jc w:val="both"/>
        <w:rPr>
          <w:lang w:val="uk-UA"/>
        </w:rPr>
      </w:pPr>
      <w:r w:rsidRPr="0038667E">
        <w:rPr>
          <w:lang w:val="uk-UA"/>
        </w:rPr>
        <w:t xml:space="preserve">Структурним підрозділам </w:t>
      </w:r>
      <w:r w:rsidRPr="00307F2C">
        <w:rPr>
          <w:lang w:val="uk-UA"/>
        </w:rPr>
        <w:t>Роменської міської ради</w:t>
      </w:r>
      <w:r w:rsidRPr="0038667E">
        <w:rPr>
          <w:lang w:val="uk-UA"/>
        </w:rPr>
        <w:t xml:space="preserve"> забезпечити виконання </w:t>
      </w:r>
      <w:r>
        <w:rPr>
          <w:lang w:val="uk-UA"/>
        </w:rPr>
        <w:t>заходів,</w:t>
      </w:r>
      <w:r w:rsidRPr="0038667E">
        <w:rPr>
          <w:lang w:val="uk-UA"/>
        </w:rPr>
        <w:t xml:space="preserve"> затверджен</w:t>
      </w:r>
      <w:r>
        <w:rPr>
          <w:lang w:val="uk-UA"/>
        </w:rPr>
        <w:t>их</w:t>
      </w:r>
      <w:r w:rsidRPr="0038667E">
        <w:rPr>
          <w:lang w:val="uk-UA"/>
        </w:rPr>
        <w:t xml:space="preserve"> цим розпорядженням</w:t>
      </w:r>
      <w:r>
        <w:rPr>
          <w:lang w:val="uk-UA"/>
        </w:rPr>
        <w:t>,</w:t>
      </w:r>
      <w:r w:rsidRPr="0038667E">
        <w:rPr>
          <w:lang w:val="uk-UA"/>
        </w:rPr>
        <w:t xml:space="preserve"> з</w:t>
      </w:r>
      <w:r>
        <w:rPr>
          <w:lang w:val="uk-UA"/>
        </w:rPr>
        <w:t xml:space="preserve"> </w:t>
      </w:r>
      <w:r w:rsidRPr="0038667E">
        <w:rPr>
          <w:lang w:val="uk-UA"/>
        </w:rPr>
        <w:t xml:space="preserve">урахуванням безпекової ситуації в умовах дії на території </w:t>
      </w:r>
      <w:r>
        <w:rPr>
          <w:lang w:val="uk-UA"/>
        </w:rPr>
        <w:t>громади</w:t>
      </w:r>
      <w:r w:rsidRPr="0038667E">
        <w:rPr>
          <w:lang w:val="uk-UA"/>
        </w:rPr>
        <w:t xml:space="preserve"> воєнного</w:t>
      </w:r>
      <w:r>
        <w:rPr>
          <w:lang w:val="uk-UA"/>
        </w:rPr>
        <w:t xml:space="preserve"> </w:t>
      </w:r>
      <w:r w:rsidRPr="0038667E">
        <w:rPr>
          <w:lang w:val="uk-UA"/>
        </w:rPr>
        <w:t>стану</w:t>
      </w:r>
      <w:r>
        <w:rPr>
          <w:lang w:val="uk-UA"/>
        </w:rPr>
        <w:t>.</w:t>
      </w:r>
    </w:p>
    <w:p w:rsidR="00556031" w:rsidRPr="002664EC" w:rsidRDefault="00556031" w:rsidP="002664EC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 w:rsidRPr="002664EC">
        <w:rPr>
          <w:lang w:val="uk-UA"/>
        </w:rPr>
        <w:t xml:space="preserve">Контроль за виконанням цього розпорядження покласти </w:t>
      </w:r>
      <w:r w:rsidR="00781352" w:rsidRPr="002664EC">
        <w:rPr>
          <w:lang w:val="uk-UA"/>
        </w:rPr>
        <w:t xml:space="preserve">на </w:t>
      </w:r>
      <w:r w:rsidR="00781352" w:rsidRPr="002664EC">
        <w:rPr>
          <w:spacing w:val="6"/>
          <w:lang w:val="uk-UA"/>
        </w:rPr>
        <w:t xml:space="preserve">керуючого справами виконкому  </w:t>
      </w:r>
      <w:r w:rsidR="008B7585" w:rsidRPr="002664EC">
        <w:rPr>
          <w:spacing w:val="6"/>
          <w:lang w:val="uk-UA"/>
        </w:rPr>
        <w:t>Наталію МОСКАЛЕНКО</w:t>
      </w:r>
      <w:r w:rsidR="00781352" w:rsidRPr="002664EC">
        <w:rPr>
          <w:spacing w:val="6"/>
          <w:lang w:val="uk-UA"/>
        </w:rPr>
        <w:t>.</w:t>
      </w:r>
    </w:p>
    <w:p w:rsidR="00524B03" w:rsidRPr="00524B03" w:rsidRDefault="00524B03" w:rsidP="00781352">
      <w:pPr>
        <w:tabs>
          <w:tab w:val="left" w:pos="426"/>
          <w:tab w:val="left" w:pos="567"/>
        </w:tabs>
        <w:jc w:val="both"/>
        <w:rPr>
          <w:lang w:val="uk-UA"/>
        </w:rPr>
      </w:pPr>
    </w:p>
    <w:p w:rsidR="001457BF" w:rsidRDefault="001457BF" w:rsidP="0035583C">
      <w:pPr>
        <w:rPr>
          <w:b/>
          <w:lang w:val="uk-UA"/>
        </w:rPr>
      </w:pPr>
    </w:p>
    <w:p w:rsidR="00BA4162" w:rsidRDefault="00A52632" w:rsidP="0035583C">
      <w:pPr>
        <w:rPr>
          <w:b/>
          <w:lang w:val="uk-UA"/>
        </w:rPr>
      </w:pPr>
      <w:r>
        <w:rPr>
          <w:b/>
          <w:lang w:val="uk-UA"/>
        </w:rPr>
        <w:t>М</w:t>
      </w:r>
      <w:r w:rsidR="00BA4162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BA4162">
        <w:rPr>
          <w:b/>
          <w:lang w:val="uk-UA"/>
        </w:rPr>
        <w:t xml:space="preserve"> голов</w:t>
      </w:r>
      <w:r>
        <w:rPr>
          <w:b/>
          <w:lang w:val="uk-UA"/>
        </w:rPr>
        <w:t>а                                                                                           Олег СТОГНІЙ</w:t>
      </w:r>
    </w:p>
    <w:p w:rsidR="00556031" w:rsidRDefault="00556031" w:rsidP="0035583C">
      <w:pPr>
        <w:rPr>
          <w:b/>
          <w:lang w:val="uk-UA"/>
        </w:rPr>
      </w:pPr>
    </w:p>
    <w:p w:rsidR="00556031" w:rsidRDefault="00556031" w:rsidP="0035583C">
      <w:pPr>
        <w:rPr>
          <w:b/>
          <w:lang w:val="uk-UA"/>
        </w:rPr>
      </w:pPr>
    </w:p>
    <w:p w:rsidR="00F11C17" w:rsidRDefault="00556031" w:rsidP="0035583C">
      <w:pPr>
        <w:pStyle w:val="2"/>
        <w:jc w:val="left"/>
      </w:pPr>
      <w:r>
        <w:t xml:space="preserve">    </w:t>
      </w:r>
    </w:p>
    <w:p w:rsidR="00F11C17" w:rsidRDefault="00F11C17" w:rsidP="0035583C">
      <w:pPr>
        <w:pStyle w:val="2"/>
        <w:jc w:val="left"/>
        <w:rPr>
          <w:lang w:val="ru-RU"/>
        </w:rPr>
      </w:pPr>
    </w:p>
    <w:p w:rsidR="00F11C17" w:rsidRDefault="00F11C17" w:rsidP="0035583C">
      <w:pPr>
        <w:rPr>
          <w:lang w:val="uk-UA"/>
        </w:rPr>
      </w:pPr>
    </w:p>
    <w:p w:rsidR="00F11C17" w:rsidRDefault="00F11C17" w:rsidP="0035583C">
      <w:pPr>
        <w:rPr>
          <w:lang w:val="uk-UA"/>
        </w:rPr>
      </w:pPr>
    </w:p>
    <w:p w:rsidR="00F11C17" w:rsidRDefault="00F11C17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A661D9" w:rsidRDefault="00A661D9" w:rsidP="0035583C">
      <w:pPr>
        <w:rPr>
          <w:lang w:val="uk-UA"/>
        </w:rPr>
      </w:pPr>
    </w:p>
    <w:p w:rsidR="008B7585" w:rsidRDefault="00F11C17" w:rsidP="002664EC">
      <w:pPr>
        <w:rPr>
          <w:lang w:val="uk-UA"/>
        </w:rPr>
      </w:pPr>
      <w:r>
        <w:rPr>
          <w:lang w:val="uk-UA"/>
        </w:rPr>
        <w:lastRenderedPageBreak/>
        <w:t xml:space="preserve">         </w:t>
      </w:r>
    </w:p>
    <w:p w:rsidR="00556031" w:rsidRPr="00073CA9" w:rsidRDefault="00556031" w:rsidP="008B7585">
      <w:pPr>
        <w:ind w:firstLine="5670"/>
        <w:rPr>
          <w:b/>
        </w:rPr>
      </w:pPr>
      <w:proofErr w:type="spellStart"/>
      <w:r w:rsidRPr="00073CA9">
        <w:rPr>
          <w:b/>
        </w:rPr>
        <w:t>Додаток</w:t>
      </w:r>
      <w:proofErr w:type="spellEnd"/>
      <w:r w:rsidRPr="00073CA9">
        <w:rPr>
          <w:b/>
        </w:rPr>
        <w:t xml:space="preserve"> 1 </w:t>
      </w:r>
    </w:p>
    <w:p w:rsidR="00556031" w:rsidRPr="002A5B7C" w:rsidRDefault="00556031" w:rsidP="0035583C">
      <w:pPr>
        <w:pStyle w:val="2"/>
        <w:ind w:firstLine="5670"/>
        <w:jc w:val="left"/>
      </w:pPr>
      <w:r w:rsidRPr="002A5B7C">
        <w:t xml:space="preserve">до розпорядження міського голови </w:t>
      </w:r>
    </w:p>
    <w:p w:rsidR="00556031" w:rsidRPr="00781352" w:rsidRDefault="00FF31FF" w:rsidP="0035583C">
      <w:pPr>
        <w:ind w:firstLine="5670"/>
        <w:jc w:val="both"/>
        <w:rPr>
          <w:b/>
          <w:lang w:val="uk-UA"/>
        </w:rPr>
      </w:pPr>
      <w:r>
        <w:rPr>
          <w:b/>
          <w:lang w:val="uk-UA"/>
        </w:rPr>
        <w:t>2</w:t>
      </w:r>
      <w:r w:rsidR="00D0353B">
        <w:rPr>
          <w:b/>
          <w:lang w:val="uk-UA"/>
        </w:rPr>
        <w:t>8</w:t>
      </w:r>
      <w:r w:rsidR="001457BF" w:rsidRPr="00781352">
        <w:rPr>
          <w:b/>
          <w:lang w:val="uk-UA"/>
        </w:rPr>
        <w:t>.05.202</w:t>
      </w:r>
      <w:r w:rsidR="00CD6E67">
        <w:rPr>
          <w:b/>
          <w:lang w:val="uk-UA"/>
        </w:rPr>
        <w:t>6</w:t>
      </w:r>
      <w:r w:rsidR="00B61B2D" w:rsidRPr="00781352">
        <w:rPr>
          <w:b/>
          <w:lang w:val="uk-UA"/>
        </w:rPr>
        <w:t xml:space="preserve"> №</w:t>
      </w:r>
      <w:r w:rsidR="00771A1B">
        <w:rPr>
          <w:b/>
          <w:lang w:val="uk-UA"/>
        </w:rPr>
        <w:t xml:space="preserve"> </w:t>
      </w:r>
      <w:r w:rsidR="00CD6E67">
        <w:rPr>
          <w:b/>
          <w:lang w:val="uk-UA"/>
        </w:rPr>
        <w:t xml:space="preserve"> </w:t>
      </w:r>
      <w:r w:rsidR="0004112E">
        <w:rPr>
          <w:b/>
          <w:lang w:val="uk-UA"/>
        </w:rPr>
        <w:t>131</w:t>
      </w:r>
      <w:r w:rsidR="008B7585">
        <w:rPr>
          <w:b/>
          <w:lang w:val="uk-UA"/>
        </w:rPr>
        <w:t>-</w:t>
      </w:r>
      <w:r w:rsidR="00C23864" w:rsidRPr="00781352">
        <w:rPr>
          <w:b/>
          <w:lang w:val="uk-UA"/>
        </w:rPr>
        <w:t>ОД</w:t>
      </w:r>
    </w:p>
    <w:p w:rsidR="00556031" w:rsidRPr="00DF6CF9" w:rsidRDefault="00556031" w:rsidP="0035583C">
      <w:pPr>
        <w:pStyle w:val="2"/>
        <w:jc w:val="left"/>
      </w:pPr>
    </w:p>
    <w:p w:rsidR="00556031" w:rsidRPr="00B71F2F" w:rsidRDefault="00556031" w:rsidP="0004112E">
      <w:pPr>
        <w:shd w:val="clear" w:color="auto" w:fill="FFFFFF"/>
        <w:jc w:val="center"/>
        <w:rPr>
          <w:b/>
          <w:color w:val="000000"/>
          <w:spacing w:val="6"/>
          <w:lang w:val="uk-UA"/>
        </w:rPr>
      </w:pPr>
      <w:r w:rsidRPr="00B71F2F">
        <w:rPr>
          <w:b/>
          <w:lang w:val="uk-UA"/>
        </w:rPr>
        <w:t>СКЛАД</w:t>
      </w:r>
    </w:p>
    <w:p w:rsidR="00CD6E67" w:rsidRDefault="00556031" w:rsidP="0004112E">
      <w:pPr>
        <w:shd w:val="clear" w:color="auto" w:fill="FFFFFF"/>
        <w:tabs>
          <w:tab w:val="left" w:pos="7513"/>
        </w:tabs>
        <w:spacing w:line="276" w:lineRule="auto"/>
        <w:jc w:val="center"/>
        <w:rPr>
          <w:b/>
          <w:lang w:val="uk-UA"/>
        </w:rPr>
      </w:pPr>
      <w:r w:rsidRPr="00680684">
        <w:rPr>
          <w:b/>
          <w:color w:val="000000"/>
          <w:spacing w:val="6"/>
          <w:lang w:val="uk-UA"/>
        </w:rPr>
        <w:t xml:space="preserve">організаційного </w:t>
      </w:r>
      <w:r>
        <w:rPr>
          <w:b/>
          <w:color w:val="000000"/>
          <w:spacing w:val="6"/>
          <w:lang w:val="uk-UA"/>
        </w:rPr>
        <w:t xml:space="preserve">комітету з питань </w:t>
      </w:r>
      <w:r w:rsidR="00CD6E67" w:rsidRPr="00361C69">
        <w:rPr>
          <w:b/>
          <w:lang w:val="uk-UA"/>
        </w:rPr>
        <w:t xml:space="preserve">до Дня вшанування пам’яті дітей, які загинули внаслідок збройної агресії </w:t>
      </w:r>
      <w:r w:rsidR="0004112E" w:rsidRPr="00361C69">
        <w:rPr>
          <w:b/>
          <w:lang w:val="uk-UA"/>
        </w:rPr>
        <w:t xml:space="preserve">російської федерації </w:t>
      </w:r>
      <w:r w:rsidR="00CD6E67" w:rsidRPr="00361C69">
        <w:rPr>
          <w:b/>
          <w:lang w:val="uk-UA"/>
        </w:rPr>
        <w:t>проти України</w:t>
      </w:r>
      <w:r w:rsidR="00CD6E67">
        <w:rPr>
          <w:b/>
          <w:lang w:val="uk-UA"/>
        </w:rPr>
        <w:t xml:space="preserve"> </w:t>
      </w:r>
    </w:p>
    <w:p w:rsidR="0004112E" w:rsidRPr="00CD6E67" w:rsidRDefault="0004112E" w:rsidP="0004112E">
      <w:pPr>
        <w:shd w:val="clear" w:color="auto" w:fill="FFFFFF"/>
        <w:tabs>
          <w:tab w:val="left" w:pos="7513"/>
        </w:tabs>
        <w:spacing w:line="276" w:lineRule="auto"/>
        <w:jc w:val="center"/>
        <w:rPr>
          <w:b/>
          <w:lang w:val="uk-U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5669"/>
      </w:tblGrid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-108"/>
              <w:jc w:val="both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Москаленко Наталія Віталіївна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 xml:space="preserve">– 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керуючий справами виконкому, голова організаційного комітету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04112E">
            <w:pPr>
              <w:spacing w:after="120"/>
              <w:ind w:right="663"/>
              <w:rPr>
                <w:color w:val="000000" w:themeColor="text1"/>
                <w:spacing w:val="6"/>
                <w:lang w:val="uk-UA"/>
              </w:rPr>
            </w:pPr>
            <w:r>
              <w:rPr>
                <w:color w:val="000000" w:themeColor="text1"/>
                <w:spacing w:val="6"/>
                <w:lang w:val="uk-UA"/>
              </w:rPr>
              <w:t>Городецька Лілія Дмитрівна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–</w:t>
            </w:r>
          </w:p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jc w:val="both"/>
              <w:rPr>
                <w:bCs/>
                <w:color w:val="000000" w:themeColor="text1"/>
                <w:shd w:val="clear" w:color="auto" w:fill="FFFFFF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 xml:space="preserve">заступник </w:t>
            </w:r>
            <w:r w:rsidRPr="001F415F">
              <w:rPr>
                <w:color w:val="000000" w:themeColor="text1"/>
                <w:lang w:val="uk-UA"/>
              </w:rPr>
              <w:t>міського голови з</w:t>
            </w:r>
            <w:r w:rsidRPr="001F415F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F415F">
              <w:rPr>
                <w:bCs/>
                <w:color w:val="000000" w:themeColor="text1"/>
                <w:shd w:val="clear" w:color="auto" w:fill="FFFFFF"/>
              </w:rPr>
              <w:t>питань</w:t>
            </w:r>
            <w:proofErr w:type="spellEnd"/>
            <w:r w:rsidRPr="001F415F">
              <w:rPr>
                <w:bCs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F415F">
              <w:rPr>
                <w:bCs/>
                <w:color w:val="000000" w:themeColor="text1"/>
                <w:shd w:val="clear" w:color="auto" w:fill="FFFFFF"/>
              </w:rPr>
              <w:t>діяльності</w:t>
            </w:r>
            <w:proofErr w:type="spellEnd"/>
            <w:r w:rsidRPr="001F415F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F415F">
              <w:rPr>
                <w:bCs/>
                <w:color w:val="000000" w:themeColor="text1"/>
                <w:shd w:val="clear" w:color="auto" w:fill="FFFFFF"/>
              </w:rPr>
              <w:t>виконавчих</w:t>
            </w:r>
            <w:proofErr w:type="spellEnd"/>
            <w:r w:rsidRPr="001F415F">
              <w:rPr>
                <w:bCs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F415F">
              <w:rPr>
                <w:bCs/>
                <w:color w:val="000000" w:themeColor="text1"/>
                <w:shd w:val="clear" w:color="auto" w:fill="FFFFFF"/>
              </w:rPr>
              <w:t>органів</w:t>
            </w:r>
            <w:proofErr w:type="spellEnd"/>
            <w:r w:rsidRPr="001F415F">
              <w:rPr>
                <w:bCs/>
                <w:color w:val="000000" w:themeColor="text1"/>
                <w:shd w:val="clear" w:color="auto" w:fill="FFFFFF"/>
              </w:rPr>
              <w:t xml:space="preserve"> ради</w:t>
            </w:r>
            <w:r w:rsidRPr="001F415F">
              <w:rPr>
                <w:bCs/>
                <w:color w:val="000000" w:themeColor="text1"/>
                <w:shd w:val="clear" w:color="auto" w:fill="FFFFFF"/>
                <w:lang w:val="uk-UA"/>
              </w:rPr>
              <w:t>, заступник</w:t>
            </w:r>
            <w:r w:rsidRPr="001F415F">
              <w:rPr>
                <w:color w:val="000000" w:themeColor="text1"/>
                <w:spacing w:val="6"/>
                <w:lang w:val="uk-UA"/>
              </w:rPr>
              <w:t xml:space="preserve"> голови організаційного комітету</w:t>
            </w:r>
          </w:p>
        </w:tc>
      </w:tr>
      <w:tr w:rsidR="00CD6E67" w:rsidRPr="0047695B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663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Власенко Лілія Миколаївна</w:t>
            </w:r>
          </w:p>
        </w:tc>
        <w:tc>
          <w:tcPr>
            <w:tcW w:w="284" w:type="dxa"/>
          </w:tcPr>
          <w:p w:rsidR="00CD6E67" w:rsidRPr="0047695B" w:rsidRDefault="00CD6E67" w:rsidP="00CD6E67">
            <w:pPr>
              <w:spacing w:after="120"/>
              <w:rPr>
                <w:color w:val="000000" w:themeColor="text1"/>
                <w:lang w:val="uk-UA"/>
              </w:rPr>
            </w:pPr>
            <w:r w:rsidRPr="001F415F">
              <w:rPr>
                <w:color w:val="000000" w:themeColor="text1"/>
                <w:lang w:val="uk-UA"/>
              </w:rPr>
              <w:t xml:space="preserve">– 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>
              <w:rPr>
                <w:color w:val="000000" w:themeColor="text1"/>
                <w:spacing w:val="6"/>
                <w:lang w:val="uk-UA"/>
              </w:rPr>
              <w:t>начальник С</w:t>
            </w:r>
            <w:r w:rsidRPr="001F415F">
              <w:rPr>
                <w:color w:val="000000" w:themeColor="text1"/>
                <w:spacing w:val="6"/>
                <w:lang w:val="uk-UA"/>
              </w:rPr>
              <w:t>лужби у справах дітей Роменської міської ради, секретар організаційного комітету</w:t>
            </w:r>
          </w:p>
        </w:tc>
      </w:tr>
      <w:tr w:rsidR="0004112E" w:rsidRPr="001F415F" w:rsidTr="00E44666">
        <w:tc>
          <w:tcPr>
            <w:tcW w:w="3794" w:type="dxa"/>
          </w:tcPr>
          <w:p w:rsidR="0004112E" w:rsidRPr="001F415F" w:rsidRDefault="0004112E" w:rsidP="00E44666">
            <w:pPr>
              <w:spacing w:after="120"/>
              <w:rPr>
                <w:color w:val="000000" w:themeColor="text1"/>
                <w:spacing w:val="6"/>
                <w:lang w:val="uk-UA"/>
              </w:rPr>
            </w:pPr>
            <w:r>
              <w:rPr>
                <w:color w:val="000000" w:themeColor="text1"/>
                <w:spacing w:val="6"/>
                <w:lang w:val="uk-UA"/>
              </w:rPr>
              <w:t>Білоус Юлія Сергіївна</w:t>
            </w:r>
          </w:p>
        </w:tc>
        <w:tc>
          <w:tcPr>
            <w:tcW w:w="284" w:type="dxa"/>
          </w:tcPr>
          <w:p w:rsidR="0004112E" w:rsidRPr="001F415F" w:rsidRDefault="0004112E" w:rsidP="00E44666">
            <w:pPr>
              <w:spacing w:after="120"/>
              <w:rPr>
                <w:color w:val="000000" w:themeColor="text1"/>
                <w:lang w:val="uk-UA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04112E" w:rsidRPr="001F415F" w:rsidRDefault="0004112E" w:rsidP="00E44666">
            <w:pPr>
              <w:spacing w:after="120"/>
              <w:jc w:val="both"/>
              <w:rPr>
                <w:color w:val="000000" w:themeColor="text1"/>
                <w:spacing w:val="6"/>
                <w:lang w:val="uk-UA"/>
              </w:rPr>
            </w:pPr>
            <w:r>
              <w:rPr>
                <w:color w:val="000000" w:themeColor="text1"/>
                <w:spacing w:val="6"/>
                <w:lang w:val="uk-UA"/>
              </w:rPr>
              <w:t>начальник У</w:t>
            </w:r>
            <w:r w:rsidRPr="001F415F">
              <w:rPr>
                <w:color w:val="000000" w:themeColor="text1"/>
                <w:spacing w:val="6"/>
                <w:lang w:val="uk-UA"/>
              </w:rPr>
              <w:t>правління економічного розвитку</w:t>
            </w:r>
            <w:r>
              <w:rPr>
                <w:color w:val="000000" w:themeColor="text1"/>
                <w:spacing w:val="6"/>
                <w:lang w:val="uk-UA"/>
              </w:rPr>
              <w:t xml:space="preserve"> Роменської міської ради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-108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Бобровська Любов Андріївна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начальник відділу з питань внутрішньої політики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-108"/>
              <w:jc w:val="both"/>
              <w:rPr>
                <w:color w:val="000000" w:themeColor="text1"/>
                <w:spacing w:val="6"/>
                <w:lang w:val="uk-UA"/>
              </w:rPr>
            </w:pPr>
            <w:proofErr w:type="spellStart"/>
            <w:r w:rsidRPr="001F415F">
              <w:rPr>
                <w:color w:val="000000" w:themeColor="text1"/>
                <w:spacing w:val="6"/>
                <w:lang w:val="uk-UA"/>
              </w:rPr>
              <w:t>Джос</w:t>
            </w:r>
            <w:proofErr w:type="spellEnd"/>
            <w:r w:rsidRPr="001F415F">
              <w:rPr>
                <w:color w:val="000000" w:themeColor="text1"/>
                <w:spacing w:val="6"/>
                <w:lang w:val="uk-UA"/>
              </w:rPr>
              <w:t xml:space="preserve"> Ірина Юріївна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hd w:val="clear" w:color="auto" w:fill="FEFEFE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начальник організаційно</w:t>
            </w:r>
            <w:r>
              <w:rPr>
                <w:color w:val="000000" w:themeColor="text1"/>
                <w:spacing w:val="6"/>
                <w:lang w:val="uk-UA"/>
              </w:rPr>
              <w:t>го</w:t>
            </w:r>
            <w:r w:rsidRPr="001F415F">
              <w:rPr>
                <w:color w:val="000000" w:themeColor="text1"/>
                <w:spacing w:val="6"/>
                <w:lang w:val="uk-UA"/>
              </w:rPr>
              <w:t xml:space="preserve"> відділу 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-108"/>
              <w:jc w:val="both"/>
              <w:rPr>
                <w:color w:val="000000" w:themeColor="text1"/>
                <w:spacing w:val="6"/>
                <w:lang w:val="uk-UA"/>
              </w:rPr>
            </w:pPr>
            <w:proofErr w:type="spellStart"/>
            <w:r w:rsidRPr="001F415F">
              <w:rPr>
                <w:color w:val="000000" w:themeColor="text1"/>
                <w:spacing w:val="6"/>
                <w:lang w:val="uk-UA"/>
              </w:rPr>
              <w:t>Жогло</w:t>
            </w:r>
            <w:proofErr w:type="spellEnd"/>
            <w:r w:rsidRPr="001F415F">
              <w:rPr>
                <w:color w:val="000000" w:themeColor="text1"/>
                <w:spacing w:val="6"/>
                <w:lang w:val="uk-UA"/>
              </w:rPr>
              <w:t xml:space="preserve"> Валентина Олександрівна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директор Роменського міського центру соціальних служб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-108"/>
              <w:jc w:val="both"/>
              <w:rPr>
                <w:color w:val="000000" w:themeColor="text1"/>
                <w:spacing w:val="6"/>
                <w:lang w:val="uk-UA"/>
              </w:rPr>
            </w:pPr>
            <w:proofErr w:type="spellStart"/>
            <w:r w:rsidRPr="001F415F">
              <w:rPr>
                <w:color w:val="000000" w:themeColor="text1"/>
                <w:spacing w:val="6"/>
                <w:lang w:val="uk-UA"/>
              </w:rPr>
              <w:t>Івницька</w:t>
            </w:r>
            <w:proofErr w:type="spellEnd"/>
            <w:r w:rsidRPr="001F415F">
              <w:rPr>
                <w:color w:val="000000" w:themeColor="text1"/>
                <w:spacing w:val="6"/>
                <w:lang w:val="uk-UA"/>
              </w:rPr>
              <w:t xml:space="preserve"> Ірина Олексіївна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 xml:space="preserve">начальник </w:t>
            </w:r>
            <w:r>
              <w:rPr>
                <w:color w:val="000000" w:themeColor="text1"/>
                <w:spacing w:val="6"/>
                <w:lang w:val="uk-UA"/>
              </w:rPr>
              <w:t>В</w:t>
            </w:r>
            <w:r w:rsidRPr="001F415F">
              <w:rPr>
                <w:color w:val="000000" w:themeColor="text1"/>
                <w:spacing w:val="6"/>
                <w:lang w:val="uk-UA"/>
              </w:rPr>
              <w:t>ідділу освіти</w:t>
            </w:r>
            <w:r>
              <w:rPr>
                <w:color w:val="000000" w:themeColor="text1"/>
                <w:spacing w:val="6"/>
                <w:lang w:val="uk-UA"/>
              </w:rPr>
              <w:t xml:space="preserve"> </w:t>
            </w:r>
            <w:r w:rsidRPr="001F415F">
              <w:rPr>
                <w:color w:val="000000" w:themeColor="text1"/>
                <w:spacing w:val="6"/>
                <w:lang w:val="uk-UA"/>
              </w:rPr>
              <w:t>Роменської міської ради</w:t>
            </w:r>
            <w:r>
              <w:rPr>
                <w:color w:val="000000" w:themeColor="text1"/>
                <w:spacing w:val="6"/>
                <w:lang w:val="uk-UA"/>
              </w:rPr>
              <w:t xml:space="preserve"> Сумської області</w:t>
            </w:r>
          </w:p>
        </w:tc>
      </w:tr>
      <w:tr w:rsidR="00CD6E67" w:rsidRPr="0047695B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ind w:right="-108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Мельник Володимир Леонтійович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начальник відділу молоді та спорту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Мутлаг</w:t>
            </w:r>
            <w:proofErr w:type="spellEnd"/>
            <w:r>
              <w:rPr>
                <w:color w:val="000000" w:themeColor="text1"/>
                <w:lang w:val="uk-UA"/>
              </w:rPr>
              <w:t xml:space="preserve"> Яна Русланівна</w:t>
            </w: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  <w:lang w:val="uk-UA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>
              <w:rPr>
                <w:color w:val="000000" w:themeColor="text1"/>
                <w:lang w:val="uk-UA"/>
              </w:rPr>
              <w:t>начальник В</w:t>
            </w:r>
            <w:r w:rsidRPr="001F415F">
              <w:rPr>
                <w:color w:val="000000" w:themeColor="text1"/>
                <w:lang w:val="uk-UA"/>
              </w:rPr>
              <w:t xml:space="preserve">ідділу культури </w:t>
            </w:r>
            <w:r w:rsidRPr="001F415F">
              <w:rPr>
                <w:color w:val="000000" w:themeColor="text1"/>
                <w:spacing w:val="6"/>
                <w:lang w:val="uk-UA"/>
              </w:rPr>
              <w:t>Роменської міської ради</w:t>
            </w:r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>Юрченко Тетяна Олександрівна</w:t>
            </w:r>
          </w:p>
          <w:p w:rsidR="00CD6E67" w:rsidRPr="00524B03" w:rsidRDefault="00CD6E67" w:rsidP="00CD6E67">
            <w:pPr>
              <w:spacing w:after="120"/>
              <w:ind w:right="-108"/>
              <w:jc w:val="both"/>
              <w:rPr>
                <w:color w:val="000000" w:themeColor="text1"/>
                <w:spacing w:val="6"/>
                <w:lang w:val="uk-UA"/>
              </w:rPr>
            </w:pPr>
          </w:p>
        </w:tc>
        <w:tc>
          <w:tcPr>
            <w:tcW w:w="284" w:type="dxa"/>
          </w:tcPr>
          <w:p w:rsidR="00CD6E67" w:rsidRPr="001F415F" w:rsidRDefault="00CD6E67" w:rsidP="00CD6E67">
            <w:pPr>
              <w:spacing w:after="120"/>
              <w:rPr>
                <w:color w:val="000000" w:themeColor="text1"/>
              </w:rPr>
            </w:pPr>
            <w:r w:rsidRPr="001F415F">
              <w:rPr>
                <w:color w:val="000000" w:themeColor="text1"/>
                <w:lang w:val="uk-UA"/>
              </w:rPr>
              <w:t>–</w:t>
            </w:r>
          </w:p>
        </w:tc>
        <w:tc>
          <w:tcPr>
            <w:tcW w:w="5669" w:type="dxa"/>
          </w:tcPr>
          <w:p w:rsidR="00CD6E67" w:rsidRPr="001F415F" w:rsidRDefault="00CD6E67" w:rsidP="00CD6E67">
            <w:pPr>
              <w:spacing w:after="120"/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  <w:r w:rsidRPr="001F415F">
              <w:rPr>
                <w:color w:val="000000" w:themeColor="text1"/>
                <w:spacing w:val="6"/>
                <w:lang w:val="uk-UA"/>
              </w:rPr>
              <w:t xml:space="preserve">директор </w:t>
            </w:r>
            <w:r>
              <w:rPr>
                <w:color w:val="000000" w:themeColor="text1"/>
                <w:spacing w:val="6"/>
                <w:lang w:val="uk-UA"/>
              </w:rPr>
              <w:t xml:space="preserve">Роменського </w:t>
            </w:r>
            <w:r w:rsidRPr="001F415F">
              <w:rPr>
                <w:color w:val="000000" w:themeColor="text1"/>
                <w:lang w:val="uk-UA"/>
              </w:rPr>
              <w:t>центру комплексної реабілітації для ді</w:t>
            </w:r>
            <w:r>
              <w:rPr>
                <w:color w:val="000000" w:themeColor="text1"/>
                <w:lang w:val="uk-UA"/>
              </w:rPr>
              <w:t>тей та осіб з інвалідністю ім. Наталії</w:t>
            </w:r>
            <w:r w:rsidRPr="001F415F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F415F">
              <w:rPr>
                <w:color w:val="000000" w:themeColor="text1"/>
                <w:lang w:val="uk-UA"/>
              </w:rPr>
              <w:t>Осауленко</w:t>
            </w:r>
            <w:proofErr w:type="spellEnd"/>
          </w:p>
        </w:tc>
      </w:tr>
      <w:tr w:rsidR="00CD6E67" w:rsidRPr="001F415F" w:rsidTr="004C7579">
        <w:tc>
          <w:tcPr>
            <w:tcW w:w="3794" w:type="dxa"/>
          </w:tcPr>
          <w:p w:rsidR="00CD6E67" w:rsidRPr="001F415F" w:rsidRDefault="00CD6E67" w:rsidP="00CD6E6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CD6E67" w:rsidRPr="001F415F" w:rsidRDefault="00CD6E67" w:rsidP="00CD6E67">
            <w:pPr>
              <w:rPr>
                <w:color w:val="000000" w:themeColor="text1"/>
              </w:rPr>
            </w:pPr>
          </w:p>
        </w:tc>
        <w:tc>
          <w:tcPr>
            <w:tcW w:w="5669" w:type="dxa"/>
          </w:tcPr>
          <w:p w:rsidR="00CD6E67" w:rsidRPr="001F415F" w:rsidRDefault="00CD6E67" w:rsidP="00CD6E67">
            <w:pPr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</w:p>
        </w:tc>
      </w:tr>
      <w:tr w:rsidR="001A6149" w:rsidRPr="001F415F" w:rsidTr="004C7579">
        <w:tc>
          <w:tcPr>
            <w:tcW w:w="3794" w:type="dxa"/>
          </w:tcPr>
          <w:p w:rsidR="001A6149" w:rsidRPr="001F415F" w:rsidRDefault="001A6149" w:rsidP="0035583C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84" w:type="dxa"/>
          </w:tcPr>
          <w:p w:rsidR="001A6149" w:rsidRPr="001F415F" w:rsidRDefault="001A6149" w:rsidP="0035583C">
            <w:pPr>
              <w:rPr>
                <w:color w:val="000000" w:themeColor="text1"/>
              </w:rPr>
            </w:pPr>
          </w:p>
        </w:tc>
        <w:tc>
          <w:tcPr>
            <w:tcW w:w="5669" w:type="dxa"/>
          </w:tcPr>
          <w:p w:rsidR="001A6149" w:rsidRPr="001F415F" w:rsidRDefault="001A6149" w:rsidP="0035583C">
            <w:pPr>
              <w:ind w:right="-82"/>
              <w:jc w:val="both"/>
              <w:rPr>
                <w:color w:val="000000" w:themeColor="text1"/>
                <w:spacing w:val="6"/>
                <w:lang w:val="uk-UA"/>
              </w:rPr>
            </w:pPr>
          </w:p>
        </w:tc>
      </w:tr>
    </w:tbl>
    <w:p w:rsidR="005760AB" w:rsidRDefault="00556031" w:rsidP="005760AB">
      <w:pPr>
        <w:shd w:val="clear" w:color="auto" w:fill="FFFFFF"/>
        <w:jc w:val="both"/>
        <w:rPr>
          <w:color w:val="000000"/>
          <w:spacing w:val="6"/>
          <w:lang w:val="uk-UA"/>
        </w:rPr>
      </w:pPr>
      <w:r w:rsidRPr="0011151D">
        <w:rPr>
          <w:b/>
          <w:lang w:val="uk-UA"/>
        </w:rPr>
        <w:t>К</w:t>
      </w:r>
      <w:proofErr w:type="spellStart"/>
      <w:r w:rsidRPr="0011151D">
        <w:rPr>
          <w:b/>
        </w:rPr>
        <w:t>еруюч</w:t>
      </w:r>
      <w:r w:rsidRPr="0011151D">
        <w:rPr>
          <w:b/>
          <w:lang w:val="uk-UA"/>
        </w:rPr>
        <w:t>ий</w:t>
      </w:r>
      <w:proofErr w:type="spellEnd"/>
      <w:r w:rsidRPr="0011151D">
        <w:rPr>
          <w:b/>
        </w:rPr>
        <w:t xml:space="preserve"> справами </w:t>
      </w:r>
      <w:proofErr w:type="spellStart"/>
      <w:r w:rsidRPr="0011151D">
        <w:rPr>
          <w:b/>
        </w:rPr>
        <w:t>виконкому</w:t>
      </w:r>
      <w:proofErr w:type="spellEnd"/>
      <w:r w:rsidRPr="0011151D">
        <w:rPr>
          <w:b/>
        </w:rPr>
        <w:t xml:space="preserve">                                              </w:t>
      </w:r>
      <w:r w:rsidR="00CC57C3">
        <w:rPr>
          <w:b/>
          <w:lang w:val="uk-UA"/>
        </w:rPr>
        <w:t>Наталія МОСКАЛЕНКО</w:t>
      </w:r>
      <w:r>
        <w:rPr>
          <w:color w:val="000000"/>
          <w:spacing w:val="6"/>
        </w:rPr>
        <w:t xml:space="preserve">                                   </w:t>
      </w:r>
    </w:p>
    <w:p w:rsidR="005760AB" w:rsidRPr="005760AB" w:rsidRDefault="0035583C" w:rsidP="00A071BC">
      <w:pPr>
        <w:shd w:val="clear" w:color="auto" w:fill="FFFFFF"/>
        <w:jc w:val="right"/>
        <w:rPr>
          <w:b/>
          <w:lang w:val="uk-UA"/>
        </w:rPr>
      </w:pPr>
      <w:r>
        <w:t xml:space="preserve">                </w:t>
      </w:r>
    </w:p>
    <w:p w:rsidR="00A071BC" w:rsidRDefault="00A071BC" w:rsidP="003C591B">
      <w:pPr>
        <w:pStyle w:val="2"/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Default="00CD6E67" w:rsidP="00CD6E67">
      <w:pPr>
        <w:rPr>
          <w:lang w:val="uk-UA"/>
        </w:rPr>
      </w:pPr>
    </w:p>
    <w:p w:rsidR="00CD6E67" w:rsidRPr="00CD6E67" w:rsidRDefault="00CD6E67" w:rsidP="00CD6E67">
      <w:pPr>
        <w:rPr>
          <w:lang w:val="uk-UA"/>
        </w:rPr>
      </w:pPr>
    </w:p>
    <w:p w:rsidR="003C591B" w:rsidRPr="003C591B" w:rsidRDefault="003C591B" w:rsidP="003C591B">
      <w:pPr>
        <w:rPr>
          <w:lang w:val="uk-UA"/>
        </w:rPr>
      </w:pPr>
    </w:p>
    <w:p w:rsidR="00556031" w:rsidRPr="009111A6" w:rsidRDefault="00A071BC" w:rsidP="00A071BC">
      <w:pPr>
        <w:pStyle w:val="2"/>
        <w:jc w:val="center"/>
        <w:rPr>
          <w:color w:val="000000"/>
          <w:spacing w:val="6"/>
          <w:lang w:val="ru-RU"/>
        </w:rPr>
      </w:pPr>
      <w:r>
        <w:lastRenderedPageBreak/>
        <w:t xml:space="preserve">                                                 </w:t>
      </w:r>
      <w:r w:rsidR="00556031" w:rsidRPr="002A5B7C">
        <w:t xml:space="preserve">Додаток </w:t>
      </w:r>
      <w:r w:rsidR="00556031">
        <w:t xml:space="preserve"> 2</w:t>
      </w:r>
    </w:p>
    <w:p w:rsidR="00556031" w:rsidRPr="002A5B7C" w:rsidRDefault="00556031" w:rsidP="0035583C">
      <w:pPr>
        <w:pStyle w:val="2"/>
        <w:jc w:val="left"/>
      </w:pPr>
      <w:r w:rsidRPr="002A5B7C">
        <w:t xml:space="preserve">                                                                    </w:t>
      </w:r>
      <w:r>
        <w:t xml:space="preserve">                       </w:t>
      </w:r>
      <w:r w:rsidR="0035653F">
        <w:t xml:space="preserve">   </w:t>
      </w:r>
      <w:r>
        <w:t xml:space="preserve"> </w:t>
      </w:r>
      <w:r w:rsidRPr="002A5B7C">
        <w:t xml:space="preserve">до розпорядження міського голови </w:t>
      </w:r>
    </w:p>
    <w:p w:rsidR="00556031" w:rsidRPr="00781352" w:rsidRDefault="00556031" w:rsidP="0035583C">
      <w:pPr>
        <w:pStyle w:val="2"/>
        <w:jc w:val="left"/>
        <w:rPr>
          <w:spacing w:val="6"/>
        </w:rPr>
      </w:pPr>
      <w:r w:rsidRPr="00D27EE3">
        <w:t xml:space="preserve">                                                                      </w:t>
      </w:r>
      <w:r>
        <w:t xml:space="preserve">                      </w:t>
      </w:r>
      <w:r w:rsidR="0035653F">
        <w:t xml:space="preserve">   </w:t>
      </w:r>
      <w:r w:rsidR="00663EFD">
        <w:t>2</w:t>
      </w:r>
      <w:r w:rsidR="00D0353B">
        <w:t>8</w:t>
      </w:r>
      <w:r w:rsidR="0035653F" w:rsidRPr="00781352">
        <w:t>.</w:t>
      </w:r>
      <w:r w:rsidRPr="00781352">
        <w:t>05.20</w:t>
      </w:r>
      <w:r w:rsidR="001C44B3" w:rsidRPr="00781352">
        <w:t>2</w:t>
      </w:r>
      <w:r w:rsidR="00D9354E">
        <w:t>6</w:t>
      </w:r>
      <w:r w:rsidRPr="00781352">
        <w:t xml:space="preserve"> № </w:t>
      </w:r>
      <w:r w:rsidR="0004112E">
        <w:t>131</w:t>
      </w:r>
      <w:r w:rsidR="00663EFD">
        <w:t>-</w:t>
      </w:r>
      <w:r w:rsidR="0035653F" w:rsidRPr="00781352">
        <w:t>ОД</w:t>
      </w:r>
    </w:p>
    <w:p w:rsidR="00556031" w:rsidRPr="00404362" w:rsidRDefault="00556031" w:rsidP="0035583C">
      <w:pPr>
        <w:shd w:val="clear" w:color="auto" w:fill="FFFFFF"/>
        <w:ind w:right="663"/>
        <w:jc w:val="center"/>
        <w:rPr>
          <w:color w:val="000000"/>
          <w:spacing w:val="6"/>
          <w:sz w:val="16"/>
          <w:szCs w:val="16"/>
          <w:lang w:val="uk-UA"/>
        </w:rPr>
      </w:pPr>
    </w:p>
    <w:p w:rsidR="00D9354E" w:rsidRDefault="00556031" w:rsidP="00D9354E">
      <w:pPr>
        <w:jc w:val="center"/>
        <w:rPr>
          <w:b/>
          <w:lang w:val="uk-UA"/>
        </w:rPr>
      </w:pPr>
      <w:r w:rsidRPr="0035653F">
        <w:rPr>
          <w:b/>
          <w:bCs/>
          <w:lang w:val="uk-UA"/>
        </w:rPr>
        <w:t>ЗАХОДИ</w:t>
      </w:r>
      <w:r w:rsidR="00D9354E" w:rsidRPr="00D9354E">
        <w:rPr>
          <w:b/>
          <w:lang w:val="uk-UA"/>
        </w:rPr>
        <w:t xml:space="preserve"> </w:t>
      </w:r>
    </w:p>
    <w:p w:rsidR="00663EFD" w:rsidRDefault="00E50599" w:rsidP="00D9354E">
      <w:pPr>
        <w:jc w:val="center"/>
        <w:rPr>
          <w:b/>
          <w:bCs/>
          <w:lang w:val="uk-UA"/>
        </w:rPr>
      </w:pPr>
      <w:r>
        <w:rPr>
          <w:b/>
          <w:lang w:val="uk-UA"/>
        </w:rPr>
        <w:t>щодо</w:t>
      </w:r>
      <w:r w:rsidR="00D9354E" w:rsidRPr="00361C69">
        <w:rPr>
          <w:b/>
          <w:lang w:val="uk-UA"/>
        </w:rPr>
        <w:t xml:space="preserve"> вшанування пам’яті дітей, які загинули внаслідок збройної агресії </w:t>
      </w:r>
      <w:r w:rsidRPr="00361C69">
        <w:rPr>
          <w:b/>
          <w:lang w:val="uk-UA"/>
        </w:rPr>
        <w:t>російської федерації</w:t>
      </w:r>
      <w:r w:rsidR="00D9354E" w:rsidRPr="00361C69">
        <w:rPr>
          <w:b/>
          <w:lang w:val="uk-UA"/>
        </w:rPr>
        <w:t xml:space="preserve"> проти України</w:t>
      </w:r>
    </w:p>
    <w:p w:rsidR="00556031" w:rsidRDefault="00556031" w:rsidP="0035583C">
      <w:pPr>
        <w:jc w:val="center"/>
        <w:rPr>
          <w:b/>
          <w:bCs/>
          <w:lang w:val="uk-UA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18"/>
        <w:gridCol w:w="9"/>
        <w:gridCol w:w="2123"/>
        <w:gridCol w:w="3292"/>
      </w:tblGrid>
      <w:tr w:rsidR="00556031" w:rsidRPr="0035653F" w:rsidTr="00C11DD4">
        <w:trPr>
          <w:trHeight w:val="557"/>
        </w:trPr>
        <w:tc>
          <w:tcPr>
            <w:tcW w:w="568" w:type="dxa"/>
          </w:tcPr>
          <w:p w:rsidR="00556031" w:rsidRPr="00663EFD" w:rsidRDefault="00663EFD" w:rsidP="00E50599">
            <w:pPr>
              <w:tabs>
                <w:tab w:val="left" w:pos="630"/>
              </w:tabs>
              <w:jc w:val="center"/>
              <w:rPr>
                <w:b/>
                <w:lang w:val="uk-UA"/>
              </w:rPr>
            </w:pPr>
            <w:r w:rsidRPr="00663EFD">
              <w:rPr>
                <w:b/>
                <w:lang w:val="uk-UA"/>
              </w:rPr>
              <w:t>№</w:t>
            </w:r>
            <w:r w:rsidR="00556031" w:rsidRPr="00663EFD">
              <w:rPr>
                <w:b/>
                <w:lang w:val="uk-UA"/>
              </w:rPr>
              <w:t xml:space="preserve"> з</w:t>
            </w:r>
            <w:r w:rsidR="00E50599">
              <w:rPr>
                <w:b/>
                <w:lang w:val="uk-UA"/>
              </w:rPr>
              <w:t>/</w:t>
            </w:r>
            <w:r w:rsidR="00556031" w:rsidRPr="00663EFD">
              <w:rPr>
                <w:b/>
                <w:lang w:val="uk-UA"/>
              </w:rPr>
              <w:t>п</w:t>
            </w:r>
          </w:p>
        </w:tc>
        <w:tc>
          <w:tcPr>
            <w:tcW w:w="3818" w:type="dxa"/>
          </w:tcPr>
          <w:p w:rsidR="00556031" w:rsidRPr="0035653F" w:rsidRDefault="00556031" w:rsidP="00663EFD">
            <w:pPr>
              <w:ind w:firstLine="27"/>
              <w:jc w:val="center"/>
              <w:rPr>
                <w:b/>
                <w:lang w:val="uk-UA"/>
              </w:rPr>
            </w:pPr>
            <w:r w:rsidRPr="0035653F">
              <w:rPr>
                <w:b/>
                <w:lang w:val="uk-UA"/>
              </w:rPr>
              <w:t>Назва заходу</w:t>
            </w:r>
          </w:p>
        </w:tc>
        <w:tc>
          <w:tcPr>
            <w:tcW w:w="2132" w:type="dxa"/>
            <w:gridSpan w:val="2"/>
          </w:tcPr>
          <w:p w:rsidR="00556031" w:rsidRPr="0035653F" w:rsidRDefault="00556031" w:rsidP="0035583C">
            <w:pPr>
              <w:jc w:val="center"/>
              <w:rPr>
                <w:b/>
                <w:lang w:val="uk-UA"/>
              </w:rPr>
            </w:pPr>
            <w:r w:rsidRPr="0035653F">
              <w:rPr>
                <w:b/>
                <w:lang w:val="uk-UA"/>
              </w:rPr>
              <w:t>Дата і місце проведення</w:t>
            </w:r>
          </w:p>
        </w:tc>
        <w:tc>
          <w:tcPr>
            <w:tcW w:w="3292" w:type="dxa"/>
          </w:tcPr>
          <w:p w:rsidR="00556031" w:rsidRPr="0035653F" w:rsidRDefault="00556031" w:rsidP="0035583C">
            <w:pPr>
              <w:jc w:val="center"/>
              <w:rPr>
                <w:b/>
                <w:lang w:val="uk-UA"/>
              </w:rPr>
            </w:pPr>
            <w:r w:rsidRPr="0035653F">
              <w:rPr>
                <w:b/>
                <w:lang w:val="uk-UA"/>
              </w:rPr>
              <w:t>Відповідальний</w:t>
            </w:r>
          </w:p>
          <w:p w:rsidR="00556031" w:rsidRPr="0035653F" w:rsidRDefault="00556031" w:rsidP="0035583C">
            <w:pPr>
              <w:jc w:val="center"/>
              <w:rPr>
                <w:b/>
                <w:lang w:val="uk-UA"/>
              </w:rPr>
            </w:pPr>
            <w:r w:rsidRPr="0035653F">
              <w:rPr>
                <w:b/>
                <w:lang w:val="uk-UA"/>
              </w:rPr>
              <w:t>за виконання</w:t>
            </w:r>
          </w:p>
        </w:tc>
      </w:tr>
      <w:tr w:rsidR="00556031" w:rsidRPr="0035653F" w:rsidTr="00C11DD4">
        <w:tc>
          <w:tcPr>
            <w:tcW w:w="568" w:type="dxa"/>
          </w:tcPr>
          <w:p w:rsidR="00556031" w:rsidRPr="00663EFD" w:rsidRDefault="00663EFD" w:rsidP="00663E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18" w:type="dxa"/>
          </w:tcPr>
          <w:p w:rsidR="00556031" w:rsidRPr="0035653F" w:rsidRDefault="00556031" w:rsidP="0035583C">
            <w:pPr>
              <w:jc w:val="center"/>
              <w:rPr>
                <w:lang w:val="uk-UA"/>
              </w:rPr>
            </w:pPr>
            <w:r w:rsidRPr="0035653F">
              <w:rPr>
                <w:lang w:val="uk-UA"/>
              </w:rPr>
              <w:t>2</w:t>
            </w:r>
          </w:p>
        </w:tc>
        <w:tc>
          <w:tcPr>
            <w:tcW w:w="2132" w:type="dxa"/>
            <w:gridSpan w:val="2"/>
          </w:tcPr>
          <w:p w:rsidR="00556031" w:rsidRPr="0035653F" w:rsidRDefault="00556031" w:rsidP="0035583C">
            <w:pPr>
              <w:jc w:val="center"/>
              <w:rPr>
                <w:lang w:val="uk-UA"/>
              </w:rPr>
            </w:pPr>
            <w:r w:rsidRPr="0035653F">
              <w:rPr>
                <w:lang w:val="uk-UA"/>
              </w:rPr>
              <w:t>3</w:t>
            </w:r>
          </w:p>
        </w:tc>
        <w:tc>
          <w:tcPr>
            <w:tcW w:w="3292" w:type="dxa"/>
          </w:tcPr>
          <w:p w:rsidR="00556031" w:rsidRPr="0035653F" w:rsidRDefault="00556031" w:rsidP="0035583C">
            <w:pPr>
              <w:jc w:val="center"/>
              <w:rPr>
                <w:lang w:val="uk-UA"/>
              </w:rPr>
            </w:pPr>
            <w:r w:rsidRPr="0035653F">
              <w:rPr>
                <w:lang w:val="uk-UA"/>
              </w:rPr>
              <w:t>4</w:t>
            </w:r>
          </w:p>
        </w:tc>
      </w:tr>
      <w:tr w:rsidR="00D9354E" w:rsidRPr="00F5342A" w:rsidTr="00C11DD4">
        <w:trPr>
          <w:trHeight w:val="1136"/>
        </w:trPr>
        <w:tc>
          <w:tcPr>
            <w:tcW w:w="568" w:type="dxa"/>
          </w:tcPr>
          <w:p w:rsidR="00D9354E" w:rsidRPr="00EB6909" w:rsidRDefault="00D9354E" w:rsidP="00D9354E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462" w:hanging="426"/>
              <w:rPr>
                <w:lang w:val="uk-UA"/>
              </w:rPr>
            </w:pPr>
          </w:p>
        </w:tc>
        <w:tc>
          <w:tcPr>
            <w:tcW w:w="3818" w:type="dxa"/>
          </w:tcPr>
          <w:p w:rsidR="00D9354E" w:rsidRPr="00776D33" w:rsidRDefault="00D9354E" w:rsidP="00E505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формлен</w:t>
            </w:r>
            <w:proofErr w:type="spellEnd"/>
            <w:r>
              <w:rPr>
                <w:lang w:val="uk-UA"/>
              </w:rPr>
              <w:t>ня</w:t>
            </w:r>
            <w:r w:rsidRPr="00314AB7">
              <w:t xml:space="preserve"> </w:t>
            </w:r>
            <w:proofErr w:type="spellStart"/>
            <w:r w:rsidRPr="00314AB7">
              <w:t>символічн</w:t>
            </w:r>
            <w:r>
              <w:rPr>
                <w:lang w:val="uk-UA"/>
              </w:rPr>
              <w:t>ої</w:t>
            </w:r>
            <w:proofErr w:type="spellEnd"/>
            <w:r>
              <w:t xml:space="preserve"> </w:t>
            </w:r>
            <w:proofErr w:type="spellStart"/>
            <w:r>
              <w:t>інсталяці</w:t>
            </w:r>
            <w:proofErr w:type="spellEnd"/>
            <w:r>
              <w:rPr>
                <w:lang w:val="uk-UA"/>
              </w:rPr>
              <w:t>ї</w:t>
            </w:r>
            <w:r w:rsidRPr="00314AB7">
              <w:t xml:space="preserve"> з </w:t>
            </w:r>
            <w:proofErr w:type="spellStart"/>
            <w:r w:rsidRPr="00314AB7">
              <w:t>дитячих</w:t>
            </w:r>
            <w:proofErr w:type="spellEnd"/>
            <w:r w:rsidRPr="00314AB7">
              <w:t xml:space="preserve"> </w:t>
            </w:r>
            <w:proofErr w:type="spellStart"/>
            <w:r w:rsidRPr="00314AB7">
              <w:t>іграшок</w:t>
            </w:r>
            <w:proofErr w:type="spellEnd"/>
            <w:r w:rsidRPr="00314AB7">
              <w:t xml:space="preserve"> на тему «</w:t>
            </w:r>
            <w:proofErr w:type="spellStart"/>
            <w:r w:rsidRPr="00314AB7">
              <w:t>Іграшки</w:t>
            </w:r>
            <w:proofErr w:type="spellEnd"/>
            <w:r w:rsidRPr="00314AB7">
              <w:t xml:space="preserve">, </w:t>
            </w:r>
            <w:proofErr w:type="spellStart"/>
            <w:r w:rsidRPr="00314AB7">
              <w:t>які</w:t>
            </w:r>
            <w:proofErr w:type="spellEnd"/>
            <w:r w:rsidRPr="00314AB7">
              <w:t xml:space="preserve"> </w:t>
            </w:r>
            <w:proofErr w:type="spellStart"/>
            <w:r w:rsidRPr="00314AB7">
              <w:t>залишились</w:t>
            </w:r>
            <w:proofErr w:type="spellEnd"/>
            <w:r w:rsidRPr="00314AB7">
              <w:t xml:space="preserve"> </w:t>
            </w:r>
            <w:proofErr w:type="spellStart"/>
            <w:r w:rsidRPr="00314AB7">
              <w:t>чекати</w:t>
            </w:r>
            <w:proofErr w:type="spellEnd"/>
            <w:r w:rsidRPr="00314AB7">
              <w:t>…»</w:t>
            </w:r>
          </w:p>
        </w:tc>
        <w:tc>
          <w:tcPr>
            <w:tcW w:w="2132" w:type="dxa"/>
            <w:gridSpan w:val="2"/>
          </w:tcPr>
          <w:p w:rsidR="00D9354E" w:rsidRDefault="00D9354E" w:rsidP="00D935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04.06.2026</w:t>
            </w:r>
          </w:p>
          <w:p w:rsidR="00D9354E" w:rsidRDefault="00D9354E" w:rsidP="00D935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  <w:p w:rsidR="00D9354E" w:rsidRPr="00776D33" w:rsidRDefault="00D9354E" w:rsidP="00E505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Біля альтанки</w:t>
            </w:r>
          </w:p>
        </w:tc>
        <w:tc>
          <w:tcPr>
            <w:tcW w:w="3292" w:type="dxa"/>
          </w:tcPr>
          <w:p w:rsidR="00D9354E" w:rsidRDefault="00D9354E" w:rsidP="00D9354E">
            <w:pPr>
              <w:rPr>
                <w:lang w:val="uk-UA"/>
              </w:rPr>
            </w:pPr>
            <w:r>
              <w:rPr>
                <w:lang w:val="uk-UA"/>
              </w:rPr>
              <w:t>Управління соціального захисту населення</w:t>
            </w:r>
          </w:p>
          <w:p w:rsidR="00D9354E" w:rsidRPr="00F83A0F" w:rsidRDefault="00D9354E" w:rsidP="00D9354E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Роменської міської ради</w:t>
            </w:r>
          </w:p>
        </w:tc>
      </w:tr>
      <w:tr w:rsidR="00D9354E" w:rsidRPr="00F5342A" w:rsidTr="00C11DD4">
        <w:trPr>
          <w:trHeight w:val="1457"/>
        </w:trPr>
        <w:tc>
          <w:tcPr>
            <w:tcW w:w="568" w:type="dxa"/>
          </w:tcPr>
          <w:p w:rsidR="00D9354E" w:rsidRPr="00EB6909" w:rsidRDefault="00D9354E" w:rsidP="00D9354E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462" w:hanging="426"/>
              <w:rPr>
                <w:lang w:val="uk-UA"/>
              </w:rPr>
            </w:pPr>
          </w:p>
        </w:tc>
        <w:tc>
          <w:tcPr>
            <w:tcW w:w="3818" w:type="dxa"/>
          </w:tcPr>
          <w:p w:rsidR="00D9354E" w:rsidRPr="00D9354E" w:rsidRDefault="00D9354E" w:rsidP="00E50599">
            <w:pPr>
              <w:jc w:val="both"/>
              <w:rPr>
                <w:lang w:val="uk-UA"/>
              </w:rPr>
            </w:pPr>
            <w:proofErr w:type="spellStart"/>
            <w:r w:rsidRPr="00D9354E">
              <w:rPr>
                <w:color w:val="2C363A"/>
                <w:lang w:eastAsia="uk-UA"/>
              </w:rPr>
              <w:t>Розміщення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на </w:t>
            </w:r>
            <w:proofErr w:type="spellStart"/>
            <w:r w:rsidRPr="00D9354E">
              <w:rPr>
                <w:color w:val="2C363A"/>
                <w:lang w:eastAsia="uk-UA"/>
              </w:rPr>
              <w:t>сторінці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</w:t>
            </w:r>
            <w:proofErr w:type="spellStart"/>
            <w:r w:rsidRPr="00D9354E">
              <w:rPr>
                <w:color w:val="2C363A"/>
                <w:lang w:eastAsia="uk-UA"/>
              </w:rPr>
              <w:t>Роменського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</w:t>
            </w:r>
            <w:proofErr w:type="spellStart"/>
            <w:r w:rsidRPr="00D9354E">
              <w:rPr>
                <w:color w:val="2C363A"/>
                <w:lang w:eastAsia="uk-UA"/>
              </w:rPr>
              <w:t>міського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центру </w:t>
            </w:r>
            <w:proofErr w:type="spellStart"/>
            <w:r w:rsidRPr="00D9354E">
              <w:rPr>
                <w:color w:val="2C363A"/>
                <w:lang w:eastAsia="uk-UA"/>
              </w:rPr>
              <w:t>соціальних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служб у Фейсбук </w:t>
            </w:r>
            <w:proofErr w:type="spellStart"/>
            <w:r w:rsidRPr="00D9354E">
              <w:rPr>
                <w:color w:val="2C363A"/>
                <w:lang w:eastAsia="uk-UA"/>
              </w:rPr>
              <w:t>відеоролику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«</w:t>
            </w:r>
            <w:proofErr w:type="spellStart"/>
            <w:r w:rsidRPr="00D9354E">
              <w:rPr>
                <w:color w:val="2C363A"/>
                <w:lang w:eastAsia="uk-UA"/>
              </w:rPr>
              <w:t>Захищаємо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</w:t>
            </w:r>
            <w:proofErr w:type="spellStart"/>
            <w:r w:rsidRPr="00D9354E">
              <w:rPr>
                <w:color w:val="2C363A"/>
                <w:lang w:eastAsia="uk-UA"/>
              </w:rPr>
              <w:t>кожну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</w:t>
            </w:r>
            <w:proofErr w:type="spellStart"/>
            <w:r w:rsidRPr="00D9354E">
              <w:rPr>
                <w:color w:val="2C363A"/>
                <w:lang w:eastAsia="uk-UA"/>
              </w:rPr>
              <w:t>дитячу</w:t>
            </w:r>
            <w:proofErr w:type="spellEnd"/>
            <w:r w:rsidRPr="00D9354E">
              <w:rPr>
                <w:color w:val="2C363A"/>
                <w:lang w:eastAsia="uk-UA"/>
              </w:rPr>
              <w:t xml:space="preserve"> </w:t>
            </w:r>
            <w:proofErr w:type="spellStart"/>
            <w:r w:rsidRPr="00D9354E">
              <w:rPr>
                <w:color w:val="2C363A"/>
                <w:lang w:eastAsia="uk-UA"/>
              </w:rPr>
              <w:t>усмішку</w:t>
            </w:r>
            <w:proofErr w:type="spellEnd"/>
            <w:r w:rsidRPr="00D9354E">
              <w:rPr>
                <w:color w:val="2C363A"/>
                <w:lang w:eastAsia="uk-UA"/>
              </w:rPr>
              <w:t>»</w:t>
            </w:r>
          </w:p>
        </w:tc>
        <w:tc>
          <w:tcPr>
            <w:tcW w:w="2132" w:type="dxa"/>
            <w:gridSpan w:val="2"/>
          </w:tcPr>
          <w:p w:rsidR="00D9354E" w:rsidRPr="00AE4F51" w:rsidRDefault="00D9354E" w:rsidP="00D935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04.06.2026</w:t>
            </w:r>
            <w:r w:rsidRPr="00AE4F51">
              <w:rPr>
                <w:lang w:val="uk-UA"/>
              </w:rPr>
              <w:t xml:space="preserve"> </w:t>
            </w:r>
          </w:p>
          <w:p w:rsidR="00D9354E" w:rsidRPr="00E11D82" w:rsidRDefault="00D9354E" w:rsidP="00D9354E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92" w:type="dxa"/>
          </w:tcPr>
          <w:p w:rsidR="00D9354E" w:rsidRPr="00E11D82" w:rsidRDefault="00D9354E" w:rsidP="00D9354E">
            <w:pPr>
              <w:rPr>
                <w:rFonts w:eastAsia="Calibri"/>
                <w:lang w:val="uk-UA" w:eastAsia="en-US"/>
              </w:rPr>
            </w:pPr>
            <w:proofErr w:type="spellStart"/>
            <w:r w:rsidRPr="00B14130">
              <w:t>Роменськ</w:t>
            </w:r>
            <w:r w:rsidRPr="00B14130">
              <w:rPr>
                <w:lang w:val="uk-UA"/>
              </w:rPr>
              <w:t>ий</w:t>
            </w:r>
            <w:proofErr w:type="spellEnd"/>
            <w:r w:rsidRPr="00B14130">
              <w:t xml:space="preserve"> </w:t>
            </w:r>
            <w:r w:rsidR="00E50599">
              <w:rPr>
                <w:lang w:val="uk-UA"/>
              </w:rPr>
              <w:t xml:space="preserve">міський </w:t>
            </w:r>
            <w:r w:rsidRPr="00B14130">
              <w:t xml:space="preserve">центр </w:t>
            </w:r>
            <w:proofErr w:type="spellStart"/>
            <w:r w:rsidRPr="00B14130">
              <w:t>соціальних</w:t>
            </w:r>
            <w:proofErr w:type="spellEnd"/>
            <w:r w:rsidRPr="00B14130">
              <w:t xml:space="preserve"> служб</w:t>
            </w:r>
          </w:p>
        </w:tc>
      </w:tr>
      <w:tr w:rsidR="008642A0" w:rsidRPr="00F5342A" w:rsidTr="00C11DD4">
        <w:trPr>
          <w:trHeight w:val="1164"/>
        </w:trPr>
        <w:tc>
          <w:tcPr>
            <w:tcW w:w="568" w:type="dxa"/>
          </w:tcPr>
          <w:p w:rsidR="008642A0" w:rsidRPr="00EB6909" w:rsidRDefault="008642A0" w:rsidP="008642A0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462" w:hanging="426"/>
              <w:rPr>
                <w:lang w:val="uk-UA"/>
              </w:rPr>
            </w:pPr>
          </w:p>
        </w:tc>
        <w:tc>
          <w:tcPr>
            <w:tcW w:w="3818" w:type="dxa"/>
          </w:tcPr>
          <w:p w:rsidR="008642A0" w:rsidRPr="00C044E8" w:rsidRDefault="00C11DD4" w:rsidP="00C044E8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та оприлюднення в</w:t>
            </w:r>
            <w:r w:rsidR="00C044E8" w:rsidRPr="00C044E8">
              <w:rPr>
                <w:rFonts w:ascii="Times New Roman" w:hAnsi="Times New Roman" w:cs="Times New Roman"/>
                <w:sz w:val="24"/>
                <w:szCs w:val="24"/>
              </w:rPr>
              <w:t>ідеоролик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на тему</w:t>
            </w:r>
            <w:r w:rsidR="00AB6AC7" w:rsidRPr="00C0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2A0" w:rsidRPr="00C044E8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дітей, які загинули внаслідок збройної агресії росі</w:t>
            </w:r>
            <w:r w:rsidR="00AB6AC7" w:rsidRPr="00C044E8">
              <w:rPr>
                <w:rFonts w:ascii="Times New Roman" w:hAnsi="Times New Roman" w:cs="Times New Roman"/>
                <w:sz w:val="24"/>
                <w:szCs w:val="24"/>
              </w:rPr>
              <w:t xml:space="preserve">йської федерації проти України </w:t>
            </w:r>
          </w:p>
        </w:tc>
        <w:tc>
          <w:tcPr>
            <w:tcW w:w="2132" w:type="dxa"/>
            <w:gridSpan w:val="2"/>
          </w:tcPr>
          <w:p w:rsidR="008642A0" w:rsidRPr="0014134B" w:rsidRDefault="00C11DD4" w:rsidP="0014134B">
            <w:pPr>
              <w:jc w:val="center"/>
            </w:pPr>
            <w:r>
              <w:rPr>
                <w:lang w:val="uk-UA"/>
              </w:rPr>
              <w:t xml:space="preserve">до </w:t>
            </w:r>
            <w:r w:rsidR="008642A0" w:rsidRPr="0014134B">
              <w:t>04.06.2026</w:t>
            </w:r>
          </w:p>
          <w:p w:rsidR="008642A0" w:rsidRPr="0014134B" w:rsidRDefault="008642A0" w:rsidP="0014134B">
            <w:pPr>
              <w:jc w:val="center"/>
              <w:rPr>
                <w:lang w:val="uk-UA"/>
              </w:rPr>
            </w:pPr>
          </w:p>
        </w:tc>
        <w:tc>
          <w:tcPr>
            <w:tcW w:w="3292" w:type="dxa"/>
          </w:tcPr>
          <w:p w:rsidR="008642A0" w:rsidRDefault="008642A0" w:rsidP="008642A0">
            <w:r w:rsidRPr="00EB6934">
              <w:rPr>
                <w:lang w:val="uk-UA"/>
              </w:rPr>
              <w:t>Відділ культури Роменської міської ради</w:t>
            </w:r>
          </w:p>
        </w:tc>
      </w:tr>
      <w:tr w:rsidR="008642A0" w:rsidRPr="00F5342A" w:rsidTr="00C11DD4">
        <w:trPr>
          <w:trHeight w:val="617"/>
        </w:trPr>
        <w:tc>
          <w:tcPr>
            <w:tcW w:w="568" w:type="dxa"/>
          </w:tcPr>
          <w:p w:rsidR="008642A0" w:rsidRPr="00753C07" w:rsidRDefault="008642A0" w:rsidP="008642A0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223D47" w:rsidRPr="00223D47" w:rsidRDefault="006B219D" w:rsidP="00223D47">
            <w:pPr>
              <w:rPr>
                <w:lang w:val="uk-UA"/>
              </w:rPr>
            </w:pPr>
            <w:r>
              <w:rPr>
                <w:lang w:val="uk-UA"/>
              </w:rPr>
              <w:t>Проведення г</w:t>
            </w:r>
            <w:r w:rsidR="00223D47">
              <w:t xml:space="preserve">один </w:t>
            </w:r>
            <w:proofErr w:type="spellStart"/>
            <w:r w:rsidR="00223D47">
              <w:t>пам</w:t>
            </w:r>
            <w:proofErr w:type="spellEnd"/>
            <w:r w:rsidR="00AB6AC7">
              <w:rPr>
                <w:lang w:val="uk-UA"/>
              </w:rPr>
              <w:t>’</w:t>
            </w:r>
            <w:proofErr w:type="spellStart"/>
            <w:r w:rsidR="00223D47">
              <w:t>яті</w:t>
            </w:r>
            <w:proofErr w:type="spellEnd"/>
          </w:p>
          <w:p w:rsidR="006D45F7" w:rsidRPr="006B219D" w:rsidRDefault="006D45F7" w:rsidP="006B21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23" w:type="dxa"/>
          </w:tcPr>
          <w:p w:rsidR="008642A0" w:rsidRPr="0014134B" w:rsidRDefault="008642A0" w:rsidP="0014134B">
            <w:pPr>
              <w:jc w:val="center"/>
              <w:rPr>
                <w:lang w:val="uk-UA"/>
              </w:rPr>
            </w:pPr>
            <w:r w:rsidRPr="0014134B">
              <w:rPr>
                <w:lang w:val="uk-UA"/>
              </w:rPr>
              <w:t>04.06.2026</w:t>
            </w:r>
          </w:p>
          <w:p w:rsidR="008642A0" w:rsidRPr="0014134B" w:rsidRDefault="008642A0" w:rsidP="0014134B">
            <w:pPr>
              <w:jc w:val="center"/>
            </w:pPr>
            <w:r w:rsidRPr="0014134B">
              <w:rPr>
                <w:lang w:val="uk-UA"/>
              </w:rPr>
              <w:t>0</w:t>
            </w:r>
            <w:r w:rsidRPr="0014134B">
              <w:t>9</w:t>
            </w:r>
            <w:r w:rsidRPr="0014134B">
              <w:rPr>
                <w:lang w:val="uk-UA"/>
              </w:rPr>
              <w:t>:</w:t>
            </w:r>
            <w:r w:rsidRPr="0014134B">
              <w:t>00</w:t>
            </w:r>
          </w:p>
          <w:p w:rsidR="0014134B" w:rsidRPr="0014134B" w:rsidRDefault="0014134B" w:rsidP="002F72C5">
            <w:pPr>
              <w:rPr>
                <w:rFonts w:eastAsia="Calibri"/>
                <w:lang w:val="uk-UA"/>
              </w:rPr>
            </w:pPr>
          </w:p>
        </w:tc>
        <w:tc>
          <w:tcPr>
            <w:tcW w:w="3292" w:type="dxa"/>
          </w:tcPr>
          <w:p w:rsidR="008642A0" w:rsidRDefault="008642A0" w:rsidP="008642A0">
            <w:r w:rsidRPr="00EB6934">
              <w:rPr>
                <w:lang w:val="uk-UA"/>
              </w:rPr>
              <w:t>Відділ культури Роменської міської ради</w:t>
            </w:r>
          </w:p>
        </w:tc>
      </w:tr>
      <w:tr w:rsidR="006D45F7" w:rsidRPr="00F5342A" w:rsidTr="00C11DD4">
        <w:trPr>
          <w:trHeight w:val="779"/>
        </w:trPr>
        <w:tc>
          <w:tcPr>
            <w:tcW w:w="568" w:type="dxa"/>
          </w:tcPr>
          <w:p w:rsidR="006D45F7" w:rsidRPr="00753C07" w:rsidRDefault="006D45F7" w:rsidP="006D45F7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6D45F7" w:rsidRPr="009B6178" w:rsidRDefault="00C11DD4" w:rsidP="006D45F7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 м</w:t>
            </w:r>
            <w:r w:rsidR="006D45F7" w:rsidRPr="00265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еморіал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6D45F7" w:rsidRPr="00265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пам’яті «Обірване дитинство» </w:t>
            </w:r>
          </w:p>
        </w:tc>
        <w:tc>
          <w:tcPr>
            <w:tcW w:w="2123" w:type="dxa"/>
          </w:tcPr>
          <w:p w:rsidR="006D45F7" w:rsidRPr="009B6178" w:rsidRDefault="006D45F7" w:rsidP="006D45F7">
            <w:pPr>
              <w:jc w:val="center"/>
              <w:rPr>
                <w:lang w:val="uk-UA"/>
              </w:rPr>
            </w:pPr>
            <w:r w:rsidRPr="009B6178">
              <w:rPr>
                <w:lang w:val="uk-UA"/>
              </w:rPr>
              <w:t>04.06.2026</w:t>
            </w:r>
          </w:p>
          <w:p w:rsidR="006D45F7" w:rsidRPr="006B219D" w:rsidRDefault="006D45F7" w:rsidP="006B219D">
            <w:pPr>
              <w:jc w:val="center"/>
              <w:rPr>
                <w:lang w:val="uk-UA"/>
              </w:rPr>
            </w:pPr>
            <w:r w:rsidRPr="009B6178">
              <w:rPr>
                <w:lang w:val="uk-UA"/>
              </w:rPr>
              <w:t>10:00</w:t>
            </w:r>
          </w:p>
        </w:tc>
        <w:tc>
          <w:tcPr>
            <w:tcW w:w="3292" w:type="dxa"/>
          </w:tcPr>
          <w:p w:rsidR="006D45F7" w:rsidRDefault="006D45F7" w:rsidP="006D45F7">
            <w:r w:rsidRPr="00EB6934">
              <w:rPr>
                <w:lang w:val="uk-UA"/>
              </w:rPr>
              <w:t>Відділ культури Роменської міської ради</w:t>
            </w:r>
          </w:p>
        </w:tc>
      </w:tr>
      <w:tr w:rsidR="006D45F7" w:rsidRPr="00CD4650" w:rsidTr="00C11DD4">
        <w:trPr>
          <w:trHeight w:val="1184"/>
        </w:trPr>
        <w:tc>
          <w:tcPr>
            <w:tcW w:w="568" w:type="dxa"/>
          </w:tcPr>
          <w:p w:rsidR="006D45F7" w:rsidRPr="00753C07" w:rsidRDefault="006D45F7" w:rsidP="006D45F7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DA067A" w:rsidRPr="00CD4650" w:rsidRDefault="000337D3" w:rsidP="00DA067A">
            <w:pPr>
              <w:pStyle w:val="ab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акцій</w:t>
            </w:r>
            <w:r w:rsidR="00CD4650" w:rsidRPr="00CD4650">
              <w:rPr>
                <w:rFonts w:ascii="Times New Roman" w:hAnsi="Times New Roman" w:cs="Times New Roman"/>
                <w:sz w:val="24"/>
                <w:szCs w:val="24"/>
              </w:rPr>
              <w:t xml:space="preserve"> пам’яті</w:t>
            </w:r>
            <w:r w:rsidR="00DA067A" w:rsidRPr="00CD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D45F7" w:rsidRPr="00CD4650" w:rsidRDefault="00DA067A" w:rsidP="00DA067A">
            <w:pPr>
              <w:pStyle w:val="ab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«Світ має бути мирним»;</w:t>
            </w:r>
          </w:p>
          <w:p w:rsidR="00DA067A" w:rsidRPr="00CD4650" w:rsidRDefault="00DA067A" w:rsidP="00DA067A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50">
              <w:rPr>
                <w:rFonts w:ascii="Times New Roman" w:hAnsi="Times New Roman" w:cs="Times New Roman"/>
                <w:sz w:val="24"/>
                <w:szCs w:val="24"/>
              </w:rPr>
              <w:t>«Запали свічку пам'яті»;</w:t>
            </w:r>
          </w:p>
          <w:p w:rsidR="00DA067A" w:rsidRPr="000337D3" w:rsidRDefault="00DA067A" w:rsidP="000337D3">
            <w:pPr>
              <w:jc w:val="both"/>
              <w:rPr>
                <w:lang w:val="uk-UA"/>
              </w:rPr>
            </w:pPr>
            <w:r w:rsidRPr="00CD4650">
              <w:rPr>
                <w:lang w:val="uk-UA"/>
              </w:rPr>
              <w:t>«Журавлик</w:t>
            </w:r>
            <w:r w:rsidR="000337D3">
              <w:rPr>
                <w:lang w:val="uk-UA"/>
              </w:rPr>
              <w:t xml:space="preserve"> </w:t>
            </w:r>
            <w:r w:rsidRPr="00CD4650">
              <w:rPr>
                <w:lang w:val="uk-UA"/>
              </w:rPr>
              <w:t>пам’яті»</w:t>
            </w:r>
            <w:r w:rsidR="00CD4650" w:rsidRPr="00CD4650">
              <w:t>;</w:t>
            </w:r>
          </w:p>
          <w:p w:rsidR="00CD4650" w:rsidRPr="00CD4650" w:rsidRDefault="00CD4650" w:rsidP="00DA067A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50">
              <w:rPr>
                <w:rFonts w:ascii="Times New Roman" w:hAnsi="Times New Roman" w:cs="Times New Roman"/>
                <w:sz w:val="24"/>
                <w:szCs w:val="24"/>
              </w:rPr>
              <w:t>«Синьо-жовта стрічка пам'яті»;</w:t>
            </w:r>
          </w:p>
          <w:p w:rsidR="00CD4650" w:rsidRPr="00CD4650" w:rsidRDefault="00CD4650" w:rsidP="00DA067A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50">
              <w:rPr>
                <w:rFonts w:ascii="Times New Roman" w:hAnsi="Times New Roman" w:cs="Times New Roman"/>
                <w:sz w:val="24"/>
                <w:szCs w:val="24"/>
              </w:rPr>
              <w:t>«Голос за ніжність»;</w:t>
            </w:r>
          </w:p>
          <w:p w:rsidR="00CD4650" w:rsidRPr="00CD4650" w:rsidRDefault="00CD4650" w:rsidP="00DA067A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50">
              <w:rPr>
                <w:rFonts w:ascii="Times New Roman" w:hAnsi="Times New Roman" w:cs="Times New Roman"/>
                <w:sz w:val="24"/>
                <w:szCs w:val="24"/>
              </w:rPr>
              <w:t>«Янголи України» (виготовлення паперових ангелів, дзвіночків, журавлів);</w:t>
            </w:r>
            <w:r w:rsidRPr="00CD46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«Ангели пам’яті»;</w:t>
            </w:r>
          </w:p>
          <w:p w:rsidR="00CD4650" w:rsidRPr="008642A0" w:rsidRDefault="00CD4650" w:rsidP="00CD4650">
            <w:pPr>
              <w:pStyle w:val="ab"/>
              <w:spacing w:line="252" w:lineRule="auto"/>
              <w:jc w:val="both"/>
              <w:rPr>
                <w:color w:val="2C363A"/>
                <w:lang w:eastAsia="uk-UA"/>
              </w:rPr>
            </w:pPr>
            <w:r w:rsidRPr="00CD4650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«Янголи пам’яті»;</w:t>
            </w:r>
            <w:r w:rsidRPr="00CD4650">
              <w:rPr>
                <w:rFonts w:ascii="Times New Roman" w:hAnsi="Times New Roman" w:cs="Times New Roman"/>
                <w:sz w:val="24"/>
                <w:szCs w:val="24"/>
              </w:rPr>
              <w:t xml:space="preserve"> «Дитинство під прицілом»</w:t>
            </w:r>
          </w:p>
        </w:tc>
        <w:tc>
          <w:tcPr>
            <w:tcW w:w="2123" w:type="dxa"/>
          </w:tcPr>
          <w:p w:rsidR="006D45F7" w:rsidRPr="00A869AE" w:rsidRDefault="006D45F7" w:rsidP="006D45F7">
            <w:pPr>
              <w:jc w:val="center"/>
              <w:rPr>
                <w:lang w:val="uk-UA"/>
              </w:rPr>
            </w:pPr>
            <w:r w:rsidRPr="00A869AE">
              <w:rPr>
                <w:lang w:val="uk-UA"/>
              </w:rPr>
              <w:t>04.06.2026</w:t>
            </w:r>
          </w:p>
          <w:p w:rsidR="006D45F7" w:rsidRPr="00A869AE" w:rsidRDefault="006D45F7" w:rsidP="00CD46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3292" w:type="dxa"/>
          </w:tcPr>
          <w:p w:rsidR="006D45F7" w:rsidRDefault="006D45F7" w:rsidP="006D45F7">
            <w:pPr>
              <w:rPr>
                <w:lang w:val="uk-UA"/>
              </w:rPr>
            </w:pPr>
            <w:r w:rsidRPr="00EB6934">
              <w:rPr>
                <w:lang w:val="uk-UA"/>
              </w:rPr>
              <w:t>Відділ культури Роменської міської ради</w:t>
            </w:r>
          </w:p>
          <w:p w:rsidR="00CD4650" w:rsidRPr="00CD4650" w:rsidRDefault="00CD4650" w:rsidP="006D45F7">
            <w:pPr>
              <w:rPr>
                <w:lang w:val="uk-UA"/>
              </w:rPr>
            </w:pPr>
            <w:r w:rsidRPr="00047932">
              <w:rPr>
                <w:lang w:val="uk-UA"/>
              </w:rPr>
              <w:t>Відділ освіти Роменської міської ради</w:t>
            </w:r>
          </w:p>
        </w:tc>
      </w:tr>
      <w:tr w:rsidR="006D45F7" w:rsidRPr="00F5342A" w:rsidTr="00C11DD4">
        <w:trPr>
          <w:trHeight w:val="1184"/>
        </w:trPr>
        <w:tc>
          <w:tcPr>
            <w:tcW w:w="568" w:type="dxa"/>
          </w:tcPr>
          <w:p w:rsidR="006D45F7" w:rsidRPr="00753C07" w:rsidRDefault="006D45F7" w:rsidP="006D45F7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6D45F7" w:rsidRPr="00265BFE" w:rsidRDefault="006D45F7" w:rsidP="006D45F7">
            <w:pPr>
              <w:pStyle w:val="ab"/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Малюнок на асфальті «Діти України» </w:t>
            </w:r>
          </w:p>
        </w:tc>
        <w:tc>
          <w:tcPr>
            <w:tcW w:w="2123" w:type="dxa"/>
          </w:tcPr>
          <w:p w:rsidR="006D45F7" w:rsidRPr="00A869AE" w:rsidRDefault="006D45F7" w:rsidP="006D45F7">
            <w:pPr>
              <w:jc w:val="center"/>
            </w:pPr>
            <w:r w:rsidRPr="00A869AE">
              <w:t>04.06.2026</w:t>
            </w:r>
          </w:p>
          <w:p w:rsidR="006D45F7" w:rsidRPr="00A869AE" w:rsidRDefault="006D45F7" w:rsidP="006D45F7">
            <w:pPr>
              <w:jc w:val="center"/>
            </w:pPr>
            <w:r w:rsidRPr="00A869AE">
              <w:t>1</w:t>
            </w:r>
            <w:r w:rsidRPr="00A869AE">
              <w:rPr>
                <w:lang w:val="uk-UA"/>
              </w:rPr>
              <w:t>1:</w:t>
            </w:r>
            <w:r w:rsidRPr="00A869AE">
              <w:t>00</w:t>
            </w:r>
          </w:p>
          <w:p w:rsidR="006D45F7" w:rsidRPr="00A869AE" w:rsidRDefault="006D45F7" w:rsidP="006D45F7">
            <w:pPr>
              <w:jc w:val="center"/>
            </w:pPr>
          </w:p>
        </w:tc>
        <w:tc>
          <w:tcPr>
            <w:tcW w:w="3292" w:type="dxa"/>
          </w:tcPr>
          <w:p w:rsidR="006D45F7" w:rsidRDefault="006D45F7" w:rsidP="006D45F7">
            <w:r w:rsidRPr="00337F14">
              <w:rPr>
                <w:lang w:val="uk-UA"/>
              </w:rPr>
              <w:t>Відділ культури Роменської міської ради</w:t>
            </w:r>
          </w:p>
        </w:tc>
      </w:tr>
      <w:tr w:rsidR="006D45F7" w:rsidRPr="00F5342A" w:rsidTr="00C11DD4">
        <w:trPr>
          <w:trHeight w:val="58"/>
        </w:trPr>
        <w:tc>
          <w:tcPr>
            <w:tcW w:w="568" w:type="dxa"/>
          </w:tcPr>
          <w:p w:rsidR="006D45F7" w:rsidRPr="00753C07" w:rsidRDefault="006D45F7" w:rsidP="006D45F7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6D45F7" w:rsidRPr="00265BFE" w:rsidRDefault="006D45F7" w:rsidP="006D45F7">
            <w:pPr>
              <w:pStyle w:val="ab"/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Віче пам'яті «Дитинство вбите війною»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65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3" w:type="dxa"/>
          </w:tcPr>
          <w:p w:rsidR="006D45F7" w:rsidRPr="00A869AE" w:rsidRDefault="006D45F7" w:rsidP="006D45F7">
            <w:pPr>
              <w:jc w:val="center"/>
            </w:pPr>
            <w:r w:rsidRPr="00A869AE">
              <w:t>04.06.2026</w:t>
            </w:r>
          </w:p>
          <w:p w:rsidR="00C044E8" w:rsidRPr="000337D3" w:rsidRDefault="006D45F7" w:rsidP="00C11DD4">
            <w:pPr>
              <w:jc w:val="center"/>
            </w:pPr>
            <w:r w:rsidRPr="00A869AE">
              <w:t>1</w:t>
            </w:r>
            <w:r w:rsidRPr="00A869AE">
              <w:rPr>
                <w:lang w:val="uk-UA"/>
              </w:rPr>
              <w:t>1:</w:t>
            </w:r>
            <w:r w:rsidRPr="00A869AE">
              <w:t>00</w:t>
            </w:r>
          </w:p>
        </w:tc>
        <w:tc>
          <w:tcPr>
            <w:tcW w:w="3292" w:type="dxa"/>
          </w:tcPr>
          <w:p w:rsidR="00C044E8" w:rsidRDefault="006D45F7" w:rsidP="00C11DD4">
            <w:r w:rsidRPr="00337F14">
              <w:rPr>
                <w:lang w:val="uk-UA"/>
              </w:rPr>
              <w:t>Відділ культури Роменської міської ради</w:t>
            </w:r>
          </w:p>
        </w:tc>
      </w:tr>
    </w:tbl>
    <w:p w:rsidR="00C11DD4" w:rsidRDefault="00C11DD4">
      <w:r>
        <w:br w:type="page"/>
      </w:r>
    </w:p>
    <w:tbl>
      <w:tblPr>
        <w:tblW w:w="981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2123"/>
        <w:gridCol w:w="3292"/>
      </w:tblGrid>
      <w:tr w:rsidR="00C044E8" w:rsidRPr="00F5342A" w:rsidTr="00C11DD4">
        <w:trPr>
          <w:trHeight w:val="428"/>
        </w:trPr>
        <w:tc>
          <w:tcPr>
            <w:tcW w:w="9810" w:type="dxa"/>
            <w:gridSpan w:val="4"/>
            <w:tcBorders>
              <w:top w:val="nil"/>
              <w:left w:val="nil"/>
              <w:right w:val="nil"/>
            </w:tcBorders>
          </w:tcPr>
          <w:p w:rsidR="00C044E8" w:rsidRPr="00C044E8" w:rsidRDefault="00C044E8" w:rsidP="00C044E8">
            <w:pPr>
              <w:jc w:val="right"/>
              <w:rPr>
                <w:b/>
                <w:lang w:val="uk-UA"/>
              </w:rPr>
            </w:pPr>
            <w:r w:rsidRPr="00C044E8">
              <w:rPr>
                <w:b/>
                <w:lang w:val="uk-UA"/>
              </w:rPr>
              <w:lastRenderedPageBreak/>
              <w:t>Продовження додатку 2</w:t>
            </w:r>
          </w:p>
        </w:tc>
      </w:tr>
      <w:tr w:rsidR="00C044E8" w:rsidRPr="00F5342A" w:rsidTr="00C11DD4">
        <w:trPr>
          <w:trHeight w:val="1184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FB4CD2" w:rsidRDefault="00C044E8" w:rsidP="00C044E8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D2">
              <w:rPr>
                <w:rFonts w:ascii="Times New Roman" w:hAnsi="Times New Roman" w:cs="Times New Roman"/>
                <w:sz w:val="24"/>
                <w:szCs w:val="24"/>
              </w:rPr>
              <w:t xml:space="preserve">Відео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театральної студії «Світ емоцій» </w:t>
            </w:r>
          </w:p>
        </w:tc>
        <w:tc>
          <w:tcPr>
            <w:tcW w:w="2123" w:type="dxa"/>
          </w:tcPr>
          <w:p w:rsidR="00C044E8" w:rsidRPr="00A869AE" w:rsidRDefault="00C044E8" w:rsidP="00C044E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69AE">
              <w:rPr>
                <w:rFonts w:ascii="Times New Roman" w:hAnsi="Times New Roman"/>
                <w:sz w:val="24"/>
                <w:szCs w:val="24"/>
                <w:lang w:val="uk-UA"/>
              </w:rPr>
              <w:t>04.06.2026</w:t>
            </w:r>
          </w:p>
          <w:p w:rsidR="00C044E8" w:rsidRPr="00A869AE" w:rsidRDefault="00C044E8" w:rsidP="00C044E8">
            <w:pPr>
              <w:jc w:val="center"/>
              <w:rPr>
                <w:lang w:val="uk-UA"/>
              </w:rPr>
            </w:pPr>
            <w:r w:rsidRPr="00A869AE">
              <w:rPr>
                <w:lang w:val="uk-UA"/>
              </w:rPr>
              <w:t>15:00</w:t>
            </w:r>
          </w:p>
          <w:p w:rsidR="00C044E8" w:rsidRPr="00FB4CD2" w:rsidRDefault="00C044E8" w:rsidP="00C044E8">
            <w:pPr>
              <w:jc w:val="center"/>
              <w:rPr>
                <w:b/>
                <w:lang w:val="uk-UA"/>
              </w:rPr>
            </w:pPr>
            <w:r w:rsidRPr="00A869AE">
              <w:rPr>
                <w:color w:val="000000"/>
                <w:sz w:val="20"/>
                <w:szCs w:val="20"/>
                <w:lang w:val="uk-UA"/>
              </w:rPr>
              <w:t>Міський будинок культури</w:t>
            </w:r>
          </w:p>
        </w:tc>
        <w:tc>
          <w:tcPr>
            <w:tcW w:w="3292" w:type="dxa"/>
          </w:tcPr>
          <w:p w:rsidR="00C044E8" w:rsidRDefault="00C044E8" w:rsidP="00C044E8">
            <w:r w:rsidRPr="00337F14">
              <w:rPr>
                <w:lang w:val="uk-UA"/>
              </w:rPr>
              <w:t>Відділ культури Роменської міської ради</w:t>
            </w:r>
          </w:p>
        </w:tc>
      </w:tr>
      <w:tr w:rsidR="00C044E8" w:rsidRPr="00223D47" w:rsidTr="00C11DD4">
        <w:trPr>
          <w:trHeight w:val="552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0337D3" w:rsidRDefault="00C044E8" w:rsidP="00C044E8">
            <w:pPr>
              <w:jc w:val="both"/>
              <w:rPr>
                <w:lang w:val="uk-UA"/>
              </w:rPr>
            </w:pPr>
            <w:r w:rsidRPr="000337D3">
              <w:rPr>
                <w:lang w:val="uk-UA"/>
              </w:rPr>
              <w:t>Конкурси та виставки малюнків на тему: «Війна дитячими очима»; «Дитинство, вкрадене війною»; «</w:t>
            </w:r>
            <w:r w:rsidRPr="000337D3">
              <w:t xml:space="preserve">Мир </w:t>
            </w:r>
            <w:proofErr w:type="spellStart"/>
            <w:r w:rsidRPr="000337D3">
              <w:t>очима</w:t>
            </w:r>
            <w:proofErr w:type="spellEnd"/>
            <w:r w:rsidRPr="000337D3">
              <w:t xml:space="preserve"> </w:t>
            </w:r>
            <w:proofErr w:type="spellStart"/>
            <w:r w:rsidRPr="000337D3">
              <w:t>дітей</w:t>
            </w:r>
            <w:proofErr w:type="spellEnd"/>
            <w:r w:rsidRPr="000337D3">
              <w:t>»</w:t>
            </w:r>
            <w:r w:rsidRPr="000337D3">
              <w:rPr>
                <w:lang w:val="uk-UA"/>
              </w:rPr>
              <w:t xml:space="preserve">; </w:t>
            </w:r>
            <w:r w:rsidRPr="000337D3">
              <w:rPr>
                <w:lang w:val="uk-UA" w:eastAsia="uk-UA"/>
              </w:rPr>
              <w:t>«Ми хочемо миру»</w:t>
            </w:r>
          </w:p>
        </w:tc>
        <w:tc>
          <w:tcPr>
            <w:tcW w:w="2123" w:type="dxa"/>
          </w:tcPr>
          <w:p w:rsidR="00C044E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  <w:r w:rsidRPr="00C23708">
              <w:rPr>
                <w:rFonts w:eastAsia="Calibri"/>
                <w:lang w:val="uk-UA" w:eastAsia="en-US"/>
              </w:rPr>
              <w:t>04.06.2026</w:t>
            </w:r>
          </w:p>
          <w:p w:rsidR="00C044E8" w:rsidRPr="00AB1ED3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92" w:type="dxa"/>
          </w:tcPr>
          <w:p w:rsidR="00C044E8" w:rsidRPr="006933B0" w:rsidRDefault="00C044E8" w:rsidP="00C044E8">
            <w:pPr>
              <w:rPr>
                <w:lang w:val="uk-UA"/>
              </w:rPr>
            </w:pPr>
            <w:r w:rsidRPr="00B5487B">
              <w:rPr>
                <w:lang w:val="uk-UA"/>
              </w:rPr>
              <w:t xml:space="preserve">Відділ освіти Роменської міської ради </w:t>
            </w:r>
          </w:p>
        </w:tc>
      </w:tr>
      <w:tr w:rsidR="00C044E8" w:rsidRPr="00223D47" w:rsidTr="00C11DD4">
        <w:trPr>
          <w:trHeight w:val="804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0337D3" w:rsidRDefault="00C044E8" w:rsidP="00C044E8">
            <w:pPr>
              <w:jc w:val="both"/>
              <w:rPr>
                <w:rFonts w:eastAsia="Calibri"/>
                <w:lang w:val="uk-UA"/>
              </w:rPr>
            </w:pPr>
            <w:r w:rsidRPr="000337D3">
              <w:rPr>
                <w:rFonts w:eastAsia="Calibri"/>
                <w:lang w:val="uk-UA"/>
              </w:rPr>
              <w:t>Майстер-класи:</w:t>
            </w:r>
          </w:p>
          <w:p w:rsidR="005A71CD" w:rsidRDefault="00C044E8" w:rsidP="00C044E8">
            <w:pPr>
              <w:jc w:val="both"/>
              <w:rPr>
                <w:rFonts w:eastAsia="Calibri"/>
                <w:lang w:val="uk-UA"/>
              </w:rPr>
            </w:pPr>
            <w:r w:rsidRPr="000337D3">
              <w:rPr>
                <w:rFonts w:eastAsia="Calibri"/>
                <w:lang w:val="uk-UA"/>
              </w:rPr>
              <w:t>«Дзвіночок пам'яті»;</w:t>
            </w:r>
          </w:p>
          <w:p w:rsidR="00C044E8" w:rsidRPr="000337D3" w:rsidRDefault="00C044E8" w:rsidP="005A71CD">
            <w:pPr>
              <w:jc w:val="both"/>
              <w:rPr>
                <w:rFonts w:eastAsia="Calibri"/>
                <w:lang w:val="uk-UA"/>
              </w:rPr>
            </w:pPr>
            <w:r w:rsidRPr="000337D3">
              <w:t>«</w:t>
            </w:r>
            <w:proofErr w:type="spellStart"/>
            <w:r w:rsidRPr="000337D3">
              <w:t>Виготовлення</w:t>
            </w:r>
            <w:proofErr w:type="spellEnd"/>
            <w:r w:rsidRPr="000337D3">
              <w:t xml:space="preserve"> </w:t>
            </w:r>
            <w:proofErr w:type="spellStart"/>
            <w:r w:rsidRPr="000337D3">
              <w:t>паперових</w:t>
            </w:r>
            <w:proofErr w:type="spellEnd"/>
            <w:r w:rsidRPr="000337D3">
              <w:t xml:space="preserve"> </w:t>
            </w:r>
            <w:proofErr w:type="spellStart"/>
            <w:r w:rsidRPr="000337D3">
              <w:t>янголів</w:t>
            </w:r>
            <w:proofErr w:type="spellEnd"/>
            <w:r w:rsidRPr="000337D3">
              <w:t xml:space="preserve"> як символу </w:t>
            </w:r>
            <w:proofErr w:type="spellStart"/>
            <w:r w:rsidRPr="000337D3">
              <w:t>пам’яті</w:t>
            </w:r>
            <w:proofErr w:type="spellEnd"/>
            <w:r w:rsidRPr="000337D3">
              <w:t>»</w:t>
            </w:r>
            <w:bookmarkStart w:id="0" w:name="_GoBack"/>
            <w:bookmarkEnd w:id="0"/>
          </w:p>
        </w:tc>
        <w:tc>
          <w:tcPr>
            <w:tcW w:w="2123" w:type="dxa"/>
          </w:tcPr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  <w:r w:rsidRPr="00C23708">
              <w:rPr>
                <w:rFonts w:eastAsia="Calibri"/>
                <w:lang w:val="uk-UA" w:eastAsia="en-US"/>
              </w:rPr>
              <w:t>04.06.2026</w:t>
            </w:r>
          </w:p>
          <w:p w:rsidR="00C044E8" w:rsidRPr="00AB1ED3" w:rsidRDefault="00C044E8" w:rsidP="00C044E8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92" w:type="dxa"/>
          </w:tcPr>
          <w:p w:rsidR="00C044E8" w:rsidRPr="006933B0" w:rsidRDefault="00C044E8" w:rsidP="00C044E8">
            <w:pPr>
              <w:rPr>
                <w:lang w:val="uk-UA"/>
              </w:rPr>
            </w:pPr>
            <w:r w:rsidRPr="00B5487B">
              <w:rPr>
                <w:lang w:val="uk-UA"/>
              </w:rPr>
              <w:t xml:space="preserve">Відділ освіти Роменської міської ради </w:t>
            </w:r>
          </w:p>
        </w:tc>
      </w:tr>
      <w:tr w:rsidR="00C044E8" w:rsidRPr="00223D47" w:rsidTr="00C11DD4">
        <w:trPr>
          <w:trHeight w:val="804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0337D3" w:rsidRDefault="00C044E8" w:rsidP="00C044E8">
            <w:pPr>
              <w:jc w:val="both"/>
              <w:rPr>
                <w:rFonts w:eastAsia="Calibri"/>
                <w:lang w:val="uk-UA"/>
              </w:rPr>
            </w:pPr>
            <w:r w:rsidRPr="000337D3">
              <w:rPr>
                <w:lang w:val="uk-UA"/>
              </w:rPr>
              <w:t>Загальношкільна лінійка-реквієм «Діти, які стали ангелами»</w:t>
            </w:r>
          </w:p>
        </w:tc>
        <w:tc>
          <w:tcPr>
            <w:tcW w:w="2123" w:type="dxa"/>
          </w:tcPr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  <w:r w:rsidRPr="00C23708">
              <w:rPr>
                <w:rFonts w:eastAsia="Calibri"/>
                <w:lang w:val="uk-UA" w:eastAsia="en-US"/>
              </w:rPr>
              <w:t>04.06.2026</w:t>
            </w:r>
          </w:p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92" w:type="dxa"/>
          </w:tcPr>
          <w:p w:rsidR="00C044E8" w:rsidRPr="00B5487B" w:rsidRDefault="00C044E8" w:rsidP="00C044E8">
            <w:pPr>
              <w:rPr>
                <w:lang w:val="uk-UA"/>
              </w:rPr>
            </w:pPr>
            <w:r w:rsidRPr="00047932">
              <w:rPr>
                <w:lang w:val="uk-UA"/>
              </w:rPr>
              <w:t>Відділ освіти Роменської міської ради</w:t>
            </w:r>
          </w:p>
        </w:tc>
      </w:tr>
      <w:tr w:rsidR="00C044E8" w:rsidRPr="00223D47" w:rsidTr="00C11DD4">
        <w:trPr>
          <w:trHeight w:val="804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0337D3" w:rsidRDefault="00C044E8" w:rsidP="00C044E8">
            <w:pPr>
              <w:jc w:val="both"/>
              <w:rPr>
                <w:lang w:val="uk-UA"/>
              </w:rPr>
            </w:pPr>
            <w:r w:rsidRPr="000337D3">
              <w:rPr>
                <w:lang w:val="uk-UA"/>
              </w:rPr>
              <w:t>Патріотичні бесіди «Україна пам’ятає кожну дитину»</w:t>
            </w:r>
          </w:p>
        </w:tc>
        <w:tc>
          <w:tcPr>
            <w:tcW w:w="2123" w:type="dxa"/>
          </w:tcPr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  <w:r w:rsidRPr="00C23708">
              <w:rPr>
                <w:rFonts w:eastAsia="Calibri"/>
                <w:lang w:val="uk-UA" w:eastAsia="en-US"/>
              </w:rPr>
              <w:t>04.06.2026</w:t>
            </w:r>
          </w:p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92" w:type="dxa"/>
          </w:tcPr>
          <w:p w:rsidR="00C044E8" w:rsidRPr="00B5487B" w:rsidRDefault="00C044E8" w:rsidP="00C044E8">
            <w:pPr>
              <w:rPr>
                <w:lang w:val="uk-UA"/>
              </w:rPr>
            </w:pPr>
            <w:r w:rsidRPr="00047932">
              <w:rPr>
                <w:lang w:val="uk-UA"/>
              </w:rPr>
              <w:t>Відділ освіти Роменської міської ради</w:t>
            </w:r>
          </w:p>
        </w:tc>
      </w:tr>
      <w:tr w:rsidR="00C044E8" w:rsidRPr="00223D47" w:rsidTr="00C11DD4">
        <w:trPr>
          <w:trHeight w:val="804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0337D3" w:rsidRDefault="00C044E8" w:rsidP="00C044E8">
            <w:pPr>
              <w:jc w:val="both"/>
              <w:rPr>
                <w:lang w:val="uk-UA"/>
              </w:rPr>
            </w:pPr>
            <w:r w:rsidRPr="000337D3">
              <w:rPr>
                <w:lang w:val="uk-UA" w:eastAsia="uk-UA"/>
              </w:rPr>
              <w:t>Перегляд та обговорення відеоматеріалів  «Дитинство, вкрадене війною»</w:t>
            </w:r>
          </w:p>
        </w:tc>
        <w:tc>
          <w:tcPr>
            <w:tcW w:w="2123" w:type="dxa"/>
          </w:tcPr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  <w:r w:rsidRPr="00C23708">
              <w:rPr>
                <w:rFonts w:eastAsia="Calibri"/>
                <w:lang w:val="uk-UA" w:eastAsia="en-US"/>
              </w:rPr>
              <w:t>04.06.2026</w:t>
            </w:r>
          </w:p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92" w:type="dxa"/>
          </w:tcPr>
          <w:p w:rsidR="00C044E8" w:rsidRPr="00047932" w:rsidRDefault="00C044E8" w:rsidP="00C044E8">
            <w:pPr>
              <w:rPr>
                <w:lang w:val="uk-UA"/>
              </w:rPr>
            </w:pPr>
            <w:r w:rsidRPr="00047932">
              <w:rPr>
                <w:lang w:val="uk-UA"/>
              </w:rPr>
              <w:t>Відділ освіти Роменської міської ради</w:t>
            </w:r>
          </w:p>
        </w:tc>
      </w:tr>
      <w:tr w:rsidR="00C044E8" w:rsidRPr="00223D47" w:rsidTr="00C11DD4">
        <w:trPr>
          <w:trHeight w:val="804"/>
        </w:trPr>
        <w:tc>
          <w:tcPr>
            <w:tcW w:w="568" w:type="dxa"/>
          </w:tcPr>
          <w:p w:rsidR="00C044E8" w:rsidRPr="00753C07" w:rsidRDefault="00C044E8" w:rsidP="00C044E8">
            <w:pPr>
              <w:pStyle w:val="a3"/>
              <w:numPr>
                <w:ilvl w:val="0"/>
                <w:numId w:val="11"/>
              </w:numPr>
              <w:spacing w:after="200" w:line="276" w:lineRule="auto"/>
              <w:ind w:left="318" w:hanging="282"/>
              <w:rPr>
                <w:lang w:val="uk-UA"/>
              </w:rPr>
            </w:pPr>
          </w:p>
        </w:tc>
        <w:tc>
          <w:tcPr>
            <w:tcW w:w="3827" w:type="dxa"/>
          </w:tcPr>
          <w:p w:rsidR="00C044E8" w:rsidRPr="006F7DB3" w:rsidRDefault="00C044E8" w:rsidP="00C044E8">
            <w:pPr>
              <w:jc w:val="both"/>
              <w:rPr>
                <w:color w:val="FF0000"/>
                <w:lang w:val="uk-UA" w:eastAsia="uk-UA"/>
              </w:rPr>
            </w:pPr>
            <w:r w:rsidRPr="004D4B25">
              <w:rPr>
                <w:lang w:val="uk-UA"/>
              </w:rPr>
              <w:t>Висвітлення в місцевих засобах масової</w:t>
            </w:r>
            <w:r>
              <w:rPr>
                <w:lang w:val="uk-UA"/>
              </w:rPr>
              <w:t xml:space="preserve"> </w:t>
            </w:r>
            <w:r w:rsidRPr="004D4B25">
              <w:rPr>
                <w:lang w:val="uk-UA"/>
              </w:rPr>
              <w:t xml:space="preserve">інформації та на офіційному </w:t>
            </w:r>
            <w:proofErr w:type="spellStart"/>
            <w:r w:rsidRPr="004D4B25">
              <w:rPr>
                <w:lang w:val="uk-UA"/>
              </w:rPr>
              <w:t>вебсайті</w:t>
            </w:r>
            <w:proofErr w:type="spellEnd"/>
            <w:r w:rsidRPr="004D4B25">
              <w:rPr>
                <w:lang w:val="uk-UA"/>
              </w:rPr>
              <w:t xml:space="preserve"> міської ради інформації </w:t>
            </w:r>
            <w:r w:rsidRPr="0035653F">
              <w:rPr>
                <w:lang w:val="uk-UA"/>
              </w:rPr>
              <w:t>про проведення заходів щодо відзначення Міжнародного дня захисту дітей</w:t>
            </w:r>
          </w:p>
        </w:tc>
        <w:tc>
          <w:tcPr>
            <w:tcW w:w="2123" w:type="dxa"/>
          </w:tcPr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  <w:r w:rsidRPr="00C23708">
              <w:rPr>
                <w:rFonts w:eastAsia="Calibri"/>
                <w:lang w:val="uk-UA" w:eastAsia="en-US"/>
              </w:rPr>
              <w:t>04.06.2026</w:t>
            </w:r>
          </w:p>
          <w:p w:rsidR="00C044E8" w:rsidRPr="00C23708" w:rsidRDefault="00C044E8" w:rsidP="00C044E8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92" w:type="dxa"/>
          </w:tcPr>
          <w:p w:rsidR="00C044E8" w:rsidRDefault="00C044E8" w:rsidP="00C044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вну</w:t>
            </w:r>
            <w:r w:rsidRPr="0035653F">
              <w:rPr>
                <w:lang w:val="uk-UA"/>
              </w:rPr>
              <w:t>трішньої політики</w:t>
            </w:r>
          </w:p>
          <w:p w:rsidR="00C044E8" w:rsidRPr="0035653F" w:rsidRDefault="00C044E8" w:rsidP="00C044E8">
            <w:pPr>
              <w:jc w:val="both"/>
              <w:rPr>
                <w:lang w:val="uk-UA"/>
              </w:rPr>
            </w:pPr>
            <w:r w:rsidRPr="0035653F">
              <w:rPr>
                <w:lang w:val="uk-UA"/>
              </w:rPr>
              <w:t>Служба у справах дітей</w:t>
            </w:r>
            <w:r>
              <w:rPr>
                <w:lang w:val="uk-UA"/>
              </w:rPr>
              <w:t xml:space="preserve"> Роменської міської ради</w:t>
            </w:r>
          </w:p>
          <w:p w:rsidR="00C044E8" w:rsidRPr="0035653F" w:rsidRDefault="00C044E8" w:rsidP="00C044E8">
            <w:pPr>
              <w:jc w:val="both"/>
              <w:rPr>
                <w:lang w:val="uk-UA"/>
              </w:rPr>
            </w:pPr>
            <w:r w:rsidRPr="0035653F">
              <w:rPr>
                <w:lang w:val="uk-UA"/>
              </w:rPr>
              <w:t>Відділ освіти</w:t>
            </w:r>
            <w:r>
              <w:rPr>
                <w:lang w:val="uk-UA"/>
              </w:rPr>
              <w:t xml:space="preserve"> Роменської міської ради Сумської області</w:t>
            </w:r>
          </w:p>
          <w:p w:rsidR="00C044E8" w:rsidRPr="0035653F" w:rsidRDefault="00C044E8" w:rsidP="00C044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Роменський міський центр соціа</w:t>
            </w:r>
            <w:r w:rsidRPr="0035653F">
              <w:rPr>
                <w:lang w:val="uk-UA"/>
              </w:rPr>
              <w:t xml:space="preserve">льних служб </w:t>
            </w:r>
          </w:p>
          <w:p w:rsidR="00C044E8" w:rsidRPr="00047932" w:rsidRDefault="00C044E8" w:rsidP="00C044E8">
            <w:pPr>
              <w:rPr>
                <w:lang w:val="uk-UA"/>
              </w:rPr>
            </w:pPr>
            <w:r w:rsidRPr="0035653F">
              <w:rPr>
                <w:lang w:val="uk-UA"/>
              </w:rPr>
              <w:t>Відділ культури</w:t>
            </w:r>
            <w:r>
              <w:rPr>
                <w:lang w:val="uk-UA"/>
              </w:rPr>
              <w:t xml:space="preserve"> Роменської міської ради</w:t>
            </w:r>
            <w:r w:rsidRPr="003565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35653F">
              <w:rPr>
                <w:lang w:val="uk-UA"/>
              </w:rPr>
              <w:t>ідділ молоді та спорту</w:t>
            </w:r>
          </w:p>
        </w:tc>
      </w:tr>
    </w:tbl>
    <w:p w:rsidR="007B1597" w:rsidRPr="00EF2B63" w:rsidRDefault="007B1597" w:rsidP="0035583C">
      <w:pPr>
        <w:rPr>
          <w:lang w:val="uk-UA"/>
        </w:rPr>
      </w:pPr>
    </w:p>
    <w:p w:rsidR="00BD5546" w:rsidRDefault="00BD5546" w:rsidP="0035583C">
      <w:pPr>
        <w:jc w:val="right"/>
        <w:rPr>
          <w:b/>
          <w:lang w:val="uk-UA"/>
        </w:rPr>
      </w:pPr>
    </w:p>
    <w:p w:rsidR="006C0720" w:rsidRPr="0065221D" w:rsidRDefault="0040098F" w:rsidP="0035583C">
      <w:pPr>
        <w:jc w:val="right"/>
        <w:rPr>
          <w:b/>
          <w:lang w:val="uk-UA"/>
        </w:rPr>
      </w:pPr>
      <w:r w:rsidRPr="0065221D">
        <w:rPr>
          <w:b/>
          <w:lang w:val="uk-UA"/>
        </w:rPr>
        <w:t xml:space="preserve">                       </w:t>
      </w:r>
      <w:r w:rsidR="00937434" w:rsidRPr="0065221D">
        <w:rPr>
          <w:b/>
          <w:lang w:val="uk-UA"/>
        </w:rPr>
        <w:t xml:space="preserve">                           </w:t>
      </w:r>
      <w:r w:rsidR="006C0720">
        <w:rPr>
          <w:b/>
          <w:lang w:val="uk-UA"/>
        </w:rPr>
        <w:t xml:space="preserve">                               </w:t>
      </w:r>
    </w:p>
    <w:p w:rsidR="00D97526" w:rsidRPr="003C591B" w:rsidRDefault="00556031" w:rsidP="003C591B">
      <w:pPr>
        <w:shd w:val="clear" w:color="auto" w:fill="FFFFFF"/>
        <w:jc w:val="both"/>
        <w:rPr>
          <w:lang w:val="uk-UA"/>
        </w:rPr>
      </w:pPr>
      <w:r w:rsidRPr="0035653F">
        <w:rPr>
          <w:b/>
          <w:lang w:val="uk-UA"/>
        </w:rPr>
        <w:t>К</w:t>
      </w:r>
      <w:proofErr w:type="spellStart"/>
      <w:r w:rsidRPr="0035653F">
        <w:rPr>
          <w:b/>
        </w:rPr>
        <w:t>еруюч</w:t>
      </w:r>
      <w:r w:rsidRPr="0035653F">
        <w:rPr>
          <w:b/>
          <w:lang w:val="uk-UA"/>
        </w:rPr>
        <w:t>ий</w:t>
      </w:r>
      <w:proofErr w:type="spellEnd"/>
      <w:r w:rsidRPr="0035653F">
        <w:rPr>
          <w:b/>
        </w:rPr>
        <w:t xml:space="preserve"> справами </w:t>
      </w:r>
      <w:proofErr w:type="spellStart"/>
      <w:r w:rsidRPr="0035653F">
        <w:rPr>
          <w:b/>
        </w:rPr>
        <w:t>виконкому</w:t>
      </w:r>
      <w:proofErr w:type="spellEnd"/>
      <w:r w:rsidRPr="0035653F">
        <w:rPr>
          <w:b/>
          <w:lang w:val="uk-UA"/>
        </w:rPr>
        <w:t xml:space="preserve">                                  </w:t>
      </w:r>
      <w:r w:rsidR="007E2997">
        <w:rPr>
          <w:b/>
          <w:lang w:val="uk-UA"/>
        </w:rPr>
        <w:t xml:space="preserve">                     Наталія МОСКАЛЕНКО</w:t>
      </w:r>
      <w:r w:rsidR="003C591B">
        <w:t xml:space="preserve"> </w:t>
      </w:r>
    </w:p>
    <w:p w:rsidR="004D4B25" w:rsidRDefault="00D97526" w:rsidP="00902026">
      <w:pPr>
        <w:tabs>
          <w:tab w:val="left" w:pos="106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</w:t>
      </w:r>
    </w:p>
    <w:p w:rsidR="004D4B25" w:rsidRDefault="004D4B25">
      <w:pPr>
        <w:spacing w:after="200" w:line="276" w:lineRule="auto"/>
        <w:rPr>
          <w:b/>
          <w:lang w:val="uk-UA"/>
        </w:rPr>
      </w:pPr>
    </w:p>
    <w:sectPr w:rsidR="004D4B25" w:rsidSect="00A869A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CDF" w:rsidRDefault="00F65CDF" w:rsidP="000D1D0D">
      <w:r>
        <w:separator/>
      </w:r>
    </w:p>
  </w:endnote>
  <w:endnote w:type="continuationSeparator" w:id="0">
    <w:p w:rsidR="00F65CDF" w:rsidRDefault="00F65CDF" w:rsidP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CDF" w:rsidRDefault="00F65CDF" w:rsidP="000D1D0D">
      <w:r>
        <w:separator/>
      </w:r>
    </w:p>
  </w:footnote>
  <w:footnote w:type="continuationSeparator" w:id="0">
    <w:p w:rsidR="00F65CDF" w:rsidRDefault="00F65CDF" w:rsidP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1864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32E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2A6E"/>
    <w:multiLevelType w:val="hybridMultilevel"/>
    <w:tmpl w:val="42A2CB3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04941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DC0"/>
    <w:multiLevelType w:val="hybridMultilevel"/>
    <w:tmpl w:val="2CE806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D6C34"/>
    <w:multiLevelType w:val="hybridMultilevel"/>
    <w:tmpl w:val="D08ABC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150230"/>
    <w:multiLevelType w:val="hybridMultilevel"/>
    <w:tmpl w:val="295AB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B0F1E"/>
    <w:multiLevelType w:val="hybridMultilevel"/>
    <w:tmpl w:val="3C723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E656893"/>
    <w:multiLevelType w:val="hybridMultilevel"/>
    <w:tmpl w:val="2302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87708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D5"/>
    <w:rsid w:val="00001D78"/>
    <w:rsid w:val="000030EA"/>
    <w:rsid w:val="00006B51"/>
    <w:rsid w:val="00007A8E"/>
    <w:rsid w:val="00010BC1"/>
    <w:rsid w:val="00021EEC"/>
    <w:rsid w:val="000265FB"/>
    <w:rsid w:val="000305E7"/>
    <w:rsid w:val="00030E9A"/>
    <w:rsid w:val="000337D3"/>
    <w:rsid w:val="00033E92"/>
    <w:rsid w:val="0004112E"/>
    <w:rsid w:val="00041C7A"/>
    <w:rsid w:val="000429DF"/>
    <w:rsid w:val="00046EFA"/>
    <w:rsid w:val="000579B8"/>
    <w:rsid w:val="00060E70"/>
    <w:rsid w:val="00061552"/>
    <w:rsid w:val="00062151"/>
    <w:rsid w:val="00073CA9"/>
    <w:rsid w:val="000743B3"/>
    <w:rsid w:val="000761C1"/>
    <w:rsid w:val="00076959"/>
    <w:rsid w:val="0008281F"/>
    <w:rsid w:val="00084FB1"/>
    <w:rsid w:val="00092266"/>
    <w:rsid w:val="000976C1"/>
    <w:rsid w:val="00097B0C"/>
    <w:rsid w:val="000A7284"/>
    <w:rsid w:val="000A795A"/>
    <w:rsid w:val="000B6BB3"/>
    <w:rsid w:val="000C309B"/>
    <w:rsid w:val="000C3196"/>
    <w:rsid w:val="000C573B"/>
    <w:rsid w:val="000D1D0D"/>
    <w:rsid w:val="000D2F51"/>
    <w:rsid w:val="000E225F"/>
    <w:rsid w:val="000F1A01"/>
    <w:rsid w:val="000F1A0B"/>
    <w:rsid w:val="0010289F"/>
    <w:rsid w:val="00103380"/>
    <w:rsid w:val="00103688"/>
    <w:rsid w:val="00106AE6"/>
    <w:rsid w:val="00106CEF"/>
    <w:rsid w:val="00110D6E"/>
    <w:rsid w:val="00114B5A"/>
    <w:rsid w:val="00115EEA"/>
    <w:rsid w:val="00117192"/>
    <w:rsid w:val="0013049E"/>
    <w:rsid w:val="0014134B"/>
    <w:rsid w:val="001457BF"/>
    <w:rsid w:val="00155127"/>
    <w:rsid w:val="00156DA5"/>
    <w:rsid w:val="001575CB"/>
    <w:rsid w:val="00182E99"/>
    <w:rsid w:val="00186D53"/>
    <w:rsid w:val="00186EFC"/>
    <w:rsid w:val="00194F20"/>
    <w:rsid w:val="00195E25"/>
    <w:rsid w:val="00195F59"/>
    <w:rsid w:val="00196D4D"/>
    <w:rsid w:val="001971E5"/>
    <w:rsid w:val="001A0404"/>
    <w:rsid w:val="001A1627"/>
    <w:rsid w:val="001A2BB8"/>
    <w:rsid w:val="001A415A"/>
    <w:rsid w:val="001A5694"/>
    <w:rsid w:val="001A6149"/>
    <w:rsid w:val="001A6BB5"/>
    <w:rsid w:val="001B00E0"/>
    <w:rsid w:val="001B25C3"/>
    <w:rsid w:val="001B4297"/>
    <w:rsid w:val="001B5D60"/>
    <w:rsid w:val="001C162C"/>
    <w:rsid w:val="001C44B3"/>
    <w:rsid w:val="001C5DFB"/>
    <w:rsid w:val="001C6C2B"/>
    <w:rsid w:val="001D0C0F"/>
    <w:rsid w:val="001E5D2D"/>
    <w:rsid w:val="001E602B"/>
    <w:rsid w:val="001E6688"/>
    <w:rsid w:val="001F415F"/>
    <w:rsid w:val="001F6CB0"/>
    <w:rsid w:val="00202CD1"/>
    <w:rsid w:val="00203607"/>
    <w:rsid w:val="002055AA"/>
    <w:rsid w:val="00206578"/>
    <w:rsid w:val="00214434"/>
    <w:rsid w:val="00216B12"/>
    <w:rsid w:val="00222626"/>
    <w:rsid w:val="00223D47"/>
    <w:rsid w:val="00224481"/>
    <w:rsid w:val="0024044F"/>
    <w:rsid w:val="002513DB"/>
    <w:rsid w:val="0025586D"/>
    <w:rsid w:val="0026205F"/>
    <w:rsid w:val="002635D6"/>
    <w:rsid w:val="0026367D"/>
    <w:rsid w:val="0026393D"/>
    <w:rsid w:val="0026430D"/>
    <w:rsid w:val="002664EC"/>
    <w:rsid w:val="00266F9D"/>
    <w:rsid w:val="0026752B"/>
    <w:rsid w:val="00274EA5"/>
    <w:rsid w:val="002A1A34"/>
    <w:rsid w:val="002A2A99"/>
    <w:rsid w:val="002B1267"/>
    <w:rsid w:val="002C149B"/>
    <w:rsid w:val="002D4B79"/>
    <w:rsid w:val="002E3F89"/>
    <w:rsid w:val="002F145E"/>
    <w:rsid w:val="002F14D4"/>
    <w:rsid w:val="002F4464"/>
    <w:rsid w:val="002F6354"/>
    <w:rsid w:val="002F72C5"/>
    <w:rsid w:val="00324EF3"/>
    <w:rsid w:val="0034474F"/>
    <w:rsid w:val="00350B3B"/>
    <w:rsid w:val="00350C6A"/>
    <w:rsid w:val="00353436"/>
    <w:rsid w:val="003556DE"/>
    <w:rsid w:val="0035583C"/>
    <w:rsid w:val="0035653F"/>
    <w:rsid w:val="003566C4"/>
    <w:rsid w:val="003569F8"/>
    <w:rsid w:val="003612D2"/>
    <w:rsid w:val="00361C69"/>
    <w:rsid w:val="00365881"/>
    <w:rsid w:val="0036605B"/>
    <w:rsid w:val="00370D4D"/>
    <w:rsid w:val="00372F33"/>
    <w:rsid w:val="00373960"/>
    <w:rsid w:val="00375387"/>
    <w:rsid w:val="00377319"/>
    <w:rsid w:val="003845D5"/>
    <w:rsid w:val="00390157"/>
    <w:rsid w:val="00391C90"/>
    <w:rsid w:val="0039357B"/>
    <w:rsid w:val="003A1FAB"/>
    <w:rsid w:val="003B1FC1"/>
    <w:rsid w:val="003B5C39"/>
    <w:rsid w:val="003B645F"/>
    <w:rsid w:val="003C05C2"/>
    <w:rsid w:val="003C1606"/>
    <w:rsid w:val="003C591B"/>
    <w:rsid w:val="003D2003"/>
    <w:rsid w:val="003D6374"/>
    <w:rsid w:val="003D6E9A"/>
    <w:rsid w:val="003E4E57"/>
    <w:rsid w:val="003F053A"/>
    <w:rsid w:val="0040098F"/>
    <w:rsid w:val="00404102"/>
    <w:rsid w:val="00404F56"/>
    <w:rsid w:val="00413AC5"/>
    <w:rsid w:val="00417EAD"/>
    <w:rsid w:val="00440900"/>
    <w:rsid w:val="00440CDB"/>
    <w:rsid w:val="00447FA7"/>
    <w:rsid w:val="004524EF"/>
    <w:rsid w:val="00452975"/>
    <w:rsid w:val="00454C05"/>
    <w:rsid w:val="00462DC5"/>
    <w:rsid w:val="0047695B"/>
    <w:rsid w:val="00484CC0"/>
    <w:rsid w:val="00485F45"/>
    <w:rsid w:val="004A4023"/>
    <w:rsid w:val="004B5781"/>
    <w:rsid w:val="004B676A"/>
    <w:rsid w:val="004C5E07"/>
    <w:rsid w:val="004C6F27"/>
    <w:rsid w:val="004C742B"/>
    <w:rsid w:val="004C7579"/>
    <w:rsid w:val="004D4B25"/>
    <w:rsid w:val="004E7D6C"/>
    <w:rsid w:val="004F680F"/>
    <w:rsid w:val="00500D39"/>
    <w:rsid w:val="00502ED6"/>
    <w:rsid w:val="00523375"/>
    <w:rsid w:val="00524B03"/>
    <w:rsid w:val="00534A4A"/>
    <w:rsid w:val="005440C0"/>
    <w:rsid w:val="00550D98"/>
    <w:rsid w:val="0055547B"/>
    <w:rsid w:val="00556031"/>
    <w:rsid w:val="0055615F"/>
    <w:rsid w:val="00560214"/>
    <w:rsid w:val="00571545"/>
    <w:rsid w:val="005760AB"/>
    <w:rsid w:val="00577854"/>
    <w:rsid w:val="00580CEA"/>
    <w:rsid w:val="00580FA3"/>
    <w:rsid w:val="00582F0B"/>
    <w:rsid w:val="00590178"/>
    <w:rsid w:val="005917F2"/>
    <w:rsid w:val="00593011"/>
    <w:rsid w:val="00593236"/>
    <w:rsid w:val="00593D00"/>
    <w:rsid w:val="005A71CD"/>
    <w:rsid w:val="005D047A"/>
    <w:rsid w:val="005D3168"/>
    <w:rsid w:val="005D70EA"/>
    <w:rsid w:val="005E0230"/>
    <w:rsid w:val="005E0C0C"/>
    <w:rsid w:val="005E6C5D"/>
    <w:rsid w:val="005F1E24"/>
    <w:rsid w:val="005F2CBA"/>
    <w:rsid w:val="005F4517"/>
    <w:rsid w:val="005F76BA"/>
    <w:rsid w:val="00601B6B"/>
    <w:rsid w:val="00601C4C"/>
    <w:rsid w:val="006140AE"/>
    <w:rsid w:val="00620A42"/>
    <w:rsid w:val="00621A90"/>
    <w:rsid w:val="00630F67"/>
    <w:rsid w:val="00634B70"/>
    <w:rsid w:val="006442D5"/>
    <w:rsid w:val="0065221D"/>
    <w:rsid w:val="006556A5"/>
    <w:rsid w:val="00662A81"/>
    <w:rsid w:val="00663EFD"/>
    <w:rsid w:val="00673AE4"/>
    <w:rsid w:val="006801F5"/>
    <w:rsid w:val="00687D4D"/>
    <w:rsid w:val="006900C8"/>
    <w:rsid w:val="006913BE"/>
    <w:rsid w:val="0069201A"/>
    <w:rsid w:val="00692312"/>
    <w:rsid w:val="006930EE"/>
    <w:rsid w:val="006933B0"/>
    <w:rsid w:val="006970D4"/>
    <w:rsid w:val="006A11A3"/>
    <w:rsid w:val="006A4513"/>
    <w:rsid w:val="006B219D"/>
    <w:rsid w:val="006B3D9E"/>
    <w:rsid w:val="006B6F89"/>
    <w:rsid w:val="006C0720"/>
    <w:rsid w:val="006C4A3B"/>
    <w:rsid w:val="006C4CEF"/>
    <w:rsid w:val="006C4D68"/>
    <w:rsid w:val="006D2F15"/>
    <w:rsid w:val="006D38AA"/>
    <w:rsid w:val="006D40E5"/>
    <w:rsid w:val="006D45F7"/>
    <w:rsid w:val="006D781F"/>
    <w:rsid w:val="006F7DB3"/>
    <w:rsid w:val="006F7E5E"/>
    <w:rsid w:val="00700AD9"/>
    <w:rsid w:val="00700B17"/>
    <w:rsid w:val="0070370C"/>
    <w:rsid w:val="00705992"/>
    <w:rsid w:val="00721433"/>
    <w:rsid w:val="00723F84"/>
    <w:rsid w:val="0072541D"/>
    <w:rsid w:val="00735C17"/>
    <w:rsid w:val="00736DAD"/>
    <w:rsid w:val="0073794B"/>
    <w:rsid w:val="00741EBB"/>
    <w:rsid w:val="00752663"/>
    <w:rsid w:val="0075312F"/>
    <w:rsid w:val="00753C07"/>
    <w:rsid w:val="00753F71"/>
    <w:rsid w:val="0075697C"/>
    <w:rsid w:val="00766B91"/>
    <w:rsid w:val="0077009A"/>
    <w:rsid w:val="007718F2"/>
    <w:rsid w:val="00771A1B"/>
    <w:rsid w:val="00772F3F"/>
    <w:rsid w:val="00781352"/>
    <w:rsid w:val="0079031C"/>
    <w:rsid w:val="0079623C"/>
    <w:rsid w:val="007A47AD"/>
    <w:rsid w:val="007A6AD4"/>
    <w:rsid w:val="007A74F6"/>
    <w:rsid w:val="007A767C"/>
    <w:rsid w:val="007A7EAB"/>
    <w:rsid w:val="007B1597"/>
    <w:rsid w:val="007B3AD2"/>
    <w:rsid w:val="007B43DE"/>
    <w:rsid w:val="007B7AE8"/>
    <w:rsid w:val="007D6918"/>
    <w:rsid w:val="007E13DD"/>
    <w:rsid w:val="007E2997"/>
    <w:rsid w:val="007E3045"/>
    <w:rsid w:val="007E58E2"/>
    <w:rsid w:val="007F488F"/>
    <w:rsid w:val="008022C8"/>
    <w:rsid w:val="00810146"/>
    <w:rsid w:val="0081346C"/>
    <w:rsid w:val="008222AF"/>
    <w:rsid w:val="008222B2"/>
    <w:rsid w:val="0082589E"/>
    <w:rsid w:val="008412C8"/>
    <w:rsid w:val="00842301"/>
    <w:rsid w:val="0085675B"/>
    <w:rsid w:val="00860BE2"/>
    <w:rsid w:val="008642A0"/>
    <w:rsid w:val="00866B36"/>
    <w:rsid w:val="00872F99"/>
    <w:rsid w:val="00877770"/>
    <w:rsid w:val="00884444"/>
    <w:rsid w:val="0088679C"/>
    <w:rsid w:val="00890276"/>
    <w:rsid w:val="00892A54"/>
    <w:rsid w:val="00895004"/>
    <w:rsid w:val="008A39A7"/>
    <w:rsid w:val="008B4CE2"/>
    <w:rsid w:val="008B7585"/>
    <w:rsid w:val="008C64EF"/>
    <w:rsid w:val="008D02E5"/>
    <w:rsid w:val="008D32CD"/>
    <w:rsid w:val="008E1B1A"/>
    <w:rsid w:val="008E75EB"/>
    <w:rsid w:val="008E77D5"/>
    <w:rsid w:val="008F0166"/>
    <w:rsid w:val="008F532C"/>
    <w:rsid w:val="00902026"/>
    <w:rsid w:val="00912AB1"/>
    <w:rsid w:val="009243A4"/>
    <w:rsid w:val="00925D36"/>
    <w:rsid w:val="00930753"/>
    <w:rsid w:val="0093286A"/>
    <w:rsid w:val="00935EFE"/>
    <w:rsid w:val="00936868"/>
    <w:rsid w:val="00937434"/>
    <w:rsid w:val="00942C45"/>
    <w:rsid w:val="00943616"/>
    <w:rsid w:val="0094659B"/>
    <w:rsid w:val="009468EC"/>
    <w:rsid w:val="00953690"/>
    <w:rsid w:val="009645CB"/>
    <w:rsid w:val="00970762"/>
    <w:rsid w:val="009908A5"/>
    <w:rsid w:val="00991E71"/>
    <w:rsid w:val="009932BB"/>
    <w:rsid w:val="00995D72"/>
    <w:rsid w:val="00996CCC"/>
    <w:rsid w:val="009A104B"/>
    <w:rsid w:val="009B6178"/>
    <w:rsid w:val="009B6D79"/>
    <w:rsid w:val="009C195B"/>
    <w:rsid w:val="009C5185"/>
    <w:rsid w:val="009D1AC3"/>
    <w:rsid w:val="009D2CCE"/>
    <w:rsid w:val="009D4CF6"/>
    <w:rsid w:val="009E5265"/>
    <w:rsid w:val="009F5C42"/>
    <w:rsid w:val="009F7394"/>
    <w:rsid w:val="00A01ECE"/>
    <w:rsid w:val="00A03292"/>
    <w:rsid w:val="00A071BC"/>
    <w:rsid w:val="00A11500"/>
    <w:rsid w:val="00A128D0"/>
    <w:rsid w:val="00A14A18"/>
    <w:rsid w:val="00A240B3"/>
    <w:rsid w:val="00A2443D"/>
    <w:rsid w:val="00A25DFD"/>
    <w:rsid w:val="00A347DC"/>
    <w:rsid w:val="00A421A5"/>
    <w:rsid w:val="00A52632"/>
    <w:rsid w:val="00A64DB5"/>
    <w:rsid w:val="00A661D9"/>
    <w:rsid w:val="00A72E25"/>
    <w:rsid w:val="00A82A55"/>
    <w:rsid w:val="00A836C2"/>
    <w:rsid w:val="00A869AE"/>
    <w:rsid w:val="00A9489E"/>
    <w:rsid w:val="00AA6C0E"/>
    <w:rsid w:val="00AB1ED3"/>
    <w:rsid w:val="00AB63FF"/>
    <w:rsid w:val="00AB6AC7"/>
    <w:rsid w:val="00AD13C7"/>
    <w:rsid w:val="00AE2B96"/>
    <w:rsid w:val="00B046B3"/>
    <w:rsid w:val="00B13D36"/>
    <w:rsid w:val="00B155AE"/>
    <w:rsid w:val="00B1711F"/>
    <w:rsid w:val="00B241DC"/>
    <w:rsid w:val="00B25548"/>
    <w:rsid w:val="00B30340"/>
    <w:rsid w:val="00B30F6F"/>
    <w:rsid w:val="00B40D87"/>
    <w:rsid w:val="00B5273F"/>
    <w:rsid w:val="00B53002"/>
    <w:rsid w:val="00B61B2D"/>
    <w:rsid w:val="00B66863"/>
    <w:rsid w:val="00B6782F"/>
    <w:rsid w:val="00B70EE6"/>
    <w:rsid w:val="00B774D2"/>
    <w:rsid w:val="00B828FA"/>
    <w:rsid w:val="00B86E43"/>
    <w:rsid w:val="00B87EF7"/>
    <w:rsid w:val="00BA06AB"/>
    <w:rsid w:val="00BA2581"/>
    <w:rsid w:val="00BA4162"/>
    <w:rsid w:val="00BC6EEA"/>
    <w:rsid w:val="00BD36A6"/>
    <w:rsid w:val="00BD3D06"/>
    <w:rsid w:val="00BD3FF3"/>
    <w:rsid w:val="00BD5546"/>
    <w:rsid w:val="00BE54F8"/>
    <w:rsid w:val="00BE5A14"/>
    <w:rsid w:val="00BF2C37"/>
    <w:rsid w:val="00BF69F4"/>
    <w:rsid w:val="00C03CBA"/>
    <w:rsid w:val="00C044E8"/>
    <w:rsid w:val="00C117CB"/>
    <w:rsid w:val="00C11DD4"/>
    <w:rsid w:val="00C16F6B"/>
    <w:rsid w:val="00C17D6A"/>
    <w:rsid w:val="00C23864"/>
    <w:rsid w:val="00C3150D"/>
    <w:rsid w:val="00C34ECB"/>
    <w:rsid w:val="00C4621D"/>
    <w:rsid w:val="00C46C00"/>
    <w:rsid w:val="00C62095"/>
    <w:rsid w:val="00C62E68"/>
    <w:rsid w:val="00C7589C"/>
    <w:rsid w:val="00C77B2B"/>
    <w:rsid w:val="00C83B60"/>
    <w:rsid w:val="00C932D9"/>
    <w:rsid w:val="00CA437B"/>
    <w:rsid w:val="00CA6B69"/>
    <w:rsid w:val="00CB56C1"/>
    <w:rsid w:val="00CC57C3"/>
    <w:rsid w:val="00CC60E2"/>
    <w:rsid w:val="00CD040D"/>
    <w:rsid w:val="00CD3868"/>
    <w:rsid w:val="00CD4650"/>
    <w:rsid w:val="00CD588B"/>
    <w:rsid w:val="00CD6E67"/>
    <w:rsid w:val="00CD7173"/>
    <w:rsid w:val="00CF14E4"/>
    <w:rsid w:val="00CF4A71"/>
    <w:rsid w:val="00CF4FF7"/>
    <w:rsid w:val="00CF5E7B"/>
    <w:rsid w:val="00CF76A5"/>
    <w:rsid w:val="00D00DAB"/>
    <w:rsid w:val="00D0353B"/>
    <w:rsid w:val="00D20792"/>
    <w:rsid w:val="00D23112"/>
    <w:rsid w:val="00D252F4"/>
    <w:rsid w:val="00D33375"/>
    <w:rsid w:val="00D37069"/>
    <w:rsid w:val="00D468FD"/>
    <w:rsid w:val="00D504BF"/>
    <w:rsid w:val="00D54AF9"/>
    <w:rsid w:val="00D56041"/>
    <w:rsid w:val="00D6341D"/>
    <w:rsid w:val="00D63E59"/>
    <w:rsid w:val="00D64D93"/>
    <w:rsid w:val="00D72842"/>
    <w:rsid w:val="00D80824"/>
    <w:rsid w:val="00D9354E"/>
    <w:rsid w:val="00D97526"/>
    <w:rsid w:val="00D9772C"/>
    <w:rsid w:val="00DA067A"/>
    <w:rsid w:val="00DB37C0"/>
    <w:rsid w:val="00DC3B1F"/>
    <w:rsid w:val="00DC3E0D"/>
    <w:rsid w:val="00DE0ED7"/>
    <w:rsid w:val="00DE7CB4"/>
    <w:rsid w:val="00DF4D9A"/>
    <w:rsid w:val="00DF6CF9"/>
    <w:rsid w:val="00E026B3"/>
    <w:rsid w:val="00E05FF7"/>
    <w:rsid w:val="00E070CC"/>
    <w:rsid w:val="00E109D5"/>
    <w:rsid w:val="00E12D3D"/>
    <w:rsid w:val="00E162CE"/>
    <w:rsid w:val="00E17808"/>
    <w:rsid w:val="00E2007C"/>
    <w:rsid w:val="00E25A13"/>
    <w:rsid w:val="00E32EC3"/>
    <w:rsid w:val="00E4335F"/>
    <w:rsid w:val="00E440FE"/>
    <w:rsid w:val="00E50599"/>
    <w:rsid w:val="00E50FE8"/>
    <w:rsid w:val="00E60863"/>
    <w:rsid w:val="00E65DFD"/>
    <w:rsid w:val="00E67D9E"/>
    <w:rsid w:val="00E76CC0"/>
    <w:rsid w:val="00E83358"/>
    <w:rsid w:val="00E83E99"/>
    <w:rsid w:val="00E86BF5"/>
    <w:rsid w:val="00E92A3B"/>
    <w:rsid w:val="00E9324B"/>
    <w:rsid w:val="00E94AD1"/>
    <w:rsid w:val="00EA74D1"/>
    <w:rsid w:val="00EA7FC7"/>
    <w:rsid w:val="00EB5415"/>
    <w:rsid w:val="00EB6909"/>
    <w:rsid w:val="00EB6DB7"/>
    <w:rsid w:val="00EB7D8E"/>
    <w:rsid w:val="00EC6BA4"/>
    <w:rsid w:val="00ED308F"/>
    <w:rsid w:val="00ED51EE"/>
    <w:rsid w:val="00ED59CB"/>
    <w:rsid w:val="00EE4020"/>
    <w:rsid w:val="00EE560A"/>
    <w:rsid w:val="00EE6DF4"/>
    <w:rsid w:val="00EF0843"/>
    <w:rsid w:val="00EF2B63"/>
    <w:rsid w:val="00EF387F"/>
    <w:rsid w:val="00EF5DB0"/>
    <w:rsid w:val="00EF7396"/>
    <w:rsid w:val="00EF783A"/>
    <w:rsid w:val="00F01AD9"/>
    <w:rsid w:val="00F01D73"/>
    <w:rsid w:val="00F0643D"/>
    <w:rsid w:val="00F07BE1"/>
    <w:rsid w:val="00F07DBB"/>
    <w:rsid w:val="00F11C17"/>
    <w:rsid w:val="00F13C8B"/>
    <w:rsid w:val="00F14E74"/>
    <w:rsid w:val="00F17538"/>
    <w:rsid w:val="00F21328"/>
    <w:rsid w:val="00F22CE5"/>
    <w:rsid w:val="00F314F1"/>
    <w:rsid w:val="00F34CAF"/>
    <w:rsid w:val="00F413D9"/>
    <w:rsid w:val="00F42EB9"/>
    <w:rsid w:val="00F50809"/>
    <w:rsid w:val="00F5342A"/>
    <w:rsid w:val="00F629F2"/>
    <w:rsid w:val="00F65CDF"/>
    <w:rsid w:val="00F76E86"/>
    <w:rsid w:val="00F77256"/>
    <w:rsid w:val="00F80BCA"/>
    <w:rsid w:val="00F82326"/>
    <w:rsid w:val="00F95A69"/>
    <w:rsid w:val="00FB1E99"/>
    <w:rsid w:val="00FB2135"/>
    <w:rsid w:val="00FC4BB3"/>
    <w:rsid w:val="00FC5363"/>
    <w:rsid w:val="00FC6264"/>
    <w:rsid w:val="00FD016D"/>
    <w:rsid w:val="00FD361C"/>
    <w:rsid w:val="00FD7539"/>
    <w:rsid w:val="00FE60B9"/>
    <w:rsid w:val="00FF1E0B"/>
    <w:rsid w:val="00FF278B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A437"/>
  <w15:docId w15:val="{3B6D031F-3948-4712-B0E9-45337591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42D5"/>
    <w:pPr>
      <w:keepNext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442D5"/>
    <w:pPr>
      <w:ind w:left="708"/>
    </w:pPr>
  </w:style>
  <w:style w:type="paragraph" w:styleId="HTML">
    <w:name w:val="HTML Preformatted"/>
    <w:basedOn w:val="a"/>
    <w:link w:val="HTML0"/>
    <w:rsid w:val="0064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442D5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42D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44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2D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4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53F7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5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44B3"/>
    <w:pPr>
      <w:spacing w:before="100" w:beforeAutospacing="1" w:after="100" w:afterAutospacing="1"/>
    </w:pPr>
  </w:style>
  <w:style w:type="character" w:customStyle="1" w:styleId="xfm89642086">
    <w:name w:val="xfm_89642086"/>
    <w:basedOn w:val="a0"/>
    <w:rsid w:val="008F532C"/>
  </w:style>
  <w:style w:type="character" w:customStyle="1" w:styleId="xfm04085354">
    <w:name w:val="xfm_04085354"/>
    <w:basedOn w:val="a0"/>
    <w:rsid w:val="00BD36A6"/>
  </w:style>
  <w:style w:type="character" w:customStyle="1" w:styleId="xfm85196085">
    <w:name w:val="xfm_85196085"/>
    <w:basedOn w:val="a0"/>
    <w:rsid w:val="00BD36A6"/>
  </w:style>
  <w:style w:type="character" w:customStyle="1" w:styleId="xfmc1">
    <w:name w:val="xfmc1"/>
    <w:basedOn w:val="a0"/>
    <w:rsid w:val="00BD36A6"/>
  </w:style>
  <w:style w:type="character" w:customStyle="1" w:styleId="xfm67462896">
    <w:name w:val="xfm_67462896"/>
    <w:basedOn w:val="a0"/>
    <w:rsid w:val="00BD36A6"/>
  </w:style>
  <w:style w:type="character" w:customStyle="1" w:styleId="xfm73651936">
    <w:name w:val="xfm_73651936"/>
    <w:basedOn w:val="a0"/>
    <w:rsid w:val="00630F67"/>
  </w:style>
  <w:style w:type="character" w:customStyle="1" w:styleId="xfm07766091">
    <w:name w:val="xfm_07766091"/>
    <w:basedOn w:val="a0"/>
    <w:rsid w:val="00E9324B"/>
  </w:style>
  <w:style w:type="character" w:customStyle="1" w:styleId="xfm64290171">
    <w:name w:val="xfm_64290171"/>
    <w:basedOn w:val="a0"/>
    <w:rsid w:val="00D252F4"/>
  </w:style>
  <w:style w:type="paragraph" w:customStyle="1" w:styleId="1">
    <w:name w:val="Без интервала1"/>
    <w:rsid w:val="00753C0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No Spacing"/>
    <w:uiPriority w:val="1"/>
    <w:qFormat/>
    <w:rsid w:val="008642A0"/>
    <w:pPr>
      <w:spacing w:after="0" w:line="240" w:lineRule="auto"/>
    </w:pPr>
    <w:rPr>
      <w:lang w:val="uk-UA"/>
    </w:rPr>
  </w:style>
  <w:style w:type="paragraph" w:styleId="ac">
    <w:name w:val="Body Text"/>
    <w:basedOn w:val="a"/>
    <w:link w:val="ad"/>
    <w:uiPriority w:val="1"/>
    <w:qFormat/>
    <w:rsid w:val="00F82326"/>
    <w:pPr>
      <w:widowControl w:val="0"/>
      <w:autoSpaceDE w:val="0"/>
      <w:autoSpaceDN w:val="0"/>
    </w:pPr>
    <w:rPr>
      <w:lang w:val="uk-UA" w:eastAsia="en-US"/>
    </w:rPr>
  </w:style>
  <w:style w:type="character" w:customStyle="1" w:styleId="ad">
    <w:name w:val="Основний текст Знак"/>
    <w:basedOn w:val="a0"/>
    <w:link w:val="ac"/>
    <w:uiPriority w:val="1"/>
    <w:rsid w:val="00F8232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1687,baiaagaaboqcaaadzqqaaaxbbaaaaaaaaaaaaaaaaaaaaaaaaaaaaaaaaaaaaaaaaaaaaaaaaaaaaaaaaaaaaaaaaaaaaaaaaaaaaaaaaaaaaaaaaaaaaaaaaaaaaaaaaaaaaaaaaaaaaaaaaaaaaaaaaaaaaaaaaaaaaaaaaaaaaaaaaaaaaaaaaaaaaaaaaaaaaaaaaaaaaaaaaaaaaaaaaaaaaaaaaaaaaaaa"/>
    <w:basedOn w:val="a0"/>
    <w:rsid w:val="002664EC"/>
  </w:style>
  <w:style w:type="character" w:styleId="ae">
    <w:name w:val="Strong"/>
    <w:basedOn w:val="a0"/>
    <w:uiPriority w:val="22"/>
    <w:qFormat/>
    <w:rsid w:val="00AB1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7442-AF85-448A-9CC2-625D0CAF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3945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15--Koftyn</cp:lastModifiedBy>
  <cp:revision>2</cp:revision>
  <cp:lastPrinted>2023-05-25T12:42:00Z</cp:lastPrinted>
  <dcterms:created xsi:type="dcterms:W3CDTF">2026-05-28T13:12:00Z</dcterms:created>
  <dcterms:modified xsi:type="dcterms:W3CDTF">2026-05-28T13:12:00Z</dcterms:modified>
</cp:coreProperties>
</file>