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C4" w:rsidRDefault="000C19C4" w:rsidP="000C19C4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ПРОЄКТ РІШЕННЯ</w:t>
      </w:r>
    </w:p>
    <w:p w:rsidR="000C19C4" w:rsidRDefault="000C19C4" w:rsidP="000C19C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РОМЕНСЬК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ОЇ </w:t>
      </w:r>
      <w:r>
        <w:rPr>
          <w:rFonts w:ascii="Times New Roman" w:hAnsi="Times New Roman"/>
          <w:b/>
          <w:sz w:val="24"/>
          <w:szCs w:val="24"/>
        </w:rPr>
        <w:t xml:space="preserve"> МІСЬК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ОЇ </w:t>
      </w:r>
      <w:r>
        <w:rPr>
          <w:rFonts w:ascii="Times New Roman" w:hAnsi="Times New Roman"/>
          <w:b/>
          <w:sz w:val="24"/>
          <w:szCs w:val="24"/>
        </w:rPr>
        <w:t xml:space="preserve"> РАД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И </w:t>
      </w:r>
      <w:r>
        <w:rPr>
          <w:rFonts w:ascii="Times New Roman" w:hAnsi="Times New Roman"/>
          <w:b/>
          <w:sz w:val="24"/>
          <w:szCs w:val="24"/>
        </w:rPr>
        <w:t xml:space="preserve"> СУМСЬКОЇ ОБЛАСТІ</w:t>
      </w:r>
    </w:p>
    <w:p w:rsidR="000C19C4" w:rsidRPr="000C19C4" w:rsidRDefault="000C19C4" w:rsidP="000C19C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C19C4" w:rsidRDefault="000C19C4" w:rsidP="000C19C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Дата розгляду:  27.05.20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</w:p>
    <w:p w:rsidR="000C19C4" w:rsidRDefault="000C19C4" w:rsidP="000C19C4">
      <w:pPr>
        <w:pStyle w:val="a3"/>
        <w:tabs>
          <w:tab w:val="left" w:pos="4111"/>
        </w:tabs>
        <w:spacing w:before="120" w:after="120" w:line="276" w:lineRule="auto"/>
        <w:ind w:right="5245"/>
        <w:rPr>
          <w:b/>
          <w:bCs/>
          <w:szCs w:val="24"/>
        </w:rPr>
      </w:pPr>
      <w:r>
        <w:rPr>
          <w:b/>
          <w:bCs/>
          <w:szCs w:val="24"/>
        </w:rPr>
        <w:t>Про оренду нерухомого  майна, що перебуває у комунальній власності</w:t>
      </w:r>
    </w:p>
    <w:p w:rsidR="000C19C4" w:rsidRPr="00865BE9" w:rsidRDefault="000C19C4" w:rsidP="000C19C4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BE9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пункту 5 </w:t>
      </w:r>
      <w:proofErr w:type="spellStart"/>
      <w:r w:rsidRPr="00865BE9">
        <w:rPr>
          <w:rFonts w:ascii="Times New Roman" w:hAnsi="Times New Roman"/>
          <w:sz w:val="24"/>
          <w:szCs w:val="24"/>
        </w:rPr>
        <w:t>статті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60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місцеве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»,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майна», Порядку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865BE9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</w:t>
      </w:r>
      <w:proofErr w:type="gramStart"/>
      <w:r w:rsidRPr="00865BE9">
        <w:rPr>
          <w:rFonts w:ascii="Times New Roman" w:hAnsi="Times New Roman"/>
          <w:sz w:val="24"/>
          <w:szCs w:val="24"/>
        </w:rPr>
        <w:t>стр</w:t>
      </w:r>
      <w:proofErr w:type="gramEnd"/>
      <w:r w:rsidRPr="00865BE9">
        <w:rPr>
          <w:rFonts w:ascii="Times New Roman" w:hAnsi="Times New Roman"/>
          <w:sz w:val="24"/>
          <w:szCs w:val="24"/>
        </w:rPr>
        <w:t>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03 </w:t>
      </w:r>
      <w:proofErr w:type="spellStart"/>
      <w:r w:rsidRPr="00865BE9">
        <w:rPr>
          <w:rFonts w:ascii="Times New Roman" w:hAnsi="Times New Roman"/>
          <w:sz w:val="24"/>
          <w:szCs w:val="24"/>
        </w:rPr>
        <w:t>червня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2020 року №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865BE9">
        <w:rPr>
          <w:rFonts w:ascii="Times New Roman" w:hAnsi="Times New Roman"/>
          <w:sz w:val="24"/>
          <w:szCs w:val="24"/>
        </w:rPr>
        <w:t xml:space="preserve">483, постанов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року №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634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 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період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стану»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2025 року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614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змін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постанови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</w:t>
      </w:r>
      <w:proofErr w:type="gramStart"/>
      <w:r w:rsidRPr="00865BE9">
        <w:rPr>
          <w:rFonts w:ascii="Times New Roman" w:hAnsi="Times New Roman"/>
          <w:sz w:val="24"/>
          <w:szCs w:val="24"/>
        </w:rPr>
        <w:t>стр</w:t>
      </w:r>
      <w:proofErr w:type="gramEnd"/>
      <w:r w:rsidRPr="00865BE9">
        <w:rPr>
          <w:rFonts w:ascii="Times New Roman" w:hAnsi="Times New Roman"/>
          <w:sz w:val="24"/>
          <w:szCs w:val="24"/>
        </w:rPr>
        <w:t>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5BE9">
        <w:rPr>
          <w:rFonts w:ascii="Times New Roman" w:hAnsi="Times New Roman"/>
          <w:sz w:val="24"/>
          <w:szCs w:val="24"/>
        </w:rPr>
        <w:t xml:space="preserve">2022 р. №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865BE9">
        <w:rPr>
          <w:rFonts w:ascii="Times New Roman" w:hAnsi="Times New Roman"/>
          <w:sz w:val="24"/>
          <w:szCs w:val="24"/>
        </w:rPr>
        <w:t xml:space="preserve">634», на </w:t>
      </w:r>
      <w:proofErr w:type="spellStart"/>
      <w:r w:rsidRPr="00865BE9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поданих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заяв</w:t>
      </w:r>
      <w:proofErr w:type="spellEnd"/>
    </w:p>
    <w:p w:rsidR="000C19C4" w:rsidRDefault="000C19C4" w:rsidP="000C19C4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0C19C4" w:rsidRDefault="000C19C4" w:rsidP="000C19C4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Надати в оренду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Міськрайонній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радіостудії «Ромен» нежитлове  приміщення  загальною площею 13,0 </w:t>
      </w:r>
      <w:r w:rsidRPr="00E15D5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, розташоване за адресою: бульв. Шевченка, 4,  м.</w:t>
      </w:r>
      <w:r w:rsidRPr="00F50D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Ромни, Сумська обл. з орендною платою 1 (одна) гривня в рік.</w:t>
      </w:r>
    </w:p>
    <w:p w:rsidR="000C19C4" w:rsidRDefault="000C19C4" w:rsidP="000C19C4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1.1. Доручити Управлінню економічного розвитку Роменської міської ради в особі начальника Управління Білоус Ю.С. укласти договір оренди 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Міськрайонною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радіостудією «Ромен» у визначений законодавством термін.</w:t>
      </w:r>
    </w:p>
    <w:p w:rsidR="000C19C4" w:rsidRDefault="000C19C4" w:rsidP="000C19C4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2. </w:t>
      </w:r>
      <w:r>
        <w:rPr>
          <w:rFonts w:ascii="Times New Roman" w:hAnsi="Times New Roman"/>
          <w:sz w:val="24"/>
          <w:szCs w:val="24"/>
          <w:lang w:val="uk-UA"/>
        </w:rPr>
        <w:t xml:space="preserve">Доручити начальнику Управління економічного розвитку Роменської міської ради Білоус Ю.С. продовжити дію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договору оренди на нежитлове вбудоване приміщення  з 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ФОП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Чорноусом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Іваном Сергійовичем </w:t>
      </w:r>
      <w:r w:rsidRPr="001C635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загальною площею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126,5 </w:t>
      </w:r>
      <w:r w:rsidRPr="00624F0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</w:t>
      </w:r>
      <w:r w:rsidRPr="00624F0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розташован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е</w:t>
      </w:r>
      <w:r w:rsidRPr="00624F0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за адресою: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бульв. Європейський, 24, </w:t>
      </w:r>
      <w:r w:rsidRPr="00624F0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м. Ромни, Сумська обл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  <w:r w:rsidRPr="00624F0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з 01.08.2026 терміном на 4 (чотири) роки 11 місяців, </w:t>
      </w:r>
      <w:r>
        <w:rPr>
          <w:rFonts w:ascii="Times New Roman" w:hAnsi="Times New Roman"/>
          <w:sz w:val="24"/>
          <w:szCs w:val="24"/>
          <w:lang w:val="uk-UA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зв’</w:t>
      </w:r>
      <w:r w:rsidRPr="00510B73">
        <w:rPr>
          <w:rFonts w:ascii="Times New Roman" w:hAnsi="Times New Roman"/>
          <w:sz w:val="24"/>
          <w:szCs w:val="24"/>
        </w:rPr>
        <w:t>язку</w:t>
      </w:r>
      <w:proofErr w:type="spellEnd"/>
      <w:r w:rsidRPr="00510B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B73">
        <w:rPr>
          <w:rFonts w:ascii="Times New Roman" w:hAnsi="Times New Roman"/>
          <w:sz w:val="24"/>
          <w:szCs w:val="24"/>
        </w:rPr>
        <w:t>з</w:t>
      </w:r>
      <w:proofErr w:type="spellEnd"/>
      <w:r w:rsidRPr="00510B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B73">
        <w:rPr>
          <w:rFonts w:ascii="Times New Roman" w:hAnsi="Times New Roman"/>
          <w:sz w:val="24"/>
          <w:szCs w:val="24"/>
        </w:rPr>
        <w:t>закінч</w:t>
      </w:r>
      <w:r>
        <w:rPr>
          <w:rFonts w:ascii="Times New Roman" w:hAnsi="Times New Roman"/>
          <w:sz w:val="24"/>
          <w:szCs w:val="24"/>
          <w:lang w:val="uk-UA"/>
        </w:rPr>
        <w:t>енням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строку, на який його було укладено,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з орендною платою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br/>
        <w:t xml:space="preserve">7 966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грн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79 коп. в місяць у визначений законодавством термін.</w:t>
      </w:r>
    </w:p>
    <w:p w:rsidR="000C19C4" w:rsidRDefault="000C19C4" w:rsidP="000C19C4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3. </w:t>
      </w:r>
      <w:r>
        <w:rPr>
          <w:rFonts w:ascii="Times New Roman" w:hAnsi="Times New Roman"/>
          <w:sz w:val="24"/>
          <w:szCs w:val="24"/>
          <w:lang w:val="uk-UA"/>
        </w:rPr>
        <w:t xml:space="preserve">Доручити начальнику Управління економічного розвитку Роменської міської ради Білоус Ю.С. продовжити дію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договору оренди на нежитлові приміщення  з 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ФОП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Лущан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Любов Олексіївною </w:t>
      </w:r>
      <w:r w:rsidRPr="001C6357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загальною площею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41,5 </w:t>
      </w:r>
      <w:r w:rsidRPr="00624F0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</w:t>
      </w:r>
      <w:r w:rsidRPr="00624F0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розташован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і</w:t>
      </w:r>
      <w:r w:rsidRPr="00624F0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за адресою: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вул. Паркова, 1, село Коржі, </w:t>
      </w:r>
      <w:r w:rsidRPr="00624F0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Ром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енського р-н</w:t>
      </w:r>
      <w:r w:rsidRPr="00624F0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 Сумська обл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  <w:r w:rsidRPr="00624F0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з 01.08.2026 терміном на 4 (чотири) роки 11 місяців,</w:t>
      </w:r>
      <w:r w:rsidRPr="0087435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зв’</w:t>
      </w:r>
      <w:r w:rsidRPr="00510B73">
        <w:rPr>
          <w:rFonts w:ascii="Times New Roman" w:hAnsi="Times New Roman"/>
          <w:sz w:val="24"/>
          <w:szCs w:val="24"/>
        </w:rPr>
        <w:t>язку</w:t>
      </w:r>
      <w:proofErr w:type="spellEnd"/>
      <w:r w:rsidRPr="00510B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B73">
        <w:rPr>
          <w:rFonts w:ascii="Times New Roman" w:hAnsi="Times New Roman"/>
          <w:sz w:val="24"/>
          <w:szCs w:val="24"/>
        </w:rPr>
        <w:t>з</w:t>
      </w:r>
      <w:proofErr w:type="spellEnd"/>
      <w:r w:rsidRPr="00510B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0B73">
        <w:rPr>
          <w:rFonts w:ascii="Times New Roman" w:hAnsi="Times New Roman"/>
          <w:sz w:val="24"/>
          <w:szCs w:val="24"/>
        </w:rPr>
        <w:t>закінч</w:t>
      </w:r>
      <w:r>
        <w:rPr>
          <w:rFonts w:ascii="Times New Roman" w:hAnsi="Times New Roman"/>
          <w:sz w:val="24"/>
          <w:szCs w:val="24"/>
          <w:lang w:val="uk-UA"/>
        </w:rPr>
        <w:t>енням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строку, на який його було укладено,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з орендною платою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br/>
        <w:t xml:space="preserve">943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грн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63 коп. в місяць у визначений законодавством термін.</w:t>
      </w:r>
    </w:p>
    <w:p w:rsidR="000C19C4" w:rsidRDefault="000C19C4" w:rsidP="000C19C4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Доручити начальнику Управління економічного розвитку Роменської міської ради Білоус Ю.С. продовжити дію договору оренди на нежитлове приміщення з Державною установою «Центр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пробації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» загальною площею 15,5 </w:t>
      </w:r>
      <w:r w:rsidRPr="00E15D5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, яке розташоване за адресою: бульв. Шевченка, 8, м. Ромни, Сумська обл. з 01.08.2026 терміном на 2 (два) роки 11 місяців, у зв’</w:t>
      </w:r>
      <w:r w:rsidRPr="004A2D42">
        <w:rPr>
          <w:rFonts w:ascii="Times New Roman" w:hAnsi="Times New Roman"/>
          <w:sz w:val="24"/>
          <w:szCs w:val="24"/>
          <w:lang w:val="uk-UA"/>
        </w:rPr>
        <w:t>язку з закінч</w:t>
      </w:r>
      <w:r>
        <w:rPr>
          <w:rFonts w:ascii="Times New Roman" w:hAnsi="Times New Roman"/>
          <w:sz w:val="24"/>
          <w:szCs w:val="24"/>
          <w:lang w:val="uk-UA"/>
        </w:rPr>
        <w:t>енням строку, на який його було укладено, з орендною платою 1 (одна) гривня в рік</w:t>
      </w:r>
      <w:r w:rsidRPr="004A2D4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 визначений законодавством термін.</w:t>
      </w:r>
    </w:p>
    <w:p w:rsidR="000C19C4" w:rsidRDefault="000C19C4" w:rsidP="000C19C4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Доручити начальнику Управління економічного розвитку Роменської міської ради Білоус Ю.С. продовжити дію договору оренди на нежитлове приміщення з Державною установою «Центр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пробації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» загальною площею 36,3 </w:t>
      </w:r>
      <w:r w:rsidRPr="00E15D5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, яке розташоване за адресою: бульв. Шевченка, 8, м. Ромни, Сумська обл. з 01.08.2026 терміном на 2 (два) роки 11 місяців, у 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>зв’</w:t>
      </w:r>
      <w:r w:rsidRPr="004A2D42">
        <w:rPr>
          <w:rFonts w:ascii="Times New Roman" w:hAnsi="Times New Roman"/>
          <w:sz w:val="24"/>
          <w:szCs w:val="24"/>
          <w:lang w:val="uk-UA"/>
        </w:rPr>
        <w:t>язку з закінч</w:t>
      </w:r>
      <w:r>
        <w:rPr>
          <w:rFonts w:ascii="Times New Roman" w:hAnsi="Times New Roman"/>
          <w:sz w:val="24"/>
          <w:szCs w:val="24"/>
          <w:lang w:val="uk-UA"/>
        </w:rPr>
        <w:t>енням строку, на який його було укладено, з орендною платою 1 (одна) гривня в рік</w:t>
      </w:r>
      <w:r w:rsidRPr="004A2D4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 визначений законодавством термін.</w:t>
      </w:r>
    </w:p>
    <w:p w:rsidR="000C19C4" w:rsidRDefault="000C19C4" w:rsidP="000C19C4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C19C4" w:rsidRPr="0060486F" w:rsidRDefault="000C19C4" w:rsidP="000C19C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</w:t>
      </w:r>
      <w:r w:rsidRPr="0060486F">
        <w:rPr>
          <w:rFonts w:ascii="Times New Roman" w:hAnsi="Times New Roman"/>
          <w:b/>
          <w:sz w:val="24"/>
          <w:szCs w:val="24"/>
          <w:lang w:val="uk-UA"/>
        </w:rPr>
        <w:t>озробник проекту: Кочерга Т.М</w:t>
      </w:r>
      <w:r w:rsidRPr="0060486F">
        <w:rPr>
          <w:rFonts w:ascii="Times New Roman" w:hAnsi="Times New Roman"/>
          <w:sz w:val="24"/>
          <w:szCs w:val="24"/>
          <w:lang w:val="uk-UA"/>
        </w:rPr>
        <w:t xml:space="preserve">. – головний спеціаліст управління економічного розвитку Роменської міської ради. </w:t>
      </w:r>
    </w:p>
    <w:p w:rsidR="000C19C4" w:rsidRPr="00682995" w:rsidRDefault="000C19C4" w:rsidP="000C19C4">
      <w:pPr>
        <w:pStyle w:val="a8"/>
        <w:tabs>
          <w:tab w:val="left" w:pos="142"/>
          <w:tab w:val="left" w:pos="851"/>
          <w:tab w:val="left" w:pos="1134"/>
        </w:tabs>
        <w:ind w:left="0"/>
        <w:contextualSpacing/>
        <w:jc w:val="both"/>
        <w:rPr>
          <w:szCs w:val="24"/>
          <w:lang w:val="uk-UA"/>
        </w:rPr>
      </w:pPr>
      <w:r w:rsidRPr="0060486F">
        <w:rPr>
          <w:szCs w:val="24"/>
          <w:lang w:val="uk-UA"/>
        </w:rPr>
        <w:t xml:space="preserve">Зауваження та пропозиції: </w:t>
      </w:r>
      <w:r w:rsidRPr="0060486F">
        <w:rPr>
          <w:b w:val="0"/>
          <w:szCs w:val="24"/>
          <w:lang w:val="uk-UA"/>
        </w:rPr>
        <w:t xml:space="preserve">до проекту приймаються за тел. 5 32 92 або </w:t>
      </w:r>
      <w:proofErr w:type="spellStart"/>
      <w:r w:rsidRPr="0060486F">
        <w:rPr>
          <w:b w:val="0"/>
          <w:szCs w:val="24"/>
          <w:lang w:val="uk-UA"/>
        </w:rPr>
        <w:t>ел</w:t>
      </w:r>
      <w:proofErr w:type="spellEnd"/>
      <w:r w:rsidRPr="0060486F">
        <w:rPr>
          <w:b w:val="0"/>
          <w:szCs w:val="24"/>
          <w:lang w:val="uk-UA"/>
        </w:rPr>
        <w:t xml:space="preserve">. адресою: </w:t>
      </w:r>
      <w:r w:rsidRPr="0060486F">
        <w:rPr>
          <w:b w:val="0"/>
          <w:szCs w:val="24"/>
          <w:lang w:val="en-US"/>
        </w:rPr>
        <w:t>econ</w:t>
      </w:r>
      <w:r w:rsidRPr="0060486F">
        <w:rPr>
          <w:b w:val="0"/>
          <w:szCs w:val="24"/>
          <w:lang w:val="uk-UA"/>
        </w:rPr>
        <w:t>@</w:t>
      </w:r>
      <w:r w:rsidRPr="0060486F">
        <w:rPr>
          <w:b w:val="0"/>
          <w:szCs w:val="24"/>
          <w:lang w:val="en-US"/>
        </w:rPr>
        <w:t>r</w:t>
      </w:r>
      <w:r>
        <w:rPr>
          <w:b w:val="0"/>
          <w:szCs w:val="24"/>
          <w:lang w:val="uk-UA"/>
        </w:rPr>
        <w:t>о</w:t>
      </w:r>
      <w:proofErr w:type="spellStart"/>
      <w:r w:rsidRPr="0060486F">
        <w:rPr>
          <w:b w:val="0"/>
          <w:szCs w:val="24"/>
          <w:lang w:val="en-US"/>
        </w:rPr>
        <w:t>mny</w:t>
      </w:r>
      <w:proofErr w:type="spellEnd"/>
      <w:r w:rsidRPr="0060486F">
        <w:rPr>
          <w:b w:val="0"/>
          <w:szCs w:val="24"/>
        </w:rPr>
        <w:t>-</w:t>
      </w:r>
      <w:proofErr w:type="spellStart"/>
      <w:r w:rsidRPr="0060486F">
        <w:rPr>
          <w:b w:val="0"/>
          <w:szCs w:val="24"/>
          <w:lang w:val="en-US"/>
        </w:rPr>
        <w:t>vk</w:t>
      </w:r>
      <w:proofErr w:type="spellEnd"/>
      <w:r w:rsidRPr="0060486F">
        <w:rPr>
          <w:b w:val="0"/>
          <w:szCs w:val="24"/>
        </w:rPr>
        <w:t>.</w:t>
      </w:r>
      <w:r w:rsidRPr="0060486F">
        <w:rPr>
          <w:b w:val="0"/>
          <w:szCs w:val="24"/>
          <w:lang w:val="en-US"/>
        </w:rPr>
        <w:t>g</w:t>
      </w:r>
      <w:r>
        <w:rPr>
          <w:b w:val="0"/>
          <w:szCs w:val="24"/>
          <w:lang w:val="uk-UA"/>
        </w:rPr>
        <w:t>о</w:t>
      </w:r>
      <w:r w:rsidRPr="0060486F">
        <w:rPr>
          <w:b w:val="0"/>
          <w:szCs w:val="24"/>
          <w:lang w:val="en-US"/>
        </w:rPr>
        <w:t>v</w:t>
      </w:r>
      <w:r w:rsidRPr="0060486F">
        <w:rPr>
          <w:b w:val="0"/>
          <w:szCs w:val="24"/>
        </w:rPr>
        <w:t>.</w:t>
      </w:r>
      <w:proofErr w:type="spellStart"/>
      <w:r w:rsidRPr="0060486F">
        <w:rPr>
          <w:b w:val="0"/>
          <w:szCs w:val="24"/>
          <w:lang w:val="en-US"/>
        </w:rPr>
        <w:t>ua</w:t>
      </w:r>
      <w:proofErr w:type="spellEnd"/>
      <w:r>
        <w:tab/>
      </w:r>
    </w:p>
    <w:p w:rsidR="000C19C4" w:rsidRPr="00837D06" w:rsidRDefault="000C19C4" w:rsidP="000C19C4">
      <w:pPr>
        <w:rPr>
          <w:lang w:val="uk-UA"/>
        </w:rPr>
      </w:pPr>
    </w:p>
    <w:p w:rsidR="000C19C4" w:rsidRDefault="000C19C4" w:rsidP="000C19C4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0C19C4" w:rsidSect="00AA48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19C4"/>
    <w:rsid w:val="00090A5A"/>
    <w:rsid w:val="000C19C4"/>
    <w:rsid w:val="000F148F"/>
    <w:rsid w:val="00DF715A"/>
    <w:rsid w:val="00E8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C4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0C19C4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19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0C19C4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aliases w:val="Основной текст Знак Знак Знак Знак"/>
    <w:basedOn w:val="a0"/>
    <w:link w:val="a3"/>
    <w:rsid w:val="000C19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0C19C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C1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19C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0C19C4"/>
    <w:pPr>
      <w:spacing w:after="0" w:line="240" w:lineRule="auto"/>
      <w:ind w:left="708"/>
    </w:pPr>
    <w:rPr>
      <w:rFonts w:ascii="Times New Roman" w:hAnsi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2120</Words>
  <Characters>1209</Characters>
  <Application>Microsoft Office Word</Application>
  <DocSecurity>0</DocSecurity>
  <Lines>10</Lines>
  <Paragraphs>6</Paragraphs>
  <ScaleCrop>false</ScaleCrop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васа</dc:creator>
  <cp:lastModifiedBy>васа</cp:lastModifiedBy>
  <cp:revision>2</cp:revision>
  <cp:lastPrinted>2026-05-04T13:33:00Z</cp:lastPrinted>
  <dcterms:created xsi:type="dcterms:W3CDTF">2026-05-04T13:28:00Z</dcterms:created>
  <dcterms:modified xsi:type="dcterms:W3CDTF">2026-05-04T13:36:00Z</dcterms:modified>
</cp:coreProperties>
</file>