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D913AEF" wp14:editId="678EA715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7F3BD6" w:rsidRDefault="005123F8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8D7854">
        <w:rPr>
          <w:rFonts w:ascii="Times New Roman" w:hAnsi="Times New Roman"/>
          <w:b/>
          <w:sz w:val="24"/>
          <w:szCs w:val="24"/>
          <w:lang w:val="uk-UA"/>
        </w:rPr>
        <w:t>ДЕСЯТА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7F3BD6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7F3BD6" w:rsidRDefault="0095035A" w:rsidP="00B42BE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7F3BD6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7F3BD6" w:rsidRDefault="00C57CB7" w:rsidP="00C57CB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142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2</w:t>
      </w:r>
      <w:r w:rsidR="008D7854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0</w:t>
      </w:r>
      <w:r w:rsidR="008D7854">
        <w:rPr>
          <w:rFonts w:ascii="Times New Roman" w:eastAsia="Times New Roman" w:hAnsi="Times New Roman"/>
          <w:b/>
          <w:sz w:val="24"/>
          <w:lang w:val="uk-UA"/>
        </w:rPr>
        <w:t>5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.202</w:t>
      </w:r>
      <w:r w:rsidR="00647502"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  <w:r w:rsidR="00DB3322"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95035A" w:rsidRPr="007F3BD6">
        <w:rPr>
          <w:rFonts w:ascii="Times New Roman" w:eastAsia="Times New Roman" w:hAnsi="Times New Roman"/>
          <w:b/>
          <w:sz w:val="24"/>
          <w:lang w:val="uk-UA"/>
        </w:rPr>
        <w:t>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8D7854">
        <w:rPr>
          <w:rFonts w:ascii="Times New Roman" w:hAnsi="Times New Roman"/>
          <w:sz w:val="24"/>
          <w:szCs w:val="24"/>
          <w:lang w:val="uk-UA"/>
        </w:rPr>
        <w:t>и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 1</w:t>
      </w:r>
      <w:r w:rsidR="008D7854">
        <w:rPr>
          <w:rFonts w:ascii="Times New Roman" w:hAnsi="Times New Roman"/>
          <w:sz w:val="24"/>
          <w:szCs w:val="24"/>
          <w:lang w:val="uk-UA"/>
        </w:rPr>
        <w:t>, 13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8D7854">
        <w:rPr>
          <w:rFonts w:ascii="Times New Roman" w:hAnsi="Times New Roman"/>
          <w:sz w:val="24"/>
          <w:szCs w:val="24"/>
          <w:lang w:val="uk-UA"/>
        </w:rPr>
        <w:t>ом 15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до цього рішення.</w:t>
      </w:r>
    </w:p>
    <w:p w:rsidR="0004408F" w:rsidRPr="008C0379" w:rsidRDefault="008D7854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F0989" w:rsidRPr="007F3BD6" w:rsidRDefault="00BF0989" w:rsidP="00BF0989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BF0989" w:rsidRPr="007F3BD6" w:rsidRDefault="00BF0989" w:rsidP="00BF0989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BF0989" w:rsidRDefault="00BF0989" w:rsidP="00BF0989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8D7854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8D7854">
        <w:rPr>
          <w:rFonts w:ascii="Times New Roman" w:hAnsi="Times New Roman"/>
          <w:b/>
          <w:sz w:val="24"/>
          <w:szCs w:val="24"/>
          <w:lang w:val="uk-UA"/>
        </w:rPr>
        <w:t>5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3A5F58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BF0989" w:rsidRDefault="00BF0989" w:rsidP="00BF0989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BF0989" w:rsidRPr="00610837" w:rsidTr="002C433F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F0989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F0989" w:rsidRPr="00610837" w:rsidTr="002C433F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0989" w:rsidRPr="00610837" w:rsidTr="002C433F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989" w:rsidRPr="00610837" w:rsidRDefault="00BF0989" w:rsidP="002C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5009ED" w:rsidTr="002C433F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321E8A" w:rsidRDefault="00321E8A" w:rsidP="002C433F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656E0" w:rsidRDefault="00321E8A" w:rsidP="0048773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Pr="00851C93" w:rsidRDefault="008D7854" w:rsidP="008D785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977</w:t>
            </w:r>
            <w:r w:rsidR="00321E8A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2251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501DEE" w:rsidRDefault="00225100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3 </w:t>
            </w:r>
            <w:r w:rsidR="008D78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152</w:t>
            </w:r>
            <w:r w:rsidR="00321E8A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321E8A" w:rsidRPr="00501DEE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321E8A" w:rsidRPr="00922E41" w:rsidRDefault="00321E8A" w:rsidP="0048773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21E8A" w:rsidRPr="00AD4CD8" w:rsidTr="00AE6373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E8A" w:rsidRDefault="00321E8A" w:rsidP="0048773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AE6373" w:rsidRPr="00AD4CD8" w:rsidTr="008D7854">
        <w:trPr>
          <w:cantSplit/>
          <w:trHeight w:val="3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321E8A" w:rsidRDefault="00AE6373" w:rsidP="00AE6373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Придбання: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старлінків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мінімодифікованих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(8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модулів для передачі даних в мережі дротового або бездротового зв’язку «Вампір» (7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модуля для передачі даних в мережі дротового або бездротового зв’язку «Носій» (1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 w:rsidRPr="003B0173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пультів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RadioMaster</w:t>
            </w:r>
            <w:proofErr w:type="spellEnd"/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TX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12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MKII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ELRS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(2 шт.);</w:t>
            </w:r>
          </w:p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універсальних літій-іонних акумуляторів Вольта 48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120А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h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шт.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</w:p>
          <w:p w:rsidR="008D7854" w:rsidRPr="00321E8A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наступною</w:t>
            </w: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передачею територіальній обороні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Default="00AE6373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8656E0" w:rsidRDefault="00AE6373" w:rsidP="00AE6373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416</w:t>
            </w:r>
            <w:r w:rsidR="00AE6373"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AE637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73" w:rsidRPr="00E02664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</w:t>
            </w:r>
            <w:r w:rsidR="008D78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6373" w:rsidRDefault="00AE6373" w:rsidP="00AE6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8D7854" w:rsidRPr="00AD4CD8" w:rsidTr="008D7854">
        <w:trPr>
          <w:cantSplit/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854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8D7854" w:rsidRPr="00AD4CD8" w:rsidTr="002C433F">
        <w:trPr>
          <w:cantSplit/>
          <w:trHeight w:val="2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321E8A" w:rsidRDefault="008D7854" w:rsidP="002905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C579E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16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Інша субвенція </w:t>
            </w:r>
            <w:r w:rsidR="003516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із місцевого бюджету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районному бюджету Роменського району для забезпечення відшкодування комунальних послуг та енергоносіїв приміщення штабу район</w:t>
            </w:r>
            <w:r w:rsidR="003516B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8656E0" w:rsidRDefault="008D7854" w:rsidP="002905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8656E0" w:rsidRDefault="008D7854" w:rsidP="002905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</w:t>
            </w:r>
            <w:r w:rsidRPr="004E73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8656E0" w:rsidRDefault="008D7854" w:rsidP="003516B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 w:rsidR="003516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F463CF" w:rsidRDefault="008D7854" w:rsidP="002905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54" w:rsidRPr="00F463CF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D7854" w:rsidRPr="00F463CF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8D7854" w:rsidRPr="00F463CF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7854" w:rsidRDefault="008D7854" w:rsidP="00290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D7854" w:rsidRDefault="008D7854" w:rsidP="0029058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8D7854" w:rsidRPr="008656E0" w:rsidTr="002C433F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503CE1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12330,01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854" w:rsidRPr="00321E8A" w:rsidRDefault="008D7854" w:rsidP="00522E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12330,01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7854" w:rsidRPr="00503CE1" w:rsidRDefault="008D7854" w:rsidP="00AE6373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16205" w:rsidRDefault="00F16205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F0989" w:rsidRDefault="00BF0989" w:rsidP="00BF0989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F0989" w:rsidRDefault="00BF0989" w:rsidP="005F751F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BF0989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</w:t>
      </w:r>
      <w:r w:rsidR="00870D71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6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AE6373" w:rsidRDefault="00AE6373" w:rsidP="00AE6373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20.02.2026,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E6373" w:rsidRPr="00D87D7C" w:rsidRDefault="00AE6373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87D7C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D87D7C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175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,0 тис. грн (було 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3152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грн, стало </w:t>
      </w:r>
      <w:r w:rsidR="008D785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2977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B14FB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="00D87D7C"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грн).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</w:p>
    <w:p w:rsidR="00AE6373" w:rsidRPr="009D4BAE" w:rsidRDefault="008D7854" w:rsidP="00AE6373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пункті </w:t>
      </w:r>
      <w:r w:rsidR="00AE6373" w:rsidRPr="009D4BAE">
        <w:rPr>
          <w:rFonts w:ascii="Times New Roman" w:hAnsi="Times New Roman"/>
          <w:sz w:val="24"/>
          <w:szCs w:val="24"/>
          <w:lang w:val="uk-UA"/>
        </w:rPr>
        <w:t>13 «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Придбання: </w:t>
      </w:r>
      <w:proofErr w:type="spellStart"/>
      <w:r w:rsidR="00AE6373" w:rsidRPr="00AE6373">
        <w:rPr>
          <w:rFonts w:ascii="Times New Roman" w:hAnsi="Times New Roman"/>
          <w:sz w:val="24"/>
          <w:szCs w:val="24"/>
          <w:lang w:val="uk-UA"/>
        </w:rPr>
        <w:t>ста</w:t>
      </w:r>
      <w:r w:rsidR="00BC43B5">
        <w:rPr>
          <w:rFonts w:ascii="Times New Roman" w:hAnsi="Times New Roman"/>
          <w:sz w:val="24"/>
          <w:szCs w:val="24"/>
          <w:lang w:val="uk-UA"/>
        </w:rPr>
        <w:t>р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>лінків</w:t>
      </w:r>
      <w:proofErr w:type="spellEnd"/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E6373" w:rsidRPr="00AE6373">
        <w:rPr>
          <w:rFonts w:ascii="Times New Roman" w:hAnsi="Times New Roman"/>
          <w:sz w:val="24"/>
          <w:szCs w:val="24"/>
          <w:lang w:val="uk-UA"/>
        </w:rPr>
        <w:t>мінімодифікованих</w:t>
      </w:r>
      <w:proofErr w:type="spellEnd"/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 (8 шт.), модулів для передачі даних в мережі дротового або бездротового зв’язку «Вампір» (7 шт.), модуля для передачі даних в мережі дротового або бездротового зв’язку «Носій» (1 шт.), пультів </w:t>
      </w:r>
      <w:proofErr w:type="spellStart"/>
      <w:r w:rsidR="00AE6373" w:rsidRPr="00AE6373">
        <w:rPr>
          <w:rFonts w:ascii="Times New Roman" w:hAnsi="Times New Roman"/>
          <w:sz w:val="24"/>
          <w:szCs w:val="24"/>
          <w:lang w:val="uk-UA"/>
        </w:rPr>
        <w:t>RadioMaster</w:t>
      </w:r>
      <w:proofErr w:type="spellEnd"/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 TX12 MKII ELRS M2 (2 шт.), універсальних літій</w:t>
      </w:r>
      <w:r w:rsidR="00AE6373">
        <w:rPr>
          <w:rFonts w:ascii="Times New Roman" w:hAnsi="Times New Roman"/>
          <w:sz w:val="24"/>
          <w:szCs w:val="24"/>
          <w:lang w:val="uk-UA"/>
        </w:rPr>
        <w:t>-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>іонних акумуляторів Вольта 48v120Аh (2 шт.) з</w:t>
      </w:r>
      <w:r w:rsidR="00AE6373" w:rsidRPr="009D4BAE">
        <w:rPr>
          <w:rFonts w:ascii="Times New Roman" w:hAnsi="Times New Roman"/>
          <w:sz w:val="24"/>
          <w:szCs w:val="24"/>
          <w:lang w:val="uk-UA"/>
        </w:rPr>
        <w:t xml:space="preserve"> наступною передачею територіальній обороні</w:t>
      </w:r>
      <w:r w:rsidR="00AE6373" w:rsidRPr="00AE6373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 xml:space="preserve">збільшити обсяг фінансування на 2026 рік на суму 75,0 тис. грн (було 341,044 тис. грн, стало 416,044 тис. грн). </w:t>
      </w:r>
    </w:p>
    <w:p w:rsidR="008D7854" w:rsidRPr="00321E8A" w:rsidRDefault="008D7854" w:rsidP="008D7854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15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D47B1F" w:rsidRPr="003516B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Інша субвенція </w:t>
      </w:r>
      <w:r w:rsidR="00D47B1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 місцевого бюджету районному бюджету Роменського району для забезпечення відшкодування комунальних послуг та енергоносіїв приміщення штабу району територіальної оборони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1</w:t>
      </w:r>
      <w:r w:rsidR="00013DE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грн.</w:t>
      </w:r>
    </w:p>
    <w:p w:rsidR="00884FD6" w:rsidRDefault="00884FD6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758C" w:rsidRPr="00BF0989" w:rsidRDefault="00A8758C" w:rsidP="004A395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1013C"/>
    <w:rsid w:val="00013DE2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5100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6B2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54C79"/>
    <w:rsid w:val="00460153"/>
    <w:rsid w:val="00464089"/>
    <w:rsid w:val="0047019D"/>
    <w:rsid w:val="0048331A"/>
    <w:rsid w:val="0048460F"/>
    <w:rsid w:val="004A00C0"/>
    <w:rsid w:val="004A3955"/>
    <w:rsid w:val="004A3F89"/>
    <w:rsid w:val="004A7CDA"/>
    <w:rsid w:val="004B0C20"/>
    <w:rsid w:val="004B6034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2E58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30F2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C75E2"/>
    <w:rsid w:val="006D3755"/>
    <w:rsid w:val="00705B9F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5846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B6235"/>
    <w:rsid w:val="008C0379"/>
    <w:rsid w:val="008C1D9D"/>
    <w:rsid w:val="008C3AA6"/>
    <w:rsid w:val="008C7523"/>
    <w:rsid w:val="008D2E9F"/>
    <w:rsid w:val="008D3E71"/>
    <w:rsid w:val="008D6AA8"/>
    <w:rsid w:val="008D7854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4CAE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551D"/>
    <w:rsid w:val="00A77246"/>
    <w:rsid w:val="00A86298"/>
    <w:rsid w:val="00A8758C"/>
    <w:rsid w:val="00A90195"/>
    <w:rsid w:val="00A917ED"/>
    <w:rsid w:val="00AA1886"/>
    <w:rsid w:val="00AB09BE"/>
    <w:rsid w:val="00AB0BD2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4FB9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C43B5"/>
    <w:rsid w:val="00BD12D9"/>
    <w:rsid w:val="00BD5EAC"/>
    <w:rsid w:val="00BE19F9"/>
    <w:rsid w:val="00BE300C"/>
    <w:rsid w:val="00BF0989"/>
    <w:rsid w:val="00BF14ED"/>
    <w:rsid w:val="00BF6940"/>
    <w:rsid w:val="00C024E8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646E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D0698"/>
    <w:rsid w:val="00CD3D3C"/>
    <w:rsid w:val="00CF02A7"/>
    <w:rsid w:val="00D0305A"/>
    <w:rsid w:val="00D20A57"/>
    <w:rsid w:val="00D212A0"/>
    <w:rsid w:val="00D25F55"/>
    <w:rsid w:val="00D35BCF"/>
    <w:rsid w:val="00D47B1F"/>
    <w:rsid w:val="00D57A4B"/>
    <w:rsid w:val="00D57FD1"/>
    <w:rsid w:val="00D639DF"/>
    <w:rsid w:val="00D71EEB"/>
    <w:rsid w:val="00D83645"/>
    <w:rsid w:val="00D87899"/>
    <w:rsid w:val="00D87D7C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07C9B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3325"/>
    <w:rsid w:val="00E97845"/>
    <w:rsid w:val="00EC3F2F"/>
    <w:rsid w:val="00EC6B60"/>
    <w:rsid w:val="00ED3005"/>
    <w:rsid w:val="00ED5E6D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FD07"/>
  <w15:docId w15:val="{56516328-C089-4AB8-8B13-D4512969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5347-918A-424B-8F2F-164709A5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2026-04-21T10:47:00Z</cp:lastPrinted>
  <dcterms:created xsi:type="dcterms:W3CDTF">2026-05-20T06:23:00Z</dcterms:created>
  <dcterms:modified xsi:type="dcterms:W3CDTF">2026-05-20T06:23:00Z</dcterms:modified>
</cp:coreProperties>
</file>