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17169" w14:textId="77777777" w:rsidR="00E90999" w:rsidRPr="00E90999" w:rsidRDefault="00E90999" w:rsidP="00E90999">
      <w:pPr>
        <w:tabs>
          <w:tab w:val="left" w:pos="0"/>
          <w:tab w:val="left" w:pos="2977"/>
        </w:tabs>
        <w:jc w:val="center"/>
        <w:rPr>
          <w:color w:val="000000"/>
        </w:rPr>
      </w:pPr>
      <w:r w:rsidRPr="00E90999">
        <w:rPr>
          <w:color w:val="000000"/>
        </w:rPr>
        <w:object w:dxaOrig="886" w:dyaOrig="1094" w14:anchorId="076EA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pt" o:ole="" fillcolor="window">
            <v:imagedata r:id="rId8" o:title=""/>
          </v:shape>
          <o:OLEObject Type="Embed" ProgID="Word.Picture.8" ShapeID="_x0000_i1025" DrawAspect="Content" ObjectID="_1841219011" r:id="rId9"/>
        </w:object>
      </w:r>
    </w:p>
    <w:p w14:paraId="15D88FF4" w14:textId="77777777" w:rsidR="00E90999" w:rsidRPr="00E90999" w:rsidRDefault="00E90999" w:rsidP="00E90999">
      <w:pPr>
        <w:jc w:val="center"/>
        <w:rPr>
          <w:b/>
          <w:color w:val="000000"/>
        </w:rPr>
      </w:pPr>
      <w:r w:rsidRPr="00E90999">
        <w:rPr>
          <w:b/>
          <w:color w:val="000000"/>
        </w:rPr>
        <w:t>РОМЕНСЬКА МІСЬКА РАДА СУМСЬКОЇ ОБЛАСТІ</w:t>
      </w:r>
    </w:p>
    <w:p w14:paraId="30175012" w14:textId="77777777" w:rsidR="00E90999" w:rsidRPr="00E90999" w:rsidRDefault="00E90999" w:rsidP="00E90999">
      <w:pPr>
        <w:jc w:val="center"/>
        <w:rPr>
          <w:b/>
          <w:color w:val="000000"/>
        </w:rPr>
      </w:pPr>
      <w:r w:rsidRPr="00E90999">
        <w:rPr>
          <w:b/>
          <w:color w:val="000000"/>
        </w:rPr>
        <w:t>ВОСЬМЕ СКЛИКАННЯ</w:t>
      </w:r>
    </w:p>
    <w:p w14:paraId="09678082" w14:textId="4F5388D4" w:rsidR="00E90999" w:rsidRPr="00E90999" w:rsidRDefault="00E90999" w:rsidP="00E90999">
      <w:pPr>
        <w:keepNext/>
        <w:tabs>
          <w:tab w:val="center" w:pos="4677"/>
          <w:tab w:val="left" w:pos="6960"/>
        </w:tabs>
        <w:spacing w:before="120" w:after="120"/>
        <w:jc w:val="center"/>
        <w:outlineLvl w:val="2"/>
        <w:rPr>
          <w:bCs/>
          <w:color w:val="000000"/>
        </w:rPr>
      </w:pPr>
      <w:r w:rsidRPr="00E90999">
        <w:rPr>
          <w:b/>
          <w:color w:val="000000"/>
        </w:rPr>
        <w:t xml:space="preserve">СТО </w:t>
      </w:r>
      <w:r w:rsidR="00E8362C">
        <w:rPr>
          <w:b/>
          <w:color w:val="000000"/>
        </w:rPr>
        <w:t>ДЕСЯТА</w:t>
      </w:r>
      <w:r w:rsidRPr="00E90999">
        <w:rPr>
          <w:b/>
          <w:color w:val="000000"/>
        </w:rPr>
        <w:t xml:space="preserve"> СЕСІЯ</w:t>
      </w:r>
    </w:p>
    <w:p w14:paraId="62B9B704" w14:textId="77777777" w:rsidR="00E90999" w:rsidRPr="00E90999" w:rsidRDefault="00E90999" w:rsidP="00E90999">
      <w:pPr>
        <w:keepNext/>
        <w:widowControl w:val="0"/>
        <w:snapToGrid w:val="0"/>
        <w:jc w:val="center"/>
        <w:outlineLvl w:val="0"/>
        <w:rPr>
          <w:b/>
          <w:color w:val="000000"/>
        </w:rPr>
      </w:pPr>
      <w:r w:rsidRPr="00E90999">
        <w:rPr>
          <w:b/>
          <w:color w:val="000000"/>
        </w:rPr>
        <w:t>РІШЕННЯ</w:t>
      </w:r>
    </w:p>
    <w:p w14:paraId="09AF12B6" w14:textId="6D69D67E" w:rsidR="00E90999" w:rsidRPr="00E90999" w:rsidRDefault="00E90999" w:rsidP="00E90999">
      <w:pPr>
        <w:spacing w:before="120" w:after="120"/>
        <w:rPr>
          <w:b/>
          <w:color w:val="000000"/>
        </w:rPr>
      </w:pPr>
      <w:r w:rsidRPr="00E90999">
        <w:rPr>
          <w:b/>
          <w:color w:val="000000"/>
          <w:lang w:val="en-US"/>
        </w:rPr>
        <w:t>2</w:t>
      </w:r>
      <w:r w:rsidR="00F74E4E">
        <w:rPr>
          <w:b/>
          <w:color w:val="000000"/>
        </w:rPr>
        <w:t>6</w:t>
      </w:r>
      <w:r w:rsidRPr="00E90999">
        <w:rPr>
          <w:b/>
          <w:color w:val="000000"/>
        </w:rPr>
        <w:t>.0</w:t>
      </w:r>
      <w:r w:rsidR="00F74E4E">
        <w:rPr>
          <w:b/>
          <w:color w:val="000000"/>
        </w:rPr>
        <w:t>5</w:t>
      </w:r>
      <w:r w:rsidRPr="00E90999">
        <w:rPr>
          <w:b/>
          <w:color w:val="000000"/>
        </w:rPr>
        <w:t>.2026                                                         Ромни</w:t>
      </w:r>
    </w:p>
    <w:p w14:paraId="64A16227" w14:textId="0AA3CD77" w:rsidR="00F74E4E" w:rsidRPr="00F74E4E" w:rsidRDefault="00F74E4E" w:rsidP="00E8362C">
      <w:pPr>
        <w:spacing w:after="120" w:line="271" w:lineRule="auto"/>
        <w:ind w:right="4705"/>
        <w:jc w:val="both"/>
        <w:outlineLvl w:val="3"/>
        <w:rPr>
          <w:b/>
          <w:bCs/>
          <w:lang w:eastAsia="ru-RU"/>
        </w:rPr>
      </w:pPr>
      <w:r w:rsidRPr="00F74E4E">
        <w:rPr>
          <w:b/>
          <w:bCs/>
          <w:lang w:eastAsia="ru-RU"/>
        </w:rPr>
        <w:t>Про внесення змін до відомостей Єдиного державного реєстру юридичних осіб, фізичних осіб-підприємців та громадських формувань</w:t>
      </w:r>
      <w:r w:rsidR="00AF4AE9">
        <w:rPr>
          <w:b/>
          <w:bCs/>
          <w:lang w:eastAsia="ru-RU"/>
        </w:rPr>
        <w:t xml:space="preserve"> </w:t>
      </w:r>
      <w:bookmarkStart w:id="0" w:name="_Hlk230594914"/>
      <w:r w:rsidR="00AF4AE9">
        <w:rPr>
          <w:b/>
          <w:bCs/>
          <w:lang w:eastAsia="ru-RU"/>
        </w:rPr>
        <w:t>в частині представництва інтересів КП «ККП» РМР»</w:t>
      </w:r>
      <w:r w:rsidRPr="00F74E4E">
        <w:rPr>
          <w:b/>
          <w:bCs/>
          <w:lang w:eastAsia="ru-RU"/>
        </w:rPr>
        <w:t xml:space="preserve"> </w:t>
      </w:r>
    </w:p>
    <w:bookmarkEnd w:id="0"/>
    <w:p w14:paraId="1E3F5B85" w14:textId="77777777" w:rsidR="00F74E4E" w:rsidRPr="00F74E4E" w:rsidRDefault="00F74E4E" w:rsidP="00E8362C">
      <w:pPr>
        <w:spacing w:line="271" w:lineRule="auto"/>
        <w:ind w:firstLine="567"/>
        <w:jc w:val="both"/>
        <w:outlineLvl w:val="3"/>
        <w:rPr>
          <w:b/>
          <w:bCs/>
          <w:lang w:eastAsia="ru-RU"/>
        </w:rPr>
      </w:pPr>
      <w:proofErr w:type="spellStart"/>
      <w:r w:rsidRPr="00F74E4E">
        <w:rPr>
          <w:lang w:val="ru-RU" w:eastAsia="ru-RU"/>
        </w:rPr>
        <w:t>Відповідно</w:t>
      </w:r>
      <w:proofErr w:type="spellEnd"/>
      <w:r w:rsidRPr="00F74E4E">
        <w:rPr>
          <w:lang w:val="ru-RU" w:eastAsia="ru-RU"/>
        </w:rPr>
        <w:t xml:space="preserve"> до</w:t>
      </w:r>
      <w:r w:rsidRPr="00F74E4E">
        <w:rPr>
          <w:lang w:eastAsia="ru-RU"/>
        </w:rPr>
        <w:t xml:space="preserve"> статті 25 Закону України «Про місцеве самоврядування в Україні», Закону України «Про внесення змін до деяких законодавчих актів України щодо розширення можливостей </w:t>
      </w:r>
      <w:proofErr w:type="spellStart"/>
      <w:r w:rsidRPr="00F74E4E">
        <w:rPr>
          <w:lang w:eastAsia="ru-RU"/>
        </w:rPr>
        <w:t>самопредставництва</w:t>
      </w:r>
      <w:proofErr w:type="spellEnd"/>
      <w:r w:rsidRPr="00F74E4E">
        <w:rPr>
          <w:lang w:eastAsia="ru-RU"/>
        </w:rPr>
        <w:t xml:space="preserve"> в суді органів державної влади, органів влади Автономної Республіки Крим, органів місцевого самоврядування, інших юридичних осіб незалежно від порядку їх створення», статті 237 Цивільного кодексу України, з метою забезпечення представництва інтересів Комунального підприємства «Комбінат комунальних підприємств» Роменської міської ради» у всіх судових установах</w:t>
      </w:r>
      <w:bookmarkStart w:id="1" w:name="_Hlk230350421"/>
      <w:r w:rsidRPr="00F74E4E">
        <w:rPr>
          <w:lang w:eastAsia="ru-RU"/>
        </w:rPr>
        <w:t>, підприємствах, установах, організаціях незалежно від форми власності</w:t>
      </w:r>
      <w:bookmarkEnd w:id="1"/>
      <w:r w:rsidRPr="00F74E4E">
        <w:rPr>
          <w:lang w:eastAsia="ru-RU"/>
        </w:rPr>
        <w:t xml:space="preserve">, органах державної влади та місцевого самоврядування, громадських організаціях,  </w:t>
      </w:r>
    </w:p>
    <w:p w14:paraId="7FA6BFA0" w14:textId="77777777" w:rsidR="00F74E4E" w:rsidRPr="00F74E4E" w:rsidRDefault="00F74E4E" w:rsidP="00F74E4E">
      <w:pPr>
        <w:spacing w:before="120" w:after="120" w:line="276" w:lineRule="auto"/>
        <w:jc w:val="both"/>
        <w:rPr>
          <w:lang w:eastAsia="ru-RU"/>
        </w:rPr>
      </w:pPr>
      <w:r w:rsidRPr="00F74E4E">
        <w:rPr>
          <w:lang w:eastAsia="ru-RU"/>
        </w:rPr>
        <w:t>МІСЬКА РАДА</w:t>
      </w:r>
      <w:r w:rsidRPr="00F74E4E">
        <w:rPr>
          <w:i/>
          <w:lang w:eastAsia="ru-RU"/>
        </w:rPr>
        <w:t xml:space="preserve"> </w:t>
      </w:r>
      <w:r w:rsidRPr="00F74E4E">
        <w:rPr>
          <w:lang w:eastAsia="ru-RU"/>
        </w:rPr>
        <w:t>ВИРІШИЛА:</w:t>
      </w:r>
    </w:p>
    <w:p w14:paraId="3E345278" w14:textId="50D7D2CC" w:rsidR="00AF4AE9" w:rsidRDefault="00F74E4E" w:rsidP="00AF4AE9">
      <w:pPr>
        <w:spacing w:before="120" w:after="120" w:line="276" w:lineRule="auto"/>
        <w:ind w:firstLine="567"/>
        <w:jc w:val="both"/>
        <w:rPr>
          <w:lang w:eastAsia="ru-RU"/>
        </w:rPr>
      </w:pPr>
      <w:r w:rsidRPr="00F74E4E">
        <w:rPr>
          <w:lang w:eastAsia="ru-RU"/>
        </w:rPr>
        <w:t>1.</w:t>
      </w:r>
      <w:r w:rsidR="00AF4AE9">
        <w:rPr>
          <w:lang w:eastAsia="ru-RU"/>
        </w:rPr>
        <w:t xml:space="preserve"> </w:t>
      </w:r>
      <w:r w:rsidRPr="00F74E4E">
        <w:rPr>
          <w:lang w:eastAsia="ru-RU"/>
        </w:rPr>
        <w:t xml:space="preserve">Уповноважити Ломка Михайла Олександровича, </w:t>
      </w:r>
      <w:r w:rsidR="003D24BB">
        <w:rPr>
          <w:lang w:eastAsia="ru-RU"/>
        </w:rPr>
        <w:t>ХХХХХХ</w:t>
      </w:r>
      <w:r w:rsidRPr="00F74E4E">
        <w:rPr>
          <w:lang w:eastAsia="ru-RU"/>
        </w:rPr>
        <w:t xml:space="preserve"> року народження, </w:t>
      </w:r>
      <w:r w:rsidRPr="00E8362C">
        <w:rPr>
          <w:lang w:eastAsia="ru-RU"/>
        </w:rPr>
        <w:t>юрисконсульта Комунального</w:t>
      </w:r>
      <w:r w:rsidRPr="00F74E4E">
        <w:rPr>
          <w:lang w:eastAsia="ru-RU"/>
        </w:rPr>
        <w:t xml:space="preserve"> підприємства «Комбінат комунальних підприємств» Роменської міської ради»</w:t>
      </w:r>
      <w:r w:rsidR="00E8362C">
        <w:rPr>
          <w:lang w:eastAsia="ru-RU"/>
        </w:rPr>
        <w:t xml:space="preserve"> (</w:t>
      </w:r>
      <w:r w:rsidR="00E8362C" w:rsidRPr="00E8362C">
        <w:rPr>
          <w:bCs/>
          <w:lang w:eastAsia="ru-RU"/>
        </w:rPr>
        <w:t>індивідуальний податковий номер</w:t>
      </w:r>
      <w:r w:rsidR="00E8362C" w:rsidRPr="00E8362C">
        <w:rPr>
          <w:lang w:eastAsia="ru-RU"/>
        </w:rPr>
        <w:t xml:space="preserve"> </w:t>
      </w:r>
      <w:r w:rsidR="003D24BB">
        <w:rPr>
          <w:lang w:eastAsia="ru-RU"/>
        </w:rPr>
        <w:t>ХХХХХХ</w:t>
      </w:r>
      <w:bookmarkStart w:id="2" w:name="_GoBack"/>
      <w:bookmarkEnd w:id="2"/>
      <w:r w:rsidR="00E8362C">
        <w:rPr>
          <w:lang w:eastAsia="ru-RU"/>
        </w:rPr>
        <w:t>)</w:t>
      </w:r>
      <w:r w:rsidRPr="00F74E4E">
        <w:rPr>
          <w:lang w:eastAsia="ru-RU"/>
        </w:rPr>
        <w:t xml:space="preserve"> діяти від імені юридичної особи Комунального підприємства «Комбінат комунальних підприємств» Роменської міської ради» (код ЄДРПОУ 03352857) </w:t>
      </w:r>
      <w:r w:rsidR="00AF4AE9" w:rsidRPr="00F74E4E">
        <w:rPr>
          <w:lang w:eastAsia="ru-RU"/>
        </w:rPr>
        <w:t>в частині представництва інтересів у всіх судових установах, підприємствах, установах, організаціях незалежно від форми власності, органах державної влади та місцевого самоврядування, громадських організаціях з усіма правами, які надані законом позивачу, відповідачу, третій особі і потерпілому, в тому числі з правом закінчення справи мировою угодою, визнання або відмова повністю або частково від позовних вимог, зміни предмету позову, оскарження рішення суду, одержання виконавчого листа, приймання участі у веденні цивільних, кримінальних, господарських та адміністративних справ.</w:t>
      </w:r>
    </w:p>
    <w:p w14:paraId="30A80119" w14:textId="6C086BCF" w:rsidR="00B23BBC" w:rsidRDefault="00B23BBC" w:rsidP="00F74E4E">
      <w:pPr>
        <w:spacing w:before="120" w:after="120" w:line="276" w:lineRule="auto"/>
        <w:ind w:firstLine="567"/>
        <w:jc w:val="both"/>
        <w:rPr>
          <w:lang w:eastAsia="ru-RU"/>
        </w:rPr>
      </w:pPr>
      <w:r>
        <w:rPr>
          <w:lang w:eastAsia="ru-RU"/>
        </w:rPr>
        <w:t>2</w:t>
      </w:r>
      <w:r w:rsidR="00F74E4E" w:rsidRPr="00F74E4E">
        <w:rPr>
          <w:lang w:eastAsia="ru-RU"/>
        </w:rPr>
        <w:t xml:space="preserve">. </w:t>
      </w:r>
      <w:r w:rsidR="00E8362C">
        <w:rPr>
          <w:lang w:eastAsia="ru-RU"/>
        </w:rPr>
        <w:t>Доручити д</w:t>
      </w:r>
      <w:r w:rsidR="00F74E4E" w:rsidRPr="00F74E4E">
        <w:rPr>
          <w:lang w:eastAsia="ru-RU"/>
        </w:rPr>
        <w:t>иректор</w:t>
      </w:r>
      <w:r w:rsidR="00E8362C">
        <w:rPr>
          <w:lang w:eastAsia="ru-RU"/>
        </w:rPr>
        <w:t>у</w:t>
      </w:r>
      <w:r w:rsidR="00F74E4E" w:rsidRPr="00F74E4E">
        <w:rPr>
          <w:lang w:eastAsia="ru-RU"/>
        </w:rPr>
        <w:t xml:space="preserve"> Комунального підприємства «Комбінат комунальних підприємств» Роменської міської ради» (код ЄДРПОУ 03352857) Щербак</w:t>
      </w:r>
      <w:r>
        <w:rPr>
          <w:lang w:eastAsia="ru-RU"/>
        </w:rPr>
        <w:t>у</w:t>
      </w:r>
      <w:r w:rsidR="00F74E4E" w:rsidRPr="00F74E4E">
        <w:rPr>
          <w:lang w:eastAsia="ru-RU"/>
        </w:rPr>
        <w:t xml:space="preserve"> Ігор</w:t>
      </w:r>
      <w:r>
        <w:rPr>
          <w:lang w:eastAsia="ru-RU"/>
        </w:rPr>
        <w:t>ю</w:t>
      </w:r>
      <w:r w:rsidR="00F74E4E" w:rsidRPr="00F74E4E">
        <w:rPr>
          <w:lang w:eastAsia="ru-RU"/>
        </w:rPr>
        <w:t xml:space="preserve"> Іванович</w:t>
      </w:r>
      <w:r>
        <w:rPr>
          <w:lang w:eastAsia="ru-RU"/>
        </w:rPr>
        <w:t>у</w:t>
      </w:r>
      <w:r w:rsidR="00F74E4E" w:rsidRPr="00F74E4E">
        <w:rPr>
          <w:lang w:eastAsia="ru-RU"/>
        </w:rPr>
        <w:t xml:space="preserve"> </w:t>
      </w:r>
      <w:r>
        <w:rPr>
          <w:lang w:eastAsia="ru-RU"/>
        </w:rPr>
        <w:t xml:space="preserve">вжити заходів щодо внесення відповідних змін до </w:t>
      </w:r>
      <w:r w:rsidRPr="00107DCA">
        <w:rPr>
          <w:lang w:eastAsia="ru-RU"/>
        </w:rPr>
        <w:t>Єдиного державного реєстру юридичних осіб, фізичних осіб-підприємців та громадських формувань</w:t>
      </w:r>
      <w:r>
        <w:rPr>
          <w:lang w:eastAsia="ru-RU"/>
        </w:rPr>
        <w:t xml:space="preserve"> у частині внесення даних щодо зазначеної </w:t>
      </w:r>
      <w:r w:rsidR="00E8362C">
        <w:rPr>
          <w:lang w:eastAsia="ru-RU"/>
        </w:rPr>
        <w:t>в</w:t>
      </w:r>
      <w:r>
        <w:rPr>
          <w:lang w:eastAsia="ru-RU"/>
        </w:rPr>
        <w:t xml:space="preserve"> пункті 1 особи, уповноваженої представляти інтереси</w:t>
      </w:r>
      <w:r w:rsidRPr="00B23BBC">
        <w:rPr>
          <w:lang w:eastAsia="ru-RU"/>
        </w:rPr>
        <w:t xml:space="preserve"> </w:t>
      </w:r>
      <w:r w:rsidRPr="00F74E4E">
        <w:rPr>
          <w:lang w:eastAsia="ru-RU"/>
        </w:rPr>
        <w:t>Комунального підприємства «Комбінат комунальних підприємств» Роменської міської ради»</w:t>
      </w:r>
      <w:r>
        <w:rPr>
          <w:lang w:eastAsia="ru-RU"/>
        </w:rPr>
        <w:t xml:space="preserve">.    </w:t>
      </w:r>
    </w:p>
    <w:p w14:paraId="6358E5CD" w14:textId="77777777" w:rsidR="00B23BBC" w:rsidRDefault="00B23BBC" w:rsidP="00F74E4E">
      <w:pPr>
        <w:spacing w:before="120" w:after="120" w:line="276" w:lineRule="auto"/>
        <w:ind w:firstLine="567"/>
        <w:jc w:val="both"/>
        <w:rPr>
          <w:lang w:eastAsia="ru-RU"/>
        </w:rPr>
      </w:pPr>
    </w:p>
    <w:p w14:paraId="6242DAA7" w14:textId="77777777" w:rsidR="00F74E4E" w:rsidRPr="00F74E4E" w:rsidRDefault="00F74E4E" w:rsidP="00F74E4E">
      <w:pPr>
        <w:spacing w:line="276" w:lineRule="auto"/>
        <w:rPr>
          <w:b/>
          <w:bCs/>
          <w:color w:val="000000"/>
        </w:rPr>
        <w:sectPr w:rsidR="00F74E4E" w:rsidRPr="00F74E4E" w:rsidSect="00F74E4E">
          <w:pgSz w:w="11906" w:h="16838" w:code="9"/>
          <w:pgMar w:top="1077" w:right="567" w:bottom="964" w:left="1531" w:header="709" w:footer="709" w:gutter="0"/>
          <w:cols w:space="708"/>
          <w:docGrid w:linePitch="360"/>
        </w:sectPr>
      </w:pPr>
      <w:r w:rsidRPr="00F74E4E">
        <w:rPr>
          <w:b/>
          <w:bCs/>
          <w:color w:val="000000"/>
        </w:rPr>
        <w:t xml:space="preserve">Міський голова </w:t>
      </w:r>
      <w:r w:rsidRPr="00F74E4E">
        <w:rPr>
          <w:b/>
          <w:bCs/>
          <w:color w:val="000000"/>
        </w:rPr>
        <w:tab/>
      </w:r>
      <w:r w:rsidRPr="00F74E4E">
        <w:rPr>
          <w:b/>
          <w:bCs/>
          <w:color w:val="000000"/>
        </w:rPr>
        <w:tab/>
      </w:r>
      <w:r w:rsidRPr="00F74E4E">
        <w:rPr>
          <w:b/>
          <w:bCs/>
          <w:color w:val="000000"/>
        </w:rPr>
        <w:tab/>
      </w:r>
      <w:r w:rsidRPr="00F74E4E">
        <w:rPr>
          <w:b/>
          <w:bCs/>
          <w:color w:val="000000"/>
        </w:rPr>
        <w:tab/>
      </w:r>
      <w:r w:rsidRPr="00F74E4E">
        <w:rPr>
          <w:b/>
          <w:bCs/>
          <w:color w:val="000000"/>
        </w:rPr>
        <w:tab/>
      </w:r>
      <w:r w:rsidRPr="00F74E4E">
        <w:rPr>
          <w:b/>
          <w:bCs/>
          <w:color w:val="000000"/>
        </w:rPr>
        <w:tab/>
      </w:r>
      <w:r w:rsidRPr="00F74E4E">
        <w:rPr>
          <w:b/>
          <w:bCs/>
          <w:color w:val="000000"/>
        </w:rPr>
        <w:tab/>
      </w:r>
      <w:r w:rsidRPr="00F74E4E">
        <w:rPr>
          <w:b/>
          <w:bCs/>
          <w:color w:val="000000"/>
        </w:rPr>
        <w:tab/>
      </w:r>
      <w:r w:rsidRPr="00F74E4E">
        <w:rPr>
          <w:b/>
          <w:bCs/>
          <w:color w:val="000000"/>
        </w:rPr>
        <w:tab/>
        <w:t>Олег СТОГНІЙ</w:t>
      </w:r>
    </w:p>
    <w:p w14:paraId="378D72E4" w14:textId="77777777" w:rsidR="00107DCA" w:rsidRPr="00107DCA" w:rsidRDefault="00107DCA" w:rsidP="00107DCA">
      <w:pPr>
        <w:spacing w:line="271" w:lineRule="auto"/>
        <w:jc w:val="center"/>
        <w:rPr>
          <w:b/>
          <w:color w:val="000000"/>
        </w:rPr>
      </w:pPr>
      <w:r w:rsidRPr="00107DCA">
        <w:rPr>
          <w:b/>
          <w:color w:val="000000"/>
        </w:rPr>
        <w:lastRenderedPageBreak/>
        <w:t>ПОЯСНЮВАЛЬНА ЗАПИСКА</w:t>
      </w:r>
    </w:p>
    <w:p w14:paraId="487D5411" w14:textId="77777777" w:rsidR="00107DCA" w:rsidRPr="00107DCA" w:rsidRDefault="00107DCA" w:rsidP="00107DCA">
      <w:pPr>
        <w:spacing w:line="259" w:lineRule="auto"/>
        <w:jc w:val="center"/>
        <w:rPr>
          <w:rFonts w:eastAsiaTheme="minorHAnsi" w:cstheme="minorBidi"/>
          <w:b/>
          <w:bCs/>
          <w:lang w:eastAsia="en-US"/>
        </w:rPr>
      </w:pPr>
      <w:r w:rsidRPr="00107DCA">
        <w:rPr>
          <w:rFonts w:eastAsiaTheme="minorHAnsi" w:cstheme="minorBidi"/>
          <w:b/>
          <w:lang w:eastAsia="en-US"/>
        </w:rPr>
        <w:t xml:space="preserve">до проекту рішення Роменської міської ради </w:t>
      </w:r>
    </w:p>
    <w:p w14:paraId="32C7258E" w14:textId="1CF8864A" w:rsidR="00B23BBC" w:rsidRPr="00B23BBC" w:rsidRDefault="00107DCA" w:rsidP="00B23BBC">
      <w:pPr>
        <w:spacing w:line="259" w:lineRule="auto"/>
        <w:jc w:val="center"/>
        <w:rPr>
          <w:rFonts w:eastAsiaTheme="minorHAnsi" w:cstheme="minorBidi"/>
          <w:b/>
          <w:bCs/>
          <w:lang w:eastAsia="en-US"/>
        </w:rPr>
      </w:pPr>
      <w:r w:rsidRPr="00107DCA">
        <w:rPr>
          <w:b/>
          <w:bCs/>
          <w:lang w:eastAsia="ru-RU"/>
        </w:rPr>
        <w:t xml:space="preserve">Про внесення змін до відомостей Єдиного державного реєстру юридичних осіб, фізичних осіб-підприємців та громадських формувань </w:t>
      </w:r>
      <w:r w:rsidR="00B23BBC">
        <w:rPr>
          <w:b/>
          <w:bCs/>
          <w:lang w:eastAsia="ru-RU"/>
        </w:rPr>
        <w:t>в частині представництва інтересів КП «ККП» РМР»</w:t>
      </w:r>
      <w:r w:rsidR="00B23BBC" w:rsidRPr="00F74E4E">
        <w:rPr>
          <w:b/>
          <w:bCs/>
          <w:lang w:eastAsia="ru-RU"/>
        </w:rPr>
        <w:t xml:space="preserve"> </w:t>
      </w:r>
    </w:p>
    <w:p w14:paraId="57F4D8F3" w14:textId="77777777" w:rsidR="00107DCA" w:rsidRPr="00107DCA" w:rsidRDefault="00107DCA" w:rsidP="00107DCA">
      <w:pPr>
        <w:spacing w:line="259" w:lineRule="auto"/>
        <w:ind w:firstLine="720"/>
        <w:jc w:val="both"/>
        <w:rPr>
          <w:rFonts w:eastAsiaTheme="minorHAnsi" w:cstheme="minorBidi"/>
          <w:b/>
          <w:bCs/>
          <w:lang w:eastAsia="en-US"/>
        </w:rPr>
      </w:pPr>
    </w:p>
    <w:p w14:paraId="6733C4F5" w14:textId="77777777" w:rsidR="00107DCA" w:rsidRPr="00107DCA" w:rsidRDefault="00107DCA" w:rsidP="00E8362C">
      <w:pPr>
        <w:spacing w:after="120" w:line="271" w:lineRule="auto"/>
        <w:ind w:firstLine="567"/>
        <w:jc w:val="both"/>
        <w:rPr>
          <w:rFonts w:eastAsiaTheme="minorHAnsi"/>
          <w:lang w:eastAsia="en-US"/>
        </w:rPr>
      </w:pPr>
      <w:r w:rsidRPr="00107DCA">
        <w:rPr>
          <w:rFonts w:eastAsiaTheme="minorHAnsi"/>
          <w:lang w:eastAsia="en-US"/>
        </w:rPr>
        <w:t xml:space="preserve">Внаслідок внесення змін до </w:t>
      </w:r>
      <w:r w:rsidRPr="00107DCA">
        <w:rPr>
          <w:lang w:eastAsia="ru-RU"/>
        </w:rPr>
        <w:t xml:space="preserve">Єдиного державного реєстру юридичних осіб, фізичних осіб-підприємців та громадських формувань </w:t>
      </w:r>
      <w:r w:rsidRPr="00107DCA">
        <w:rPr>
          <w:rFonts w:eastAsiaTheme="minorHAnsi"/>
          <w:lang w:eastAsia="en-US"/>
        </w:rPr>
        <w:t>відповідальна особа наділяється правом представництва інтересів у всіх судових установах, усіх установах, організаціях, підприємствах незалежно від форми власності, органах державної влади та місцевого самоврядування, громадських організаціях з усіма правами, які надані законом позивачу, відповідачу, третій особі і потерпілому, в тому числі з правом закінчення справи мировою угодою, визнання або відмова повністю або частково від позовних вимог, зміни предмету позову, оскарження рішення суду, одержання виконавчого листа, приймання участі у веденні цивільних, кримінальних, господарських та адміністративних справ.</w:t>
      </w:r>
    </w:p>
    <w:p w14:paraId="4817CD4F" w14:textId="2B9FD283" w:rsidR="00107DCA" w:rsidRDefault="00107DCA" w:rsidP="00E8362C">
      <w:pPr>
        <w:spacing w:after="120" w:line="271" w:lineRule="auto"/>
        <w:ind w:firstLine="567"/>
        <w:jc w:val="both"/>
        <w:rPr>
          <w:rFonts w:eastAsiaTheme="minorHAnsi"/>
          <w:lang w:eastAsia="en-US"/>
        </w:rPr>
      </w:pPr>
      <w:r w:rsidRPr="00107DCA">
        <w:rPr>
          <w:rFonts w:eastAsiaTheme="minorHAnsi"/>
          <w:lang w:eastAsia="en-US"/>
        </w:rPr>
        <w:t xml:space="preserve">В зв’язку із вищевикладеним </w:t>
      </w:r>
      <w:r>
        <w:rPr>
          <w:rFonts w:eastAsiaTheme="minorHAnsi"/>
          <w:lang w:eastAsia="en-US"/>
        </w:rPr>
        <w:t xml:space="preserve">пропонується цей проєкт рішення розглянути за засіданні сесії міської ради, яке відбудеться у травні 2026 року. </w:t>
      </w:r>
    </w:p>
    <w:p w14:paraId="314251B6" w14:textId="77777777" w:rsidR="00107DCA" w:rsidRPr="00107DCA" w:rsidRDefault="00107DCA" w:rsidP="00107DCA">
      <w:pPr>
        <w:spacing w:line="259" w:lineRule="auto"/>
        <w:ind w:firstLine="567"/>
        <w:jc w:val="both"/>
        <w:rPr>
          <w:rFonts w:eastAsiaTheme="minorHAnsi"/>
          <w:lang w:eastAsia="en-US"/>
        </w:rPr>
      </w:pPr>
    </w:p>
    <w:p w14:paraId="60579C79" w14:textId="77777777" w:rsidR="00EA0813" w:rsidRDefault="00EA0813" w:rsidP="00EA0813">
      <w:pPr>
        <w:pStyle w:val="z-1"/>
      </w:pPr>
      <w:r>
        <w:t>Кінець форми</w:t>
      </w:r>
    </w:p>
    <w:p w14:paraId="3C2225F7" w14:textId="77777777" w:rsidR="00F4434C" w:rsidRPr="000369A9" w:rsidRDefault="00F4434C" w:rsidP="00406E19">
      <w:pPr>
        <w:jc w:val="both"/>
      </w:pPr>
    </w:p>
    <w:p w14:paraId="56DBCFC7" w14:textId="77777777" w:rsidR="00E90999" w:rsidRPr="00E90999" w:rsidRDefault="00E90999" w:rsidP="00E90999">
      <w:pPr>
        <w:spacing w:line="276" w:lineRule="auto"/>
        <w:jc w:val="both"/>
        <w:rPr>
          <w:b/>
          <w:color w:val="000000"/>
        </w:rPr>
      </w:pPr>
      <w:r w:rsidRPr="00E90999">
        <w:rPr>
          <w:b/>
          <w:color w:val="000000"/>
        </w:rPr>
        <w:t xml:space="preserve">Начальник Управління житлово-комунального </w:t>
      </w:r>
    </w:p>
    <w:p w14:paraId="49BEF383" w14:textId="77777777" w:rsidR="00E90999" w:rsidRPr="00E90999" w:rsidRDefault="00E90999" w:rsidP="00E90999">
      <w:pPr>
        <w:spacing w:line="276" w:lineRule="auto"/>
        <w:jc w:val="both"/>
        <w:rPr>
          <w:b/>
          <w:color w:val="000000"/>
        </w:rPr>
      </w:pPr>
      <w:r w:rsidRPr="00E90999">
        <w:rPr>
          <w:b/>
          <w:color w:val="000000"/>
        </w:rPr>
        <w:t>господарства Роменської міської ради</w:t>
      </w:r>
      <w:r w:rsidRPr="00E90999">
        <w:rPr>
          <w:b/>
          <w:color w:val="000000"/>
        </w:rPr>
        <w:tab/>
      </w:r>
      <w:r w:rsidRPr="00E90999">
        <w:rPr>
          <w:b/>
          <w:color w:val="000000"/>
        </w:rPr>
        <w:tab/>
      </w:r>
      <w:r w:rsidRPr="00E90999">
        <w:rPr>
          <w:b/>
          <w:color w:val="000000"/>
        </w:rPr>
        <w:tab/>
      </w:r>
      <w:r w:rsidRPr="00E90999">
        <w:rPr>
          <w:b/>
          <w:color w:val="000000"/>
        </w:rPr>
        <w:tab/>
        <w:t xml:space="preserve">        Олена ГРЕБЕНЮК</w:t>
      </w:r>
    </w:p>
    <w:p w14:paraId="3D90C9D9" w14:textId="77777777" w:rsidR="00E90999" w:rsidRPr="00E90999" w:rsidRDefault="00E90999" w:rsidP="00E90999">
      <w:pPr>
        <w:spacing w:line="276" w:lineRule="auto"/>
        <w:jc w:val="both"/>
        <w:rPr>
          <w:b/>
          <w:color w:val="000000"/>
        </w:rPr>
      </w:pPr>
    </w:p>
    <w:p w14:paraId="769C5AD4" w14:textId="77777777" w:rsidR="00E90999" w:rsidRPr="00E90999" w:rsidRDefault="00E90999" w:rsidP="00E90999">
      <w:pPr>
        <w:spacing w:line="276" w:lineRule="auto"/>
        <w:jc w:val="both"/>
        <w:rPr>
          <w:b/>
          <w:color w:val="000000"/>
        </w:rPr>
      </w:pPr>
      <w:r w:rsidRPr="00E90999">
        <w:rPr>
          <w:b/>
          <w:color w:val="000000"/>
        </w:rPr>
        <w:t>Погоджено</w:t>
      </w:r>
    </w:p>
    <w:p w14:paraId="59E62A49" w14:textId="5A072DA5" w:rsidR="00D419A2" w:rsidRPr="00E90999" w:rsidRDefault="00E90999" w:rsidP="00E90999">
      <w:pPr>
        <w:spacing w:line="276" w:lineRule="auto"/>
        <w:jc w:val="both"/>
        <w:rPr>
          <w:b/>
          <w:color w:val="000000"/>
          <w:lang w:eastAsia="ru-RU"/>
        </w:rPr>
      </w:pPr>
      <w:r w:rsidRPr="00E90999">
        <w:rPr>
          <w:b/>
          <w:color w:val="000000"/>
          <w:lang w:eastAsia="ru-RU"/>
        </w:rPr>
        <w:t xml:space="preserve">Керуючий справами виконкому </w:t>
      </w:r>
      <w:r w:rsidRPr="00E90999">
        <w:rPr>
          <w:b/>
          <w:color w:val="000000"/>
          <w:lang w:eastAsia="ru-RU"/>
        </w:rPr>
        <w:tab/>
      </w:r>
      <w:r w:rsidRPr="00E90999">
        <w:rPr>
          <w:b/>
          <w:color w:val="000000"/>
          <w:lang w:eastAsia="ru-RU"/>
        </w:rPr>
        <w:tab/>
      </w:r>
      <w:r w:rsidRPr="00E90999">
        <w:rPr>
          <w:b/>
          <w:color w:val="000000"/>
          <w:lang w:eastAsia="ru-RU"/>
        </w:rPr>
        <w:tab/>
      </w:r>
      <w:r w:rsidRPr="00E90999">
        <w:rPr>
          <w:b/>
          <w:color w:val="000000"/>
          <w:lang w:eastAsia="ru-RU"/>
        </w:rPr>
        <w:tab/>
        <w:t xml:space="preserve">        Наталія МОСКАЛЕНКО</w:t>
      </w:r>
      <w:r w:rsidRPr="00E90999">
        <w:rPr>
          <w:b/>
          <w:color w:val="000000"/>
          <w:lang w:eastAsia="ru-RU"/>
        </w:rPr>
        <w:tab/>
        <w:t xml:space="preserve">  </w:t>
      </w:r>
      <w:r w:rsidRPr="00E90999">
        <w:rPr>
          <w:b/>
          <w:color w:val="000000"/>
          <w:lang w:eastAsia="ru-RU"/>
        </w:rPr>
        <w:tab/>
        <w:t xml:space="preserve">       </w:t>
      </w:r>
    </w:p>
    <w:p w14:paraId="488F32D9" w14:textId="77777777" w:rsidR="00E90999" w:rsidRDefault="00E90999" w:rsidP="007962A4">
      <w:pPr>
        <w:ind w:firstLine="567"/>
        <w:jc w:val="both"/>
        <w:rPr>
          <w:b/>
          <w:lang w:eastAsia="ru-RU"/>
        </w:rPr>
      </w:pPr>
    </w:p>
    <w:p w14:paraId="34BD225B" w14:textId="77777777" w:rsidR="00E90999" w:rsidRPr="00C63ADF" w:rsidRDefault="00E90999" w:rsidP="007962A4">
      <w:pPr>
        <w:ind w:firstLine="567"/>
        <w:jc w:val="both"/>
        <w:rPr>
          <w:b/>
          <w:lang w:eastAsia="ru-RU"/>
        </w:rPr>
      </w:pPr>
    </w:p>
    <w:p w14:paraId="0DE74EA1" w14:textId="26291887" w:rsidR="0085521C" w:rsidRDefault="0085521C" w:rsidP="005E35DE">
      <w:pPr>
        <w:tabs>
          <w:tab w:val="left" w:pos="480"/>
          <w:tab w:val="left" w:pos="1620"/>
          <w:tab w:val="left" w:pos="3420"/>
          <w:tab w:val="left" w:pos="4320"/>
        </w:tabs>
        <w:rPr>
          <w:color w:val="0000FF"/>
          <w:u w:val="single"/>
        </w:rPr>
      </w:pPr>
    </w:p>
    <w:p w14:paraId="2B48AC95" w14:textId="77777777" w:rsidR="00B23BBC" w:rsidRPr="00B23BBC" w:rsidRDefault="00B23BBC" w:rsidP="00B23BBC"/>
    <w:p w14:paraId="218DDC00" w14:textId="77777777" w:rsidR="00B23BBC" w:rsidRPr="00B23BBC" w:rsidRDefault="00B23BBC" w:rsidP="00B23BBC"/>
    <w:p w14:paraId="0A2FD095" w14:textId="77777777" w:rsidR="00B23BBC" w:rsidRPr="00B23BBC" w:rsidRDefault="00B23BBC" w:rsidP="00B23BBC"/>
    <w:p w14:paraId="2424BC73" w14:textId="77777777" w:rsidR="00B23BBC" w:rsidRPr="00B23BBC" w:rsidRDefault="00B23BBC" w:rsidP="00B23BBC"/>
    <w:p w14:paraId="2ECB47F8" w14:textId="77777777" w:rsidR="00B23BBC" w:rsidRPr="00B23BBC" w:rsidRDefault="00B23BBC" w:rsidP="00B23BBC"/>
    <w:p w14:paraId="3215C108" w14:textId="77777777" w:rsidR="00B23BBC" w:rsidRPr="00B23BBC" w:rsidRDefault="00B23BBC" w:rsidP="00B23BBC"/>
    <w:p w14:paraId="671050E2" w14:textId="77777777" w:rsidR="00B23BBC" w:rsidRPr="00B23BBC" w:rsidRDefault="00B23BBC" w:rsidP="00B23BBC"/>
    <w:p w14:paraId="152BCC72" w14:textId="77777777" w:rsidR="00B23BBC" w:rsidRPr="00B23BBC" w:rsidRDefault="00B23BBC" w:rsidP="00B23BBC"/>
    <w:p w14:paraId="09765317" w14:textId="77777777" w:rsidR="00B23BBC" w:rsidRPr="00B23BBC" w:rsidRDefault="00B23BBC" w:rsidP="00B23BBC"/>
    <w:p w14:paraId="0C7F9000" w14:textId="77777777" w:rsidR="00B23BBC" w:rsidRPr="00B23BBC" w:rsidRDefault="00B23BBC" w:rsidP="00B23BBC"/>
    <w:p w14:paraId="417811F4" w14:textId="77777777" w:rsidR="00B23BBC" w:rsidRDefault="00B23BBC" w:rsidP="00B23BBC">
      <w:pPr>
        <w:rPr>
          <w:color w:val="0000FF"/>
          <w:u w:val="single"/>
        </w:rPr>
      </w:pPr>
    </w:p>
    <w:p w14:paraId="0DD1CDA6" w14:textId="44CB23DC" w:rsidR="00B23BBC" w:rsidRDefault="00B23BBC" w:rsidP="00B23BBC">
      <w:pPr>
        <w:tabs>
          <w:tab w:val="left" w:pos="4050"/>
        </w:tabs>
      </w:pPr>
      <w:r>
        <w:tab/>
      </w:r>
    </w:p>
    <w:p w14:paraId="5FA0A43A" w14:textId="77777777" w:rsidR="00B23BBC" w:rsidRDefault="00B23BBC" w:rsidP="00B23BBC">
      <w:pPr>
        <w:tabs>
          <w:tab w:val="left" w:pos="4050"/>
        </w:tabs>
      </w:pPr>
    </w:p>
    <w:p w14:paraId="32C153A2" w14:textId="77777777" w:rsidR="00B23BBC" w:rsidRDefault="00B23BBC" w:rsidP="00B23BBC">
      <w:pPr>
        <w:tabs>
          <w:tab w:val="left" w:pos="4050"/>
        </w:tabs>
      </w:pPr>
    </w:p>
    <w:p w14:paraId="76E8F759" w14:textId="77777777" w:rsidR="00B23BBC" w:rsidRDefault="00B23BBC" w:rsidP="00B23BBC">
      <w:pPr>
        <w:tabs>
          <w:tab w:val="left" w:pos="4050"/>
        </w:tabs>
      </w:pPr>
    </w:p>
    <w:p w14:paraId="7DD307EF" w14:textId="77777777" w:rsidR="00B23BBC" w:rsidRDefault="00B23BBC" w:rsidP="00B23BBC">
      <w:pPr>
        <w:tabs>
          <w:tab w:val="left" w:pos="4050"/>
        </w:tabs>
      </w:pPr>
    </w:p>
    <w:p w14:paraId="099476EA" w14:textId="77777777" w:rsidR="00B23BBC" w:rsidRDefault="00B23BBC" w:rsidP="00B23BBC">
      <w:pPr>
        <w:tabs>
          <w:tab w:val="left" w:pos="4050"/>
        </w:tabs>
      </w:pPr>
    </w:p>
    <w:p w14:paraId="3BEFEFDA" w14:textId="77777777" w:rsidR="00B23BBC" w:rsidRDefault="00B23BBC" w:rsidP="00B23BBC">
      <w:pPr>
        <w:tabs>
          <w:tab w:val="left" w:pos="4050"/>
        </w:tabs>
      </w:pPr>
    </w:p>
    <w:p w14:paraId="3D9EA04C" w14:textId="77777777" w:rsidR="00B23BBC" w:rsidRDefault="00B23BBC" w:rsidP="00B23BBC">
      <w:pPr>
        <w:tabs>
          <w:tab w:val="left" w:pos="4050"/>
        </w:tabs>
      </w:pPr>
    </w:p>
    <w:p w14:paraId="6BCDBD9E" w14:textId="77777777" w:rsidR="00B23BBC" w:rsidRDefault="00B23BBC" w:rsidP="00B23BBC">
      <w:pPr>
        <w:tabs>
          <w:tab w:val="left" w:pos="4050"/>
        </w:tabs>
      </w:pPr>
    </w:p>
    <w:p w14:paraId="718E0DDA" w14:textId="77777777" w:rsidR="00B23BBC" w:rsidRDefault="00B23BBC" w:rsidP="00B23BBC">
      <w:pPr>
        <w:tabs>
          <w:tab w:val="left" w:pos="4050"/>
        </w:tabs>
      </w:pPr>
    </w:p>
    <w:p w14:paraId="7782BE21" w14:textId="77777777" w:rsidR="00B23BBC" w:rsidRDefault="00B23BBC" w:rsidP="00B23BBC">
      <w:pPr>
        <w:tabs>
          <w:tab w:val="left" w:pos="4050"/>
        </w:tabs>
      </w:pPr>
    </w:p>
    <w:p w14:paraId="3946F7FA" w14:textId="77777777" w:rsidR="00B23BBC" w:rsidRDefault="00B23BBC" w:rsidP="00B23BBC">
      <w:pPr>
        <w:tabs>
          <w:tab w:val="left" w:pos="4050"/>
        </w:tabs>
      </w:pPr>
    </w:p>
    <w:p w14:paraId="1BA7D553" w14:textId="77777777" w:rsidR="00B23BBC" w:rsidRDefault="00B23BBC" w:rsidP="00B23BBC">
      <w:pPr>
        <w:tabs>
          <w:tab w:val="left" w:pos="4050"/>
        </w:tabs>
      </w:pPr>
    </w:p>
    <w:p w14:paraId="3CC43504" w14:textId="77777777" w:rsidR="00B23BBC" w:rsidRDefault="00B23BBC" w:rsidP="00B23BBC">
      <w:pPr>
        <w:tabs>
          <w:tab w:val="left" w:pos="4050"/>
        </w:tabs>
      </w:pPr>
    </w:p>
    <w:p w14:paraId="0B32A7CD" w14:textId="77777777" w:rsidR="00B23BBC" w:rsidRPr="00B23BBC" w:rsidRDefault="00B23BBC" w:rsidP="00B23BBC">
      <w:pPr>
        <w:tabs>
          <w:tab w:val="left" w:pos="4050"/>
        </w:tabs>
      </w:pPr>
    </w:p>
    <w:sectPr w:rsidR="00B23BBC" w:rsidRPr="00B23BBC" w:rsidSect="0000756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7B293" w14:textId="77777777" w:rsidR="00ED224A" w:rsidRDefault="00ED224A">
      <w:r>
        <w:separator/>
      </w:r>
    </w:p>
  </w:endnote>
  <w:endnote w:type="continuationSeparator" w:id="0">
    <w:p w14:paraId="04176E8B" w14:textId="77777777" w:rsidR="00ED224A" w:rsidRDefault="00ED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49E42" w14:textId="77777777" w:rsidR="00ED224A" w:rsidRDefault="00ED224A">
      <w:r>
        <w:separator/>
      </w:r>
    </w:p>
  </w:footnote>
  <w:footnote w:type="continuationSeparator" w:id="0">
    <w:p w14:paraId="32F01BD6" w14:textId="77777777" w:rsidR="00ED224A" w:rsidRDefault="00ED2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08245F0"/>
    <w:multiLevelType w:val="multilevel"/>
    <w:tmpl w:val="8262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95332"/>
    <w:multiLevelType w:val="hybridMultilevel"/>
    <w:tmpl w:val="2EF8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B3AE0"/>
    <w:multiLevelType w:val="hybridMultilevel"/>
    <w:tmpl w:val="34DE988A"/>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02658C0"/>
    <w:multiLevelType w:val="hybridMultilevel"/>
    <w:tmpl w:val="6C3EF67C"/>
    <w:lvl w:ilvl="0" w:tplc="86C00C80">
      <w:start w:val="1"/>
      <w:numFmt w:val="decimal"/>
      <w:lvlText w:val="%1."/>
      <w:lvlJc w:val="left"/>
      <w:pPr>
        <w:ind w:left="1211"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F077ED"/>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6187973"/>
    <w:multiLevelType w:val="multilevel"/>
    <w:tmpl w:val="2500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1D96766"/>
    <w:multiLevelType w:val="multilevel"/>
    <w:tmpl w:val="2088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A4225"/>
    <w:multiLevelType w:val="hybridMultilevel"/>
    <w:tmpl w:val="D8641870"/>
    <w:lvl w:ilvl="0" w:tplc="7E04E90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9" w15:restartNumberingAfterBreak="0">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6"/>
  </w:num>
  <w:num w:numId="4">
    <w:abstractNumId w:val="16"/>
  </w:num>
  <w:num w:numId="5">
    <w:abstractNumId w:val="1"/>
  </w:num>
  <w:num w:numId="6">
    <w:abstractNumId w:val="0"/>
  </w:num>
  <w:num w:numId="7">
    <w:abstractNumId w:val="10"/>
  </w:num>
  <w:num w:numId="8">
    <w:abstractNumId w:val="10"/>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abstractNumId w:val="9"/>
  </w:num>
  <w:num w:numId="10">
    <w:abstractNumId w:val="7"/>
  </w:num>
  <w:num w:numId="11">
    <w:abstractNumId w:val="8"/>
  </w:num>
  <w:num w:numId="12">
    <w:abstractNumId w:val="9"/>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abstractNumId w:val="8"/>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1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 w:numId="18">
    <w:abstractNumId w:val="18"/>
  </w:num>
  <w:num w:numId="19">
    <w:abstractNumId w:val="13"/>
  </w:num>
  <w:num w:numId="20">
    <w:abstractNumId w:val="5"/>
  </w:num>
  <w:num w:numId="21">
    <w:abstractNumId w:val="12"/>
  </w:num>
  <w:num w:numId="22">
    <w:abstractNumId w:val="14"/>
  </w:num>
  <w:num w:numId="23">
    <w:abstractNumId w:val="1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93"/>
    <w:rsid w:val="00001308"/>
    <w:rsid w:val="00007567"/>
    <w:rsid w:val="00024061"/>
    <w:rsid w:val="000369A9"/>
    <w:rsid w:val="0004655F"/>
    <w:rsid w:val="00090AE9"/>
    <w:rsid w:val="00091346"/>
    <w:rsid w:val="000931E1"/>
    <w:rsid w:val="000A3165"/>
    <w:rsid w:val="000A609B"/>
    <w:rsid w:val="000C73A9"/>
    <w:rsid w:val="000D45FD"/>
    <w:rsid w:val="000E25E4"/>
    <w:rsid w:val="000F1EA2"/>
    <w:rsid w:val="000F31DF"/>
    <w:rsid w:val="00107DCA"/>
    <w:rsid w:val="001100AA"/>
    <w:rsid w:val="0015634A"/>
    <w:rsid w:val="001D4AEE"/>
    <w:rsid w:val="001D66FC"/>
    <w:rsid w:val="001E1948"/>
    <w:rsid w:val="001E3F44"/>
    <w:rsid w:val="001F696F"/>
    <w:rsid w:val="002112D2"/>
    <w:rsid w:val="00230704"/>
    <w:rsid w:val="0024369F"/>
    <w:rsid w:val="00250208"/>
    <w:rsid w:val="0027057D"/>
    <w:rsid w:val="00274DDE"/>
    <w:rsid w:val="00292E92"/>
    <w:rsid w:val="002931C5"/>
    <w:rsid w:val="002971DA"/>
    <w:rsid w:val="003038B1"/>
    <w:rsid w:val="00315247"/>
    <w:rsid w:val="00352314"/>
    <w:rsid w:val="003664B7"/>
    <w:rsid w:val="00370FAB"/>
    <w:rsid w:val="00372501"/>
    <w:rsid w:val="003778E6"/>
    <w:rsid w:val="0038075A"/>
    <w:rsid w:val="003A5A88"/>
    <w:rsid w:val="003B0C56"/>
    <w:rsid w:val="003B56B4"/>
    <w:rsid w:val="003D24BB"/>
    <w:rsid w:val="003E1FD0"/>
    <w:rsid w:val="003E4D98"/>
    <w:rsid w:val="004038F7"/>
    <w:rsid w:val="004055FF"/>
    <w:rsid w:val="00406E19"/>
    <w:rsid w:val="0041042A"/>
    <w:rsid w:val="00437925"/>
    <w:rsid w:val="0045421F"/>
    <w:rsid w:val="00475306"/>
    <w:rsid w:val="004852B1"/>
    <w:rsid w:val="004956F2"/>
    <w:rsid w:val="004E181E"/>
    <w:rsid w:val="004E3642"/>
    <w:rsid w:val="00544BF5"/>
    <w:rsid w:val="005529F7"/>
    <w:rsid w:val="00554F7A"/>
    <w:rsid w:val="0056223F"/>
    <w:rsid w:val="00574EA6"/>
    <w:rsid w:val="00576195"/>
    <w:rsid w:val="005776B0"/>
    <w:rsid w:val="00577FF6"/>
    <w:rsid w:val="00582543"/>
    <w:rsid w:val="0058573F"/>
    <w:rsid w:val="005960AE"/>
    <w:rsid w:val="005E35DE"/>
    <w:rsid w:val="00600F9F"/>
    <w:rsid w:val="0061501F"/>
    <w:rsid w:val="00617326"/>
    <w:rsid w:val="006206F4"/>
    <w:rsid w:val="0064413F"/>
    <w:rsid w:val="00651202"/>
    <w:rsid w:val="00670F09"/>
    <w:rsid w:val="006807C7"/>
    <w:rsid w:val="006A0D7E"/>
    <w:rsid w:val="006A4187"/>
    <w:rsid w:val="006B2177"/>
    <w:rsid w:val="006C6857"/>
    <w:rsid w:val="006C6973"/>
    <w:rsid w:val="006D53BF"/>
    <w:rsid w:val="006E29C6"/>
    <w:rsid w:val="006F4F93"/>
    <w:rsid w:val="00703F26"/>
    <w:rsid w:val="00704C32"/>
    <w:rsid w:val="0070769C"/>
    <w:rsid w:val="00720040"/>
    <w:rsid w:val="00732F74"/>
    <w:rsid w:val="00746F3F"/>
    <w:rsid w:val="00760F9F"/>
    <w:rsid w:val="007612FD"/>
    <w:rsid w:val="007667FA"/>
    <w:rsid w:val="00780703"/>
    <w:rsid w:val="0078276C"/>
    <w:rsid w:val="007962A4"/>
    <w:rsid w:val="007B13B5"/>
    <w:rsid w:val="007D1DD8"/>
    <w:rsid w:val="007D5113"/>
    <w:rsid w:val="007E239C"/>
    <w:rsid w:val="007E6243"/>
    <w:rsid w:val="0080653E"/>
    <w:rsid w:val="00813950"/>
    <w:rsid w:val="008261D7"/>
    <w:rsid w:val="00842F7C"/>
    <w:rsid w:val="0085521C"/>
    <w:rsid w:val="008B0C45"/>
    <w:rsid w:val="008F07BE"/>
    <w:rsid w:val="0090348A"/>
    <w:rsid w:val="009043CF"/>
    <w:rsid w:val="00916268"/>
    <w:rsid w:val="009214E3"/>
    <w:rsid w:val="009337AD"/>
    <w:rsid w:val="00940CA8"/>
    <w:rsid w:val="00954FF4"/>
    <w:rsid w:val="00956763"/>
    <w:rsid w:val="00962227"/>
    <w:rsid w:val="009757B2"/>
    <w:rsid w:val="00980780"/>
    <w:rsid w:val="009819CE"/>
    <w:rsid w:val="009873C2"/>
    <w:rsid w:val="009875DC"/>
    <w:rsid w:val="00996F14"/>
    <w:rsid w:val="009B2EA9"/>
    <w:rsid w:val="009C0AA4"/>
    <w:rsid w:val="009C69AD"/>
    <w:rsid w:val="009C7612"/>
    <w:rsid w:val="009D086E"/>
    <w:rsid w:val="009D1C6E"/>
    <w:rsid w:val="009E4CDF"/>
    <w:rsid w:val="009F0EAB"/>
    <w:rsid w:val="009F3678"/>
    <w:rsid w:val="009F3896"/>
    <w:rsid w:val="00A126D2"/>
    <w:rsid w:val="00A17F09"/>
    <w:rsid w:val="00A213DB"/>
    <w:rsid w:val="00A341DB"/>
    <w:rsid w:val="00A3783D"/>
    <w:rsid w:val="00A51038"/>
    <w:rsid w:val="00A60327"/>
    <w:rsid w:val="00A66643"/>
    <w:rsid w:val="00A674CD"/>
    <w:rsid w:val="00A70C02"/>
    <w:rsid w:val="00A72E1C"/>
    <w:rsid w:val="00A958F8"/>
    <w:rsid w:val="00AA6CE6"/>
    <w:rsid w:val="00AB0F12"/>
    <w:rsid w:val="00AF4AE9"/>
    <w:rsid w:val="00B10488"/>
    <w:rsid w:val="00B15EA3"/>
    <w:rsid w:val="00B17493"/>
    <w:rsid w:val="00B23BBC"/>
    <w:rsid w:val="00B712CF"/>
    <w:rsid w:val="00B777B8"/>
    <w:rsid w:val="00B8402B"/>
    <w:rsid w:val="00B86387"/>
    <w:rsid w:val="00BB22C3"/>
    <w:rsid w:val="00BB5172"/>
    <w:rsid w:val="00BC2EFA"/>
    <w:rsid w:val="00BD3A99"/>
    <w:rsid w:val="00BE0A8A"/>
    <w:rsid w:val="00BF6D69"/>
    <w:rsid w:val="00BF75A4"/>
    <w:rsid w:val="00C22252"/>
    <w:rsid w:val="00C23286"/>
    <w:rsid w:val="00C4342D"/>
    <w:rsid w:val="00C63ADF"/>
    <w:rsid w:val="00C651E5"/>
    <w:rsid w:val="00C74783"/>
    <w:rsid w:val="00C859E4"/>
    <w:rsid w:val="00C91B9F"/>
    <w:rsid w:val="00C949A5"/>
    <w:rsid w:val="00C95FEA"/>
    <w:rsid w:val="00CB4FE4"/>
    <w:rsid w:val="00CC57F8"/>
    <w:rsid w:val="00CD24FF"/>
    <w:rsid w:val="00CD4E6E"/>
    <w:rsid w:val="00CE46F4"/>
    <w:rsid w:val="00CF5C19"/>
    <w:rsid w:val="00D031E9"/>
    <w:rsid w:val="00D21766"/>
    <w:rsid w:val="00D23B21"/>
    <w:rsid w:val="00D344B7"/>
    <w:rsid w:val="00D41985"/>
    <w:rsid w:val="00D419A2"/>
    <w:rsid w:val="00D43C51"/>
    <w:rsid w:val="00D5797C"/>
    <w:rsid w:val="00D67892"/>
    <w:rsid w:val="00D719D6"/>
    <w:rsid w:val="00D760F0"/>
    <w:rsid w:val="00DA0B3F"/>
    <w:rsid w:val="00DA66A9"/>
    <w:rsid w:val="00DA7EEE"/>
    <w:rsid w:val="00DB67D3"/>
    <w:rsid w:val="00DD7CBB"/>
    <w:rsid w:val="00DF082A"/>
    <w:rsid w:val="00E175BF"/>
    <w:rsid w:val="00E376EC"/>
    <w:rsid w:val="00E46770"/>
    <w:rsid w:val="00E51275"/>
    <w:rsid w:val="00E55225"/>
    <w:rsid w:val="00E62BCD"/>
    <w:rsid w:val="00E75606"/>
    <w:rsid w:val="00E8362C"/>
    <w:rsid w:val="00E90999"/>
    <w:rsid w:val="00E950AC"/>
    <w:rsid w:val="00EA0813"/>
    <w:rsid w:val="00EA2437"/>
    <w:rsid w:val="00EA6A2D"/>
    <w:rsid w:val="00EC4BF9"/>
    <w:rsid w:val="00EC51AE"/>
    <w:rsid w:val="00ED10CF"/>
    <w:rsid w:val="00ED224A"/>
    <w:rsid w:val="00EF1B6A"/>
    <w:rsid w:val="00EF1DFC"/>
    <w:rsid w:val="00EF7B93"/>
    <w:rsid w:val="00F03245"/>
    <w:rsid w:val="00F06353"/>
    <w:rsid w:val="00F10BF9"/>
    <w:rsid w:val="00F1691B"/>
    <w:rsid w:val="00F4434C"/>
    <w:rsid w:val="00F65FA2"/>
    <w:rsid w:val="00F74E4E"/>
    <w:rsid w:val="00F77AD2"/>
    <w:rsid w:val="00F80081"/>
    <w:rsid w:val="00F95B74"/>
    <w:rsid w:val="00FC11E1"/>
    <w:rsid w:val="00FD4ADB"/>
    <w:rsid w:val="00FE02DA"/>
    <w:rsid w:val="00FE3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F04B"/>
  <w15:docId w15:val="{2AE947D8-57DE-4C6C-99E7-880A8A5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0813"/>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ind w:left="283"/>
    </w:pPr>
    <w:rPr>
      <w:lang w:eastAsia="ru-RU"/>
    </w:rPr>
  </w:style>
  <w:style w:type="character" w:customStyle="1" w:styleId="a4">
    <w:name w:val="Основний текст з від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pPr>
    <w:rPr>
      <w:lang w:eastAsia="ru-RU"/>
    </w:rPr>
  </w:style>
  <w:style w:type="character" w:customStyle="1" w:styleId="a6">
    <w:name w:val="Нижні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956F2"/>
    <w:rPr>
      <w:rFonts w:ascii="Segoe UI" w:hAnsi="Segoe UI" w:cs="Segoe UI"/>
      <w:sz w:val="18"/>
      <w:szCs w:val="18"/>
    </w:rPr>
  </w:style>
  <w:style w:type="character" w:customStyle="1" w:styleId="a9">
    <w:name w:val="Текст у виносці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pPr>
    <w:rPr>
      <w:szCs w:val="20"/>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и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qFormat/>
    <w:rsid w:val="003B56B4"/>
    <w:pPr>
      <w:spacing w:after="200" w:line="276" w:lineRule="auto"/>
      <w:ind w:left="720"/>
      <w:contextualSpacing/>
    </w:pPr>
    <w:rPr>
      <w:rFonts w:ascii="Calibri" w:hAnsi="Calibri"/>
      <w:lang w:eastAsia="ru-RU"/>
    </w:rPr>
  </w:style>
  <w:style w:type="character" w:customStyle="1" w:styleId="HTML">
    <w:name w:val="Стандартни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pPr>
    <w:rPr>
      <w:lang w:eastAsia="ru-RU"/>
    </w:rPr>
  </w:style>
  <w:style w:type="paragraph" w:customStyle="1" w:styleId="rvps2">
    <w:name w:val="rvps2"/>
    <w:basedOn w:val="a"/>
    <w:rsid w:val="003B56B4"/>
    <w:pPr>
      <w:spacing w:before="100" w:beforeAutospacing="1" w:after="100" w:afterAutospacing="1"/>
    </w:pPr>
    <w:rPr>
      <w:lang w:eastAsia="ru-RU"/>
    </w:rPr>
  </w:style>
  <w:style w:type="character" w:customStyle="1" w:styleId="rvts11">
    <w:name w:val="rvts11"/>
    <w:basedOn w:val="a0"/>
    <w:rsid w:val="00D5797C"/>
  </w:style>
  <w:style w:type="character" w:customStyle="1" w:styleId="af">
    <w:name w:val="Верхній колонтитул Знак"/>
    <w:aliases w:val="Верхний колонтитул Знак Знак,Верхний колонтитул Знак Знак Знак Знак Знак Знак Знак Знак Знак Знак Знак Знак Знак Знак Знак,Знак Знак"/>
    <w:basedOn w:val="a0"/>
    <w:link w:val="af0"/>
    <w:semiHidden/>
    <w:locked/>
    <w:rsid w:val="00250208"/>
    <w:rPr>
      <w:lang w:eastAsia="ru-RU"/>
    </w:rPr>
  </w:style>
  <w:style w:type="paragraph" w:styleId="af0">
    <w:name w:val="header"/>
    <w:aliases w:val="Верхний колонтитул Знак,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f"/>
    <w:semiHidden/>
    <w:unhideWhenUsed/>
    <w:rsid w:val="00250208"/>
    <w:pPr>
      <w:tabs>
        <w:tab w:val="center" w:pos="4153"/>
        <w:tab w:val="right" w:pos="8306"/>
      </w:tabs>
    </w:pPr>
    <w:rPr>
      <w:lang w:eastAsia="ru-RU"/>
    </w:rPr>
  </w:style>
  <w:style w:type="character" w:customStyle="1" w:styleId="1">
    <w:name w:val="Верхній колонтитул Знак1"/>
    <w:basedOn w:val="a0"/>
    <w:uiPriority w:val="99"/>
    <w:semiHidden/>
    <w:rsid w:val="00250208"/>
  </w:style>
  <w:style w:type="paragraph" w:styleId="z-">
    <w:name w:val="HTML Top of Form"/>
    <w:basedOn w:val="a"/>
    <w:next w:val="a"/>
    <w:link w:val="z-0"/>
    <w:hidden/>
    <w:uiPriority w:val="99"/>
    <w:semiHidden/>
    <w:unhideWhenUsed/>
    <w:rsid w:val="00EA0813"/>
    <w:pPr>
      <w:pBdr>
        <w:bottom w:val="single" w:sz="6" w:space="1" w:color="auto"/>
      </w:pBdr>
      <w:jc w:val="center"/>
    </w:pPr>
    <w:rPr>
      <w:rFonts w:ascii="Arial" w:hAnsi="Arial" w:cs="Arial"/>
      <w:vanish/>
      <w:sz w:val="16"/>
      <w:szCs w:val="16"/>
    </w:rPr>
  </w:style>
  <w:style w:type="character" w:customStyle="1" w:styleId="z-0">
    <w:name w:val="z-Початок форми Знак"/>
    <w:basedOn w:val="a0"/>
    <w:link w:val="z-"/>
    <w:uiPriority w:val="99"/>
    <w:semiHidden/>
    <w:rsid w:val="00EA0813"/>
    <w:rPr>
      <w:rFonts w:ascii="Arial" w:eastAsia="Times New Roman" w:hAnsi="Arial" w:cs="Arial"/>
      <w:vanish/>
      <w:sz w:val="16"/>
      <w:szCs w:val="16"/>
      <w:lang w:val="uk-UA" w:eastAsia="uk-UA"/>
    </w:rPr>
  </w:style>
  <w:style w:type="paragraph" w:customStyle="1" w:styleId="placeholder">
    <w:name w:val="placeholder"/>
    <w:basedOn w:val="a"/>
    <w:rsid w:val="00EA0813"/>
    <w:pPr>
      <w:spacing w:before="100" w:beforeAutospacing="1" w:after="100" w:afterAutospacing="1"/>
    </w:pPr>
  </w:style>
  <w:style w:type="paragraph" w:styleId="z-1">
    <w:name w:val="HTML Bottom of Form"/>
    <w:basedOn w:val="a"/>
    <w:next w:val="a"/>
    <w:link w:val="z-2"/>
    <w:hidden/>
    <w:uiPriority w:val="99"/>
    <w:semiHidden/>
    <w:unhideWhenUsed/>
    <w:rsid w:val="00EA0813"/>
    <w:pPr>
      <w:pBdr>
        <w:top w:val="single" w:sz="6" w:space="1" w:color="auto"/>
      </w:pBdr>
      <w:jc w:val="center"/>
    </w:pPr>
    <w:rPr>
      <w:rFonts w:ascii="Arial" w:hAnsi="Arial" w:cs="Arial"/>
      <w:vanish/>
      <w:sz w:val="16"/>
      <w:szCs w:val="16"/>
    </w:rPr>
  </w:style>
  <w:style w:type="character" w:customStyle="1" w:styleId="z-2">
    <w:name w:val="z-Кінець форми Знак"/>
    <w:basedOn w:val="a0"/>
    <w:link w:val="z-1"/>
    <w:uiPriority w:val="99"/>
    <w:semiHidden/>
    <w:rsid w:val="00EA0813"/>
    <w:rPr>
      <w:rFonts w:ascii="Arial" w:eastAsia="Times New Roman" w:hAnsi="Arial" w:cs="Arial"/>
      <w:vanish/>
      <w:sz w:val="16"/>
      <w:szCs w:val="16"/>
      <w:lang w:val="uk-UA" w:eastAsia="uk-UA"/>
    </w:rPr>
  </w:style>
  <w:style w:type="character" w:styleId="af1">
    <w:name w:val="Strong"/>
    <w:basedOn w:val="a0"/>
    <w:uiPriority w:val="22"/>
    <w:qFormat/>
    <w:rsid w:val="00E836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8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44B81-3AAB-424C-9EC7-1E9A717C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2484</Words>
  <Characters>1417</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2026-05-25T08:59:00Z</cp:lastPrinted>
  <dcterms:created xsi:type="dcterms:W3CDTF">2026-05-25T09:57:00Z</dcterms:created>
  <dcterms:modified xsi:type="dcterms:W3CDTF">2026-05-25T09:57:00Z</dcterms:modified>
</cp:coreProperties>
</file>