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0B" w:rsidRPr="00F94052" w:rsidRDefault="0041190B" w:rsidP="0041190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41190B" w:rsidRDefault="0041190B" w:rsidP="0041190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070662" w:rsidRDefault="003573EE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6B3314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 w:rsidR="006B3314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D3402C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070662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70662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706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 w:rsidRPr="0007066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3402C" w:rsidRPr="0007066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_____</w:t>
            </w:r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F13F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21.01.2026 № 20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r w:rsidR="00F13F93" w:rsidRPr="00F13F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визначення Комунального підприємства «Житло-Експлуата</w:t>
            </w:r>
            <w:r w:rsidR="004C4C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ція» Роменської міської ради» </w:t>
            </w:r>
            <w:r w:rsidR="00F13F93" w:rsidRPr="00F13F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одержувачем бюджетних коштів за КПКВК 1216011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13F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proofErr w:type="spellStart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рішень</w:t>
      </w:r>
      <w:proofErr w:type="spellEnd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 ради: від 22.04.2026</w:t>
      </w:r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</w:t>
      </w:r>
      <w:proofErr w:type="spellStart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>внесення</w:t>
      </w:r>
      <w:proofErr w:type="spellEnd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>змін</w:t>
      </w:r>
      <w:proofErr w:type="spellEnd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ріш</w:t>
      </w:r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ення міської ради від 19.12.2025</w:t>
      </w:r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ї </w:t>
      </w:r>
      <w:proofErr w:type="spellStart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територіальної</w:t>
      </w:r>
      <w:proofErr w:type="spellEnd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громади на 2026</w:t>
      </w:r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>рік</w:t>
      </w:r>
      <w:proofErr w:type="spellEnd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13F93" w:rsidRPr="0038656A">
        <w:t xml:space="preserve"> </w:t>
      </w:r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 22.04.2026 </w:t>
      </w:r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«Про </w:t>
      </w:r>
      <w:proofErr w:type="spellStart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>внесення</w:t>
      </w:r>
      <w:proofErr w:type="spellEnd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>змін</w:t>
      </w:r>
      <w:proofErr w:type="spellEnd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>Програми</w:t>
      </w:r>
      <w:proofErr w:type="spellEnd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>реформування</w:t>
      </w:r>
      <w:proofErr w:type="spellEnd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і розвитку житлово-комунального господарства Роменської міськ</w:t>
      </w:r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ої </w:t>
      </w:r>
      <w:proofErr w:type="spellStart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територіальної</w:t>
      </w:r>
      <w:proofErr w:type="spellEnd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громади на 2026-2028</w:t>
      </w:r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роки»</w:t>
      </w: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D444E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62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Роменської міської ради»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комплексного обслуговування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BC66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21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BC66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81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 КПКВК 1216011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177E15" w:rsidRPr="00177E1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345 350 грн 00 коп. (триста сорок п’ять тисяч триста п‘ятдесят гривень 00 копійок)</w:t>
      </w:r>
      <w:r w:rsidR="0076742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772BE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375 350 грн 00 коп. (триста сімдесят </w:t>
      </w:r>
      <w:r w:rsidR="00772BE9" w:rsidRPr="00772BE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п’ять тисяч триста п‘ятдесят гривень 00 копійок)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41190B" w:rsidRDefault="0041190B" w:rsidP="0041190B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</w:pPr>
    </w:p>
    <w:p w:rsidR="0041190B" w:rsidRPr="00A7123B" w:rsidRDefault="0041190B" w:rsidP="0041190B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41190B" w:rsidRPr="00A7123B" w:rsidRDefault="0041190B" w:rsidP="0041190B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 w:rsidRPr="00A7123B">
          <w:rPr>
            <w:rFonts w:ascii="Times New Roman" w:eastAsia="Calibri" w:hAnsi="Times New Roman" w:cs="Calibri"/>
            <w:color w:val="0000FF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bookmarkStart w:id="0" w:name="_GoBack"/>
      <w:bookmarkEnd w:id="0"/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проєкту рішення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міської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AC6E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 міської ради від 21.01.2026 № 20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AC6E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за КПКВК 1216011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</w:t>
      </w:r>
      <w:r w:rsidR="00F52D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ям Роменської міської ради від </w:t>
      </w:r>
      <w:r w:rsidR="00045EE6"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22.04.2026 </w:t>
      </w:r>
      <w:r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внесення змін до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міської ради від 19.12.2025 «Про Бюджет Роменської міської територіальної громади на 2026 рік» виділено додатково </w:t>
      </w:r>
      <w:r w:rsidR="00F52D7F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</w:t>
      </w:r>
      <w:r w:rsidR="00F52D7F">
        <w:rPr>
          <w:rFonts w:ascii="Times New Roman" w:eastAsia="Times New Roman" w:hAnsi="Times New Roman" w:cs="Times New Roman"/>
          <w:sz w:val="24"/>
          <w:szCs w:val="24"/>
          <w:lang w:val="uk-UA"/>
        </w:rPr>
        <w:t>для придбання піску.</w:t>
      </w:r>
    </w:p>
    <w:p w:rsidR="005A28A2" w:rsidRPr="001715C0" w:rsidRDefault="005A28A2" w:rsidP="00F52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 комітету міської ради від </w:t>
      </w:r>
      <w:r w:rsidR="00F52D7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C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21</w:t>
      </w:r>
      <w:r w:rsidR="00F52D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.01.2026</w:t>
      </w:r>
      <w:r w:rsidR="00F52D7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 </w:t>
      </w:r>
      <w:r w:rsidR="00AC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</w:t>
      </w:r>
      <w:r w:rsidR="00F52D7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бюджетних коштів</w:t>
      </w:r>
      <w:r w:rsidR="00F52D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1216011</w:t>
      </w:r>
      <w:r w:rsidR="00F52D7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F52D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</w:t>
      </w:r>
      <w:r w:rsidR="007251C9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квітні</w:t>
      </w:r>
      <w:r w:rsidR="00A46FE2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8273E" w:rsidRPr="00A8273E" w:rsidRDefault="00E8009B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A8273E"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A8273E" w:rsidRP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E8009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37C5A"/>
    <w:rsid w:val="00043ED3"/>
    <w:rsid w:val="00044401"/>
    <w:rsid w:val="00044951"/>
    <w:rsid w:val="00045044"/>
    <w:rsid w:val="00045EE6"/>
    <w:rsid w:val="00051D84"/>
    <w:rsid w:val="00052161"/>
    <w:rsid w:val="0005409D"/>
    <w:rsid w:val="00067576"/>
    <w:rsid w:val="00067A2C"/>
    <w:rsid w:val="00070662"/>
    <w:rsid w:val="00075651"/>
    <w:rsid w:val="00075E42"/>
    <w:rsid w:val="00076B11"/>
    <w:rsid w:val="0008054A"/>
    <w:rsid w:val="00080A91"/>
    <w:rsid w:val="00081CA7"/>
    <w:rsid w:val="0008308E"/>
    <w:rsid w:val="000841FC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6AC2"/>
    <w:rsid w:val="001713B1"/>
    <w:rsid w:val="001715C0"/>
    <w:rsid w:val="00171E95"/>
    <w:rsid w:val="00172E56"/>
    <w:rsid w:val="00172F03"/>
    <w:rsid w:val="00174B6F"/>
    <w:rsid w:val="00177E15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A3F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8CD"/>
    <w:rsid w:val="002D3F24"/>
    <w:rsid w:val="002D72A3"/>
    <w:rsid w:val="002D76CE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0AEE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73EE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1CEE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90B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CD3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4AD2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3684"/>
    <w:rsid w:val="00665551"/>
    <w:rsid w:val="006720F3"/>
    <w:rsid w:val="00672F2A"/>
    <w:rsid w:val="00674061"/>
    <w:rsid w:val="006740EF"/>
    <w:rsid w:val="006819F0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314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613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51C9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424"/>
    <w:rsid w:val="00767CB2"/>
    <w:rsid w:val="0077146D"/>
    <w:rsid w:val="00772A00"/>
    <w:rsid w:val="00772BE9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5773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31A9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3BBB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1BDB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273E"/>
    <w:rsid w:val="00A832F0"/>
    <w:rsid w:val="00A84349"/>
    <w:rsid w:val="00A86EE9"/>
    <w:rsid w:val="00A90EBD"/>
    <w:rsid w:val="00A93BAE"/>
    <w:rsid w:val="00A93C53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C6E27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3222"/>
    <w:rsid w:val="00B041EF"/>
    <w:rsid w:val="00B04927"/>
    <w:rsid w:val="00B06B92"/>
    <w:rsid w:val="00B06CC9"/>
    <w:rsid w:val="00B07F9B"/>
    <w:rsid w:val="00B111C6"/>
    <w:rsid w:val="00B11D77"/>
    <w:rsid w:val="00B12499"/>
    <w:rsid w:val="00B12C65"/>
    <w:rsid w:val="00B1302F"/>
    <w:rsid w:val="00B140D6"/>
    <w:rsid w:val="00B17064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C662C"/>
    <w:rsid w:val="00BC6A4A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09B"/>
    <w:rsid w:val="00E8059E"/>
    <w:rsid w:val="00E8154A"/>
    <w:rsid w:val="00E81970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3361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D7DE8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3F9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2D7F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1484"/>
    <w:rsid w:val="00F821D5"/>
    <w:rsid w:val="00F828F9"/>
    <w:rsid w:val="00F83644"/>
    <w:rsid w:val="00F83C4F"/>
    <w:rsid w:val="00F865AA"/>
    <w:rsid w:val="00F86D09"/>
    <w:rsid w:val="00F9223E"/>
    <w:rsid w:val="00FA09C0"/>
    <w:rsid w:val="00FA2AFC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8294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26</cp:revision>
  <cp:lastPrinted>2026-04-15T05:44:00Z</cp:lastPrinted>
  <dcterms:created xsi:type="dcterms:W3CDTF">2026-04-14T13:08:00Z</dcterms:created>
  <dcterms:modified xsi:type="dcterms:W3CDTF">2026-04-16T13:21:00Z</dcterms:modified>
</cp:coreProperties>
</file>