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017C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6924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A74F0BB" wp14:editId="63440C40">
            <wp:extent cx="4857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DE77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69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14:paraId="67477510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3D692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3B62CDFD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854152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69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РІШЕННЯ</w:t>
      </w:r>
    </w:p>
    <w:p w14:paraId="0B27BB89" w14:textId="77777777" w:rsidR="0095752D" w:rsidRPr="003D6924" w:rsidRDefault="0095752D" w:rsidP="0095752D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95752D" w:rsidRPr="008170C5" w14:paraId="7430240B" w14:textId="77777777" w:rsidTr="00750A56">
        <w:tc>
          <w:tcPr>
            <w:tcW w:w="3284" w:type="dxa"/>
          </w:tcPr>
          <w:p w14:paraId="0E523AF5" w14:textId="40F8926D" w:rsidR="0095752D" w:rsidRPr="008170C5" w:rsidRDefault="00853B04" w:rsidP="00BF058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23</w:t>
            </w:r>
            <w:r w:rsidR="0095752D"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BF058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04</w:t>
            </w:r>
            <w:r w:rsidR="0095752D"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.202</w:t>
            </w:r>
            <w:r w:rsidR="00BF058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85" w:type="dxa"/>
            <w:hideMark/>
          </w:tcPr>
          <w:p w14:paraId="03AC87B9" w14:textId="77777777" w:rsidR="0095752D" w:rsidRPr="008170C5" w:rsidRDefault="0095752D" w:rsidP="00750A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14:paraId="0CDF78F6" w14:textId="613F12B6" w:rsidR="0095752D" w:rsidRPr="00D43C3D" w:rsidRDefault="0095752D" w:rsidP="00750A56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D43C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99</w:t>
            </w:r>
            <w:bookmarkStart w:id="0" w:name="_GoBack"/>
            <w:bookmarkEnd w:id="0"/>
          </w:p>
        </w:tc>
      </w:tr>
    </w:tbl>
    <w:p w14:paraId="75E3C06A" w14:textId="77777777" w:rsidR="0095752D" w:rsidRPr="008170C5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95752D" w:rsidRPr="00C92D8A" w14:paraId="576E6B14" w14:textId="77777777" w:rsidTr="00750A56">
        <w:tc>
          <w:tcPr>
            <w:tcW w:w="5778" w:type="dxa"/>
            <w:hideMark/>
          </w:tcPr>
          <w:p w14:paraId="3D599D9E" w14:textId="3F0C2A4A" w:rsidR="0095752D" w:rsidRPr="00C92D8A" w:rsidRDefault="00B270ED" w:rsidP="00D63A10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внесення змін до рішення виконавчого комітету міської ради від 15.10.2025 № 22</w:t>
            </w:r>
            <w:r w:rsidR="002E622E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</w:t>
            </w:r>
            <w:r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2E622E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</w:t>
            </w:r>
            <w:r w:rsidR="0095752D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 </w:t>
            </w:r>
            <w:r w:rsidR="00636E4E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затвердження фінансового плану К</w:t>
            </w:r>
            <w:r w:rsidR="0095752D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омунального некомерційного підприємства «</w:t>
            </w:r>
            <w:r w:rsidR="00D63A10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Стоматологічна поліклініка</w:t>
            </w:r>
            <w:r w:rsidR="0095752D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 Роменської міської ради на 202</w:t>
            </w:r>
            <w:r w:rsidR="001C07F4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95752D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рік</w:t>
            </w:r>
            <w:r w:rsidR="002E622E" w:rsidRPr="00C92D8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792" w:type="dxa"/>
          </w:tcPr>
          <w:p w14:paraId="32007AA9" w14:textId="77777777" w:rsidR="0095752D" w:rsidRPr="00C92D8A" w:rsidRDefault="0095752D" w:rsidP="00750A56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420EB542" w14:textId="57DC8688" w:rsidR="0095752D" w:rsidRPr="008170C5" w:rsidRDefault="0018549C" w:rsidP="00636E4E">
      <w:pPr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до статті 17, підпункту 4 пункту «а» статті 27, підпункту 2 пункту «а» статті 29, статті 52 Закону України «Про місцеве самоврядування в Україні»,</w:t>
      </w:r>
      <w:r w:rsidR="0095752D"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="0095752D"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95752D"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95752D"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 метою вдосконалення системи фінансового планування, </w:t>
      </w:r>
      <w:r w:rsidR="0095752D" w:rsidRPr="00C92D8A">
        <w:rPr>
          <w:rFonts w:ascii="Times New Roman" w:hAnsi="Times New Roman"/>
          <w:color w:val="000000"/>
          <w:sz w:val="24"/>
          <w:szCs w:val="24"/>
          <w:lang w:val="uk-UA"/>
        </w:rPr>
        <w:t>підвищення ефективності роботи</w:t>
      </w:r>
      <w:r w:rsidR="0095752D"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Комунального некомерційного підприємства «</w:t>
      </w:r>
      <w:r w:rsidR="00D63A10" w:rsidRPr="00C92D8A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поліклініка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</w:t>
      </w:r>
    </w:p>
    <w:p w14:paraId="494C7A65" w14:textId="77777777" w:rsidR="0095752D" w:rsidRPr="008170C5" w:rsidRDefault="0095752D" w:rsidP="00636E4E">
      <w:pPr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ВИКОНАВЧИЙ КОМІТЕТ МІСЬКОЇ РАДИ ВИРІШИВ: </w:t>
      </w:r>
    </w:p>
    <w:p w14:paraId="125C4B8F" w14:textId="6B9CC129" w:rsidR="0095752D" w:rsidRPr="00726CCF" w:rsidRDefault="002E622E" w:rsidP="002E622E">
      <w:pPr>
        <w:tabs>
          <w:tab w:val="left" w:pos="0"/>
          <w:tab w:val="left" w:pos="360"/>
        </w:tabs>
        <w:spacing w:after="15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2E622E">
        <w:rPr>
          <w:rFonts w:ascii="Times New Roman" w:eastAsia="Times New Roman" w:hAnsi="Times New Roman"/>
          <w:sz w:val="24"/>
          <w:szCs w:val="24"/>
          <w:lang w:val="uk-UA" w:eastAsia="ru-RU"/>
        </w:rPr>
        <w:t>Внести</w:t>
      </w:r>
      <w:proofErr w:type="spellEnd"/>
      <w:r w:rsidRPr="002E62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зміни до рішення виконавчого комітету міської ради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2E622E">
        <w:rPr>
          <w:rFonts w:ascii="Times New Roman" w:eastAsia="Times New Roman" w:hAnsi="Times New Roman"/>
          <w:sz w:val="24"/>
          <w:szCs w:val="24"/>
          <w:lang w:val="uk-UA" w:eastAsia="ru-RU"/>
        </w:rPr>
        <w:t>від 15.10.2025 № 229 «Про затвердження фінансового плану Комунального некомерційного підприємства «Стоматологічна поліклініка» Роменської міської ради на 2026 рік»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2E622E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затвердивши фінансовий план Комунального некомерційного підприємства «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Pr="002E622E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 на 2026 рік в новій редакції, що додається.</w:t>
      </w:r>
    </w:p>
    <w:p w14:paraId="79CB6D02" w14:textId="77777777" w:rsidR="0095752D" w:rsidRPr="00726CCF" w:rsidRDefault="0095752D" w:rsidP="00636E4E">
      <w:pPr>
        <w:tabs>
          <w:tab w:val="left" w:pos="851"/>
          <w:tab w:val="left" w:pos="993"/>
        </w:tabs>
        <w:spacing w:line="276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21F18C" w14:textId="77777777" w:rsidR="0095752D" w:rsidRPr="00726CCF" w:rsidRDefault="0095752D" w:rsidP="0095752D">
      <w:pPr>
        <w:tabs>
          <w:tab w:val="left" w:pos="993"/>
          <w:tab w:val="left" w:pos="5954"/>
        </w:tabs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3C393E" w14:textId="77777777" w:rsidR="0095752D" w:rsidRDefault="0095752D" w:rsidP="00BD5CC9">
      <w:pPr>
        <w:widowControl w:val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Міський голова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BD5CC9"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Олег СТОГНІЙ</w:t>
      </w:r>
      <w:r w:rsidRPr="00332B6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14:paraId="5A6CA789" w14:textId="77777777" w:rsidR="0095752D" w:rsidRDefault="0095752D" w:rsidP="0095752D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15640C76" w14:textId="77777777" w:rsidR="0095752D" w:rsidRPr="003D6924" w:rsidRDefault="0095752D" w:rsidP="0095752D">
      <w:pPr>
        <w:tabs>
          <w:tab w:val="left" w:pos="993"/>
        </w:tabs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A3ECE9A" w14:textId="77777777" w:rsidR="00BD5CC9" w:rsidRDefault="00BD5CC9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br w:type="page"/>
      </w:r>
    </w:p>
    <w:p w14:paraId="1951A6E8" w14:textId="77777777" w:rsidR="00CE6C2F" w:rsidRPr="00726CCF" w:rsidRDefault="00CE6C2F" w:rsidP="00CE6C2F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EA03C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6C7CDB2F" w14:textId="77777777" w:rsidR="00CE6C2F" w:rsidRPr="00726CCF" w:rsidRDefault="00CE6C2F" w:rsidP="00CE6C2F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6CCF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до фінансового плану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Комунального некомерційного підприємства «</w:t>
      </w:r>
      <w:r w:rsidRPr="00D63A1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Стоматологічна поліклініка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 Роменської міської ради на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</w:t>
      </w:r>
    </w:p>
    <w:p w14:paraId="0CF1902A" w14:textId="77777777" w:rsidR="00CE6C2F" w:rsidRPr="00726CCF" w:rsidRDefault="00CE6C2F" w:rsidP="00CE6C2F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A3458ED" w14:textId="4389D5C9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  <w:lang w:val="uk-UA"/>
        </w:rPr>
      </w:pPr>
      <w:r w:rsidRPr="002E622E">
        <w:rPr>
          <w:color w:val="000000"/>
          <w:szCs w:val="27"/>
          <w:lang w:val="uk-UA"/>
        </w:rPr>
        <w:t>Фінансовий план Комунального некомерційного підприємства «Стоматологічна поліклініка» Роменської міської ради на 2026 рік (далі – фінансовий план) затверджено рішенням виконавчого комітету Роменської міської ради від 15.10.2025 № 22</w:t>
      </w:r>
      <w:r w:rsidR="002E622E">
        <w:rPr>
          <w:color w:val="000000"/>
          <w:szCs w:val="27"/>
          <w:lang w:val="uk-UA"/>
        </w:rPr>
        <w:t>9</w:t>
      </w:r>
      <w:r w:rsidRPr="002E622E">
        <w:rPr>
          <w:color w:val="000000"/>
          <w:szCs w:val="27"/>
          <w:lang w:val="uk-UA"/>
        </w:rPr>
        <w:t>.</w:t>
      </w:r>
    </w:p>
    <w:p w14:paraId="35444262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  <w:lang w:val="uk-UA"/>
        </w:rPr>
      </w:pPr>
      <w:r w:rsidRPr="002E622E">
        <w:rPr>
          <w:color w:val="000000"/>
          <w:szCs w:val="27"/>
          <w:lang w:val="uk-UA"/>
        </w:rPr>
        <w:t>Для забезпечення здійснення у 2026 році фінансово-господарської діяльності Комунальним некомерційним підприємством «Стоматологічна поліклініка» Роменської міської ради (далі – КНП «</w:t>
      </w:r>
      <w:proofErr w:type="spellStart"/>
      <w:r w:rsidRPr="002E622E">
        <w:rPr>
          <w:color w:val="000000"/>
          <w:szCs w:val="27"/>
          <w:lang w:val="uk-UA"/>
        </w:rPr>
        <w:t>Стоматполіклініка</w:t>
      </w:r>
      <w:proofErr w:type="spellEnd"/>
      <w:r w:rsidRPr="002E622E">
        <w:rPr>
          <w:color w:val="000000"/>
          <w:szCs w:val="27"/>
          <w:lang w:val="uk-UA"/>
        </w:rPr>
        <w:t>» РМР) згідно з фінансовим планом, необхідне внесення до нього змін і доповнень.</w:t>
      </w:r>
    </w:p>
    <w:p w14:paraId="16B36B9E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i/>
          <w:color w:val="000000"/>
          <w:szCs w:val="27"/>
        </w:rPr>
      </w:pPr>
      <w:proofErr w:type="spellStart"/>
      <w:r w:rsidRPr="002E622E">
        <w:rPr>
          <w:i/>
          <w:color w:val="000000"/>
          <w:szCs w:val="27"/>
        </w:rPr>
        <w:t>Формування</w:t>
      </w:r>
      <w:proofErr w:type="spellEnd"/>
      <w:r w:rsidRPr="002E622E">
        <w:rPr>
          <w:i/>
          <w:color w:val="000000"/>
          <w:szCs w:val="27"/>
        </w:rPr>
        <w:t xml:space="preserve"> </w:t>
      </w:r>
      <w:proofErr w:type="spellStart"/>
      <w:r w:rsidRPr="002E622E">
        <w:rPr>
          <w:i/>
          <w:color w:val="000000"/>
          <w:szCs w:val="27"/>
        </w:rPr>
        <w:t>дохідної</w:t>
      </w:r>
      <w:proofErr w:type="spellEnd"/>
      <w:r w:rsidRPr="002E622E">
        <w:rPr>
          <w:i/>
          <w:color w:val="000000"/>
          <w:szCs w:val="27"/>
        </w:rPr>
        <w:t xml:space="preserve"> </w:t>
      </w:r>
      <w:proofErr w:type="spellStart"/>
      <w:r w:rsidRPr="002E622E">
        <w:rPr>
          <w:i/>
          <w:color w:val="000000"/>
          <w:szCs w:val="27"/>
        </w:rPr>
        <w:t>частини</w:t>
      </w:r>
      <w:proofErr w:type="spellEnd"/>
      <w:r w:rsidRPr="002E622E">
        <w:rPr>
          <w:i/>
          <w:color w:val="000000"/>
          <w:szCs w:val="27"/>
        </w:rPr>
        <w:t xml:space="preserve"> </w:t>
      </w:r>
      <w:proofErr w:type="spellStart"/>
      <w:r w:rsidRPr="002E622E">
        <w:rPr>
          <w:i/>
          <w:color w:val="000000"/>
          <w:szCs w:val="27"/>
        </w:rPr>
        <w:t>фінансового</w:t>
      </w:r>
      <w:proofErr w:type="spellEnd"/>
      <w:r w:rsidRPr="002E622E">
        <w:rPr>
          <w:i/>
          <w:color w:val="000000"/>
          <w:szCs w:val="27"/>
        </w:rPr>
        <w:t xml:space="preserve"> плану.</w:t>
      </w:r>
    </w:p>
    <w:p w14:paraId="7C3440D8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r w:rsidRPr="002E622E">
        <w:rPr>
          <w:color w:val="000000"/>
          <w:szCs w:val="27"/>
        </w:rPr>
        <w:t>Змінами</w:t>
      </w:r>
      <w:proofErr w:type="spellEnd"/>
      <w:r w:rsidRPr="002E622E">
        <w:rPr>
          <w:color w:val="000000"/>
          <w:szCs w:val="27"/>
        </w:rPr>
        <w:t xml:space="preserve"> до </w:t>
      </w:r>
      <w:proofErr w:type="spellStart"/>
      <w:r w:rsidRPr="002E622E">
        <w:rPr>
          <w:color w:val="000000"/>
          <w:szCs w:val="27"/>
        </w:rPr>
        <w:t>фінансового</w:t>
      </w:r>
      <w:proofErr w:type="spellEnd"/>
      <w:r w:rsidRPr="002E622E">
        <w:rPr>
          <w:color w:val="000000"/>
          <w:szCs w:val="27"/>
        </w:rPr>
        <w:t xml:space="preserve"> плану на 2026 </w:t>
      </w:r>
      <w:proofErr w:type="spellStart"/>
      <w:r w:rsidRPr="002E622E">
        <w:rPr>
          <w:color w:val="000000"/>
          <w:szCs w:val="27"/>
        </w:rPr>
        <w:t>рік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передбачається</w:t>
      </w:r>
      <w:proofErr w:type="spellEnd"/>
      <w:r w:rsidRPr="002E622E">
        <w:rPr>
          <w:color w:val="000000"/>
          <w:szCs w:val="27"/>
        </w:rPr>
        <w:t>:</w:t>
      </w:r>
    </w:p>
    <w:p w14:paraId="7BA8A45D" w14:textId="3A1EC22D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r w:rsidRPr="002E622E">
        <w:rPr>
          <w:color w:val="000000"/>
          <w:szCs w:val="27"/>
        </w:rPr>
        <w:t>загальний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обсяг</w:t>
      </w:r>
      <w:proofErr w:type="spellEnd"/>
      <w:r w:rsidRPr="002E622E">
        <w:rPr>
          <w:color w:val="000000"/>
          <w:szCs w:val="27"/>
        </w:rPr>
        <w:t xml:space="preserve"> доходу – 21253</w:t>
      </w:r>
      <w:r w:rsidR="002E622E">
        <w:rPr>
          <w:color w:val="000000"/>
          <w:szCs w:val="27"/>
          <w:lang w:val="uk-UA"/>
        </w:rPr>
        <w:t>,0</w:t>
      </w:r>
      <w:r w:rsidRPr="002E622E">
        <w:rPr>
          <w:color w:val="000000"/>
          <w:szCs w:val="27"/>
        </w:rPr>
        <w:t xml:space="preserve">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 (</w:t>
      </w:r>
      <w:proofErr w:type="spellStart"/>
      <w:r w:rsidRPr="002E622E">
        <w:rPr>
          <w:color w:val="000000"/>
          <w:szCs w:val="27"/>
        </w:rPr>
        <w:t>зменшено</w:t>
      </w:r>
      <w:proofErr w:type="spellEnd"/>
      <w:r w:rsidRPr="002E622E">
        <w:rPr>
          <w:color w:val="000000"/>
          <w:szCs w:val="27"/>
        </w:rPr>
        <w:t xml:space="preserve"> на 3775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>), в т. ч.:</w:t>
      </w:r>
    </w:p>
    <w:p w14:paraId="0FB67468" w14:textId="708F9CAF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r w:rsidRPr="002E622E">
        <w:rPr>
          <w:color w:val="000000"/>
          <w:szCs w:val="27"/>
        </w:rPr>
        <w:t>чистий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дохід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від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реалізації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продукції</w:t>
      </w:r>
      <w:proofErr w:type="spellEnd"/>
      <w:r w:rsidRPr="002E622E">
        <w:rPr>
          <w:color w:val="000000"/>
          <w:szCs w:val="27"/>
        </w:rPr>
        <w:t xml:space="preserve"> (</w:t>
      </w:r>
      <w:proofErr w:type="spellStart"/>
      <w:r w:rsidRPr="002E622E">
        <w:rPr>
          <w:color w:val="000000"/>
          <w:szCs w:val="27"/>
        </w:rPr>
        <w:t>товарів</w:t>
      </w:r>
      <w:proofErr w:type="spellEnd"/>
      <w:r w:rsidRPr="002E622E">
        <w:rPr>
          <w:color w:val="000000"/>
          <w:szCs w:val="27"/>
        </w:rPr>
        <w:t xml:space="preserve">, </w:t>
      </w:r>
      <w:proofErr w:type="spellStart"/>
      <w:r w:rsidRPr="002E622E">
        <w:rPr>
          <w:color w:val="000000"/>
          <w:szCs w:val="27"/>
        </w:rPr>
        <w:t>робіт</w:t>
      </w:r>
      <w:proofErr w:type="spellEnd"/>
      <w:r w:rsidRPr="002E622E">
        <w:rPr>
          <w:color w:val="000000"/>
          <w:szCs w:val="27"/>
        </w:rPr>
        <w:t xml:space="preserve">, </w:t>
      </w:r>
      <w:proofErr w:type="spellStart"/>
      <w:r w:rsidRPr="002E622E">
        <w:rPr>
          <w:color w:val="000000"/>
          <w:szCs w:val="27"/>
        </w:rPr>
        <w:t>послуг</w:t>
      </w:r>
      <w:proofErr w:type="spellEnd"/>
      <w:r w:rsidRPr="002E622E">
        <w:rPr>
          <w:color w:val="000000"/>
          <w:szCs w:val="27"/>
        </w:rPr>
        <w:t>) – 11610</w:t>
      </w:r>
      <w:r w:rsidR="002E622E">
        <w:rPr>
          <w:color w:val="000000"/>
          <w:szCs w:val="27"/>
          <w:lang w:val="uk-UA"/>
        </w:rPr>
        <w:t>,0</w:t>
      </w:r>
      <w:r w:rsidRPr="002E622E">
        <w:rPr>
          <w:color w:val="000000"/>
          <w:szCs w:val="27"/>
        </w:rPr>
        <w:t xml:space="preserve">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 (</w:t>
      </w:r>
      <w:proofErr w:type="spellStart"/>
      <w:r w:rsidRPr="002E622E">
        <w:rPr>
          <w:color w:val="000000"/>
          <w:szCs w:val="27"/>
        </w:rPr>
        <w:t>зменшено</w:t>
      </w:r>
      <w:proofErr w:type="spellEnd"/>
      <w:r w:rsidRPr="002E622E">
        <w:rPr>
          <w:color w:val="000000"/>
          <w:szCs w:val="27"/>
        </w:rPr>
        <w:t xml:space="preserve"> на 3890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), </w:t>
      </w:r>
      <w:proofErr w:type="spellStart"/>
      <w:r w:rsidRPr="002E622E">
        <w:rPr>
          <w:color w:val="000000"/>
          <w:szCs w:val="27"/>
        </w:rPr>
        <w:t>зокрема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дохід</w:t>
      </w:r>
      <w:proofErr w:type="spellEnd"/>
      <w:r w:rsidRPr="002E622E">
        <w:rPr>
          <w:color w:val="000000"/>
          <w:szCs w:val="27"/>
        </w:rPr>
        <w:t>:</w:t>
      </w:r>
    </w:p>
    <w:p w14:paraId="659C6D8E" w14:textId="120AE04B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r w:rsidRPr="002E622E">
        <w:rPr>
          <w:color w:val="000000"/>
          <w:szCs w:val="27"/>
        </w:rPr>
        <w:t xml:space="preserve">- за </w:t>
      </w:r>
      <w:proofErr w:type="spellStart"/>
      <w:r w:rsidRPr="002E622E">
        <w:rPr>
          <w:color w:val="000000"/>
          <w:szCs w:val="27"/>
        </w:rPr>
        <w:t>надані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медичні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послуги</w:t>
      </w:r>
      <w:proofErr w:type="spellEnd"/>
      <w:r w:rsidRPr="002E622E">
        <w:rPr>
          <w:color w:val="000000"/>
          <w:szCs w:val="27"/>
        </w:rPr>
        <w:t xml:space="preserve"> за договором з </w:t>
      </w:r>
      <w:proofErr w:type="spellStart"/>
      <w:r w:rsidRPr="002E622E">
        <w:rPr>
          <w:color w:val="000000"/>
          <w:szCs w:val="27"/>
        </w:rPr>
        <w:t>Національною</w:t>
      </w:r>
      <w:proofErr w:type="spellEnd"/>
      <w:r w:rsidRPr="002E622E">
        <w:rPr>
          <w:color w:val="000000"/>
          <w:szCs w:val="27"/>
        </w:rPr>
        <w:t xml:space="preserve"> службою </w:t>
      </w:r>
      <w:proofErr w:type="spellStart"/>
      <w:r w:rsidRPr="002E622E">
        <w:rPr>
          <w:color w:val="000000"/>
          <w:szCs w:val="27"/>
        </w:rPr>
        <w:t>здоров’я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України</w:t>
      </w:r>
      <w:proofErr w:type="spellEnd"/>
      <w:r w:rsidRPr="002E622E">
        <w:rPr>
          <w:color w:val="000000"/>
          <w:szCs w:val="27"/>
        </w:rPr>
        <w:t xml:space="preserve"> – 600</w:t>
      </w:r>
      <w:r w:rsidR="002E622E">
        <w:rPr>
          <w:color w:val="000000"/>
          <w:szCs w:val="27"/>
          <w:lang w:val="uk-UA"/>
        </w:rPr>
        <w:t>,0</w:t>
      </w:r>
      <w:r w:rsidRPr="002E622E">
        <w:rPr>
          <w:color w:val="000000"/>
          <w:szCs w:val="27"/>
        </w:rPr>
        <w:t xml:space="preserve">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 (без </w:t>
      </w:r>
      <w:proofErr w:type="spellStart"/>
      <w:r w:rsidRPr="002E622E">
        <w:rPr>
          <w:color w:val="000000"/>
          <w:szCs w:val="27"/>
        </w:rPr>
        <w:t>змін</w:t>
      </w:r>
      <w:proofErr w:type="spellEnd"/>
      <w:r w:rsidRPr="002E622E">
        <w:rPr>
          <w:color w:val="000000"/>
          <w:szCs w:val="27"/>
        </w:rPr>
        <w:t>);</w:t>
      </w:r>
    </w:p>
    <w:p w14:paraId="3D23CE22" w14:textId="16514495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r w:rsidRPr="002E622E">
        <w:rPr>
          <w:color w:val="000000"/>
          <w:szCs w:val="27"/>
        </w:rPr>
        <w:t xml:space="preserve">- за </w:t>
      </w:r>
      <w:proofErr w:type="spellStart"/>
      <w:r w:rsidRPr="002E622E">
        <w:rPr>
          <w:color w:val="000000"/>
          <w:szCs w:val="27"/>
        </w:rPr>
        <w:t>надання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платних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послуг</w:t>
      </w:r>
      <w:proofErr w:type="spellEnd"/>
      <w:r w:rsidRPr="002E622E">
        <w:rPr>
          <w:color w:val="000000"/>
          <w:szCs w:val="27"/>
        </w:rPr>
        <w:t xml:space="preserve"> – 11610</w:t>
      </w:r>
      <w:r w:rsidR="002E622E">
        <w:rPr>
          <w:color w:val="000000"/>
          <w:szCs w:val="27"/>
          <w:lang w:val="uk-UA"/>
        </w:rPr>
        <w:t>,0</w:t>
      </w:r>
      <w:r w:rsidRPr="002E622E">
        <w:rPr>
          <w:color w:val="000000"/>
          <w:szCs w:val="27"/>
        </w:rPr>
        <w:t xml:space="preserve">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 (</w:t>
      </w:r>
      <w:proofErr w:type="spellStart"/>
      <w:r w:rsidRPr="002E622E">
        <w:rPr>
          <w:color w:val="000000"/>
          <w:szCs w:val="27"/>
        </w:rPr>
        <w:t>зменшено</w:t>
      </w:r>
      <w:proofErr w:type="spellEnd"/>
      <w:r w:rsidRPr="002E622E">
        <w:rPr>
          <w:color w:val="000000"/>
          <w:szCs w:val="27"/>
        </w:rPr>
        <w:t xml:space="preserve"> на 3890</w:t>
      </w:r>
      <w:r w:rsidR="002E622E">
        <w:rPr>
          <w:color w:val="000000"/>
          <w:szCs w:val="27"/>
          <w:lang w:val="uk-UA"/>
        </w:rPr>
        <w:t>,0</w:t>
      </w:r>
      <w:r w:rsidRPr="002E622E">
        <w:rPr>
          <w:color w:val="000000"/>
          <w:szCs w:val="27"/>
        </w:rPr>
        <w:t xml:space="preserve">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, у </w:t>
      </w:r>
      <w:proofErr w:type="spellStart"/>
      <w:r w:rsidRPr="002E622E">
        <w:rPr>
          <w:color w:val="000000"/>
          <w:szCs w:val="27"/>
        </w:rPr>
        <w:t>зв’язку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зі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зменшенням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чисельності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лікарів</w:t>
      </w:r>
      <w:proofErr w:type="spellEnd"/>
      <w:r w:rsidRPr="002E622E">
        <w:rPr>
          <w:color w:val="000000"/>
          <w:szCs w:val="27"/>
        </w:rPr>
        <w:t xml:space="preserve"> платного </w:t>
      </w:r>
      <w:proofErr w:type="spellStart"/>
      <w:r w:rsidRPr="002E622E">
        <w:rPr>
          <w:color w:val="000000"/>
          <w:szCs w:val="27"/>
        </w:rPr>
        <w:t>прийому</w:t>
      </w:r>
      <w:proofErr w:type="spellEnd"/>
      <w:r w:rsidRPr="002E622E">
        <w:rPr>
          <w:color w:val="000000"/>
          <w:szCs w:val="27"/>
        </w:rPr>
        <w:t>);</w:t>
      </w:r>
    </w:p>
    <w:p w14:paraId="21A7B742" w14:textId="69EA267D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r w:rsidRPr="002E622E">
        <w:rPr>
          <w:color w:val="000000"/>
          <w:szCs w:val="27"/>
        </w:rPr>
        <w:t>- 8993</w:t>
      </w:r>
      <w:r w:rsidR="002E622E">
        <w:rPr>
          <w:color w:val="000000"/>
          <w:szCs w:val="27"/>
          <w:lang w:val="uk-UA"/>
        </w:rPr>
        <w:t>,0</w:t>
      </w:r>
      <w:r w:rsidRPr="002E622E">
        <w:rPr>
          <w:color w:val="000000"/>
          <w:szCs w:val="27"/>
        </w:rPr>
        <w:t xml:space="preserve">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 – </w:t>
      </w:r>
      <w:proofErr w:type="spellStart"/>
      <w:r w:rsidRPr="002E622E">
        <w:rPr>
          <w:color w:val="000000"/>
          <w:szCs w:val="27"/>
        </w:rPr>
        <w:t>відповідно</w:t>
      </w:r>
      <w:proofErr w:type="spellEnd"/>
      <w:r w:rsidRPr="002E622E">
        <w:rPr>
          <w:color w:val="000000"/>
          <w:szCs w:val="27"/>
        </w:rPr>
        <w:t xml:space="preserve"> до </w:t>
      </w:r>
      <w:proofErr w:type="spellStart"/>
      <w:r w:rsidRPr="002E622E">
        <w:rPr>
          <w:color w:val="000000"/>
          <w:szCs w:val="27"/>
        </w:rPr>
        <w:t>Програми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фінансової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підтримки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Комунального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некомерційного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підприємства</w:t>
      </w:r>
      <w:proofErr w:type="spellEnd"/>
      <w:r w:rsidRPr="002E622E">
        <w:rPr>
          <w:color w:val="000000"/>
          <w:szCs w:val="27"/>
        </w:rPr>
        <w:t xml:space="preserve"> «</w:t>
      </w:r>
      <w:proofErr w:type="spellStart"/>
      <w:r w:rsidRPr="002E622E">
        <w:rPr>
          <w:color w:val="000000"/>
          <w:szCs w:val="27"/>
        </w:rPr>
        <w:t>Стоматологічна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поліклініка</w:t>
      </w:r>
      <w:proofErr w:type="spellEnd"/>
      <w:r w:rsidRPr="002E622E">
        <w:rPr>
          <w:color w:val="000000"/>
          <w:szCs w:val="27"/>
        </w:rPr>
        <w:t xml:space="preserve">» </w:t>
      </w:r>
      <w:proofErr w:type="spellStart"/>
      <w:r w:rsidRPr="002E622E">
        <w:rPr>
          <w:color w:val="000000"/>
          <w:szCs w:val="27"/>
        </w:rPr>
        <w:t>Роменської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міської</w:t>
      </w:r>
      <w:proofErr w:type="spellEnd"/>
      <w:r w:rsidRPr="002E622E">
        <w:rPr>
          <w:color w:val="000000"/>
          <w:szCs w:val="27"/>
        </w:rPr>
        <w:t xml:space="preserve"> ради на 2026-2028 роки, </w:t>
      </w:r>
      <w:proofErr w:type="spellStart"/>
      <w:r w:rsidRPr="002E622E">
        <w:rPr>
          <w:color w:val="000000"/>
          <w:szCs w:val="27"/>
        </w:rPr>
        <w:t>затвердженої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рішенням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міської</w:t>
      </w:r>
      <w:proofErr w:type="spellEnd"/>
      <w:r w:rsidRPr="002E622E">
        <w:rPr>
          <w:color w:val="000000"/>
          <w:szCs w:val="27"/>
        </w:rPr>
        <w:t xml:space="preserve"> ради </w:t>
      </w:r>
      <w:proofErr w:type="spellStart"/>
      <w:r w:rsidRPr="002E622E">
        <w:rPr>
          <w:color w:val="000000"/>
          <w:szCs w:val="27"/>
        </w:rPr>
        <w:t>від</w:t>
      </w:r>
      <w:proofErr w:type="spellEnd"/>
      <w:r w:rsidRPr="002E622E">
        <w:rPr>
          <w:color w:val="000000"/>
          <w:szCs w:val="27"/>
        </w:rPr>
        <w:t xml:space="preserve"> 25.03.2026;</w:t>
      </w:r>
    </w:p>
    <w:p w14:paraId="3A2E2EB3" w14:textId="3DB8FB6B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r w:rsidRPr="002E622E">
        <w:rPr>
          <w:color w:val="000000"/>
          <w:szCs w:val="27"/>
        </w:rPr>
        <w:t>- 50</w:t>
      </w:r>
      <w:r w:rsidR="00CC120B">
        <w:rPr>
          <w:color w:val="000000"/>
          <w:szCs w:val="27"/>
          <w:lang w:val="uk-UA"/>
        </w:rPr>
        <w:t>,0</w:t>
      </w:r>
      <w:r w:rsidRPr="002E622E">
        <w:rPr>
          <w:color w:val="000000"/>
          <w:szCs w:val="27"/>
        </w:rPr>
        <w:t xml:space="preserve"> тис. </w:t>
      </w:r>
      <w:proofErr w:type="spellStart"/>
      <w:r w:rsidRPr="002E622E">
        <w:rPr>
          <w:color w:val="000000"/>
          <w:szCs w:val="27"/>
        </w:rPr>
        <w:t>грн</w:t>
      </w:r>
      <w:proofErr w:type="spellEnd"/>
      <w:r w:rsidRPr="002E622E">
        <w:rPr>
          <w:color w:val="000000"/>
          <w:szCs w:val="27"/>
        </w:rPr>
        <w:t xml:space="preserve"> – </w:t>
      </w:r>
      <w:proofErr w:type="spellStart"/>
      <w:r w:rsidRPr="002E622E">
        <w:rPr>
          <w:color w:val="000000"/>
          <w:szCs w:val="27"/>
        </w:rPr>
        <w:t>відповідно</w:t>
      </w:r>
      <w:proofErr w:type="spellEnd"/>
      <w:r w:rsidRPr="002E622E">
        <w:rPr>
          <w:color w:val="000000"/>
          <w:szCs w:val="27"/>
        </w:rPr>
        <w:t xml:space="preserve"> до </w:t>
      </w:r>
      <w:proofErr w:type="spellStart"/>
      <w:r w:rsidRPr="002E622E">
        <w:rPr>
          <w:color w:val="000000"/>
          <w:szCs w:val="27"/>
        </w:rPr>
        <w:t>Програми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мобілізаційної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підготовки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Роменської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міської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територіальної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громади</w:t>
      </w:r>
      <w:proofErr w:type="spellEnd"/>
      <w:r w:rsidRPr="002E622E">
        <w:rPr>
          <w:color w:val="000000"/>
          <w:szCs w:val="27"/>
        </w:rPr>
        <w:t xml:space="preserve"> та </w:t>
      </w:r>
      <w:proofErr w:type="spellStart"/>
      <w:r w:rsidRPr="002E622E">
        <w:rPr>
          <w:color w:val="000000"/>
          <w:szCs w:val="27"/>
        </w:rPr>
        <w:t>забезпечення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заходів</w:t>
      </w:r>
      <w:proofErr w:type="spellEnd"/>
      <w:r w:rsidRPr="002E622E">
        <w:rPr>
          <w:color w:val="000000"/>
          <w:szCs w:val="27"/>
        </w:rPr>
        <w:t xml:space="preserve">, </w:t>
      </w:r>
      <w:proofErr w:type="spellStart"/>
      <w:r w:rsidRPr="002E622E">
        <w:rPr>
          <w:color w:val="000000"/>
          <w:szCs w:val="27"/>
        </w:rPr>
        <w:t>пов'язаних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із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виконанням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військового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обов'язку</w:t>
      </w:r>
      <w:proofErr w:type="spellEnd"/>
      <w:r w:rsidRPr="002E622E">
        <w:rPr>
          <w:color w:val="000000"/>
          <w:szCs w:val="27"/>
        </w:rPr>
        <w:t xml:space="preserve">, призовом </w:t>
      </w:r>
      <w:proofErr w:type="spellStart"/>
      <w:r w:rsidRPr="002E622E">
        <w:rPr>
          <w:color w:val="000000"/>
          <w:szCs w:val="27"/>
        </w:rPr>
        <w:t>громадян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України</w:t>
      </w:r>
      <w:proofErr w:type="spellEnd"/>
      <w:r w:rsidRPr="002E622E">
        <w:rPr>
          <w:color w:val="000000"/>
          <w:szCs w:val="27"/>
        </w:rPr>
        <w:t xml:space="preserve"> на </w:t>
      </w:r>
      <w:proofErr w:type="spellStart"/>
      <w:r w:rsidRPr="002E622E">
        <w:rPr>
          <w:color w:val="000000"/>
          <w:szCs w:val="27"/>
        </w:rPr>
        <w:t>строкову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військову</w:t>
      </w:r>
      <w:proofErr w:type="spellEnd"/>
      <w:r w:rsidRPr="002E622E">
        <w:rPr>
          <w:color w:val="000000"/>
          <w:szCs w:val="27"/>
        </w:rPr>
        <w:t xml:space="preserve"> службу до лав ЗСУ та </w:t>
      </w:r>
      <w:proofErr w:type="spellStart"/>
      <w:r w:rsidRPr="002E622E">
        <w:rPr>
          <w:color w:val="000000"/>
          <w:szCs w:val="27"/>
        </w:rPr>
        <w:t>інших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формувань</w:t>
      </w:r>
      <w:proofErr w:type="spellEnd"/>
      <w:r w:rsidRPr="002E622E">
        <w:rPr>
          <w:color w:val="000000"/>
          <w:szCs w:val="27"/>
        </w:rPr>
        <w:t xml:space="preserve"> на 2025-2027 роки, </w:t>
      </w:r>
      <w:proofErr w:type="spellStart"/>
      <w:r w:rsidRPr="002E622E">
        <w:rPr>
          <w:color w:val="000000"/>
          <w:szCs w:val="27"/>
        </w:rPr>
        <w:t>затвердженої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рішенням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міської</w:t>
      </w:r>
      <w:proofErr w:type="spellEnd"/>
      <w:r w:rsidRPr="002E622E">
        <w:rPr>
          <w:color w:val="000000"/>
          <w:szCs w:val="27"/>
        </w:rPr>
        <w:t xml:space="preserve"> ради </w:t>
      </w:r>
      <w:proofErr w:type="spellStart"/>
      <w:r w:rsidRPr="002E622E">
        <w:rPr>
          <w:color w:val="000000"/>
          <w:szCs w:val="27"/>
        </w:rPr>
        <w:t>від</w:t>
      </w:r>
      <w:proofErr w:type="spellEnd"/>
      <w:r w:rsidRPr="002E622E">
        <w:rPr>
          <w:color w:val="000000"/>
          <w:szCs w:val="27"/>
        </w:rPr>
        <w:t xml:space="preserve"> 25.03.2026 (</w:t>
      </w:r>
      <w:proofErr w:type="spellStart"/>
      <w:r w:rsidRPr="002E622E">
        <w:rPr>
          <w:color w:val="000000"/>
          <w:szCs w:val="27"/>
        </w:rPr>
        <w:t>придбання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пально-мастильних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матеріалів</w:t>
      </w:r>
      <w:proofErr w:type="spellEnd"/>
      <w:r w:rsidRPr="002E622E">
        <w:rPr>
          <w:color w:val="000000"/>
          <w:szCs w:val="27"/>
        </w:rPr>
        <w:t>);</w:t>
      </w:r>
    </w:p>
    <w:p w14:paraId="18C26D0F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i/>
          <w:color w:val="000000"/>
          <w:szCs w:val="27"/>
        </w:rPr>
      </w:pPr>
      <w:proofErr w:type="spellStart"/>
      <w:r w:rsidRPr="002E622E">
        <w:rPr>
          <w:i/>
          <w:color w:val="000000"/>
          <w:szCs w:val="27"/>
        </w:rPr>
        <w:t>Формування</w:t>
      </w:r>
      <w:proofErr w:type="spellEnd"/>
      <w:r w:rsidRPr="002E622E">
        <w:rPr>
          <w:i/>
          <w:color w:val="000000"/>
          <w:szCs w:val="27"/>
        </w:rPr>
        <w:t xml:space="preserve"> </w:t>
      </w:r>
      <w:proofErr w:type="spellStart"/>
      <w:r w:rsidRPr="002E622E">
        <w:rPr>
          <w:i/>
          <w:color w:val="000000"/>
          <w:szCs w:val="27"/>
        </w:rPr>
        <w:t>витратної</w:t>
      </w:r>
      <w:proofErr w:type="spellEnd"/>
      <w:r w:rsidRPr="002E622E">
        <w:rPr>
          <w:i/>
          <w:color w:val="000000"/>
          <w:szCs w:val="27"/>
        </w:rPr>
        <w:t xml:space="preserve"> </w:t>
      </w:r>
      <w:proofErr w:type="spellStart"/>
      <w:r w:rsidRPr="002E622E">
        <w:rPr>
          <w:i/>
          <w:color w:val="000000"/>
          <w:szCs w:val="27"/>
        </w:rPr>
        <w:t>частини</w:t>
      </w:r>
      <w:proofErr w:type="spellEnd"/>
      <w:r w:rsidRPr="002E622E">
        <w:rPr>
          <w:i/>
          <w:color w:val="000000"/>
          <w:szCs w:val="27"/>
        </w:rPr>
        <w:t xml:space="preserve"> </w:t>
      </w:r>
      <w:proofErr w:type="spellStart"/>
      <w:r w:rsidRPr="002E622E">
        <w:rPr>
          <w:i/>
          <w:color w:val="000000"/>
          <w:szCs w:val="27"/>
        </w:rPr>
        <w:t>фінансового</w:t>
      </w:r>
      <w:proofErr w:type="spellEnd"/>
      <w:r w:rsidRPr="002E622E">
        <w:rPr>
          <w:i/>
          <w:color w:val="000000"/>
          <w:szCs w:val="27"/>
        </w:rPr>
        <w:t xml:space="preserve"> плану.</w:t>
      </w:r>
    </w:p>
    <w:p w14:paraId="75DE9EBB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r w:rsidRPr="002E622E">
        <w:rPr>
          <w:color w:val="000000"/>
          <w:szCs w:val="27"/>
        </w:rPr>
        <w:t>Змінами</w:t>
      </w:r>
      <w:proofErr w:type="spellEnd"/>
      <w:r w:rsidRPr="002E622E">
        <w:rPr>
          <w:color w:val="000000"/>
          <w:szCs w:val="27"/>
        </w:rPr>
        <w:t xml:space="preserve"> до </w:t>
      </w:r>
      <w:proofErr w:type="spellStart"/>
      <w:r w:rsidRPr="002E622E">
        <w:rPr>
          <w:color w:val="000000"/>
          <w:szCs w:val="27"/>
        </w:rPr>
        <w:t>фінансового</w:t>
      </w:r>
      <w:proofErr w:type="spellEnd"/>
      <w:r w:rsidRPr="002E622E">
        <w:rPr>
          <w:color w:val="000000"/>
          <w:szCs w:val="27"/>
        </w:rPr>
        <w:t xml:space="preserve"> плану на 2026 </w:t>
      </w:r>
      <w:proofErr w:type="spellStart"/>
      <w:r w:rsidRPr="002E622E">
        <w:rPr>
          <w:color w:val="000000"/>
          <w:szCs w:val="27"/>
        </w:rPr>
        <w:t>рік</w:t>
      </w:r>
      <w:proofErr w:type="spellEnd"/>
      <w:r w:rsidRPr="002E622E">
        <w:rPr>
          <w:color w:val="000000"/>
          <w:szCs w:val="27"/>
        </w:rPr>
        <w:t xml:space="preserve"> </w:t>
      </w:r>
      <w:proofErr w:type="spellStart"/>
      <w:r w:rsidRPr="002E622E">
        <w:rPr>
          <w:color w:val="000000"/>
          <w:szCs w:val="27"/>
        </w:rPr>
        <w:t>передбачається</w:t>
      </w:r>
      <w:proofErr w:type="spellEnd"/>
      <w:r w:rsidRPr="002E622E">
        <w:rPr>
          <w:color w:val="000000"/>
          <w:szCs w:val="27"/>
        </w:rPr>
        <w:t>:</w:t>
      </w:r>
    </w:p>
    <w:p w14:paraId="787C544E" w14:textId="3C970F40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proofErr w:type="spellStart"/>
      <w:r w:rsidRPr="002E622E">
        <w:rPr>
          <w:szCs w:val="27"/>
        </w:rPr>
        <w:t>загальний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обсяг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витрат</w:t>
      </w:r>
      <w:proofErr w:type="spellEnd"/>
      <w:r w:rsidRPr="002E622E">
        <w:rPr>
          <w:szCs w:val="27"/>
        </w:rPr>
        <w:t xml:space="preserve"> – 21226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зменшено</w:t>
      </w:r>
      <w:proofErr w:type="spellEnd"/>
      <w:r w:rsidRPr="002E622E">
        <w:rPr>
          <w:szCs w:val="27"/>
        </w:rPr>
        <w:t xml:space="preserve"> на 3739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>) в т.ч.:</w:t>
      </w:r>
    </w:p>
    <w:p w14:paraId="54BB3596" w14:textId="229D24D8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proofErr w:type="spellStart"/>
      <w:r w:rsidRPr="002E622E">
        <w:rPr>
          <w:szCs w:val="27"/>
        </w:rPr>
        <w:t>собівартість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реалізованої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продукції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товарів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робіт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послуг</w:t>
      </w:r>
      <w:proofErr w:type="spellEnd"/>
      <w:r w:rsidRPr="002E622E">
        <w:rPr>
          <w:szCs w:val="27"/>
        </w:rPr>
        <w:t>) – 18230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зменшено</w:t>
      </w:r>
      <w:proofErr w:type="spellEnd"/>
      <w:r w:rsidRPr="002E622E">
        <w:rPr>
          <w:szCs w:val="27"/>
        </w:rPr>
        <w:t xml:space="preserve"> на 3748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</w:t>
      </w:r>
      <w:r w:rsidR="002E622E">
        <w:rPr>
          <w:szCs w:val="27"/>
          <w:lang w:val="uk-UA"/>
        </w:rPr>
        <w:t xml:space="preserve">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), </w:t>
      </w:r>
      <w:proofErr w:type="spellStart"/>
      <w:r w:rsidRPr="002E622E">
        <w:rPr>
          <w:szCs w:val="27"/>
        </w:rPr>
        <w:t>зокрема</w:t>
      </w:r>
      <w:proofErr w:type="spellEnd"/>
      <w:r w:rsidRPr="002E622E">
        <w:rPr>
          <w:szCs w:val="27"/>
        </w:rPr>
        <w:t>:</w:t>
      </w:r>
    </w:p>
    <w:p w14:paraId="2D03A212" w14:textId="78ABF08E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t xml:space="preserve">- </w:t>
      </w:r>
      <w:proofErr w:type="spellStart"/>
      <w:r w:rsidRPr="002E622E">
        <w:rPr>
          <w:szCs w:val="27"/>
        </w:rPr>
        <w:t>витрати</w:t>
      </w:r>
      <w:proofErr w:type="spellEnd"/>
      <w:r w:rsidRPr="002E622E">
        <w:rPr>
          <w:szCs w:val="27"/>
        </w:rPr>
        <w:t xml:space="preserve"> на </w:t>
      </w:r>
      <w:proofErr w:type="spellStart"/>
      <w:r w:rsidRPr="002E622E">
        <w:rPr>
          <w:szCs w:val="27"/>
        </w:rPr>
        <w:t>сировину</w:t>
      </w:r>
      <w:proofErr w:type="spellEnd"/>
      <w:r w:rsidRPr="002E622E">
        <w:rPr>
          <w:szCs w:val="27"/>
        </w:rPr>
        <w:t xml:space="preserve"> та </w:t>
      </w:r>
      <w:proofErr w:type="spellStart"/>
      <w:r w:rsidRPr="002E622E">
        <w:rPr>
          <w:szCs w:val="27"/>
        </w:rPr>
        <w:t>основні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матеріали</w:t>
      </w:r>
      <w:proofErr w:type="spellEnd"/>
      <w:r w:rsidRPr="002E622E">
        <w:rPr>
          <w:szCs w:val="27"/>
        </w:rPr>
        <w:t xml:space="preserve"> – 1008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зменшено</w:t>
      </w:r>
      <w:proofErr w:type="spellEnd"/>
      <w:r w:rsidRPr="002E622E">
        <w:rPr>
          <w:szCs w:val="27"/>
        </w:rPr>
        <w:t xml:space="preserve"> на 1100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>);</w:t>
      </w:r>
    </w:p>
    <w:p w14:paraId="7F6D5990" w14:textId="2387F2D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  <w:lang w:val="uk-UA"/>
        </w:rPr>
      </w:pPr>
      <w:r w:rsidRPr="002E622E">
        <w:rPr>
          <w:szCs w:val="27"/>
        </w:rPr>
        <w:t xml:space="preserve">- </w:t>
      </w:r>
      <w:proofErr w:type="spellStart"/>
      <w:r w:rsidRPr="002E622E">
        <w:rPr>
          <w:szCs w:val="27"/>
        </w:rPr>
        <w:t>витрати</w:t>
      </w:r>
      <w:proofErr w:type="spellEnd"/>
      <w:r w:rsidRPr="002E622E">
        <w:rPr>
          <w:szCs w:val="27"/>
        </w:rPr>
        <w:t xml:space="preserve"> на </w:t>
      </w:r>
      <w:proofErr w:type="spellStart"/>
      <w:r w:rsidRPr="002E622E">
        <w:rPr>
          <w:szCs w:val="27"/>
        </w:rPr>
        <w:t>паливо</w:t>
      </w:r>
      <w:proofErr w:type="spellEnd"/>
      <w:r w:rsidRPr="002E622E">
        <w:rPr>
          <w:szCs w:val="27"/>
        </w:rPr>
        <w:t xml:space="preserve"> (бензин) – 296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(без </w:t>
      </w:r>
      <w:proofErr w:type="spellStart"/>
      <w:r w:rsidRPr="002E622E">
        <w:rPr>
          <w:szCs w:val="27"/>
        </w:rPr>
        <w:t>змін</w:t>
      </w:r>
      <w:proofErr w:type="spellEnd"/>
      <w:r w:rsidRPr="002E622E">
        <w:rPr>
          <w:szCs w:val="27"/>
        </w:rPr>
        <w:t>)</w:t>
      </w:r>
      <w:r w:rsidR="002E622E">
        <w:rPr>
          <w:szCs w:val="27"/>
          <w:lang w:val="uk-UA"/>
        </w:rPr>
        <w:t>;</w:t>
      </w:r>
    </w:p>
    <w:p w14:paraId="2111DF07" w14:textId="311E599E" w:rsidR="00CE6C2F" w:rsidRPr="009E109A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  <w:lang w:val="uk-UA"/>
        </w:rPr>
      </w:pPr>
      <w:r w:rsidRPr="002E622E">
        <w:rPr>
          <w:szCs w:val="27"/>
        </w:rPr>
        <w:t xml:space="preserve">- </w:t>
      </w:r>
      <w:proofErr w:type="spellStart"/>
      <w:r w:rsidRPr="002E622E">
        <w:rPr>
          <w:szCs w:val="27"/>
        </w:rPr>
        <w:t>витрати</w:t>
      </w:r>
      <w:proofErr w:type="spellEnd"/>
      <w:r w:rsidRPr="002E622E">
        <w:rPr>
          <w:szCs w:val="27"/>
        </w:rPr>
        <w:t xml:space="preserve"> на оплату </w:t>
      </w:r>
      <w:proofErr w:type="spellStart"/>
      <w:r w:rsidRPr="002E622E">
        <w:rPr>
          <w:szCs w:val="27"/>
        </w:rPr>
        <w:t>праці</w:t>
      </w:r>
      <w:proofErr w:type="spellEnd"/>
      <w:r w:rsidRPr="002E622E">
        <w:rPr>
          <w:szCs w:val="27"/>
        </w:rPr>
        <w:t xml:space="preserve"> – 12800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зменшено</w:t>
      </w:r>
      <w:proofErr w:type="spellEnd"/>
      <w:r w:rsidRPr="002E622E">
        <w:rPr>
          <w:szCs w:val="27"/>
        </w:rPr>
        <w:t xml:space="preserve"> на 1433</w:t>
      </w:r>
      <w:r w:rsidR="00CC120B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– </w:t>
      </w:r>
      <w:proofErr w:type="spellStart"/>
      <w:r w:rsidRPr="002E622E">
        <w:rPr>
          <w:szCs w:val="27"/>
        </w:rPr>
        <w:t>відповідно</w:t>
      </w:r>
      <w:proofErr w:type="spellEnd"/>
      <w:r w:rsidR="002E622E">
        <w:rPr>
          <w:szCs w:val="27"/>
          <w:lang w:val="uk-UA"/>
        </w:rPr>
        <w:t xml:space="preserve"> </w:t>
      </w:r>
      <w:proofErr w:type="gramStart"/>
      <w:r w:rsidR="002E622E">
        <w:rPr>
          <w:szCs w:val="27"/>
          <w:lang w:val="uk-UA"/>
        </w:rPr>
        <w:t>до</w:t>
      </w:r>
      <w:r w:rsidRPr="002E622E">
        <w:rPr>
          <w:szCs w:val="27"/>
        </w:rPr>
        <w:t xml:space="preserve"> штату</w:t>
      </w:r>
      <w:proofErr w:type="gramEnd"/>
      <w:r w:rsidRPr="002E622E">
        <w:rPr>
          <w:szCs w:val="27"/>
        </w:rPr>
        <w:t>);</w:t>
      </w:r>
    </w:p>
    <w:p w14:paraId="45A5D0CE" w14:textId="053E3EC6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t xml:space="preserve">- </w:t>
      </w:r>
      <w:proofErr w:type="spellStart"/>
      <w:r w:rsidRPr="002E622E">
        <w:rPr>
          <w:szCs w:val="27"/>
        </w:rPr>
        <w:t>відрахування</w:t>
      </w:r>
      <w:proofErr w:type="spellEnd"/>
      <w:r w:rsidRPr="002E622E">
        <w:rPr>
          <w:szCs w:val="27"/>
        </w:rPr>
        <w:t xml:space="preserve"> на </w:t>
      </w:r>
      <w:proofErr w:type="spellStart"/>
      <w:r w:rsidRPr="002E622E">
        <w:rPr>
          <w:szCs w:val="27"/>
        </w:rPr>
        <w:t>соціальні</w:t>
      </w:r>
      <w:proofErr w:type="spellEnd"/>
      <w:r w:rsidRPr="002E622E">
        <w:rPr>
          <w:szCs w:val="27"/>
        </w:rPr>
        <w:t xml:space="preserve"> заходи – 2816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зменшено</w:t>
      </w:r>
      <w:proofErr w:type="spellEnd"/>
      <w:r w:rsidRPr="002E622E">
        <w:rPr>
          <w:szCs w:val="27"/>
        </w:rPr>
        <w:t xml:space="preserve"> на 315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>);</w:t>
      </w:r>
    </w:p>
    <w:p w14:paraId="054850B2" w14:textId="69924BBC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t xml:space="preserve">- </w:t>
      </w:r>
      <w:proofErr w:type="spellStart"/>
      <w:r w:rsidRPr="002E622E">
        <w:rPr>
          <w:szCs w:val="27"/>
        </w:rPr>
        <w:t>витрати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що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здійснюються</w:t>
      </w:r>
      <w:proofErr w:type="spellEnd"/>
      <w:r w:rsidRPr="002E622E">
        <w:rPr>
          <w:szCs w:val="27"/>
        </w:rPr>
        <w:t xml:space="preserve"> для </w:t>
      </w:r>
      <w:proofErr w:type="spellStart"/>
      <w:r w:rsidRPr="002E622E">
        <w:rPr>
          <w:szCs w:val="27"/>
        </w:rPr>
        <w:t>підтримання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об'єкта</w:t>
      </w:r>
      <w:proofErr w:type="spellEnd"/>
      <w:r w:rsidRPr="002E622E">
        <w:rPr>
          <w:szCs w:val="27"/>
        </w:rPr>
        <w:t xml:space="preserve"> в </w:t>
      </w:r>
      <w:proofErr w:type="spellStart"/>
      <w:r w:rsidRPr="002E622E">
        <w:rPr>
          <w:szCs w:val="27"/>
        </w:rPr>
        <w:t>робочому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стані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проведення</w:t>
      </w:r>
      <w:proofErr w:type="spellEnd"/>
      <w:r w:rsidRPr="002E622E">
        <w:rPr>
          <w:szCs w:val="27"/>
        </w:rPr>
        <w:t xml:space="preserve"> ремонту, </w:t>
      </w:r>
      <w:proofErr w:type="spellStart"/>
      <w:r w:rsidRPr="002E622E">
        <w:rPr>
          <w:szCs w:val="27"/>
        </w:rPr>
        <w:t>технічного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огляду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нагляду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обслуговування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тощо</w:t>
      </w:r>
      <w:proofErr w:type="spellEnd"/>
      <w:r w:rsidRPr="002E622E">
        <w:rPr>
          <w:szCs w:val="27"/>
        </w:rPr>
        <w:t>) – 506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</w:t>
      </w:r>
      <w:proofErr w:type="spellStart"/>
      <w:r w:rsidRPr="002E622E">
        <w:rPr>
          <w:szCs w:val="27"/>
        </w:rPr>
        <w:t>зменшено</w:t>
      </w:r>
      <w:proofErr w:type="spellEnd"/>
      <w:r w:rsidRPr="002E622E">
        <w:rPr>
          <w:szCs w:val="27"/>
        </w:rPr>
        <w:t xml:space="preserve"> на 900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>);</w:t>
      </w:r>
    </w:p>
    <w:p w14:paraId="424C78AF" w14:textId="6EE48A29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t xml:space="preserve">- </w:t>
      </w:r>
      <w:proofErr w:type="spellStart"/>
      <w:r w:rsidRPr="002E622E">
        <w:rPr>
          <w:szCs w:val="27"/>
        </w:rPr>
        <w:t>амортизація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основних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засобів</w:t>
      </w:r>
      <w:proofErr w:type="spellEnd"/>
      <w:r w:rsidRPr="002E622E">
        <w:rPr>
          <w:szCs w:val="27"/>
        </w:rPr>
        <w:t xml:space="preserve"> і </w:t>
      </w:r>
      <w:proofErr w:type="spellStart"/>
      <w:r w:rsidRPr="002E622E">
        <w:rPr>
          <w:szCs w:val="27"/>
        </w:rPr>
        <w:t>нематеріальних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активів</w:t>
      </w:r>
      <w:proofErr w:type="spellEnd"/>
      <w:r w:rsidRPr="002E622E">
        <w:rPr>
          <w:szCs w:val="27"/>
        </w:rPr>
        <w:t xml:space="preserve"> – 500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(без </w:t>
      </w:r>
      <w:proofErr w:type="spellStart"/>
      <w:r w:rsidRPr="002E622E">
        <w:rPr>
          <w:szCs w:val="27"/>
        </w:rPr>
        <w:t>змін</w:t>
      </w:r>
      <w:proofErr w:type="spellEnd"/>
      <w:r w:rsidRPr="002E622E">
        <w:rPr>
          <w:szCs w:val="27"/>
        </w:rPr>
        <w:t>);</w:t>
      </w:r>
    </w:p>
    <w:p w14:paraId="0ABE9803" w14:textId="0A84B3DE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proofErr w:type="spellStart"/>
      <w:r w:rsidRPr="002E622E">
        <w:rPr>
          <w:szCs w:val="27"/>
        </w:rPr>
        <w:t>адміністративні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витрати</w:t>
      </w:r>
      <w:proofErr w:type="spellEnd"/>
      <w:r w:rsidRPr="002E622E">
        <w:rPr>
          <w:szCs w:val="27"/>
        </w:rPr>
        <w:t xml:space="preserve"> – 2996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 xml:space="preserve"> (без </w:t>
      </w:r>
      <w:proofErr w:type="spellStart"/>
      <w:r w:rsidRPr="002E622E">
        <w:rPr>
          <w:szCs w:val="27"/>
        </w:rPr>
        <w:t>змін</w:t>
      </w:r>
      <w:proofErr w:type="spellEnd"/>
      <w:r w:rsidRPr="002E622E">
        <w:rPr>
          <w:szCs w:val="27"/>
        </w:rPr>
        <w:t>);</w:t>
      </w:r>
    </w:p>
    <w:p w14:paraId="4CDA54AD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i/>
          <w:szCs w:val="27"/>
        </w:rPr>
      </w:pPr>
      <w:proofErr w:type="spellStart"/>
      <w:r w:rsidRPr="002E622E">
        <w:rPr>
          <w:i/>
          <w:szCs w:val="27"/>
        </w:rPr>
        <w:t>Очікувані</w:t>
      </w:r>
      <w:proofErr w:type="spellEnd"/>
      <w:r w:rsidRPr="002E622E">
        <w:rPr>
          <w:i/>
          <w:szCs w:val="27"/>
        </w:rPr>
        <w:t xml:space="preserve"> </w:t>
      </w:r>
      <w:proofErr w:type="spellStart"/>
      <w:r w:rsidRPr="002E622E">
        <w:rPr>
          <w:i/>
          <w:szCs w:val="27"/>
        </w:rPr>
        <w:t>фінансові</w:t>
      </w:r>
      <w:proofErr w:type="spellEnd"/>
      <w:r w:rsidRPr="002E622E">
        <w:rPr>
          <w:i/>
          <w:szCs w:val="27"/>
        </w:rPr>
        <w:t xml:space="preserve"> </w:t>
      </w:r>
      <w:proofErr w:type="spellStart"/>
      <w:r w:rsidRPr="002E622E">
        <w:rPr>
          <w:i/>
          <w:szCs w:val="27"/>
        </w:rPr>
        <w:t>результати</w:t>
      </w:r>
      <w:proofErr w:type="spellEnd"/>
    </w:p>
    <w:p w14:paraId="6EEF436B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lastRenderedPageBreak/>
        <w:t xml:space="preserve">Доходи і </w:t>
      </w:r>
      <w:proofErr w:type="spellStart"/>
      <w:r w:rsidRPr="002E622E">
        <w:rPr>
          <w:szCs w:val="27"/>
        </w:rPr>
        <w:t>витрати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визначені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змінами</w:t>
      </w:r>
      <w:proofErr w:type="spellEnd"/>
      <w:r w:rsidRPr="002E622E">
        <w:rPr>
          <w:szCs w:val="27"/>
        </w:rPr>
        <w:t xml:space="preserve"> до </w:t>
      </w:r>
      <w:proofErr w:type="spellStart"/>
      <w:r w:rsidRPr="002E622E">
        <w:rPr>
          <w:szCs w:val="27"/>
        </w:rPr>
        <w:t>фінансового</w:t>
      </w:r>
      <w:proofErr w:type="spellEnd"/>
      <w:r w:rsidRPr="002E622E">
        <w:rPr>
          <w:szCs w:val="27"/>
        </w:rPr>
        <w:t xml:space="preserve"> плану на 2026 </w:t>
      </w:r>
      <w:proofErr w:type="spellStart"/>
      <w:r w:rsidRPr="002E622E">
        <w:rPr>
          <w:szCs w:val="27"/>
        </w:rPr>
        <w:t>рік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обумовлюють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беззбиткове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функціонування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підприємства</w:t>
      </w:r>
      <w:proofErr w:type="spellEnd"/>
      <w:r w:rsidRPr="002E622E">
        <w:rPr>
          <w:szCs w:val="27"/>
        </w:rPr>
        <w:t xml:space="preserve"> у плановому </w:t>
      </w:r>
      <w:proofErr w:type="spellStart"/>
      <w:r w:rsidRPr="002E622E">
        <w:rPr>
          <w:szCs w:val="27"/>
        </w:rPr>
        <w:t>періоді</w:t>
      </w:r>
      <w:proofErr w:type="spellEnd"/>
      <w:r w:rsidRPr="002E622E">
        <w:rPr>
          <w:szCs w:val="27"/>
        </w:rPr>
        <w:t>.</w:t>
      </w:r>
    </w:p>
    <w:p w14:paraId="6BFA4027" w14:textId="777777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proofErr w:type="spellStart"/>
      <w:r w:rsidRPr="002E622E">
        <w:rPr>
          <w:szCs w:val="27"/>
        </w:rPr>
        <w:t>Плановий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дохід</w:t>
      </w:r>
      <w:proofErr w:type="spellEnd"/>
      <w:r w:rsidRPr="002E622E">
        <w:rPr>
          <w:szCs w:val="27"/>
        </w:rPr>
        <w:t xml:space="preserve"> в 2026 </w:t>
      </w:r>
      <w:proofErr w:type="spellStart"/>
      <w:r w:rsidRPr="002E622E">
        <w:rPr>
          <w:szCs w:val="27"/>
        </w:rPr>
        <w:t>році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очікується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отримати</w:t>
      </w:r>
      <w:proofErr w:type="spellEnd"/>
      <w:r w:rsidRPr="002E622E">
        <w:rPr>
          <w:szCs w:val="27"/>
        </w:rPr>
        <w:t xml:space="preserve"> за </w:t>
      </w:r>
      <w:proofErr w:type="spellStart"/>
      <w:r w:rsidRPr="002E622E">
        <w:rPr>
          <w:szCs w:val="27"/>
        </w:rPr>
        <w:t>рахунок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коштів</w:t>
      </w:r>
      <w:proofErr w:type="spellEnd"/>
      <w:r w:rsidRPr="002E622E">
        <w:rPr>
          <w:szCs w:val="27"/>
        </w:rPr>
        <w:t>:</w:t>
      </w:r>
    </w:p>
    <w:p w14:paraId="7A7C01BD" w14:textId="176D4376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t xml:space="preserve">за </w:t>
      </w:r>
      <w:proofErr w:type="spellStart"/>
      <w:r w:rsidRPr="002E622E">
        <w:rPr>
          <w:szCs w:val="27"/>
        </w:rPr>
        <w:t>Програмою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медичних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гарантій</w:t>
      </w:r>
      <w:proofErr w:type="spellEnd"/>
      <w:r w:rsidRPr="002E622E">
        <w:rPr>
          <w:szCs w:val="27"/>
        </w:rPr>
        <w:t xml:space="preserve"> – 600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>;</w:t>
      </w:r>
    </w:p>
    <w:p w14:paraId="025BAD52" w14:textId="04211472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proofErr w:type="spellStart"/>
      <w:r w:rsidRPr="002E622E">
        <w:rPr>
          <w:szCs w:val="27"/>
        </w:rPr>
        <w:t>надходження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від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платних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послуг</w:t>
      </w:r>
      <w:proofErr w:type="spellEnd"/>
      <w:r w:rsidRPr="002E622E">
        <w:rPr>
          <w:szCs w:val="27"/>
        </w:rPr>
        <w:t xml:space="preserve"> – 11610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>;</w:t>
      </w:r>
    </w:p>
    <w:p w14:paraId="1214C76F" w14:textId="775BEDC3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t xml:space="preserve">за </w:t>
      </w:r>
      <w:proofErr w:type="spellStart"/>
      <w:r w:rsidRPr="002E622E">
        <w:rPr>
          <w:szCs w:val="27"/>
        </w:rPr>
        <w:t>Програмою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фінансової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підтримки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Комунального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некомерційного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підприємства</w:t>
      </w:r>
      <w:proofErr w:type="spellEnd"/>
      <w:r w:rsidRPr="002E622E">
        <w:rPr>
          <w:szCs w:val="27"/>
        </w:rPr>
        <w:t xml:space="preserve"> «</w:t>
      </w:r>
      <w:proofErr w:type="spellStart"/>
      <w:r w:rsidRPr="002E622E">
        <w:rPr>
          <w:szCs w:val="27"/>
        </w:rPr>
        <w:t>Стоматологічна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поліклініка</w:t>
      </w:r>
      <w:proofErr w:type="spellEnd"/>
      <w:r w:rsidRPr="002E622E">
        <w:rPr>
          <w:szCs w:val="27"/>
        </w:rPr>
        <w:t xml:space="preserve">» </w:t>
      </w:r>
      <w:proofErr w:type="spellStart"/>
      <w:r w:rsidRPr="002E622E">
        <w:rPr>
          <w:szCs w:val="27"/>
        </w:rPr>
        <w:t>Роменської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міської</w:t>
      </w:r>
      <w:proofErr w:type="spellEnd"/>
      <w:r w:rsidRPr="002E622E">
        <w:rPr>
          <w:szCs w:val="27"/>
        </w:rPr>
        <w:t xml:space="preserve"> ради – 8993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</w:t>
      </w:r>
      <w:proofErr w:type="spellStart"/>
      <w:r w:rsidRPr="002E622E">
        <w:rPr>
          <w:szCs w:val="27"/>
        </w:rPr>
        <w:t>грн</w:t>
      </w:r>
      <w:proofErr w:type="spellEnd"/>
      <w:r w:rsidRPr="002E622E">
        <w:rPr>
          <w:szCs w:val="27"/>
        </w:rPr>
        <w:t>;</w:t>
      </w:r>
    </w:p>
    <w:p w14:paraId="423399FC" w14:textId="438D4B77" w:rsidR="00CE6C2F" w:rsidRPr="002E622E" w:rsidRDefault="00CE6C2F" w:rsidP="002E622E">
      <w:pPr>
        <w:pStyle w:val="a8"/>
        <w:spacing w:before="0" w:beforeAutospacing="0" w:after="0" w:afterAutospacing="0" w:line="276" w:lineRule="auto"/>
        <w:ind w:firstLine="567"/>
        <w:jc w:val="both"/>
        <w:rPr>
          <w:szCs w:val="27"/>
        </w:rPr>
      </w:pPr>
      <w:r w:rsidRPr="002E622E">
        <w:rPr>
          <w:szCs w:val="27"/>
        </w:rPr>
        <w:t xml:space="preserve">за </w:t>
      </w:r>
      <w:proofErr w:type="spellStart"/>
      <w:r w:rsidRPr="002E622E">
        <w:rPr>
          <w:szCs w:val="27"/>
        </w:rPr>
        <w:t>Програмою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мобілізаційної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підготовки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Роменської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міської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територіальної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громади</w:t>
      </w:r>
      <w:proofErr w:type="spellEnd"/>
      <w:r w:rsidRPr="002E622E">
        <w:rPr>
          <w:szCs w:val="27"/>
        </w:rPr>
        <w:t xml:space="preserve"> та </w:t>
      </w:r>
      <w:proofErr w:type="spellStart"/>
      <w:r w:rsidRPr="002E622E">
        <w:rPr>
          <w:szCs w:val="27"/>
        </w:rPr>
        <w:t>забезпечення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заходів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пов’язаних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із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виконанням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військового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обов’язку</w:t>
      </w:r>
      <w:proofErr w:type="spellEnd"/>
      <w:r w:rsidRPr="002E622E">
        <w:rPr>
          <w:szCs w:val="27"/>
        </w:rPr>
        <w:t xml:space="preserve">, призовом </w:t>
      </w:r>
      <w:proofErr w:type="spellStart"/>
      <w:r w:rsidRPr="002E622E">
        <w:rPr>
          <w:szCs w:val="27"/>
        </w:rPr>
        <w:t>громадян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України</w:t>
      </w:r>
      <w:proofErr w:type="spellEnd"/>
      <w:r w:rsidRPr="002E622E">
        <w:rPr>
          <w:szCs w:val="27"/>
        </w:rPr>
        <w:t xml:space="preserve"> на </w:t>
      </w:r>
      <w:proofErr w:type="spellStart"/>
      <w:r w:rsidRPr="002E622E">
        <w:rPr>
          <w:szCs w:val="27"/>
        </w:rPr>
        <w:t>строкову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військову</w:t>
      </w:r>
      <w:proofErr w:type="spellEnd"/>
      <w:r w:rsidRPr="002E622E">
        <w:rPr>
          <w:szCs w:val="27"/>
        </w:rPr>
        <w:t xml:space="preserve"> службу до лав </w:t>
      </w:r>
      <w:proofErr w:type="spellStart"/>
      <w:r w:rsidRPr="002E622E">
        <w:rPr>
          <w:szCs w:val="27"/>
        </w:rPr>
        <w:t>Збройних</w:t>
      </w:r>
      <w:proofErr w:type="spellEnd"/>
      <w:r w:rsidRPr="002E622E">
        <w:rPr>
          <w:szCs w:val="27"/>
        </w:rPr>
        <w:t xml:space="preserve"> Сил </w:t>
      </w:r>
      <w:proofErr w:type="spellStart"/>
      <w:r w:rsidRPr="002E622E">
        <w:rPr>
          <w:szCs w:val="27"/>
        </w:rPr>
        <w:t>України</w:t>
      </w:r>
      <w:proofErr w:type="spellEnd"/>
      <w:r w:rsidRPr="002E622E">
        <w:rPr>
          <w:szCs w:val="27"/>
        </w:rPr>
        <w:t xml:space="preserve"> та </w:t>
      </w:r>
      <w:proofErr w:type="spellStart"/>
      <w:r w:rsidRPr="002E622E">
        <w:rPr>
          <w:szCs w:val="27"/>
        </w:rPr>
        <w:t>інших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військових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формувань</w:t>
      </w:r>
      <w:proofErr w:type="spellEnd"/>
      <w:r w:rsidRPr="002E622E">
        <w:rPr>
          <w:szCs w:val="27"/>
        </w:rPr>
        <w:t xml:space="preserve"> на 2025-2027 роки – 50</w:t>
      </w:r>
      <w:r w:rsidR="009E109A">
        <w:rPr>
          <w:szCs w:val="27"/>
          <w:lang w:val="uk-UA"/>
        </w:rPr>
        <w:t>,0</w:t>
      </w:r>
      <w:r w:rsidRPr="002E622E">
        <w:rPr>
          <w:szCs w:val="27"/>
        </w:rPr>
        <w:t xml:space="preserve"> тис. грн.</w:t>
      </w:r>
    </w:p>
    <w:p w14:paraId="50A72CEA" w14:textId="77777777" w:rsidR="00CE6C2F" w:rsidRPr="002E622E" w:rsidRDefault="00CE6C2F" w:rsidP="004B2D63">
      <w:pPr>
        <w:pStyle w:val="a8"/>
        <w:spacing w:before="0" w:beforeAutospacing="0" w:after="0" w:afterAutospacing="0" w:line="276" w:lineRule="auto"/>
        <w:ind w:firstLine="708"/>
        <w:jc w:val="both"/>
        <w:rPr>
          <w:szCs w:val="27"/>
        </w:rPr>
      </w:pPr>
      <w:proofErr w:type="spellStart"/>
      <w:r w:rsidRPr="002E622E">
        <w:rPr>
          <w:szCs w:val="27"/>
        </w:rPr>
        <w:t>Фінансовий</w:t>
      </w:r>
      <w:proofErr w:type="spellEnd"/>
      <w:r w:rsidRPr="002E622E">
        <w:rPr>
          <w:szCs w:val="27"/>
        </w:rPr>
        <w:t xml:space="preserve"> план </w:t>
      </w:r>
      <w:proofErr w:type="spellStart"/>
      <w:r w:rsidRPr="002E622E">
        <w:rPr>
          <w:szCs w:val="27"/>
        </w:rPr>
        <w:t>підприємства</w:t>
      </w:r>
      <w:proofErr w:type="spellEnd"/>
      <w:r w:rsidRPr="002E622E">
        <w:rPr>
          <w:szCs w:val="27"/>
        </w:rPr>
        <w:t xml:space="preserve"> на 2026 </w:t>
      </w:r>
      <w:proofErr w:type="spellStart"/>
      <w:r w:rsidRPr="002E622E">
        <w:rPr>
          <w:szCs w:val="27"/>
        </w:rPr>
        <w:t>рік</w:t>
      </w:r>
      <w:proofErr w:type="spellEnd"/>
      <w:r w:rsidRPr="002E622E">
        <w:rPr>
          <w:szCs w:val="27"/>
        </w:rPr>
        <w:t xml:space="preserve"> з </w:t>
      </w:r>
      <w:proofErr w:type="spellStart"/>
      <w:r w:rsidRPr="002E622E">
        <w:rPr>
          <w:szCs w:val="27"/>
        </w:rPr>
        <w:t>внесеними</w:t>
      </w:r>
      <w:proofErr w:type="spellEnd"/>
      <w:r w:rsidRPr="002E622E">
        <w:rPr>
          <w:szCs w:val="27"/>
        </w:rPr>
        <w:t xml:space="preserve"> до </w:t>
      </w:r>
      <w:proofErr w:type="spellStart"/>
      <w:r w:rsidRPr="002E622E">
        <w:rPr>
          <w:szCs w:val="27"/>
        </w:rPr>
        <w:t>нього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змінами</w:t>
      </w:r>
      <w:proofErr w:type="spellEnd"/>
      <w:r w:rsidRPr="002E622E">
        <w:rPr>
          <w:szCs w:val="27"/>
        </w:rPr>
        <w:t xml:space="preserve"> є </w:t>
      </w:r>
      <w:proofErr w:type="spellStart"/>
      <w:r w:rsidRPr="002E622E">
        <w:rPr>
          <w:szCs w:val="27"/>
        </w:rPr>
        <w:t>збалансованим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складеним</w:t>
      </w:r>
      <w:proofErr w:type="spellEnd"/>
      <w:r w:rsidRPr="002E622E">
        <w:rPr>
          <w:szCs w:val="27"/>
        </w:rPr>
        <w:t xml:space="preserve"> з </w:t>
      </w:r>
      <w:proofErr w:type="spellStart"/>
      <w:r w:rsidRPr="002E622E">
        <w:rPr>
          <w:szCs w:val="27"/>
        </w:rPr>
        <w:t>урахуванням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очікуваного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рівня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доходів</w:t>
      </w:r>
      <w:proofErr w:type="spellEnd"/>
      <w:r w:rsidRPr="002E622E">
        <w:rPr>
          <w:szCs w:val="27"/>
        </w:rPr>
        <w:t xml:space="preserve"> і </w:t>
      </w:r>
      <w:proofErr w:type="spellStart"/>
      <w:r w:rsidRPr="002E622E">
        <w:rPr>
          <w:szCs w:val="27"/>
        </w:rPr>
        <w:t>витрат</w:t>
      </w:r>
      <w:proofErr w:type="spellEnd"/>
      <w:r w:rsidRPr="002E622E">
        <w:rPr>
          <w:szCs w:val="27"/>
        </w:rPr>
        <w:t xml:space="preserve">, </w:t>
      </w:r>
      <w:proofErr w:type="spellStart"/>
      <w:r w:rsidRPr="002E622E">
        <w:rPr>
          <w:szCs w:val="27"/>
        </w:rPr>
        <w:t>передбачаючи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позитивний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фінансовий</w:t>
      </w:r>
      <w:proofErr w:type="spellEnd"/>
      <w:r w:rsidRPr="002E622E">
        <w:rPr>
          <w:szCs w:val="27"/>
        </w:rPr>
        <w:t xml:space="preserve"> результат, </w:t>
      </w:r>
      <w:proofErr w:type="spellStart"/>
      <w:r w:rsidRPr="002E622E">
        <w:rPr>
          <w:szCs w:val="27"/>
        </w:rPr>
        <w:t>який</w:t>
      </w:r>
      <w:proofErr w:type="spellEnd"/>
      <w:r w:rsidRPr="002E622E">
        <w:rPr>
          <w:szCs w:val="27"/>
        </w:rPr>
        <w:t xml:space="preserve"> в </w:t>
      </w:r>
      <w:proofErr w:type="spellStart"/>
      <w:r w:rsidRPr="002E622E">
        <w:rPr>
          <w:szCs w:val="27"/>
        </w:rPr>
        <w:t>подальшому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планується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спрямувати</w:t>
      </w:r>
      <w:proofErr w:type="spellEnd"/>
      <w:r w:rsidRPr="002E622E">
        <w:rPr>
          <w:szCs w:val="27"/>
        </w:rPr>
        <w:t xml:space="preserve"> на </w:t>
      </w:r>
      <w:proofErr w:type="spellStart"/>
      <w:r w:rsidRPr="002E622E">
        <w:rPr>
          <w:szCs w:val="27"/>
        </w:rPr>
        <w:t>розвиток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матеріально-технічної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бази</w:t>
      </w:r>
      <w:proofErr w:type="spellEnd"/>
      <w:r w:rsidRPr="002E622E">
        <w:rPr>
          <w:szCs w:val="27"/>
        </w:rPr>
        <w:t xml:space="preserve"> та </w:t>
      </w:r>
      <w:proofErr w:type="spellStart"/>
      <w:r w:rsidRPr="002E622E">
        <w:rPr>
          <w:szCs w:val="27"/>
        </w:rPr>
        <w:t>забезпечення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безперервності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надання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первинної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медичної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допомоги</w:t>
      </w:r>
      <w:proofErr w:type="spellEnd"/>
      <w:r w:rsidRPr="002E622E">
        <w:rPr>
          <w:szCs w:val="27"/>
        </w:rPr>
        <w:t xml:space="preserve"> </w:t>
      </w:r>
      <w:proofErr w:type="spellStart"/>
      <w:r w:rsidRPr="002E622E">
        <w:rPr>
          <w:szCs w:val="27"/>
        </w:rPr>
        <w:t>населенню</w:t>
      </w:r>
      <w:proofErr w:type="spellEnd"/>
      <w:r w:rsidRPr="002E622E">
        <w:rPr>
          <w:szCs w:val="27"/>
        </w:rPr>
        <w:t>.</w:t>
      </w:r>
    </w:p>
    <w:p w14:paraId="3F25819B" w14:textId="77777777" w:rsidR="005B39BB" w:rsidRPr="00CE6C2F" w:rsidRDefault="005B39BB" w:rsidP="005B39BB">
      <w:pPr>
        <w:rPr>
          <w:rFonts w:ascii="Times New Roman" w:hAnsi="Times New Roman"/>
          <w:sz w:val="24"/>
          <w:szCs w:val="24"/>
          <w:highlight w:val="yellow"/>
          <w:lang w:bidi="uk-UA"/>
        </w:rPr>
      </w:pPr>
    </w:p>
    <w:p w14:paraId="3C14F7AC" w14:textId="10BBCF2E" w:rsidR="00D57E7C" w:rsidRPr="00D57E7C" w:rsidRDefault="00BF0587" w:rsidP="00D57E7C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</w:t>
      </w:r>
      <w:r w:rsidR="00D57E7C" w:rsidRPr="00D57E7C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D57E7C" w:rsidRPr="00D57E7C">
        <w:rPr>
          <w:rFonts w:ascii="Times New Roman" w:hAnsi="Times New Roman"/>
          <w:b/>
          <w:sz w:val="24"/>
          <w:szCs w:val="24"/>
          <w:lang w:val="uk-UA"/>
        </w:rPr>
        <w:t xml:space="preserve"> лікар </w:t>
      </w:r>
    </w:p>
    <w:p w14:paraId="0B6E478C" w14:textId="490164F7" w:rsidR="00D57E7C" w:rsidRPr="00D57E7C" w:rsidRDefault="00D57E7C" w:rsidP="00D57E7C">
      <w:pPr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D57E7C">
        <w:rPr>
          <w:rFonts w:ascii="Times New Roman" w:hAnsi="Times New Roman"/>
          <w:b/>
          <w:sz w:val="24"/>
          <w:szCs w:val="24"/>
          <w:lang w:val="uk-UA"/>
        </w:rPr>
        <w:t>КНП «</w:t>
      </w:r>
      <w:proofErr w:type="spellStart"/>
      <w:r w:rsidRPr="00D57E7C">
        <w:rPr>
          <w:rFonts w:ascii="Times New Roman" w:hAnsi="Times New Roman"/>
          <w:b/>
          <w:sz w:val="24"/>
          <w:szCs w:val="24"/>
          <w:lang w:val="uk-UA"/>
        </w:rPr>
        <w:t>Стоматполіклініка</w:t>
      </w:r>
      <w:proofErr w:type="spellEnd"/>
      <w:r w:rsidRPr="00D57E7C">
        <w:rPr>
          <w:rFonts w:ascii="Times New Roman" w:hAnsi="Times New Roman"/>
          <w:b/>
          <w:sz w:val="24"/>
          <w:szCs w:val="24"/>
          <w:lang w:val="uk-UA"/>
        </w:rPr>
        <w:t>» РМР</w:t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</w:r>
      <w:r w:rsidR="00BF058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</w:t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</w:r>
      <w:r w:rsidR="00BF0587">
        <w:rPr>
          <w:rFonts w:ascii="Times New Roman" w:hAnsi="Times New Roman"/>
          <w:b/>
          <w:sz w:val="24"/>
          <w:szCs w:val="24"/>
          <w:lang w:val="uk-UA"/>
        </w:rPr>
        <w:t>Ніна БОРЯК</w:t>
      </w:r>
    </w:p>
    <w:p w14:paraId="4D5EBAF4" w14:textId="4636FF1A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46E567D4" w14:textId="69CD129E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7B503919" w14:textId="77777777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08B8A6F3" w14:textId="77777777" w:rsidR="003710AC" w:rsidRPr="001E54AB" w:rsidRDefault="003710AC">
      <w:pPr>
        <w:spacing w:after="160" w:line="259" w:lineRule="auto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1E54AB"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  <w:br w:type="page"/>
      </w:r>
    </w:p>
    <w:p w14:paraId="66CF0519" w14:textId="6017B647" w:rsidR="001F2418" w:rsidRPr="004760C4" w:rsidRDefault="001F2418" w:rsidP="001F2418">
      <w:pPr>
        <w:widowControl w:val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22859"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34EBA767" w14:textId="656D059B" w:rsidR="001F2418" w:rsidRDefault="001F2418" w:rsidP="001F2418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 xml:space="preserve">до </w:t>
      </w:r>
      <w:proofErr w:type="spellStart"/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>проєкту</w:t>
      </w:r>
      <w:proofErr w:type="spellEnd"/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 xml:space="preserve"> рішення виконавчого комітету Роменської міської ради</w:t>
      </w: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br/>
      </w:r>
      <w:r w:rsidR="006B5D05" w:rsidRPr="00B270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внесення змін до рішення виконавчого комітету міської ради від 15.10.2025 № 22</w:t>
      </w:r>
      <w:r w:rsidR="006B5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</w:t>
      </w:r>
      <w:r w:rsidR="006B5D05" w:rsidRPr="00B270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6B5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6B5D05" w:rsidRPr="008170C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затвердження фінансового плану Комунального некомерційного підприємства «</w:t>
      </w:r>
      <w:r w:rsidR="006B5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Стоматологічна поліклініка</w:t>
      </w:r>
      <w:r w:rsidR="006B5D05" w:rsidRPr="008170C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 Роменської міської ради на 202</w:t>
      </w:r>
      <w:r w:rsidR="006B5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="006B5D05" w:rsidRPr="008170C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</w:t>
      </w:r>
      <w:r w:rsidR="006B5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14:paraId="227D04C5" w14:textId="77777777" w:rsidR="006B5D05" w:rsidRPr="004760C4" w:rsidRDefault="006B5D05" w:rsidP="001F2418">
      <w:pPr>
        <w:widowControl w:val="0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453FB3C6" w14:textId="749DD8DA" w:rsidR="001F2418" w:rsidRPr="006B5D05" w:rsidRDefault="001F2418" w:rsidP="006B5D05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З метою дотримання вимог стат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ті 17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 w:rsidRPr="0018549C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місцеве самоврядування в Україні»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05628F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>необхідно винести на розгляд виконавчого комітету</w:t>
      </w:r>
      <w:r w:rsidR="00DD5225"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  <w:r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  <w:r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6B5D05"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>04</w:t>
      </w:r>
      <w:r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>.202</w:t>
      </w:r>
      <w:r w:rsidR="006B5D05"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 </w:t>
      </w:r>
      <w:r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>проєкт</w:t>
      </w:r>
      <w:proofErr w:type="spellEnd"/>
      <w:r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</w:t>
      </w:r>
      <w:r w:rsidR="006B5D05" w:rsidRPr="006B5D05">
        <w:rPr>
          <w:rFonts w:ascii="Times New Roman" w:eastAsia="Times New Roman" w:hAnsi="Times New Roman"/>
          <w:sz w:val="24"/>
          <w:szCs w:val="24"/>
          <w:lang w:val="uk-UA" w:eastAsia="ru-RU"/>
        </w:rPr>
        <w:t>Про внесення змін до рішення виконавчого комітету міської ради від 15.10.2025 № 229 «Про затвердження фінансового плану Комунального некомерційного підприємства «Стоматологічна поліклініка» Роменської міської ради на 2026 рік»</w:t>
      </w:r>
    </w:p>
    <w:p w14:paraId="37E080C8" w14:textId="77777777" w:rsidR="001F2418" w:rsidRPr="003D6924" w:rsidRDefault="001F2418" w:rsidP="001F2418">
      <w:pPr>
        <w:widowControl w:val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335BB5B" w14:textId="3AFEA0A5" w:rsidR="0091160E" w:rsidRPr="00BA1AD4" w:rsidRDefault="006B5D05" w:rsidP="0091160E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 xml:space="preserve"> лікар </w:t>
      </w:r>
    </w:p>
    <w:p w14:paraId="6F61757C" w14:textId="74941315" w:rsidR="0091160E" w:rsidRPr="00BA1AD4" w:rsidRDefault="0091160E" w:rsidP="0091160E">
      <w:pPr>
        <w:rPr>
          <w:rFonts w:ascii="Times New Roman" w:hAnsi="Times New Roman"/>
          <w:spacing w:val="8"/>
          <w:sz w:val="24"/>
          <w:szCs w:val="24"/>
          <w:lang w:val="uk-UA" w:bidi="uk-UA"/>
        </w:rPr>
      </w:pPr>
      <w:r w:rsidRPr="00BA1AD4">
        <w:rPr>
          <w:rFonts w:ascii="Times New Roman" w:hAnsi="Times New Roman"/>
          <w:b/>
          <w:sz w:val="24"/>
          <w:szCs w:val="24"/>
          <w:lang w:val="uk-UA"/>
        </w:rPr>
        <w:t>КНП «</w:t>
      </w:r>
      <w:proofErr w:type="spellStart"/>
      <w:r w:rsidR="00D57E7C">
        <w:rPr>
          <w:rFonts w:ascii="Times New Roman" w:hAnsi="Times New Roman"/>
          <w:b/>
          <w:sz w:val="24"/>
          <w:szCs w:val="24"/>
          <w:lang w:val="uk-UA"/>
        </w:rPr>
        <w:t>Стомат</w:t>
      </w:r>
      <w:r w:rsidR="00D57E7C" w:rsidRPr="00D57E7C">
        <w:rPr>
          <w:rFonts w:ascii="Times New Roman" w:hAnsi="Times New Roman"/>
          <w:b/>
          <w:sz w:val="24"/>
          <w:szCs w:val="24"/>
          <w:lang w:val="uk-UA"/>
        </w:rPr>
        <w:t>поліклініка</w:t>
      </w:r>
      <w:proofErr w:type="spellEnd"/>
      <w:r w:rsidRPr="00BA1AD4">
        <w:rPr>
          <w:rFonts w:ascii="Times New Roman" w:hAnsi="Times New Roman"/>
          <w:b/>
          <w:sz w:val="24"/>
          <w:szCs w:val="24"/>
          <w:lang w:val="uk-UA"/>
        </w:rPr>
        <w:t>» РМР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  <w:t xml:space="preserve">        </w:t>
      </w:r>
      <w:r w:rsidR="008A02CB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       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</w:t>
      </w:r>
      <w:r w:rsidR="00D57E7C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      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</w:t>
      </w:r>
      <w:r w:rsidR="006B5D05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Ніна БОРЯК</w:t>
      </w:r>
    </w:p>
    <w:p w14:paraId="7109560A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0E36C302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ПОГОДЖЕНО</w:t>
      </w:r>
    </w:p>
    <w:p w14:paraId="65E3E37D" w14:textId="77777777" w:rsidR="0005628F" w:rsidRDefault="0005628F" w:rsidP="004760C4">
      <w:pP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Заступник міського голови з питань </w:t>
      </w:r>
    </w:p>
    <w:p w14:paraId="28ED1615" w14:textId="35E240A3" w:rsidR="00D2625E" w:rsidRPr="003D6924" w:rsidRDefault="0005628F" w:rsidP="00D019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діяльності виконавчих органів ради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            Лілія ГОРОДЕЦЬКА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</w:p>
    <w:sectPr w:rsidR="00D2625E" w:rsidRPr="003D6924" w:rsidSect="00D0192E"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C11D5" w14:textId="77777777" w:rsidR="00322F09" w:rsidRDefault="00322F09" w:rsidP="00D16663">
      <w:r>
        <w:separator/>
      </w:r>
    </w:p>
  </w:endnote>
  <w:endnote w:type="continuationSeparator" w:id="0">
    <w:p w14:paraId="68ED7D2F" w14:textId="77777777" w:rsidR="00322F09" w:rsidRDefault="00322F09" w:rsidP="00D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E3DD7" w14:textId="77777777" w:rsidR="00322F09" w:rsidRDefault="00322F09" w:rsidP="00D16663">
      <w:r>
        <w:separator/>
      </w:r>
    </w:p>
  </w:footnote>
  <w:footnote w:type="continuationSeparator" w:id="0">
    <w:p w14:paraId="26A7FAEE" w14:textId="77777777" w:rsidR="00322F09" w:rsidRDefault="00322F09" w:rsidP="00D1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E1CA" w14:textId="77777777" w:rsidR="009A5305" w:rsidRDefault="009A5305">
    <w:pPr>
      <w:pStyle w:val="a9"/>
      <w:jc w:val="center"/>
    </w:pPr>
  </w:p>
  <w:p w14:paraId="6A41FE29" w14:textId="77777777" w:rsidR="009A5305" w:rsidRDefault="009A530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658"/>
    <w:multiLevelType w:val="multilevel"/>
    <w:tmpl w:val="C8D2DC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2771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 w15:restartNumberingAfterBreak="0">
    <w:nsid w:val="0FE73955"/>
    <w:multiLevelType w:val="hybridMultilevel"/>
    <w:tmpl w:val="7CD2E14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8B1331"/>
    <w:multiLevelType w:val="hybridMultilevel"/>
    <w:tmpl w:val="C2B2CE94"/>
    <w:lvl w:ilvl="0" w:tplc="CD9EA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3CAC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2287"/>
    <w:multiLevelType w:val="hybridMultilevel"/>
    <w:tmpl w:val="7EDAEF9C"/>
    <w:lvl w:ilvl="0" w:tplc="FBDEFDA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C7B2DE0"/>
    <w:multiLevelType w:val="hybridMultilevel"/>
    <w:tmpl w:val="71B0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FC4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792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E9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A6643"/>
    <w:multiLevelType w:val="hybridMultilevel"/>
    <w:tmpl w:val="D9D68470"/>
    <w:lvl w:ilvl="0" w:tplc="E9BC88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162C1"/>
    <w:multiLevelType w:val="hybridMultilevel"/>
    <w:tmpl w:val="88D0F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5182D"/>
    <w:multiLevelType w:val="multilevel"/>
    <w:tmpl w:val="8BC8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CE"/>
    <w:rsid w:val="000043AE"/>
    <w:rsid w:val="000203D5"/>
    <w:rsid w:val="00026946"/>
    <w:rsid w:val="0003366F"/>
    <w:rsid w:val="0003573A"/>
    <w:rsid w:val="000359FE"/>
    <w:rsid w:val="00036AEC"/>
    <w:rsid w:val="00042507"/>
    <w:rsid w:val="00044E32"/>
    <w:rsid w:val="000451ED"/>
    <w:rsid w:val="00055D12"/>
    <w:rsid w:val="000561CF"/>
    <w:rsid w:val="0005628F"/>
    <w:rsid w:val="0005687B"/>
    <w:rsid w:val="00057ECC"/>
    <w:rsid w:val="000603C0"/>
    <w:rsid w:val="00061828"/>
    <w:rsid w:val="000649E5"/>
    <w:rsid w:val="00066B9A"/>
    <w:rsid w:val="00071060"/>
    <w:rsid w:val="00071E1B"/>
    <w:rsid w:val="00072904"/>
    <w:rsid w:val="000740BF"/>
    <w:rsid w:val="00074CFD"/>
    <w:rsid w:val="00077540"/>
    <w:rsid w:val="000779B6"/>
    <w:rsid w:val="000803E9"/>
    <w:rsid w:val="0008198C"/>
    <w:rsid w:val="000829F0"/>
    <w:rsid w:val="00084083"/>
    <w:rsid w:val="000873AF"/>
    <w:rsid w:val="00087F39"/>
    <w:rsid w:val="0009091D"/>
    <w:rsid w:val="00093F03"/>
    <w:rsid w:val="00095027"/>
    <w:rsid w:val="00095970"/>
    <w:rsid w:val="000968E0"/>
    <w:rsid w:val="000A46E4"/>
    <w:rsid w:val="000B1288"/>
    <w:rsid w:val="000B1CC3"/>
    <w:rsid w:val="000B3251"/>
    <w:rsid w:val="000B38B4"/>
    <w:rsid w:val="000C166C"/>
    <w:rsid w:val="000C4981"/>
    <w:rsid w:val="000C5800"/>
    <w:rsid w:val="000C662A"/>
    <w:rsid w:val="000D301E"/>
    <w:rsid w:val="000D3339"/>
    <w:rsid w:val="000D6270"/>
    <w:rsid w:val="000E07A6"/>
    <w:rsid w:val="000E0B48"/>
    <w:rsid w:val="000E6A7A"/>
    <w:rsid w:val="000F1423"/>
    <w:rsid w:val="000F5C1D"/>
    <w:rsid w:val="00105100"/>
    <w:rsid w:val="00105959"/>
    <w:rsid w:val="001062BD"/>
    <w:rsid w:val="00107C11"/>
    <w:rsid w:val="001104CE"/>
    <w:rsid w:val="00116E49"/>
    <w:rsid w:val="0012089F"/>
    <w:rsid w:val="0012506C"/>
    <w:rsid w:val="00127EBF"/>
    <w:rsid w:val="00130475"/>
    <w:rsid w:val="001335CD"/>
    <w:rsid w:val="00140763"/>
    <w:rsid w:val="00146D4A"/>
    <w:rsid w:val="00147D79"/>
    <w:rsid w:val="00155DAD"/>
    <w:rsid w:val="00162027"/>
    <w:rsid w:val="001635A7"/>
    <w:rsid w:val="00163A3A"/>
    <w:rsid w:val="00163A64"/>
    <w:rsid w:val="001641C4"/>
    <w:rsid w:val="0016783C"/>
    <w:rsid w:val="00173544"/>
    <w:rsid w:val="00175EB7"/>
    <w:rsid w:val="0018005C"/>
    <w:rsid w:val="001817DC"/>
    <w:rsid w:val="00182D8E"/>
    <w:rsid w:val="001835E0"/>
    <w:rsid w:val="0018441D"/>
    <w:rsid w:val="0018482B"/>
    <w:rsid w:val="0018549C"/>
    <w:rsid w:val="001864B3"/>
    <w:rsid w:val="00186EDD"/>
    <w:rsid w:val="001901FA"/>
    <w:rsid w:val="0019059F"/>
    <w:rsid w:val="001915D8"/>
    <w:rsid w:val="00192A64"/>
    <w:rsid w:val="00193A72"/>
    <w:rsid w:val="001A007D"/>
    <w:rsid w:val="001A1140"/>
    <w:rsid w:val="001A3E39"/>
    <w:rsid w:val="001A6969"/>
    <w:rsid w:val="001B0128"/>
    <w:rsid w:val="001B372A"/>
    <w:rsid w:val="001B6C42"/>
    <w:rsid w:val="001B787C"/>
    <w:rsid w:val="001C07F4"/>
    <w:rsid w:val="001C0ACE"/>
    <w:rsid w:val="001C1954"/>
    <w:rsid w:val="001C3238"/>
    <w:rsid w:val="001C4E76"/>
    <w:rsid w:val="001D4776"/>
    <w:rsid w:val="001D4CA6"/>
    <w:rsid w:val="001D6483"/>
    <w:rsid w:val="001D6831"/>
    <w:rsid w:val="001D6DFA"/>
    <w:rsid w:val="001E00D2"/>
    <w:rsid w:val="001E045B"/>
    <w:rsid w:val="001E2DC6"/>
    <w:rsid w:val="001E3A51"/>
    <w:rsid w:val="001E54AB"/>
    <w:rsid w:val="001E7100"/>
    <w:rsid w:val="001E7B96"/>
    <w:rsid w:val="001F2418"/>
    <w:rsid w:val="001F7E29"/>
    <w:rsid w:val="002020B8"/>
    <w:rsid w:val="00202E53"/>
    <w:rsid w:val="00202EF2"/>
    <w:rsid w:val="00204EA5"/>
    <w:rsid w:val="00205F61"/>
    <w:rsid w:val="00207482"/>
    <w:rsid w:val="00211FEA"/>
    <w:rsid w:val="00213E30"/>
    <w:rsid w:val="00216788"/>
    <w:rsid w:val="002175C9"/>
    <w:rsid w:val="00221B0B"/>
    <w:rsid w:val="002229DE"/>
    <w:rsid w:val="00225484"/>
    <w:rsid w:val="0022722A"/>
    <w:rsid w:val="00227EC0"/>
    <w:rsid w:val="00230B82"/>
    <w:rsid w:val="00234675"/>
    <w:rsid w:val="00235C40"/>
    <w:rsid w:val="00237240"/>
    <w:rsid w:val="00240318"/>
    <w:rsid w:val="00240D2A"/>
    <w:rsid w:val="00242F2D"/>
    <w:rsid w:val="00247791"/>
    <w:rsid w:val="0025179D"/>
    <w:rsid w:val="00252871"/>
    <w:rsid w:val="00254F45"/>
    <w:rsid w:val="00256B0F"/>
    <w:rsid w:val="00262704"/>
    <w:rsid w:val="0026480B"/>
    <w:rsid w:val="002667C9"/>
    <w:rsid w:val="00273308"/>
    <w:rsid w:val="00273369"/>
    <w:rsid w:val="002757CB"/>
    <w:rsid w:val="00276563"/>
    <w:rsid w:val="002823F3"/>
    <w:rsid w:val="0028537B"/>
    <w:rsid w:val="002864F0"/>
    <w:rsid w:val="00287210"/>
    <w:rsid w:val="002875C0"/>
    <w:rsid w:val="00287F44"/>
    <w:rsid w:val="00292552"/>
    <w:rsid w:val="00293D67"/>
    <w:rsid w:val="00295F18"/>
    <w:rsid w:val="002966EF"/>
    <w:rsid w:val="002969ED"/>
    <w:rsid w:val="00296E93"/>
    <w:rsid w:val="002A0073"/>
    <w:rsid w:val="002A0D26"/>
    <w:rsid w:val="002A387D"/>
    <w:rsid w:val="002A6DD8"/>
    <w:rsid w:val="002B02ED"/>
    <w:rsid w:val="002B34AD"/>
    <w:rsid w:val="002B35BB"/>
    <w:rsid w:val="002C5D4F"/>
    <w:rsid w:val="002D0605"/>
    <w:rsid w:val="002D18AA"/>
    <w:rsid w:val="002D4084"/>
    <w:rsid w:val="002E1C40"/>
    <w:rsid w:val="002E2696"/>
    <w:rsid w:val="002E33F7"/>
    <w:rsid w:val="002E622E"/>
    <w:rsid w:val="002F273F"/>
    <w:rsid w:val="002F2E60"/>
    <w:rsid w:val="002F658C"/>
    <w:rsid w:val="00301398"/>
    <w:rsid w:val="00303694"/>
    <w:rsid w:val="00306401"/>
    <w:rsid w:val="0031102D"/>
    <w:rsid w:val="003124F7"/>
    <w:rsid w:val="00314404"/>
    <w:rsid w:val="00315EB1"/>
    <w:rsid w:val="00316477"/>
    <w:rsid w:val="00320EBB"/>
    <w:rsid w:val="003223B9"/>
    <w:rsid w:val="00322F09"/>
    <w:rsid w:val="00322F4A"/>
    <w:rsid w:val="00324782"/>
    <w:rsid w:val="0032699F"/>
    <w:rsid w:val="00331159"/>
    <w:rsid w:val="003324E0"/>
    <w:rsid w:val="003328D9"/>
    <w:rsid w:val="00332B6B"/>
    <w:rsid w:val="00333A8C"/>
    <w:rsid w:val="00340906"/>
    <w:rsid w:val="00340D5E"/>
    <w:rsid w:val="00341ED3"/>
    <w:rsid w:val="003437CA"/>
    <w:rsid w:val="0034780F"/>
    <w:rsid w:val="00347E71"/>
    <w:rsid w:val="00351233"/>
    <w:rsid w:val="003529D5"/>
    <w:rsid w:val="00352F64"/>
    <w:rsid w:val="00355C5B"/>
    <w:rsid w:val="003569CD"/>
    <w:rsid w:val="003574D5"/>
    <w:rsid w:val="00360B2D"/>
    <w:rsid w:val="0036656B"/>
    <w:rsid w:val="00367124"/>
    <w:rsid w:val="00370ED7"/>
    <w:rsid w:val="003710AC"/>
    <w:rsid w:val="00371B15"/>
    <w:rsid w:val="003751CB"/>
    <w:rsid w:val="00375A6B"/>
    <w:rsid w:val="0037614B"/>
    <w:rsid w:val="00377696"/>
    <w:rsid w:val="00382A15"/>
    <w:rsid w:val="0038618D"/>
    <w:rsid w:val="00387B70"/>
    <w:rsid w:val="003921D1"/>
    <w:rsid w:val="003972C5"/>
    <w:rsid w:val="003A3CAE"/>
    <w:rsid w:val="003A4205"/>
    <w:rsid w:val="003B00DE"/>
    <w:rsid w:val="003B05CF"/>
    <w:rsid w:val="003B3029"/>
    <w:rsid w:val="003B39F3"/>
    <w:rsid w:val="003C092D"/>
    <w:rsid w:val="003C41C6"/>
    <w:rsid w:val="003D1C65"/>
    <w:rsid w:val="003D2792"/>
    <w:rsid w:val="003D6598"/>
    <w:rsid w:val="003D6924"/>
    <w:rsid w:val="003E0D4B"/>
    <w:rsid w:val="003E139A"/>
    <w:rsid w:val="003E52DE"/>
    <w:rsid w:val="003E7AF1"/>
    <w:rsid w:val="003F0A1F"/>
    <w:rsid w:val="003F18D5"/>
    <w:rsid w:val="003F38F2"/>
    <w:rsid w:val="004008E9"/>
    <w:rsid w:val="00401204"/>
    <w:rsid w:val="00403845"/>
    <w:rsid w:val="004050D0"/>
    <w:rsid w:val="0040652D"/>
    <w:rsid w:val="00406852"/>
    <w:rsid w:val="004073E1"/>
    <w:rsid w:val="00411558"/>
    <w:rsid w:val="00412B46"/>
    <w:rsid w:val="004141DB"/>
    <w:rsid w:val="004149B4"/>
    <w:rsid w:val="00416169"/>
    <w:rsid w:val="00420AE3"/>
    <w:rsid w:val="00420C32"/>
    <w:rsid w:val="00420D35"/>
    <w:rsid w:val="0042418A"/>
    <w:rsid w:val="00424477"/>
    <w:rsid w:val="004246FC"/>
    <w:rsid w:val="00425E63"/>
    <w:rsid w:val="00432347"/>
    <w:rsid w:val="00435EF7"/>
    <w:rsid w:val="00436901"/>
    <w:rsid w:val="00446FBF"/>
    <w:rsid w:val="00447A80"/>
    <w:rsid w:val="00452A45"/>
    <w:rsid w:val="00456721"/>
    <w:rsid w:val="00460438"/>
    <w:rsid w:val="00461216"/>
    <w:rsid w:val="00462998"/>
    <w:rsid w:val="00462F47"/>
    <w:rsid w:val="00463BF7"/>
    <w:rsid w:val="00463C84"/>
    <w:rsid w:val="004760C4"/>
    <w:rsid w:val="00480DC1"/>
    <w:rsid w:val="004A05B6"/>
    <w:rsid w:val="004A172E"/>
    <w:rsid w:val="004A1BBB"/>
    <w:rsid w:val="004A5A15"/>
    <w:rsid w:val="004A5F07"/>
    <w:rsid w:val="004A625D"/>
    <w:rsid w:val="004B2D63"/>
    <w:rsid w:val="004B5B2A"/>
    <w:rsid w:val="004C0BB4"/>
    <w:rsid w:val="004C1DDB"/>
    <w:rsid w:val="004C4F28"/>
    <w:rsid w:val="004D0486"/>
    <w:rsid w:val="004D0532"/>
    <w:rsid w:val="004D0718"/>
    <w:rsid w:val="004D0E6A"/>
    <w:rsid w:val="004D4A87"/>
    <w:rsid w:val="004D5EAB"/>
    <w:rsid w:val="004D66BC"/>
    <w:rsid w:val="004D6CAC"/>
    <w:rsid w:val="004E0BB4"/>
    <w:rsid w:val="004E52CE"/>
    <w:rsid w:val="004E5A27"/>
    <w:rsid w:val="004E5AB3"/>
    <w:rsid w:val="004F2CE9"/>
    <w:rsid w:val="004F63A9"/>
    <w:rsid w:val="005008A9"/>
    <w:rsid w:val="005025CA"/>
    <w:rsid w:val="00511661"/>
    <w:rsid w:val="005120D7"/>
    <w:rsid w:val="005128BB"/>
    <w:rsid w:val="00513DC8"/>
    <w:rsid w:val="00515C9B"/>
    <w:rsid w:val="00515CD4"/>
    <w:rsid w:val="00516838"/>
    <w:rsid w:val="005219C9"/>
    <w:rsid w:val="005220DA"/>
    <w:rsid w:val="005231AF"/>
    <w:rsid w:val="0052342A"/>
    <w:rsid w:val="00525309"/>
    <w:rsid w:val="00532AA5"/>
    <w:rsid w:val="00532CB2"/>
    <w:rsid w:val="005332E3"/>
    <w:rsid w:val="00540B4C"/>
    <w:rsid w:val="005412FB"/>
    <w:rsid w:val="00542623"/>
    <w:rsid w:val="0054349A"/>
    <w:rsid w:val="00543FAF"/>
    <w:rsid w:val="005472A4"/>
    <w:rsid w:val="00551ABF"/>
    <w:rsid w:val="005521A6"/>
    <w:rsid w:val="00552D98"/>
    <w:rsid w:val="005533E4"/>
    <w:rsid w:val="00553B7C"/>
    <w:rsid w:val="0055589F"/>
    <w:rsid w:val="00556AD9"/>
    <w:rsid w:val="005610A9"/>
    <w:rsid w:val="00561980"/>
    <w:rsid w:val="00562A39"/>
    <w:rsid w:val="005638C4"/>
    <w:rsid w:val="00565656"/>
    <w:rsid w:val="00566EE8"/>
    <w:rsid w:val="00567ED2"/>
    <w:rsid w:val="0057071E"/>
    <w:rsid w:val="00573C99"/>
    <w:rsid w:val="00575F8A"/>
    <w:rsid w:val="00582379"/>
    <w:rsid w:val="005825FF"/>
    <w:rsid w:val="0058707A"/>
    <w:rsid w:val="0058780F"/>
    <w:rsid w:val="00591285"/>
    <w:rsid w:val="00593B56"/>
    <w:rsid w:val="00595110"/>
    <w:rsid w:val="0059704F"/>
    <w:rsid w:val="005A2523"/>
    <w:rsid w:val="005A4806"/>
    <w:rsid w:val="005A7033"/>
    <w:rsid w:val="005B1297"/>
    <w:rsid w:val="005B39BB"/>
    <w:rsid w:val="005B3AA5"/>
    <w:rsid w:val="005B593B"/>
    <w:rsid w:val="005B7FB4"/>
    <w:rsid w:val="005C0282"/>
    <w:rsid w:val="005C0413"/>
    <w:rsid w:val="005C4219"/>
    <w:rsid w:val="005C4581"/>
    <w:rsid w:val="005C52C0"/>
    <w:rsid w:val="005D2975"/>
    <w:rsid w:val="005D5AFC"/>
    <w:rsid w:val="005E0333"/>
    <w:rsid w:val="005E10FD"/>
    <w:rsid w:val="005E2E02"/>
    <w:rsid w:val="005E3937"/>
    <w:rsid w:val="005F63C9"/>
    <w:rsid w:val="005F7795"/>
    <w:rsid w:val="00600C3F"/>
    <w:rsid w:val="00602E05"/>
    <w:rsid w:val="00604245"/>
    <w:rsid w:val="0061132C"/>
    <w:rsid w:val="0061186A"/>
    <w:rsid w:val="006150AF"/>
    <w:rsid w:val="00617843"/>
    <w:rsid w:val="00622AFA"/>
    <w:rsid w:val="00624D87"/>
    <w:rsid w:val="00625462"/>
    <w:rsid w:val="00625541"/>
    <w:rsid w:val="0062576E"/>
    <w:rsid w:val="006276AA"/>
    <w:rsid w:val="00633DA9"/>
    <w:rsid w:val="00634842"/>
    <w:rsid w:val="00634BFE"/>
    <w:rsid w:val="00636E4E"/>
    <w:rsid w:val="006417ED"/>
    <w:rsid w:val="00644089"/>
    <w:rsid w:val="0064727A"/>
    <w:rsid w:val="00650BE9"/>
    <w:rsid w:val="00650DB7"/>
    <w:rsid w:val="00652CAC"/>
    <w:rsid w:val="00653756"/>
    <w:rsid w:val="006549E6"/>
    <w:rsid w:val="00654EA3"/>
    <w:rsid w:val="006617E3"/>
    <w:rsid w:val="0066756F"/>
    <w:rsid w:val="00667C77"/>
    <w:rsid w:val="006728EB"/>
    <w:rsid w:val="00672E0F"/>
    <w:rsid w:val="00673DF7"/>
    <w:rsid w:val="00677572"/>
    <w:rsid w:val="00681D61"/>
    <w:rsid w:val="0068308A"/>
    <w:rsid w:val="006849BA"/>
    <w:rsid w:val="00686437"/>
    <w:rsid w:val="00686A2F"/>
    <w:rsid w:val="0069220C"/>
    <w:rsid w:val="0069332E"/>
    <w:rsid w:val="00694200"/>
    <w:rsid w:val="00695F99"/>
    <w:rsid w:val="006A5998"/>
    <w:rsid w:val="006B43D8"/>
    <w:rsid w:val="006B4962"/>
    <w:rsid w:val="006B5D05"/>
    <w:rsid w:val="006C04B4"/>
    <w:rsid w:val="006C0ADE"/>
    <w:rsid w:val="006C38F2"/>
    <w:rsid w:val="006C6FF1"/>
    <w:rsid w:val="006D0214"/>
    <w:rsid w:val="006D0545"/>
    <w:rsid w:val="006D1447"/>
    <w:rsid w:val="006D4B8B"/>
    <w:rsid w:val="006D6DE8"/>
    <w:rsid w:val="006D767F"/>
    <w:rsid w:val="006E2636"/>
    <w:rsid w:val="006F0708"/>
    <w:rsid w:val="006F15A8"/>
    <w:rsid w:val="0070379D"/>
    <w:rsid w:val="00704C3C"/>
    <w:rsid w:val="00704E5C"/>
    <w:rsid w:val="00705E67"/>
    <w:rsid w:val="00707D8E"/>
    <w:rsid w:val="00711940"/>
    <w:rsid w:val="007125A0"/>
    <w:rsid w:val="00713667"/>
    <w:rsid w:val="0071691D"/>
    <w:rsid w:val="00717C1B"/>
    <w:rsid w:val="007222F8"/>
    <w:rsid w:val="00724292"/>
    <w:rsid w:val="00725BCF"/>
    <w:rsid w:val="00726CCF"/>
    <w:rsid w:val="007278FF"/>
    <w:rsid w:val="00727BB5"/>
    <w:rsid w:val="00731CB6"/>
    <w:rsid w:val="00737492"/>
    <w:rsid w:val="0074018E"/>
    <w:rsid w:val="00742DC1"/>
    <w:rsid w:val="00744491"/>
    <w:rsid w:val="00746575"/>
    <w:rsid w:val="00750A56"/>
    <w:rsid w:val="0075184F"/>
    <w:rsid w:val="0075778C"/>
    <w:rsid w:val="007600C0"/>
    <w:rsid w:val="00760CA1"/>
    <w:rsid w:val="00762F34"/>
    <w:rsid w:val="00762FB6"/>
    <w:rsid w:val="00765CD3"/>
    <w:rsid w:val="0076609D"/>
    <w:rsid w:val="00776B8B"/>
    <w:rsid w:val="007845A4"/>
    <w:rsid w:val="00785BD7"/>
    <w:rsid w:val="00795A01"/>
    <w:rsid w:val="00796037"/>
    <w:rsid w:val="007969C4"/>
    <w:rsid w:val="00797B78"/>
    <w:rsid w:val="007A19AE"/>
    <w:rsid w:val="007A1A83"/>
    <w:rsid w:val="007A1F52"/>
    <w:rsid w:val="007A41B7"/>
    <w:rsid w:val="007B211D"/>
    <w:rsid w:val="007B4321"/>
    <w:rsid w:val="007C1842"/>
    <w:rsid w:val="007C26F9"/>
    <w:rsid w:val="007C3CC7"/>
    <w:rsid w:val="007C6BB6"/>
    <w:rsid w:val="007D5AC8"/>
    <w:rsid w:val="007E00A2"/>
    <w:rsid w:val="007E019D"/>
    <w:rsid w:val="007E1C89"/>
    <w:rsid w:val="007E4E51"/>
    <w:rsid w:val="007E51E7"/>
    <w:rsid w:val="007F2EA2"/>
    <w:rsid w:val="007F3F57"/>
    <w:rsid w:val="007F4FFD"/>
    <w:rsid w:val="008016C0"/>
    <w:rsid w:val="008029FD"/>
    <w:rsid w:val="00803CAC"/>
    <w:rsid w:val="008048B5"/>
    <w:rsid w:val="0080628C"/>
    <w:rsid w:val="00810DDC"/>
    <w:rsid w:val="00811B5E"/>
    <w:rsid w:val="00811F87"/>
    <w:rsid w:val="00812438"/>
    <w:rsid w:val="00813D69"/>
    <w:rsid w:val="00814C3D"/>
    <w:rsid w:val="00814E1B"/>
    <w:rsid w:val="00815966"/>
    <w:rsid w:val="00816890"/>
    <w:rsid w:val="008170C5"/>
    <w:rsid w:val="008226F8"/>
    <w:rsid w:val="0082313D"/>
    <w:rsid w:val="008231CD"/>
    <w:rsid w:val="00824209"/>
    <w:rsid w:val="00825813"/>
    <w:rsid w:val="00830407"/>
    <w:rsid w:val="00830914"/>
    <w:rsid w:val="00832A6A"/>
    <w:rsid w:val="008339BD"/>
    <w:rsid w:val="00843C48"/>
    <w:rsid w:val="00847AC2"/>
    <w:rsid w:val="00850B44"/>
    <w:rsid w:val="00853B04"/>
    <w:rsid w:val="0086074D"/>
    <w:rsid w:val="00860BC3"/>
    <w:rsid w:val="00865A3A"/>
    <w:rsid w:val="0086786B"/>
    <w:rsid w:val="00871BE3"/>
    <w:rsid w:val="008721FC"/>
    <w:rsid w:val="0087241E"/>
    <w:rsid w:val="00874570"/>
    <w:rsid w:val="008759E3"/>
    <w:rsid w:val="00877E7E"/>
    <w:rsid w:val="00883287"/>
    <w:rsid w:val="0088402D"/>
    <w:rsid w:val="00884E1E"/>
    <w:rsid w:val="008916EB"/>
    <w:rsid w:val="00893661"/>
    <w:rsid w:val="008A02CB"/>
    <w:rsid w:val="008A368E"/>
    <w:rsid w:val="008A3A56"/>
    <w:rsid w:val="008A4C7D"/>
    <w:rsid w:val="008A5D61"/>
    <w:rsid w:val="008B14FE"/>
    <w:rsid w:val="008B1FDB"/>
    <w:rsid w:val="008B4F55"/>
    <w:rsid w:val="008B543A"/>
    <w:rsid w:val="008B5F13"/>
    <w:rsid w:val="008C030B"/>
    <w:rsid w:val="008C2FF7"/>
    <w:rsid w:val="008C31EB"/>
    <w:rsid w:val="008D29E3"/>
    <w:rsid w:val="008D47A4"/>
    <w:rsid w:val="008D525B"/>
    <w:rsid w:val="008E1779"/>
    <w:rsid w:val="008E30D2"/>
    <w:rsid w:val="008E3FC7"/>
    <w:rsid w:val="008E4B7B"/>
    <w:rsid w:val="008E4EF1"/>
    <w:rsid w:val="008E73DF"/>
    <w:rsid w:val="008F411A"/>
    <w:rsid w:val="008F5ECB"/>
    <w:rsid w:val="00900A10"/>
    <w:rsid w:val="00900D94"/>
    <w:rsid w:val="009016C2"/>
    <w:rsid w:val="00901D2E"/>
    <w:rsid w:val="009056A1"/>
    <w:rsid w:val="00910154"/>
    <w:rsid w:val="0091160E"/>
    <w:rsid w:val="0091361C"/>
    <w:rsid w:val="00917F4D"/>
    <w:rsid w:val="00920B84"/>
    <w:rsid w:val="00922769"/>
    <w:rsid w:val="0092505C"/>
    <w:rsid w:val="00930370"/>
    <w:rsid w:val="009317EB"/>
    <w:rsid w:val="00934AA4"/>
    <w:rsid w:val="00934EFA"/>
    <w:rsid w:val="00936B47"/>
    <w:rsid w:val="00937320"/>
    <w:rsid w:val="00943831"/>
    <w:rsid w:val="00945196"/>
    <w:rsid w:val="009479A1"/>
    <w:rsid w:val="00947C14"/>
    <w:rsid w:val="00947E3A"/>
    <w:rsid w:val="00954865"/>
    <w:rsid w:val="0095752D"/>
    <w:rsid w:val="009600FD"/>
    <w:rsid w:val="0096036F"/>
    <w:rsid w:val="0096335B"/>
    <w:rsid w:val="00965A1D"/>
    <w:rsid w:val="009725AD"/>
    <w:rsid w:val="00973ECE"/>
    <w:rsid w:val="00974938"/>
    <w:rsid w:val="009749AC"/>
    <w:rsid w:val="009807B3"/>
    <w:rsid w:val="0099014B"/>
    <w:rsid w:val="00991561"/>
    <w:rsid w:val="00994121"/>
    <w:rsid w:val="009950E9"/>
    <w:rsid w:val="009A050D"/>
    <w:rsid w:val="009A18BF"/>
    <w:rsid w:val="009A1EE3"/>
    <w:rsid w:val="009A3383"/>
    <w:rsid w:val="009A4ED9"/>
    <w:rsid w:val="009A4EF9"/>
    <w:rsid w:val="009A5305"/>
    <w:rsid w:val="009A6DB8"/>
    <w:rsid w:val="009B1151"/>
    <w:rsid w:val="009B19B7"/>
    <w:rsid w:val="009B4024"/>
    <w:rsid w:val="009B4F34"/>
    <w:rsid w:val="009B74CD"/>
    <w:rsid w:val="009C1C3A"/>
    <w:rsid w:val="009C36F9"/>
    <w:rsid w:val="009C3C62"/>
    <w:rsid w:val="009C4C35"/>
    <w:rsid w:val="009C701A"/>
    <w:rsid w:val="009D1FAF"/>
    <w:rsid w:val="009D6952"/>
    <w:rsid w:val="009D70DA"/>
    <w:rsid w:val="009E109A"/>
    <w:rsid w:val="009E3836"/>
    <w:rsid w:val="009E3C13"/>
    <w:rsid w:val="009F023E"/>
    <w:rsid w:val="009F2DDC"/>
    <w:rsid w:val="009F40BE"/>
    <w:rsid w:val="009F5FF4"/>
    <w:rsid w:val="00A001D2"/>
    <w:rsid w:val="00A01DBC"/>
    <w:rsid w:val="00A053C2"/>
    <w:rsid w:val="00A06DC0"/>
    <w:rsid w:val="00A07DFB"/>
    <w:rsid w:val="00A11068"/>
    <w:rsid w:val="00A111CA"/>
    <w:rsid w:val="00A11237"/>
    <w:rsid w:val="00A13072"/>
    <w:rsid w:val="00A157EE"/>
    <w:rsid w:val="00A16129"/>
    <w:rsid w:val="00A17A50"/>
    <w:rsid w:val="00A21555"/>
    <w:rsid w:val="00A2475B"/>
    <w:rsid w:val="00A261A2"/>
    <w:rsid w:val="00A31C56"/>
    <w:rsid w:val="00A331F6"/>
    <w:rsid w:val="00A4049F"/>
    <w:rsid w:val="00A4428D"/>
    <w:rsid w:val="00A47C2C"/>
    <w:rsid w:val="00A47D62"/>
    <w:rsid w:val="00A47D90"/>
    <w:rsid w:val="00A52C68"/>
    <w:rsid w:val="00A567C6"/>
    <w:rsid w:val="00A575ED"/>
    <w:rsid w:val="00A614BB"/>
    <w:rsid w:val="00A62828"/>
    <w:rsid w:val="00A63599"/>
    <w:rsid w:val="00A672CD"/>
    <w:rsid w:val="00A67C28"/>
    <w:rsid w:val="00A7411C"/>
    <w:rsid w:val="00A76624"/>
    <w:rsid w:val="00A80B2E"/>
    <w:rsid w:val="00A80F94"/>
    <w:rsid w:val="00A81A8D"/>
    <w:rsid w:val="00A82B1D"/>
    <w:rsid w:val="00A854DF"/>
    <w:rsid w:val="00A9153D"/>
    <w:rsid w:val="00A91A70"/>
    <w:rsid w:val="00A91B6F"/>
    <w:rsid w:val="00A9367F"/>
    <w:rsid w:val="00A96B00"/>
    <w:rsid w:val="00AA2417"/>
    <w:rsid w:val="00AA4C0E"/>
    <w:rsid w:val="00AA5338"/>
    <w:rsid w:val="00AB23BF"/>
    <w:rsid w:val="00AB308F"/>
    <w:rsid w:val="00AB40A9"/>
    <w:rsid w:val="00AB4713"/>
    <w:rsid w:val="00AB57AA"/>
    <w:rsid w:val="00AC0C73"/>
    <w:rsid w:val="00AC7B2A"/>
    <w:rsid w:val="00AD0C42"/>
    <w:rsid w:val="00AD1725"/>
    <w:rsid w:val="00AD359B"/>
    <w:rsid w:val="00AD5F12"/>
    <w:rsid w:val="00AE2554"/>
    <w:rsid w:val="00AE61D4"/>
    <w:rsid w:val="00AF41CB"/>
    <w:rsid w:val="00B002B7"/>
    <w:rsid w:val="00B00A12"/>
    <w:rsid w:val="00B02DA3"/>
    <w:rsid w:val="00B06493"/>
    <w:rsid w:val="00B068E2"/>
    <w:rsid w:val="00B127D9"/>
    <w:rsid w:val="00B1465D"/>
    <w:rsid w:val="00B14EDE"/>
    <w:rsid w:val="00B16363"/>
    <w:rsid w:val="00B17D0F"/>
    <w:rsid w:val="00B23FF0"/>
    <w:rsid w:val="00B2562C"/>
    <w:rsid w:val="00B270ED"/>
    <w:rsid w:val="00B418EB"/>
    <w:rsid w:val="00B42854"/>
    <w:rsid w:val="00B42EB1"/>
    <w:rsid w:val="00B5198C"/>
    <w:rsid w:val="00B53D7F"/>
    <w:rsid w:val="00B53E6D"/>
    <w:rsid w:val="00B54F03"/>
    <w:rsid w:val="00B5636D"/>
    <w:rsid w:val="00B62EDD"/>
    <w:rsid w:val="00B67C1B"/>
    <w:rsid w:val="00B701CB"/>
    <w:rsid w:val="00B72424"/>
    <w:rsid w:val="00B752DE"/>
    <w:rsid w:val="00B76E91"/>
    <w:rsid w:val="00B83E78"/>
    <w:rsid w:val="00B86392"/>
    <w:rsid w:val="00B870D0"/>
    <w:rsid w:val="00B9090B"/>
    <w:rsid w:val="00B94103"/>
    <w:rsid w:val="00BA0C40"/>
    <w:rsid w:val="00BA1AD4"/>
    <w:rsid w:val="00BA4C6B"/>
    <w:rsid w:val="00BB2BA5"/>
    <w:rsid w:val="00BB52E9"/>
    <w:rsid w:val="00BC532D"/>
    <w:rsid w:val="00BD4077"/>
    <w:rsid w:val="00BD56FF"/>
    <w:rsid w:val="00BD5CC9"/>
    <w:rsid w:val="00BD68B5"/>
    <w:rsid w:val="00BE03A5"/>
    <w:rsid w:val="00BE2592"/>
    <w:rsid w:val="00BE3951"/>
    <w:rsid w:val="00BE4427"/>
    <w:rsid w:val="00BE5A1D"/>
    <w:rsid w:val="00BE60BE"/>
    <w:rsid w:val="00BE63B4"/>
    <w:rsid w:val="00BF0587"/>
    <w:rsid w:val="00BF1A31"/>
    <w:rsid w:val="00BF4467"/>
    <w:rsid w:val="00C00B2E"/>
    <w:rsid w:val="00C02408"/>
    <w:rsid w:val="00C06B33"/>
    <w:rsid w:val="00C123D8"/>
    <w:rsid w:val="00C13EB5"/>
    <w:rsid w:val="00C140CE"/>
    <w:rsid w:val="00C15258"/>
    <w:rsid w:val="00C15DDE"/>
    <w:rsid w:val="00C211FC"/>
    <w:rsid w:val="00C25E31"/>
    <w:rsid w:val="00C30105"/>
    <w:rsid w:val="00C3016D"/>
    <w:rsid w:val="00C305A3"/>
    <w:rsid w:val="00C310BC"/>
    <w:rsid w:val="00C319B3"/>
    <w:rsid w:val="00C323DB"/>
    <w:rsid w:val="00C36535"/>
    <w:rsid w:val="00C409AF"/>
    <w:rsid w:val="00C409C2"/>
    <w:rsid w:val="00C40B85"/>
    <w:rsid w:val="00C41A03"/>
    <w:rsid w:val="00C42EA1"/>
    <w:rsid w:val="00C43BFC"/>
    <w:rsid w:val="00C43FFA"/>
    <w:rsid w:val="00C4410C"/>
    <w:rsid w:val="00C4598B"/>
    <w:rsid w:val="00C521DF"/>
    <w:rsid w:val="00C63942"/>
    <w:rsid w:val="00C63BFE"/>
    <w:rsid w:val="00C6577B"/>
    <w:rsid w:val="00C712D6"/>
    <w:rsid w:val="00C71A22"/>
    <w:rsid w:val="00C7545D"/>
    <w:rsid w:val="00C75DCA"/>
    <w:rsid w:val="00C8002A"/>
    <w:rsid w:val="00C82AD6"/>
    <w:rsid w:val="00C8336C"/>
    <w:rsid w:val="00C848C7"/>
    <w:rsid w:val="00C912AC"/>
    <w:rsid w:val="00C9231F"/>
    <w:rsid w:val="00C929F5"/>
    <w:rsid w:val="00C92D8A"/>
    <w:rsid w:val="00C966AF"/>
    <w:rsid w:val="00C979D3"/>
    <w:rsid w:val="00CA06B7"/>
    <w:rsid w:val="00CA1A81"/>
    <w:rsid w:val="00CA4086"/>
    <w:rsid w:val="00CA4876"/>
    <w:rsid w:val="00CA5F4C"/>
    <w:rsid w:val="00CB2209"/>
    <w:rsid w:val="00CB2832"/>
    <w:rsid w:val="00CB2E74"/>
    <w:rsid w:val="00CB4506"/>
    <w:rsid w:val="00CB555D"/>
    <w:rsid w:val="00CC06F2"/>
    <w:rsid w:val="00CC120B"/>
    <w:rsid w:val="00CD3C7B"/>
    <w:rsid w:val="00CD4605"/>
    <w:rsid w:val="00CE3825"/>
    <w:rsid w:val="00CE6C2F"/>
    <w:rsid w:val="00CE7211"/>
    <w:rsid w:val="00CF048F"/>
    <w:rsid w:val="00CF2994"/>
    <w:rsid w:val="00CF3962"/>
    <w:rsid w:val="00CF5B99"/>
    <w:rsid w:val="00CF6F92"/>
    <w:rsid w:val="00D0192E"/>
    <w:rsid w:val="00D019F2"/>
    <w:rsid w:val="00D02384"/>
    <w:rsid w:val="00D03AC4"/>
    <w:rsid w:val="00D066E5"/>
    <w:rsid w:val="00D11224"/>
    <w:rsid w:val="00D136EF"/>
    <w:rsid w:val="00D13D79"/>
    <w:rsid w:val="00D14023"/>
    <w:rsid w:val="00D148E8"/>
    <w:rsid w:val="00D15EE7"/>
    <w:rsid w:val="00D16663"/>
    <w:rsid w:val="00D24DBD"/>
    <w:rsid w:val="00D25FF3"/>
    <w:rsid w:val="00D2625E"/>
    <w:rsid w:val="00D26895"/>
    <w:rsid w:val="00D333C2"/>
    <w:rsid w:val="00D3594C"/>
    <w:rsid w:val="00D36AC6"/>
    <w:rsid w:val="00D37DA6"/>
    <w:rsid w:val="00D41347"/>
    <w:rsid w:val="00D43C3D"/>
    <w:rsid w:val="00D466E5"/>
    <w:rsid w:val="00D46D0C"/>
    <w:rsid w:val="00D50B20"/>
    <w:rsid w:val="00D5756E"/>
    <w:rsid w:val="00D57E7C"/>
    <w:rsid w:val="00D63A10"/>
    <w:rsid w:val="00D65830"/>
    <w:rsid w:val="00D65E85"/>
    <w:rsid w:val="00D7395B"/>
    <w:rsid w:val="00D753D3"/>
    <w:rsid w:val="00D759A3"/>
    <w:rsid w:val="00D76366"/>
    <w:rsid w:val="00D76CD1"/>
    <w:rsid w:val="00D778CC"/>
    <w:rsid w:val="00D8198F"/>
    <w:rsid w:val="00D83366"/>
    <w:rsid w:val="00D8373D"/>
    <w:rsid w:val="00D839F0"/>
    <w:rsid w:val="00D83A25"/>
    <w:rsid w:val="00D84DB6"/>
    <w:rsid w:val="00D86AD3"/>
    <w:rsid w:val="00D91B16"/>
    <w:rsid w:val="00D95250"/>
    <w:rsid w:val="00D97A57"/>
    <w:rsid w:val="00D97FAB"/>
    <w:rsid w:val="00DA0254"/>
    <w:rsid w:val="00DA0602"/>
    <w:rsid w:val="00DA11B3"/>
    <w:rsid w:val="00DA2783"/>
    <w:rsid w:val="00DA3F16"/>
    <w:rsid w:val="00DA5F58"/>
    <w:rsid w:val="00DA695E"/>
    <w:rsid w:val="00DB023B"/>
    <w:rsid w:val="00DB1B6B"/>
    <w:rsid w:val="00DC425E"/>
    <w:rsid w:val="00DC58B9"/>
    <w:rsid w:val="00DC7934"/>
    <w:rsid w:val="00DD0449"/>
    <w:rsid w:val="00DD18DE"/>
    <w:rsid w:val="00DD3398"/>
    <w:rsid w:val="00DD5225"/>
    <w:rsid w:val="00DD5711"/>
    <w:rsid w:val="00DD57FD"/>
    <w:rsid w:val="00DD6A11"/>
    <w:rsid w:val="00DE27FF"/>
    <w:rsid w:val="00DE3B59"/>
    <w:rsid w:val="00DF1B21"/>
    <w:rsid w:val="00DF44E1"/>
    <w:rsid w:val="00DF54BC"/>
    <w:rsid w:val="00DF7DE7"/>
    <w:rsid w:val="00E01EEB"/>
    <w:rsid w:val="00E031E0"/>
    <w:rsid w:val="00E038D4"/>
    <w:rsid w:val="00E03E2B"/>
    <w:rsid w:val="00E10277"/>
    <w:rsid w:val="00E1447C"/>
    <w:rsid w:val="00E145FD"/>
    <w:rsid w:val="00E1672F"/>
    <w:rsid w:val="00E206E3"/>
    <w:rsid w:val="00E21102"/>
    <w:rsid w:val="00E24914"/>
    <w:rsid w:val="00E25E8A"/>
    <w:rsid w:val="00E30017"/>
    <w:rsid w:val="00E315C6"/>
    <w:rsid w:val="00E36CE9"/>
    <w:rsid w:val="00E37D2E"/>
    <w:rsid w:val="00E43E4C"/>
    <w:rsid w:val="00E442BD"/>
    <w:rsid w:val="00E47221"/>
    <w:rsid w:val="00E47D5A"/>
    <w:rsid w:val="00E50B78"/>
    <w:rsid w:val="00E50F20"/>
    <w:rsid w:val="00E51BE9"/>
    <w:rsid w:val="00E52EAD"/>
    <w:rsid w:val="00E560C0"/>
    <w:rsid w:val="00E57AE2"/>
    <w:rsid w:val="00E60BD3"/>
    <w:rsid w:val="00E615E4"/>
    <w:rsid w:val="00E617AA"/>
    <w:rsid w:val="00E70858"/>
    <w:rsid w:val="00E75020"/>
    <w:rsid w:val="00E769D8"/>
    <w:rsid w:val="00E77DA1"/>
    <w:rsid w:val="00E81FDB"/>
    <w:rsid w:val="00E82FB5"/>
    <w:rsid w:val="00E83689"/>
    <w:rsid w:val="00E85230"/>
    <w:rsid w:val="00E85F15"/>
    <w:rsid w:val="00E85FDE"/>
    <w:rsid w:val="00E86E25"/>
    <w:rsid w:val="00EA03CE"/>
    <w:rsid w:val="00EA0472"/>
    <w:rsid w:val="00EA5E84"/>
    <w:rsid w:val="00EA6D3A"/>
    <w:rsid w:val="00EB28FE"/>
    <w:rsid w:val="00EB3E5E"/>
    <w:rsid w:val="00EB4E61"/>
    <w:rsid w:val="00EB517A"/>
    <w:rsid w:val="00EB63E8"/>
    <w:rsid w:val="00EB6740"/>
    <w:rsid w:val="00EB6EC1"/>
    <w:rsid w:val="00EB6F72"/>
    <w:rsid w:val="00EC02FF"/>
    <w:rsid w:val="00EC2FF0"/>
    <w:rsid w:val="00EC35E8"/>
    <w:rsid w:val="00EC3DED"/>
    <w:rsid w:val="00ED1507"/>
    <w:rsid w:val="00ED5A0C"/>
    <w:rsid w:val="00ED5FE7"/>
    <w:rsid w:val="00EE022F"/>
    <w:rsid w:val="00EE1733"/>
    <w:rsid w:val="00EE3242"/>
    <w:rsid w:val="00EE4E61"/>
    <w:rsid w:val="00EE6F6B"/>
    <w:rsid w:val="00EF3CCC"/>
    <w:rsid w:val="00F0067B"/>
    <w:rsid w:val="00F05BA8"/>
    <w:rsid w:val="00F06EAC"/>
    <w:rsid w:val="00F16706"/>
    <w:rsid w:val="00F20570"/>
    <w:rsid w:val="00F2119D"/>
    <w:rsid w:val="00F217D9"/>
    <w:rsid w:val="00F22859"/>
    <w:rsid w:val="00F24466"/>
    <w:rsid w:val="00F2625C"/>
    <w:rsid w:val="00F30051"/>
    <w:rsid w:val="00F32B7C"/>
    <w:rsid w:val="00F3472A"/>
    <w:rsid w:val="00F40B3B"/>
    <w:rsid w:val="00F41FFC"/>
    <w:rsid w:val="00F452DD"/>
    <w:rsid w:val="00F45C41"/>
    <w:rsid w:val="00F46642"/>
    <w:rsid w:val="00F5332A"/>
    <w:rsid w:val="00F537BB"/>
    <w:rsid w:val="00F563CE"/>
    <w:rsid w:val="00F56C47"/>
    <w:rsid w:val="00F605D2"/>
    <w:rsid w:val="00F66B8E"/>
    <w:rsid w:val="00F74797"/>
    <w:rsid w:val="00F753C4"/>
    <w:rsid w:val="00F76C43"/>
    <w:rsid w:val="00F77424"/>
    <w:rsid w:val="00F84F53"/>
    <w:rsid w:val="00F86EB0"/>
    <w:rsid w:val="00F87D30"/>
    <w:rsid w:val="00F96BCC"/>
    <w:rsid w:val="00FA23C2"/>
    <w:rsid w:val="00FA4D0C"/>
    <w:rsid w:val="00FA4EED"/>
    <w:rsid w:val="00FA588C"/>
    <w:rsid w:val="00FA5A4D"/>
    <w:rsid w:val="00FA6CB2"/>
    <w:rsid w:val="00FA78AB"/>
    <w:rsid w:val="00FB0AD6"/>
    <w:rsid w:val="00FB217E"/>
    <w:rsid w:val="00FB3D34"/>
    <w:rsid w:val="00FC3227"/>
    <w:rsid w:val="00FC5B0F"/>
    <w:rsid w:val="00FD0048"/>
    <w:rsid w:val="00FE33F1"/>
    <w:rsid w:val="00FE446F"/>
    <w:rsid w:val="00FE4A5F"/>
    <w:rsid w:val="00FE4B85"/>
    <w:rsid w:val="00FE5865"/>
    <w:rsid w:val="00FE5AD5"/>
    <w:rsid w:val="00FE6A5C"/>
    <w:rsid w:val="00FF354E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E01"/>
  <w15:docId w15:val="{6E6CD221-2A8B-413D-84DE-15F2086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4C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47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1666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D1666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16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019F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nhideWhenUsed/>
    <w:rsid w:val="00B53D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B53D7F"/>
    <w:rPr>
      <w:rFonts w:ascii="Segoe UI" w:eastAsia="Calibri" w:hAnsi="Segoe UI" w:cs="Segoe UI"/>
      <w:sz w:val="18"/>
      <w:szCs w:val="18"/>
    </w:rPr>
  </w:style>
  <w:style w:type="character" w:styleId="a6">
    <w:name w:val="Hyperlink"/>
    <w:rsid w:val="00D16663"/>
    <w:rPr>
      <w:strike w:val="0"/>
      <w:dstrike w:val="0"/>
      <w:color w:val="940112"/>
      <w:u w:val="none"/>
      <w:effect w:val="none"/>
    </w:rPr>
  </w:style>
  <w:style w:type="character" w:styleId="a7">
    <w:name w:val="FollowedHyperlink"/>
    <w:rsid w:val="00D16663"/>
    <w:rPr>
      <w:strike w:val="0"/>
      <w:dstrike w:val="0"/>
      <w:color w:val="940112"/>
      <w:u w:val="none"/>
      <w:effect w:val="none"/>
    </w:rPr>
  </w:style>
  <w:style w:type="paragraph" w:customStyle="1" w:styleId="maintext">
    <w:name w:val="main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p">
    <w:name w:val="p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maintextsmall">
    <w:name w:val="main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18"/>
      <w:szCs w:val="18"/>
      <w:lang w:eastAsia="ru-RU"/>
    </w:rPr>
  </w:style>
  <w:style w:type="paragraph" w:customStyle="1" w:styleId="notetext">
    <w:name w:val="note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0"/>
      <w:szCs w:val="20"/>
      <w:lang w:eastAsia="ru-RU"/>
    </w:rPr>
  </w:style>
  <w:style w:type="paragraph" w:customStyle="1" w:styleId="notetext2">
    <w:name w:val="note_text2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6"/>
      <w:szCs w:val="26"/>
      <w:lang w:eastAsia="ru-RU"/>
    </w:rPr>
  </w:style>
  <w:style w:type="paragraph" w:customStyle="1" w:styleId="notetextsmall">
    <w:name w:val="note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18"/>
      <w:szCs w:val="18"/>
      <w:lang w:eastAsia="ru-RU"/>
    </w:rPr>
  </w:style>
  <w:style w:type="paragraph" w:customStyle="1" w:styleId="pbig">
    <w:name w:val="p_big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item"/>
    <w:basedOn w:val="a"/>
    <w:rsid w:val="00D16663"/>
    <w:pPr>
      <w:spacing w:before="105" w:after="105"/>
      <w:ind w:left="300" w:right="105"/>
    </w:pPr>
    <w:rPr>
      <w:rFonts w:ascii="Arial" w:eastAsia="Times New Roman" w:hAnsi="Arial" w:cs="Arial"/>
      <w:b/>
      <w:bCs/>
      <w:color w:val="355069"/>
      <w:sz w:val="24"/>
      <w:szCs w:val="24"/>
      <w:lang w:eastAsia="ru-RU"/>
    </w:rPr>
  </w:style>
  <w:style w:type="paragraph" w:customStyle="1" w:styleId="submenuitem">
    <w:name w:val="submenu_item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submenuleft">
    <w:name w:val="submenu_left"/>
    <w:basedOn w:val="a"/>
    <w:rsid w:val="00D16663"/>
    <w:pPr>
      <w:shd w:val="clear" w:color="auto" w:fill="99A39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enuright">
    <w:name w:val="submenu_right"/>
    <w:basedOn w:val="a"/>
    <w:rsid w:val="00D16663"/>
    <w:pPr>
      <w:shd w:val="clear" w:color="auto" w:fill="FDF6D3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infoblocksbg">
    <w:name w:val="info_card_infoblocks_bg"/>
    <w:basedOn w:val="a"/>
    <w:rsid w:val="00D16663"/>
    <w:pPr>
      <w:shd w:val="clear" w:color="auto" w:fill="99A4A0"/>
      <w:spacing w:before="75" w:after="75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blockbg">
    <w:name w:val="infoblock_bg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searchblock">
    <w:name w:val="info_card_searchblock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rtblock">
    <w:name w:val="alert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infoblock">
    <w:name w:val="docinfo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results">
    <w:name w:val="search_results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FEFAEA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val">
    <w:name w:val="podval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DCD9C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121">
    <w:name w:val="st121"/>
    <w:uiPriority w:val="99"/>
    <w:rsid w:val="00D16663"/>
    <w:rPr>
      <w:i/>
      <w:iCs/>
      <w:color w:val="000000"/>
    </w:rPr>
  </w:style>
  <w:style w:type="character" w:customStyle="1" w:styleId="st131">
    <w:name w:val="st131"/>
    <w:uiPriority w:val="99"/>
    <w:rsid w:val="00D16663"/>
    <w:rPr>
      <w:i/>
      <w:iCs/>
      <w:color w:val="0000FF"/>
    </w:rPr>
  </w:style>
  <w:style w:type="character" w:customStyle="1" w:styleId="st46">
    <w:name w:val="st46"/>
    <w:uiPriority w:val="99"/>
    <w:rsid w:val="00D16663"/>
    <w:rPr>
      <w:i/>
      <w:iCs/>
      <w:color w:val="000000"/>
    </w:rPr>
  </w:style>
  <w:style w:type="paragraph" w:styleId="a9">
    <w:name w:val="header"/>
    <w:basedOn w:val="a"/>
    <w:link w:val="aa"/>
    <w:uiPriority w:val="99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ій колонтитул Знак"/>
    <w:basedOn w:val="a0"/>
    <w:link w:val="ab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25FF3"/>
    <w:rPr>
      <w:b/>
      <w:bCs/>
      <w:spacing w:val="10"/>
      <w:shd w:val="clear" w:color="auto" w:fill="FFFFFF"/>
    </w:rPr>
  </w:style>
  <w:style w:type="character" w:customStyle="1" w:styleId="ad">
    <w:name w:val="Основной текст_"/>
    <w:basedOn w:val="a0"/>
    <w:link w:val="11"/>
    <w:rsid w:val="00D25FF3"/>
    <w:rPr>
      <w:spacing w:val="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25FF3"/>
    <w:rPr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d"/>
    <w:rsid w:val="00D25FF3"/>
    <w:rPr>
      <w:i/>
      <w:iCs/>
      <w:color w:val="000000"/>
      <w:spacing w:val="1"/>
      <w:w w:val="100"/>
      <w:position w:val="0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25FF3"/>
    <w:pPr>
      <w:widowControl w:val="0"/>
      <w:shd w:val="clear" w:color="auto" w:fill="FFFFFF"/>
      <w:spacing w:after="180" w:line="320" w:lineRule="exact"/>
      <w:jc w:val="center"/>
    </w:pPr>
    <w:rPr>
      <w:rFonts w:asciiTheme="minorHAnsi" w:eastAsiaTheme="minorHAnsi" w:hAnsiTheme="minorHAnsi" w:cstheme="minorBidi"/>
      <w:b/>
      <w:bCs/>
      <w:spacing w:val="10"/>
    </w:rPr>
  </w:style>
  <w:style w:type="paragraph" w:customStyle="1" w:styleId="11">
    <w:name w:val="Основной текст1"/>
    <w:basedOn w:val="a"/>
    <w:link w:val="ad"/>
    <w:rsid w:val="00D25FF3"/>
    <w:pPr>
      <w:widowControl w:val="0"/>
      <w:shd w:val="clear" w:color="auto" w:fill="FFFFFF"/>
      <w:spacing w:before="180" w:line="277" w:lineRule="exact"/>
      <w:jc w:val="both"/>
    </w:pPr>
    <w:rPr>
      <w:rFonts w:asciiTheme="minorHAnsi" w:eastAsiaTheme="minorHAnsi" w:hAnsiTheme="minorHAnsi" w:cstheme="minorBidi"/>
      <w:spacing w:val="8"/>
    </w:rPr>
  </w:style>
  <w:style w:type="paragraph" w:customStyle="1" w:styleId="32">
    <w:name w:val="Основной текст (3)"/>
    <w:basedOn w:val="a"/>
    <w:link w:val="31"/>
    <w:rsid w:val="00D25FF3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i/>
      <w:iCs/>
      <w:spacing w:val="3"/>
      <w:sz w:val="21"/>
      <w:szCs w:val="21"/>
    </w:rPr>
  </w:style>
  <w:style w:type="character" w:customStyle="1" w:styleId="0pt0">
    <w:name w:val="Основной текст + Интервал 0 pt"/>
    <w:basedOn w:val="ad"/>
    <w:rsid w:val="00D2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E4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7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annotation reference"/>
    <w:basedOn w:val="a0"/>
    <w:uiPriority w:val="99"/>
    <w:semiHidden/>
    <w:unhideWhenUsed/>
    <w:rsid w:val="00332B6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32B6B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32B6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2B6B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32B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29C9-C3A0-405A-BB1F-E93A5648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4134</Words>
  <Characters>2357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15--Koftyn</cp:lastModifiedBy>
  <cp:revision>4</cp:revision>
  <cp:lastPrinted>2025-09-16T08:11:00Z</cp:lastPrinted>
  <dcterms:created xsi:type="dcterms:W3CDTF">2026-04-09T05:15:00Z</dcterms:created>
  <dcterms:modified xsi:type="dcterms:W3CDTF">2026-04-23T08:08:00Z</dcterms:modified>
</cp:coreProperties>
</file>