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bookmarkStart w:id="0" w:name="_GoBack"/>
      <w:bookmarkEnd w:id="0"/>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747" w:type="dxa"/>
        <w:tblLook w:val="04A0" w:firstRow="1" w:lastRow="0" w:firstColumn="1" w:lastColumn="0" w:noHBand="0" w:noVBand="1"/>
      </w:tblPr>
      <w:tblGrid>
        <w:gridCol w:w="3510"/>
        <w:gridCol w:w="2835"/>
        <w:gridCol w:w="3402"/>
      </w:tblGrid>
      <w:tr w:rsidR="006B5391" w:rsidRPr="002B3D46" w:rsidTr="006B5391">
        <w:tc>
          <w:tcPr>
            <w:tcW w:w="3510" w:type="dxa"/>
          </w:tcPr>
          <w:p w:rsidR="00AA22CD" w:rsidRPr="002B3D46" w:rsidRDefault="002B3D46" w:rsidP="002B3D46">
            <w:pPr>
              <w:spacing w:line="276" w:lineRule="auto"/>
              <w:jc w:val="both"/>
              <w:rPr>
                <w:b/>
                <w:lang w:eastAsia="uk-UA"/>
              </w:rPr>
            </w:pPr>
            <w:r w:rsidRPr="002B3D46">
              <w:rPr>
                <w:b/>
                <w:lang w:eastAsia="uk-UA"/>
              </w:rPr>
              <w:t>01</w:t>
            </w:r>
            <w:r w:rsidR="001B36BA" w:rsidRPr="002B3D46">
              <w:rPr>
                <w:b/>
                <w:lang w:eastAsia="uk-UA"/>
              </w:rPr>
              <w:t>.</w:t>
            </w:r>
            <w:r w:rsidR="001A4715" w:rsidRPr="002B3D46">
              <w:rPr>
                <w:b/>
                <w:lang w:eastAsia="uk-UA"/>
              </w:rPr>
              <w:t>0</w:t>
            </w:r>
            <w:r w:rsidRPr="002B3D46">
              <w:rPr>
                <w:b/>
                <w:lang w:eastAsia="uk-UA"/>
              </w:rPr>
              <w:t>4</w:t>
            </w:r>
            <w:r w:rsidR="00AA22CD" w:rsidRPr="002B3D46">
              <w:rPr>
                <w:b/>
                <w:lang w:eastAsia="uk-UA"/>
              </w:rPr>
              <w:t>.202</w:t>
            </w:r>
            <w:r w:rsidRPr="002B3D46">
              <w:rPr>
                <w:b/>
                <w:lang w:eastAsia="uk-UA"/>
              </w:rPr>
              <w:t>6</w:t>
            </w:r>
          </w:p>
        </w:tc>
        <w:tc>
          <w:tcPr>
            <w:tcW w:w="2835" w:type="dxa"/>
          </w:tcPr>
          <w:p w:rsidR="00AA22CD" w:rsidRPr="002B3D46" w:rsidRDefault="00AA22CD" w:rsidP="00834144">
            <w:pPr>
              <w:spacing w:line="276" w:lineRule="auto"/>
              <w:jc w:val="center"/>
              <w:rPr>
                <w:b/>
                <w:lang w:eastAsia="uk-UA"/>
              </w:rPr>
            </w:pPr>
            <w:r w:rsidRPr="002B3D46">
              <w:rPr>
                <w:b/>
                <w:lang w:eastAsia="uk-UA"/>
              </w:rPr>
              <w:t>Ромни</w:t>
            </w:r>
          </w:p>
        </w:tc>
        <w:tc>
          <w:tcPr>
            <w:tcW w:w="3402" w:type="dxa"/>
          </w:tcPr>
          <w:p w:rsidR="00AA22CD" w:rsidRPr="002B3D46" w:rsidRDefault="00AA22CD" w:rsidP="004F53B8">
            <w:pPr>
              <w:spacing w:line="276" w:lineRule="auto"/>
              <w:jc w:val="right"/>
              <w:rPr>
                <w:b/>
                <w:lang w:eastAsia="uk-UA"/>
              </w:rPr>
            </w:pPr>
            <w:r w:rsidRPr="002B3D46">
              <w:rPr>
                <w:b/>
                <w:lang w:eastAsia="uk-UA"/>
              </w:rPr>
              <w:t>№</w:t>
            </w:r>
            <w:r w:rsidR="002B3D46" w:rsidRPr="002B3D46">
              <w:rPr>
                <w:b/>
                <w:lang w:eastAsia="uk-UA"/>
              </w:rPr>
              <w:t xml:space="preserve"> 89</w:t>
            </w:r>
            <w:r w:rsidR="009914FD" w:rsidRPr="002B3D46">
              <w:rPr>
                <w:b/>
                <w:lang w:eastAsia="uk-UA"/>
              </w:rPr>
              <w:t>-ОД</w:t>
            </w:r>
            <w:r w:rsidR="001B36BA" w:rsidRPr="002B3D46">
              <w:rPr>
                <w:b/>
                <w:lang w:eastAsia="uk-UA"/>
              </w:rPr>
              <w:t xml:space="preserve"> </w:t>
            </w:r>
          </w:p>
        </w:tc>
      </w:tr>
    </w:tbl>
    <w:p w:rsidR="00AA22CD" w:rsidRPr="002B3D46" w:rsidRDefault="00AA22CD" w:rsidP="00AA22CD">
      <w:pPr>
        <w:spacing w:line="276" w:lineRule="auto"/>
        <w:jc w:val="both"/>
        <w:rPr>
          <w:b/>
          <w:sz w:val="16"/>
          <w:szCs w:val="16"/>
          <w:lang w:eastAsia="uk-UA"/>
        </w:rPr>
      </w:pPr>
    </w:p>
    <w:tbl>
      <w:tblPr>
        <w:tblW w:w="11770" w:type="dxa"/>
        <w:tblLook w:val="04A0" w:firstRow="1" w:lastRow="0" w:firstColumn="1" w:lastColumn="0" w:noHBand="0" w:noVBand="1"/>
      </w:tblPr>
      <w:tblGrid>
        <w:gridCol w:w="5778"/>
        <w:gridCol w:w="5992"/>
      </w:tblGrid>
      <w:tr w:rsidR="004F53B8" w:rsidRPr="00476285" w:rsidTr="001B301D">
        <w:tc>
          <w:tcPr>
            <w:tcW w:w="5778" w:type="dxa"/>
            <w:hideMark/>
          </w:tcPr>
          <w:p w:rsidR="001B301D" w:rsidRDefault="001B301D" w:rsidP="001B301D">
            <w:pPr>
              <w:spacing w:line="276" w:lineRule="auto"/>
              <w:ind w:right="1026"/>
              <w:rPr>
                <w:b/>
              </w:rPr>
            </w:pPr>
            <w:r>
              <w:rPr>
                <w:b/>
              </w:rPr>
              <w:t>Про затвердження паспорта бюджетної</w:t>
            </w:r>
          </w:p>
          <w:p w:rsidR="001B301D" w:rsidRDefault="00867A9C" w:rsidP="001B301D">
            <w:pPr>
              <w:spacing w:line="276" w:lineRule="auto"/>
              <w:ind w:right="1026"/>
              <w:rPr>
                <w:b/>
              </w:rPr>
            </w:pPr>
            <w:r>
              <w:rPr>
                <w:b/>
              </w:rPr>
              <w:t>п</w:t>
            </w:r>
            <w:r w:rsidR="001B301D">
              <w:rPr>
                <w:b/>
              </w:rPr>
              <w:t>рограми     Виконавчого       комітету</w:t>
            </w:r>
          </w:p>
          <w:p w:rsidR="001B301D" w:rsidRDefault="00381F8F" w:rsidP="001B301D">
            <w:pPr>
              <w:spacing w:line="276" w:lineRule="auto"/>
              <w:ind w:right="1026"/>
              <w:rPr>
                <w:b/>
              </w:rPr>
            </w:pPr>
            <w:r>
              <w:rPr>
                <w:b/>
              </w:rPr>
              <w:t>Роменської міської</w:t>
            </w:r>
            <w:r w:rsidR="001B301D">
              <w:rPr>
                <w:b/>
              </w:rPr>
              <w:t xml:space="preserve"> ради на 2026 рік за</w:t>
            </w:r>
          </w:p>
          <w:p w:rsidR="004F53B8" w:rsidRPr="00476285" w:rsidRDefault="00DE66B8" w:rsidP="001B301D">
            <w:pPr>
              <w:spacing w:line="276" w:lineRule="auto"/>
              <w:ind w:right="1026"/>
              <w:rPr>
                <w:b/>
                <w:lang w:eastAsia="uk-UA"/>
              </w:rPr>
            </w:pPr>
            <w:r>
              <w:rPr>
                <w:b/>
              </w:rPr>
              <w:t>КПКВК 0213134</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 xml:space="preserve">рішення міської ради від </w:t>
      </w:r>
      <w:r w:rsidR="00DE66B8">
        <w:t>25.03.2026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6B5391">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DE66B8">
        <w:rPr>
          <w:color w:val="000000" w:themeColor="text1"/>
        </w:rPr>
        <w:t>ади на 2026 рік за КПКВК 0213134</w:t>
      </w:r>
      <w:r>
        <w:rPr>
          <w:color w:val="000000" w:themeColor="text1"/>
        </w:rPr>
        <w:t xml:space="preserve"> </w:t>
      </w:r>
      <w:r w:rsidR="00DE66B8" w:rsidRPr="00DE66B8">
        <w:rPr>
          <w:color w:val="000000" w:themeColor="text1"/>
        </w:rPr>
        <w:t>«Здійснення заходів та реалізація проектів на виконання програм у сфері утвердження української національної та громадянської ідентичності»</w:t>
      </w:r>
      <w:r w:rsidR="00381F8F">
        <w:rPr>
          <w:color w:val="000000" w:themeColor="text1"/>
          <w:shd w:val="clear" w:color="auto" w:fill="FFFFFF"/>
        </w:rPr>
        <w:t xml:space="preserve"> (додається)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0CC" w:rsidRDefault="00FF60CC" w:rsidP="00592194">
      <w:r>
        <w:separator/>
      </w:r>
    </w:p>
  </w:endnote>
  <w:endnote w:type="continuationSeparator" w:id="0">
    <w:p w:rsidR="00FF60CC" w:rsidRDefault="00FF60C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0CC" w:rsidRDefault="00FF60CC" w:rsidP="00592194">
      <w:r>
        <w:separator/>
      </w:r>
    </w:p>
  </w:footnote>
  <w:footnote w:type="continuationSeparator" w:id="0">
    <w:p w:rsidR="00FF60CC" w:rsidRDefault="00FF60C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3D46"/>
    <w:rsid w:val="002B5DBD"/>
    <w:rsid w:val="002C047D"/>
    <w:rsid w:val="002C4DE7"/>
    <w:rsid w:val="002C6863"/>
    <w:rsid w:val="002D2A65"/>
    <w:rsid w:val="002D4390"/>
    <w:rsid w:val="002D4AD5"/>
    <w:rsid w:val="002E13A2"/>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5F61"/>
    <w:rsid w:val="005F72B9"/>
    <w:rsid w:val="00603A09"/>
    <w:rsid w:val="0060470F"/>
    <w:rsid w:val="00611AB8"/>
    <w:rsid w:val="00613825"/>
    <w:rsid w:val="006178B8"/>
    <w:rsid w:val="00620D0F"/>
    <w:rsid w:val="00624989"/>
    <w:rsid w:val="00625C1F"/>
    <w:rsid w:val="00625DF5"/>
    <w:rsid w:val="00626475"/>
    <w:rsid w:val="00630B87"/>
    <w:rsid w:val="0063202F"/>
    <w:rsid w:val="006442E3"/>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B5391"/>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67A9C"/>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B6B1F"/>
    <w:rsid w:val="00DC4FAF"/>
    <w:rsid w:val="00DC6DEA"/>
    <w:rsid w:val="00DD4041"/>
    <w:rsid w:val="00DD7482"/>
    <w:rsid w:val="00DD773D"/>
    <w:rsid w:val="00DD7CA6"/>
    <w:rsid w:val="00DE0E04"/>
    <w:rsid w:val="00DE1E06"/>
    <w:rsid w:val="00DE465E"/>
    <w:rsid w:val="00DE66B8"/>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6497"/>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0CC"/>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9CE05-CC6C-45C8-A3C2-9AAF1CE6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5F5F-6B2D-4FFB-AF16-BDA8FFF9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2026-03-26T06:45:00Z</cp:lastPrinted>
  <dcterms:created xsi:type="dcterms:W3CDTF">2026-04-02T07:41:00Z</dcterms:created>
  <dcterms:modified xsi:type="dcterms:W3CDTF">2026-04-02T07:41:00Z</dcterms:modified>
</cp:coreProperties>
</file>