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396DD" w14:textId="77777777" w:rsidR="003F37F5" w:rsidRDefault="003F37F5" w:rsidP="003F37F5">
      <w:pPr>
        <w:jc w:val="center"/>
        <w:rPr>
          <w:rFonts w:ascii="Times New Roman" w:eastAsia="Times New Roman" w:hAnsi="Times New Roman"/>
          <w:b/>
          <w:noProof/>
          <w:sz w:val="24"/>
          <w:szCs w:val="24"/>
          <w:lang w:val="uk-UA" w:eastAsia="ru-RU"/>
        </w:rPr>
      </w:pPr>
      <w:bookmarkStart w:id="0" w:name="_Hlk96584890"/>
      <w:r>
        <w:rPr>
          <w:rFonts w:ascii="Times New Roman" w:eastAsia="Times New Roman" w:hAnsi="Times New Roman"/>
          <w:b/>
          <w:noProof/>
          <w:sz w:val="24"/>
          <w:szCs w:val="24"/>
          <w:lang w:val="uk-UA" w:eastAsia="ru-RU"/>
        </w:rPr>
        <w:t>ПРОЕКТ РІШЕННЯ</w:t>
      </w:r>
    </w:p>
    <w:p w14:paraId="032F5349" w14:textId="77777777" w:rsidR="003F37F5" w:rsidRDefault="003F37F5" w:rsidP="003F37F5">
      <w:pPr>
        <w:jc w:val="center"/>
        <w:rPr>
          <w:rFonts w:ascii="Times New Roman" w:eastAsia="Times New Roman" w:hAnsi="Times New Roman"/>
          <w:b/>
          <w:noProof/>
          <w:sz w:val="24"/>
          <w:szCs w:val="24"/>
          <w:lang w:val="uk-UA" w:eastAsia="ru-RU"/>
        </w:rPr>
      </w:pPr>
      <w:r>
        <w:rPr>
          <w:rFonts w:ascii="Times New Roman" w:eastAsia="Times New Roman" w:hAnsi="Times New Roman"/>
          <w:b/>
          <w:noProof/>
          <w:sz w:val="24"/>
          <w:szCs w:val="24"/>
          <w:lang w:val="uk-UA" w:eastAsia="ru-RU"/>
        </w:rPr>
        <w:t>ВИКОНАВЧОГО КОМІТЕТУ</w:t>
      </w:r>
    </w:p>
    <w:p w14:paraId="499AD76F" w14:textId="77777777" w:rsidR="003F37F5" w:rsidRDefault="003F37F5" w:rsidP="003F37F5">
      <w:pPr>
        <w:jc w:val="center"/>
        <w:rPr>
          <w:rFonts w:ascii="Times New Roman" w:eastAsia="Times New Roman" w:hAnsi="Times New Roman"/>
          <w:b/>
          <w:noProof/>
          <w:sz w:val="24"/>
          <w:szCs w:val="24"/>
          <w:lang w:val="uk-UA" w:eastAsia="ru-RU"/>
        </w:rPr>
      </w:pPr>
      <w:r>
        <w:rPr>
          <w:rFonts w:ascii="Times New Roman" w:eastAsia="Times New Roman" w:hAnsi="Times New Roman"/>
          <w:b/>
          <w:noProof/>
          <w:sz w:val="24"/>
          <w:szCs w:val="24"/>
          <w:lang w:val="uk-UA" w:eastAsia="ru-RU"/>
        </w:rPr>
        <w:t>РОМЕНСЬКОЇ МІСЬКОЇ РАДИ СУМСЬКОЇ ОБЛАСТІ</w:t>
      </w:r>
    </w:p>
    <w:p w14:paraId="544794D8" w14:textId="77777777" w:rsidR="003F37F5" w:rsidRDefault="003F37F5" w:rsidP="003F37F5">
      <w:pPr>
        <w:jc w:val="center"/>
        <w:rPr>
          <w:rFonts w:ascii="Times New Roman" w:eastAsia="Times New Roman" w:hAnsi="Times New Roman"/>
          <w:b/>
          <w:bCs/>
          <w:sz w:val="24"/>
          <w:szCs w:val="24"/>
          <w:lang w:val="uk-UA" w:eastAsia="ru-RU"/>
        </w:rPr>
      </w:pPr>
    </w:p>
    <w:tbl>
      <w:tblPr>
        <w:tblW w:w="0" w:type="auto"/>
        <w:tblLook w:val="04A0" w:firstRow="1" w:lastRow="0" w:firstColumn="1" w:lastColumn="0" w:noHBand="0" w:noVBand="1"/>
      </w:tblPr>
      <w:tblGrid>
        <w:gridCol w:w="3232"/>
        <w:gridCol w:w="3203"/>
        <w:gridCol w:w="3203"/>
      </w:tblGrid>
      <w:tr w:rsidR="003F37F5" w14:paraId="4DE2B7CC" w14:textId="77777777" w:rsidTr="00475C68">
        <w:tc>
          <w:tcPr>
            <w:tcW w:w="3284" w:type="dxa"/>
            <w:hideMark/>
          </w:tcPr>
          <w:p w14:paraId="5925F2F1" w14:textId="00B58446" w:rsidR="003F37F5" w:rsidRPr="008857ED" w:rsidRDefault="003F37F5" w:rsidP="00475C68">
            <w:pPr>
              <w:spacing w:line="256" w:lineRule="auto"/>
              <w:rPr>
                <w:rFonts w:ascii="Times New Roman" w:eastAsia="Times New Roman" w:hAnsi="Times New Roman"/>
                <w:b/>
                <w:sz w:val="24"/>
                <w:szCs w:val="24"/>
                <w:lang w:val="en-US" w:eastAsia="ru-RU"/>
              </w:rPr>
            </w:pPr>
            <w:r>
              <w:rPr>
                <w:rFonts w:ascii="Times New Roman" w:eastAsia="Times New Roman" w:hAnsi="Times New Roman"/>
                <w:b/>
                <w:sz w:val="24"/>
                <w:szCs w:val="24"/>
                <w:lang w:val="uk-UA" w:eastAsia="ru-RU"/>
              </w:rPr>
              <w:t>Дата розгляду: 1</w:t>
            </w:r>
            <w:r w:rsidR="008857ED">
              <w:rPr>
                <w:rFonts w:ascii="Times New Roman" w:eastAsia="Times New Roman" w:hAnsi="Times New Roman"/>
                <w:b/>
                <w:sz w:val="24"/>
                <w:szCs w:val="24"/>
                <w:lang w:val="en-US" w:eastAsia="ru-RU"/>
              </w:rPr>
              <w:t>5</w:t>
            </w:r>
            <w:r>
              <w:rPr>
                <w:rFonts w:ascii="Times New Roman" w:eastAsia="Times New Roman" w:hAnsi="Times New Roman"/>
                <w:b/>
                <w:sz w:val="24"/>
                <w:szCs w:val="24"/>
                <w:lang w:val="uk-UA" w:eastAsia="ru-RU"/>
              </w:rPr>
              <w:t>.</w:t>
            </w:r>
            <w:r w:rsidR="008857ED">
              <w:rPr>
                <w:rFonts w:ascii="Times New Roman" w:eastAsia="Times New Roman" w:hAnsi="Times New Roman"/>
                <w:b/>
                <w:sz w:val="24"/>
                <w:szCs w:val="24"/>
                <w:lang w:val="en-US" w:eastAsia="ru-RU"/>
              </w:rPr>
              <w:t>04</w:t>
            </w:r>
            <w:r>
              <w:rPr>
                <w:rFonts w:ascii="Times New Roman" w:eastAsia="Times New Roman" w:hAnsi="Times New Roman"/>
                <w:b/>
                <w:sz w:val="24"/>
                <w:szCs w:val="24"/>
                <w:lang w:val="uk-UA" w:eastAsia="ru-RU"/>
              </w:rPr>
              <w:t>.202</w:t>
            </w:r>
            <w:r w:rsidR="008857ED">
              <w:rPr>
                <w:rFonts w:ascii="Times New Roman" w:eastAsia="Times New Roman" w:hAnsi="Times New Roman"/>
                <w:b/>
                <w:sz w:val="24"/>
                <w:szCs w:val="24"/>
                <w:lang w:val="en-US" w:eastAsia="ru-RU"/>
              </w:rPr>
              <w:t>6</w:t>
            </w:r>
          </w:p>
        </w:tc>
        <w:tc>
          <w:tcPr>
            <w:tcW w:w="3285" w:type="dxa"/>
          </w:tcPr>
          <w:p w14:paraId="1FE5E48A" w14:textId="77777777" w:rsidR="003F37F5" w:rsidRDefault="003F37F5" w:rsidP="00475C68">
            <w:pPr>
              <w:spacing w:line="256" w:lineRule="auto"/>
              <w:jc w:val="center"/>
              <w:rPr>
                <w:rFonts w:ascii="Times New Roman" w:eastAsia="Times New Roman" w:hAnsi="Times New Roman"/>
                <w:b/>
                <w:sz w:val="24"/>
                <w:szCs w:val="24"/>
                <w:lang w:eastAsia="ru-RU"/>
              </w:rPr>
            </w:pPr>
          </w:p>
        </w:tc>
        <w:tc>
          <w:tcPr>
            <w:tcW w:w="3285" w:type="dxa"/>
          </w:tcPr>
          <w:p w14:paraId="517D4591" w14:textId="77777777" w:rsidR="003F37F5" w:rsidRDefault="003F37F5" w:rsidP="00475C68">
            <w:pPr>
              <w:spacing w:line="256" w:lineRule="auto"/>
              <w:jc w:val="right"/>
              <w:rPr>
                <w:rFonts w:ascii="Times New Roman" w:eastAsia="Times New Roman" w:hAnsi="Times New Roman"/>
                <w:b/>
                <w:sz w:val="24"/>
                <w:szCs w:val="24"/>
                <w:lang w:eastAsia="ru-RU"/>
              </w:rPr>
            </w:pPr>
          </w:p>
        </w:tc>
      </w:tr>
    </w:tbl>
    <w:p w14:paraId="68EED9FE" w14:textId="77777777" w:rsidR="00253912" w:rsidRPr="003D6924" w:rsidRDefault="00253912" w:rsidP="00253912">
      <w:pPr>
        <w:jc w:val="center"/>
        <w:rPr>
          <w:rFonts w:ascii="Times New Roman" w:eastAsia="Times New Roman" w:hAnsi="Times New Roman"/>
          <w:b/>
          <w:sz w:val="24"/>
          <w:szCs w:val="24"/>
          <w:lang w:val="uk-UA" w:eastAsia="ru-RU"/>
        </w:rPr>
      </w:pPr>
    </w:p>
    <w:tbl>
      <w:tblPr>
        <w:tblW w:w="9640" w:type="dxa"/>
        <w:tblLook w:val="04A0" w:firstRow="1" w:lastRow="0" w:firstColumn="1" w:lastColumn="0" w:noHBand="0" w:noVBand="1"/>
      </w:tblPr>
      <w:tblGrid>
        <w:gridCol w:w="7797"/>
        <w:gridCol w:w="1843"/>
      </w:tblGrid>
      <w:tr w:rsidR="00253912" w:rsidRPr="00F60C88" w14:paraId="4DCBCBB7" w14:textId="77777777" w:rsidTr="00BD50C0">
        <w:tc>
          <w:tcPr>
            <w:tcW w:w="7797" w:type="dxa"/>
            <w:hideMark/>
          </w:tcPr>
          <w:p w14:paraId="2E2DD4FE" w14:textId="598D8F68" w:rsidR="00253912" w:rsidRPr="003D6924" w:rsidRDefault="00253912" w:rsidP="00BD50C0">
            <w:pPr>
              <w:spacing w:after="150" w:line="276" w:lineRule="auto"/>
              <w:ind w:right="1032"/>
              <w:jc w:val="both"/>
              <w:rPr>
                <w:rFonts w:ascii="Times New Roman" w:eastAsia="Times New Roman" w:hAnsi="Times New Roman"/>
                <w:b/>
                <w:sz w:val="24"/>
                <w:szCs w:val="24"/>
                <w:lang w:val="uk-UA" w:eastAsia="ru-RU"/>
              </w:rPr>
            </w:pPr>
            <w:r>
              <w:rPr>
                <w:rFonts w:ascii="Times New Roman" w:hAnsi="Times New Roman"/>
                <w:b/>
                <w:sz w:val="24"/>
                <w:szCs w:val="24"/>
                <w:lang w:val="uk-UA"/>
              </w:rPr>
              <w:t>Про внесення змін до рішення виконавчого комітету міської ради від 1</w:t>
            </w:r>
            <w:r w:rsidR="00646AB2">
              <w:rPr>
                <w:rFonts w:ascii="Times New Roman" w:hAnsi="Times New Roman"/>
                <w:b/>
                <w:sz w:val="24"/>
                <w:szCs w:val="24"/>
                <w:lang w:val="en-US"/>
              </w:rPr>
              <w:t>5</w:t>
            </w:r>
            <w:r>
              <w:rPr>
                <w:rFonts w:ascii="Times New Roman" w:hAnsi="Times New Roman"/>
                <w:b/>
                <w:sz w:val="24"/>
                <w:szCs w:val="24"/>
                <w:lang w:val="uk-UA"/>
              </w:rPr>
              <w:t>.</w:t>
            </w:r>
            <w:r w:rsidR="00646AB2">
              <w:rPr>
                <w:rFonts w:ascii="Times New Roman" w:hAnsi="Times New Roman"/>
                <w:b/>
                <w:sz w:val="24"/>
                <w:szCs w:val="24"/>
                <w:lang w:val="en-US"/>
              </w:rPr>
              <w:t>1</w:t>
            </w:r>
            <w:r>
              <w:rPr>
                <w:rFonts w:ascii="Times New Roman" w:hAnsi="Times New Roman"/>
                <w:b/>
                <w:sz w:val="24"/>
                <w:szCs w:val="24"/>
                <w:lang w:val="uk-UA"/>
              </w:rPr>
              <w:t>0.202</w:t>
            </w:r>
            <w:r w:rsidR="00646AB2">
              <w:rPr>
                <w:rFonts w:ascii="Times New Roman" w:hAnsi="Times New Roman"/>
                <w:b/>
                <w:sz w:val="24"/>
                <w:szCs w:val="24"/>
                <w:lang w:val="en-US"/>
              </w:rPr>
              <w:t>5</w:t>
            </w:r>
            <w:r>
              <w:rPr>
                <w:rFonts w:ascii="Times New Roman" w:hAnsi="Times New Roman"/>
                <w:b/>
                <w:sz w:val="24"/>
                <w:szCs w:val="24"/>
                <w:lang w:val="uk-UA"/>
              </w:rPr>
              <w:t xml:space="preserve"> № </w:t>
            </w:r>
            <w:r w:rsidR="00646AB2">
              <w:rPr>
                <w:rFonts w:ascii="Times New Roman" w:hAnsi="Times New Roman"/>
                <w:b/>
                <w:sz w:val="24"/>
                <w:szCs w:val="24"/>
                <w:lang w:val="en-US"/>
              </w:rPr>
              <w:t>2</w:t>
            </w:r>
            <w:r>
              <w:rPr>
                <w:rFonts w:ascii="Times New Roman" w:hAnsi="Times New Roman"/>
                <w:b/>
                <w:sz w:val="24"/>
                <w:szCs w:val="24"/>
                <w:lang w:val="uk-UA"/>
              </w:rPr>
              <w:t>2</w:t>
            </w:r>
            <w:r w:rsidR="00646AB2">
              <w:rPr>
                <w:rFonts w:ascii="Times New Roman" w:hAnsi="Times New Roman"/>
                <w:b/>
                <w:sz w:val="24"/>
                <w:szCs w:val="24"/>
                <w:lang w:val="en-US"/>
              </w:rPr>
              <w:t>8</w:t>
            </w:r>
            <w:r>
              <w:rPr>
                <w:rFonts w:ascii="Times New Roman" w:hAnsi="Times New Roman"/>
                <w:b/>
                <w:sz w:val="24"/>
                <w:szCs w:val="24"/>
                <w:lang w:val="uk-UA"/>
              </w:rPr>
              <w:t xml:space="preserve"> «</w:t>
            </w:r>
            <w:r>
              <w:rPr>
                <w:rFonts w:ascii="Times New Roman" w:hAnsi="Times New Roman"/>
                <w:b/>
                <w:color w:val="000000"/>
                <w:sz w:val="24"/>
                <w:szCs w:val="24"/>
                <w:lang w:val="uk-UA"/>
              </w:rPr>
              <w:t>Про затвердження фінансового плану Комунального некомерційного підприємства «Центр первинної медико-санітарної допомоги міста Ромни» Роменської міської ради на 202</w:t>
            </w:r>
            <w:r w:rsidR="00646AB2">
              <w:rPr>
                <w:rFonts w:ascii="Times New Roman" w:hAnsi="Times New Roman"/>
                <w:b/>
                <w:color w:val="000000"/>
                <w:sz w:val="24"/>
                <w:szCs w:val="24"/>
                <w:lang w:val="en-US"/>
              </w:rPr>
              <w:t>6</w:t>
            </w:r>
            <w:r>
              <w:rPr>
                <w:rFonts w:ascii="Times New Roman" w:hAnsi="Times New Roman"/>
                <w:b/>
                <w:color w:val="000000"/>
                <w:sz w:val="24"/>
                <w:szCs w:val="24"/>
                <w:lang w:val="uk-UA"/>
              </w:rPr>
              <w:t xml:space="preserve"> рік»</w:t>
            </w:r>
          </w:p>
        </w:tc>
        <w:tc>
          <w:tcPr>
            <w:tcW w:w="1843" w:type="dxa"/>
          </w:tcPr>
          <w:p w14:paraId="2F50E772" w14:textId="77777777" w:rsidR="00253912" w:rsidRPr="003D6924" w:rsidRDefault="00253912" w:rsidP="00BD50C0">
            <w:pPr>
              <w:spacing w:after="150" w:line="276" w:lineRule="auto"/>
              <w:jc w:val="both"/>
              <w:rPr>
                <w:rFonts w:ascii="Times New Roman" w:eastAsia="Times New Roman" w:hAnsi="Times New Roman"/>
                <w:b/>
                <w:sz w:val="24"/>
                <w:szCs w:val="24"/>
                <w:lang w:val="uk-UA" w:eastAsia="ru-RU"/>
              </w:rPr>
            </w:pPr>
          </w:p>
        </w:tc>
      </w:tr>
    </w:tbl>
    <w:p w14:paraId="4B852C39" w14:textId="1E1AF914" w:rsidR="00C50575" w:rsidRPr="008170C5" w:rsidRDefault="00253912" w:rsidP="00C50575">
      <w:pPr>
        <w:spacing w:after="150" w:line="276" w:lineRule="auto"/>
        <w:ind w:firstLine="567"/>
        <w:jc w:val="both"/>
        <w:rPr>
          <w:rFonts w:ascii="Times New Roman" w:eastAsia="Times New Roman" w:hAnsi="Times New Roman"/>
          <w:sz w:val="24"/>
          <w:szCs w:val="24"/>
          <w:lang w:val="uk-UA" w:eastAsia="ru-RU"/>
        </w:rPr>
      </w:pPr>
      <w:proofErr w:type="spellStart"/>
      <w:r w:rsidRPr="00C50575">
        <w:rPr>
          <w:rFonts w:ascii="Times New Roman" w:hAnsi="Times New Roman"/>
          <w:bCs/>
          <w:sz w:val="24"/>
          <w:szCs w:val="24"/>
        </w:rPr>
        <w:t>Відповідно</w:t>
      </w:r>
      <w:proofErr w:type="spellEnd"/>
      <w:r w:rsidRPr="00C50575">
        <w:rPr>
          <w:rFonts w:ascii="Times New Roman" w:hAnsi="Times New Roman"/>
          <w:bCs/>
          <w:sz w:val="24"/>
          <w:szCs w:val="24"/>
        </w:rPr>
        <w:t xml:space="preserve"> до пункту 4 </w:t>
      </w:r>
      <w:proofErr w:type="spellStart"/>
      <w:r w:rsidRPr="00C50575">
        <w:rPr>
          <w:rFonts w:ascii="Times New Roman" w:hAnsi="Times New Roman"/>
          <w:bCs/>
          <w:sz w:val="24"/>
          <w:szCs w:val="24"/>
        </w:rPr>
        <w:t>частини</w:t>
      </w:r>
      <w:proofErr w:type="spellEnd"/>
      <w:r w:rsidRPr="00C50575">
        <w:rPr>
          <w:rFonts w:ascii="Times New Roman" w:hAnsi="Times New Roman"/>
          <w:bCs/>
          <w:sz w:val="24"/>
          <w:szCs w:val="24"/>
        </w:rPr>
        <w:t xml:space="preserve"> «а» </w:t>
      </w:r>
      <w:proofErr w:type="spellStart"/>
      <w:r w:rsidRPr="00C50575">
        <w:rPr>
          <w:rFonts w:ascii="Times New Roman" w:hAnsi="Times New Roman"/>
          <w:bCs/>
          <w:sz w:val="24"/>
          <w:szCs w:val="24"/>
        </w:rPr>
        <w:t>статті</w:t>
      </w:r>
      <w:proofErr w:type="spellEnd"/>
      <w:r w:rsidRPr="00C50575">
        <w:rPr>
          <w:rFonts w:ascii="Times New Roman" w:hAnsi="Times New Roman"/>
          <w:bCs/>
          <w:sz w:val="24"/>
          <w:szCs w:val="24"/>
        </w:rPr>
        <w:t xml:space="preserve"> 27 Закону </w:t>
      </w:r>
      <w:proofErr w:type="spellStart"/>
      <w:r w:rsidRPr="00C50575">
        <w:rPr>
          <w:rFonts w:ascii="Times New Roman" w:hAnsi="Times New Roman"/>
          <w:bCs/>
          <w:sz w:val="24"/>
          <w:szCs w:val="24"/>
        </w:rPr>
        <w:t>України</w:t>
      </w:r>
      <w:proofErr w:type="spellEnd"/>
      <w:r w:rsidRPr="00C50575">
        <w:rPr>
          <w:rFonts w:ascii="Times New Roman" w:hAnsi="Times New Roman"/>
          <w:bCs/>
          <w:sz w:val="24"/>
          <w:szCs w:val="24"/>
        </w:rPr>
        <w:t xml:space="preserve"> «Про </w:t>
      </w:r>
      <w:proofErr w:type="spellStart"/>
      <w:r w:rsidRPr="00C50575">
        <w:rPr>
          <w:rFonts w:ascii="Times New Roman" w:hAnsi="Times New Roman"/>
          <w:bCs/>
          <w:sz w:val="24"/>
          <w:szCs w:val="24"/>
        </w:rPr>
        <w:t>місцеве</w:t>
      </w:r>
      <w:proofErr w:type="spellEnd"/>
      <w:r w:rsidRPr="00C50575">
        <w:rPr>
          <w:rFonts w:ascii="Times New Roman" w:hAnsi="Times New Roman"/>
          <w:bCs/>
          <w:sz w:val="24"/>
          <w:szCs w:val="24"/>
        </w:rPr>
        <w:t xml:space="preserve"> </w:t>
      </w:r>
      <w:proofErr w:type="spellStart"/>
      <w:r w:rsidRPr="00C50575">
        <w:rPr>
          <w:rFonts w:ascii="Times New Roman" w:hAnsi="Times New Roman"/>
          <w:bCs/>
          <w:sz w:val="24"/>
          <w:szCs w:val="24"/>
        </w:rPr>
        <w:t>самоврядування</w:t>
      </w:r>
      <w:proofErr w:type="spellEnd"/>
      <w:r w:rsidRPr="00C50575">
        <w:rPr>
          <w:rFonts w:ascii="Times New Roman" w:hAnsi="Times New Roman"/>
          <w:bCs/>
          <w:sz w:val="24"/>
          <w:szCs w:val="24"/>
        </w:rPr>
        <w:t xml:space="preserve"> в </w:t>
      </w:r>
      <w:proofErr w:type="spellStart"/>
      <w:r w:rsidRPr="00C50575">
        <w:rPr>
          <w:rFonts w:ascii="Times New Roman" w:hAnsi="Times New Roman"/>
          <w:bCs/>
          <w:sz w:val="24"/>
          <w:szCs w:val="24"/>
        </w:rPr>
        <w:t>Україні</w:t>
      </w:r>
      <w:proofErr w:type="spellEnd"/>
      <w:r w:rsidRPr="00C50575">
        <w:rPr>
          <w:rFonts w:ascii="Times New Roman" w:hAnsi="Times New Roman"/>
          <w:bCs/>
          <w:sz w:val="24"/>
          <w:szCs w:val="24"/>
        </w:rPr>
        <w:t xml:space="preserve">», </w:t>
      </w:r>
      <w:proofErr w:type="spellStart"/>
      <w:r w:rsidRPr="00C50575">
        <w:rPr>
          <w:rFonts w:ascii="Times New Roman" w:hAnsi="Times New Roman"/>
          <w:bCs/>
          <w:sz w:val="24"/>
          <w:szCs w:val="24"/>
        </w:rPr>
        <w:t>рішен</w:t>
      </w:r>
      <w:proofErr w:type="spellEnd"/>
      <w:r w:rsidR="005E405D">
        <w:rPr>
          <w:rFonts w:ascii="Times New Roman" w:hAnsi="Times New Roman"/>
          <w:bCs/>
          <w:sz w:val="24"/>
          <w:szCs w:val="24"/>
          <w:lang w:val="uk-UA"/>
        </w:rPr>
        <w:t>ня</w:t>
      </w:r>
      <w:r w:rsidRPr="00C50575">
        <w:rPr>
          <w:rFonts w:ascii="Times New Roman" w:hAnsi="Times New Roman"/>
          <w:bCs/>
          <w:sz w:val="24"/>
          <w:szCs w:val="24"/>
        </w:rPr>
        <w:t xml:space="preserve"> </w:t>
      </w:r>
      <w:proofErr w:type="spellStart"/>
      <w:r w:rsidRPr="00C50575">
        <w:rPr>
          <w:rFonts w:ascii="Times New Roman" w:hAnsi="Times New Roman"/>
          <w:bCs/>
          <w:sz w:val="24"/>
          <w:szCs w:val="24"/>
        </w:rPr>
        <w:t>міської</w:t>
      </w:r>
      <w:proofErr w:type="spellEnd"/>
      <w:r w:rsidRPr="00C50575">
        <w:rPr>
          <w:rFonts w:ascii="Times New Roman" w:hAnsi="Times New Roman"/>
          <w:bCs/>
          <w:sz w:val="24"/>
          <w:szCs w:val="24"/>
        </w:rPr>
        <w:t xml:space="preserve"> ради</w:t>
      </w:r>
      <w:r w:rsidR="005E405D" w:rsidRPr="005E405D">
        <w:rPr>
          <w:sz w:val="24"/>
          <w:szCs w:val="24"/>
          <w:lang w:eastAsia="zh-CN"/>
        </w:rPr>
        <w:t xml:space="preserve"> </w:t>
      </w:r>
      <w:proofErr w:type="spellStart"/>
      <w:r w:rsidR="005E405D" w:rsidRPr="005E405D">
        <w:rPr>
          <w:rFonts w:ascii="Times New Roman" w:hAnsi="Times New Roman"/>
          <w:sz w:val="24"/>
          <w:szCs w:val="24"/>
          <w:lang w:eastAsia="zh-CN"/>
        </w:rPr>
        <w:t>від</w:t>
      </w:r>
      <w:proofErr w:type="spellEnd"/>
      <w:r w:rsidR="005E405D" w:rsidRPr="005E405D">
        <w:rPr>
          <w:rFonts w:ascii="Times New Roman" w:hAnsi="Times New Roman"/>
          <w:sz w:val="24"/>
          <w:szCs w:val="24"/>
          <w:lang w:eastAsia="zh-CN"/>
        </w:rPr>
        <w:t xml:space="preserve"> 2</w:t>
      </w:r>
      <w:r w:rsidR="005E405D" w:rsidRPr="005E405D">
        <w:rPr>
          <w:rFonts w:ascii="Times New Roman" w:hAnsi="Times New Roman"/>
          <w:sz w:val="24"/>
          <w:szCs w:val="24"/>
          <w:lang w:val="uk-UA" w:eastAsia="zh-CN"/>
        </w:rPr>
        <w:t>5</w:t>
      </w:r>
      <w:r w:rsidR="005E405D" w:rsidRPr="005E405D">
        <w:rPr>
          <w:rFonts w:ascii="Times New Roman" w:hAnsi="Times New Roman"/>
          <w:sz w:val="24"/>
          <w:szCs w:val="24"/>
          <w:lang w:eastAsia="zh-CN"/>
        </w:rPr>
        <w:t>.0</w:t>
      </w:r>
      <w:r w:rsidR="005E405D" w:rsidRPr="005E405D">
        <w:rPr>
          <w:rFonts w:ascii="Times New Roman" w:hAnsi="Times New Roman"/>
          <w:sz w:val="24"/>
          <w:szCs w:val="24"/>
          <w:lang w:val="uk-UA" w:eastAsia="zh-CN"/>
        </w:rPr>
        <w:t>3</w:t>
      </w:r>
      <w:r w:rsidR="005E405D" w:rsidRPr="005E405D">
        <w:rPr>
          <w:rFonts w:ascii="Times New Roman" w:hAnsi="Times New Roman"/>
          <w:sz w:val="24"/>
          <w:szCs w:val="24"/>
          <w:lang w:eastAsia="zh-CN"/>
        </w:rPr>
        <w:t>.202</w:t>
      </w:r>
      <w:r w:rsidR="005E405D" w:rsidRPr="005E405D">
        <w:rPr>
          <w:rFonts w:ascii="Times New Roman" w:hAnsi="Times New Roman"/>
          <w:sz w:val="24"/>
          <w:szCs w:val="24"/>
          <w:lang w:val="uk-UA" w:eastAsia="zh-CN"/>
        </w:rPr>
        <w:t>6</w:t>
      </w:r>
      <w:r w:rsidR="005E405D" w:rsidRPr="005E405D">
        <w:rPr>
          <w:rFonts w:ascii="Times New Roman" w:hAnsi="Times New Roman"/>
          <w:sz w:val="24"/>
          <w:szCs w:val="24"/>
          <w:lang w:eastAsia="zh-CN"/>
        </w:rPr>
        <w:t xml:space="preserve"> «Про </w:t>
      </w:r>
      <w:proofErr w:type="spellStart"/>
      <w:r w:rsidR="005E405D" w:rsidRPr="005E405D">
        <w:rPr>
          <w:rFonts w:ascii="Times New Roman" w:hAnsi="Times New Roman"/>
          <w:sz w:val="24"/>
          <w:szCs w:val="24"/>
          <w:lang w:eastAsia="zh-CN"/>
        </w:rPr>
        <w:t>внесення</w:t>
      </w:r>
      <w:proofErr w:type="spellEnd"/>
      <w:r w:rsidR="005E405D" w:rsidRPr="005E405D">
        <w:rPr>
          <w:rFonts w:ascii="Times New Roman" w:hAnsi="Times New Roman"/>
          <w:sz w:val="24"/>
          <w:szCs w:val="24"/>
          <w:lang w:eastAsia="zh-CN"/>
        </w:rPr>
        <w:t xml:space="preserve"> </w:t>
      </w:r>
      <w:proofErr w:type="spellStart"/>
      <w:r w:rsidR="005E405D" w:rsidRPr="005E405D">
        <w:rPr>
          <w:rFonts w:ascii="Times New Roman" w:hAnsi="Times New Roman"/>
          <w:sz w:val="24"/>
          <w:szCs w:val="24"/>
          <w:lang w:eastAsia="zh-CN"/>
        </w:rPr>
        <w:t>змін</w:t>
      </w:r>
      <w:proofErr w:type="spellEnd"/>
      <w:r w:rsidR="005E405D" w:rsidRPr="005E405D">
        <w:rPr>
          <w:rFonts w:ascii="Times New Roman" w:hAnsi="Times New Roman"/>
          <w:sz w:val="24"/>
          <w:szCs w:val="24"/>
          <w:lang w:eastAsia="zh-CN"/>
        </w:rPr>
        <w:t xml:space="preserve"> до </w:t>
      </w:r>
      <w:proofErr w:type="spellStart"/>
      <w:r w:rsidR="005E405D" w:rsidRPr="005E405D">
        <w:rPr>
          <w:rFonts w:ascii="Times New Roman" w:hAnsi="Times New Roman"/>
          <w:sz w:val="24"/>
          <w:szCs w:val="24"/>
          <w:lang w:eastAsia="zh-CN"/>
        </w:rPr>
        <w:t>програми</w:t>
      </w:r>
      <w:proofErr w:type="spellEnd"/>
      <w:r w:rsidR="005E405D" w:rsidRPr="005E405D">
        <w:rPr>
          <w:rFonts w:ascii="Times New Roman" w:hAnsi="Times New Roman"/>
          <w:sz w:val="24"/>
          <w:szCs w:val="24"/>
          <w:lang w:eastAsia="zh-CN"/>
        </w:rPr>
        <w:t xml:space="preserve"> </w:t>
      </w:r>
      <w:proofErr w:type="spellStart"/>
      <w:r w:rsidR="005E405D" w:rsidRPr="005E405D">
        <w:rPr>
          <w:rFonts w:ascii="Times New Roman" w:hAnsi="Times New Roman"/>
          <w:sz w:val="24"/>
          <w:szCs w:val="24"/>
          <w:lang w:eastAsia="zh-CN"/>
        </w:rPr>
        <w:t>мобілізаційної</w:t>
      </w:r>
      <w:proofErr w:type="spellEnd"/>
      <w:r w:rsidR="005E405D" w:rsidRPr="005E405D">
        <w:rPr>
          <w:rFonts w:ascii="Times New Roman" w:hAnsi="Times New Roman"/>
          <w:sz w:val="24"/>
          <w:szCs w:val="24"/>
          <w:lang w:eastAsia="zh-CN"/>
        </w:rPr>
        <w:t xml:space="preserve"> </w:t>
      </w:r>
      <w:proofErr w:type="spellStart"/>
      <w:r w:rsidR="005E405D" w:rsidRPr="005E405D">
        <w:rPr>
          <w:rFonts w:ascii="Times New Roman" w:hAnsi="Times New Roman"/>
          <w:sz w:val="24"/>
          <w:szCs w:val="24"/>
          <w:lang w:eastAsia="zh-CN"/>
        </w:rPr>
        <w:t>підготовки</w:t>
      </w:r>
      <w:proofErr w:type="spellEnd"/>
      <w:r w:rsidR="005E405D" w:rsidRPr="005E405D">
        <w:rPr>
          <w:rFonts w:ascii="Times New Roman" w:hAnsi="Times New Roman"/>
          <w:sz w:val="24"/>
          <w:szCs w:val="24"/>
          <w:lang w:eastAsia="zh-CN"/>
        </w:rPr>
        <w:t xml:space="preserve"> </w:t>
      </w:r>
      <w:proofErr w:type="spellStart"/>
      <w:r w:rsidR="005E405D" w:rsidRPr="005E405D">
        <w:rPr>
          <w:rFonts w:ascii="Times New Roman" w:hAnsi="Times New Roman"/>
          <w:sz w:val="24"/>
          <w:szCs w:val="24"/>
          <w:lang w:eastAsia="zh-CN"/>
        </w:rPr>
        <w:t>Роменської</w:t>
      </w:r>
      <w:proofErr w:type="spellEnd"/>
      <w:r w:rsidR="005E405D" w:rsidRPr="005E405D">
        <w:rPr>
          <w:rFonts w:ascii="Times New Roman" w:hAnsi="Times New Roman"/>
          <w:sz w:val="24"/>
          <w:szCs w:val="24"/>
          <w:lang w:eastAsia="zh-CN"/>
        </w:rPr>
        <w:t xml:space="preserve"> </w:t>
      </w:r>
      <w:proofErr w:type="spellStart"/>
      <w:r w:rsidR="005E405D" w:rsidRPr="005E405D">
        <w:rPr>
          <w:rFonts w:ascii="Times New Roman" w:hAnsi="Times New Roman"/>
          <w:sz w:val="24"/>
          <w:szCs w:val="24"/>
          <w:lang w:eastAsia="zh-CN"/>
        </w:rPr>
        <w:t>міської</w:t>
      </w:r>
      <w:proofErr w:type="spellEnd"/>
      <w:r w:rsidR="005E405D" w:rsidRPr="005E405D">
        <w:rPr>
          <w:rFonts w:ascii="Times New Roman" w:hAnsi="Times New Roman"/>
          <w:sz w:val="24"/>
          <w:szCs w:val="24"/>
          <w:lang w:eastAsia="zh-CN"/>
        </w:rPr>
        <w:t xml:space="preserve"> </w:t>
      </w:r>
      <w:proofErr w:type="spellStart"/>
      <w:r w:rsidR="005E405D" w:rsidRPr="005E405D">
        <w:rPr>
          <w:rFonts w:ascii="Times New Roman" w:hAnsi="Times New Roman"/>
          <w:sz w:val="24"/>
          <w:szCs w:val="24"/>
          <w:lang w:eastAsia="zh-CN"/>
        </w:rPr>
        <w:t>територіальної</w:t>
      </w:r>
      <w:proofErr w:type="spellEnd"/>
      <w:r w:rsidR="005E405D" w:rsidRPr="005E405D">
        <w:rPr>
          <w:rFonts w:ascii="Times New Roman" w:hAnsi="Times New Roman"/>
          <w:sz w:val="24"/>
          <w:szCs w:val="24"/>
          <w:lang w:eastAsia="zh-CN"/>
        </w:rPr>
        <w:t xml:space="preserve"> </w:t>
      </w:r>
      <w:proofErr w:type="spellStart"/>
      <w:r w:rsidR="005E405D" w:rsidRPr="005E405D">
        <w:rPr>
          <w:rFonts w:ascii="Times New Roman" w:hAnsi="Times New Roman"/>
          <w:sz w:val="24"/>
          <w:szCs w:val="24"/>
          <w:lang w:eastAsia="zh-CN"/>
        </w:rPr>
        <w:t>громади</w:t>
      </w:r>
      <w:proofErr w:type="spellEnd"/>
      <w:r w:rsidR="005E405D" w:rsidRPr="005E405D">
        <w:rPr>
          <w:rFonts w:ascii="Times New Roman" w:hAnsi="Times New Roman"/>
          <w:sz w:val="24"/>
          <w:szCs w:val="24"/>
          <w:lang w:eastAsia="zh-CN"/>
        </w:rPr>
        <w:t xml:space="preserve"> та </w:t>
      </w:r>
      <w:proofErr w:type="spellStart"/>
      <w:r w:rsidR="005E405D" w:rsidRPr="005E405D">
        <w:rPr>
          <w:rFonts w:ascii="Times New Roman" w:hAnsi="Times New Roman"/>
          <w:sz w:val="24"/>
          <w:szCs w:val="24"/>
          <w:lang w:eastAsia="zh-CN"/>
        </w:rPr>
        <w:t>забезпечення</w:t>
      </w:r>
      <w:proofErr w:type="spellEnd"/>
      <w:r w:rsidR="005E405D" w:rsidRPr="005E405D">
        <w:rPr>
          <w:rFonts w:ascii="Times New Roman" w:hAnsi="Times New Roman"/>
          <w:sz w:val="24"/>
          <w:szCs w:val="24"/>
          <w:lang w:eastAsia="zh-CN"/>
        </w:rPr>
        <w:t xml:space="preserve"> </w:t>
      </w:r>
      <w:proofErr w:type="spellStart"/>
      <w:r w:rsidR="005E405D" w:rsidRPr="005E405D">
        <w:rPr>
          <w:rFonts w:ascii="Times New Roman" w:hAnsi="Times New Roman"/>
          <w:sz w:val="24"/>
          <w:szCs w:val="24"/>
          <w:lang w:eastAsia="zh-CN"/>
        </w:rPr>
        <w:t>заходів</w:t>
      </w:r>
      <w:proofErr w:type="spellEnd"/>
      <w:r w:rsidR="005E405D" w:rsidRPr="005E405D">
        <w:rPr>
          <w:rFonts w:ascii="Times New Roman" w:hAnsi="Times New Roman"/>
          <w:sz w:val="24"/>
          <w:szCs w:val="24"/>
          <w:lang w:eastAsia="zh-CN"/>
        </w:rPr>
        <w:t xml:space="preserve">, </w:t>
      </w:r>
      <w:proofErr w:type="spellStart"/>
      <w:r w:rsidR="005E405D" w:rsidRPr="005E405D">
        <w:rPr>
          <w:rFonts w:ascii="Times New Roman" w:hAnsi="Times New Roman"/>
          <w:sz w:val="24"/>
          <w:szCs w:val="24"/>
          <w:lang w:eastAsia="zh-CN"/>
        </w:rPr>
        <w:t>пов’язаних</w:t>
      </w:r>
      <w:proofErr w:type="spellEnd"/>
      <w:r w:rsidR="005E405D" w:rsidRPr="005E405D">
        <w:rPr>
          <w:rFonts w:ascii="Times New Roman" w:hAnsi="Times New Roman"/>
          <w:sz w:val="24"/>
          <w:szCs w:val="24"/>
          <w:lang w:eastAsia="zh-CN"/>
        </w:rPr>
        <w:t xml:space="preserve"> </w:t>
      </w:r>
      <w:proofErr w:type="spellStart"/>
      <w:r w:rsidR="005E405D" w:rsidRPr="005E405D">
        <w:rPr>
          <w:rFonts w:ascii="Times New Roman" w:hAnsi="Times New Roman"/>
          <w:sz w:val="24"/>
          <w:szCs w:val="24"/>
          <w:lang w:eastAsia="zh-CN"/>
        </w:rPr>
        <w:t>із</w:t>
      </w:r>
      <w:proofErr w:type="spellEnd"/>
      <w:r w:rsidR="005E405D" w:rsidRPr="005E405D">
        <w:rPr>
          <w:rFonts w:ascii="Times New Roman" w:hAnsi="Times New Roman"/>
          <w:sz w:val="24"/>
          <w:szCs w:val="24"/>
          <w:lang w:eastAsia="zh-CN"/>
        </w:rPr>
        <w:t xml:space="preserve"> </w:t>
      </w:r>
      <w:proofErr w:type="spellStart"/>
      <w:r w:rsidR="005E405D" w:rsidRPr="005E405D">
        <w:rPr>
          <w:rFonts w:ascii="Times New Roman" w:hAnsi="Times New Roman"/>
          <w:sz w:val="24"/>
          <w:szCs w:val="24"/>
          <w:lang w:eastAsia="zh-CN"/>
        </w:rPr>
        <w:t>виконанням</w:t>
      </w:r>
      <w:proofErr w:type="spellEnd"/>
      <w:r w:rsidR="005E405D" w:rsidRPr="005E405D">
        <w:rPr>
          <w:rFonts w:ascii="Times New Roman" w:hAnsi="Times New Roman"/>
          <w:sz w:val="24"/>
          <w:szCs w:val="24"/>
          <w:lang w:eastAsia="zh-CN"/>
        </w:rPr>
        <w:t xml:space="preserve"> </w:t>
      </w:r>
      <w:proofErr w:type="spellStart"/>
      <w:r w:rsidR="005E405D" w:rsidRPr="005E405D">
        <w:rPr>
          <w:rFonts w:ascii="Times New Roman" w:hAnsi="Times New Roman"/>
          <w:sz w:val="24"/>
          <w:szCs w:val="24"/>
          <w:lang w:eastAsia="zh-CN"/>
        </w:rPr>
        <w:t>військового</w:t>
      </w:r>
      <w:proofErr w:type="spellEnd"/>
      <w:r w:rsidR="005E405D" w:rsidRPr="005E405D">
        <w:rPr>
          <w:rFonts w:ascii="Times New Roman" w:hAnsi="Times New Roman"/>
          <w:sz w:val="24"/>
          <w:szCs w:val="24"/>
          <w:lang w:eastAsia="zh-CN"/>
        </w:rPr>
        <w:t xml:space="preserve"> </w:t>
      </w:r>
      <w:proofErr w:type="spellStart"/>
      <w:r w:rsidR="005E405D" w:rsidRPr="005E405D">
        <w:rPr>
          <w:rFonts w:ascii="Times New Roman" w:hAnsi="Times New Roman"/>
          <w:sz w:val="24"/>
          <w:szCs w:val="24"/>
          <w:lang w:eastAsia="zh-CN"/>
        </w:rPr>
        <w:t>обов’язку</w:t>
      </w:r>
      <w:proofErr w:type="spellEnd"/>
      <w:r w:rsidR="005E405D" w:rsidRPr="005E405D">
        <w:rPr>
          <w:rFonts w:ascii="Times New Roman" w:hAnsi="Times New Roman"/>
          <w:sz w:val="24"/>
          <w:szCs w:val="24"/>
          <w:lang w:eastAsia="zh-CN"/>
        </w:rPr>
        <w:t xml:space="preserve">, призовом </w:t>
      </w:r>
      <w:proofErr w:type="spellStart"/>
      <w:r w:rsidR="005E405D" w:rsidRPr="005E405D">
        <w:rPr>
          <w:rFonts w:ascii="Times New Roman" w:hAnsi="Times New Roman"/>
          <w:sz w:val="24"/>
          <w:szCs w:val="24"/>
          <w:lang w:eastAsia="zh-CN"/>
        </w:rPr>
        <w:t>громадян</w:t>
      </w:r>
      <w:proofErr w:type="spellEnd"/>
      <w:r w:rsidR="005E405D" w:rsidRPr="005E405D">
        <w:rPr>
          <w:rFonts w:ascii="Times New Roman" w:hAnsi="Times New Roman"/>
          <w:sz w:val="24"/>
          <w:szCs w:val="24"/>
          <w:lang w:eastAsia="zh-CN"/>
        </w:rPr>
        <w:t xml:space="preserve"> </w:t>
      </w:r>
      <w:proofErr w:type="spellStart"/>
      <w:r w:rsidR="005E405D" w:rsidRPr="005E405D">
        <w:rPr>
          <w:rFonts w:ascii="Times New Roman" w:hAnsi="Times New Roman"/>
          <w:sz w:val="24"/>
          <w:szCs w:val="24"/>
          <w:lang w:eastAsia="zh-CN"/>
        </w:rPr>
        <w:t>України</w:t>
      </w:r>
      <w:proofErr w:type="spellEnd"/>
      <w:r w:rsidR="005E405D" w:rsidRPr="005E405D">
        <w:rPr>
          <w:rFonts w:ascii="Times New Roman" w:hAnsi="Times New Roman"/>
          <w:sz w:val="24"/>
          <w:szCs w:val="24"/>
          <w:lang w:eastAsia="zh-CN"/>
        </w:rPr>
        <w:t xml:space="preserve"> на </w:t>
      </w:r>
      <w:proofErr w:type="spellStart"/>
      <w:r w:rsidR="005E405D" w:rsidRPr="005E405D">
        <w:rPr>
          <w:rFonts w:ascii="Times New Roman" w:hAnsi="Times New Roman"/>
          <w:sz w:val="24"/>
          <w:szCs w:val="24"/>
          <w:lang w:eastAsia="zh-CN"/>
        </w:rPr>
        <w:t>строкову</w:t>
      </w:r>
      <w:proofErr w:type="spellEnd"/>
      <w:r w:rsidR="005E405D" w:rsidRPr="005E405D">
        <w:rPr>
          <w:rFonts w:ascii="Times New Roman" w:hAnsi="Times New Roman"/>
          <w:sz w:val="24"/>
          <w:szCs w:val="24"/>
          <w:lang w:eastAsia="zh-CN"/>
        </w:rPr>
        <w:t xml:space="preserve"> </w:t>
      </w:r>
      <w:proofErr w:type="spellStart"/>
      <w:r w:rsidR="005E405D" w:rsidRPr="005E405D">
        <w:rPr>
          <w:rFonts w:ascii="Times New Roman" w:hAnsi="Times New Roman"/>
          <w:sz w:val="24"/>
          <w:szCs w:val="24"/>
          <w:lang w:eastAsia="zh-CN"/>
        </w:rPr>
        <w:t>військову</w:t>
      </w:r>
      <w:proofErr w:type="spellEnd"/>
      <w:r w:rsidR="005E405D" w:rsidRPr="005E405D">
        <w:rPr>
          <w:rFonts w:ascii="Times New Roman" w:hAnsi="Times New Roman"/>
          <w:sz w:val="24"/>
          <w:szCs w:val="24"/>
          <w:lang w:eastAsia="zh-CN"/>
        </w:rPr>
        <w:t xml:space="preserve"> службу до лав </w:t>
      </w:r>
      <w:proofErr w:type="spellStart"/>
      <w:r w:rsidR="005E405D" w:rsidRPr="005E405D">
        <w:rPr>
          <w:rFonts w:ascii="Times New Roman" w:hAnsi="Times New Roman"/>
          <w:sz w:val="24"/>
          <w:szCs w:val="24"/>
          <w:lang w:eastAsia="zh-CN"/>
        </w:rPr>
        <w:t>Збройних</w:t>
      </w:r>
      <w:proofErr w:type="spellEnd"/>
      <w:r w:rsidR="005E405D" w:rsidRPr="005E405D">
        <w:rPr>
          <w:rFonts w:ascii="Times New Roman" w:hAnsi="Times New Roman"/>
          <w:sz w:val="24"/>
          <w:szCs w:val="24"/>
          <w:lang w:eastAsia="zh-CN"/>
        </w:rPr>
        <w:t xml:space="preserve"> Сил </w:t>
      </w:r>
      <w:proofErr w:type="spellStart"/>
      <w:r w:rsidR="005E405D" w:rsidRPr="005E405D">
        <w:rPr>
          <w:rFonts w:ascii="Times New Roman" w:hAnsi="Times New Roman"/>
          <w:sz w:val="24"/>
          <w:szCs w:val="24"/>
          <w:lang w:eastAsia="zh-CN"/>
        </w:rPr>
        <w:t>України</w:t>
      </w:r>
      <w:proofErr w:type="spellEnd"/>
      <w:r w:rsidR="005E405D" w:rsidRPr="005E405D">
        <w:rPr>
          <w:rFonts w:ascii="Times New Roman" w:hAnsi="Times New Roman"/>
          <w:sz w:val="24"/>
          <w:szCs w:val="24"/>
          <w:lang w:eastAsia="zh-CN"/>
        </w:rPr>
        <w:t xml:space="preserve"> та </w:t>
      </w:r>
      <w:proofErr w:type="spellStart"/>
      <w:r w:rsidR="005E405D" w:rsidRPr="005E405D">
        <w:rPr>
          <w:rFonts w:ascii="Times New Roman" w:hAnsi="Times New Roman"/>
          <w:sz w:val="24"/>
          <w:szCs w:val="24"/>
          <w:lang w:eastAsia="zh-CN"/>
        </w:rPr>
        <w:t>інших</w:t>
      </w:r>
      <w:proofErr w:type="spellEnd"/>
      <w:r w:rsidR="005E405D" w:rsidRPr="005E405D">
        <w:rPr>
          <w:rFonts w:ascii="Times New Roman" w:hAnsi="Times New Roman"/>
          <w:sz w:val="24"/>
          <w:szCs w:val="24"/>
          <w:lang w:eastAsia="zh-CN"/>
        </w:rPr>
        <w:t xml:space="preserve"> </w:t>
      </w:r>
      <w:proofErr w:type="spellStart"/>
      <w:r w:rsidR="005E405D" w:rsidRPr="005E405D">
        <w:rPr>
          <w:rFonts w:ascii="Times New Roman" w:hAnsi="Times New Roman"/>
          <w:sz w:val="24"/>
          <w:szCs w:val="24"/>
          <w:lang w:eastAsia="zh-CN"/>
        </w:rPr>
        <w:t>військових</w:t>
      </w:r>
      <w:proofErr w:type="spellEnd"/>
      <w:r w:rsidR="005E405D" w:rsidRPr="005E405D">
        <w:rPr>
          <w:rFonts w:ascii="Times New Roman" w:hAnsi="Times New Roman"/>
          <w:sz w:val="24"/>
          <w:szCs w:val="24"/>
          <w:lang w:eastAsia="zh-CN"/>
        </w:rPr>
        <w:t xml:space="preserve"> </w:t>
      </w:r>
      <w:proofErr w:type="spellStart"/>
      <w:r w:rsidR="005E405D" w:rsidRPr="005E405D">
        <w:rPr>
          <w:rFonts w:ascii="Times New Roman" w:hAnsi="Times New Roman"/>
          <w:sz w:val="24"/>
          <w:szCs w:val="24"/>
          <w:lang w:eastAsia="zh-CN"/>
        </w:rPr>
        <w:t>формувань</w:t>
      </w:r>
      <w:proofErr w:type="spellEnd"/>
      <w:r w:rsidR="005E405D" w:rsidRPr="005E405D">
        <w:rPr>
          <w:rFonts w:ascii="Times New Roman" w:hAnsi="Times New Roman"/>
          <w:sz w:val="24"/>
          <w:szCs w:val="24"/>
          <w:lang w:eastAsia="zh-CN"/>
        </w:rPr>
        <w:t xml:space="preserve"> на 2025-2027 роки»</w:t>
      </w:r>
      <w:r w:rsidRPr="00C50575">
        <w:rPr>
          <w:rFonts w:ascii="Times New Roman" w:hAnsi="Times New Roman"/>
          <w:sz w:val="24"/>
          <w:szCs w:val="24"/>
          <w:lang w:eastAsia="zh-CN"/>
        </w:rPr>
        <w:t xml:space="preserve">, </w:t>
      </w:r>
      <w:r w:rsidR="00C50575" w:rsidRPr="00C50575">
        <w:rPr>
          <w:rFonts w:ascii="Times New Roman" w:eastAsia="Times New Roman" w:hAnsi="Times New Roman"/>
          <w:sz w:val="24"/>
          <w:szCs w:val="24"/>
          <w:lang w:val="uk-UA" w:eastAsia="ru-RU"/>
        </w:rPr>
        <w:t xml:space="preserve">з метою вдосконалення системи фінансового планування, </w:t>
      </w:r>
      <w:proofErr w:type="spellStart"/>
      <w:r w:rsidR="00C50575" w:rsidRPr="00C50575">
        <w:rPr>
          <w:rFonts w:ascii="Times New Roman" w:hAnsi="Times New Roman"/>
          <w:color w:val="000000"/>
          <w:sz w:val="24"/>
          <w:szCs w:val="24"/>
        </w:rPr>
        <w:t>підвищення</w:t>
      </w:r>
      <w:proofErr w:type="spellEnd"/>
      <w:r w:rsidR="00C50575" w:rsidRPr="00C50575">
        <w:rPr>
          <w:rFonts w:ascii="Times New Roman" w:hAnsi="Times New Roman"/>
          <w:color w:val="000000"/>
          <w:sz w:val="24"/>
          <w:szCs w:val="24"/>
        </w:rPr>
        <w:t xml:space="preserve"> </w:t>
      </w:r>
      <w:proofErr w:type="spellStart"/>
      <w:r w:rsidR="00C50575" w:rsidRPr="00C50575">
        <w:rPr>
          <w:rFonts w:ascii="Times New Roman" w:hAnsi="Times New Roman"/>
          <w:color w:val="000000"/>
          <w:sz w:val="24"/>
          <w:szCs w:val="24"/>
        </w:rPr>
        <w:t>ефективності</w:t>
      </w:r>
      <w:proofErr w:type="spellEnd"/>
      <w:r w:rsidR="00C50575" w:rsidRPr="00C50575">
        <w:rPr>
          <w:rFonts w:ascii="Times New Roman" w:hAnsi="Times New Roman"/>
          <w:color w:val="000000"/>
          <w:sz w:val="24"/>
          <w:szCs w:val="24"/>
        </w:rPr>
        <w:t xml:space="preserve"> </w:t>
      </w:r>
      <w:proofErr w:type="spellStart"/>
      <w:r w:rsidR="00C50575" w:rsidRPr="00C50575">
        <w:rPr>
          <w:rFonts w:ascii="Times New Roman" w:hAnsi="Times New Roman"/>
          <w:color w:val="000000"/>
          <w:sz w:val="24"/>
          <w:szCs w:val="24"/>
        </w:rPr>
        <w:t>роботи</w:t>
      </w:r>
      <w:proofErr w:type="spellEnd"/>
      <w:r w:rsidR="00C50575" w:rsidRPr="00C50575">
        <w:rPr>
          <w:rFonts w:ascii="Times New Roman" w:eastAsia="Times New Roman" w:hAnsi="Times New Roman"/>
          <w:sz w:val="24"/>
          <w:szCs w:val="24"/>
          <w:lang w:val="uk-UA" w:eastAsia="ru-RU"/>
        </w:rPr>
        <w:t xml:space="preserve"> Комунального некомерційного</w:t>
      </w:r>
      <w:r w:rsidR="00C50575" w:rsidRPr="008170C5">
        <w:rPr>
          <w:rFonts w:ascii="Times New Roman" w:eastAsia="Times New Roman" w:hAnsi="Times New Roman"/>
          <w:sz w:val="24"/>
          <w:szCs w:val="24"/>
          <w:lang w:val="uk-UA" w:eastAsia="ru-RU"/>
        </w:rPr>
        <w:t xml:space="preserve"> підприємства «Центр первинної медико-санітарної допомоги міста Ромни» Роменської міської ради</w:t>
      </w:r>
    </w:p>
    <w:p w14:paraId="7527A81E" w14:textId="4EFE5B86" w:rsidR="00253912" w:rsidRPr="000A4C2A" w:rsidRDefault="00253912" w:rsidP="00DC6EAA">
      <w:pPr>
        <w:pStyle w:val="af"/>
        <w:spacing w:after="150" w:line="276" w:lineRule="auto"/>
        <w:jc w:val="both"/>
        <w:rPr>
          <w:sz w:val="24"/>
          <w:szCs w:val="24"/>
        </w:rPr>
      </w:pPr>
      <w:r w:rsidRPr="000A4C2A">
        <w:rPr>
          <w:sz w:val="24"/>
          <w:szCs w:val="24"/>
        </w:rPr>
        <w:t>ВИКОНАВЧИЙ КОМІТЕТ МІСЬКОЇ РАДИ ВИРІШИВ:</w:t>
      </w:r>
    </w:p>
    <w:p w14:paraId="0D697F89" w14:textId="5096F09C" w:rsidR="00253912" w:rsidRPr="000A4C2A" w:rsidRDefault="00253912" w:rsidP="00253912">
      <w:pPr>
        <w:spacing w:line="276" w:lineRule="auto"/>
        <w:ind w:firstLine="567"/>
        <w:jc w:val="both"/>
        <w:rPr>
          <w:rFonts w:ascii="Times New Roman" w:hAnsi="Times New Roman"/>
          <w:bCs/>
          <w:sz w:val="24"/>
          <w:szCs w:val="24"/>
          <w:lang w:val="uk-UA"/>
        </w:rPr>
      </w:pPr>
      <w:proofErr w:type="spellStart"/>
      <w:r w:rsidRPr="000A4C2A">
        <w:rPr>
          <w:rFonts w:ascii="Times New Roman" w:hAnsi="Times New Roman"/>
          <w:sz w:val="24"/>
          <w:szCs w:val="24"/>
          <w:lang w:val="uk-UA"/>
        </w:rPr>
        <w:t>Внести</w:t>
      </w:r>
      <w:proofErr w:type="spellEnd"/>
      <w:r w:rsidRPr="000A4C2A">
        <w:rPr>
          <w:rFonts w:ascii="Times New Roman" w:hAnsi="Times New Roman"/>
          <w:sz w:val="24"/>
          <w:szCs w:val="24"/>
          <w:lang w:val="uk-UA"/>
        </w:rPr>
        <w:t xml:space="preserve"> </w:t>
      </w:r>
      <w:r>
        <w:rPr>
          <w:rFonts w:ascii="Times New Roman" w:hAnsi="Times New Roman"/>
          <w:sz w:val="24"/>
          <w:szCs w:val="24"/>
          <w:lang w:val="uk-UA"/>
        </w:rPr>
        <w:t xml:space="preserve">зміни </w:t>
      </w:r>
      <w:r w:rsidRPr="000A4C2A">
        <w:rPr>
          <w:rFonts w:ascii="Times New Roman" w:hAnsi="Times New Roman"/>
          <w:sz w:val="24"/>
          <w:szCs w:val="24"/>
          <w:lang w:val="uk-UA"/>
        </w:rPr>
        <w:t>до рішення виконавчого комітету міської ради</w:t>
      </w:r>
      <w:r>
        <w:rPr>
          <w:rFonts w:ascii="Times New Roman" w:hAnsi="Times New Roman"/>
          <w:sz w:val="24"/>
          <w:szCs w:val="24"/>
          <w:lang w:val="uk-UA"/>
        </w:rPr>
        <w:t xml:space="preserve"> </w:t>
      </w:r>
      <w:r>
        <w:rPr>
          <w:rFonts w:ascii="Times New Roman" w:hAnsi="Times New Roman"/>
          <w:bCs/>
          <w:sz w:val="24"/>
          <w:szCs w:val="24"/>
          <w:lang w:val="uk-UA"/>
        </w:rPr>
        <w:t xml:space="preserve">від </w:t>
      </w:r>
      <w:bookmarkStart w:id="1" w:name="_Hlk224047974"/>
      <w:r>
        <w:rPr>
          <w:rFonts w:ascii="Times New Roman" w:hAnsi="Times New Roman"/>
          <w:bCs/>
          <w:sz w:val="24"/>
          <w:szCs w:val="24"/>
          <w:lang w:val="uk-UA"/>
        </w:rPr>
        <w:t>1</w:t>
      </w:r>
      <w:r w:rsidR="00646AB2">
        <w:rPr>
          <w:rFonts w:ascii="Times New Roman" w:hAnsi="Times New Roman"/>
          <w:bCs/>
          <w:sz w:val="24"/>
          <w:szCs w:val="24"/>
          <w:lang w:val="en-US"/>
        </w:rPr>
        <w:t>5</w:t>
      </w:r>
      <w:r w:rsidRPr="000A4C2A">
        <w:rPr>
          <w:rFonts w:ascii="Times New Roman" w:hAnsi="Times New Roman"/>
          <w:bCs/>
          <w:sz w:val="24"/>
          <w:szCs w:val="24"/>
          <w:lang w:val="uk-UA"/>
        </w:rPr>
        <w:t>.</w:t>
      </w:r>
      <w:r w:rsidR="00646AB2">
        <w:rPr>
          <w:rFonts w:ascii="Times New Roman" w:hAnsi="Times New Roman"/>
          <w:bCs/>
          <w:sz w:val="24"/>
          <w:szCs w:val="24"/>
          <w:lang w:val="en-US"/>
        </w:rPr>
        <w:t>1</w:t>
      </w:r>
      <w:r w:rsidRPr="000A4C2A">
        <w:rPr>
          <w:rFonts w:ascii="Times New Roman" w:hAnsi="Times New Roman"/>
          <w:bCs/>
          <w:sz w:val="24"/>
          <w:szCs w:val="24"/>
          <w:lang w:val="uk-UA"/>
        </w:rPr>
        <w:t>0.202</w:t>
      </w:r>
      <w:r w:rsidR="00646AB2">
        <w:rPr>
          <w:rFonts w:ascii="Times New Roman" w:hAnsi="Times New Roman"/>
          <w:bCs/>
          <w:sz w:val="24"/>
          <w:szCs w:val="24"/>
          <w:lang w:val="en-US"/>
        </w:rPr>
        <w:t>5</w:t>
      </w:r>
      <w:r w:rsidRPr="000A4C2A">
        <w:rPr>
          <w:rFonts w:ascii="Times New Roman" w:hAnsi="Times New Roman"/>
          <w:bCs/>
          <w:sz w:val="24"/>
          <w:szCs w:val="24"/>
          <w:lang w:val="uk-UA"/>
        </w:rPr>
        <w:t xml:space="preserve"> №</w:t>
      </w:r>
      <w:r w:rsidR="00B946D6">
        <w:rPr>
          <w:rFonts w:ascii="Times New Roman" w:hAnsi="Times New Roman"/>
          <w:bCs/>
          <w:sz w:val="24"/>
          <w:szCs w:val="24"/>
          <w:lang w:val="uk-UA"/>
        </w:rPr>
        <w:t xml:space="preserve"> </w:t>
      </w:r>
      <w:r w:rsidR="00646AB2">
        <w:rPr>
          <w:rFonts w:ascii="Times New Roman" w:hAnsi="Times New Roman"/>
          <w:bCs/>
          <w:sz w:val="24"/>
          <w:szCs w:val="24"/>
          <w:lang w:val="en-US"/>
        </w:rPr>
        <w:t>228</w:t>
      </w:r>
      <w:r w:rsidRPr="000A4C2A">
        <w:rPr>
          <w:rFonts w:ascii="Times New Roman" w:hAnsi="Times New Roman"/>
          <w:bCs/>
          <w:sz w:val="24"/>
          <w:szCs w:val="24"/>
          <w:lang w:val="uk-UA"/>
        </w:rPr>
        <w:t xml:space="preserve"> </w:t>
      </w:r>
      <w:bookmarkEnd w:id="1"/>
      <w:r w:rsidRPr="000A4C2A">
        <w:rPr>
          <w:rFonts w:ascii="Times New Roman" w:hAnsi="Times New Roman"/>
          <w:bCs/>
          <w:sz w:val="24"/>
          <w:szCs w:val="24"/>
          <w:lang w:val="uk-UA"/>
        </w:rPr>
        <w:t xml:space="preserve">«Про </w:t>
      </w:r>
      <w:r>
        <w:rPr>
          <w:rFonts w:ascii="Times New Roman" w:hAnsi="Times New Roman"/>
          <w:bCs/>
          <w:sz w:val="24"/>
          <w:szCs w:val="24"/>
          <w:lang w:val="uk-UA"/>
        </w:rPr>
        <w:t>затвердження фінансового плану К</w:t>
      </w:r>
      <w:r w:rsidRPr="000A4C2A">
        <w:rPr>
          <w:rFonts w:ascii="Times New Roman" w:hAnsi="Times New Roman"/>
          <w:bCs/>
          <w:sz w:val="24"/>
          <w:szCs w:val="24"/>
          <w:lang w:val="uk-UA"/>
        </w:rPr>
        <w:t>омунального некомерційного підприємства «Центр первинної медико-санітарної допомоги міста Ромни» Роменської міської ради на 202</w:t>
      </w:r>
      <w:r w:rsidR="00646AB2">
        <w:rPr>
          <w:rFonts w:ascii="Times New Roman" w:hAnsi="Times New Roman"/>
          <w:bCs/>
          <w:sz w:val="24"/>
          <w:szCs w:val="24"/>
          <w:lang w:val="en-US"/>
        </w:rPr>
        <w:t>6</w:t>
      </w:r>
      <w:r>
        <w:rPr>
          <w:rFonts w:ascii="Times New Roman" w:hAnsi="Times New Roman"/>
          <w:bCs/>
          <w:sz w:val="24"/>
          <w:szCs w:val="24"/>
          <w:lang w:val="uk-UA"/>
        </w:rPr>
        <w:t xml:space="preserve"> рік»,</w:t>
      </w:r>
      <w:r w:rsidRPr="000A4C2A">
        <w:rPr>
          <w:rFonts w:ascii="Times New Roman" w:hAnsi="Times New Roman"/>
          <w:bCs/>
          <w:sz w:val="24"/>
          <w:szCs w:val="24"/>
          <w:lang w:val="uk-UA"/>
        </w:rPr>
        <w:t xml:space="preserve"> затверд</w:t>
      </w:r>
      <w:r>
        <w:rPr>
          <w:rFonts w:ascii="Times New Roman" w:hAnsi="Times New Roman"/>
          <w:bCs/>
          <w:sz w:val="24"/>
          <w:szCs w:val="24"/>
          <w:lang w:val="uk-UA"/>
        </w:rPr>
        <w:t>ивши</w:t>
      </w:r>
      <w:r w:rsidR="00B946D6">
        <w:rPr>
          <w:rFonts w:ascii="Times New Roman" w:hAnsi="Times New Roman"/>
          <w:bCs/>
          <w:sz w:val="24"/>
          <w:szCs w:val="24"/>
          <w:lang w:val="uk-UA"/>
        </w:rPr>
        <w:t xml:space="preserve"> Фінансовий план К</w:t>
      </w:r>
      <w:r w:rsidRPr="000A4C2A">
        <w:rPr>
          <w:rFonts w:ascii="Times New Roman" w:hAnsi="Times New Roman"/>
          <w:bCs/>
          <w:sz w:val="24"/>
          <w:szCs w:val="24"/>
          <w:lang w:val="uk-UA"/>
        </w:rPr>
        <w:t>омунального некомерційного підприємства «Центр первинної медико-санітарної допомоги міста Ромни» Роменської міської ради на 202</w:t>
      </w:r>
      <w:r w:rsidR="00646AB2">
        <w:rPr>
          <w:rFonts w:ascii="Times New Roman" w:hAnsi="Times New Roman"/>
          <w:bCs/>
          <w:sz w:val="24"/>
          <w:szCs w:val="24"/>
          <w:lang w:val="en-US"/>
        </w:rPr>
        <w:t>6</w:t>
      </w:r>
      <w:r w:rsidRPr="000A4C2A">
        <w:rPr>
          <w:rFonts w:ascii="Times New Roman" w:hAnsi="Times New Roman"/>
          <w:bCs/>
          <w:sz w:val="24"/>
          <w:szCs w:val="24"/>
          <w:lang w:val="uk-UA"/>
        </w:rPr>
        <w:t xml:space="preserve"> рік в новій редакції</w:t>
      </w:r>
      <w:r>
        <w:rPr>
          <w:rFonts w:ascii="Times New Roman" w:hAnsi="Times New Roman"/>
          <w:bCs/>
          <w:sz w:val="24"/>
          <w:szCs w:val="24"/>
          <w:lang w:val="uk-UA"/>
        </w:rPr>
        <w:t>, що</w:t>
      </w:r>
      <w:r w:rsidRPr="000A4C2A">
        <w:rPr>
          <w:rFonts w:ascii="Times New Roman" w:hAnsi="Times New Roman"/>
          <w:bCs/>
          <w:sz w:val="24"/>
          <w:szCs w:val="24"/>
          <w:lang w:val="uk-UA"/>
        </w:rPr>
        <w:t xml:space="preserve"> додається.</w:t>
      </w:r>
    </w:p>
    <w:p w14:paraId="234E6F55" w14:textId="77777777" w:rsidR="00253912" w:rsidRPr="000A4C2A" w:rsidRDefault="00253912" w:rsidP="00253912">
      <w:pPr>
        <w:tabs>
          <w:tab w:val="left" w:pos="9214"/>
        </w:tabs>
        <w:spacing w:line="276" w:lineRule="auto"/>
        <w:jc w:val="both"/>
        <w:rPr>
          <w:rFonts w:ascii="Times New Roman" w:hAnsi="Times New Roman"/>
          <w:b/>
          <w:sz w:val="24"/>
          <w:szCs w:val="24"/>
          <w:lang w:val="uk-UA"/>
        </w:rPr>
      </w:pPr>
    </w:p>
    <w:bookmarkEnd w:id="0"/>
    <w:p w14:paraId="1311CB13" w14:textId="77777777" w:rsidR="00253912" w:rsidRDefault="00253912" w:rsidP="00253912">
      <w:pPr>
        <w:widowControl w:val="0"/>
        <w:jc w:val="center"/>
        <w:rPr>
          <w:rFonts w:ascii="Times New Roman" w:eastAsia="Times New Roman" w:hAnsi="Times New Roman"/>
          <w:b/>
          <w:sz w:val="24"/>
          <w:szCs w:val="24"/>
          <w:lang w:val="uk-UA" w:eastAsia="uk-UA"/>
        </w:rPr>
      </w:pPr>
    </w:p>
    <w:p w14:paraId="62990991" w14:textId="77777777" w:rsidR="003F37F5" w:rsidRDefault="003F37F5" w:rsidP="003F37F5">
      <w:pPr>
        <w:suppressAutoHyphens/>
        <w:spacing w:line="100" w:lineRule="atLeast"/>
        <w:jc w:val="both"/>
        <w:rPr>
          <w:rFonts w:ascii="Times New Roman" w:hAnsi="Times New Roman"/>
          <w:color w:val="000000"/>
          <w:sz w:val="24"/>
          <w:szCs w:val="24"/>
          <w:lang w:val="uk-UA"/>
        </w:rPr>
      </w:pPr>
      <w:r>
        <w:rPr>
          <w:rFonts w:ascii="Times New Roman" w:eastAsia="Times New Roman" w:hAnsi="Times New Roman"/>
          <w:b/>
          <w:bCs/>
          <w:i/>
          <w:color w:val="000000"/>
          <w:sz w:val="24"/>
          <w:szCs w:val="24"/>
          <w:lang w:val="uk-UA" w:eastAsia="ru-RU"/>
        </w:rPr>
        <w:t xml:space="preserve">Розробник </w:t>
      </w:r>
      <w:r>
        <w:rPr>
          <w:rFonts w:ascii="Times New Roman" w:eastAsia="Times New Roman" w:hAnsi="Times New Roman"/>
          <w:b/>
          <w:bCs/>
          <w:color w:val="000000"/>
          <w:sz w:val="24"/>
          <w:szCs w:val="24"/>
          <w:lang w:val="uk-UA" w:eastAsia="ru-RU"/>
        </w:rPr>
        <w:t xml:space="preserve">– </w:t>
      </w:r>
      <w:r w:rsidRPr="00F11A60">
        <w:rPr>
          <w:rFonts w:ascii="Times New Roman" w:eastAsia="Times New Roman" w:hAnsi="Times New Roman"/>
          <w:color w:val="000000"/>
          <w:sz w:val="24"/>
          <w:szCs w:val="24"/>
          <w:lang w:val="uk-UA" w:eastAsia="ru-RU"/>
        </w:rPr>
        <w:t>Світлана ШВАЙКА</w:t>
      </w:r>
      <w:r>
        <w:rPr>
          <w:rFonts w:ascii="Times New Roman" w:eastAsia="MS Mincho" w:hAnsi="Times New Roman" w:cs="Calibri"/>
          <w:color w:val="000000"/>
          <w:kern w:val="2"/>
          <w:sz w:val="24"/>
          <w:szCs w:val="24"/>
          <w:lang w:val="uk-UA" w:eastAsia="ar-SA"/>
        </w:rPr>
        <w:t>, головний лікар  Комунального некомерційного підприємства «Центр первинної медико – санітарної допомоги міста Ромни» Роменської</w:t>
      </w:r>
      <w:r>
        <w:rPr>
          <w:rFonts w:ascii="Times New Roman" w:hAnsi="Times New Roman"/>
          <w:color w:val="000000"/>
          <w:sz w:val="24"/>
          <w:szCs w:val="24"/>
          <w:lang w:val="uk-UA"/>
        </w:rPr>
        <w:t xml:space="preserve"> міської ради</w:t>
      </w:r>
    </w:p>
    <w:p w14:paraId="2410F46B" w14:textId="77777777" w:rsidR="003F37F5" w:rsidRDefault="003F37F5" w:rsidP="003F37F5">
      <w:pPr>
        <w:suppressAutoHyphens/>
        <w:spacing w:line="100" w:lineRule="atLeast"/>
        <w:jc w:val="both"/>
        <w:rPr>
          <w:rFonts w:ascii="Times New Roman" w:hAnsi="Times New Roman"/>
          <w:color w:val="000000"/>
          <w:sz w:val="24"/>
          <w:szCs w:val="24"/>
          <w:lang w:val="uk-UA"/>
        </w:rPr>
      </w:pPr>
    </w:p>
    <w:p w14:paraId="397D6033" w14:textId="1690B252" w:rsidR="003F37F5" w:rsidRPr="00936037" w:rsidRDefault="003F37F5" w:rsidP="003F37F5">
      <w:pPr>
        <w:suppressAutoHyphens/>
        <w:spacing w:line="100" w:lineRule="atLeast"/>
        <w:jc w:val="both"/>
        <w:rPr>
          <w:rFonts w:ascii="Arial" w:eastAsia="Times New Roman" w:hAnsi="Arial" w:cs="Arial"/>
          <w:sz w:val="20"/>
          <w:szCs w:val="20"/>
          <w:lang w:val="en-US" w:eastAsia="ru-RU"/>
        </w:rPr>
      </w:pPr>
      <w:r>
        <w:rPr>
          <w:rFonts w:ascii="Times New Roman" w:eastAsia="Times New Roman" w:hAnsi="Times New Roman"/>
          <w:b/>
          <w:bCs/>
          <w:i/>
          <w:color w:val="000000"/>
          <w:sz w:val="24"/>
          <w:szCs w:val="24"/>
          <w:lang w:val="uk-UA" w:eastAsia="ru-RU"/>
        </w:rPr>
        <w:t xml:space="preserve">Зауваження та пропозиції до </w:t>
      </w:r>
      <w:proofErr w:type="spellStart"/>
      <w:r>
        <w:rPr>
          <w:rFonts w:ascii="Times New Roman" w:eastAsia="Times New Roman" w:hAnsi="Times New Roman"/>
          <w:b/>
          <w:bCs/>
          <w:i/>
          <w:color w:val="000000"/>
          <w:sz w:val="24"/>
          <w:szCs w:val="24"/>
          <w:lang w:val="uk-UA" w:eastAsia="ru-RU"/>
        </w:rPr>
        <w:t>проєкту</w:t>
      </w:r>
      <w:proofErr w:type="spellEnd"/>
      <w:r>
        <w:rPr>
          <w:rFonts w:ascii="Times New Roman" w:eastAsia="Times New Roman" w:hAnsi="Times New Roman"/>
          <w:b/>
          <w:bCs/>
          <w:i/>
          <w:color w:val="000000"/>
          <w:sz w:val="24"/>
          <w:szCs w:val="24"/>
          <w:lang w:val="uk-UA" w:eastAsia="ru-RU"/>
        </w:rPr>
        <w:t xml:space="preserve"> рішення приймаються:</w:t>
      </w:r>
      <w:r>
        <w:rPr>
          <w:rFonts w:ascii="Times New Roman" w:eastAsia="Times New Roman" w:hAnsi="Times New Roman"/>
          <w:b/>
          <w:bCs/>
          <w:color w:val="000000"/>
          <w:sz w:val="24"/>
          <w:szCs w:val="24"/>
          <w:lang w:val="uk-UA" w:eastAsia="ru-RU"/>
        </w:rPr>
        <w:t xml:space="preserve"> </w:t>
      </w:r>
      <w:r>
        <w:rPr>
          <w:rFonts w:ascii="Times New Roman" w:hAnsi="Times New Roman"/>
          <w:color w:val="000000"/>
          <w:sz w:val="24"/>
          <w:szCs w:val="24"/>
          <w:lang w:val="uk-UA"/>
        </w:rPr>
        <w:t xml:space="preserve">Комунальним некомерційним підприємством «Центр первинної медико – санітарної допомоги міста Ромни» Роменської міської ради за </w:t>
      </w:r>
      <w:proofErr w:type="spellStart"/>
      <w:r>
        <w:rPr>
          <w:rFonts w:ascii="Times New Roman" w:hAnsi="Times New Roman"/>
          <w:color w:val="000000"/>
          <w:sz w:val="24"/>
          <w:szCs w:val="24"/>
          <w:lang w:val="uk-UA"/>
        </w:rPr>
        <w:t>адресою</w:t>
      </w:r>
      <w:proofErr w:type="spellEnd"/>
      <w:r>
        <w:rPr>
          <w:rFonts w:ascii="Times New Roman" w:hAnsi="Times New Roman"/>
          <w:color w:val="000000"/>
          <w:sz w:val="24"/>
          <w:szCs w:val="24"/>
          <w:lang w:val="uk-UA"/>
        </w:rPr>
        <w:t xml:space="preserve">: м. Ромни, 1-й </w:t>
      </w:r>
      <w:proofErr w:type="spellStart"/>
      <w:r>
        <w:rPr>
          <w:rFonts w:ascii="Times New Roman" w:hAnsi="Times New Roman"/>
          <w:color w:val="000000"/>
          <w:sz w:val="24"/>
          <w:szCs w:val="24"/>
          <w:lang w:val="uk-UA"/>
        </w:rPr>
        <w:t>пров</w:t>
      </w:r>
      <w:proofErr w:type="spellEnd"/>
      <w:r>
        <w:rPr>
          <w:rFonts w:ascii="Times New Roman" w:hAnsi="Times New Roman"/>
          <w:color w:val="000000"/>
          <w:sz w:val="24"/>
          <w:szCs w:val="24"/>
          <w:lang w:val="uk-UA"/>
        </w:rPr>
        <w:t xml:space="preserve">. </w:t>
      </w:r>
      <w:proofErr w:type="spellStart"/>
      <w:r>
        <w:rPr>
          <w:rFonts w:ascii="Times New Roman" w:hAnsi="Times New Roman"/>
          <w:color w:val="000000"/>
          <w:sz w:val="24"/>
          <w:szCs w:val="24"/>
          <w:lang w:val="uk-UA"/>
        </w:rPr>
        <w:t>Коржівської</w:t>
      </w:r>
      <w:proofErr w:type="spellEnd"/>
      <w:r>
        <w:rPr>
          <w:rFonts w:ascii="Times New Roman" w:hAnsi="Times New Roman"/>
          <w:color w:val="000000"/>
          <w:sz w:val="24"/>
          <w:szCs w:val="24"/>
          <w:lang w:val="uk-UA"/>
        </w:rPr>
        <w:t xml:space="preserve">, 7, </w:t>
      </w:r>
      <w:proofErr w:type="spellStart"/>
      <w:r>
        <w:rPr>
          <w:rFonts w:ascii="Times New Roman" w:hAnsi="Times New Roman"/>
          <w:color w:val="000000"/>
          <w:sz w:val="24"/>
          <w:szCs w:val="24"/>
          <w:lang w:val="uk-UA"/>
        </w:rPr>
        <w:t>тел</w:t>
      </w:r>
      <w:proofErr w:type="spellEnd"/>
      <w:r>
        <w:rPr>
          <w:rFonts w:ascii="Times New Roman" w:hAnsi="Times New Roman"/>
          <w:color w:val="000000"/>
          <w:sz w:val="24"/>
          <w:szCs w:val="24"/>
          <w:lang w:val="uk-UA"/>
        </w:rPr>
        <w:t xml:space="preserve">. </w:t>
      </w:r>
      <w:r>
        <w:rPr>
          <w:rFonts w:ascii="Times New Roman" w:hAnsi="Times New Roman"/>
          <w:sz w:val="24"/>
          <w:szCs w:val="24"/>
          <w:lang w:val="uk-UA"/>
        </w:rPr>
        <w:t xml:space="preserve">5 99 22 або на електронну пошту: </w:t>
      </w:r>
      <w:proofErr w:type="spellStart"/>
      <w:r>
        <w:rPr>
          <w:rFonts w:ascii="Times New Roman" w:hAnsi="Times New Roman"/>
          <w:sz w:val="24"/>
          <w:szCs w:val="24"/>
          <w:lang w:eastAsia="ru-RU"/>
        </w:rPr>
        <w:t>romny</w:t>
      </w:r>
      <w:proofErr w:type="spellEnd"/>
      <w:r w:rsidR="00936037">
        <w:rPr>
          <w:rFonts w:ascii="Times New Roman" w:hAnsi="Times New Roman"/>
          <w:sz w:val="24"/>
          <w:szCs w:val="24"/>
          <w:lang w:val="en-US" w:eastAsia="ru-RU"/>
        </w:rPr>
        <w:t>.</w:t>
      </w:r>
      <w:proofErr w:type="spellStart"/>
      <w:r>
        <w:rPr>
          <w:rFonts w:ascii="Times New Roman" w:hAnsi="Times New Roman"/>
          <w:sz w:val="24"/>
          <w:szCs w:val="24"/>
          <w:lang w:eastAsia="ru-RU"/>
        </w:rPr>
        <w:t>cpmsd</w:t>
      </w:r>
      <w:proofErr w:type="spellEnd"/>
      <w:r>
        <w:rPr>
          <w:rFonts w:ascii="Times New Roman" w:hAnsi="Times New Roman"/>
          <w:sz w:val="24"/>
          <w:szCs w:val="24"/>
          <w:lang w:val="uk-UA" w:eastAsia="ru-RU"/>
        </w:rPr>
        <w:t>@</w:t>
      </w:r>
      <w:r w:rsidR="00936037">
        <w:rPr>
          <w:rFonts w:ascii="Times New Roman" w:hAnsi="Times New Roman"/>
          <w:sz w:val="24"/>
          <w:szCs w:val="24"/>
          <w:lang w:val="en-US" w:eastAsia="ru-RU"/>
        </w:rPr>
        <w:t>g</w:t>
      </w:r>
      <w:proofErr w:type="spellStart"/>
      <w:r>
        <w:rPr>
          <w:rFonts w:ascii="Times New Roman" w:hAnsi="Times New Roman"/>
          <w:sz w:val="24"/>
          <w:szCs w:val="24"/>
          <w:lang w:eastAsia="ru-RU"/>
        </w:rPr>
        <w:t>mail</w:t>
      </w:r>
      <w:proofErr w:type="spellEnd"/>
      <w:r>
        <w:rPr>
          <w:rFonts w:ascii="Times New Roman" w:hAnsi="Times New Roman"/>
          <w:sz w:val="24"/>
          <w:szCs w:val="24"/>
          <w:lang w:val="uk-UA" w:eastAsia="ru-RU"/>
        </w:rPr>
        <w:t>.</w:t>
      </w:r>
      <w:r w:rsidR="00936037">
        <w:rPr>
          <w:rFonts w:ascii="Times New Roman" w:hAnsi="Times New Roman"/>
          <w:sz w:val="24"/>
          <w:szCs w:val="24"/>
          <w:lang w:val="en-US" w:eastAsia="ru-RU"/>
        </w:rPr>
        <w:t>com.</w:t>
      </w:r>
    </w:p>
    <w:p w14:paraId="19E04844" w14:textId="4AD92977" w:rsidR="003F37F5" w:rsidRPr="008857ED" w:rsidRDefault="003F37F5" w:rsidP="003F37F5">
      <w:pPr>
        <w:widowControl w:val="0"/>
        <w:jc w:val="center"/>
        <w:rPr>
          <w:rFonts w:ascii="Times New Roman" w:eastAsia="Times New Roman" w:hAnsi="Times New Roman"/>
          <w:b/>
          <w:sz w:val="24"/>
          <w:szCs w:val="24"/>
          <w:lang w:val="en-US" w:eastAsia="uk-UA"/>
        </w:rPr>
      </w:pPr>
    </w:p>
    <w:p w14:paraId="4C4113F9" w14:textId="77777777" w:rsidR="003F37F5" w:rsidRDefault="003F37F5" w:rsidP="003F37F5">
      <w:pPr>
        <w:widowControl w:val="0"/>
        <w:jc w:val="center"/>
        <w:rPr>
          <w:rFonts w:ascii="Times New Roman" w:eastAsia="Times New Roman" w:hAnsi="Times New Roman"/>
          <w:b/>
          <w:sz w:val="24"/>
          <w:szCs w:val="24"/>
          <w:lang w:val="uk-UA" w:eastAsia="uk-UA"/>
        </w:rPr>
      </w:pPr>
    </w:p>
    <w:p w14:paraId="23051000" w14:textId="77777777" w:rsidR="00253912" w:rsidRDefault="00253912" w:rsidP="00253912">
      <w:pPr>
        <w:widowControl w:val="0"/>
        <w:jc w:val="center"/>
        <w:rPr>
          <w:rFonts w:ascii="Times New Roman" w:eastAsia="Times New Roman" w:hAnsi="Times New Roman"/>
          <w:b/>
          <w:sz w:val="24"/>
          <w:szCs w:val="24"/>
          <w:lang w:val="uk-UA" w:eastAsia="uk-UA"/>
        </w:rPr>
      </w:pPr>
    </w:p>
    <w:p w14:paraId="14438F9E" w14:textId="77777777" w:rsidR="00253912" w:rsidRDefault="00253912" w:rsidP="00253912">
      <w:pPr>
        <w:widowControl w:val="0"/>
        <w:jc w:val="center"/>
        <w:rPr>
          <w:rFonts w:ascii="Times New Roman" w:eastAsia="Times New Roman" w:hAnsi="Times New Roman"/>
          <w:b/>
          <w:sz w:val="24"/>
          <w:szCs w:val="24"/>
          <w:lang w:val="uk-UA" w:eastAsia="uk-UA"/>
        </w:rPr>
      </w:pPr>
    </w:p>
    <w:p w14:paraId="7EE95C0A" w14:textId="77777777" w:rsidR="00253912" w:rsidRDefault="00253912" w:rsidP="00253912">
      <w:pPr>
        <w:widowControl w:val="0"/>
        <w:jc w:val="center"/>
        <w:rPr>
          <w:rFonts w:ascii="Times New Roman" w:eastAsia="Times New Roman" w:hAnsi="Times New Roman"/>
          <w:b/>
          <w:sz w:val="24"/>
          <w:szCs w:val="24"/>
          <w:lang w:val="uk-UA" w:eastAsia="uk-UA"/>
        </w:rPr>
      </w:pPr>
    </w:p>
    <w:p w14:paraId="597CDBF3" w14:textId="0556711E" w:rsidR="00253912" w:rsidRDefault="00253912" w:rsidP="00253912">
      <w:pPr>
        <w:widowControl w:val="0"/>
        <w:jc w:val="center"/>
        <w:rPr>
          <w:rFonts w:ascii="Times New Roman" w:eastAsia="Times New Roman" w:hAnsi="Times New Roman"/>
          <w:b/>
          <w:sz w:val="24"/>
          <w:szCs w:val="24"/>
          <w:lang w:val="uk-UA" w:eastAsia="uk-UA"/>
        </w:rPr>
      </w:pPr>
    </w:p>
    <w:p w14:paraId="603E461E" w14:textId="5014CBE8" w:rsidR="00C50575" w:rsidRDefault="00C50575" w:rsidP="00253912">
      <w:pPr>
        <w:widowControl w:val="0"/>
        <w:jc w:val="center"/>
        <w:rPr>
          <w:rFonts w:ascii="Times New Roman" w:eastAsia="Times New Roman" w:hAnsi="Times New Roman"/>
          <w:b/>
          <w:sz w:val="24"/>
          <w:szCs w:val="24"/>
          <w:lang w:val="uk-UA" w:eastAsia="uk-UA"/>
        </w:rPr>
      </w:pPr>
    </w:p>
    <w:p w14:paraId="48DF6969" w14:textId="3DDBAAB9" w:rsidR="00C50575" w:rsidRDefault="00C50575" w:rsidP="00253912">
      <w:pPr>
        <w:widowControl w:val="0"/>
        <w:jc w:val="center"/>
        <w:rPr>
          <w:rFonts w:ascii="Times New Roman" w:eastAsia="Times New Roman" w:hAnsi="Times New Roman"/>
          <w:b/>
          <w:sz w:val="24"/>
          <w:szCs w:val="24"/>
          <w:lang w:val="uk-UA" w:eastAsia="uk-UA"/>
        </w:rPr>
      </w:pPr>
    </w:p>
    <w:p w14:paraId="2F316349" w14:textId="14BAA676" w:rsidR="00C50575" w:rsidRDefault="00C50575" w:rsidP="00253912">
      <w:pPr>
        <w:widowControl w:val="0"/>
        <w:jc w:val="center"/>
        <w:rPr>
          <w:rFonts w:ascii="Times New Roman" w:eastAsia="Times New Roman" w:hAnsi="Times New Roman"/>
          <w:b/>
          <w:sz w:val="24"/>
          <w:szCs w:val="24"/>
          <w:lang w:val="uk-UA" w:eastAsia="uk-UA"/>
        </w:rPr>
      </w:pPr>
    </w:p>
    <w:p w14:paraId="5790C685" w14:textId="681CCB5C" w:rsidR="00C50575" w:rsidRDefault="00C50575" w:rsidP="00253912">
      <w:pPr>
        <w:widowControl w:val="0"/>
        <w:jc w:val="center"/>
        <w:rPr>
          <w:rFonts w:ascii="Times New Roman" w:eastAsia="Times New Roman" w:hAnsi="Times New Roman"/>
          <w:b/>
          <w:sz w:val="24"/>
          <w:szCs w:val="24"/>
          <w:lang w:val="uk-UA" w:eastAsia="uk-UA"/>
        </w:rPr>
      </w:pPr>
    </w:p>
    <w:p w14:paraId="33B2699B" w14:textId="77777777" w:rsidR="00C50575" w:rsidRDefault="00C50575" w:rsidP="00253912">
      <w:pPr>
        <w:widowControl w:val="0"/>
        <w:jc w:val="center"/>
        <w:rPr>
          <w:rFonts w:ascii="Times New Roman" w:eastAsia="Times New Roman" w:hAnsi="Times New Roman"/>
          <w:b/>
          <w:sz w:val="24"/>
          <w:szCs w:val="24"/>
          <w:lang w:val="uk-UA" w:eastAsia="uk-UA"/>
        </w:rPr>
      </w:pPr>
    </w:p>
    <w:p w14:paraId="260EDDE8" w14:textId="77777777" w:rsidR="00253912" w:rsidRDefault="00253912" w:rsidP="00253912">
      <w:pPr>
        <w:widowControl w:val="0"/>
        <w:jc w:val="center"/>
        <w:rPr>
          <w:rFonts w:ascii="Times New Roman" w:eastAsia="Times New Roman" w:hAnsi="Times New Roman"/>
          <w:b/>
          <w:sz w:val="24"/>
          <w:szCs w:val="24"/>
          <w:lang w:val="uk-UA" w:eastAsia="uk-UA"/>
        </w:rPr>
      </w:pPr>
    </w:p>
    <w:p w14:paraId="7D30B14B" w14:textId="77777777" w:rsidR="000D1692" w:rsidRPr="008618BE" w:rsidRDefault="000D1692" w:rsidP="000D1692">
      <w:pPr>
        <w:widowControl w:val="0"/>
        <w:jc w:val="center"/>
        <w:rPr>
          <w:rFonts w:ascii="Times New Roman" w:eastAsia="Times New Roman" w:hAnsi="Times New Roman"/>
          <w:b/>
          <w:sz w:val="24"/>
          <w:szCs w:val="24"/>
          <w:lang w:val="uk-UA" w:eastAsia="uk-UA"/>
        </w:rPr>
      </w:pPr>
      <w:r w:rsidRPr="008618BE">
        <w:rPr>
          <w:rFonts w:ascii="Times New Roman" w:eastAsia="Times New Roman" w:hAnsi="Times New Roman"/>
          <w:b/>
          <w:sz w:val="24"/>
          <w:szCs w:val="24"/>
          <w:lang w:val="uk-UA" w:eastAsia="uk-UA"/>
        </w:rPr>
        <w:lastRenderedPageBreak/>
        <w:t>ПОЯСНЮВАЛЬНА ЗАПИСКА</w:t>
      </w:r>
    </w:p>
    <w:p w14:paraId="500E90D1" w14:textId="77777777" w:rsidR="000D1692" w:rsidRDefault="000D1692" w:rsidP="000D1692">
      <w:pPr>
        <w:widowControl w:val="0"/>
        <w:jc w:val="center"/>
        <w:rPr>
          <w:rFonts w:ascii="Times New Roman" w:eastAsia="Times New Roman" w:hAnsi="Times New Roman"/>
          <w:b/>
          <w:sz w:val="24"/>
          <w:szCs w:val="24"/>
          <w:lang w:val="uk-UA" w:eastAsia="ru-RU"/>
        </w:rPr>
      </w:pPr>
      <w:r w:rsidRPr="008618BE">
        <w:rPr>
          <w:rFonts w:ascii="Times New Roman" w:eastAsia="Times New Roman" w:hAnsi="Times New Roman"/>
          <w:b/>
          <w:sz w:val="24"/>
          <w:szCs w:val="24"/>
          <w:lang w:val="uk-UA" w:eastAsia="uk-UA"/>
        </w:rPr>
        <w:t xml:space="preserve">до фінансового плану </w:t>
      </w:r>
      <w:r>
        <w:rPr>
          <w:rFonts w:ascii="Times New Roman" w:eastAsia="Times New Roman" w:hAnsi="Times New Roman"/>
          <w:b/>
          <w:sz w:val="24"/>
          <w:szCs w:val="24"/>
          <w:lang w:val="uk-UA" w:eastAsia="uk-UA"/>
        </w:rPr>
        <w:t>К</w:t>
      </w:r>
      <w:r w:rsidRPr="008618BE">
        <w:rPr>
          <w:rFonts w:ascii="Times New Roman" w:eastAsia="Times New Roman" w:hAnsi="Times New Roman"/>
          <w:b/>
          <w:sz w:val="24"/>
          <w:szCs w:val="24"/>
          <w:lang w:val="uk-UA" w:eastAsia="ru-RU"/>
        </w:rPr>
        <w:t>омунального некомерційного підприємства «Центр первинної медико-санітарної допомоги міста Ромни» Роменської міської ради</w:t>
      </w:r>
      <w:r w:rsidRPr="003D6924">
        <w:rPr>
          <w:rFonts w:ascii="Times New Roman" w:eastAsia="Times New Roman" w:hAnsi="Times New Roman"/>
          <w:b/>
          <w:sz w:val="24"/>
          <w:szCs w:val="24"/>
          <w:lang w:val="uk-UA" w:eastAsia="ru-RU"/>
        </w:rPr>
        <w:t xml:space="preserve"> на</w:t>
      </w:r>
      <w:r w:rsidRPr="003D6924">
        <w:rPr>
          <w:rFonts w:ascii="Times New Roman" w:eastAsia="Times New Roman" w:hAnsi="Times New Roman"/>
          <w:sz w:val="24"/>
          <w:szCs w:val="24"/>
          <w:lang w:val="uk-UA" w:eastAsia="ru-RU"/>
        </w:rPr>
        <w:t xml:space="preserve"> </w:t>
      </w:r>
      <w:r w:rsidRPr="003D6924">
        <w:rPr>
          <w:rFonts w:ascii="Times New Roman" w:eastAsia="Times New Roman" w:hAnsi="Times New Roman"/>
          <w:b/>
          <w:sz w:val="24"/>
          <w:szCs w:val="24"/>
          <w:lang w:val="uk-UA" w:eastAsia="ru-RU"/>
        </w:rPr>
        <w:t>202</w:t>
      </w:r>
      <w:r>
        <w:rPr>
          <w:rFonts w:ascii="Times New Roman" w:eastAsia="Times New Roman" w:hAnsi="Times New Roman"/>
          <w:b/>
          <w:sz w:val="24"/>
          <w:szCs w:val="24"/>
          <w:lang w:val="uk-UA" w:eastAsia="ru-RU"/>
        </w:rPr>
        <w:t>6</w:t>
      </w:r>
      <w:r w:rsidRPr="003D6924">
        <w:rPr>
          <w:rFonts w:ascii="Times New Roman" w:eastAsia="Times New Roman" w:hAnsi="Times New Roman"/>
          <w:b/>
          <w:sz w:val="24"/>
          <w:szCs w:val="24"/>
          <w:lang w:val="uk-UA" w:eastAsia="ru-RU"/>
        </w:rPr>
        <w:t xml:space="preserve"> рік</w:t>
      </w:r>
    </w:p>
    <w:p w14:paraId="59D68475" w14:textId="77777777" w:rsidR="000D1692" w:rsidRPr="003D6924" w:rsidRDefault="000D1692" w:rsidP="000D1692">
      <w:pPr>
        <w:widowControl w:val="0"/>
        <w:jc w:val="center"/>
        <w:rPr>
          <w:rFonts w:ascii="Times New Roman" w:eastAsia="Times New Roman" w:hAnsi="Times New Roman"/>
          <w:b/>
          <w:sz w:val="24"/>
          <w:szCs w:val="24"/>
          <w:lang w:val="uk-UA" w:eastAsia="ru-RU"/>
        </w:rPr>
      </w:pPr>
    </w:p>
    <w:p w14:paraId="15A450E0" w14:textId="77777777" w:rsidR="000D1692" w:rsidRPr="00DD52B3" w:rsidRDefault="000D1692" w:rsidP="000D1692">
      <w:pPr>
        <w:spacing w:line="276" w:lineRule="auto"/>
        <w:ind w:firstLine="567"/>
        <w:jc w:val="both"/>
        <w:rPr>
          <w:rFonts w:ascii="Times New Roman" w:hAnsi="Times New Roman"/>
          <w:sz w:val="24"/>
          <w:szCs w:val="24"/>
          <w:lang w:val="uk-UA"/>
        </w:rPr>
      </w:pPr>
      <w:r w:rsidRPr="00DD52B3">
        <w:rPr>
          <w:rFonts w:ascii="Times New Roman" w:hAnsi="Times New Roman"/>
          <w:sz w:val="24"/>
          <w:szCs w:val="24"/>
          <w:lang w:val="uk-UA"/>
        </w:rPr>
        <w:t xml:space="preserve">Фінансовий план </w:t>
      </w:r>
      <w:r>
        <w:rPr>
          <w:rFonts w:ascii="Times New Roman" w:hAnsi="Times New Roman"/>
          <w:sz w:val="24"/>
          <w:szCs w:val="24"/>
          <w:lang w:val="uk-UA"/>
        </w:rPr>
        <w:t>К</w:t>
      </w:r>
      <w:r w:rsidRPr="00DD52B3">
        <w:rPr>
          <w:rFonts w:ascii="Times New Roman" w:hAnsi="Times New Roman"/>
          <w:sz w:val="24"/>
          <w:szCs w:val="24"/>
          <w:lang w:val="uk-UA"/>
        </w:rPr>
        <w:t xml:space="preserve">омунального некомерційного підприємства </w:t>
      </w:r>
      <w:bookmarkStart w:id="2" w:name="_Hlk209171453"/>
      <w:r w:rsidRPr="00DD52B3">
        <w:rPr>
          <w:rFonts w:ascii="Times New Roman" w:eastAsia="Times New Roman" w:hAnsi="Times New Roman"/>
          <w:b/>
          <w:sz w:val="24"/>
          <w:szCs w:val="24"/>
          <w:lang w:val="uk-UA" w:eastAsia="ru-RU"/>
        </w:rPr>
        <w:t>«</w:t>
      </w:r>
      <w:bookmarkEnd w:id="2"/>
      <w:r w:rsidRPr="00DD52B3">
        <w:rPr>
          <w:rFonts w:ascii="Times New Roman" w:eastAsia="Times New Roman" w:hAnsi="Times New Roman"/>
          <w:bCs/>
          <w:sz w:val="24"/>
          <w:szCs w:val="24"/>
          <w:lang w:val="uk-UA" w:eastAsia="ru-RU"/>
        </w:rPr>
        <w:t>Центр первинної медико-санітарної допомоги міста Ромни» Роменської міської ради</w:t>
      </w:r>
      <w:r w:rsidRPr="00DD52B3">
        <w:rPr>
          <w:rFonts w:ascii="Times New Roman" w:hAnsi="Times New Roman"/>
          <w:bCs/>
          <w:sz w:val="24"/>
          <w:szCs w:val="24"/>
          <w:lang w:val="uk-UA"/>
        </w:rPr>
        <w:t xml:space="preserve"> </w:t>
      </w:r>
      <w:r w:rsidRPr="00DD52B3">
        <w:rPr>
          <w:rFonts w:ascii="Times New Roman" w:hAnsi="Times New Roman"/>
          <w:sz w:val="24"/>
          <w:szCs w:val="24"/>
          <w:lang w:val="uk-UA"/>
        </w:rPr>
        <w:t>на 202</w:t>
      </w:r>
      <w:r w:rsidRPr="00DD52B3">
        <w:rPr>
          <w:rFonts w:ascii="Times New Roman" w:hAnsi="Times New Roman"/>
          <w:sz w:val="24"/>
          <w:szCs w:val="24"/>
          <w:lang w:val="en-US"/>
        </w:rPr>
        <w:t>6</w:t>
      </w:r>
      <w:r w:rsidRPr="00DD52B3">
        <w:rPr>
          <w:rFonts w:ascii="Times New Roman" w:hAnsi="Times New Roman"/>
          <w:sz w:val="24"/>
          <w:szCs w:val="24"/>
          <w:lang w:val="uk-UA"/>
        </w:rPr>
        <w:t xml:space="preserve"> рік </w:t>
      </w:r>
      <w:r>
        <w:rPr>
          <w:rFonts w:ascii="Times New Roman" w:hAnsi="Times New Roman"/>
          <w:sz w:val="24"/>
          <w:szCs w:val="24"/>
          <w:lang w:val="uk-UA"/>
        </w:rPr>
        <w:t xml:space="preserve">(далі – фінансовий план) </w:t>
      </w:r>
      <w:r w:rsidRPr="00DD52B3">
        <w:rPr>
          <w:rFonts w:ascii="Times New Roman" w:hAnsi="Times New Roman"/>
          <w:sz w:val="24"/>
          <w:szCs w:val="24"/>
          <w:lang w:val="uk-UA"/>
        </w:rPr>
        <w:t xml:space="preserve">затверджено рішенням </w:t>
      </w:r>
      <w:r>
        <w:rPr>
          <w:rFonts w:ascii="Times New Roman" w:hAnsi="Times New Roman"/>
          <w:sz w:val="24"/>
          <w:szCs w:val="24"/>
          <w:lang w:val="uk-UA"/>
        </w:rPr>
        <w:t>в</w:t>
      </w:r>
      <w:r w:rsidRPr="00DD52B3">
        <w:rPr>
          <w:rFonts w:ascii="Times New Roman" w:hAnsi="Times New Roman"/>
          <w:sz w:val="24"/>
          <w:szCs w:val="24"/>
          <w:lang w:val="uk-UA"/>
        </w:rPr>
        <w:t>иконавчого комітету Роменської міської ради від 1</w:t>
      </w:r>
      <w:r w:rsidRPr="00DD52B3">
        <w:rPr>
          <w:rFonts w:ascii="Times New Roman" w:hAnsi="Times New Roman"/>
          <w:sz w:val="24"/>
          <w:szCs w:val="24"/>
          <w:lang w:val="en-US"/>
        </w:rPr>
        <w:t>5</w:t>
      </w:r>
      <w:r w:rsidRPr="00DD52B3">
        <w:rPr>
          <w:rFonts w:ascii="Times New Roman" w:hAnsi="Times New Roman"/>
          <w:sz w:val="24"/>
          <w:szCs w:val="24"/>
          <w:lang w:val="uk-UA"/>
        </w:rPr>
        <w:t>.</w:t>
      </w:r>
      <w:r w:rsidRPr="00DD52B3">
        <w:rPr>
          <w:rFonts w:ascii="Times New Roman" w:hAnsi="Times New Roman"/>
          <w:sz w:val="24"/>
          <w:szCs w:val="24"/>
          <w:lang w:val="en-US"/>
        </w:rPr>
        <w:t>10</w:t>
      </w:r>
      <w:r w:rsidRPr="00DD52B3">
        <w:rPr>
          <w:rFonts w:ascii="Times New Roman" w:hAnsi="Times New Roman"/>
          <w:sz w:val="24"/>
          <w:szCs w:val="24"/>
          <w:lang w:val="uk-UA"/>
        </w:rPr>
        <w:t>.202</w:t>
      </w:r>
      <w:r w:rsidRPr="00DD52B3">
        <w:rPr>
          <w:rFonts w:ascii="Times New Roman" w:hAnsi="Times New Roman"/>
          <w:sz w:val="24"/>
          <w:szCs w:val="24"/>
          <w:lang w:val="en-US"/>
        </w:rPr>
        <w:t>5</w:t>
      </w:r>
      <w:r w:rsidRPr="00DD52B3">
        <w:rPr>
          <w:rFonts w:ascii="Times New Roman" w:hAnsi="Times New Roman"/>
          <w:sz w:val="24"/>
          <w:szCs w:val="24"/>
          <w:lang w:val="uk-UA"/>
        </w:rPr>
        <w:t xml:space="preserve"> №</w:t>
      </w:r>
      <w:r>
        <w:rPr>
          <w:rFonts w:ascii="Times New Roman" w:hAnsi="Times New Roman"/>
          <w:sz w:val="24"/>
          <w:szCs w:val="24"/>
          <w:lang w:val="uk-UA"/>
        </w:rPr>
        <w:t xml:space="preserve"> </w:t>
      </w:r>
      <w:r w:rsidRPr="00DD52B3">
        <w:rPr>
          <w:rFonts w:ascii="Times New Roman" w:hAnsi="Times New Roman"/>
          <w:sz w:val="24"/>
          <w:szCs w:val="24"/>
          <w:lang w:val="en-US"/>
        </w:rPr>
        <w:t>228</w:t>
      </w:r>
      <w:r w:rsidRPr="00DD52B3">
        <w:rPr>
          <w:rFonts w:ascii="Times New Roman" w:hAnsi="Times New Roman"/>
          <w:sz w:val="24"/>
          <w:szCs w:val="24"/>
          <w:lang w:val="uk-UA"/>
        </w:rPr>
        <w:t xml:space="preserve">. </w:t>
      </w:r>
    </w:p>
    <w:p w14:paraId="5BBF6914" w14:textId="77777777" w:rsidR="000D1692" w:rsidRPr="00DD52B3" w:rsidRDefault="000D1692" w:rsidP="000D1692">
      <w:pPr>
        <w:spacing w:line="276" w:lineRule="auto"/>
        <w:ind w:firstLine="567"/>
        <w:jc w:val="both"/>
        <w:rPr>
          <w:rFonts w:ascii="Times New Roman" w:hAnsi="Times New Roman"/>
          <w:sz w:val="24"/>
          <w:szCs w:val="24"/>
          <w:lang w:val="uk-UA"/>
        </w:rPr>
      </w:pPr>
      <w:r w:rsidRPr="00DD52B3">
        <w:rPr>
          <w:rFonts w:ascii="Times New Roman" w:hAnsi="Times New Roman"/>
          <w:sz w:val="24"/>
          <w:szCs w:val="24"/>
          <w:lang w:val="uk-UA"/>
        </w:rPr>
        <w:t>Для забезпечення здійснення у 202</w:t>
      </w:r>
      <w:r w:rsidRPr="00DD52B3">
        <w:rPr>
          <w:rFonts w:ascii="Times New Roman" w:hAnsi="Times New Roman"/>
          <w:sz w:val="24"/>
          <w:szCs w:val="24"/>
          <w:lang w:val="en-US"/>
        </w:rPr>
        <w:t>6</w:t>
      </w:r>
      <w:r w:rsidRPr="00DD52B3">
        <w:rPr>
          <w:rFonts w:ascii="Times New Roman" w:hAnsi="Times New Roman"/>
          <w:sz w:val="24"/>
          <w:szCs w:val="24"/>
          <w:lang w:val="uk-UA"/>
        </w:rPr>
        <w:t xml:space="preserve"> році фінансово-господарської діяльності </w:t>
      </w:r>
      <w:r>
        <w:rPr>
          <w:rFonts w:ascii="Times New Roman" w:hAnsi="Times New Roman"/>
          <w:sz w:val="24"/>
          <w:szCs w:val="24"/>
          <w:lang w:val="uk-UA"/>
        </w:rPr>
        <w:t>К</w:t>
      </w:r>
      <w:r w:rsidRPr="00DD52B3">
        <w:rPr>
          <w:rFonts w:ascii="Times New Roman" w:hAnsi="Times New Roman"/>
          <w:sz w:val="24"/>
          <w:szCs w:val="24"/>
          <w:lang w:val="uk-UA"/>
        </w:rPr>
        <w:t>омунальн</w:t>
      </w:r>
      <w:r>
        <w:rPr>
          <w:rFonts w:ascii="Times New Roman" w:hAnsi="Times New Roman"/>
          <w:sz w:val="24"/>
          <w:szCs w:val="24"/>
          <w:lang w:val="uk-UA"/>
        </w:rPr>
        <w:t>им</w:t>
      </w:r>
      <w:r w:rsidRPr="00DD52B3">
        <w:rPr>
          <w:rFonts w:ascii="Times New Roman" w:hAnsi="Times New Roman"/>
          <w:sz w:val="24"/>
          <w:szCs w:val="24"/>
          <w:lang w:val="uk-UA"/>
        </w:rPr>
        <w:t xml:space="preserve"> некомерційн</w:t>
      </w:r>
      <w:r>
        <w:rPr>
          <w:rFonts w:ascii="Times New Roman" w:hAnsi="Times New Roman"/>
          <w:sz w:val="24"/>
          <w:szCs w:val="24"/>
          <w:lang w:val="uk-UA"/>
        </w:rPr>
        <w:t>им</w:t>
      </w:r>
      <w:r w:rsidRPr="00DD52B3">
        <w:rPr>
          <w:rFonts w:ascii="Times New Roman" w:hAnsi="Times New Roman"/>
          <w:sz w:val="24"/>
          <w:szCs w:val="24"/>
          <w:lang w:val="uk-UA"/>
        </w:rPr>
        <w:t xml:space="preserve"> підприємств</w:t>
      </w:r>
      <w:r>
        <w:rPr>
          <w:rFonts w:ascii="Times New Roman" w:hAnsi="Times New Roman"/>
          <w:sz w:val="24"/>
          <w:szCs w:val="24"/>
          <w:lang w:val="uk-UA"/>
        </w:rPr>
        <w:t>ом</w:t>
      </w:r>
      <w:r w:rsidRPr="00DD52B3">
        <w:rPr>
          <w:rFonts w:ascii="Times New Roman" w:hAnsi="Times New Roman"/>
          <w:sz w:val="24"/>
          <w:szCs w:val="24"/>
          <w:lang w:val="uk-UA"/>
        </w:rPr>
        <w:t xml:space="preserve"> </w:t>
      </w:r>
      <w:r w:rsidRPr="00DD52B3">
        <w:rPr>
          <w:rFonts w:ascii="Times New Roman" w:eastAsia="Times New Roman" w:hAnsi="Times New Roman"/>
          <w:b/>
          <w:sz w:val="24"/>
          <w:szCs w:val="24"/>
          <w:lang w:val="uk-UA" w:eastAsia="ru-RU"/>
        </w:rPr>
        <w:t>«</w:t>
      </w:r>
      <w:r w:rsidRPr="00DD52B3">
        <w:rPr>
          <w:rFonts w:ascii="Times New Roman" w:eastAsia="Times New Roman" w:hAnsi="Times New Roman"/>
          <w:bCs/>
          <w:sz w:val="24"/>
          <w:szCs w:val="24"/>
          <w:lang w:val="uk-UA" w:eastAsia="ru-RU"/>
        </w:rPr>
        <w:t>Центр первинної медико-санітарної допомоги міста Ромни» Роменської міської ради</w:t>
      </w:r>
      <w:r w:rsidRPr="00DD52B3">
        <w:rPr>
          <w:rFonts w:ascii="Times New Roman" w:hAnsi="Times New Roman"/>
          <w:bCs/>
          <w:sz w:val="24"/>
          <w:szCs w:val="24"/>
          <w:lang w:val="uk-UA"/>
        </w:rPr>
        <w:t xml:space="preserve"> (</w:t>
      </w:r>
      <w:r w:rsidRPr="00DD52B3">
        <w:rPr>
          <w:rFonts w:ascii="Times New Roman" w:hAnsi="Times New Roman"/>
          <w:sz w:val="24"/>
          <w:szCs w:val="24"/>
          <w:lang w:val="uk-UA"/>
        </w:rPr>
        <w:t>далі –</w:t>
      </w:r>
      <w:r>
        <w:rPr>
          <w:rFonts w:ascii="Times New Roman" w:hAnsi="Times New Roman"/>
          <w:sz w:val="24"/>
          <w:szCs w:val="24"/>
          <w:lang w:val="uk-UA"/>
        </w:rPr>
        <w:t xml:space="preserve"> </w:t>
      </w:r>
      <w:r w:rsidRPr="00DD52B3">
        <w:rPr>
          <w:rFonts w:ascii="Times New Roman" w:hAnsi="Times New Roman"/>
          <w:sz w:val="24"/>
          <w:szCs w:val="24"/>
          <w:lang w:val="uk-UA"/>
        </w:rPr>
        <w:t xml:space="preserve">Центр) згідно з </w:t>
      </w:r>
      <w:r>
        <w:rPr>
          <w:rFonts w:ascii="Times New Roman" w:hAnsi="Times New Roman"/>
          <w:sz w:val="24"/>
          <w:szCs w:val="24"/>
          <w:lang w:val="uk-UA"/>
        </w:rPr>
        <w:t>ф</w:t>
      </w:r>
      <w:r w:rsidRPr="00DD52B3">
        <w:rPr>
          <w:rFonts w:ascii="Times New Roman" w:hAnsi="Times New Roman"/>
          <w:sz w:val="24"/>
          <w:szCs w:val="24"/>
          <w:lang w:val="uk-UA"/>
        </w:rPr>
        <w:t xml:space="preserve">інансовим планом, </w:t>
      </w:r>
      <w:r>
        <w:rPr>
          <w:rFonts w:ascii="Times New Roman" w:hAnsi="Times New Roman"/>
          <w:sz w:val="24"/>
          <w:szCs w:val="24"/>
          <w:lang w:val="uk-UA"/>
        </w:rPr>
        <w:t>необхідне</w:t>
      </w:r>
      <w:r w:rsidRPr="00DD52B3">
        <w:rPr>
          <w:rFonts w:ascii="Times New Roman" w:hAnsi="Times New Roman"/>
          <w:sz w:val="24"/>
          <w:szCs w:val="24"/>
          <w:lang w:val="uk-UA"/>
        </w:rPr>
        <w:t xml:space="preserve"> внесення до нього змін і доповнень.</w:t>
      </w:r>
    </w:p>
    <w:p w14:paraId="592F1DF3" w14:textId="77777777" w:rsidR="000D1692" w:rsidRPr="00DD52B3" w:rsidRDefault="000D1692" w:rsidP="000D1692">
      <w:pPr>
        <w:tabs>
          <w:tab w:val="left" w:pos="993"/>
        </w:tabs>
        <w:spacing w:line="276" w:lineRule="auto"/>
        <w:ind w:firstLine="567"/>
        <w:jc w:val="both"/>
        <w:rPr>
          <w:rFonts w:ascii="Times New Roman" w:eastAsia="Times New Roman" w:hAnsi="Times New Roman"/>
          <w:b/>
          <w:bCs/>
          <w:i/>
          <w:iCs/>
          <w:color w:val="000000"/>
          <w:sz w:val="24"/>
          <w:szCs w:val="24"/>
          <w:lang w:val="uk-UA" w:eastAsia="ru-RU"/>
        </w:rPr>
      </w:pPr>
      <w:r w:rsidRPr="00DD52B3">
        <w:rPr>
          <w:rFonts w:ascii="Times New Roman" w:eastAsia="Times New Roman" w:hAnsi="Times New Roman"/>
          <w:b/>
          <w:bCs/>
          <w:i/>
          <w:iCs/>
          <w:sz w:val="24"/>
          <w:szCs w:val="24"/>
          <w:lang w:val="uk-UA" w:eastAsia="ru-RU"/>
        </w:rPr>
        <w:t>Формування дохідної частини фінансового плану.</w:t>
      </w:r>
    </w:p>
    <w:p w14:paraId="7F9CCC83" w14:textId="77777777" w:rsidR="000D1692" w:rsidRPr="00DD52B3" w:rsidRDefault="000D1692" w:rsidP="000D1692">
      <w:pPr>
        <w:spacing w:line="276" w:lineRule="auto"/>
        <w:ind w:firstLine="567"/>
        <w:jc w:val="both"/>
        <w:rPr>
          <w:rFonts w:ascii="Times New Roman" w:hAnsi="Times New Roman"/>
          <w:sz w:val="24"/>
          <w:szCs w:val="24"/>
          <w:lang w:val="en-US"/>
        </w:rPr>
      </w:pPr>
      <w:bookmarkStart w:id="3" w:name="_Hlk215585902"/>
      <w:r w:rsidRPr="00DD52B3">
        <w:rPr>
          <w:rFonts w:ascii="Times New Roman" w:hAnsi="Times New Roman"/>
          <w:sz w:val="24"/>
          <w:szCs w:val="24"/>
          <w:lang w:val="uk-UA"/>
        </w:rPr>
        <w:t xml:space="preserve">Змінами до </w:t>
      </w:r>
      <w:r>
        <w:rPr>
          <w:rFonts w:ascii="Times New Roman" w:hAnsi="Times New Roman"/>
          <w:sz w:val="24"/>
          <w:szCs w:val="24"/>
          <w:lang w:val="uk-UA"/>
        </w:rPr>
        <w:t>ф</w:t>
      </w:r>
      <w:r w:rsidRPr="00DD52B3">
        <w:rPr>
          <w:rFonts w:ascii="Times New Roman" w:hAnsi="Times New Roman"/>
          <w:sz w:val="24"/>
          <w:szCs w:val="24"/>
          <w:lang w:val="uk-UA"/>
        </w:rPr>
        <w:t>інансового плану на 202</w:t>
      </w:r>
      <w:r w:rsidRPr="00DD52B3">
        <w:rPr>
          <w:rFonts w:ascii="Times New Roman" w:hAnsi="Times New Roman"/>
          <w:sz w:val="24"/>
          <w:szCs w:val="24"/>
          <w:lang w:val="en-US"/>
        </w:rPr>
        <w:t>6</w:t>
      </w:r>
      <w:r w:rsidRPr="00DD52B3">
        <w:rPr>
          <w:rFonts w:ascii="Times New Roman" w:hAnsi="Times New Roman"/>
          <w:sz w:val="24"/>
          <w:szCs w:val="24"/>
          <w:lang w:val="uk-UA"/>
        </w:rPr>
        <w:t xml:space="preserve"> рік передбачається</w:t>
      </w:r>
      <w:r w:rsidRPr="00DD52B3">
        <w:rPr>
          <w:rFonts w:ascii="Times New Roman" w:hAnsi="Times New Roman"/>
          <w:sz w:val="24"/>
          <w:szCs w:val="24"/>
          <w:lang w:val="en-US"/>
        </w:rPr>
        <w:t>:</w:t>
      </w:r>
    </w:p>
    <w:p w14:paraId="3D5ECA9B" w14:textId="77777777" w:rsidR="000D1692" w:rsidRPr="00DD52B3" w:rsidRDefault="000D1692" w:rsidP="000D1692">
      <w:pPr>
        <w:spacing w:line="276" w:lineRule="auto"/>
        <w:ind w:firstLine="567"/>
        <w:jc w:val="both"/>
        <w:rPr>
          <w:rFonts w:ascii="Times New Roman" w:hAnsi="Times New Roman"/>
          <w:sz w:val="24"/>
          <w:szCs w:val="24"/>
          <w:lang w:val="uk-UA"/>
        </w:rPr>
      </w:pPr>
      <w:r w:rsidRPr="00DD52B3">
        <w:rPr>
          <w:rFonts w:ascii="Times New Roman" w:hAnsi="Times New Roman"/>
          <w:sz w:val="24"/>
          <w:szCs w:val="24"/>
          <w:lang w:val="uk-UA"/>
        </w:rPr>
        <w:t xml:space="preserve">загальний обсяг доходу </w:t>
      </w:r>
      <w:r w:rsidRPr="00DD52B3">
        <w:rPr>
          <w:rFonts w:ascii="Times New Roman" w:hAnsi="Times New Roman"/>
          <w:sz w:val="24"/>
          <w:szCs w:val="24"/>
          <w:lang w:val="en-US"/>
        </w:rPr>
        <w:t xml:space="preserve">– </w:t>
      </w:r>
      <w:r w:rsidRPr="00DD52B3">
        <w:rPr>
          <w:rFonts w:ascii="Times New Roman" w:hAnsi="Times New Roman"/>
          <w:sz w:val="24"/>
          <w:szCs w:val="24"/>
          <w:lang w:val="uk-UA"/>
        </w:rPr>
        <w:t>59479 тис. грн (збільшено на 5518 тис. грн) , в т. ч.:</w:t>
      </w:r>
    </w:p>
    <w:bookmarkEnd w:id="3"/>
    <w:p w14:paraId="788F7073" w14:textId="77777777" w:rsidR="000D1692" w:rsidRPr="00DD52B3" w:rsidRDefault="000D1692" w:rsidP="000D1692">
      <w:pPr>
        <w:spacing w:line="276" w:lineRule="auto"/>
        <w:ind w:firstLine="567"/>
        <w:jc w:val="both"/>
        <w:rPr>
          <w:rFonts w:ascii="Times New Roman" w:hAnsi="Times New Roman"/>
          <w:sz w:val="24"/>
          <w:szCs w:val="24"/>
          <w:lang w:val="en-US"/>
        </w:rPr>
      </w:pPr>
      <w:r w:rsidRPr="00DD52B3">
        <w:rPr>
          <w:rFonts w:ascii="Times New Roman" w:hAnsi="Times New Roman"/>
          <w:sz w:val="24"/>
          <w:szCs w:val="24"/>
          <w:lang w:val="uk-UA"/>
        </w:rPr>
        <w:t xml:space="preserve"> чистий дохід від реалізації продукції (товарів, робіт, послуг) – </w:t>
      </w:r>
      <w:r w:rsidRPr="00DD52B3">
        <w:rPr>
          <w:rFonts w:ascii="Times New Roman" w:hAnsi="Times New Roman"/>
          <w:sz w:val="24"/>
          <w:szCs w:val="24"/>
          <w:lang w:val="en-US"/>
        </w:rPr>
        <w:t>36122</w:t>
      </w:r>
      <w:r w:rsidRPr="00DD52B3">
        <w:rPr>
          <w:rFonts w:ascii="Times New Roman" w:hAnsi="Times New Roman"/>
          <w:sz w:val="24"/>
          <w:szCs w:val="24"/>
          <w:lang w:val="uk-UA"/>
        </w:rPr>
        <w:t xml:space="preserve"> тис. грн          (збільшено на 5900</w:t>
      </w:r>
      <w:r w:rsidRPr="00DD52B3">
        <w:rPr>
          <w:rFonts w:ascii="Times New Roman" w:hAnsi="Times New Roman"/>
          <w:bCs/>
          <w:sz w:val="24"/>
          <w:szCs w:val="24"/>
          <w:lang w:val="uk-UA"/>
        </w:rPr>
        <w:t xml:space="preserve"> тис. грн)</w:t>
      </w:r>
      <w:r w:rsidRPr="00DD52B3">
        <w:rPr>
          <w:rFonts w:ascii="Times New Roman" w:hAnsi="Times New Roman"/>
          <w:sz w:val="24"/>
          <w:szCs w:val="24"/>
          <w:lang w:val="uk-UA"/>
        </w:rPr>
        <w:t>, зокрема дохід</w:t>
      </w:r>
      <w:r w:rsidRPr="00DD52B3">
        <w:rPr>
          <w:rFonts w:ascii="Times New Roman" w:hAnsi="Times New Roman"/>
          <w:sz w:val="24"/>
          <w:szCs w:val="24"/>
          <w:lang w:val="en-US"/>
        </w:rPr>
        <w:t>:</w:t>
      </w:r>
    </w:p>
    <w:p w14:paraId="31D9EB4E" w14:textId="77777777" w:rsidR="000D1692" w:rsidRPr="00DD52B3" w:rsidRDefault="000D1692" w:rsidP="000D1692">
      <w:pPr>
        <w:ind w:firstLine="567"/>
        <w:contextualSpacing/>
        <w:jc w:val="both"/>
        <w:rPr>
          <w:rFonts w:ascii="Times New Roman" w:hAnsi="Times New Roman"/>
          <w:sz w:val="24"/>
          <w:szCs w:val="24"/>
          <w:lang w:val="uk-UA"/>
        </w:rPr>
      </w:pPr>
      <w:r w:rsidRPr="00DD52B3">
        <w:rPr>
          <w:rFonts w:ascii="Times New Roman" w:hAnsi="Times New Roman"/>
          <w:sz w:val="24"/>
          <w:szCs w:val="24"/>
          <w:lang w:val="uk-UA"/>
        </w:rPr>
        <w:t>- за надані медичні послуги за договором з Національною службою здоров’я України - 34908 тис. грн (збільшено на 5480</w:t>
      </w:r>
      <w:r>
        <w:rPr>
          <w:rFonts w:ascii="Times New Roman" w:hAnsi="Times New Roman"/>
          <w:sz w:val="24"/>
          <w:szCs w:val="24"/>
          <w:lang w:val="uk-UA"/>
        </w:rPr>
        <w:t xml:space="preserve"> </w:t>
      </w:r>
      <w:r w:rsidRPr="00DD52B3">
        <w:rPr>
          <w:rFonts w:ascii="Times New Roman" w:hAnsi="Times New Roman"/>
          <w:sz w:val="24"/>
          <w:szCs w:val="24"/>
          <w:lang w:val="uk-UA"/>
        </w:rPr>
        <w:t>тис. грн за Програмою медичних гарантій -</w:t>
      </w:r>
      <w:r>
        <w:rPr>
          <w:rFonts w:ascii="Times New Roman" w:hAnsi="Times New Roman"/>
          <w:sz w:val="24"/>
          <w:szCs w:val="24"/>
          <w:lang w:val="uk-UA"/>
        </w:rPr>
        <w:t xml:space="preserve"> </w:t>
      </w:r>
      <w:r w:rsidRPr="00DD52B3">
        <w:rPr>
          <w:rFonts w:ascii="Times New Roman" w:hAnsi="Times New Roman"/>
          <w:sz w:val="24"/>
          <w:szCs w:val="24"/>
          <w:lang w:val="uk-UA"/>
        </w:rPr>
        <w:t xml:space="preserve">зростання базової </w:t>
      </w:r>
      <w:proofErr w:type="spellStart"/>
      <w:r w:rsidRPr="00DD52B3">
        <w:rPr>
          <w:rFonts w:ascii="Times New Roman" w:hAnsi="Times New Roman"/>
          <w:sz w:val="24"/>
          <w:szCs w:val="24"/>
          <w:lang w:val="uk-UA"/>
        </w:rPr>
        <w:t>капітаційної</w:t>
      </w:r>
      <w:proofErr w:type="spellEnd"/>
      <w:r w:rsidRPr="00DD52B3">
        <w:rPr>
          <w:rFonts w:ascii="Times New Roman" w:hAnsi="Times New Roman"/>
          <w:sz w:val="24"/>
          <w:szCs w:val="24"/>
          <w:lang w:val="uk-UA"/>
        </w:rPr>
        <w:t xml:space="preserve"> ставки за пакетом </w:t>
      </w:r>
      <w:r>
        <w:rPr>
          <w:rFonts w:ascii="Times New Roman" w:hAnsi="Times New Roman"/>
          <w:sz w:val="24"/>
          <w:szCs w:val="24"/>
          <w:lang w:val="uk-UA"/>
        </w:rPr>
        <w:t>«</w:t>
      </w:r>
      <w:r w:rsidRPr="00F56103">
        <w:rPr>
          <w:rFonts w:ascii="Times New Roman" w:hAnsi="Times New Roman"/>
          <w:sz w:val="24"/>
          <w:szCs w:val="24"/>
          <w:lang w:val="uk-UA"/>
        </w:rPr>
        <w:t>Первинна медична допомога</w:t>
      </w:r>
      <w:r>
        <w:rPr>
          <w:rFonts w:ascii="Times New Roman" w:hAnsi="Times New Roman"/>
          <w:sz w:val="24"/>
          <w:szCs w:val="24"/>
          <w:lang w:val="uk-UA"/>
        </w:rPr>
        <w:t>»</w:t>
      </w:r>
      <w:r w:rsidRPr="00F56103">
        <w:rPr>
          <w:rFonts w:ascii="Times New Roman" w:hAnsi="Times New Roman"/>
          <w:sz w:val="24"/>
          <w:szCs w:val="24"/>
          <w:lang w:val="uk-UA"/>
        </w:rPr>
        <w:t xml:space="preserve"> </w:t>
      </w:r>
      <w:r w:rsidRPr="00DD52B3">
        <w:rPr>
          <w:rFonts w:ascii="Times New Roman" w:hAnsi="Times New Roman"/>
          <w:sz w:val="24"/>
          <w:szCs w:val="24"/>
          <w:lang w:val="uk-UA"/>
        </w:rPr>
        <w:t>з  844,4 грн у 2025 році до 1007,3 грн у 2026 році);</w:t>
      </w:r>
    </w:p>
    <w:p w14:paraId="1024EF2C" w14:textId="77777777" w:rsidR="000D1692" w:rsidRPr="00DD52B3" w:rsidRDefault="000D1692" w:rsidP="000D1692">
      <w:pPr>
        <w:ind w:firstLine="567"/>
        <w:jc w:val="both"/>
        <w:rPr>
          <w:rFonts w:ascii="Times New Roman" w:hAnsi="Times New Roman"/>
          <w:sz w:val="24"/>
          <w:szCs w:val="24"/>
          <w:lang w:val="en-US"/>
        </w:rPr>
      </w:pPr>
      <w:r w:rsidRPr="00DD52B3">
        <w:rPr>
          <w:rFonts w:ascii="Times New Roman" w:hAnsi="Times New Roman"/>
          <w:sz w:val="24"/>
          <w:szCs w:val="24"/>
          <w:lang w:val="uk-UA"/>
        </w:rPr>
        <w:t xml:space="preserve"> - за  надання платних послуг – 1214</w:t>
      </w:r>
      <w:r>
        <w:rPr>
          <w:rFonts w:ascii="Times New Roman" w:hAnsi="Times New Roman"/>
          <w:sz w:val="24"/>
          <w:szCs w:val="24"/>
          <w:lang w:val="uk-UA"/>
        </w:rPr>
        <w:t xml:space="preserve"> </w:t>
      </w:r>
      <w:r w:rsidRPr="00DD52B3">
        <w:rPr>
          <w:rFonts w:ascii="Times New Roman" w:hAnsi="Times New Roman"/>
          <w:sz w:val="24"/>
          <w:szCs w:val="24"/>
          <w:lang w:val="uk-UA"/>
        </w:rPr>
        <w:t>тис.</w:t>
      </w:r>
      <w:r>
        <w:rPr>
          <w:rFonts w:ascii="Times New Roman" w:hAnsi="Times New Roman"/>
          <w:sz w:val="24"/>
          <w:szCs w:val="24"/>
          <w:lang w:val="uk-UA"/>
        </w:rPr>
        <w:t xml:space="preserve"> </w:t>
      </w:r>
      <w:r w:rsidRPr="00DD52B3">
        <w:rPr>
          <w:rFonts w:ascii="Times New Roman" w:hAnsi="Times New Roman"/>
          <w:sz w:val="24"/>
          <w:szCs w:val="24"/>
          <w:lang w:val="uk-UA"/>
        </w:rPr>
        <w:t>грн (збільшено на 420 тис. грн</w:t>
      </w:r>
      <w:r w:rsidRPr="00DD52B3">
        <w:rPr>
          <w:rFonts w:ascii="Times New Roman" w:eastAsia="Times New Roman" w:hAnsi="Times New Roman"/>
          <w:color w:val="000000"/>
          <w:sz w:val="24"/>
          <w:szCs w:val="24"/>
          <w:lang w:val="uk-UA" w:eastAsia="ru-RU"/>
        </w:rPr>
        <w:t>,</w:t>
      </w:r>
      <w:r>
        <w:rPr>
          <w:rFonts w:ascii="Times New Roman" w:eastAsia="Times New Roman" w:hAnsi="Times New Roman"/>
          <w:color w:val="000000"/>
          <w:sz w:val="24"/>
          <w:szCs w:val="24"/>
          <w:lang w:val="uk-UA" w:eastAsia="ru-RU"/>
        </w:rPr>
        <w:t xml:space="preserve"> </w:t>
      </w:r>
      <w:r w:rsidRPr="00DD52B3">
        <w:rPr>
          <w:rFonts w:ascii="Times New Roman" w:eastAsia="Times New Roman" w:hAnsi="Times New Roman"/>
          <w:color w:val="000000"/>
          <w:sz w:val="24"/>
          <w:szCs w:val="24"/>
          <w:lang w:val="uk-UA" w:eastAsia="ru-RU"/>
        </w:rPr>
        <w:t xml:space="preserve">у </w:t>
      </w:r>
      <w:proofErr w:type="spellStart"/>
      <w:r w:rsidRPr="00DD52B3">
        <w:rPr>
          <w:rFonts w:ascii="Times New Roman" w:eastAsia="Times New Roman" w:hAnsi="Times New Roman"/>
          <w:color w:val="000000"/>
          <w:sz w:val="24"/>
          <w:szCs w:val="24"/>
          <w:lang w:val="uk-UA" w:eastAsia="ru-RU"/>
        </w:rPr>
        <w:t>т.ч</w:t>
      </w:r>
      <w:proofErr w:type="spellEnd"/>
      <w:r w:rsidRPr="00DD52B3">
        <w:rPr>
          <w:rFonts w:ascii="Times New Roman" w:eastAsia="Times New Roman" w:hAnsi="Times New Roman"/>
          <w:color w:val="000000"/>
          <w:sz w:val="24"/>
          <w:szCs w:val="24"/>
          <w:lang w:val="uk-UA" w:eastAsia="ru-RU"/>
        </w:rPr>
        <w:t>. на договірних умовах)</w:t>
      </w:r>
      <w:r w:rsidRPr="00DD52B3">
        <w:rPr>
          <w:rFonts w:ascii="Times New Roman" w:hAnsi="Times New Roman"/>
          <w:sz w:val="24"/>
          <w:szCs w:val="24"/>
          <w:lang w:val="en-US"/>
        </w:rPr>
        <w:t>;</w:t>
      </w:r>
    </w:p>
    <w:p w14:paraId="73F82AAC" w14:textId="77777777" w:rsidR="000D1692" w:rsidRPr="00DD52B3" w:rsidRDefault="000D1692" w:rsidP="000D1692">
      <w:pPr>
        <w:spacing w:line="276" w:lineRule="auto"/>
        <w:ind w:firstLine="567"/>
        <w:contextualSpacing/>
        <w:jc w:val="both"/>
        <w:rPr>
          <w:rFonts w:ascii="Times New Roman" w:eastAsia="Times New Roman" w:hAnsi="Times New Roman"/>
          <w:color w:val="000000"/>
          <w:sz w:val="24"/>
          <w:szCs w:val="24"/>
          <w:lang w:val="uk-UA" w:eastAsia="ru-RU"/>
        </w:rPr>
      </w:pPr>
      <w:r w:rsidRPr="00DD52B3">
        <w:rPr>
          <w:rFonts w:ascii="Times New Roman" w:hAnsi="Times New Roman"/>
          <w:sz w:val="24"/>
          <w:szCs w:val="24"/>
          <w:lang w:val="uk-UA"/>
        </w:rPr>
        <w:t>д</w:t>
      </w:r>
      <w:r w:rsidRPr="00DD52B3">
        <w:rPr>
          <w:rFonts w:ascii="Times New Roman" w:eastAsia="Times New Roman" w:hAnsi="Times New Roman"/>
          <w:color w:val="000000"/>
          <w:sz w:val="24"/>
          <w:szCs w:val="24"/>
          <w:lang w:val="uk-UA" w:eastAsia="ru-RU"/>
        </w:rPr>
        <w:t>охід від цільового фінансування – 1825</w:t>
      </w:r>
      <w:r>
        <w:rPr>
          <w:rFonts w:ascii="Times New Roman" w:eastAsia="Times New Roman" w:hAnsi="Times New Roman"/>
          <w:color w:val="000000"/>
          <w:sz w:val="24"/>
          <w:szCs w:val="24"/>
          <w:lang w:val="uk-UA" w:eastAsia="ru-RU"/>
        </w:rPr>
        <w:t>3</w:t>
      </w:r>
      <w:r w:rsidRPr="00DD52B3">
        <w:rPr>
          <w:rFonts w:ascii="Times New Roman" w:eastAsia="Times New Roman" w:hAnsi="Times New Roman"/>
          <w:color w:val="000000"/>
          <w:sz w:val="24"/>
          <w:szCs w:val="24"/>
          <w:lang w:val="uk-UA" w:eastAsia="ru-RU"/>
        </w:rPr>
        <w:t xml:space="preserve"> тис. грн, зокрема</w:t>
      </w:r>
      <w:r w:rsidRPr="00DD52B3">
        <w:rPr>
          <w:rFonts w:ascii="Times New Roman" w:eastAsia="Times New Roman" w:hAnsi="Times New Roman"/>
          <w:color w:val="000000"/>
          <w:sz w:val="24"/>
          <w:szCs w:val="24"/>
          <w:lang w:val="en-US" w:eastAsia="ru-RU"/>
        </w:rPr>
        <w:t>:</w:t>
      </w:r>
      <w:r w:rsidRPr="00DD52B3">
        <w:rPr>
          <w:rFonts w:ascii="Times New Roman" w:eastAsia="Times New Roman" w:hAnsi="Times New Roman"/>
          <w:color w:val="000000"/>
          <w:sz w:val="24"/>
          <w:szCs w:val="24"/>
          <w:lang w:val="uk-UA" w:eastAsia="ru-RU"/>
        </w:rPr>
        <w:t xml:space="preserve"> </w:t>
      </w:r>
    </w:p>
    <w:p w14:paraId="1289F176" w14:textId="77777777" w:rsidR="000D1692" w:rsidRPr="00554D28" w:rsidRDefault="000D1692" w:rsidP="000D1692">
      <w:pPr>
        <w:spacing w:line="276" w:lineRule="auto"/>
        <w:ind w:firstLine="567"/>
        <w:contextualSpacing/>
        <w:jc w:val="both"/>
        <w:rPr>
          <w:rFonts w:ascii="Times New Roman" w:hAnsi="Times New Roman"/>
          <w:sz w:val="24"/>
          <w:szCs w:val="24"/>
          <w:lang w:val="en-US"/>
        </w:rPr>
      </w:pPr>
      <w:r w:rsidRPr="00554D28">
        <w:rPr>
          <w:rFonts w:ascii="Times New Roman" w:hAnsi="Times New Roman"/>
          <w:sz w:val="24"/>
          <w:szCs w:val="24"/>
          <w:lang w:val="en-US"/>
        </w:rPr>
        <w:t xml:space="preserve">- </w:t>
      </w:r>
      <w:r w:rsidRPr="00554D28">
        <w:rPr>
          <w:rFonts w:ascii="Times New Roman" w:hAnsi="Times New Roman"/>
          <w:sz w:val="24"/>
          <w:szCs w:val="24"/>
          <w:lang w:val="uk-UA"/>
        </w:rPr>
        <w:t>18140 тис. грн – відповідно до Програми забезпечення населення первинною медичною допомогою закладами охорони здоров'я Роменської міської територіальної громади на 2026-2028 роки, затвердженої рішенням міської ради від 26.11.2025</w:t>
      </w:r>
      <w:r w:rsidRPr="00554D28">
        <w:rPr>
          <w:rFonts w:ascii="Times New Roman" w:hAnsi="Times New Roman"/>
          <w:sz w:val="24"/>
          <w:szCs w:val="24"/>
          <w:lang w:val="en-US"/>
        </w:rPr>
        <w:t>;</w:t>
      </w:r>
    </w:p>
    <w:p w14:paraId="510101C6" w14:textId="77777777" w:rsidR="000D1692" w:rsidRPr="00F56103" w:rsidRDefault="000D1692" w:rsidP="000D1692">
      <w:pPr>
        <w:spacing w:line="276" w:lineRule="auto"/>
        <w:ind w:firstLine="567"/>
        <w:jc w:val="both"/>
        <w:rPr>
          <w:rFonts w:ascii="Times New Roman" w:hAnsi="Times New Roman"/>
          <w:iCs/>
          <w:sz w:val="24"/>
          <w:szCs w:val="24"/>
          <w:lang w:val="uk-UA"/>
        </w:rPr>
      </w:pPr>
      <w:bookmarkStart w:id="4" w:name="_Hlk215586030"/>
      <w:r w:rsidRPr="00554D28">
        <w:rPr>
          <w:rFonts w:ascii="Times New Roman" w:hAnsi="Times New Roman"/>
          <w:sz w:val="24"/>
          <w:szCs w:val="24"/>
          <w:lang w:val="en-US"/>
        </w:rPr>
        <w:t>-</w:t>
      </w:r>
      <w:r w:rsidRPr="00554D28">
        <w:rPr>
          <w:rFonts w:ascii="Times New Roman" w:hAnsi="Times New Roman"/>
          <w:sz w:val="24"/>
          <w:szCs w:val="24"/>
          <w:lang w:val="uk-UA"/>
        </w:rPr>
        <w:t xml:space="preserve"> </w:t>
      </w:r>
      <w:r w:rsidRPr="00554D28">
        <w:rPr>
          <w:rFonts w:ascii="Times New Roman" w:hAnsi="Times New Roman"/>
          <w:sz w:val="24"/>
          <w:szCs w:val="24"/>
          <w:lang w:val="en-US"/>
        </w:rPr>
        <w:t>11</w:t>
      </w:r>
      <w:r w:rsidRPr="00554D28">
        <w:rPr>
          <w:rFonts w:ascii="Times New Roman" w:hAnsi="Times New Roman"/>
          <w:sz w:val="24"/>
          <w:szCs w:val="24"/>
          <w:lang w:val="uk-UA"/>
        </w:rPr>
        <w:t xml:space="preserve">3 тис. грн – відповідно до </w:t>
      </w:r>
      <w:r w:rsidRPr="00554D28">
        <w:rPr>
          <w:rFonts w:ascii="Times New Roman" w:hAnsi="Times New Roman"/>
          <w:iCs/>
          <w:sz w:val="24"/>
          <w:szCs w:val="24"/>
          <w:lang w:val="uk-UA"/>
        </w:rPr>
        <w:t xml:space="preserve">Програми мобілізаційної підготовки Роменської міської територіальної громади та забезпечення заходів, пов'язаних із виконанням військового обов'язку, призовом громадян України на строкову військову службу до лав ЗСУ та інших формувань на 2025-2027 роки, </w:t>
      </w:r>
      <w:r w:rsidRPr="00554D28">
        <w:rPr>
          <w:rFonts w:ascii="Times New Roman" w:hAnsi="Times New Roman"/>
          <w:sz w:val="24"/>
          <w:szCs w:val="24"/>
          <w:lang w:val="uk-UA"/>
        </w:rPr>
        <w:t>затвердженої рішенням міської ради від 25.03.2026 (</w:t>
      </w:r>
      <w:r w:rsidRPr="00554D28">
        <w:rPr>
          <w:rFonts w:ascii="Times New Roman" w:hAnsi="Times New Roman"/>
          <w:iCs/>
          <w:sz w:val="24"/>
          <w:szCs w:val="24"/>
          <w:lang w:val="uk-UA"/>
        </w:rPr>
        <w:t>придбання пально-мастильних матеріалів);</w:t>
      </w:r>
    </w:p>
    <w:bookmarkEnd w:id="4"/>
    <w:p w14:paraId="2EADF4D4" w14:textId="77777777" w:rsidR="000D1692" w:rsidRPr="00DD52B3" w:rsidRDefault="000D1692" w:rsidP="000D1692">
      <w:pPr>
        <w:spacing w:line="276" w:lineRule="auto"/>
        <w:jc w:val="both"/>
        <w:rPr>
          <w:rFonts w:ascii="Times New Roman" w:hAnsi="Times New Roman"/>
          <w:sz w:val="24"/>
          <w:szCs w:val="24"/>
          <w:lang w:val="en-US"/>
        </w:rPr>
      </w:pPr>
      <w:r w:rsidRPr="00F56103">
        <w:rPr>
          <w:rFonts w:ascii="Times New Roman" w:hAnsi="Times New Roman"/>
          <w:iCs/>
          <w:sz w:val="24"/>
          <w:szCs w:val="24"/>
          <w:lang w:val="uk-UA"/>
        </w:rPr>
        <w:t xml:space="preserve">        нетипові операційні доходи – 1210 тис. грн (зменшено на 885 тис. грн амортизаційні</w:t>
      </w:r>
      <w:r w:rsidRPr="00DD52B3">
        <w:rPr>
          <w:rFonts w:ascii="Times New Roman" w:hAnsi="Times New Roman"/>
          <w:sz w:val="24"/>
          <w:szCs w:val="24"/>
          <w:lang w:val="en-US"/>
        </w:rPr>
        <w:t xml:space="preserve"> </w:t>
      </w:r>
      <w:proofErr w:type="spellStart"/>
      <w:r w:rsidRPr="00DD52B3">
        <w:rPr>
          <w:rFonts w:ascii="Times New Roman" w:hAnsi="Times New Roman"/>
          <w:sz w:val="24"/>
          <w:szCs w:val="24"/>
          <w:lang w:val="en-US"/>
        </w:rPr>
        <w:t>відрахування</w:t>
      </w:r>
      <w:proofErr w:type="spellEnd"/>
      <w:r w:rsidRPr="00DD52B3">
        <w:rPr>
          <w:rFonts w:ascii="Times New Roman" w:hAnsi="Times New Roman"/>
          <w:sz w:val="24"/>
          <w:szCs w:val="24"/>
          <w:lang w:val="en-US"/>
        </w:rPr>
        <w:t xml:space="preserve"> </w:t>
      </w:r>
      <w:proofErr w:type="spellStart"/>
      <w:r w:rsidRPr="00DD52B3">
        <w:rPr>
          <w:rFonts w:ascii="Times New Roman" w:hAnsi="Times New Roman"/>
          <w:sz w:val="24"/>
          <w:szCs w:val="24"/>
          <w:lang w:val="en-US"/>
        </w:rPr>
        <w:t>від</w:t>
      </w:r>
      <w:proofErr w:type="spellEnd"/>
      <w:r w:rsidRPr="00DD52B3">
        <w:rPr>
          <w:rFonts w:ascii="Times New Roman" w:hAnsi="Times New Roman"/>
          <w:sz w:val="24"/>
          <w:szCs w:val="24"/>
          <w:lang w:val="en-US"/>
        </w:rPr>
        <w:t xml:space="preserve"> </w:t>
      </w:r>
      <w:proofErr w:type="spellStart"/>
      <w:r w:rsidRPr="00DD52B3">
        <w:rPr>
          <w:rFonts w:ascii="Times New Roman" w:hAnsi="Times New Roman"/>
          <w:sz w:val="24"/>
          <w:szCs w:val="24"/>
          <w:lang w:val="en-US"/>
        </w:rPr>
        <w:t>активів</w:t>
      </w:r>
      <w:proofErr w:type="spellEnd"/>
      <w:r w:rsidRPr="00DD52B3">
        <w:rPr>
          <w:rFonts w:ascii="Times New Roman" w:hAnsi="Times New Roman"/>
          <w:sz w:val="24"/>
          <w:szCs w:val="24"/>
          <w:lang w:val="en-US"/>
        </w:rPr>
        <w:t xml:space="preserve"> </w:t>
      </w:r>
      <w:proofErr w:type="spellStart"/>
      <w:r w:rsidRPr="00DD52B3">
        <w:rPr>
          <w:rFonts w:ascii="Times New Roman" w:hAnsi="Times New Roman"/>
          <w:sz w:val="24"/>
          <w:szCs w:val="24"/>
          <w:lang w:val="en-US"/>
        </w:rPr>
        <w:t>отриманих</w:t>
      </w:r>
      <w:proofErr w:type="spellEnd"/>
      <w:r w:rsidRPr="00DD52B3">
        <w:rPr>
          <w:rFonts w:ascii="Times New Roman" w:hAnsi="Times New Roman"/>
          <w:sz w:val="24"/>
          <w:szCs w:val="24"/>
          <w:lang w:val="en-US"/>
        </w:rPr>
        <w:t xml:space="preserve"> </w:t>
      </w:r>
      <w:proofErr w:type="spellStart"/>
      <w:r w:rsidRPr="00DD52B3">
        <w:rPr>
          <w:rFonts w:ascii="Times New Roman" w:hAnsi="Times New Roman"/>
          <w:sz w:val="24"/>
          <w:szCs w:val="24"/>
          <w:lang w:val="en-US"/>
        </w:rPr>
        <w:t>безкоштовно</w:t>
      </w:r>
      <w:proofErr w:type="spellEnd"/>
      <w:r w:rsidRPr="00DD52B3">
        <w:rPr>
          <w:rFonts w:ascii="Times New Roman" w:hAnsi="Times New Roman"/>
          <w:sz w:val="24"/>
          <w:szCs w:val="24"/>
          <w:lang w:val="en-US"/>
        </w:rPr>
        <w:t xml:space="preserve"> </w:t>
      </w:r>
      <w:proofErr w:type="spellStart"/>
      <w:r w:rsidRPr="00DD52B3">
        <w:rPr>
          <w:rFonts w:ascii="Times New Roman" w:hAnsi="Times New Roman"/>
          <w:sz w:val="24"/>
          <w:szCs w:val="24"/>
          <w:lang w:val="en-US"/>
        </w:rPr>
        <w:t>від</w:t>
      </w:r>
      <w:proofErr w:type="spellEnd"/>
      <w:r w:rsidRPr="00DD52B3">
        <w:rPr>
          <w:rFonts w:ascii="Times New Roman" w:hAnsi="Times New Roman"/>
          <w:sz w:val="24"/>
          <w:szCs w:val="24"/>
          <w:lang w:val="en-US"/>
        </w:rPr>
        <w:t xml:space="preserve"> </w:t>
      </w:r>
      <w:proofErr w:type="spellStart"/>
      <w:r w:rsidRPr="00DD52B3">
        <w:rPr>
          <w:rFonts w:ascii="Times New Roman" w:hAnsi="Times New Roman"/>
          <w:sz w:val="24"/>
          <w:szCs w:val="24"/>
          <w:lang w:val="en-US"/>
        </w:rPr>
        <w:t>благодійних</w:t>
      </w:r>
      <w:proofErr w:type="spellEnd"/>
      <w:r w:rsidRPr="00DD52B3">
        <w:rPr>
          <w:rFonts w:ascii="Times New Roman" w:hAnsi="Times New Roman"/>
          <w:sz w:val="24"/>
          <w:szCs w:val="24"/>
          <w:lang w:val="en-US"/>
        </w:rPr>
        <w:t xml:space="preserve"> </w:t>
      </w:r>
      <w:proofErr w:type="spellStart"/>
      <w:r w:rsidRPr="00DD52B3">
        <w:rPr>
          <w:rFonts w:ascii="Times New Roman" w:hAnsi="Times New Roman"/>
          <w:sz w:val="24"/>
          <w:szCs w:val="24"/>
          <w:lang w:val="en-US"/>
        </w:rPr>
        <w:t>організацій</w:t>
      </w:r>
      <w:proofErr w:type="spellEnd"/>
      <w:r w:rsidRPr="00DD52B3">
        <w:rPr>
          <w:rFonts w:ascii="Times New Roman" w:hAnsi="Times New Roman"/>
          <w:sz w:val="24"/>
          <w:szCs w:val="24"/>
          <w:lang w:val="en-US"/>
        </w:rPr>
        <w:t xml:space="preserve">, </w:t>
      </w:r>
      <w:proofErr w:type="spellStart"/>
      <w:r w:rsidRPr="00DD52B3">
        <w:rPr>
          <w:rFonts w:ascii="Times New Roman" w:hAnsi="Times New Roman"/>
          <w:sz w:val="24"/>
          <w:szCs w:val="24"/>
          <w:lang w:val="en-US"/>
        </w:rPr>
        <w:t>придбаних</w:t>
      </w:r>
      <w:proofErr w:type="spellEnd"/>
      <w:r w:rsidRPr="00DD52B3">
        <w:rPr>
          <w:rFonts w:ascii="Times New Roman" w:hAnsi="Times New Roman"/>
          <w:sz w:val="24"/>
          <w:szCs w:val="24"/>
          <w:lang w:val="en-US"/>
        </w:rPr>
        <w:t xml:space="preserve"> </w:t>
      </w:r>
      <w:proofErr w:type="spellStart"/>
      <w:r w:rsidRPr="00DD52B3">
        <w:rPr>
          <w:rFonts w:ascii="Times New Roman" w:hAnsi="Times New Roman"/>
          <w:sz w:val="24"/>
          <w:szCs w:val="24"/>
          <w:lang w:val="en-US"/>
        </w:rPr>
        <w:t>за</w:t>
      </w:r>
      <w:proofErr w:type="spellEnd"/>
      <w:r w:rsidRPr="00DD52B3">
        <w:rPr>
          <w:rFonts w:ascii="Times New Roman" w:hAnsi="Times New Roman"/>
          <w:sz w:val="24"/>
          <w:szCs w:val="24"/>
          <w:lang w:val="en-US"/>
        </w:rPr>
        <w:t xml:space="preserve"> </w:t>
      </w:r>
      <w:proofErr w:type="spellStart"/>
      <w:r w:rsidRPr="00DD52B3">
        <w:rPr>
          <w:rFonts w:ascii="Times New Roman" w:hAnsi="Times New Roman"/>
          <w:sz w:val="24"/>
          <w:szCs w:val="24"/>
          <w:lang w:val="en-US"/>
        </w:rPr>
        <w:t>кошти</w:t>
      </w:r>
      <w:proofErr w:type="spellEnd"/>
      <w:r w:rsidRPr="00DD52B3">
        <w:rPr>
          <w:rFonts w:ascii="Times New Roman" w:hAnsi="Times New Roman"/>
          <w:sz w:val="24"/>
          <w:szCs w:val="24"/>
          <w:lang w:val="en-US"/>
        </w:rPr>
        <w:t xml:space="preserve"> </w:t>
      </w:r>
      <w:proofErr w:type="spellStart"/>
      <w:r w:rsidRPr="00DD52B3">
        <w:rPr>
          <w:rFonts w:ascii="Times New Roman" w:hAnsi="Times New Roman"/>
          <w:sz w:val="24"/>
          <w:szCs w:val="24"/>
          <w:lang w:val="en-US"/>
        </w:rPr>
        <w:t>Роменської</w:t>
      </w:r>
      <w:proofErr w:type="spellEnd"/>
      <w:r w:rsidRPr="00DD52B3">
        <w:rPr>
          <w:rFonts w:ascii="Times New Roman" w:hAnsi="Times New Roman"/>
          <w:sz w:val="24"/>
          <w:szCs w:val="24"/>
          <w:lang w:val="en-US"/>
        </w:rPr>
        <w:t xml:space="preserve"> </w:t>
      </w:r>
      <w:proofErr w:type="spellStart"/>
      <w:r w:rsidRPr="00DD52B3">
        <w:rPr>
          <w:rFonts w:ascii="Times New Roman" w:hAnsi="Times New Roman"/>
          <w:sz w:val="24"/>
          <w:szCs w:val="24"/>
          <w:lang w:val="en-US"/>
        </w:rPr>
        <w:t>міської</w:t>
      </w:r>
      <w:proofErr w:type="spellEnd"/>
      <w:r w:rsidRPr="00DD52B3">
        <w:rPr>
          <w:rFonts w:ascii="Times New Roman" w:hAnsi="Times New Roman"/>
          <w:sz w:val="24"/>
          <w:szCs w:val="24"/>
          <w:lang w:val="en-US"/>
        </w:rPr>
        <w:t xml:space="preserve"> </w:t>
      </w:r>
      <w:proofErr w:type="spellStart"/>
      <w:r w:rsidRPr="00DD52B3">
        <w:rPr>
          <w:rFonts w:ascii="Times New Roman" w:hAnsi="Times New Roman"/>
          <w:sz w:val="24"/>
          <w:szCs w:val="24"/>
          <w:lang w:val="en-US"/>
        </w:rPr>
        <w:t>територіальної</w:t>
      </w:r>
      <w:proofErr w:type="spellEnd"/>
      <w:r w:rsidRPr="00DD52B3">
        <w:rPr>
          <w:rFonts w:ascii="Times New Roman" w:hAnsi="Times New Roman"/>
          <w:sz w:val="24"/>
          <w:szCs w:val="24"/>
          <w:lang w:val="en-US"/>
        </w:rPr>
        <w:t xml:space="preserve"> </w:t>
      </w:r>
      <w:proofErr w:type="spellStart"/>
      <w:r w:rsidRPr="00DD52B3">
        <w:rPr>
          <w:rFonts w:ascii="Times New Roman" w:hAnsi="Times New Roman"/>
          <w:sz w:val="24"/>
          <w:szCs w:val="24"/>
          <w:lang w:val="en-US"/>
        </w:rPr>
        <w:t>громади</w:t>
      </w:r>
      <w:proofErr w:type="spellEnd"/>
      <w:r w:rsidRPr="00DD52B3">
        <w:rPr>
          <w:rFonts w:ascii="Times New Roman" w:hAnsi="Times New Roman"/>
          <w:sz w:val="24"/>
          <w:szCs w:val="24"/>
          <w:lang w:val="uk-UA"/>
        </w:rPr>
        <w:t>)</w:t>
      </w:r>
      <w:r w:rsidRPr="00DD52B3">
        <w:rPr>
          <w:rFonts w:ascii="Times New Roman" w:hAnsi="Times New Roman"/>
          <w:sz w:val="24"/>
          <w:szCs w:val="24"/>
          <w:lang w:val="en-US"/>
        </w:rPr>
        <w:t>;</w:t>
      </w:r>
    </w:p>
    <w:p w14:paraId="62963212" w14:textId="77777777" w:rsidR="000D1692" w:rsidRPr="00DD52B3" w:rsidRDefault="000D1692" w:rsidP="000D1692">
      <w:pPr>
        <w:spacing w:line="276" w:lineRule="auto"/>
        <w:jc w:val="both"/>
        <w:rPr>
          <w:rFonts w:ascii="Times New Roman" w:hAnsi="Times New Roman"/>
          <w:sz w:val="24"/>
          <w:szCs w:val="24"/>
          <w:lang w:val="uk-UA"/>
        </w:rPr>
      </w:pPr>
      <w:r w:rsidRPr="00DD52B3">
        <w:rPr>
          <w:rFonts w:ascii="Times New Roman" w:hAnsi="Times New Roman"/>
          <w:sz w:val="24"/>
          <w:szCs w:val="24"/>
          <w:lang w:val="en-US"/>
        </w:rPr>
        <w:t xml:space="preserve">        </w:t>
      </w:r>
      <w:r w:rsidRPr="00DD52B3">
        <w:rPr>
          <w:rFonts w:ascii="Times New Roman" w:hAnsi="Times New Roman"/>
          <w:sz w:val="24"/>
          <w:szCs w:val="24"/>
          <w:lang w:val="uk-UA"/>
        </w:rPr>
        <w:t>інші операційні доходи – 3894 тис. грн (збільшено на 423 тис. грн).</w:t>
      </w:r>
    </w:p>
    <w:p w14:paraId="370BBA33" w14:textId="77777777" w:rsidR="000D1692" w:rsidRPr="00DD52B3" w:rsidRDefault="000D1692" w:rsidP="000D1692">
      <w:pPr>
        <w:tabs>
          <w:tab w:val="left" w:pos="993"/>
        </w:tabs>
        <w:spacing w:line="276" w:lineRule="auto"/>
        <w:ind w:firstLine="567"/>
        <w:jc w:val="both"/>
        <w:rPr>
          <w:rFonts w:ascii="Times New Roman" w:eastAsia="Times New Roman" w:hAnsi="Times New Roman"/>
          <w:b/>
          <w:bCs/>
          <w:i/>
          <w:iCs/>
          <w:color w:val="000000"/>
          <w:sz w:val="24"/>
          <w:szCs w:val="24"/>
          <w:lang w:val="uk-UA" w:eastAsia="ru-RU"/>
        </w:rPr>
      </w:pPr>
      <w:r w:rsidRPr="00DD52B3">
        <w:rPr>
          <w:rFonts w:ascii="Times New Roman" w:eastAsia="Times New Roman" w:hAnsi="Times New Roman"/>
          <w:b/>
          <w:bCs/>
          <w:i/>
          <w:iCs/>
          <w:sz w:val="24"/>
          <w:szCs w:val="24"/>
          <w:lang w:val="uk-UA" w:eastAsia="ru-RU"/>
        </w:rPr>
        <w:t>Формування витратної частини фінансового плану.</w:t>
      </w:r>
    </w:p>
    <w:p w14:paraId="57F31250" w14:textId="339C990F" w:rsidR="000D1692" w:rsidRPr="00DD52B3" w:rsidRDefault="000D1692" w:rsidP="000D1692">
      <w:pPr>
        <w:spacing w:line="276" w:lineRule="auto"/>
        <w:ind w:firstLine="567"/>
        <w:jc w:val="both"/>
        <w:rPr>
          <w:rFonts w:ascii="Times New Roman" w:hAnsi="Times New Roman"/>
          <w:sz w:val="24"/>
          <w:szCs w:val="24"/>
          <w:lang w:val="en-US"/>
        </w:rPr>
      </w:pPr>
      <w:r w:rsidRPr="00DD52B3">
        <w:rPr>
          <w:rFonts w:ascii="Times New Roman" w:hAnsi="Times New Roman"/>
          <w:sz w:val="24"/>
          <w:szCs w:val="24"/>
          <w:lang w:val="uk-UA"/>
        </w:rPr>
        <w:t xml:space="preserve">Змінами до </w:t>
      </w:r>
      <w:r w:rsidR="00CE4F77">
        <w:rPr>
          <w:rFonts w:ascii="Times New Roman" w:hAnsi="Times New Roman"/>
          <w:sz w:val="24"/>
          <w:szCs w:val="24"/>
          <w:lang w:val="uk-UA"/>
        </w:rPr>
        <w:t>ф</w:t>
      </w:r>
      <w:r w:rsidRPr="00DD52B3">
        <w:rPr>
          <w:rFonts w:ascii="Times New Roman" w:hAnsi="Times New Roman"/>
          <w:sz w:val="24"/>
          <w:szCs w:val="24"/>
          <w:lang w:val="uk-UA"/>
        </w:rPr>
        <w:t>інансового плану на 2026 рік передбачається</w:t>
      </w:r>
      <w:r w:rsidRPr="00DD52B3">
        <w:rPr>
          <w:rFonts w:ascii="Times New Roman" w:hAnsi="Times New Roman"/>
          <w:sz w:val="24"/>
          <w:szCs w:val="24"/>
          <w:lang w:val="en-US"/>
        </w:rPr>
        <w:t>:</w:t>
      </w:r>
    </w:p>
    <w:p w14:paraId="23127476" w14:textId="77777777" w:rsidR="000D1692" w:rsidRPr="00DD52B3" w:rsidRDefault="000D1692" w:rsidP="000D1692">
      <w:pPr>
        <w:spacing w:line="276" w:lineRule="auto"/>
        <w:ind w:firstLine="567"/>
        <w:jc w:val="both"/>
        <w:rPr>
          <w:rFonts w:ascii="Times New Roman" w:hAnsi="Times New Roman"/>
          <w:sz w:val="24"/>
          <w:szCs w:val="24"/>
          <w:lang w:val="uk-UA"/>
        </w:rPr>
      </w:pPr>
      <w:r w:rsidRPr="00DD52B3">
        <w:rPr>
          <w:rFonts w:ascii="Times New Roman" w:hAnsi="Times New Roman"/>
          <w:sz w:val="24"/>
          <w:szCs w:val="24"/>
          <w:lang w:val="uk-UA"/>
        </w:rPr>
        <w:t xml:space="preserve">загальний обсяг витрат – 58494 тис. грн (збільшено на 4680 тис. грн) в </w:t>
      </w:r>
      <w:proofErr w:type="spellStart"/>
      <w:r w:rsidRPr="00DD52B3">
        <w:rPr>
          <w:rFonts w:ascii="Times New Roman" w:hAnsi="Times New Roman"/>
          <w:sz w:val="24"/>
          <w:szCs w:val="24"/>
          <w:lang w:val="uk-UA"/>
        </w:rPr>
        <w:t>т.ч</w:t>
      </w:r>
      <w:proofErr w:type="spellEnd"/>
      <w:r w:rsidRPr="00DD52B3">
        <w:rPr>
          <w:rFonts w:ascii="Times New Roman" w:hAnsi="Times New Roman"/>
          <w:sz w:val="24"/>
          <w:szCs w:val="24"/>
          <w:lang w:val="uk-UA"/>
        </w:rPr>
        <w:t>.</w:t>
      </w:r>
      <w:r w:rsidRPr="00DD52B3">
        <w:rPr>
          <w:rFonts w:ascii="Times New Roman" w:hAnsi="Times New Roman"/>
          <w:sz w:val="24"/>
          <w:szCs w:val="24"/>
          <w:lang w:val="en-US"/>
        </w:rPr>
        <w:t>:</w:t>
      </w:r>
      <w:r w:rsidRPr="00DD52B3">
        <w:rPr>
          <w:rFonts w:ascii="Times New Roman" w:hAnsi="Times New Roman"/>
          <w:sz w:val="24"/>
          <w:szCs w:val="24"/>
          <w:lang w:val="uk-UA"/>
        </w:rPr>
        <w:t xml:space="preserve"> </w:t>
      </w:r>
    </w:p>
    <w:p w14:paraId="160A8DD7" w14:textId="77777777" w:rsidR="000D1692" w:rsidRPr="00DD52B3" w:rsidRDefault="000D1692" w:rsidP="000D1692">
      <w:pPr>
        <w:tabs>
          <w:tab w:val="left" w:pos="993"/>
        </w:tabs>
        <w:spacing w:line="276" w:lineRule="auto"/>
        <w:jc w:val="both"/>
        <w:rPr>
          <w:rFonts w:ascii="Times New Roman" w:eastAsia="Times New Roman" w:hAnsi="Times New Roman"/>
          <w:color w:val="000000"/>
          <w:sz w:val="24"/>
          <w:szCs w:val="24"/>
          <w:lang w:val="en-US"/>
        </w:rPr>
      </w:pPr>
      <w:r w:rsidRPr="00DD52B3">
        <w:rPr>
          <w:rFonts w:ascii="Times New Roman" w:hAnsi="Times New Roman"/>
          <w:sz w:val="24"/>
          <w:szCs w:val="24"/>
          <w:lang w:val="en-US"/>
        </w:rPr>
        <w:t xml:space="preserve"> </w:t>
      </w:r>
      <w:r w:rsidRPr="00DD52B3">
        <w:rPr>
          <w:rFonts w:ascii="Times New Roman" w:hAnsi="Times New Roman"/>
          <w:sz w:val="24"/>
          <w:szCs w:val="24"/>
          <w:lang w:val="uk-UA"/>
        </w:rPr>
        <w:t xml:space="preserve">         с</w:t>
      </w:r>
      <w:r w:rsidRPr="00DD52B3">
        <w:rPr>
          <w:rFonts w:ascii="Times New Roman" w:eastAsia="Times New Roman" w:hAnsi="Times New Roman"/>
          <w:color w:val="000000"/>
          <w:sz w:val="24"/>
          <w:szCs w:val="24"/>
          <w:lang w:val="uk-UA"/>
        </w:rPr>
        <w:t xml:space="preserve">обівартість реалізованої продукції (товарів, робіт, послуг) </w:t>
      </w:r>
      <w:bookmarkStart w:id="5" w:name="_Hlk225927708"/>
      <w:r w:rsidRPr="00DD52B3">
        <w:rPr>
          <w:rFonts w:ascii="Times New Roman" w:eastAsia="Times New Roman" w:hAnsi="Times New Roman"/>
          <w:color w:val="000000"/>
          <w:sz w:val="24"/>
          <w:szCs w:val="24"/>
          <w:lang w:val="uk-UA"/>
        </w:rPr>
        <w:t>–</w:t>
      </w:r>
      <w:bookmarkEnd w:id="5"/>
      <w:r w:rsidRPr="00DD52B3">
        <w:rPr>
          <w:rFonts w:ascii="Times New Roman" w:eastAsia="Times New Roman" w:hAnsi="Times New Roman"/>
          <w:color w:val="000000"/>
          <w:sz w:val="24"/>
          <w:szCs w:val="24"/>
          <w:lang w:val="uk-UA"/>
        </w:rPr>
        <w:t xml:space="preserve"> 42210 тис.</w:t>
      </w:r>
      <w:r w:rsidRPr="00DD52B3">
        <w:rPr>
          <w:rFonts w:ascii="Times New Roman" w:eastAsia="Times New Roman" w:hAnsi="Times New Roman"/>
          <w:color w:val="000000"/>
          <w:sz w:val="24"/>
          <w:szCs w:val="24"/>
          <w:lang w:val="en-US"/>
        </w:rPr>
        <w:t xml:space="preserve"> </w:t>
      </w:r>
      <w:r w:rsidRPr="00DD52B3">
        <w:rPr>
          <w:rFonts w:ascii="Times New Roman" w:eastAsia="Times New Roman" w:hAnsi="Times New Roman"/>
          <w:color w:val="000000"/>
          <w:sz w:val="24"/>
          <w:szCs w:val="24"/>
          <w:lang w:val="uk-UA"/>
        </w:rPr>
        <w:t>грн (збільшено на 2132</w:t>
      </w:r>
      <w:r>
        <w:rPr>
          <w:rFonts w:ascii="Times New Roman" w:eastAsia="Times New Roman" w:hAnsi="Times New Roman"/>
          <w:color w:val="000000"/>
          <w:sz w:val="24"/>
          <w:szCs w:val="24"/>
          <w:lang w:val="uk-UA"/>
        </w:rPr>
        <w:t xml:space="preserve"> </w:t>
      </w:r>
      <w:proofErr w:type="spellStart"/>
      <w:r w:rsidRPr="00DD52B3">
        <w:rPr>
          <w:rFonts w:ascii="Times New Roman" w:eastAsia="Times New Roman" w:hAnsi="Times New Roman"/>
          <w:color w:val="000000"/>
          <w:sz w:val="24"/>
          <w:szCs w:val="24"/>
          <w:lang w:val="uk-UA"/>
        </w:rPr>
        <w:t>тис.грн</w:t>
      </w:r>
      <w:proofErr w:type="spellEnd"/>
      <w:r w:rsidRPr="00DD52B3">
        <w:rPr>
          <w:rFonts w:ascii="Times New Roman" w:eastAsia="Times New Roman" w:hAnsi="Times New Roman"/>
          <w:color w:val="000000"/>
          <w:sz w:val="24"/>
          <w:szCs w:val="24"/>
          <w:lang w:val="uk-UA"/>
        </w:rPr>
        <w:t>), зокрема</w:t>
      </w:r>
      <w:r w:rsidRPr="00DD52B3">
        <w:rPr>
          <w:rFonts w:ascii="Times New Roman" w:eastAsia="Times New Roman" w:hAnsi="Times New Roman"/>
          <w:color w:val="000000"/>
          <w:sz w:val="24"/>
          <w:szCs w:val="24"/>
          <w:lang w:val="en-US"/>
        </w:rPr>
        <w:t>:</w:t>
      </w:r>
    </w:p>
    <w:p w14:paraId="2DF022B6" w14:textId="77777777" w:rsidR="000D1692" w:rsidRPr="00DD52B3" w:rsidRDefault="000D1692" w:rsidP="000D1692">
      <w:pPr>
        <w:spacing w:line="276" w:lineRule="auto"/>
        <w:ind w:firstLine="567"/>
        <w:jc w:val="both"/>
        <w:rPr>
          <w:rFonts w:ascii="Times New Roman" w:eastAsia="Times New Roman" w:hAnsi="Times New Roman"/>
          <w:color w:val="000000"/>
          <w:sz w:val="24"/>
          <w:szCs w:val="24"/>
          <w:lang w:val="en-US"/>
        </w:rPr>
      </w:pPr>
      <w:r w:rsidRPr="00DD52B3">
        <w:rPr>
          <w:rFonts w:ascii="Times New Roman" w:eastAsia="Times New Roman" w:hAnsi="Times New Roman"/>
          <w:color w:val="000000"/>
          <w:sz w:val="24"/>
          <w:szCs w:val="24"/>
          <w:lang w:val="uk-UA" w:eastAsia="ru-RU"/>
        </w:rPr>
        <w:t xml:space="preserve">- витрати на сировину та основні матеріали </w:t>
      </w:r>
      <w:r w:rsidRPr="00DD52B3">
        <w:rPr>
          <w:rFonts w:ascii="Times New Roman" w:eastAsia="Times New Roman" w:hAnsi="Times New Roman"/>
          <w:color w:val="000000"/>
          <w:sz w:val="24"/>
          <w:szCs w:val="24"/>
          <w:lang w:val="uk-UA"/>
        </w:rPr>
        <w:t>–</w:t>
      </w:r>
      <w:r w:rsidRPr="00DD52B3">
        <w:rPr>
          <w:rFonts w:ascii="Times New Roman" w:eastAsia="Times New Roman" w:hAnsi="Times New Roman"/>
          <w:color w:val="000000"/>
          <w:sz w:val="24"/>
          <w:szCs w:val="24"/>
          <w:lang w:val="uk-UA" w:eastAsia="ru-RU"/>
        </w:rPr>
        <w:t xml:space="preserve"> 3827</w:t>
      </w:r>
      <w:r>
        <w:rPr>
          <w:rFonts w:ascii="Times New Roman" w:eastAsia="Times New Roman" w:hAnsi="Times New Roman"/>
          <w:color w:val="000000"/>
          <w:sz w:val="24"/>
          <w:szCs w:val="24"/>
          <w:lang w:val="uk-UA" w:eastAsia="ru-RU"/>
        </w:rPr>
        <w:t xml:space="preserve"> </w:t>
      </w:r>
      <w:r w:rsidRPr="00DD52B3">
        <w:rPr>
          <w:rFonts w:ascii="Times New Roman" w:eastAsia="Times New Roman" w:hAnsi="Times New Roman"/>
          <w:color w:val="000000"/>
          <w:sz w:val="24"/>
          <w:szCs w:val="24"/>
          <w:lang w:val="uk-UA" w:eastAsia="ru-RU"/>
        </w:rPr>
        <w:t>тис.</w:t>
      </w:r>
      <w:r w:rsidRPr="00DD52B3">
        <w:rPr>
          <w:rFonts w:ascii="Times New Roman" w:eastAsia="Times New Roman" w:hAnsi="Times New Roman"/>
          <w:color w:val="000000"/>
          <w:sz w:val="24"/>
          <w:szCs w:val="24"/>
          <w:lang w:val="en-US" w:eastAsia="ru-RU"/>
        </w:rPr>
        <w:t xml:space="preserve"> </w:t>
      </w:r>
      <w:r w:rsidRPr="00DD52B3">
        <w:rPr>
          <w:rFonts w:ascii="Times New Roman" w:eastAsia="Times New Roman" w:hAnsi="Times New Roman"/>
          <w:color w:val="000000"/>
          <w:sz w:val="24"/>
          <w:szCs w:val="24"/>
          <w:lang w:val="uk-UA" w:eastAsia="ru-RU"/>
        </w:rPr>
        <w:t>грн</w:t>
      </w:r>
      <w:r w:rsidRPr="00DD52B3">
        <w:rPr>
          <w:rFonts w:ascii="Times New Roman" w:eastAsia="Times New Roman" w:hAnsi="Times New Roman"/>
          <w:color w:val="000000"/>
          <w:sz w:val="24"/>
          <w:szCs w:val="24"/>
          <w:lang w:val="en-US" w:eastAsia="ru-RU"/>
        </w:rPr>
        <w:t xml:space="preserve"> </w:t>
      </w:r>
      <w:bookmarkStart w:id="6" w:name="_Hlk225928250"/>
      <w:r w:rsidRPr="00DD52B3">
        <w:rPr>
          <w:rFonts w:ascii="Times New Roman" w:eastAsia="Times New Roman" w:hAnsi="Times New Roman"/>
          <w:color w:val="000000"/>
          <w:sz w:val="24"/>
          <w:szCs w:val="24"/>
          <w:lang w:val="uk-UA" w:eastAsia="ru-RU"/>
        </w:rPr>
        <w:t>(</w:t>
      </w:r>
      <w:r w:rsidRPr="00DD52B3">
        <w:rPr>
          <w:rFonts w:ascii="Times New Roman" w:eastAsia="Times New Roman" w:hAnsi="Times New Roman"/>
          <w:color w:val="000000"/>
          <w:sz w:val="24"/>
          <w:szCs w:val="24"/>
          <w:lang w:val="uk-UA"/>
        </w:rPr>
        <w:t xml:space="preserve">збільшено на </w:t>
      </w:r>
      <w:r>
        <w:rPr>
          <w:rFonts w:ascii="Times New Roman" w:eastAsia="Times New Roman" w:hAnsi="Times New Roman"/>
          <w:color w:val="000000"/>
          <w:sz w:val="24"/>
          <w:szCs w:val="24"/>
          <w:lang w:val="uk-UA"/>
        </w:rPr>
        <w:t xml:space="preserve">                               </w:t>
      </w:r>
      <w:r w:rsidRPr="00DD52B3">
        <w:rPr>
          <w:rFonts w:ascii="Times New Roman" w:eastAsia="Times New Roman" w:hAnsi="Times New Roman"/>
          <w:color w:val="000000"/>
          <w:sz w:val="24"/>
          <w:szCs w:val="24"/>
          <w:lang w:val="uk-UA"/>
        </w:rPr>
        <w:t>545 тис.</w:t>
      </w:r>
      <w:r>
        <w:rPr>
          <w:rFonts w:ascii="Times New Roman" w:eastAsia="Times New Roman" w:hAnsi="Times New Roman"/>
          <w:color w:val="000000"/>
          <w:sz w:val="24"/>
          <w:szCs w:val="24"/>
          <w:lang w:val="uk-UA"/>
        </w:rPr>
        <w:t xml:space="preserve"> </w:t>
      </w:r>
      <w:r w:rsidRPr="00DD52B3">
        <w:rPr>
          <w:rFonts w:ascii="Times New Roman" w:eastAsia="Times New Roman" w:hAnsi="Times New Roman"/>
          <w:color w:val="000000"/>
          <w:sz w:val="24"/>
          <w:szCs w:val="24"/>
          <w:lang w:val="uk-UA"/>
        </w:rPr>
        <w:t>грн)</w:t>
      </w:r>
      <w:r w:rsidRPr="00DD52B3">
        <w:rPr>
          <w:rFonts w:ascii="Times New Roman" w:eastAsia="Times New Roman" w:hAnsi="Times New Roman"/>
          <w:color w:val="000000"/>
          <w:sz w:val="24"/>
          <w:szCs w:val="24"/>
          <w:lang w:val="en-US"/>
        </w:rPr>
        <w:t>;</w:t>
      </w:r>
    </w:p>
    <w:bookmarkEnd w:id="6"/>
    <w:p w14:paraId="70705D08" w14:textId="77777777" w:rsidR="000D1692" w:rsidRPr="00DD52B3" w:rsidRDefault="000D1692" w:rsidP="000D1692">
      <w:pPr>
        <w:spacing w:line="276" w:lineRule="auto"/>
        <w:ind w:firstLine="567"/>
        <w:jc w:val="both"/>
        <w:rPr>
          <w:rFonts w:ascii="Times New Roman" w:eastAsia="Times New Roman" w:hAnsi="Times New Roman"/>
          <w:color w:val="000000"/>
          <w:sz w:val="24"/>
          <w:szCs w:val="24"/>
          <w:lang w:val="en-US"/>
        </w:rPr>
      </w:pPr>
      <w:r w:rsidRPr="00DD52B3">
        <w:rPr>
          <w:rFonts w:ascii="Times New Roman" w:eastAsia="Times New Roman" w:hAnsi="Times New Roman"/>
          <w:color w:val="000000"/>
          <w:sz w:val="24"/>
          <w:szCs w:val="24"/>
          <w:lang w:val="en-US"/>
        </w:rPr>
        <w:t>-</w:t>
      </w:r>
      <w:r w:rsidRPr="00DD52B3">
        <w:rPr>
          <w:rFonts w:ascii="Times New Roman" w:eastAsia="Times New Roman" w:hAnsi="Times New Roman"/>
          <w:color w:val="000000"/>
          <w:sz w:val="24"/>
          <w:szCs w:val="24"/>
          <w:lang w:val="uk-UA"/>
        </w:rPr>
        <w:t xml:space="preserve"> </w:t>
      </w:r>
      <w:r w:rsidRPr="00DD52B3">
        <w:rPr>
          <w:rFonts w:ascii="Times New Roman" w:eastAsia="Times New Roman" w:hAnsi="Times New Roman"/>
          <w:color w:val="000000"/>
          <w:sz w:val="24"/>
          <w:szCs w:val="24"/>
          <w:lang w:val="uk-UA" w:eastAsia="ru-RU"/>
        </w:rPr>
        <w:t xml:space="preserve">витрати на паливо (бензин) </w:t>
      </w:r>
      <w:r w:rsidRPr="00DD52B3">
        <w:rPr>
          <w:rFonts w:ascii="Times New Roman" w:eastAsia="Times New Roman" w:hAnsi="Times New Roman"/>
          <w:color w:val="000000"/>
          <w:sz w:val="24"/>
          <w:szCs w:val="24"/>
          <w:lang w:val="uk-UA"/>
        </w:rPr>
        <w:t xml:space="preserve">– 1011 </w:t>
      </w:r>
      <w:bookmarkStart w:id="7" w:name="_Hlk225928083"/>
      <w:r w:rsidRPr="00DD52B3">
        <w:rPr>
          <w:rFonts w:ascii="Times New Roman" w:eastAsia="Times New Roman" w:hAnsi="Times New Roman"/>
          <w:color w:val="000000"/>
          <w:sz w:val="24"/>
          <w:szCs w:val="24"/>
          <w:lang w:val="uk-UA"/>
        </w:rPr>
        <w:t xml:space="preserve">тис. грн </w:t>
      </w:r>
      <w:bookmarkEnd w:id="7"/>
      <w:r w:rsidRPr="00DD52B3">
        <w:rPr>
          <w:rFonts w:ascii="Times New Roman" w:eastAsia="Times New Roman" w:hAnsi="Times New Roman"/>
          <w:color w:val="000000"/>
          <w:sz w:val="24"/>
          <w:szCs w:val="24"/>
          <w:lang w:val="uk-UA"/>
        </w:rPr>
        <w:t>(збільшено на 393</w:t>
      </w:r>
      <w:r>
        <w:rPr>
          <w:rFonts w:ascii="Times New Roman" w:eastAsia="Times New Roman" w:hAnsi="Times New Roman"/>
          <w:color w:val="000000"/>
          <w:sz w:val="24"/>
          <w:szCs w:val="24"/>
          <w:lang w:val="uk-UA"/>
        </w:rPr>
        <w:t xml:space="preserve"> </w:t>
      </w:r>
      <w:r w:rsidRPr="00DD52B3">
        <w:rPr>
          <w:rFonts w:ascii="Times New Roman" w:eastAsia="Times New Roman" w:hAnsi="Times New Roman"/>
          <w:color w:val="000000"/>
          <w:sz w:val="24"/>
          <w:szCs w:val="24"/>
          <w:lang w:val="uk-UA"/>
        </w:rPr>
        <w:t>тис.</w:t>
      </w:r>
      <w:r>
        <w:rPr>
          <w:rFonts w:ascii="Times New Roman" w:eastAsia="Times New Roman" w:hAnsi="Times New Roman"/>
          <w:color w:val="000000"/>
          <w:sz w:val="24"/>
          <w:szCs w:val="24"/>
          <w:lang w:val="uk-UA"/>
        </w:rPr>
        <w:t xml:space="preserve"> </w:t>
      </w:r>
      <w:r w:rsidRPr="00DD52B3">
        <w:rPr>
          <w:rFonts w:ascii="Times New Roman" w:eastAsia="Times New Roman" w:hAnsi="Times New Roman"/>
          <w:color w:val="000000"/>
          <w:sz w:val="24"/>
          <w:szCs w:val="24"/>
          <w:lang w:val="uk-UA"/>
        </w:rPr>
        <w:t xml:space="preserve">грн, в т. ч   відповідно до </w:t>
      </w:r>
      <w:r w:rsidRPr="00DD52B3">
        <w:rPr>
          <w:rFonts w:ascii="Times New Roman" w:eastAsia="Times New Roman" w:hAnsi="Times New Roman"/>
          <w:color w:val="000000"/>
          <w:sz w:val="24"/>
          <w:szCs w:val="24"/>
          <w:lang w:val="uk-UA" w:eastAsia="ru-RU"/>
        </w:rPr>
        <w:t xml:space="preserve">Програма мобілізаційної підготовки Роменської міської територіальної громади та забезпечення заходів, пов’язаних із виконанням військового обов’язку, призовом громадян </w:t>
      </w:r>
      <w:r w:rsidRPr="00DD52B3">
        <w:rPr>
          <w:rFonts w:ascii="Times New Roman" w:eastAsia="Times New Roman" w:hAnsi="Times New Roman"/>
          <w:color w:val="000000"/>
          <w:sz w:val="24"/>
          <w:szCs w:val="24"/>
          <w:lang w:val="uk-UA" w:eastAsia="ru-RU"/>
        </w:rPr>
        <w:lastRenderedPageBreak/>
        <w:t xml:space="preserve">України на строкову військову службу до лав Збройних Сил України та інших військових формувань на 2025-2027 роки </w:t>
      </w:r>
      <w:r>
        <w:rPr>
          <w:rFonts w:ascii="Times New Roman" w:eastAsia="Times New Roman" w:hAnsi="Times New Roman"/>
          <w:color w:val="000000"/>
          <w:sz w:val="24"/>
          <w:szCs w:val="24"/>
          <w:lang w:val="uk-UA" w:eastAsia="ru-RU"/>
        </w:rPr>
        <w:t xml:space="preserve">˗ </w:t>
      </w:r>
      <w:r w:rsidRPr="00DD52B3">
        <w:rPr>
          <w:rFonts w:ascii="Times New Roman" w:eastAsia="Times New Roman" w:hAnsi="Times New Roman"/>
          <w:color w:val="000000"/>
          <w:sz w:val="24"/>
          <w:szCs w:val="24"/>
          <w:lang w:val="uk-UA" w:eastAsia="ru-RU"/>
        </w:rPr>
        <w:t>11</w:t>
      </w:r>
      <w:r>
        <w:rPr>
          <w:rFonts w:ascii="Times New Roman" w:eastAsia="Times New Roman" w:hAnsi="Times New Roman"/>
          <w:color w:val="000000"/>
          <w:sz w:val="24"/>
          <w:szCs w:val="24"/>
          <w:lang w:val="uk-UA" w:eastAsia="ru-RU"/>
        </w:rPr>
        <w:t>3</w:t>
      </w:r>
      <w:r w:rsidRPr="00DD52B3">
        <w:rPr>
          <w:rFonts w:ascii="Times New Roman" w:eastAsia="Times New Roman" w:hAnsi="Times New Roman"/>
          <w:color w:val="000000"/>
          <w:sz w:val="24"/>
          <w:szCs w:val="24"/>
          <w:lang w:val="uk-UA" w:eastAsia="ru-RU"/>
        </w:rPr>
        <w:t xml:space="preserve"> тис. грн</w:t>
      </w:r>
      <w:r w:rsidRPr="00DD52B3">
        <w:rPr>
          <w:rFonts w:ascii="Times New Roman" w:eastAsia="Times New Roman" w:hAnsi="Times New Roman"/>
          <w:color w:val="000000"/>
          <w:sz w:val="24"/>
          <w:szCs w:val="24"/>
          <w:lang w:val="uk-UA"/>
        </w:rPr>
        <w:t>)</w:t>
      </w:r>
      <w:r w:rsidRPr="00DD52B3">
        <w:rPr>
          <w:rFonts w:ascii="Times New Roman" w:eastAsia="Times New Roman" w:hAnsi="Times New Roman"/>
          <w:color w:val="000000"/>
          <w:sz w:val="24"/>
          <w:szCs w:val="24"/>
          <w:lang w:val="en-US"/>
        </w:rPr>
        <w:t>;</w:t>
      </w:r>
    </w:p>
    <w:p w14:paraId="21ADEF99" w14:textId="77777777" w:rsidR="000D1692" w:rsidRPr="00DD52B3" w:rsidRDefault="000D1692" w:rsidP="000D1692">
      <w:pPr>
        <w:spacing w:line="276" w:lineRule="auto"/>
        <w:ind w:firstLine="567"/>
        <w:jc w:val="both"/>
        <w:rPr>
          <w:rFonts w:ascii="Times New Roman" w:eastAsia="Times New Roman" w:hAnsi="Times New Roman"/>
          <w:color w:val="000000"/>
          <w:sz w:val="24"/>
          <w:szCs w:val="24"/>
          <w:lang w:val="en-US"/>
        </w:rPr>
      </w:pPr>
      <w:r w:rsidRPr="00DD52B3">
        <w:rPr>
          <w:rFonts w:ascii="Times New Roman" w:eastAsia="Times New Roman" w:hAnsi="Times New Roman"/>
          <w:color w:val="000000"/>
          <w:sz w:val="24"/>
          <w:szCs w:val="24"/>
          <w:lang w:val="uk-UA"/>
        </w:rPr>
        <w:t>-</w:t>
      </w:r>
      <w:r w:rsidRPr="00DD52B3">
        <w:rPr>
          <w:rFonts w:ascii="Times New Roman" w:eastAsia="Times New Roman" w:hAnsi="Times New Roman"/>
          <w:color w:val="000000"/>
          <w:sz w:val="24"/>
          <w:szCs w:val="24"/>
          <w:lang w:val="uk-UA" w:eastAsia="ru-RU"/>
        </w:rPr>
        <w:t xml:space="preserve"> витрати на оплату праці </w:t>
      </w:r>
      <w:r w:rsidRPr="00DD52B3">
        <w:rPr>
          <w:rFonts w:ascii="Times New Roman" w:eastAsia="Times New Roman" w:hAnsi="Times New Roman"/>
          <w:color w:val="000000"/>
          <w:sz w:val="24"/>
          <w:szCs w:val="24"/>
          <w:lang w:val="uk-UA"/>
        </w:rPr>
        <w:t xml:space="preserve">– 26727 тис. грн </w:t>
      </w:r>
      <w:r w:rsidRPr="00DD52B3">
        <w:rPr>
          <w:rFonts w:ascii="Times New Roman" w:eastAsia="Times New Roman" w:hAnsi="Times New Roman"/>
          <w:color w:val="000000"/>
          <w:sz w:val="24"/>
          <w:szCs w:val="24"/>
          <w:lang w:val="uk-UA" w:eastAsia="ru-RU"/>
        </w:rPr>
        <w:t>(</w:t>
      </w:r>
      <w:r w:rsidRPr="00DD52B3">
        <w:rPr>
          <w:rFonts w:ascii="Times New Roman" w:eastAsia="Times New Roman" w:hAnsi="Times New Roman"/>
          <w:color w:val="000000"/>
          <w:sz w:val="24"/>
          <w:szCs w:val="24"/>
          <w:lang w:val="uk-UA"/>
        </w:rPr>
        <w:t>збільшено на 1427</w:t>
      </w:r>
      <w:r>
        <w:rPr>
          <w:rFonts w:ascii="Times New Roman" w:eastAsia="Times New Roman" w:hAnsi="Times New Roman"/>
          <w:color w:val="000000"/>
          <w:sz w:val="24"/>
          <w:szCs w:val="24"/>
          <w:lang w:val="uk-UA"/>
        </w:rPr>
        <w:t xml:space="preserve"> </w:t>
      </w:r>
      <w:r w:rsidRPr="00DD52B3">
        <w:rPr>
          <w:rFonts w:ascii="Times New Roman" w:eastAsia="Times New Roman" w:hAnsi="Times New Roman"/>
          <w:color w:val="000000"/>
          <w:sz w:val="24"/>
          <w:szCs w:val="24"/>
          <w:lang w:val="uk-UA"/>
        </w:rPr>
        <w:t>тис.</w:t>
      </w:r>
      <w:r>
        <w:rPr>
          <w:rFonts w:ascii="Times New Roman" w:eastAsia="Times New Roman" w:hAnsi="Times New Roman"/>
          <w:color w:val="000000"/>
          <w:sz w:val="24"/>
          <w:szCs w:val="24"/>
          <w:lang w:val="uk-UA"/>
        </w:rPr>
        <w:t xml:space="preserve"> </w:t>
      </w:r>
      <w:r w:rsidRPr="00B86335">
        <w:rPr>
          <w:rFonts w:ascii="Times New Roman" w:eastAsia="Times New Roman" w:hAnsi="Times New Roman"/>
          <w:color w:val="000000"/>
          <w:sz w:val="24"/>
          <w:szCs w:val="24"/>
          <w:lang w:val="uk-UA"/>
        </w:rPr>
        <w:t>грн - заплановане зростання середньомісячної заробітної плата до 19 702 грн)</w:t>
      </w:r>
      <w:r w:rsidRPr="00B86335">
        <w:rPr>
          <w:rFonts w:ascii="Times New Roman" w:eastAsia="Times New Roman" w:hAnsi="Times New Roman"/>
          <w:color w:val="000000"/>
          <w:sz w:val="24"/>
          <w:szCs w:val="24"/>
          <w:lang w:val="en-US"/>
        </w:rPr>
        <w:t>;</w:t>
      </w:r>
    </w:p>
    <w:p w14:paraId="28CD8571" w14:textId="77777777" w:rsidR="000D1692" w:rsidRPr="00DD52B3" w:rsidRDefault="000D1692" w:rsidP="000D1692">
      <w:pPr>
        <w:spacing w:line="276" w:lineRule="auto"/>
        <w:ind w:firstLine="567"/>
        <w:jc w:val="both"/>
        <w:rPr>
          <w:rFonts w:ascii="Times New Roman" w:eastAsia="Times New Roman" w:hAnsi="Times New Roman"/>
          <w:color w:val="000000"/>
          <w:sz w:val="24"/>
          <w:szCs w:val="24"/>
          <w:lang w:val="en-US"/>
        </w:rPr>
      </w:pPr>
      <w:r w:rsidRPr="00DD52B3">
        <w:rPr>
          <w:rFonts w:ascii="Times New Roman" w:eastAsia="Times New Roman" w:hAnsi="Times New Roman"/>
          <w:color w:val="000000"/>
          <w:sz w:val="24"/>
          <w:szCs w:val="24"/>
          <w:lang w:val="uk-UA" w:eastAsia="ru-RU"/>
        </w:rPr>
        <w:t xml:space="preserve">- відрахування на соціальні заходи </w:t>
      </w:r>
      <w:bookmarkStart w:id="8" w:name="_Hlk225928604"/>
      <w:bookmarkStart w:id="9" w:name="_Hlk225928007"/>
      <w:r w:rsidRPr="00DD52B3">
        <w:rPr>
          <w:rFonts w:ascii="Times New Roman" w:eastAsia="Times New Roman" w:hAnsi="Times New Roman"/>
          <w:color w:val="000000"/>
          <w:sz w:val="24"/>
          <w:szCs w:val="24"/>
          <w:lang w:val="uk-UA"/>
        </w:rPr>
        <w:t>–</w:t>
      </w:r>
      <w:bookmarkEnd w:id="8"/>
      <w:r w:rsidRPr="00DD52B3">
        <w:rPr>
          <w:rFonts w:ascii="Times New Roman" w:eastAsia="Times New Roman" w:hAnsi="Times New Roman"/>
          <w:color w:val="000000"/>
          <w:sz w:val="24"/>
          <w:szCs w:val="24"/>
          <w:lang w:val="uk-UA"/>
        </w:rPr>
        <w:t xml:space="preserve"> 5811 </w:t>
      </w:r>
      <w:bookmarkStart w:id="10" w:name="_Hlk225928595"/>
      <w:r w:rsidRPr="00DD52B3">
        <w:rPr>
          <w:rFonts w:ascii="Times New Roman" w:eastAsia="Times New Roman" w:hAnsi="Times New Roman"/>
          <w:color w:val="000000"/>
          <w:sz w:val="24"/>
          <w:szCs w:val="24"/>
          <w:lang w:val="uk-UA"/>
        </w:rPr>
        <w:t xml:space="preserve">тис. грн </w:t>
      </w:r>
      <w:bookmarkEnd w:id="10"/>
      <w:r w:rsidRPr="00DD52B3">
        <w:rPr>
          <w:rFonts w:ascii="Times New Roman" w:eastAsia="Times New Roman" w:hAnsi="Times New Roman"/>
          <w:color w:val="000000"/>
          <w:sz w:val="24"/>
          <w:szCs w:val="24"/>
          <w:lang w:val="uk-UA" w:eastAsia="ru-RU"/>
        </w:rPr>
        <w:t>(</w:t>
      </w:r>
      <w:r w:rsidRPr="00DD52B3">
        <w:rPr>
          <w:rFonts w:ascii="Times New Roman" w:eastAsia="Times New Roman" w:hAnsi="Times New Roman"/>
          <w:color w:val="000000"/>
          <w:sz w:val="24"/>
          <w:szCs w:val="24"/>
          <w:lang w:val="uk-UA"/>
        </w:rPr>
        <w:t>збільшено на 297</w:t>
      </w:r>
      <w:r>
        <w:rPr>
          <w:rFonts w:ascii="Times New Roman" w:eastAsia="Times New Roman" w:hAnsi="Times New Roman"/>
          <w:color w:val="000000"/>
          <w:sz w:val="24"/>
          <w:szCs w:val="24"/>
          <w:lang w:val="uk-UA"/>
        </w:rPr>
        <w:t xml:space="preserve"> </w:t>
      </w:r>
      <w:r w:rsidRPr="00DD52B3">
        <w:rPr>
          <w:rFonts w:ascii="Times New Roman" w:eastAsia="Times New Roman" w:hAnsi="Times New Roman"/>
          <w:color w:val="000000"/>
          <w:sz w:val="24"/>
          <w:szCs w:val="24"/>
          <w:lang w:val="uk-UA"/>
        </w:rPr>
        <w:t>тис.</w:t>
      </w:r>
      <w:r>
        <w:rPr>
          <w:rFonts w:ascii="Times New Roman" w:eastAsia="Times New Roman" w:hAnsi="Times New Roman"/>
          <w:color w:val="000000"/>
          <w:sz w:val="24"/>
          <w:szCs w:val="24"/>
          <w:lang w:val="uk-UA"/>
        </w:rPr>
        <w:t xml:space="preserve"> </w:t>
      </w:r>
      <w:r w:rsidRPr="00DD52B3">
        <w:rPr>
          <w:rFonts w:ascii="Times New Roman" w:eastAsia="Times New Roman" w:hAnsi="Times New Roman"/>
          <w:color w:val="000000"/>
          <w:sz w:val="24"/>
          <w:szCs w:val="24"/>
          <w:lang w:val="uk-UA"/>
        </w:rPr>
        <w:t>грн)</w:t>
      </w:r>
      <w:r w:rsidRPr="00DD52B3">
        <w:rPr>
          <w:rFonts w:ascii="Times New Roman" w:eastAsia="Times New Roman" w:hAnsi="Times New Roman"/>
          <w:color w:val="000000"/>
          <w:sz w:val="24"/>
          <w:szCs w:val="24"/>
          <w:lang w:val="en-US"/>
        </w:rPr>
        <w:t>;</w:t>
      </w:r>
    </w:p>
    <w:bookmarkEnd w:id="9"/>
    <w:p w14:paraId="6F85171D" w14:textId="77777777" w:rsidR="000D1692" w:rsidRPr="00DD52B3" w:rsidRDefault="000D1692" w:rsidP="000D1692">
      <w:pPr>
        <w:spacing w:line="276" w:lineRule="auto"/>
        <w:ind w:firstLine="567"/>
        <w:jc w:val="both"/>
        <w:rPr>
          <w:rFonts w:ascii="Times New Roman" w:eastAsia="Times New Roman" w:hAnsi="Times New Roman"/>
          <w:color w:val="000000"/>
          <w:sz w:val="24"/>
          <w:szCs w:val="24"/>
          <w:lang w:val="en-US"/>
        </w:rPr>
      </w:pPr>
      <w:r w:rsidRPr="00DD52B3">
        <w:rPr>
          <w:rFonts w:ascii="Times New Roman" w:eastAsia="Times New Roman" w:hAnsi="Times New Roman"/>
          <w:color w:val="000000"/>
          <w:sz w:val="24"/>
          <w:szCs w:val="24"/>
          <w:lang w:val="uk-UA" w:eastAsia="ru-RU"/>
        </w:rPr>
        <w:t>- витрати, що здійснюються для підтримання об'єкта в робочому стані (проведення ремонту, технічного огляду, нагляду, обслуговування, тощо)</w:t>
      </w:r>
      <w:r w:rsidRPr="00DD52B3">
        <w:rPr>
          <w:rFonts w:ascii="Times New Roman" w:eastAsia="Times New Roman" w:hAnsi="Times New Roman"/>
          <w:color w:val="000000"/>
          <w:sz w:val="24"/>
          <w:szCs w:val="24"/>
          <w:lang w:val="uk-UA"/>
        </w:rPr>
        <w:t xml:space="preserve"> –  606 тис. грн  </w:t>
      </w:r>
      <w:r w:rsidRPr="00DD52B3">
        <w:rPr>
          <w:rFonts w:ascii="Times New Roman" w:eastAsia="Times New Roman" w:hAnsi="Times New Roman"/>
          <w:color w:val="000000"/>
          <w:sz w:val="24"/>
          <w:szCs w:val="24"/>
          <w:lang w:val="uk-UA" w:eastAsia="ru-RU"/>
        </w:rPr>
        <w:t>(</w:t>
      </w:r>
      <w:r w:rsidRPr="00DD52B3">
        <w:rPr>
          <w:rFonts w:ascii="Times New Roman" w:eastAsia="Times New Roman" w:hAnsi="Times New Roman"/>
          <w:color w:val="000000"/>
          <w:sz w:val="24"/>
          <w:szCs w:val="24"/>
          <w:lang w:val="uk-UA"/>
        </w:rPr>
        <w:t>збільшено на</w:t>
      </w:r>
      <w:r>
        <w:rPr>
          <w:rFonts w:ascii="Times New Roman" w:eastAsia="Times New Roman" w:hAnsi="Times New Roman"/>
          <w:color w:val="000000"/>
          <w:sz w:val="24"/>
          <w:szCs w:val="24"/>
          <w:lang w:val="uk-UA"/>
        </w:rPr>
        <w:t xml:space="preserve">      </w:t>
      </w:r>
      <w:r w:rsidRPr="00DD52B3">
        <w:rPr>
          <w:rFonts w:ascii="Times New Roman" w:eastAsia="Times New Roman" w:hAnsi="Times New Roman"/>
          <w:color w:val="000000"/>
          <w:sz w:val="24"/>
          <w:szCs w:val="24"/>
          <w:lang w:val="uk-UA"/>
        </w:rPr>
        <w:t xml:space="preserve"> 30</w:t>
      </w:r>
      <w:r>
        <w:rPr>
          <w:rFonts w:ascii="Times New Roman" w:eastAsia="Times New Roman" w:hAnsi="Times New Roman"/>
          <w:color w:val="000000"/>
          <w:sz w:val="24"/>
          <w:szCs w:val="24"/>
          <w:lang w:val="uk-UA"/>
        </w:rPr>
        <w:t xml:space="preserve"> </w:t>
      </w:r>
      <w:r w:rsidRPr="00DD52B3">
        <w:rPr>
          <w:rFonts w:ascii="Times New Roman" w:eastAsia="Times New Roman" w:hAnsi="Times New Roman"/>
          <w:color w:val="000000"/>
          <w:sz w:val="24"/>
          <w:szCs w:val="24"/>
          <w:lang w:val="uk-UA"/>
        </w:rPr>
        <w:t>тис.</w:t>
      </w:r>
      <w:r>
        <w:rPr>
          <w:rFonts w:ascii="Times New Roman" w:eastAsia="Times New Roman" w:hAnsi="Times New Roman"/>
          <w:color w:val="000000"/>
          <w:sz w:val="24"/>
          <w:szCs w:val="24"/>
          <w:lang w:val="uk-UA"/>
        </w:rPr>
        <w:t xml:space="preserve"> </w:t>
      </w:r>
      <w:r w:rsidRPr="00DD52B3">
        <w:rPr>
          <w:rFonts w:ascii="Times New Roman" w:eastAsia="Times New Roman" w:hAnsi="Times New Roman"/>
          <w:color w:val="000000"/>
          <w:sz w:val="24"/>
          <w:szCs w:val="24"/>
          <w:lang w:val="uk-UA"/>
        </w:rPr>
        <w:t>грн)</w:t>
      </w:r>
      <w:r w:rsidRPr="00DD52B3">
        <w:rPr>
          <w:rFonts w:ascii="Times New Roman" w:eastAsia="Times New Roman" w:hAnsi="Times New Roman"/>
          <w:color w:val="000000"/>
          <w:sz w:val="24"/>
          <w:szCs w:val="24"/>
          <w:lang w:val="en-US"/>
        </w:rPr>
        <w:t>;</w:t>
      </w:r>
    </w:p>
    <w:p w14:paraId="5FD4B649" w14:textId="77777777" w:rsidR="000D1692" w:rsidRPr="00DD52B3" w:rsidRDefault="000D1692" w:rsidP="000D1692">
      <w:pPr>
        <w:spacing w:line="276" w:lineRule="auto"/>
        <w:ind w:firstLine="567"/>
        <w:jc w:val="both"/>
        <w:rPr>
          <w:rFonts w:ascii="Times New Roman" w:eastAsia="Times New Roman" w:hAnsi="Times New Roman"/>
          <w:color w:val="000000"/>
          <w:sz w:val="24"/>
          <w:szCs w:val="24"/>
          <w:lang w:val="en-US"/>
        </w:rPr>
      </w:pPr>
      <w:r w:rsidRPr="00DD52B3">
        <w:rPr>
          <w:rFonts w:ascii="Times New Roman" w:eastAsia="Times New Roman" w:hAnsi="Times New Roman"/>
          <w:color w:val="000000"/>
          <w:sz w:val="24"/>
          <w:szCs w:val="24"/>
          <w:lang w:val="uk-UA"/>
        </w:rPr>
        <w:t>- а</w:t>
      </w:r>
      <w:r w:rsidRPr="00DD52B3">
        <w:rPr>
          <w:rFonts w:ascii="Times New Roman" w:eastAsia="Times New Roman" w:hAnsi="Times New Roman"/>
          <w:color w:val="000000"/>
          <w:sz w:val="24"/>
          <w:szCs w:val="24"/>
          <w:lang w:val="uk-UA" w:eastAsia="ru-RU"/>
        </w:rPr>
        <w:t xml:space="preserve">мортизація основних засобів і нематеріальних активів </w:t>
      </w:r>
      <w:r w:rsidRPr="00DD52B3">
        <w:rPr>
          <w:rFonts w:ascii="Times New Roman" w:eastAsia="Times New Roman" w:hAnsi="Times New Roman"/>
          <w:color w:val="000000"/>
          <w:sz w:val="24"/>
          <w:szCs w:val="24"/>
          <w:lang w:val="uk-UA"/>
        </w:rPr>
        <w:t>–</w:t>
      </w:r>
      <w:r w:rsidRPr="00DD52B3">
        <w:rPr>
          <w:rFonts w:ascii="Times New Roman" w:eastAsia="Times New Roman" w:hAnsi="Times New Roman"/>
          <w:color w:val="000000"/>
          <w:sz w:val="24"/>
          <w:szCs w:val="24"/>
          <w:lang w:val="uk-UA" w:eastAsia="ru-RU"/>
        </w:rPr>
        <w:t xml:space="preserve"> 1764</w:t>
      </w:r>
      <w:r w:rsidRPr="00DD52B3">
        <w:rPr>
          <w:rFonts w:ascii="Times New Roman" w:eastAsia="Times New Roman" w:hAnsi="Times New Roman"/>
          <w:color w:val="000000"/>
          <w:sz w:val="24"/>
          <w:szCs w:val="24"/>
          <w:lang w:val="uk-UA"/>
        </w:rPr>
        <w:t xml:space="preserve"> тис. грн (зменшено на 560 тис. грн)</w:t>
      </w:r>
      <w:r w:rsidRPr="00DD52B3">
        <w:rPr>
          <w:rFonts w:ascii="Times New Roman" w:eastAsia="Times New Roman" w:hAnsi="Times New Roman"/>
          <w:color w:val="000000"/>
          <w:sz w:val="24"/>
          <w:szCs w:val="24"/>
          <w:lang w:val="en-US"/>
        </w:rPr>
        <w:t>;</w:t>
      </w:r>
    </w:p>
    <w:p w14:paraId="7E61E702" w14:textId="77777777" w:rsidR="000D1692" w:rsidRPr="00DD52B3" w:rsidRDefault="000D1692" w:rsidP="000D1692">
      <w:pPr>
        <w:spacing w:line="276" w:lineRule="auto"/>
        <w:jc w:val="both"/>
        <w:rPr>
          <w:rFonts w:ascii="Times New Roman" w:eastAsia="Times New Roman" w:hAnsi="Times New Roman"/>
          <w:color w:val="000000"/>
          <w:sz w:val="24"/>
          <w:szCs w:val="24"/>
          <w:lang w:val="en-US"/>
        </w:rPr>
      </w:pPr>
      <w:r w:rsidRPr="00DD52B3">
        <w:rPr>
          <w:rFonts w:ascii="Times New Roman" w:eastAsia="Times New Roman" w:hAnsi="Times New Roman"/>
          <w:color w:val="000000"/>
          <w:sz w:val="24"/>
          <w:szCs w:val="24"/>
          <w:lang w:val="uk-UA" w:eastAsia="ru-RU"/>
        </w:rPr>
        <w:t xml:space="preserve">            адміністративні витрати – 10403 тис. грн (</w:t>
      </w:r>
      <w:r w:rsidRPr="00DD52B3">
        <w:rPr>
          <w:rFonts w:ascii="Times New Roman" w:eastAsia="Times New Roman" w:hAnsi="Times New Roman"/>
          <w:color w:val="000000"/>
          <w:sz w:val="24"/>
          <w:szCs w:val="24"/>
          <w:lang w:val="uk-UA"/>
        </w:rPr>
        <w:t>збільшено на 1556</w:t>
      </w:r>
      <w:r>
        <w:rPr>
          <w:rFonts w:ascii="Times New Roman" w:eastAsia="Times New Roman" w:hAnsi="Times New Roman"/>
          <w:color w:val="000000"/>
          <w:sz w:val="24"/>
          <w:szCs w:val="24"/>
          <w:lang w:val="uk-UA"/>
        </w:rPr>
        <w:t xml:space="preserve"> </w:t>
      </w:r>
      <w:r w:rsidRPr="00DD52B3">
        <w:rPr>
          <w:rFonts w:ascii="Times New Roman" w:eastAsia="Times New Roman" w:hAnsi="Times New Roman"/>
          <w:color w:val="000000"/>
          <w:sz w:val="24"/>
          <w:szCs w:val="24"/>
          <w:lang w:val="uk-UA"/>
        </w:rPr>
        <w:t>тис.</w:t>
      </w:r>
      <w:r>
        <w:rPr>
          <w:rFonts w:ascii="Times New Roman" w:eastAsia="Times New Roman" w:hAnsi="Times New Roman"/>
          <w:color w:val="000000"/>
          <w:sz w:val="24"/>
          <w:szCs w:val="24"/>
          <w:lang w:val="uk-UA"/>
        </w:rPr>
        <w:t xml:space="preserve"> </w:t>
      </w:r>
      <w:r w:rsidRPr="00DD52B3">
        <w:rPr>
          <w:rFonts w:ascii="Times New Roman" w:eastAsia="Times New Roman" w:hAnsi="Times New Roman"/>
          <w:color w:val="000000"/>
          <w:sz w:val="24"/>
          <w:szCs w:val="24"/>
          <w:lang w:val="uk-UA"/>
        </w:rPr>
        <w:t>грн)</w:t>
      </w:r>
      <w:r w:rsidRPr="00DD52B3">
        <w:rPr>
          <w:rFonts w:ascii="Times New Roman" w:eastAsia="Times New Roman" w:hAnsi="Times New Roman"/>
          <w:color w:val="000000"/>
          <w:sz w:val="24"/>
          <w:szCs w:val="24"/>
          <w:lang w:val="en-US"/>
        </w:rPr>
        <w:t>;</w:t>
      </w:r>
    </w:p>
    <w:p w14:paraId="0CE8256D" w14:textId="77777777" w:rsidR="000D1692" w:rsidRPr="00DD52B3" w:rsidRDefault="000D1692" w:rsidP="000D1692">
      <w:pPr>
        <w:spacing w:line="276" w:lineRule="auto"/>
        <w:jc w:val="both"/>
        <w:rPr>
          <w:rFonts w:ascii="Times New Roman" w:eastAsia="Times New Roman" w:hAnsi="Times New Roman"/>
          <w:color w:val="000000"/>
          <w:sz w:val="24"/>
          <w:szCs w:val="24"/>
          <w:lang w:val="en-US"/>
        </w:rPr>
      </w:pPr>
      <w:r w:rsidRPr="00DD52B3">
        <w:rPr>
          <w:rFonts w:ascii="Times New Roman" w:eastAsia="Times New Roman" w:hAnsi="Times New Roman"/>
          <w:color w:val="000000"/>
          <w:sz w:val="24"/>
          <w:szCs w:val="24"/>
          <w:lang w:val="uk-UA" w:eastAsia="ru-RU"/>
        </w:rPr>
        <w:t xml:space="preserve">            інші операційні витрати </w:t>
      </w:r>
      <w:r>
        <w:rPr>
          <w:rFonts w:ascii="Times New Roman" w:eastAsia="Times New Roman" w:hAnsi="Times New Roman"/>
          <w:color w:val="000000"/>
          <w:sz w:val="24"/>
          <w:szCs w:val="24"/>
          <w:lang w:val="uk-UA" w:eastAsia="ru-RU"/>
        </w:rPr>
        <w:t>–</w:t>
      </w:r>
      <w:r w:rsidRPr="00DD52B3">
        <w:rPr>
          <w:rFonts w:ascii="Times New Roman" w:eastAsia="Times New Roman" w:hAnsi="Times New Roman"/>
          <w:color w:val="000000"/>
          <w:sz w:val="24"/>
          <w:szCs w:val="24"/>
          <w:lang w:val="uk-UA" w:eastAsia="ru-RU"/>
        </w:rPr>
        <w:t xml:space="preserve"> 5881 тис. грн (</w:t>
      </w:r>
      <w:r w:rsidRPr="00DD52B3">
        <w:rPr>
          <w:rFonts w:ascii="Times New Roman" w:eastAsia="Times New Roman" w:hAnsi="Times New Roman"/>
          <w:color w:val="000000"/>
          <w:sz w:val="24"/>
          <w:szCs w:val="24"/>
          <w:lang w:val="uk-UA"/>
        </w:rPr>
        <w:t>збільшено на 992</w:t>
      </w:r>
      <w:r>
        <w:rPr>
          <w:rFonts w:ascii="Times New Roman" w:eastAsia="Times New Roman" w:hAnsi="Times New Roman"/>
          <w:color w:val="000000"/>
          <w:sz w:val="24"/>
          <w:szCs w:val="24"/>
          <w:lang w:val="uk-UA"/>
        </w:rPr>
        <w:t xml:space="preserve"> </w:t>
      </w:r>
      <w:r w:rsidRPr="00DD52B3">
        <w:rPr>
          <w:rFonts w:ascii="Times New Roman" w:eastAsia="Times New Roman" w:hAnsi="Times New Roman"/>
          <w:color w:val="000000"/>
          <w:sz w:val="24"/>
          <w:szCs w:val="24"/>
          <w:lang w:val="uk-UA"/>
        </w:rPr>
        <w:t>тис.</w:t>
      </w:r>
      <w:r>
        <w:rPr>
          <w:rFonts w:ascii="Times New Roman" w:eastAsia="Times New Roman" w:hAnsi="Times New Roman"/>
          <w:color w:val="000000"/>
          <w:sz w:val="24"/>
          <w:szCs w:val="24"/>
          <w:lang w:val="uk-UA"/>
        </w:rPr>
        <w:t xml:space="preserve"> </w:t>
      </w:r>
      <w:r w:rsidRPr="00DD52B3">
        <w:rPr>
          <w:rFonts w:ascii="Times New Roman" w:eastAsia="Times New Roman" w:hAnsi="Times New Roman"/>
          <w:color w:val="000000"/>
          <w:sz w:val="24"/>
          <w:szCs w:val="24"/>
          <w:lang w:val="uk-UA"/>
        </w:rPr>
        <w:t>грн)</w:t>
      </w:r>
      <w:r w:rsidRPr="00DD52B3">
        <w:rPr>
          <w:rFonts w:ascii="Times New Roman" w:eastAsia="Times New Roman" w:hAnsi="Times New Roman"/>
          <w:color w:val="000000"/>
          <w:sz w:val="24"/>
          <w:szCs w:val="24"/>
          <w:lang w:val="en-US"/>
        </w:rPr>
        <w:t>;</w:t>
      </w:r>
    </w:p>
    <w:p w14:paraId="40F07714" w14:textId="77777777" w:rsidR="000D1692" w:rsidRPr="00DD52B3" w:rsidRDefault="000D1692" w:rsidP="000D1692">
      <w:pPr>
        <w:tabs>
          <w:tab w:val="left" w:pos="993"/>
        </w:tabs>
        <w:spacing w:line="276" w:lineRule="auto"/>
        <w:ind w:firstLine="567"/>
        <w:jc w:val="both"/>
        <w:rPr>
          <w:rFonts w:ascii="Times New Roman" w:eastAsia="Times New Roman" w:hAnsi="Times New Roman"/>
          <w:b/>
          <w:bCs/>
          <w:i/>
          <w:iCs/>
          <w:sz w:val="24"/>
          <w:szCs w:val="24"/>
          <w:lang w:val="uk-UA" w:eastAsia="ru-RU"/>
        </w:rPr>
      </w:pPr>
      <w:r w:rsidRPr="00DD52B3">
        <w:rPr>
          <w:rFonts w:ascii="Times New Roman" w:eastAsia="Times New Roman" w:hAnsi="Times New Roman"/>
          <w:b/>
          <w:bCs/>
          <w:i/>
          <w:iCs/>
          <w:sz w:val="24"/>
          <w:szCs w:val="24"/>
          <w:lang w:val="uk-UA" w:eastAsia="ru-RU"/>
        </w:rPr>
        <w:t>Очікувані фінансові результати</w:t>
      </w:r>
    </w:p>
    <w:p w14:paraId="641501BF" w14:textId="77777777" w:rsidR="000D1692" w:rsidRPr="00DD52B3" w:rsidRDefault="000D1692" w:rsidP="000D1692">
      <w:pPr>
        <w:ind w:firstLine="567"/>
        <w:jc w:val="both"/>
        <w:rPr>
          <w:rFonts w:ascii="Times New Roman" w:hAnsi="Times New Roman"/>
          <w:sz w:val="24"/>
          <w:szCs w:val="24"/>
          <w:lang w:val="uk-UA"/>
        </w:rPr>
      </w:pPr>
      <w:r w:rsidRPr="00DD52B3">
        <w:rPr>
          <w:rFonts w:ascii="Times New Roman" w:hAnsi="Times New Roman"/>
          <w:sz w:val="24"/>
          <w:szCs w:val="24"/>
          <w:lang w:val="uk-UA"/>
        </w:rPr>
        <w:t xml:space="preserve">Доходи і витрати, визначені змінами до </w:t>
      </w:r>
      <w:r>
        <w:rPr>
          <w:rFonts w:ascii="Times New Roman" w:hAnsi="Times New Roman"/>
          <w:sz w:val="24"/>
          <w:szCs w:val="24"/>
          <w:lang w:val="uk-UA"/>
        </w:rPr>
        <w:t>ф</w:t>
      </w:r>
      <w:r w:rsidRPr="00DD52B3">
        <w:rPr>
          <w:rFonts w:ascii="Times New Roman" w:hAnsi="Times New Roman"/>
          <w:sz w:val="24"/>
          <w:szCs w:val="24"/>
          <w:lang w:val="uk-UA"/>
        </w:rPr>
        <w:t>інансового плану на 2026 рік</w:t>
      </w:r>
      <w:r>
        <w:rPr>
          <w:rFonts w:ascii="Times New Roman" w:hAnsi="Times New Roman"/>
          <w:sz w:val="24"/>
          <w:szCs w:val="24"/>
          <w:lang w:val="uk-UA"/>
        </w:rPr>
        <w:t>,</w:t>
      </w:r>
      <w:r w:rsidRPr="00DD52B3">
        <w:rPr>
          <w:rFonts w:ascii="Times New Roman" w:hAnsi="Times New Roman"/>
          <w:sz w:val="24"/>
          <w:szCs w:val="24"/>
          <w:lang w:val="uk-UA"/>
        </w:rPr>
        <w:t xml:space="preserve"> обумовлюють беззбиткове функціонування підприємства у плановому періоді. </w:t>
      </w:r>
    </w:p>
    <w:p w14:paraId="14F0E12B" w14:textId="77777777" w:rsidR="000D1692" w:rsidRPr="00B86335" w:rsidRDefault="000D1692" w:rsidP="000D1692">
      <w:pPr>
        <w:tabs>
          <w:tab w:val="left" w:pos="993"/>
        </w:tabs>
        <w:spacing w:line="276" w:lineRule="auto"/>
        <w:ind w:firstLine="567"/>
        <w:jc w:val="both"/>
        <w:rPr>
          <w:rFonts w:ascii="Times New Roman" w:eastAsia="Times New Roman" w:hAnsi="Times New Roman"/>
          <w:color w:val="000000"/>
          <w:sz w:val="24"/>
          <w:szCs w:val="24"/>
          <w:lang w:val="uk-UA" w:eastAsia="ru-RU"/>
        </w:rPr>
      </w:pPr>
      <w:r w:rsidRPr="00DD52B3">
        <w:rPr>
          <w:rFonts w:ascii="Times New Roman" w:eastAsia="Times New Roman" w:hAnsi="Times New Roman"/>
          <w:color w:val="000000"/>
          <w:sz w:val="24"/>
          <w:szCs w:val="24"/>
          <w:lang w:val="uk-UA" w:eastAsia="ru-RU"/>
        </w:rPr>
        <w:t xml:space="preserve">Плановий </w:t>
      </w:r>
      <w:r w:rsidRPr="00B86335">
        <w:rPr>
          <w:rFonts w:ascii="Times New Roman" w:eastAsia="Times New Roman" w:hAnsi="Times New Roman"/>
          <w:color w:val="000000"/>
          <w:sz w:val="24"/>
          <w:szCs w:val="24"/>
          <w:lang w:val="uk-UA" w:eastAsia="ru-RU"/>
        </w:rPr>
        <w:t>дохід в 2026 році очікується отримати за рахунок коштів</w:t>
      </w:r>
      <w:r w:rsidRPr="00B86335">
        <w:rPr>
          <w:rFonts w:ascii="Times New Roman" w:eastAsia="Times New Roman" w:hAnsi="Times New Roman"/>
          <w:color w:val="000000"/>
          <w:sz w:val="24"/>
          <w:szCs w:val="24"/>
          <w:lang w:val="en-US" w:eastAsia="ru-RU"/>
        </w:rPr>
        <w:t>:</w:t>
      </w:r>
      <w:r w:rsidRPr="00B86335">
        <w:rPr>
          <w:rFonts w:ascii="Times New Roman" w:eastAsia="Times New Roman" w:hAnsi="Times New Roman"/>
          <w:color w:val="000000"/>
          <w:sz w:val="24"/>
          <w:szCs w:val="24"/>
          <w:lang w:val="uk-UA" w:eastAsia="ru-RU"/>
        </w:rPr>
        <w:t xml:space="preserve"> </w:t>
      </w:r>
    </w:p>
    <w:p w14:paraId="77FAEDDC" w14:textId="77777777" w:rsidR="000D1692" w:rsidRPr="00B86335" w:rsidRDefault="000D1692" w:rsidP="000D1692">
      <w:pPr>
        <w:tabs>
          <w:tab w:val="left" w:pos="993"/>
        </w:tabs>
        <w:spacing w:line="276" w:lineRule="auto"/>
        <w:ind w:firstLine="567"/>
        <w:jc w:val="both"/>
        <w:rPr>
          <w:rFonts w:ascii="Times New Roman" w:eastAsia="Times New Roman" w:hAnsi="Times New Roman"/>
          <w:color w:val="000000"/>
          <w:sz w:val="24"/>
          <w:szCs w:val="24"/>
          <w:lang w:val="uk-UA" w:eastAsia="ru-RU"/>
        </w:rPr>
      </w:pPr>
      <w:r w:rsidRPr="00B86335">
        <w:rPr>
          <w:rFonts w:ascii="Times New Roman" w:eastAsia="Times New Roman" w:hAnsi="Times New Roman"/>
          <w:color w:val="000000"/>
          <w:sz w:val="24"/>
          <w:szCs w:val="24"/>
          <w:lang w:val="uk-UA" w:eastAsia="ru-RU"/>
        </w:rPr>
        <w:t xml:space="preserve">за Програмою медичних гарантій – 34908 тис. грн; </w:t>
      </w:r>
    </w:p>
    <w:p w14:paraId="7083F672" w14:textId="77777777" w:rsidR="000D1692" w:rsidRPr="00B86335" w:rsidRDefault="000D1692" w:rsidP="000D1692">
      <w:pPr>
        <w:tabs>
          <w:tab w:val="left" w:pos="993"/>
        </w:tabs>
        <w:spacing w:line="276" w:lineRule="auto"/>
        <w:ind w:firstLine="567"/>
        <w:jc w:val="both"/>
        <w:rPr>
          <w:rFonts w:ascii="Times New Roman" w:eastAsia="Times New Roman" w:hAnsi="Times New Roman"/>
          <w:color w:val="000000"/>
          <w:sz w:val="24"/>
          <w:szCs w:val="24"/>
          <w:lang w:val="uk-UA" w:eastAsia="ru-RU"/>
        </w:rPr>
      </w:pPr>
      <w:r w:rsidRPr="00B86335">
        <w:rPr>
          <w:rFonts w:ascii="Times New Roman" w:eastAsia="Times New Roman" w:hAnsi="Times New Roman"/>
          <w:color w:val="000000"/>
          <w:sz w:val="24"/>
          <w:szCs w:val="24"/>
          <w:lang w:val="uk-UA" w:eastAsia="ru-RU"/>
        </w:rPr>
        <w:t>надходження від платних послуг – 1214 тис. грн;</w:t>
      </w:r>
    </w:p>
    <w:p w14:paraId="1192786A" w14:textId="77777777" w:rsidR="000D1692" w:rsidRDefault="000D1692" w:rsidP="000D1692">
      <w:pPr>
        <w:tabs>
          <w:tab w:val="left" w:pos="993"/>
        </w:tabs>
        <w:spacing w:line="276" w:lineRule="auto"/>
        <w:ind w:firstLine="567"/>
        <w:jc w:val="both"/>
        <w:rPr>
          <w:rFonts w:ascii="Times New Roman" w:eastAsia="Times New Roman" w:hAnsi="Times New Roman"/>
          <w:color w:val="000000"/>
          <w:sz w:val="24"/>
          <w:szCs w:val="24"/>
          <w:lang w:val="uk-UA" w:eastAsia="ru-RU"/>
        </w:rPr>
      </w:pPr>
      <w:r w:rsidRPr="00B86335">
        <w:rPr>
          <w:rFonts w:ascii="Times New Roman" w:eastAsia="Times New Roman" w:hAnsi="Times New Roman"/>
          <w:color w:val="000000"/>
          <w:sz w:val="24"/>
          <w:szCs w:val="24"/>
          <w:lang w:val="uk-UA" w:eastAsia="ru-RU"/>
        </w:rPr>
        <w:t>за</w:t>
      </w:r>
      <w:r w:rsidRPr="00B86335">
        <w:rPr>
          <w:rFonts w:ascii="Times New Roman" w:hAnsi="Times New Roman"/>
          <w:sz w:val="24"/>
          <w:szCs w:val="24"/>
          <w:lang w:val="uk-UA"/>
        </w:rPr>
        <w:t xml:space="preserve"> Програмою забезпечення населення первинною медичною</w:t>
      </w:r>
      <w:r w:rsidRPr="00DD52B3">
        <w:rPr>
          <w:rFonts w:ascii="Times New Roman" w:hAnsi="Times New Roman"/>
          <w:sz w:val="24"/>
          <w:szCs w:val="24"/>
          <w:lang w:val="uk-UA"/>
        </w:rPr>
        <w:t xml:space="preserve"> допомогою закладами охорони здоров'я Роменської міської територіальної громади на 2026-2028 роки </w:t>
      </w:r>
      <w:r w:rsidRPr="00DD52B3">
        <w:rPr>
          <w:rFonts w:ascii="Times New Roman" w:eastAsia="Times New Roman" w:hAnsi="Times New Roman"/>
          <w:color w:val="000000"/>
          <w:sz w:val="24"/>
          <w:szCs w:val="24"/>
          <w:lang w:val="uk-UA" w:eastAsia="ru-RU"/>
        </w:rPr>
        <w:t>– 181</w:t>
      </w:r>
      <w:r>
        <w:rPr>
          <w:rFonts w:ascii="Times New Roman" w:eastAsia="Times New Roman" w:hAnsi="Times New Roman"/>
          <w:color w:val="000000"/>
          <w:sz w:val="24"/>
          <w:szCs w:val="24"/>
          <w:lang w:val="uk-UA" w:eastAsia="ru-RU"/>
        </w:rPr>
        <w:t>40</w:t>
      </w:r>
      <w:r w:rsidRPr="00DD52B3">
        <w:rPr>
          <w:rFonts w:ascii="Times New Roman" w:eastAsia="Times New Roman" w:hAnsi="Times New Roman"/>
          <w:color w:val="000000"/>
          <w:sz w:val="24"/>
          <w:szCs w:val="24"/>
          <w:lang w:val="uk-UA" w:eastAsia="ru-RU"/>
        </w:rPr>
        <w:t xml:space="preserve"> тис. грн</w:t>
      </w:r>
      <w:r>
        <w:rPr>
          <w:rFonts w:ascii="Times New Roman" w:eastAsia="Times New Roman" w:hAnsi="Times New Roman"/>
          <w:color w:val="000000"/>
          <w:sz w:val="24"/>
          <w:szCs w:val="24"/>
          <w:lang w:val="uk-UA" w:eastAsia="ru-RU"/>
        </w:rPr>
        <w:t>;</w:t>
      </w:r>
    </w:p>
    <w:p w14:paraId="3B223DDE" w14:textId="77777777" w:rsidR="000D1692" w:rsidRPr="00DD52B3" w:rsidRDefault="000D1692" w:rsidP="000D1692">
      <w:pPr>
        <w:tabs>
          <w:tab w:val="left" w:pos="993"/>
        </w:tabs>
        <w:spacing w:line="276" w:lineRule="auto"/>
        <w:ind w:firstLine="567"/>
        <w:jc w:val="both"/>
        <w:rPr>
          <w:rFonts w:ascii="Times New Roman" w:eastAsia="Times New Roman" w:hAnsi="Times New Roman"/>
          <w:color w:val="000000"/>
          <w:sz w:val="24"/>
          <w:szCs w:val="24"/>
          <w:lang w:val="uk-UA" w:eastAsia="ru-RU"/>
        </w:rPr>
      </w:pPr>
      <w:r w:rsidRPr="00DD52B3">
        <w:rPr>
          <w:rFonts w:ascii="Times New Roman" w:eastAsia="Times New Roman" w:hAnsi="Times New Roman"/>
          <w:color w:val="000000"/>
          <w:sz w:val="24"/>
          <w:szCs w:val="24"/>
          <w:lang w:val="uk-UA" w:eastAsia="ru-RU"/>
        </w:rPr>
        <w:t>за Програмою мобілізаційної підготовки Роменської міської територіальної громади 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2025-2027 роки – 11</w:t>
      </w:r>
      <w:r>
        <w:rPr>
          <w:rFonts w:ascii="Times New Roman" w:eastAsia="Times New Roman" w:hAnsi="Times New Roman"/>
          <w:color w:val="000000"/>
          <w:sz w:val="24"/>
          <w:szCs w:val="24"/>
          <w:lang w:val="uk-UA" w:eastAsia="ru-RU"/>
        </w:rPr>
        <w:t>3</w:t>
      </w:r>
      <w:r w:rsidRPr="00DD52B3">
        <w:rPr>
          <w:rFonts w:ascii="Times New Roman" w:eastAsia="Times New Roman" w:hAnsi="Times New Roman"/>
          <w:color w:val="000000"/>
          <w:sz w:val="24"/>
          <w:szCs w:val="24"/>
          <w:lang w:val="uk-UA" w:eastAsia="ru-RU"/>
        </w:rPr>
        <w:t xml:space="preserve"> тис. грн.</w:t>
      </w:r>
    </w:p>
    <w:p w14:paraId="2BAC52CE" w14:textId="77777777" w:rsidR="000D1692" w:rsidRPr="00DD52B3" w:rsidRDefault="000D1692" w:rsidP="000D1692">
      <w:pPr>
        <w:contextualSpacing/>
        <w:jc w:val="both"/>
        <w:rPr>
          <w:rFonts w:ascii="Times New Roman" w:hAnsi="Times New Roman"/>
          <w:sz w:val="24"/>
          <w:szCs w:val="24"/>
          <w:lang w:val="uk-UA"/>
        </w:rPr>
      </w:pPr>
      <w:r w:rsidRPr="00DD52B3">
        <w:rPr>
          <w:rFonts w:ascii="Times New Roman" w:hAnsi="Times New Roman"/>
          <w:sz w:val="28"/>
          <w:szCs w:val="28"/>
          <w:lang w:val="uk-UA"/>
        </w:rPr>
        <w:t xml:space="preserve">   </w:t>
      </w:r>
      <w:r>
        <w:rPr>
          <w:rFonts w:ascii="Times New Roman" w:hAnsi="Times New Roman"/>
          <w:sz w:val="28"/>
          <w:szCs w:val="28"/>
          <w:lang w:val="uk-UA"/>
        </w:rPr>
        <w:t xml:space="preserve">     </w:t>
      </w:r>
      <w:r w:rsidRPr="00DD52B3">
        <w:rPr>
          <w:rFonts w:ascii="Times New Roman" w:hAnsi="Times New Roman"/>
          <w:sz w:val="24"/>
          <w:szCs w:val="24"/>
          <w:lang w:val="uk-UA"/>
        </w:rPr>
        <w:t xml:space="preserve">Фінансовий план підприємства на 2026 рік з внесеними до нього змінами є збалансованим, складеним з урахуванням очікуваного рівня доходів і витрат, </w:t>
      </w:r>
      <w:r w:rsidRPr="00DD52B3">
        <w:rPr>
          <w:rFonts w:ascii="Times New Roman" w:hAnsi="Times New Roman"/>
          <w:color w:val="0A0A0A"/>
          <w:sz w:val="24"/>
          <w:szCs w:val="24"/>
          <w:shd w:val="clear" w:color="auto" w:fill="FFFFFF"/>
          <w:lang w:val="uk-UA"/>
        </w:rPr>
        <w:t>передбачаючи позитивний фінансовий результат</w:t>
      </w:r>
      <w:r w:rsidRPr="00DD52B3">
        <w:rPr>
          <w:rFonts w:ascii="Times New Roman" w:hAnsi="Times New Roman"/>
          <w:sz w:val="24"/>
          <w:szCs w:val="24"/>
          <w:lang w:val="uk-UA"/>
        </w:rPr>
        <w:t>, який в подальшому планується</w:t>
      </w:r>
      <w:r w:rsidRPr="00DD52B3">
        <w:rPr>
          <w:rFonts w:ascii="Arial" w:hAnsi="Arial" w:cs="Arial"/>
          <w:color w:val="0A0A0A"/>
          <w:shd w:val="clear" w:color="auto" w:fill="FFFFFF"/>
          <w:lang w:val="uk-UA"/>
        </w:rPr>
        <w:t xml:space="preserve"> </w:t>
      </w:r>
      <w:r w:rsidRPr="00DD52B3">
        <w:rPr>
          <w:rFonts w:ascii="Times New Roman" w:hAnsi="Times New Roman"/>
          <w:color w:val="0A0A0A"/>
          <w:sz w:val="24"/>
          <w:szCs w:val="24"/>
          <w:shd w:val="clear" w:color="auto" w:fill="FFFFFF"/>
          <w:lang w:val="uk-UA"/>
        </w:rPr>
        <w:t>спрямувати на розвиток матеріально-технічної бази та забезпечення безперервності надання первинної медичної допомоги населенню</w:t>
      </w:r>
      <w:r w:rsidRPr="00DD52B3">
        <w:rPr>
          <w:rFonts w:ascii="Times New Roman" w:hAnsi="Times New Roman"/>
          <w:sz w:val="24"/>
          <w:szCs w:val="24"/>
          <w:lang w:val="uk-UA"/>
        </w:rPr>
        <w:t>.</w:t>
      </w:r>
    </w:p>
    <w:p w14:paraId="0CF1648F" w14:textId="77777777" w:rsidR="000D1692" w:rsidRPr="00DD52B3" w:rsidRDefault="000D1692" w:rsidP="000D1692">
      <w:pPr>
        <w:contextualSpacing/>
        <w:jc w:val="both"/>
        <w:rPr>
          <w:rFonts w:ascii="Times New Roman" w:hAnsi="Times New Roman"/>
          <w:i/>
          <w:sz w:val="28"/>
          <w:szCs w:val="28"/>
          <w:lang w:val="uk-UA"/>
        </w:rPr>
      </w:pPr>
    </w:p>
    <w:p w14:paraId="23AB6C83" w14:textId="77777777" w:rsidR="000D1692" w:rsidRPr="00DD52B3" w:rsidRDefault="000D1692" w:rsidP="000D1692">
      <w:pPr>
        <w:rPr>
          <w:rFonts w:ascii="Times New Roman" w:hAnsi="Times New Roman"/>
          <w:b/>
          <w:sz w:val="24"/>
          <w:szCs w:val="24"/>
          <w:lang w:val="uk-UA"/>
        </w:rPr>
      </w:pPr>
      <w:r w:rsidRPr="00DD52B3">
        <w:rPr>
          <w:rFonts w:ascii="Times New Roman" w:hAnsi="Times New Roman"/>
          <w:b/>
          <w:sz w:val="24"/>
          <w:szCs w:val="24"/>
          <w:lang w:val="uk-UA"/>
        </w:rPr>
        <w:t xml:space="preserve">Головний лікар </w:t>
      </w:r>
    </w:p>
    <w:p w14:paraId="026E97AA" w14:textId="77777777" w:rsidR="000D1692" w:rsidRPr="00DD52B3" w:rsidRDefault="000D1692" w:rsidP="000D1692">
      <w:pPr>
        <w:rPr>
          <w:rFonts w:ascii="Times New Roman" w:hAnsi="Times New Roman"/>
          <w:b/>
          <w:spacing w:val="8"/>
          <w:sz w:val="24"/>
          <w:szCs w:val="24"/>
          <w:lang w:val="uk-UA" w:bidi="uk-UA"/>
        </w:rPr>
      </w:pPr>
      <w:r w:rsidRPr="00DD52B3">
        <w:rPr>
          <w:rFonts w:ascii="Times New Roman" w:hAnsi="Times New Roman"/>
          <w:b/>
          <w:sz w:val="24"/>
          <w:szCs w:val="24"/>
          <w:lang w:val="uk-UA"/>
        </w:rPr>
        <w:t>КНП «ЦПМСД міста Ромни» РМР</w:t>
      </w:r>
      <w:r w:rsidRPr="00DD52B3">
        <w:rPr>
          <w:rFonts w:ascii="Times New Roman" w:hAnsi="Times New Roman"/>
          <w:b/>
          <w:spacing w:val="8"/>
          <w:sz w:val="24"/>
          <w:szCs w:val="24"/>
          <w:lang w:val="uk-UA" w:bidi="uk-UA"/>
        </w:rPr>
        <w:tab/>
      </w:r>
      <w:r w:rsidRPr="00DD52B3">
        <w:rPr>
          <w:rFonts w:ascii="Times New Roman" w:hAnsi="Times New Roman"/>
          <w:b/>
          <w:spacing w:val="8"/>
          <w:sz w:val="24"/>
          <w:szCs w:val="24"/>
          <w:lang w:val="uk-UA" w:bidi="uk-UA"/>
        </w:rPr>
        <w:tab/>
      </w:r>
      <w:r w:rsidRPr="00DD52B3">
        <w:rPr>
          <w:rFonts w:ascii="Times New Roman" w:hAnsi="Times New Roman"/>
          <w:b/>
          <w:spacing w:val="8"/>
          <w:sz w:val="24"/>
          <w:szCs w:val="24"/>
          <w:lang w:val="uk-UA" w:bidi="uk-UA"/>
        </w:rPr>
        <w:tab/>
        <w:t xml:space="preserve">               Світлана ШВАЙКА</w:t>
      </w:r>
    </w:p>
    <w:p w14:paraId="67BCFF77" w14:textId="77777777" w:rsidR="000D1692" w:rsidRPr="00DD52B3" w:rsidRDefault="000D1692" w:rsidP="000D1692">
      <w:pPr>
        <w:rPr>
          <w:rFonts w:ascii="Times New Roman" w:hAnsi="Times New Roman"/>
          <w:spacing w:val="8"/>
          <w:sz w:val="24"/>
          <w:szCs w:val="24"/>
          <w:lang w:val="uk-UA" w:bidi="uk-UA"/>
        </w:rPr>
      </w:pPr>
    </w:p>
    <w:p w14:paraId="58A1669A" w14:textId="77777777" w:rsidR="000D1692" w:rsidRPr="00C43520" w:rsidRDefault="000D1692" w:rsidP="000D1692">
      <w:pPr>
        <w:widowControl w:val="0"/>
        <w:shd w:val="clear" w:color="auto" w:fill="FFFFFF"/>
        <w:spacing w:line="276" w:lineRule="auto"/>
        <w:jc w:val="both"/>
        <w:rPr>
          <w:rFonts w:ascii="Times New Roman" w:eastAsia="Times New Roman" w:hAnsi="Times New Roman"/>
          <w:b/>
          <w:sz w:val="24"/>
          <w:szCs w:val="24"/>
          <w:lang w:val="uk-UA" w:eastAsia="uk-UA"/>
        </w:rPr>
      </w:pPr>
    </w:p>
    <w:p w14:paraId="42EA01C7" w14:textId="77777777" w:rsidR="000D1692" w:rsidRDefault="000D1692" w:rsidP="000D1692">
      <w:pPr>
        <w:tabs>
          <w:tab w:val="left" w:pos="9214"/>
        </w:tabs>
        <w:spacing w:line="276" w:lineRule="auto"/>
        <w:jc w:val="both"/>
        <w:rPr>
          <w:rFonts w:ascii="Times New Roman" w:hAnsi="Times New Roman"/>
          <w:sz w:val="24"/>
          <w:szCs w:val="24"/>
          <w:lang w:val="uk-UA"/>
        </w:rPr>
      </w:pPr>
    </w:p>
    <w:p w14:paraId="26531559" w14:textId="77777777" w:rsidR="000D1692" w:rsidRDefault="000D1692" w:rsidP="000D1692">
      <w:pPr>
        <w:tabs>
          <w:tab w:val="left" w:pos="9214"/>
        </w:tabs>
        <w:spacing w:line="276" w:lineRule="auto"/>
        <w:jc w:val="both"/>
        <w:rPr>
          <w:rFonts w:ascii="Times New Roman" w:hAnsi="Times New Roman"/>
          <w:sz w:val="24"/>
          <w:szCs w:val="24"/>
          <w:lang w:val="uk-UA"/>
        </w:rPr>
      </w:pPr>
    </w:p>
    <w:p w14:paraId="5C66B9F1" w14:textId="77777777" w:rsidR="000D1692" w:rsidRDefault="000D1692" w:rsidP="000D1692">
      <w:pPr>
        <w:tabs>
          <w:tab w:val="left" w:pos="9214"/>
        </w:tabs>
        <w:spacing w:line="276" w:lineRule="auto"/>
        <w:jc w:val="both"/>
        <w:rPr>
          <w:rFonts w:ascii="Times New Roman" w:hAnsi="Times New Roman"/>
          <w:sz w:val="24"/>
          <w:szCs w:val="24"/>
          <w:lang w:val="uk-UA"/>
        </w:rPr>
      </w:pPr>
    </w:p>
    <w:p w14:paraId="6BF83EBF" w14:textId="77777777" w:rsidR="000D1692" w:rsidRDefault="000D1692" w:rsidP="000D1692">
      <w:pPr>
        <w:tabs>
          <w:tab w:val="left" w:pos="9214"/>
        </w:tabs>
        <w:spacing w:line="276" w:lineRule="auto"/>
        <w:jc w:val="both"/>
        <w:rPr>
          <w:rFonts w:ascii="Times New Roman" w:hAnsi="Times New Roman"/>
          <w:sz w:val="24"/>
          <w:szCs w:val="24"/>
          <w:lang w:val="uk-UA"/>
        </w:rPr>
      </w:pPr>
    </w:p>
    <w:p w14:paraId="2D8C0A51" w14:textId="77777777" w:rsidR="000D1692" w:rsidRDefault="000D1692" w:rsidP="000D1692">
      <w:pPr>
        <w:tabs>
          <w:tab w:val="left" w:pos="9214"/>
        </w:tabs>
        <w:spacing w:line="276" w:lineRule="auto"/>
        <w:jc w:val="both"/>
        <w:rPr>
          <w:rFonts w:ascii="Times New Roman" w:hAnsi="Times New Roman"/>
          <w:sz w:val="24"/>
          <w:szCs w:val="24"/>
          <w:lang w:val="uk-UA"/>
        </w:rPr>
      </w:pPr>
    </w:p>
    <w:p w14:paraId="707492AD" w14:textId="77777777" w:rsidR="000D1692" w:rsidRDefault="000D1692" w:rsidP="000D1692">
      <w:pPr>
        <w:tabs>
          <w:tab w:val="left" w:pos="9214"/>
        </w:tabs>
        <w:spacing w:line="276" w:lineRule="auto"/>
        <w:jc w:val="both"/>
        <w:rPr>
          <w:rFonts w:ascii="Times New Roman" w:hAnsi="Times New Roman"/>
          <w:sz w:val="24"/>
          <w:szCs w:val="24"/>
          <w:lang w:val="uk-UA"/>
        </w:rPr>
      </w:pPr>
    </w:p>
    <w:p w14:paraId="432BDB1A" w14:textId="77777777" w:rsidR="000D1692" w:rsidRDefault="000D1692" w:rsidP="000D1692">
      <w:pPr>
        <w:tabs>
          <w:tab w:val="left" w:pos="9214"/>
        </w:tabs>
        <w:spacing w:line="276" w:lineRule="auto"/>
        <w:jc w:val="both"/>
        <w:rPr>
          <w:rFonts w:ascii="Times New Roman" w:hAnsi="Times New Roman"/>
          <w:sz w:val="24"/>
          <w:szCs w:val="24"/>
          <w:lang w:val="uk-UA"/>
        </w:rPr>
      </w:pPr>
    </w:p>
    <w:p w14:paraId="04814FC9" w14:textId="77777777" w:rsidR="000D1692" w:rsidRDefault="000D1692" w:rsidP="000D1692">
      <w:pPr>
        <w:tabs>
          <w:tab w:val="left" w:pos="9214"/>
        </w:tabs>
        <w:spacing w:line="276" w:lineRule="auto"/>
        <w:jc w:val="both"/>
        <w:rPr>
          <w:rFonts w:ascii="Times New Roman" w:hAnsi="Times New Roman"/>
          <w:sz w:val="24"/>
          <w:szCs w:val="24"/>
          <w:lang w:val="uk-UA"/>
        </w:rPr>
      </w:pPr>
    </w:p>
    <w:p w14:paraId="6FDE959A" w14:textId="77777777" w:rsidR="000D1692" w:rsidRDefault="000D1692" w:rsidP="000D1692">
      <w:pPr>
        <w:tabs>
          <w:tab w:val="left" w:pos="9214"/>
        </w:tabs>
        <w:spacing w:line="276" w:lineRule="auto"/>
        <w:jc w:val="both"/>
        <w:rPr>
          <w:rFonts w:ascii="Times New Roman" w:hAnsi="Times New Roman"/>
          <w:sz w:val="24"/>
          <w:szCs w:val="24"/>
          <w:lang w:val="uk-UA"/>
        </w:rPr>
      </w:pPr>
    </w:p>
    <w:p w14:paraId="491E2F01" w14:textId="77777777" w:rsidR="000D1692" w:rsidRDefault="000D1692" w:rsidP="000D1692">
      <w:pPr>
        <w:tabs>
          <w:tab w:val="left" w:pos="9214"/>
        </w:tabs>
        <w:spacing w:line="276" w:lineRule="auto"/>
        <w:jc w:val="both"/>
        <w:rPr>
          <w:rFonts w:ascii="Times New Roman" w:hAnsi="Times New Roman"/>
          <w:sz w:val="24"/>
          <w:szCs w:val="24"/>
          <w:lang w:val="uk-UA"/>
        </w:rPr>
      </w:pPr>
    </w:p>
    <w:p w14:paraId="25FE0F28" w14:textId="77777777" w:rsidR="000D1692" w:rsidRDefault="000D1692" w:rsidP="000D1692">
      <w:pPr>
        <w:tabs>
          <w:tab w:val="left" w:pos="9214"/>
        </w:tabs>
        <w:spacing w:line="276" w:lineRule="auto"/>
        <w:jc w:val="both"/>
        <w:rPr>
          <w:rFonts w:ascii="Times New Roman" w:hAnsi="Times New Roman"/>
          <w:sz w:val="24"/>
          <w:szCs w:val="24"/>
          <w:lang w:val="uk-UA"/>
        </w:rPr>
      </w:pPr>
    </w:p>
    <w:p w14:paraId="1E984A8C" w14:textId="77777777" w:rsidR="000D1692" w:rsidRDefault="000D1692" w:rsidP="000D1692">
      <w:pPr>
        <w:spacing w:after="160" w:line="259" w:lineRule="auto"/>
        <w:rPr>
          <w:rFonts w:ascii="Times New Roman" w:eastAsia="Times New Roman" w:hAnsi="Times New Roman"/>
          <w:b/>
          <w:bCs/>
          <w:sz w:val="24"/>
          <w:szCs w:val="24"/>
          <w:lang w:val="uk-UA" w:eastAsia="ru-RU"/>
        </w:rPr>
      </w:pPr>
      <w:r>
        <w:rPr>
          <w:rFonts w:ascii="Times New Roman" w:eastAsia="Times New Roman" w:hAnsi="Times New Roman"/>
          <w:b/>
          <w:bCs/>
          <w:sz w:val="24"/>
          <w:szCs w:val="24"/>
          <w:lang w:val="uk-UA" w:eastAsia="ru-RU"/>
        </w:rPr>
        <w:br w:type="page"/>
      </w:r>
    </w:p>
    <w:p w14:paraId="5370AE9B" w14:textId="77777777" w:rsidR="000D1692" w:rsidRDefault="000D1692" w:rsidP="000D1692">
      <w:pPr>
        <w:shd w:val="clear" w:color="auto" w:fill="FFFFFF"/>
        <w:spacing w:line="276" w:lineRule="auto"/>
        <w:jc w:val="center"/>
        <w:rPr>
          <w:rFonts w:ascii="Times New Roman" w:eastAsia="Times New Roman" w:hAnsi="Times New Roman"/>
          <w:b/>
          <w:bCs/>
          <w:sz w:val="24"/>
          <w:szCs w:val="24"/>
          <w:lang w:val="uk-UA" w:eastAsia="ru-RU"/>
        </w:rPr>
      </w:pPr>
      <w:r>
        <w:rPr>
          <w:rFonts w:ascii="Times New Roman" w:eastAsia="Times New Roman" w:hAnsi="Times New Roman"/>
          <w:b/>
          <w:bCs/>
          <w:sz w:val="24"/>
          <w:szCs w:val="24"/>
          <w:lang w:val="uk-UA" w:eastAsia="ru-RU"/>
        </w:rPr>
        <w:lastRenderedPageBreak/>
        <w:t xml:space="preserve">ПОЯСНЮВАЛЬНА ЗАПИСКА </w:t>
      </w:r>
    </w:p>
    <w:p w14:paraId="24E750AB" w14:textId="77777777" w:rsidR="000D1692" w:rsidRDefault="000D1692" w:rsidP="000D1692">
      <w:pPr>
        <w:shd w:val="clear" w:color="auto" w:fill="FFFFFF"/>
        <w:spacing w:line="276" w:lineRule="auto"/>
        <w:jc w:val="center"/>
        <w:rPr>
          <w:rFonts w:ascii="Times New Roman" w:hAnsi="Times New Roman"/>
          <w:b/>
          <w:sz w:val="24"/>
          <w:szCs w:val="24"/>
          <w:lang w:val="uk-UA"/>
        </w:rPr>
      </w:pPr>
      <w:r>
        <w:rPr>
          <w:rFonts w:ascii="Times New Roman" w:eastAsia="Times New Roman" w:hAnsi="Times New Roman"/>
          <w:b/>
          <w:color w:val="000000"/>
          <w:sz w:val="24"/>
          <w:szCs w:val="24"/>
          <w:lang w:val="uk-UA" w:eastAsia="ru-RU"/>
        </w:rPr>
        <w:t xml:space="preserve">до </w:t>
      </w:r>
      <w:proofErr w:type="spellStart"/>
      <w:r>
        <w:rPr>
          <w:rFonts w:ascii="Times New Roman" w:eastAsia="Times New Roman" w:hAnsi="Times New Roman"/>
          <w:b/>
          <w:color w:val="000000"/>
          <w:sz w:val="24"/>
          <w:szCs w:val="24"/>
          <w:lang w:val="uk-UA" w:eastAsia="ru-RU"/>
        </w:rPr>
        <w:t>проєкту</w:t>
      </w:r>
      <w:proofErr w:type="spellEnd"/>
      <w:r>
        <w:rPr>
          <w:rFonts w:ascii="Times New Roman" w:eastAsia="Times New Roman" w:hAnsi="Times New Roman"/>
          <w:b/>
          <w:color w:val="000000"/>
          <w:sz w:val="24"/>
          <w:szCs w:val="24"/>
          <w:lang w:val="uk-UA" w:eastAsia="ru-RU"/>
        </w:rPr>
        <w:t xml:space="preserve"> рішення виконавчого комітету міської ради «Про внесення змін до рішення виконавчого комітету міської ради від </w:t>
      </w:r>
      <w:r>
        <w:rPr>
          <w:rFonts w:ascii="Times New Roman" w:hAnsi="Times New Roman"/>
          <w:b/>
          <w:sz w:val="24"/>
          <w:szCs w:val="24"/>
          <w:lang w:val="uk-UA"/>
        </w:rPr>
        <w:t>1</w:t>
      </w:r>
      <w:r>
        <w:rPr>
          <w:rFonts w:ascii="Times New Roman" w:hAnsi="Times New Roman"/>
          <w:b/>
          <w:sz w:val="24"/>
          <w:szCs w:val="24"/>
          <w:lang w:val="en-US"/>
        </w:rPr>
        <w:t>5</w:t>
      </w:r>
      <w:r>
        <w:rPr>
          <w:rFonts w:ascii="Times New Roman" w:hAnsi="Times New Roman"/>
          <w:b/>
          <w:sz w:val="24"/>
          <w:szCs w:val="24"/>
          <w:lang w:val="uk-UA"/>
        </w:rPr>
        <w:t>.</w:t>
      </w:r>
      <w:r>
        <w:rPr>
          <w:rFonts w:ascii="Times New Roman" w:hAnsi="Times New Roman"/>
          <w:b/>
          <w:sz w:val="24"/>
          <w:szCs w:val="24"/>
          <w:lang w:val="en-US"/>
        </w:rPr>
        <w:t>1</w:t>
      </w:r>
      <w:r>
        <w:rPr>
          <w:rFonts w:ascii="Times New Roman" w:hAnsi="Times New Roman"/>
          <w:b/>
          <w:sz w:val="24"/>
          <w:szCs w:val="24"/>
          <w:lang w:val="uk-UA"/>
        </w:rPr>
        <w:t>0.202</w:t>
      </w:r>
      <w:r>
        <w:rPr>
          <w:rFonts w:ascii="Times New Roman" w:hAnsi="Times New Roman"/>
          <w:b/>
          <w:sz w:val="24"/>
          <w:szCs w:val="24"/>
          <w:lang w:val="en-US"/>
        </w:rPr>
        <w:t>5</w:t>
      </w:r>
      <w:r>
        <w:rPr>
          <w:rFonts w:ascii="Times New Roman" w:hAnsi="Times New Roman"/>
          <w:b/>
          <w:sz w:val="24"/>
          <w:szCs w:val="24"/>
          <w:lang w:val="uk-UA"/>
        </w:rPr>
        <w:t xml:space="preserve"> № </w:t>
      </w:r>
      <w:r>
        <w:rPr>
          <w:rFonts w:ascii="Times New Roman" w:hAnsi="Times New Roman"/>
          <w:b/>
          <w:sz w:val="24"/>
          <w:szCs w:val="24"/>
          <w:lang w:val="en-US"/>
        </w:rPr>
        <w:t>228</w:t>
      </w:r>
      <w:r>
        <w:rPr>
          <w:rFonts w:ascii="Times New Roman" w:hAnsi="Times New Roman"/>
          <w:bCs/>
          <w:sz w:val="24"/>
          <w:szCs w:val="24"/>
          <w:lang w:val="uk-UA"/>
        </w:rPr>
        <w:t xml:space="preserve"> </w:t>
      </w:r>
      <w:r>
        <w:rPr>
          <w:rFonts w:ascii="Times New Roman" w:hAnsi="Times New Roman"/>
          <w:b/>
          <w:sz w:val="24"/>
          <w:szCs w:val="24"/>
          <w:lang w:val="uk-UA"/>
        </w:rPr>
        <w:t>«Про затвердження фінансового плану Комунального некомерційного підприємства «Центр первинної медико-санітарної допомоги міста Ромни» Роменської міської ради на 2026 рік»</w:t>
      </w:r>
    </w:p>
    <w:p w14:paraId="590E7A39" w14:textId="77777777" w:rsidR="000D1692" w:rsidRDefault="000D1692" w:rsidP="000D1692">
      <w:pPr>
        <w:shd w:val="clear" w:color="auto" w:fill="FFFFFF"/>
        <w:spacing w:line="276" w:lineRule="auto"/>
        <w:jc w:val="center"/>
        <w:rPr>
          <w:rFonts w:ascii="Times New Roman" w:eastAsia="Times New Roman" w:hAnsi="Times New Roman"/>
          <w:b/>
          <w:color w:val="000000"/>
          <w:sz w:val="24"/>
          <w:szCs w:val="24"/>
          <w:lang w:val="uk-UA" w:eastAsia="ru-RU"/>
        </w:rPr>
      </w:pPr>
    </w:p>
    <w:p w14:paraId="1B73CF33" w14:textId="77777777" w:rsidR="000D1692" w:rsidRDefault="000D1692" w:rsidP="000D1692">
      <w:pPr>
        <w:widowControl w:val="0"/>
        <w:spacing w:line="276" w:lineRule="auto"/>
        <w:ind w:firstLine="567"/>
        <w:jc w:val="both"/>
        <w:rPr>
          <w:rFonts w:ascii="Times New Roman" w:hAnsi="Times New Roman"/>
          <w:sz w:val="24"/>
          <w:szCs w:val="24"/>
          <w:lang w:val="uk-UA" w:eastAsia="uk-UA"/>
        </w:rPr>
      </w:pPr>
      <w:r>
        <w:rPr>
          <w:rFonts w:ascii="Times New Roman" w:hAnsi="Times New Roman"/>
          <w:sz w:val="24"/>
          <w:szCs w:val="24"/>
          <w:lang w:val="uk-UA" w:eastAsia="uk-UA"/>
        </w:rPr>
        <w:t xml:space="preserve">Пропонується </w:t>
      </w:r>
      <w:proofErr w:type="spellStart"/>
      <w:r>
        <w:rPr>
          <w:rFonts w:ascii="Times New Roman" w:hAnsi="Times New Roman"/>
          <w:sz w:val="24"/>
          <w:szCs w:val="24"/>
          <w:lang w:val="uk-UA" w:eastAsia="uk-UA"/>
        </w:rPr>
        <w:t>внести</w:t>
      </w:r>
      <w:proofErr w:type="spellEnd"/>
      <w:r>
        <w:rPr>
          <w:rFonts w:ascii="Times New Roman" w:hAnsi="Times New Roman"/>
          <w:sz w:val="24"/>
          <w:szCs w:val="24"/>
          <w:lang w:val="uk-UA" w:eastAsia="uk-UA"/>
        </w:rPr>
        <w:t xml:space="preserve"> зміни до рішення виконавчого комітету міської ради від </w:t>
      </w:r>
      <w:r>
        <w:rPr>
          <w:rFonts w:ascii="Times New Roman" w:hAnsi="Times New Roman"/>
          <w:bCs/>
          <w:sz w:val="24"/>
          <w:szCs w:val="24"/>
          <w:lang w:val="uk-UA"/>
        </w:rPr>
        <w:t>1</w:t>
      </w:r>
      <w:r>
        <w:rPr>
          <w:rFonts w:ascii="Times New Roman" w:hAnsi="Times New Roman"/>
          <w:bCs/>
          <w:sz w:val="24"/>
          <w:szCs w:val="24"/>
          <w:lang w:val="en-US"/>
        </w:rPr>
        <w:t>5</w:t>
      </w:r>
      <w:r>
        <w:rPr>
          <w:rFonts w:ascii="Times New Roman" w:hAnsi="Times New Roman"/>
          <w:bCs/>
          <w:sz w:val="24"/>
          <w:szCs w:val="24"/>
          <w:lang w:val="uk-UA"/>
        </w:rPr>
        <w:t>.</w:t>
      </w:r>
      <w:r>
        <w:rPr>
          <w:rFonts w:ascii="Times New Roman" w:hAnsi="Times New Roman"/>
          <w:bCs/>
          <w:sz w:val="24"/>
          <w:szCs w:val="24"/>
          <w:lang w:val="en-US"/>
        </w:rPr>
        <w:t>1</w:t>
      </w:r>
      <w:r>
        <w:rPr>
          <w:rFonts w:ascii="Times New Roman" w:hAnsi="Times New Roman"/>
          <w:bCs/>
          <w:sz w:val="24"/>
          <w:szCs w:val="24"/>
          <w:lang w:val="uk-UA"/>
        </w:rPr>
        <w:t>0.202</w:t>
      </w:r>
      <w:r>
        <w:rPr>
          <w:rFonts w:ascii="Times New Roman" w:hAnsi="Times New Roman"/>
          <w:bCs/>
          <w:sz w:val="24"/>
          <w:szCs w:val="24"/>
          <w:lang w:val="en-US"/>
        </w:rPr>
        <w:t>5</w:t>
      </w:r>
      <w:r>
        <w:rPr>
          <w:rFonts w:ascii="Times New Roman" w:hAnsi="Times New Roman"/>
          <w:bCs/>
          <w:sz w:val="24"/>
          <w:szCs w:val="24"/>
          <w:lang w:val="uk-UA"/>
        </w:rPr>
        <w:t xml:space="preserve"> № </w:t>
      </w:r>
      <w:r>
        <w:rPr>
          <w:rFonts w:ascii="Times New Roman" w:hAnsi="Times New Roman"/>
          <w:bCs/>
          <w:sz w:val="24"/>
          <w:szCs w:val="24"/>
          <w:lang w:val="en-US"/>
        </w:rPr>
        <w:t>228</w:t>
      </w:r>
      <w:r>
        <w:rPr>
          <w:rFonts w:ascii="Times New Roman" w:hAnsi="Times New Roman"/>
          <w:bCs/>
          <w:sz w:val="24"/>
          <w:szCs w:val="24"/>
          <w:lang w:val="uk-UA"/>
        </w:rPr>
        <w:t xml:space="preserve"> </w:t>
      </w:r>
      <w:r>
        <w:rPr>
          <w:rFonts w:ascii="Times New Roman" w:hAnsi="Times New Roman"/>
          <w:sz w:val="24"/>
          <w:szCs w:val="24"/>
          <w:lang w:val="uk-UA" w:eastAsia="uk-UA"/>
        </w:rPr>
        <w:t>«</w:t>
      </w:r>
      <w:r>
        <w:rPr>
          <w:rFonts w:ascii="Times New Roman" w:hAnsi="Times New Roman"/>
          <w:color w:val="000000"/>
          <w:sz w:val="24"/>
          <w:szCs w:val="24"/>
          <w:lang w:val="uk-UA"/>
        </w:rPr>
        <w:t>Про затвердження фінансового плану Комунального некомерційного підприємства «Центр первинної медико-санітарної допомоги міста Ромни» Роменської міської ради на 2026 рік»</w:t>
      </w:r>
      <w:r>
        <w:rPr>
          <w:rFonts w:ascii="Times New Roman" w:hAnsi="Times New Roman"/>
          <w:sz w:val="24"/>
          <w:szCs w:val="24"/>
          <w:lang w:val="uk-UA" w:eastAsia="uk-UA"/>
        </w:rPr>
        <w:t xml:space="preserve"> у зв'язку із </w:t>
      </w:r>
      <w:r>
        <w:rPr>
          <w:rFonts w:ascii="Times New Roman" w:hAnsi="Times New Roman"/>
          <w:sz w:val="24"/>
          <w:szCs w:val="24"/>
          <w:lang w:val="uk-UA"/>
        </w:rPr>
        <w:t xml:space="preserve">збільшенням </w:t>
      </w:r>
      <w:r>
        <w:rPr>
          <w:rFonts w:ascii="Times New Roman" w:hAnsi="Times New Roman"/>
          <w:sz w:val="24"/>
          <w:szCs w:val="24"/>
          <w:lang w:val="uk-UA" w:eastAsia="zh-CN"/>
        </w:rPr>
        <w:t xml:space="preserve">на 2026 рік </w:t>
      </w:r>
      <w:r>
        <w:rPr>
          <w:rFonts w:ascii="Times New Roman" w:hAnsi="Times New Roman"/>
          <w:sz w:val="24"/>
          <w:szCs w:val="24"/>
          <w:lang w:val="uk-UA"/>
        </w:rPr>
        <w:t xml:space="preserve">обсягів фінансування на 113 тис. грн за </w:t>
      </w:r>
      <w:r>
        <w:rPr>
          <w:rFonts w:ascii="Times New Roman" w:hAnsi="Times New Roman"/>
          <w:sz w:val="24"/>
          <w:szCs w:val="24"/>
          <w:lang w:val="uk-UA" w:eastAsia="zh-CN"/>
        </w:rPr>
        <w:t xml:space="preserve">Програмою </w:t>
      </w:r>
      <w:proofErr w:type="spellStart"/>
      <w:r>
        <w:rPr>
          <w:rFonts w:ascii="Times New Roman" w:hAnsi="Times New Roman"/>
          <w:sz w:val="24"/>
          <w:szCs w:val="24"/>
          <w:lang w:eastAsia="zh-CN"/>
        </w:rPr>
        <w:t>мобілізаційної</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підготовки</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Роменської</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міської</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територіальної</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громади</w:t>
      </w:r>
      <w:proofErr w:type="spellEnd"/>
      <w:r>
        <w:rPr>
          <w:rFonts w:ascii="Times New Roman" w:hAnsi="Times New Roman"/>
          <w:sz w:val="24"/>
          <w:szCs w:val="24"/>
          <w:lang w:eastAsia="zh-CN"/>
        </w:rPr>
        <w:t xml:space="preserve"> та </w:t>
      </w:r>
      <w:proofErr w:type="spellStart"/>
      <w:r>
        <w:rPr>
          <w:rFonts w:ascii="Times New Roman" w:hAnsi="Times New Roman"/>
          <w:sz w:val="24"/>
          <w:szCs w:val="24"/>
          <w:lang w:eastAsia="zh-CN"/>
        </w:rPr>
        <w:t>забезпечення</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заходів</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пов’язаних</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із</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виконанням</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військового</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обов’язку</w:t>
      </w:r>
      <w:proofErr w:type="spellEnd"/>
      <w:r>
        <w:rPr>
          <w:rFonts w:ascii="Times New Roman" w:hAnsi="Times New Roman"/>
          <w:sz w:val="24"/>
          <w:szCs w:val="24"/>
          <w:lang w:eastAsia="zh-CN"/>
        </w:rPr>
        <w:t xml:space="preserve">, призовом </w:t>
      </w:r>
      <w:proofErr w:type="spellStart"/>
      <w:r>
        <w:rPr>
          <w:rFonts w:ascii="Times New Roman" w:hAnsi="Times New Roman"/>
          <w:sz w:val="24"/>
          <w:szCs w:val="24"/>
          <w:lang w:eastAsia="zh-CN"/>
        </w:rPr>
        <w:t>громадян</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України</w:t>
      </w:r>
      <w:proofErr w:type="spellEnd"/>
      <w:r>
        <w:rPr>
          <w:rFonts w:ascii="Times New Roman" w:hAnsi="Times New Roman"/>
          <w:sz w:val="24"/>
          <w:szCs w:val="24"/>
          <w:lang w:eastAsia="zh-CN"/>
        </w:rPr>
        <w:t xml:space="preserve"> на </w:t>
      </w:r>
      <w:proofErr w:type="spellStart"/>
      <w:r>
        <w:rPr>
          <w:rFonts w:ascii="Times New Roman" w:hAnsi="Times New Roman"/>
          <w:sz w:val="24"/>
          <w:szCs w:val="24"/>
          <w:lang w:eastAsia="zh-CN"/>
        </w:rPr>
        <w:t>строкову</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військову</w:t>
      </w:r>
      <w:proofErr w:type="spellEnd"/>
      <w:r>
        <w:rPr>
          <w:rFonts w:ascii="Times New Roman" w:hAnsi="Times New Roman"/>
          <w:sz w:val="24"/>
          <w:szCs w:val="24"/>
          <w:lang w:eastAsia="zh-CN"/>
        </w:rPr>
        <w:t xml:space="preserve"> службу до лав </w:t>
      </w:r>
      <w:proofErr w:type="spellStart"/>
      <w:r>
        <w:rPr>
          <w:rFonts w:ascii="Times New Roman" w:hAnsi="Times New Roman"/>
          <w:sz w:val="24"/>
          <w:szCs w:val="24"/>
          <w:lang w:eastAsia="zh-CN"/>
        </w:rPr>
        <w:t>Збройних</w:t>
      </w:r>
      <w:proofErr w:type="spellEnd"/>
      <w:r>
        <w:rPr>
          <w:rFonts w:ascii="Times New Roman" w:hAnsi="Times New Roman"/>
          <w:sz w:val="24"/>
          <w:szCs w:val="24"/>
          <w:lang w:eastAsia="zh-CN"/>
        </w:rPr>
        <w:t xml:space="preserve"> Сил </w:t>
      </w:r>
      <w:proofErr w:type="spellStart"/>
      <w:r>
        <w:rPr>
          <w:rFonts w:ascii="Times New Roman" w:hAnsi="Times New Roman"/>
          <w:sz w:val="24"/>
          <w:szCs w:val="24"/>
          <w:lang w:eastAsia="zh-CN"/>
        </w:rPr>
        <w:t>України</w:t>
      </w:r>
      <w:proofErr w:type="spellEnd"/>
      <w:r>
        <w:rPr>
          <w:rFonts w:ascii="Times New Roman" w:hAnsi="Times New Roman"/>
          <w:sz w:val="24"/>
          <w:szCs w:val="24"/>
          <w:lang w:eastAsia="zh-CN"/>
        </w:rPr>
        <w:t xml:space="preserve"> та </w:t>
      </w:r>
      <w:proofErr w:type="spellStart"/>
      <w:r>
        <w:rPr>
          <w:rFonts w:ascii="Times New Roman" w:hAnsi="Times New Roman"/>
          <w:sz w:val="24"/>
          <w:szCs w:val="24"/>
          <w:lang w:eastAsia="zh-CN"/>
        </w:rPr>
        <w:t>інших</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військових</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формувань</w:t>
      </w:r>
      <w:proofErr w:type="spellEnd"/>
      <w:r>
        <w:rPr>
          <w:rFonts w:ascii="Times New Roman" w:hAnsi="Times New Roman"/>
          <w:sz w:val="24"/>
          <w:szCs w:val="24"/>
          <w:lang w:eastAsia="zh-CN"/>
        </w:rPr>
        <w:t xml:space="preserve"> на 2025-2027 роки</w:t>
      </w:r>
      <w:r>
        <w:rPr>
          <w:rFonts w:ascii="Times New Roman" w:hAnsi="Times New Roman"/>
          <w:sz w:val="24"/>
          <w:szCs w:val="24"/>
          <w:lang w:val="uk-UA" w:eastAsia="zh-CN"/>
        </w:rPr>
        <w:t xml:space="preserve">, затвердженою рішенням міської ради від </w:t>
      </w:r>
      <w:r>
        <w:rPr>
          <w:rFonts w:ascii="Times New Roman" w:hAnsi="Times New Roman"/>
          <w:bCs/>
          <w:sz w:val="24"/>
          <w:szCs w:val="24"/>
          <w:lang w:val="uk-UA"/>
        </w:rPr>
        <w:t>25.03.2026 (зі змінами),</w:t>
      </w:r>
      <w:r>
        <w:rPr>
          <w:rFonts w:ascii="Times New Roman" w:hAnsi="Times New Roman"/>
          <w:sz w:val="24"/>
          <w:szCs w:val="24"/>
          <w:lang w:val="uk-UA"/>
        </w:rPr>
        <w:t xml:space="preserve"> </w:t>
      </w:r>
      <w:r>
        <w:rPr>
          <w:rFonts w:ascii="Times New Roman" w:hAnsi="Times New Roman"/>
          <w:sz w:val="24"/>
          <w:szCs w:val="24"/>
          <w:lang w:val="uk-UA" w:eastAsia="zh-CN"/>
        </w:rPr>
        <w:t xml:space="preserve">та необхідністю </w:t>
      </w:r>
      <w:r>
        <w:rPr>
          <w:rFonts w:ascii="Times New Roman" w:eastAsia="Times New Roman" w:hAnsi="Times New Roman"/>
          <w:sz w:val="24"/>
          <w:szCs w:val="24"/>
          <w:lang w:val="uk-UA" w:eastAsia="uk-UA"/>
        </w:rPr>
        <w:t>корегування фінансових показників підприємства з урахуванням фактичних витрат 2026 року.</w:t>
      </w:r>
    </w:p>
    <w:p w14:paraId="44E09FFC" w14:textId="77777777" w:rsidR="000D1692" w:rsidRDefault="000D1692" w:rsidP="000D1692">
      <w:pPr>
        <w:widowControl w:val="0"/>
        <w:spacing w:line="276" w:lineRule="auto"/>
        <w:ind w:firstLine="567"/>
        <w:jc w:val="both"/>
        <w:rPr>
          <w:rFonts w:ascii="Times New Roman" w:hAnsi="Times New Roman"/>
          <w:sz w:val="24"/>
          <w:szCs w:val="24"/>
          <w:lang w:val="uk-UA" w:eastAsia="uk-UA"/>
        </w:rPr>
      </w:pPr>
    </w:p>
    <w:p w14:paraId="786652D2" w14:textId="77777777" w:rsidR="000D1692" w:rsidRDefault="000D1692" w:rsidP="000D1692">
      <w:pPr>
        <w:spacing w:line="276" w:lineRule="auto"/>
        <w:jc w:val="both"/>
        <w:rPr>
          <w:rFonts w:ascii="Times New Roman" w:eastAsia="Times New Roman" w:hAnsi="Times New Roman"/>
          <w:b/>
          <w:sz w:val="24"/>
          <w:szCs w:val="24"/>
          <w:lang w:val="uk-UA" w:eastAsia="ru-RU"/>
        </w:rPr>
      </w:pPr>
    </w:p>
    <w:p w14:paraId="08843F0C" w14:textId="77777777" w:rsidR="000D1692" w:rsidRDefault="000D1692" w:rsidP="000D1692">
      <w:pPr>
        <w:rPr>
          <w:rFonts w:ascii="Times New Roman" w:hAnsi="Times New Roman"/>
          <w:b/>
          <w:sz w:val="24"/>
          <w:szCs w:val="24"/>
          <w:lang w:val="uk-UA"/>
        </w:rPr>
      </w:pPr>
      <w:bookmarkStart w:id="11" w:name="_Hlk215484338"/>
      <w:r>
        <w:rPr>
          <w:rFonts w:ascii="Times New Roman" w:hAnsi="Times New Roman"/>
          <w:b/>
          <w:sz w:val="24"/>
          <w:szCs w:val="24"/>
          <w:lang w:val="uk-UA"/>
        </w:rPr>
        <w:t xml:space="preserve">Головний лікар </w:t>
      </w:r>
    </w:p>
    <w:p w14:paraId="54737378" w14:textId="77777777" w:rsidR="000D1692" w:rsidRDefault="000D1692" w:rsidP="000D1692">
      <w:pPr>
        <w:rPr>
          <w:rFonts w:ascii="Times New Roman" w:hAnsi="Times New Roman"/>
          <w:b/>
          <w:sz w:val="24"/>
          <w:szCs w:val="24"/>
          <w:lang w:val="uk-UA"/>
        </w:rPr>
      </w:pPr>
      <w:r>
        <w:rPr>
          <w:rFonts w:ascii="Times New Roman" w:hAnsi="Times New Roman"/>
          <w:b/>
          <w:sz w:val="24"/>
          <w:szCs w:val="24"/>
          <w:lang w:val="uk-UA"/>
        </w:rPr>
        <w:t>КНП «ЦПМСД міста Ромни» РМР</w:t>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t xml:space="preserve">          Світлана  ШВАЙКА</w:t>
      </w:r>
      <w:bookmarkEnd w:id="11"/>
    </w:p>
    <w:p w14:paraId="6C21A0B4" w14:textId="77777777" w:rsidR="000D1692" w:rsidRDefault="000D1692" w:rsidP="000D1692">
      <w:pPr>
        <w:widowControl w:val="0"/>
        <w:shd w:val="clear" w:color="auto" w:fill="FFFFFF"/>
        <w:spacing w:line="276" w:lineRule="auto"/>
        <w:jc w:val="both"/>
        <w:rPr>
          <w:rFonts w:ascii="Times New Roman" w:eastAsia="Times New Roman" w:hAnsi="Times New Roman"/>
          <w:b/>
          <w:sz w:val="24"/>
          <w:szCs w:val="24"/>
          <w:lang w:val="uk-UA" w:eastAsia="uk-UA"/>
        </w:rPr>
      </w:pPr>
    </w:p>
    <w:p w14:paraId="611EF89F" w14:textId="77777777" w:rsidR="000D1692" w:rsidRDefault="000D1692" w:rsidP="000D1692">
      <w:pPr>
        <w:widowControl w:val="0"/>
        <w:shd w:val="clear" w:color="auto" w:fill="FFFFFF"/>
        <w:spacing w:line="276" w:lineRule="auto"/>
        <w:rPr>
          <w:rFonts w:ascii="Times New Roman" w:eastAsia="Times New Roman" w:hAnsi="Times New Roman"/>
          <w:b/>
          <w:sz w:val="24"/>
          <w:szCs w:val="24"/>
          <w:lang w:val="uk-UA" w:eastAsia="uk-UA"/>
        </w:rPr>
      </w:pPr>
      <w:r>
        <w:rPr>
          <w:rFonts w:ascii="Times New Roman" w:eastAsia="Times New Roman" w:hAnsi="Times New Roman"/>
          <w:b/>
          <w:sz w:val="24"/>
          <w:szCs w:val="24"/>
          <w:lang w:eastAsia="uk-UA"/>
        </w:rPr>
        <w:t>ПОГОДЖЕНО</w:t>
      </w:r>
    </w:p>
    <w:p w14:paraId="7C34E6DE" w14:textId="77777777" w:rsidR="000D1692" w:rsidRDefault="000D1692" w:rsidP="000D1692">
      <w:pPr>
        <w:widowControl w:val="0"/>
        <w:shd w:val="clear" w:color="auto" w:fill="FFFFFF"/>
        <w:rPr>
          <w:rFonts w:ascii="Times New Roman" w:eastAsia="Times New Roman" w:hAnsi="Times New Roman"/>
          <w:b/>
          <w:sz w:val="24"/>
          <w:szCs w:val="24"/>
          <w:lang w:val="uk-UA" w:eastAsia="uk-UA"/>
        </w:rPr>
      </w:pPr>
      <w:r>
        <w:rPr>
          <w:rFonts w:ascii="Times New Roman" w:eastAsia="Times New Roman" w:hAnsi="Times New Roman"/>
          <w:b/>
          <w:sz w:val="24"/>
          <w:szCs w:val="24"/>
          <w:lang w:eastAsia="uk-UA"/>
        </w:rPr>
        <w:t xml:space="preserve">Заступник </w:t>
      </w:r>
      <w:proofErr w:type="spellStart"/>
      <w:r>
        <w:rPr>
          <w:rFonts w:ascii="Times New Roman" w:eastAsia="Times New Roman" w:hAnsi="Times New Roman"/>
          <w:b/>
          <w:sz w:val="24"/>
          <w:szCs w:val="24"/>
          <w:lang w:eastAsia="uk-UA"/>
        </w:rPr>
        <w:t>міського</w:t>
      </w:r>
      <w:proofErr w:type="spellEnd"/>
      <w:r>
        <w:rPr>
          <w:rFonts w:ascii="Times New Roman" w:eastAsia="Times New Roman" w:hAnsi="Times New Roman"/>
          <w:b/>
          <w:sz w:val="24"/>
          <w:szCs w:val="24"/>
          <w:lang w:eastAsia="uk-UA"/>
        </w:rPr>
        <w:t xml:space="preserve"> </w:t>
      </w:r>
      <w:proofErr w:type="spellStart"/>
      <w:r>
        <w:rPr>
          <w:rFonts w:ascii="Times New Roman" w:eastAsia="Times New Roman" w:hAnsi="Times New Roman"/>
          <w:b/>
          <w:sz w:val="24"/>
          <w:szCs w:val="24"/>
          <w:lang w:eastAsia="uk-UA"/>
        </w:rPr>
        <w:t>голови</w:t>
      </w:r>
      <w:proofErr w:type="spellEnd"/>
      <w:r>
        <w:rPr>
          <w:rFonts w:ascii="Times New Roman" w:eastAsia="Times New Roman" w:hAnsi="Times New Roman"/>
          <w:b/>
          <w:sz w:val="24"/>
          <w:szCs w:val="24"/>
          <w:lang w:val="uk-UA" w:eastAsia="uk-UA"/>
        </w:rPr>
        <w:t xml:space="preserve"> з питань </w:t>
      </w:r>
    </w:p>
    <w:p w14:paraId="1489BD33" w14:textId="77777777" w:rsidR="000D1692" w:rsidRDefault="000D1692" w:rsidP="000D1692">
      <w:pPr>
        <w:widowControl w:val="0"/>
        <w:spacing w:line="276" w:lineRule="auto"/>
        <w:ind w:right="23"/>
        <w:rPr>
          <w:rFonts w:ascii="Times New Roman" w:eastAsia="Times New Roman" w:hAnsi="Times New Roman"/>
          <w:sz w:val="24"/>
          <w:szCs w:val="24"/>
          <w:lang w:val="uk-UA" w:eastAsia="ru-RU" w:bidi="uk-UA"/>
        </w:rPr>
      </w:pPr>
      <w:r>
        <w:rPr>
          <w:rFonts w:ascii="Times New Roman" w:eastAsia="Times New Roman" w:hAnsi="Times New Roman"/>
          <w:b/>
          <w:bCs/>
          <w:spacing w:val="10"/>
          <w:sz w:val="24"/>
          <w:szCs w:val="24"/>
          <w:lang w:val="uk-UA" w:eastAsia="uk-UA"/>
        </w:rPr>
        <w:t>діяльності виконавчих органів ради</w:t>
      </w:r>
      <w:r>
        <w:rPr>
          <w:rFonts w:ascii="Times New Roman" w:eastAsia="Times New Roman" w:hAnsi="Times New Roman"/>
          <w:b/>
          <w:bCs/>
          <w:spacing w:val="10"/>
          <w:sz w:val="24"/>
          <w:szCs w:val="24"/>
          <w:lang w:eastAsia="uk-UA"/>
        </w:rPr>
        <w:tab/>
      </w:r>
      <w:r>
        <w:rPr>
          <w:rFonts w:ascii="Times New Roman" w:eastAsia="Times New Roman" w:hAnsi="Times New Roman"/>
          <w:b/>
          <w:bCs/>
          <w:spacing w:val="10"/>
          <w:sz w:val="24"/>
          <w:szCs w:val="24"/>
          <w:lang w:eastAsia="uk-UA"/>
        </w:rPr>
        <w:tab/>
      </w:r>
      <w:r>
        <w:rPr>
          <w:rFonts w:ascii="Times New Roman" w:eastAsia="Times New Roman" w:hAnsi="Times New Roman"/>
          <w:b/>
          <w:bCs/>
          <w:spacing w:val="10"/>
          <w:sz w:val="24"/>
          <w:szCs w:val="24"/>
          <w:lang w:eastAsia="uk-UA"/>
        </w:rPr>
        <w:tab/>
      </w:r>
      <w:r>
        <w:rPr>
          <w:rFonts w:ascii="Times New Roman" w:eastAsia="Times New Roman" w:hAnsi="Times New Roman"/>
          <w:b/>
          <w:bCs/>
          <w:spacing w:val="10"/>
          <w:sz w:val="24"/>
          <w:szCs w:val="24"/>
          <w:lang w:eastAsia="uk-UA"/>
        </w:rPr>
        <w:tab/>
      </w:r>
      <w:r>
        <w:rPr>
          <w:rFonts w:ascii="Times New Roman" w:hAnsi="Times New Roman"/>
          <w:b/>
          <w:color w:val="000000" w:themeColor="text1"/>
          <w:sz w:val="24"/>
          <w:szCs w:val="24"/>
          <w:lang w:val="uk-UA" w:eastAsia="uk-UA"/>
        </w:rPr>
        <w:t xml:space="preserve"> Лілія ГОРОДЕЦЬКА</w:t>
      </w:r>
    </w:p>
    <w:p w14:paraId="032C0C65" w14:textId="77777777" w:rsidR="000D1692" w:rsidRDefault="000D1692" w:rsidP="000D1692">
      <w:pPr>
        <w:rPr>
          <w:rFonts w:ascii="Times New Roman" w:eastAsia="Times New Roman" w:hAnsi="Times New Roman"/>
          <w:b/>
          <w:sz w:val="24"/>
          <w:szCs w:val="24"/>
          <w:lang w:val="uk-UA" w:eastAsia="ru-RU"/>
        </w:rPr>
      </w:pPr>
    </w:p>
    <w:p w14:paraId="4BE44161" w14:textId="77777777" w:rsidR="000D1692" w:rsidRDefault="000D1692" w:rsidP="000D1692">
      <w:pPr>
        <w:rPr>
          <w:rFonts w:ascii="Times New Roman" w:eastAsia="Times New Roman" w:hAnsi="Times New Roman"/>
          <w:b/>
          <w:sz w:val="24"/>
          <w:szCs w:val="24"/>
          <w:lang w:val="uk-UA" w:eastAsia="ru-RU"/>
        </w:rPr>
      </w:pPr>
    </w:p>
    <w:p w14:paraId="0EACF30C" w14:textId="77777777" w:rsidR="000D1692" w:rsidRDefault="000D1692" w:rsidP="000D1692">
      <w:pPr>
        <w:tabs>
          <w:tab w:val="left" w:pos="9214"/>
        </w:tabs>
        <w:spacing w:line="276" w:lineRule="auto"/>
        <w:jc w:val="both"/>
        <w:rPr>
          <w:rFonts w:ascii="Times New Roman" w:hAnsi="Times New Roman"/>
          <w:sz w:val="24"/>
          <w:szCs w:val="24"/>
          <w:lang w:val="uk-UA"/>
        </w:rPr>
      </w:pPr>
    </w:p>
    <w:p w14:paraId="1BF4BE72" w14:textId="77777777" w:rsidR="000D1692" w:rsidRDefault="000D1692" w:rsidP="000D1692">
      <w:pPr>
        <w:tabs>
          <w:tab w:val="left" w:pos="9214"/>
        </w:tabs>
        <w:spacing w:line="276" w:lineRule="auto"/>
        <w:jc w:val="both"/>
        <w:rPr>
          <w:rFonts w:ascii="Times New Roman" w:hAnsi="Times New Roman"/>
          <w:sz w:val="24"/>
          <w:szCs w:val="24"/>
          <w:lang w:val="uk-UA"/>
        </w:rPr>
      </w:pPr>
    </w:p>
    <w:p w14:paraId="173ADFE7" w14:textId="77777777" w:rsidR="000D1692" w:rsidRPr="00072904" w:rsidRDefault="000D1692" w:rsidP="000D1692">
      <w:pPr>
        <w:tabs>
          <w:tab w:val="left" w:pos="9214"/>
        </w:tabs>
        <w:spacing w:line="276" w:lineRule="auto"/>
        <w:jc w:val="both"/>
        <w:rPr>
          <w:rFonts w:ascii="Times New Roman" w:hAnsi="Times New Roman"/>
          <w:sz w:val="24"/>
          <w:szCs w:val="24"/>
          <w:lang w:val="uk-UA"/>
        </w:rPr>
        <w:sectPr w:rsidR="000D1692" w:rsidRPr="00072904" w:rsidSect="00D25FF3">
          <w:headerReference w:type="first" r:id="rId8"/>
          <w:pgSz w:w="11906" w:h="16838"/>
          <w:pgMar w:top="1134" w:right="567" w:bottom="1134" w:left="1701" w:header="709" w:footer="709" w:gutter="0"/>
          <w:cols w:space="708"/>
          <w:docGrid w:linePitch="360"/>
        </w:sectPr>
      </w:pPr>
    </w:p>
    <w:p w14:paraId="48AC5525" w14:textId="77777777" w:rsidR="000D1692" w:rsidRPr="003D6924" w:rsidRDefault="000D1692" w:rsidP="000D1692">
      <w:pPr>
        <w:jc w:val="right"/>
        <w:rPr>
          <w:rFonts w:ascii="Times New Roman" w:hAnsi="Times New Roman"/>
          <w:sz w:val="24"/>
          <w:szCs w:val="24"/>
        </w:rPr>
      </w:pPr>
    </w:p>
    <w:p w14:paraId="580C9809" w14:textId="303BFDB3" w:rsidR="00246DC7" w:rsidRPr="00072904" w:rsidRDefault="00246DC7" w:rsidP="00B76E91">
      <w:pPr>
        <w:tabs>
          <w:tab w:val="left" w:pos="9214"/>
        </w:tabs>
        <w:spacing w:line="276" w:lineRule="auto"/>
        <w:jc w:val="both"/>
        <w:rPr>
          <w:rFonts w:ascii="Times New Roman" w:hAnsi="Times New Roman"/>
          <w:sz w:val="24"/>
          <w:szCs w:val="24"/>
          <w:lang w:val="uk-UA"/>
        </w:rPr>
        <w:sectPr w:rsidR="00246DC7" w:rsidRPr="00072904" w:rsidSect="00D25FF3">
          <w:headerReference w:type="first" r:id="rId9"/>
          <w:pgSz w:w="11906" w:h="16838"/>
          <w:pgMar w:top="1134" w:right="567" w:bottom="1134" w:left="1701" w:header="709" w:footer="709" w:gutter="0"/>
          <w:cols w:space="708"/>
          <w:docGrid w:linePitch="360"/>
        </w:sectPr>
      </w:pPr>
    </w:p>
    <w:p w14:paraId="2AC91F39" w14:textId="77777777" w:rsidR="00D2625E" w:rsidRPr="003D6924" w:rsidRDefault="00D2625E" w:rsidP="006D6F4F">
      <w:pPr>
        <w:jc w:val="right"/>
        <w:rPr>
          <w:rFonts w:ascii="Times New Roman" w:hAnsi="Times New Roman"/>
          <w:sz w:val="24"/>
          <w:szCs w:val="24"/>
        </w:rPr>
      </w:pPr>
    </w:p>
    <w:sectPr w:rsidR="00D2625E" w:rsidRPr="003D6924" w:rsidSect="00EE022F">
      <w:pgSz w:w="16838" w:h="11906" w:orient="landscape"/>
      <w:pgMar w:top="1021" w:right="1134" w:bottom="56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A899F" w14:textId="77777777" w:rsidR="00B64B87" w:rsidRDefault="00B64B87" w:rsidP="00D16663">
      <w:r>
        <w:separator/>
      </w:r>
    </w:p>
  </w:endnote>
  <w:endnote w:type="continuationSeparator" w:id="0">
    <w:p w14:paraId="3C9D74CF" w14:textId="77777777" w:rsidR="00B64B87" w:rsidRDefault="00B64B87" w:rsidP="00D16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70053" w14:textId="77777777" w:rsidR="00B64B87" w:rsidRDefault="00B64B87" w:rsidP="00D16663">
      <w:r>
        <w:separator/>
      </w:r>
    </w:p>
  </w:footnote>
  <w:footnote w:type="continuationSeparator" w:id="0">
    <w:p w14:paraId="7C0A9DD5" w14:textId="77777777" w:rsidR="00B64B87" w:rsidRDefault="00B64B87" w:rsidP="00D16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B3713" w14:textId="77777777" w:rsidR="000D1692" w:rsidRDefault="000D1692">
    <w:pPr>
      <w:pStyle w:val="a9"/>
      <w:jc w:val="center"/>
    </w:pPr>
  </w:p>
  <w:p w14:paraId="5E8C8414" w14:textId="77777777" w:rsidR="000D1692" w:rsidRDefault="000D1692">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E22D1" w14:textId="77777777" w:rsidR="00BD50C0" w:rsidRDefault="00BD50C0">
    <w:pPr>
      <w:pStyle w:val="a9"/>
      <w:jc w:val="center"/>
    </w:pPr>
  </w:p>
  <w:p w14:paraId="18AA86D1" w14:textId="77777777" w:rsidR="00BD50C0" w:rsidRDefault="00BD50C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1658"/>
    <w:multiLevelType w:val="multilevel"/>
    <w:tmpl w:val="C8D2DC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8"/>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AC18A1"/>
    <w:multiLevelType w:val="hybridMultilevel"/>
    <w:tmpl w:val="41F002A0"/>
    <w:lvl w:ilvl="0" w:tplc="EEA61B2E">
      <w:start w:val="1"/>
      <w:numFmt w:val="decimal"/>
      <w:lvlText w:val="%1."/>
      <w:lvlJc w:val="left"/>
      <w:pPr>
        <w:ind w:left="720" w:hanging="360"/>
      </w:pPr>
      <w:rPr>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7E76691"/>
    <w:multiLevelType w:val="hybridMultilevel"/>
    <w:tmpl w:val="5DB8E182"/>
    <w:lvl w:ilvl="0" w:tplc="8842E90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8B1331"/>
    <w:multiLevelType w:val="hybridMultilevel"/>
    <w:tmpl w:val="C2B2CE94"/>
    <w:lvl w:ilvl="0" w:tplc="CD9EA4A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8AA68E0"/>
    <w:multiLevelType w:val="hybridMultilevel"/>
    <w:tmpl w:val="8B2E02E6"/>
    <w:lvl w:ilvl="0" w:tplc="0419000F">
      <w:start w:val="1"/>
      <w:numFmt w:val="decimal"/>
      <w:lvlText w:val="%1."/>
      <w:lvlJc w:val="left"/>
      <w:pPr>
        <w:ind w:left="362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C43CAC"/>
    <w:multiLevelType w:val="hybridMultilevel"/>
    <w:tmpl w:val="E952B2A8"/>
    <w:lvl w:ilvl="0" w:tplc="C130F99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9D2287"/>
    <w:multiLevelType w:val="hybridMultilevel"/>
    <w:tmpl w:val="7EDAEF9C"/>
    <w:lvl w:ilvl="0" w:tplc="FBDEFDAA">
      <w:numFmt w:val="bullet"/>
      <w:lvlText w:val="-"/>
      <w:lvlJc w:val="left"/>
      <w:pPr>
        <w:ind w:left="1146" w:hanging="360"/>
      </w:pPr>
      <w:rPr>
        <w:rFonts w:ascii="Times New Roman" w:eastAsia="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15:restartNumberingAfterBreak="0">
    <w:nsid w:val="292A660C"/>
    <w:multiLevelType w:val="hybridMultilevel"/>
    <w:tmpl w:val="C8D8ABE4"/>
    <w:lvl w:ilvl="0" w:tplc="6B922E40">
      <w:start w:val="3"/>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8" w15:restartNumberingAfterBreak="0">
    <w:nsid w:val="2C7B2DE0"/>
    <w:multiLevelType w:val="hybridMultilevel"/>
    <w:tmpl w:val="71B010D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9E5FC4"/>
    <w:multiLevelType w:val="hybridMultilevel"/>
    <w:tmpl w:val="E952B2A8"/>
    <w:lvl w:ilvl="0" w:tplc="C130F99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672792"/>
    <w:multiLevelType w:val="hybridMultilevel"/>
    <w:tmpl w:val="E952B2A8"/>
    <w:lvl w:ilvl="0" w:tplc="C130F99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6941AE9"/>
    <w:multiLevelType w:val="hybridMultilevel"/>
    <w:tmpl w:val="E952B2A8"/>
    <w:lvl w:ilvl="0" w:tplc="C130F99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AC85B55"/>
    <w:multiLevelType w:val="hybridMultilevel"/>
    <w:tmpl w:val="A7B2F9E0"/>
    <w:lvl w:ilvl="0" w:tplc="8FC28884">
      <w:start w:val="1"/>
      <w:numFmt w:val="decimal"/>
      <w:lvlText w:val="%1."/>
      <w:lvlJc w:val="left"/>
      <w:pPr>
        <w:ind w:left="1637"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5AFA6643"/>
    <w:multiLevelType w:val="hybridMultilevel"/>
    <w:tmpl w:val="D9D68470"/>
    <w:lvl w:ilvl="0" w:tplc="E9BC888C">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15:restartNumberingAfterBreak="0">
    <w:nsid w:val="63E5182D"/>
    <w:multiLevelType w:val="multilevel"/>
    <w:tmpl w:val="8BC81972"/>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6691FCE"/>
    <w:multiLevelType w:val="hybridMultilevel"/>
    <w:tmpl w:val="9F8C6D68"/>
    <w:lvl w:ilvl="0" w:tplc="894C8D7E">
      <w:numFmt w:val="bullet"/>
      <w:lvlText w:val="-"/>
      <w:lvlJc w:val="left"/>
      <w:pPr>
        <w:ind w:left="960" w:hanging="360"/>
      </w:pPr>
      <w:rPr>
        <w:rFonts w:ascii="Times New Roman" w:eastAsia="Calibri" w:hAnsi="Times New Roman" w:cs="Times New Roman" w:hint="default"/>
      </w:rPr>
    </w:lvl>
    <w:lvl w:ilvl="1" w:tplc="04220003" w:tentative="1">
      <w:start w:val="1"/>
      <w:numFmt w:val="bullet"/>
      <w:lvlText w:val="o"/>
      <w:lvlJc w:val="left"/>
      <w:pPr>
        <w:ind w:left="1680" w:hanging="360"/>
      </w:pPr>
      <w:rPr>
        <w:rFonts w:ascii="Courier New" w:hAnsi="Courier New" w:cs="Courier New" w:hint="default"/>
      </w:rPr>
    </w:lvl>
    <w:lvl w:ilvl="2" w:tplc="04220005" w:tentative="1">
      <w:start w:val="1"/>
      <w:numFmt w:val="bullet"/>
      <w:lvlText w:val=""/>
      <w:lvlJc w:val="left"/>
      <w:pPr>
        <w:ind w:left="2400" w:hanging="360"/>
      </w:pPr>
      <w:rPr>
        <w:rFonts w:ascii="Wingdings" w:hAnsi="Wingdings" w:hint="default"/>
      </w:rPr>
    </w:lvl>
    <w:lvl w:ilvl="3" w:tplc="04220001" w:tentative="1">
      <w:start w:val="1"/>
      <w:numFmt w:val="bullet"/>
      <w:lvlText w:val=""/>
      <w:lvlJc w:val="left"/>
      <w:pPr>
        <w:ind w:left="3120" w:hanging="360"/>
      </w:pPr>
      <w:rPr>
        <w:rFonts w:ascii="Symbol" w:hAnsi="Symbol" w:hint="default"/>
      </w:rPr>
    </w:lvl>
    <w:lvl w:ilvl="4" w:tplc="04220003" w:tentative="1">
      <w:start w:val="1"/>
      <w:numFmt w:val="bullet"/>
      <w:lvlText w:val="o"/>
      <w:lvlJc w:val="left"/>
      <w:pPr>
        <w:ind w:left="3840" w:hanging="360"/>
      </w:pPr>
      <w:rPr>
        <w:rFonts w:ascii="Courier New" w:hAnsi="Courier New" w:cs="Courier New" w:hint="default"/>
      </w:rPr>
    </w:lvl>
    <w:lvl w:ilvl="5" w:tplc="04220005" w:tentative="1">
      <w:start w:val="1"/>
      <w:numFmt w:val="bullet"/>
      <w:lvlText w:val=""/>
      <w:lvlJc w:val="left"/>
      <w:pPr>
        <w:ind w:left="4560" w:hanging="360"/>
      </w:pPr>
      <w:rPr>
        <w:rFonts w:ascii="Wingdings" w:hAnsi="Wingdings" w:hint="default"/>
      </w:rPr>
    </w:lvl>
    <w:lvl w:ilvl="6" w:tplc="04220001" w:tentative="1">
      <w:start w:val="1"/>
      <w:numFmt w:val="bullet"/>
      <w:lvlText w:val=""/>
      <w:lvlJc w:val="left"/>
      <w:pPr>
        <w:ind w:left="5280" w:hanging="360"/>
      </w:pPr>
      <w:rPr>
        <w:rFonts w:ascii="Symbol" w:hAnsi="Symbol" w:hint="default"/>
      </w:rPr>
    </w:lvl>
    <w:lvl w:ilvl="7" w:tplc="04220003" w:tentative="1">
      <w:start w:val="1"/>
      <w:numFmt w:val="bullet"/>
      <w:lvlText w:val="o"/>
      <w:lvlJc w:val="left"/>
      <w:pPr>
        <w:ind w:left="6000" w:hanging="360"/>
      </w:pPr>
      <w:rPr>
        <w:rFonts w:ascii="Courier New" w:hAnsi="Courier New" w:cs="Courier New" w:hint="default"/>
      </w:rPr>
    </w:lvl>
    <w:lvl w:ilvl="8" w:tplc="04220005" w:tentative="1">
      <w:start w:val="1"/>
      <w:numFmt w:val="bullet"/>
      <w:lvlText w:val=""/>
      <w:lvlJc w:val="left"/>
      <w:pPr>
        <w:ind w:left="6720" w:hanging="360"/>
      </w:pPr>
      <w:rPr>
        <w:rFonts w:ascii="Wingdings" w:hAnsi="Wingdings" w:hint="default"/>
      </w:rPr>
    </w:lvl>
  </w:abstractNum>
  <w:num w:numId="1">
    <w:abstractNumId w:val="14"/>
  </w:num>
  <w:num w:numId="2">
    <w:abstractNumId w:val="9"/>
  </w:num>
  <w:num w:numId="3">
    <w:abstractNumId w:val="0"/>
  </w:num>
  <w:num w:numId="4">
    <w:abstractNumId w:val="4"/>
  </w:num>
  <w:num w:numId="5">
    <w:abstractNumId w:val="7"/>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
  </w:num>
  <w:num w:numId="9">
    <w:abstractNumId w:val="12"/>
  </w:num>
  <w:num w:numId="10">
    <w:abstractNumId w:val="10"/>
  </w:num>
  <w:num w:numId="11">
    <w:abstractNumId w:val="5"/>
  </w:num>
  <w:num w:numId="12">
    <w:abstractNumId w:val="11"/>
  </w:num>
  <w:num w:numId="13">
    <w:abstractNumId w:val="6"/>
  </w:num>
  <w:num w:numId="14">
    <w:abstractNumId w:val="3"/>
  </w:num>
  <w:num w:numId="15">
    <w:abstractNumId w:val="13"/>
  </w:num>
  <w:num w:numId="16">
    <w:abstractNumId w:val="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4CE"/>
    <w:rsid w:val="00001E3F"/>
    <w:rsid w:val="000043AE"/>
    <w:rsid w:val="00006DD8"/>
    <w:rsid w:val="000203D5"/>
    <w:rsid w:val="00020D48"/>
    <w:rsid w:val="00026946"/>
    <w:rsid w:val="00031BE4"/>
    <w:rsid w:val="0003366F"/>
    <w:rsid w:val="0003573A"/>
    <w:rsid w:val="000359FE"/>
    <w:rsid w:val="00036AEC"/>
    <w:rsid w:val="00036F3A"/>
    <w:rsid w:val="00042507"/>
    <w:rsid w:val="00043156"/>
    <w:rsid w:val="00044E32"/>
    <w:rsid w:val="000451ED"/>
    <w:rsid w:val="000561CF"/>
    <w:rsid w:val="0005687B"/>
    <w:rsid w:val="00057ECC"/>
    <w:rsid w:val="000603C0"/>
    <w:rsid w:val="000611DC"/>
    <w:rsid w:val="00061828"/>
    <w:rsid w:val="000649E5"/>
    <w:rsid w:val="00071060"/>
    <w:rsid w:val="00071E1B"/>
    <w:rsid w:val="00072904"/>
    <w:rsid w:val="000740BF"/>
    <w:rsid w:val="00074CFD"/>
    <w:rsid w:val="00076D57"/>
    <w:rsid w:val="000803E9"/>
    <w:rsid w:val="0008198C"/>
    <w:rsid w:val="0008348D"/>
    <w:rsid w:val="00083832"/>
    <w:rsid w:val="00084083"/>
    <w:rsid w:val="000873AF"/>
    <w:rsid w:val="00087F39"/>
    <w:rsid w:val="000904FB"/>
    <w:rsid w:val="0009091D"/>
    <w:rsid w:val="00092DC3"/>
    <w:rsid w:val="00093F03"/>
    <w:rsid w:val="000968E0"/>
    <w:rsid w:val="000A3AC0"/>
    <w:rsid w:val="000A3D04"/>
    <w:rsid w:val="000A4066"/>
    <w:rsid w:val="000B0A6D"/>
    <w:rsid w:val="000B1288"/>
    <w:rsid w:val="000B1CC3"/>
    <w:rsid w:val="000B38B4"/>
    <w:rsid w:val="000C4981"/>
    <w:rsid w:val="000C5800"/>
    <w:rsid w:val="000C662A"/>
    <w:rsid w:val="000D1692"/>
    <w:rsid w:val="000D301E"/>
    <w:rsid w:val="000D6270"/>
    <w:rsid w:val="000E07A6"/>
    <w:rsid w:val="000E468A"/>
    <w:rsid w:val="000E6A7A"/>
    <w:rsid w:val="000E7A4C"/>
    <w:rsid w:val="000F2826"/>
    <w:rsid w:val="000F3D2B"/>
    <w:rsid w:val="000F5C1D"/>
    <w:rsid w:val="0010278B"/>
    <w:rsid w:val="00105100"/>
    <w:rsid w:val="00105959"/>
    <w:rsid w:val="001061B0"/>
    <w:rsid w:val="001062BD"/>
    <w:rsid w:val="001104CE"/>
    <w:rsid w:val="001155B7"/>
    <w:rsid w:val="00116E49"/>
    <w:rsid w:val="00117BA2"/>
    <w:rsid w:val="0012393C"/>
    <w:rsid w:val="0012506C"/>
    <w:rsid w:val="001279C2"/>
    <w:rsid w:val="00127EBF"/>
    <w:rsid w:val="001335CD"/>
    <w:rsid w:val="00137B15"/>
    <w:rsid w:val="00140763"/>
    <w:rsid w:val="00146D4A"/>
    <w:rsid w:val="00155C5C"/>
    <w:rsid w:val="00162027"/>
    <w:rsid w:val="001635A7"/>
    <w:rsid w:val="00163A3A"/>
    <w:rsid w:val="00163A64"/>
    <w:rsid w:val="0016783C"/>
    <w:rsid w:val="00173544"/>
    <w:rsid w:val="0018005C"/>
    <w:rsid w:val="00182D8E"/>
    <w:rsid w:val="001835E0"/>
    <w:rsid w:val="0018441D"/>
    <w:rsid w:val="0018482B"/>
    <w:rsid w:val="00186EDD"/>
    <w:rsid w:val="001901FA"/>
    <w:rsid w:val="0019059F"/>
    <w:rsid w:val="00193A72"/>
    <w:rsid w:val="0019671A"/>
    <w:rsid w:val="00196CEC"/>
    <w:rsid w:val="001A007D"/>
    <w:rsid w:val="001A1140"/>
    <w:rsid w:val="001A3E39"/>
    <w:rsid w:val="001B0128"/>
    <w:rsid w:val="001B6C42"/>
    <w:rsid w:val="001C0ACE"/>
    <w:rsid w:val="001C1954"/>
    <w:rsid w:val="001C3238"/>
    <w:rsid w:val="001C4E76"/>
    <w:rsid w:val="001D19BA"/>
    <w:rsid w:val="001D1E55"/>
    <w:rsid w:val="001D4776"/>
    <w:rsid w:val="001D4CA6"/>
    <w:rsid w:val="001D6483"/>
    <w:rsid w:val="001D6831"/>
    <w:rsid w:val="001D6DFA"/>
    <w:rsid w:val="001E00D2"/>
    <w:rsid w:val="001E2582"/>
    <w:rsid w:val="001E2DC6"/>
    <w:rsid w:val="001E3A51"/>
    <w:rsid w:val="001E424D"/>
    <w:rsid w:val="001E7100"/>
    <w:rsid w:val="001F0922"/>
    <w:rsid w:val="001F2418"/>
    <w:rsid w:val="001F5436"/>
    <w:rsid w:val="001F585D"/>
    <w:rsid w:val="001F7E29"/>
    <w:rsid w:val="002020B8"/>
    <w:rsid w:val="00202E53"/>
    <w:rsid w:val="00202EF2"/>
    <w:rsid w:val="0020363B"/>
    <w:rsid w:val="00207482"/>
    <w:rsid w:val="00212048"/>
    <w:rsid w:val="00213E30"/>
    <w:rsid w:val="00215703"/>
    <w:rsid w:val="00215C6A"/>
    <w:rsid w:val="00216788"/>
    <w:rsid w:val="002229DE"/>
    <w:rsid w:val="00225484"/>
    <w:rsid w:val="0022722A"/>
    <w:rsid w:val="00227EC0"/>
    <w:rsid w:val="00230591"/>
    <w:rsid w:val="00230B82"/>
    <w:rsid w:val="00231996"/>
    <w:rsid w:val="00232205"/>
    <w:rsid w:val="00237142"/>
    <w:rsid w:val="00237240"/>
    <w:rsid w:val="00240318"/>
    <w:rsid w:val="00240D2A"/>
    <w:rsid w:val="00242F2D"/>
    <w:rsid w:val="00246DC7"/>
    <w:rsid w:val="00247728"/>
    <w:rsid w:val="00247791"/>
    <w:rsid w:val="0025179D"/>
    <w:rsid w:val="0025262C"/>
    <w:rsid w:val="00253912"/>
    <w:rsid w:val="00256B0F"/>
    <w:rsid w:val="00260C99"/>
    <w:rsid w:val="00262D86"/>
    <w:rsid w:val="00262EE9"/>
    <w:rsid w:val="0026480B"/>
    <w:rsid w:val="002667C9"/>
    <w:rsid w:val="00273369"/>
    <w:rsid w:val="0027392C"/>
    <w:rsid w:val="002757CB"/>
    <w:rsid w:val="00276563"/>
    <w:rsid w:val="002823F3"/>
    <w:rsid w:val="002840F1"/>
    <w:rsid w:val="0028537B"/>
    <w:rsid w:val="002864F0"/>
    <w:rsid w:val="00287210"/>
    <w:rsid w:val="002875C0"/>
    <w:rsid w:val="00287F44"/>
    <w:rsid w:val="0029083E"/>
    <w:rsid w:val="00292552"/>
    <w:rsid w:val="00293D67"/>
    <w:rsid w:val="00295F18"/>
    <w:rsid w:val="002966EF"/>
    <w:rsid w:val="00296E93"/>
    <w:rsid w:val="002A0073"/>
    <w:rsid w:val="002A0D26"/>
    <w:rsid w:val="002A387D"/>
    <w:rsid w:val="002A5149"/>
    <w:rsid w:val="002A5738"/>
    <w:rsid w:val="002A6DD8"/>
    <w:rsid w:val="002B2A0F"/>
    <w:rsid w:val="002B34AD"/>
    <w:rsid w:val="002C5D4F"/>
    <w:rsid w:val="002C67DA"/>
    <w:rsid w:val="002D0605"/>
    <w:rsid w:val="002D18AA"/>
    <w:rsid w:val="002D1FAF"/>
    <w:rsid w:val="002D25A0"/>
    <w:rsid w:val="002D3A63"/>
    <w:rsid w:val="002D4084"/>
    <w:rsid w:val="002D5A57"/>
    <w:rsid w:val="002D74D5"/>
    <w:rsid w:val="002E19C1"/>
    <w:rsid w:val="002E1C40"/>
    <w:rsid w:val="002E2696"/>
    <w:rsid w:val="002E358F"/>
    <w:rsid w:val="002E42FE"/>
    <w:rsid w:val="002F273F"/>
    <w:rsid w:val="002F2E60"/>
    <w:rsid w:val="002F658C"/>
    <w:rsid w:val="002F693B"/>
    <w:rsid w:val="00301398"/>
    <w:rsid w:val="00306401"/>
    <w:rsid w:val="00310BD9"/>
    <w:rsid w:val="003124F7"/>
    <w:rsid w:val="00314404"/>
    <w:rsid w:val="00316477"/>
    <w:rsid w:val="00320EBB"/>
    <w:rsid w:val="00321E0E"/>
    <w:rsid w:val="00322F4A"/>
    <w:rsid w:val="00323AB2"/>
    <w:rsid w:val="00324782"/>
    <w:rsid w:val="0032699F"/>
    <w:rsid w:val="00331EA5"/>
    <w:rsid w:val="003324E0"/>
    <w:rsid w:val="00332B6B"/>
    <w:rsid w:val="00333A8C"/>
    <w:rsid w:val="00340906"/>
    <w:rsid w:val="00341ED3"/>
    <w:rsid w:val="00344217"/>
    <w:rsid w:val="0034780F"/>
    <w:rsid w:val="00347E71"/>
    <w:rsid w:val="00351233"/>
    <w:rsid w:val="003529D5"/>
    <w:rsid w:val="00352F64"/>
    <w:rsid w:val="00355C5B"/>
    <w:rsid w:val="003569CD"/>
    <w:rsid w:val="003574D5"/>
    <w:rsid w:val="00360B2D"/>
    <w:rsid w:val="0036656B"/>
    <w:rsid w:val="00367124"/>
    <w:rsid w:val="00370ED7"/>
    <w:rsid w:val="00371958"/>
    <w:rsid w:val="00371B15"/>
    <w:rsid w:val="003751CB"/>
    <w:rsid w:val="00382A15"/>
    <w:rsid w:val="0038618D"/>
    <w:rsid w:val="00387B70"/>
    <w:rsid w:val="003921D1"/>
    <w:rsid w:val="003A4205"/>
    <w:rsid w:val="003B04D4"/>
    <w:rsid w:val="003B05CF"/>
    <w:rsid w:val="003B0F74"/>
    <w:rsid w:val="003B2FF9"/>
    <w:rsid w:val="003B3029"/>
    <w:rsid w:val="003B39F3"/>
    <w:rsid w:val="003C092D"/>
    <w:rsid w:val="003C41C6"/>
    <w:rsid w:val="003C4854"/>
    <w:rsid w:val="003D1C65"/>
    <w:rsid w:val="003D20C4"/>
    <w:rsid w:val="003D2792"/>
    <w:rsid w:val="003D6598"/>
    <w:rsid w:val="003D6924"/>
    <w:rsid w:val="003E0D4B"/>
    <w:rsid w:val="003E139A"/>
    <w:rsid w:val="003E51AB"/>
    <w:rsid w:val="003E7AF1"/>
    <w:rsid w:val="003F0A1F"/>
    <w:rsid w:val="003F18D5"/>
    <w:rsid w:val="003F2F2A"/>
    <w:rsid w:val="003F37F5"/>
    <w:rsid w:val="003F38F2"/>
    <w:rsid w:val="003F7CCA"/>
    <w:rsid w:val="004008E9"/>
    <w:rsid w:val="004012F9"/>
    <w:rsid w:val="00402AEE"/>
    <w:rsid w:val="00403845"/>
    <w:rsid w:val="00403F05"/>
    <w:rsid w:val="004050D0"/>
    <w:rsid w:val="004055E2"/>
    <w:rsid w:val="0040652D"/>
    <w:rsid w:val="00406852"/>
    <w:rsid w:val="004073E1"/>
    <w:rsid w:val="00411558"/>
    <w:rsid w:val="004117F8"/>
    <w:rsid w:val="00412B46"/>
    <w:rsid w:val="004149B4"/>
    <w:rsid w:val="00416169"/>
    <w:rsid w:val="00420AE3"/>
    <w:rsid w:val="00420C32"/>
    <w:rsid w:val="00420D35"/>
    <w:rsid w:val="0042418A"/>
    <w:rsid w:val="00424477"/>
    <w:rsid w:val="004246FC"/>
    <w:rsid w:val="00425E63"/>
    <w:rsid w:val="00430232"/>
    <w:rsid w:val="00435F1F"/>
    <w:rsid w:val="00436901"/>
    <w:rsid w:val="00442F25"/>
    <w:rsid w:val="00446FBF"/>
    <w:rsid w:val="00447837"/>
    <w:rsid w:val="00447A80"/>
    <w:rsid w:val="00447D1C"/>
    <w:rsid w:val="00450319"/>
    <w:rsid w:val="004512EC"/>
    <w:rsid w:val="004519D4"/>
    <w:rsid w:val="00452A45"/>
    <w:rsid w:val="00454572"/>
    <w:rsid w:val="00456721"/>
    <w:rsid w:val="00460438"/>
    <w:rsid w:val="00461216"/>
    <w:rsid w:val="00462998"/>
    <w:rsid w:val="00462F47"/>
    <w:rsid w:val="00463C84"/>
    <w:rsid w:val="00474AE9"/>
    <w:rsid w:val="00480DC1"/>
    <w:rsid w:val="00482D98"/>
    <w:rsid w:val="00495A2A"/>
    <w:rsid w:val="004A05B6"/>
    <w:rsid w:val="004A172E"/>
    <w:rsid w:val="004A5F07"/>
    <w:rsid w:val="004A625D"/>
    <w:rsid w:val="004B189A"/>
    <w:rsid w:val="004B529A"/>
    <w:rsid w:val="004C0BB4"/>
    <w:rsid w:val="004C1DDB"/>
    <w:rsid w:val="004C5205"/>
    <w:rsid w:val="004C7BB0"/>
    <w:rsid w:val="004D0E6A"/>
    <w:rsid w:val="004D4A87"/>
    <w:rsid w:val="004D5EAB"/>
    <w:rsid w:val="004E0BB4"/>
    <w:rsid w:val="004E119F"/>
    <w:rsid w:val="004E26C2"/>
    <w:rsid w:val="004E5A27"/>
    <w:rsid w:val="004E5AB3"/>
    <w:rsid w:val="004E5CCC"/>
    <w:rsid w:val="004E6C4F"/>
    <w:rsid w:val="004F0789"/>
    <w:rsid w:val="004F2CE9"/>
    <w:rsid w:val="004F35CC"/>
    <w:rsid w:val="004F63A9"/>
    <w:rsid w:val="005025CA"/>
    <w:rsid w:val="00502C44"/>
    <w:rsid w:val="0051222A"/>
    <w:rsid w:val="005128BB"/>
    <w:rsid w:val="00515CD4"/>
    <w:rsid w:val="00515D84"/>
    <w:rsid w:val="00516838"/>
    <w:rsid w:val="00517F4E"/>
    <w:rsid w:val="005220DA"/>
    <w:rsid w:val="005231AF"/>
    <w:rsid w:val="0052342A"/>
    <w:rsid w:val="00532AA5"/>
    <w:rsid w:val="00532CB2"/>
    <w:rsid w:val="005332E3"/>
    <w:rsid w:val="005412FB"/>
    <w:rsid w:val="0054349A"/>
    <w:rsid w:val="00543FAF"/>
    <w:rsid w:val="00551ABF"/>
    <w:rsid w:val="005521A6"/>
    <w:rsid w:val="00552D98"/>
    <w:rsid w:val="005533E4"/>
    <w:rsid w:val="00553B7C"/>
    <w:rsid w:val="0055589F"/>
    <w:rsid w:val="00560A26"/>
    <w:rsid w:val="00560ACF"/>
    <w:rsid w:val="005610A9"/>
    <w:rsid w:val="00562A39"/>
    <w:rsid w:val="005638C4"/>
    <w:rsid w:val="00565656"/>
    <w:rsid w:val="00567ED2"/>
    <w:rsid w:val="0057000B"/>
    <w:rsid w:val="0057071E"/>
    <w:rsid w:val="00573C99"/>
    <w:rsid w:val="00575F8A"/>
    <w:rsid w:val="005825FF"/>
    <w:rsid w:val="00585461"/>
    <w:rsid w:val="00585AD2"/>
    <w:rsid w:val="0058645E"/>
    <w:rsid w:val="0058707A"/>
    <w:rsid w:val="00587D10"/>
    <w:rsid w:val="00591285"/>
    <w:rsid w:val="005925EE"/>
    <w:rsid w:val="00593B56"/>
    <w:rsid w:val="00595110"/>
    <w:rsid w:val="00597D49"/>
    <w:rsid w:val="005A4806"/>
    <w:rsid w:val="005A6A0B"/>
    <w:rsid w:val="005A7033"/>
    <w:rsid w:val="005B1297"/>
    <w:rsid w:val="005B3AA5"/>
    <w:rsid w:val="005B593B"/>
    <w:rsid w:val="005B7FB4"/>
    <w:rsid w:val="005C0282"/>
    <w:rsid w:val="005C0413"/>
    <w:rsid w:val="005C4219"/>
    <w:rsid w:val="005C4581"/>
    <w:rsid w:val="005C52C0"/>
    <w:rsid w:val="005D0471"/>
    <w:rsid w:val="005D2975"/>
    <w:rsid w:val="005D2A86"/>
    <w:rsid w:val="005D5AFC"/>
    <w:rsid w:val="005E0333"/>
    <w:rsid w:val="005E10FD"/>
    <w:rsid w:val="005E1CEA"/>
    <w:rsid w:val="005E2E02"/>
    <w:rsid w:val="005E405D"/>
    <w:rsid w:val="005F1247"/>
    <w:rsid w:val="005F1AC6"/>
    <w:rsid w:val="005F63C9"/>
    <w:rsid w:val="005F6D81"/>
    <w:rsid w:val="005F74E5"/>
    <w:rsid w:val="005F7795"/>
    <w:rsid w:val="00600C3F"/>
    <w:rsid w:val="00602E05"/>
    <w:rsid w:val="0061132C"/>
    <w:rsid w:val="0061186A"/>
    <w:rsid w:val="006150AF"/>
    <w:rsid w:val="006166A0"/>
    <w:rsid w:val="00617843"/>
    <w:rsid w:val="00620EF3"/>
    <w:rsid w:val="00622530"/>
    <w:rsid w:val="00622AFA"/>
    <w:rsid w:val="00624D87"/>
    <w:rsid w:val="00625462"/>
    <w:rsid w:val="00625541"/>
    <w:rsid w:val="0062576E"/>
    <w:rsid w:val="006268C1"/>
    <w:rsid w:val="0062752C"/>
    <w:rsid w:val="006276AA"/>
    <w:rsid w:val="00633DA9"/>
    <w:rsid w:val="00634BFE"/>
    <w:rsid w:val="00636E4E"/>
    <w:rsid w:val="00637BF8"/>
    <w:rsid w:val="00640B6C"/>
    <w:rsid w:val="00646AB2"/>
    <w:rsid w:val="00650BE9"/>
    <w:rsid w:val="00650DB7"/>
    <w:rsid w:val="00652CAC"/>
    <w:rsid w:val="006535A2"/>
    <w:rsid w:val="00653756"/>
    <w:rsid w:val="006549E6"/>
    <w:rsid w:val="00654EA3"/>
    <w:rsid w:val="006566DD"/>
    <w:rsid w:val="00662B38"/>
    <w:rsid w:val="00665D25"/>
    <w:rsid w:val="0066747A"/>
    <w:rsid w:val="00667C77"/>
    <w:rsid w:val="00670099"/>
    <w:rsid w:val="006728EB"/>
    <w:rsid w:val="00672E0F"/>
    <w:rsid w:val="00677572"/>
    <w:rsid w:val="00681D61"/>
    <w:rsid w:val="006849BA"/>
    <w:rsid w:val="00686A2F"/>
    <w:rsid w:val="0069220C"/>
    <w:rsid w:val="00695F99"/>
    <w:rsid w:val="00696B26"/>
    <w:rsid w:val="006A5998"/>
    <w:rsid w:val="006A7C3B"/>
    <w:rsid w:val="006B060C"/>
    <w:rsid w:val="006B43D8"/>
    <w:rsid w:val="006B4962"/>
    <w:rsid w:val="006C026E"/>
    <w:rsid w:val="006C0ADE"/>
    <w:rsid w:val="006C38F2"/>
    <w:rsid w:val="006C6FF1"/>
    <w:rsid w:val="006C77E1"/>
    <w:rsid w:val="006D0214"/>
    <w:rsid w:val="006D0545"/>
    <w:rsid w:val="006D0897"/>
    <w:rsid w:val="006D4B8B"/>
    <w:rsid w:val="006D6103"/>
    <w:rsid w:val="006D6DE8"/>
    <w:rsid w:val="006D6F3D"/>
    <w:rsid w:val="006D6F4F"/>
    <w:rsid w:val="006D767F"/>
    <w:rsid w:val="006E0C79"/>
    <w:rsid w:val="006E55F3"/>
    <w:rsid w:val="006F0708"/>
    <w:rsid w:val="006F15A8"/>
    <w:rsid w:val="006F5330"/>
    <w:rsid w:val="0070379D"/>
    <w:rsid w:val="00704C3C"/>
    <w:rsid w:val="00704E5C"/>
    <w:rsid w:val="00705E67"/>
    <w:rsid w:val="00707D8E"/>
    <w:rsid w:val="00711940"/>
    <w:rsid w:val="00711F1F"/>
    <w:rsid w:val="007125A0"/>
    <w:rsid w:val="00713667"/>
    <w:rsid w:val="0071691D"/>
    <w:rsid w:val="00716EDF"/>
    <w:rsid w:val="007176DC"/>
    <w:rsid w:val="00717C1B"/>
    <w:rsid w:val="0072140E"/>
    <w:rsid w:val="00721795"/>
    <w:rsid w:val="007222F8"/>
    <w:rsid w:val="00724292"/>
    <w:rsid w:val="00725BCF"/>
    <w:rsid w:val="00727BB5"/>
    <w:rsid w:val="0073026A"/>
    <w:rsid w:val="007315DA"/>
    <w:rsid w:val="00731CB6"/>
    <w:rsid w:val="007364BC"/>
    <w:rsid w:val="00736FA3"/>
    <w:rsid w:val="007412C6"/>
    <w:rsid w:val="00742295"/>
    <w:rsid w:val="00742961"/>
    <w:rsid w:val="00742DC1"/>
    <w:rsid w:val="00744491"/>
    <w:rsid w:val="00746575"/>
    <w:rsid w:val="00750A56"/>
    <w:rsid w:val="0075184F"/>
    <w:rsid w:val="00753258"/>
    <w:rsid w:val="0075778C"/>
    <w:rsid w:val="007600C0"/>
    <w:rsid w:val="00760CA1"/>
    <w:rsid w:val="00762F34"/>
    <w:rsid w:val="00762FB6"/>
    <w:rsid w:val="007631C4"/>
    <w:rsid w:val="0076353B"/>
    <w:rsid w:val="00764778"/>
    <w:rsid w:val="00764F86"/>
    <w:rsid w:val="00765CD3"/>
    <w:rsid w:val="0076609D"/>
    <w:rsid w:val="00774107"/>
    <w:rsid w:val="00776B8B"/>
    <w:rsid w:val="00782CED"/>
    <w:rsid w:val="00782D52"/>
    <w:rsid w:val="007839D9"/>
    <w:rsid w:val="007845A4"/>
    <w:rsid w:val="00785BD7"/>
    <w:rsid w:val="00795B73"/>
    <w:rsid w:val="00796037"/>
    <w:rsid w:val="007969C4"/>
    <w:rsid w:val="00797CC3"/>
    <w:rsid w:val="007A19AE"/>
    <w:rsid w:val="007A1F52"/>
    <w:rsid w:val="007A39CD"/>
    <w:rsid w:val="007B211D"/>
    <w:rsid w:val="007B4321"/>
    <w:rsid w:val="007C1842"/>
    <w:rsid w:val="007C26F9"/>
    <w:rsid w:val="007C2F1D"/>
    <w:rsid w:val="007C3CC7"/>
    <w:rsid w:val="007C411F"/>
    <w:rsid w:val="007C6BB6"/>
    <w:rsid w:val="007E00A2"/>
    <w:rsid w:val="007E019D"/>
    <w:rsid w:val="007E123C"/>
    <w:rsid w:val="007E13ED"/>
    <w:rsid w:val="007E1C89"/>
    <w:rsid w:val="007E272E"/>
    <w:rsid w:val="007E4E51"/>
    <w:rsid w:val="007E4FE3"/>
    <w:rsid w:val="007E51E7"/>
    <w:rsid w:val="007F0D0C"/>
    <w:rsid w:val="007F2DE7"/>
    <w:rsid w:val="007F3F57"/>
    <w:rsid w:val="007F4FFD"/>
    <w:rsid w:val="008013B6"/>
    <w:rsid w:val="00802188"/>
    <w:rsid w:val="008029FD"/>
    <w:rsid w:val="008039C9"/>
    <w:rsid w:val="00803CAC"/>
    <w:rsid w:val="0080487D"/>
    <w:rsid w:val="008048B5"/>
    <w:rsid w:val="0080591C"/>
    <w:rsid w:val="00810DDC"/>
    <w:rsid w:val="00811B5E"/>
    <w:rsid w:val="00811F87"/>
    <w:rsid w:val="00812438"/>
    <w:rsid w:val="008131C0"/>
    <w:rsid w:val="00813D69"/>
    <w:rsid w:val="00814E1B"/>
    <w:rsid w:val="00815966"/>
    <w:rsid w:val="008226F8"/>
    <w:rsid w:val="0082313D"/>
    <w:rsid w:val="008231CD"/>
    <w:rsid w:val="00824209"/>
    <w:rsid w:val="00825813"/>
    <w:rsid w:val="00830055"/>
    <w:rsid w:val="00830914"/>
    <w:rsid w:val="00832A6A"/>
    <w:rsid w:val="008339BD"/>
    <w:rsid w:val="0083489C"/>
    <w:rsid w:val="0084383F"/>
    <w:rsid w:val="00843C48"/>
    <w:rsid w:val="008474FF"/>
    <w:rsid w:val="00847AC2"/>
    <w:rsid w:val="00850B44"/>
    <w:rsid w:val="00850C48"/>
    <w:rsid w:val="0086074D"/>
    <w:rsid w:val="008638AC"/>
    <w:rsid w:val="00865A3A"/>
    <w:rsid w:val="00871BE3"/>
    <w:rsid w:val="008721FC"/>
    <w:rsid w:val="00874570"/>
    <w:rsid w:val="00875293"/>
    <w:rsid w:val="008759E3"/>
    <w:rsid w:val="00877E7E"/>
    <w:rsid w:val="00882605"/>
    <w:rsid w:val="00883287"/>
    <w:rsid w:val="0088402D"/>
    <w:rsid w:val="00884E1E"/>
    <w:rsid w:val="008857ED"/>
    <w:rsid w:val="008916EB"/>
    <w:rsid w:val="00893661"/>
    <w:rsid w:val="008A2541"/>
    <w:rsid w:val="008A368E"/>
    <w:rsid w:val="008A371D"/>
    <w:rsid w:val="008A3A56"/>
    <w:rsid w:val="008A4C7D"/>
    <w:rsid w:val="008A7591"/>
    <w:rsid w:val="008B14FE"/>
    <w:rsid w:val="008B1FDB"/>
    <w:rsid w:val="008B2031"/>
    <w:rsid w:val="008B4F55"/>
    <w:rsid w:val="008B543A"/>
    <w:rsid w:val="008C030B"/>
    <w:rsid w:val="008C2FF7"/>
    <w:rsid w:val="008C46D7"/>
    <w:rsid w:val="008D29E3"/>
    <w:rsid w:val="008D310C"/>
    <w:rsid w:val="008D47A4"/>
    <w:rsid w:val="008D525B"/>
    <w:rsid w:val="008E049A"/>
    <w:rsid w:val="008E1779"/>
    <w:rsid w:val="008E29AB"/>
    <w:rsid w:val="008E30D2"/>
    <w:rsid w:val="008E3B9A"/>
    <w:rsid w:val="008E3FC7"/>
    <w:rsid w:val="008E4903"/>
    <w:rsid w:val="008E4B7B"/>
    <w:rsid w:val="008E73DF"/>
    <w:rsid w:val="008F411A"/>
    <w:rsid w:val="008F594B"/>
    <w:rsid w:val="008F74AF"/>
    <w:rsid w:val="00901CC7"/>
    <w:rsid w:val="00901D2E"/>
    <w:rsid w:val="009056A1"/>
    <w:rsid w:val="00910154"/>
    <w:rsid w:val="0091361C"/>
    <w:rsid w:val="0091617C"/>
    <w:rsid w:val="00916E72"/>
    <w:rsid w:val="009214F0"/>
    <w:rsid w:val="00922769"/>
    <w:rsid w:val="00930370"/>
    <w:rsid w:val="009317EB"/>
    <w:rsid w:val="00931887"/>
    <w:rsid w:val="00934AA4"/>
    <w:rsid w:val="00934EFA"/>
    <w:rsid w:val="00936037"/>
    <w:rsid w:val="00937320"/>
    <w:rsid w:val="00941BD2"/>
    <w:rsid w:val="00943831"/>
    <w:rsid w:val="00944B2B"/>
    <w:rsid w:val="00945196"/>
    <w:rsid w:val="009479A1"/>
    <w:rsid w:val="00947C14"/>
    <w:rsid w:val="00947D2E"/>
    <w:rsid w:val="00947E3A"/>
    <w:rsid w:val="0095101E"/>
    <w:rsid w:val="00954865"/>
    <w:rsid w:val="0095645F"/>
    <w:rsid w:val="0095752D"/>
    <w:rsid w:val="009602F5"/>
    <w:rsid w:val="0096036F"/>
    <w:rsid w:val="009616BD"/>
    <w:rsid w:val="0096335B"/>
    <w:rsid w:val="00965A1D"/>
    <w:rsid w:val="00965B25"/>
    <w:rsid w:val="00965F60"/>
    <w:rsid w:val="00966DC2"/>
    <w:rsid w:val="009725AD"/>
    <w:rsid w:val="00974938"/>
    <w:rsid w:val="009749AC"/>
    <w:rsid w:val="00976864"/>
    <w:rsid w:val="009807B3"/>
    <w:rsid w:val="0098531A"/>
    <w:rsid w:val="0099014B"/>
    <w:rsid w:val="00991561"/>
    <w:rsid w:val="009950E9"/>
    <w:rsid w:val="00995905"/>
    <w:rsid w:val="00997755"/>
    <w:rsid w:val="009A0537"/>
    <w:rsid w:val="009A18BF"/>
    <w:rsid w:val="009A1EE3"/>
    <w:rsid w:val="009A2C7A"/>
    <w:rsid w:val="009A3383"/>
    <w:rsid w:val="009A4ED9"/>
    <w:rsid w:val="009A4EF9"/>
    <w:rsid w:val="009A730C"/>
    <w:rsid w:val="009B1151"/>
    <w:rsid w:val="009B19B7"/>
    <w:rsid w:val="009B2AA4"/>
    <w:rsid w:val="009B4024"/>
    <w:rsid w:val="009B4F34"/>
    <w:rsid w:val="009B74CD"/>
    <w:rsid w:val="009C1C3A"/>
    <w:rsid w:val="009C432A"/>
    <w:rsid w:val="009C4C35"/>
    <w:rsid w:val="009C7E6D"/>
    <w:rsid w:val="009D1FAF"/>
    <w:rsid w:val="009D2485"/>
    <w:rsid w:val="009D3D92"/>
    <w:rsid w:val="009D4BB5"/>
    <w:rsid w:val="009D6F54"/>
    <w:rsid w:val="009D70DA"/>
    <w:rsid w:val="009E31D8"/>
    <w:rsid w:val="009E3836"/>
    <w:rsid w:val="009F023E"/>
    <w:rsid w:val="009F40BE"/>
    <w:rsid w:val="009F6B06"/>
    <w:rsid w:val="009F6BCD"/>
    <w:rsid w:val="00A001D2"/>
    <w:rsid w:val="00A01386"/>
    <w:rsid w:val="00A01DBC"/>
    <w:rsid w:val="00A03C5A"/>
    <w:rsid w:val="00A053C2"/>
    <w:rsid w:val="00A06911"/>
    <w:rsid w:val="00A06DC0"/>
    <w:rsid w:val="00A07DFB"/>
    <w:rsid w:val="00A111CA"/>
    <w:rsid w:val="00A11237"/>
    <w:rsid w:val="00A13072"/>
    <w:rsid w:val="00A13499"/>
    <w:rsid w:val="00A1356A"/>
    <w:rsid w:val="00A157EE"/>
    <w:rsid w:val="00A178F5"/>
    <w:rsid w:val="00A17A50"/>
    <w:rsid w:val="00A21555"/>
    <w:rsid w:val="00A217FC"/>
    <w:rsid w:val="00A2475B"/>
    <w:rsid w:val="00A261A2"/>
    <w:rsid w:val="00A304AE"/>
    <w:rsid w:val="00A30BB8"/>
    <w:rsid w:val="00A31C56"/>
    <w:rsid w:val="00A331F6"/>
    <w:rsid w:val="00A37658"/>
    <w:rsid w:val="00A4049F"/>
    <w:rsid w:val="00A438E5"/>
    <w:rsid w:val="00A4428D"/>
    <w:rsid w:val="00A4589A"/>
    <w:rsid w:val="00A47C2C"/>
    <w:rsid w:val="00A47D90"/>
    <w:rsid w:val="00A52B09"/>
    <w:rsid w:val="00A52C68"/>
    <w:rsid w:val="00A567C6"/>
    <w:rsid w:val="00A575ED"/>
    <w:rsid w:val="00A57B6C"/>
    <w:rsid w:val="00A614BB"/>
    <w:rsid w:val="00A62828"/>
    <w:rsid w:val="00A63194"/>
    <w:rsid w:val="00A63599"/>
    <w:rsid w:val="00A640E4"/>
    <w:rsid w:val="00A672CD"/>
    <w:rsid w:val="00A67C28"/>
    <w:rsid w:val="00A70866"/>
    <w:rsid w:val="00A714BD"/>
    <w:rsid w:val="00A77F50"/>
    <w:rsid w:val="00A80B2E"/>
    <w:rsid w:val="00A80F94"/>
    <w:rsid w:val="00A81A8D"/>
    <w:rsid w:val="00A82848"/>
    <w:rsid w:val="00A86479"/>
    <w:rsid w:val="00A9058E"/>
    <w:rsid w:val="00A9153D"/>
    <w:rsid w:val="00A91A70"/>
    <w:rsid w:val="00A9367F"/>
    <w:rsid w:val="00A94985"/>
    <w:rsid w:val="00A96B00"/>
    <w:rsid w:val="00A96B88"/>
    <w:rsid w:val="00AA2417"/>
    <w:rsid w:val="00AA4C0E"/>
    <w:rsid w:val="00AA4ED9"/>
    <w:rsid w:val="00AA5338"/>
    <w:rsid w:val="00AA738B"/>
    <w:rsid w:val="00AA76D8"/>
    <w:rsid w:val="00AB23BF"/>
    <w:rsid w:val="00AB308F"/>
    <w:rsid w:val="00AB40A9"/>
    <w:rsid w:val="00AB4713"/>
    <w:rsid w:val="00AC0C73"/>
    <w:rsid w:val="00AC508A"/>
    <w:rsid w:val="00AC7B2A"/>
    <w:rsid w:val="00AD1725"/>
    <w:rsid w:val="00AD19A4"/>
    <w:rsid w:val="00AD359B"/>
    <w:rsid w:val="00AD5F12"/>
    <w:rsid w:val="00AE2554"/>
    <w:rsid w:val="00AF41CB"/>
    <w:rsid w:val="00AF4E1D"/>
    <w:rsid w:val="00B002B7"/>
    <w:rsid w:val="00B00A12"/>
    <w:rsid w:val="00B016AA"/>
    <w:rsid w:val="00B02DA3"/>
    <w:rsid w:val="00B068E2"/>
    <w:rsid w:val="00B11CB0"/>
    <w:rsid w:val="00B127D9"/>
    <w:rsid w:val="00B14572"/>
    <w:rsid w:val="00B1465D"/>
    <w:rsid w:val="00B16363"/>
    <w:rsid w:val="00B20F7E"/>
    <w:rsid w:val="00B22605"/>
    <w:rsid w:val="00B24378"/>
    <w:rsid w:val="00B252AE"/>
    <w:rsid w:val="00B33F05"/>
    <w:rsid w:val="00B418EB"/>
    <w:rsid w:val="00B42854"/>
    <w:rsid w:val="00B42EB1"/>
    <w:rsid w:val="00B43187"/>
    <w:rsid w:val="00B52E79"/>
    <w:rsid w:val="00B53D7F"/>
    <w:rsid w:val="00B54F03"/>
    <w:rsid w:val="00B60F20"/>
    <w:rsid w:val="00B62EDD"/>
    <w:rsid w:val="00B63AF6"/>
    <w:rsid w:val="00B64B87"/>
    <w:rsid w:val="00B665DD"/>
    <w:rsid w:val="00B701CB"/>
    <w:rsid w:val="00B70499"/>
    <w:rsid w:val="00B76E91"/>
    <w:rsid w:val="00B8017E"/>
    <w:rsid w:val="00B83E78"/>
    <w:rsid w:val="00B85E4E"/>
    <w:rsid w:val="00B86392"/>
    <w:rsid w:val="00B903C4"/>
    <w:rsid w:val="00B9090B"/>
    <w:rsid w:val="00B9396A"/>
    <w:rsid w:val="00B94103"/>
    <w:rsid w:val="00B946D6"/>
    <w:rsid w:val="00B96400"/>
    <w:rsid w:val="00BA0C40"/>
    <w:rsid w:val="00BA662B"/>
    <w:rsid w:val="00BA6F8A"/>
    <w:rsid w:val="00BB2BA5"/>
    <w:rsid w:val="00BB52E9"/>
    <w:rsid w:val="00BC062C"/>
    <w:rsid w:val="00BC532D"/>
    <w:rsid w:val="00BD20E4"/>
    <w:rsid w:val="00BD4077"/>
    <w:rsid w:val="00BD50C0"/>
    <w:rsid w:val="00BD56FF"/>
    <w:rsid w:val="00BD5CC9"/>
    <w:rsid w:val="00BD6451"/>
    <w:rsid w:val="00BD68B5"/>
    <w:rsid w:val="00BD73BC"/>
    <w:rsid w:val="00BE03A5"/>
    <w:rsid w:val="00BE2592"/>
    <w:rsid w:val="00BE4427"/>
    <w:rsid w:val="00BE5A1D"/>
    <w:rsid w:val="00BE63B4"/>
    <w:rsid w:val="00BF1A31"/>
    <w:rsid w:val="00BF3F7F"/>
    <w:rsid w:val="00BF4467"/>
    <w:rsid w:val="00C00B2E"/>
    <w:rsid w:val="00C03F9F"/>
    <w:rsid w:val="00C06B33"/>
    <w:rsid w:val="00C123D8"/>
    <w:rsid w:val="00C13EB5"/>
    <w:rsid w:val="00C15258"/>
    <w:rsid w:val="00C15DDE"/>
    <w:rsid w:val="00C211FC"/>
    <w:rsid w:val="00C235AB"/>
    <w:rsid w:val="00C258A2"/>
    <w:rsid w:val="00C25E31"/>
    <w:rsid w:val="00C3016D"/>
    <w:rsid w:val="00C305A3"/>
    <w:rsid w:val="00C30E23"/>
    <w:rsid w:val="00C319B3"/>
    <w:rsid w:val="00C323DB"/>
    <w:rsid w:val="00C334D2"/>
    <w:rsid w:val="00C363FB"/>
    <w:rsid w:val="00C36535"/>
    <w:rsid w:val="00C37F2C"/>
    <w:rsid w:val="00C409AF"/>
    <w:rsid w:val="00C409C2"/>
    <w:rsid w:val="00C41D35"/>
    <w:rsid w:val="00C42EA1"/>
    <w:rsid w:val="00C43BFC"/>
    <w:rsid w:val="00C43FFA"/>
    <w:rsid w:val="00C4410C"/>
    <w:rsid w:val="00C50575"/>
    <w:rsid w:val="00C63942"/>
    <w:rsid w:val="00C63BFE"/>
    <w:rsid w:val="00C712D6"/>
    <w:rsid w:val="00C717C4"/>
    <w:rsid w:val="00C71A22"/>
    <w:rsid w:val="00C73790"/>
    <w:rsid w:val="00C82AD6"/>
    <w:rsid w:val="00C8336C"/>
    <w:rsid w:val="00C867CD"/>
    <w:rsid w:val="00C912AC"/>
    <w:rsid w:val="00C9231F"/>
    <w:rsid w:val="00C929F5"/>
    <w:rsid w:val="00C966AF"/>
    <w:rsid w:val="00CA06B7"/>
    <w:rsid w:val="00CA3F33"/>
    <w:rsid w:val="00CA4086"/>
    <w:rsid w:val="00CA4876"/>
    <w:rsid w:val="00CA5F4C"/>
    <w:rsid w:val="00CA664B"/>
    <w:rsid w:val="00CB09B3"/>
    <w:rsid w:val="00CB2209"/>
    <w:rsid w:val="00CB2E74"/>
    <w:rsid w:val="00CB4506"/>
    <w:rsid w:val="00CB555D"/>
    <w:rsid w:val="00CB6174"/>
    <w:rsid w:val="00CC002B"/>
    <w:rsid w:val="00CC50D4"/>
    <w:rsid w:val="00CC657D"/>
    <w:rsid w:val="00CC78F5"/>
    <w:rsid w:val="00CD3C7B"/>
    <w:rsid w:val="00CD4605"/>
    <w:rsid w:val="00CD6C51"/>
    <w:rsid w:val="00CE3825"/>
    <w:rsid w:val="00CE4F77"/>
    <w:rsid w:val="00CE6D69"/>
    <w:rsid w:val="00CE7211"/>
    <w:rsid w:val="00CF048F"/>
    <w:rsid w:val="00CF3962"/>
    <w:rsid w:val="00CF5B99"/>
    <w:rsid w:val="00CF6B08"/>
    <w:rsid w:val="00CF6F92"/>
    <w:rsid w:val="00CF707E"/>
    <w:rsid w:val="00D002C7"/>
    <w:rsid w:val="00D019F2"/>
    <w:rsid w:val="00D02384"/>
    <w:rsid w:val="00D03AC4"/>
    <w:rsid w:val="00D04A9D"/>
    <w:rsid w:val="00D11224"/>
    <w:rsid w:val="00D1159D"/>
    <w:rsid w:val="00D13D79"/>
    <w:rsid w:val="00D14023"/>
    <w:rsid w:val="00D148E8"/>
    <w:rsid w:val="00D16663"/>
    <w:rsid w:val="00D2327C"/>
    <w:rsid w:val="00D24DBD"/>
    <w:rsid w:val="00D25FF3"/>
    <w:rsid w:val="00D2625E"/>
    <w:rsid w:val="00D26895"/>
    <w:rsid w:val="00D30864"/>
    <w:rsid w:val="00D31F6E"/>
    <w:rsid w:val="00D333C2"/>
    <w:rsid w:val="00D33C26"/>
    <w:rsid w:val="00D36AC6"/>
    <w:rsid w:val="00D37DA6"/>
    <w:rsid w:val="00D41347"/>
    <w:rsid w:val="00D42433"/>
    <w:rsid w:val="00D466E5"/>
    <w:rsid w:val="00D46D0C"/>
    <w:rsid w:val="00D47861"/>
    <w:rsid w:val="00D505A3"/>
    <w:rsid w:val="00D5085E"/>
    <w:rsid w:val="00D5756E"/>
    <w:rsid w:val="00D65830"/>
    <w:rsid w:val="00D65E85"/>
    <w:rsid w:val="00D7157B"/>
    <w:rsid w:val="00D76366"/>
    <w:rsid w:val="00D76CD1"/>
    <w:rsid w:val="00D778CC"/>
    <w:rsid w:val="00D8198F"/>
    <w:rsid w:val="00D83366"/>
    <w:rsid w:val="00D839F0"/>
    <w:rsid w:val="00D83A25"/>
    <w:rsid w:val="00D84DB6"/>
    <w:rsid w:val="00D86AD3"/>
    <w:rsid w:val="00D97FAB"/>
    <w:rsid w:val="00DA0602"/>
    <w:rsid w:val="00DA2783"/>
    <w:rsid w:val="00DA3F16"/>
    <w:rsid w:val="00DA5F58"/>
    <w:rsid w:val="00DB1A89"/>
    <w:rsid w:val="00DB1B6B"/>
    <w:rsid w:val="00DB4972"/>
    <w:rsid w:val="00DB5A66"/>
    <w:rsid w:val="00DC2682"/>
    <w:rsid w:val="00DC425E"/>
    <w:rsid w:val="00DC4838"/>
    <w:rsid w:val="00DC58B9"/>
    <w:rsid w:val="00DC62BE"/>
    <w:rsid w:val="00DC6EAA"/>
    <w:rsid w:val="00DD0449"/>
    <w:rsid w:val="00DD18DE"/>
    <w:rsid w:val="00DD5225"/>
    <w:rsid w:val="00DD52B3"/>
    <w:rsid w:val="00DD5711"/>
    <w:rsid w:val="00DD57FD"/>
    <w:rsid w:val="00DD6A11"/>
    <w:rsid w:val="00DD7A81"/>
    <w:rsid w:val="00DE27FF"/>
    <w:rsid w:val="00DF1872"/>
    <w:rsid w:val="00DF1B21"/>
    <w:rsid w:val="00DF44E1"/>
    <w:rsid w:val="00DF6AD4"/>
    <w:rsid w:val="00DF72B5"/>
    <w:rsid w:val="00DF7DE7"/>
    <w:rsid w:val="00E01EEB"/>
    <w:rsid w:val="00E03E2B"/>
    <w:rsid w:val="00E05F5F"/>
    <w:rsid w:val="00E10277"/>
    <w:rsid w:val="00E14165"/>
    <w:rsid w:val="00E1447C"/>
    <w:rsid w:val="00E145FD"/>
    <w:rsid w:val="00E1672F"/>
    <w:rsid w:val="00E16BFD"/>
    <w:rsid w:val="00E206E3"/>
    <w:rsid w:val="00E21102"/>
    <w:rsid w:val="00E246CA"/>
    <w:rsid w:val="00E24914"/>
    <w:rsid w:val="00E25DBE"/>
    <w:rsid w:val="00E25E8A"/>
    <w:rsid w:val="00E30017"/>
    <w:rsid w:val="00E315C6"/>
    <w:rsid w:val="00E36CE9"/>
    <w:rsid w:val="00E37B60"/>
    <w:rsid w:val="00E37D2E"/>
    <w:rsid w:val="00E41D69"/>
    <w:rsid w:val="00E442BD"/>
    <w:rsid w:val="00E47221"/>
    <w:rsid w:val="00E47D5A"/>
    <w:rsid w:val="00E50B78"/>
    <w:rsid w:val="00E50F20"/>
    <w:rsid w:val="00E615E4"/>
    <w:rsid w:val="00E6174E"/>
    <w:rsid w:val="00E617AA"/>
    <w:rsid w:val="00E61D66"/>
    <w:rsid w:val="00E65B75"/>
    <w:rsid w:val="00E7058F"/>
    <w:rsid w:val="00E769D8"/>
    <w:rsid w:val="00E81FDB"/>
    <w:rsid w:val="00E821AD"/>
    <w:rsid w:val="00E834C5"/>
    <w:rsid w:val="00E83689"/>
    <w:rsid w:val="00E839D8"/>
    <w:rsid w:val="00E85230"/>
    <w:rsid w:val="00E858FB"/>
    <w:rsid w:val="00E85F15"/>
    <w:rsid w:val="00E86E25"/>
    <w:rsid w:val="00E87081"/>
    <w:rsid w:val="00EA0472"/>
    <w:rsid w:val="00EA5E84"/>
    <w:rsid w:val="00EA7C84"/>
    <w:rsid w:val="00EB28FE"/>
    <w:rsid w:val="00EB2C24"/>
    <w:rsid w:val="00EB3789"/>
    <w:rsid w:val="00EB3E5E"/>
    <w:rsid w:val="00EB466B"/>
    <w:rsid w:val="00EB4E61"/>
    <w:rsid w:val="00EB63E8"/>
    <w:rsid w:val="00EB6740"/>
    <w:rsid w:val="00EB6EC1"/>
    <w:rsid w:val="00EB6F72"/>
    <w:rsid w:val="00EC02FF"/>
    <w:rsid w:val="00EC2FF0"/>
    <w:rsid w:val="00EC35E8"/>
    <w:rsid w:val="00EC3DED"/>
    <w:rsid w:val="00ED3BFA"/>
    <w:rsid w:val="00ED5A0C"/>
    <w:rsid w:val="00ED5FE7"/>
    <w:rsid w:val="00EE022F"/>
    <w:rsid w:val="00EE1733"/>
    <w:rsid w:val="00EE3242"/>
    <w:rsid w:val="00EE4DFE"/>
    <w:rsid w:val="00EE4E61"/>
    <w:rsid w:val="00EE6871"/>
    <w:rsid w:val="00EE6F6B"/>
    <w:rsid w:val="00EF05D5"/>
    <w:rsid w:val="00EF11AC"/>
    <w:rsid w:val="00EF186C"/>
    <w:rsid w:val="00EF1B4A"/>
    <w:rsid w:val="00EF3CCC"/>
    <w:rsid w:val="00EF721A"/>
    <w:rsid w:val="00EF78CB"/>
    <w:rsid w:val="00F0067B"/>
    <w:rsid w:val="00F0307D"/>
    <w:rsid w:val="00F05BA8"/>
    <w:rsid w:val="00F06EAC"/>
    <w:rsid w:val="00F16706"/>
    <w:rsid w:val="00F16AAA"/>
    <w:rsid w:val="00F20570"/>
    <w:rsid w:val="00F2119D"/>
    <w:rsid w:val="00F2164C"/>
    <w:rsid w:val="00F217D9"/>
    <w:rsid w:val="00F21A43"/>
    <w:rsid w:val="00F24466"/>
    <w:rsid w:val="00F2625C"/>
    <w:rsid w:val="00F30051"/>
    <w:rsid w:val="00F31500"/>
    <w:rsid w:val="00F32B7C"/>
    <w:rsid w:val="00F3472A"/>
    <w:rsid w:val="00F40B3B"/>
    <w:rsid w:val="00F41FFC"/>
    <w:rsid w:val="00F442FC"/>
    <w:rsid w:val="00F452DD"/>
    <w:rsid w:val="00F45C41"/>
    <w:rsid w:val="00F46642"/>
    <w:rsid w:val="00F5332A"/>
    <w:rsid w:val="00F537BB"/>
    <w:rsid w:val="00F56C47"/>
    <w:rsid w:val="00F60160"/>
    <w:rsid w:val="00F60C88"/>
    <w:rsid w:val="00F668E3"/>
    <w:rsid w:val="00F66EB7"/>
    <w:rsid w:val="00F676BA"/>
    <w:rsid w:val="00F753C4"/>
    <w:rsid w:val="00F7717E"/>
    <w:rsid w:val="00F77424"/>
    <w:rsid w:val="00F86EB0"/>
    <w:rsid w:val="00F87D30"/>
    <w:rsid w:val="00FA23C2"/>
    <w:rsid w:val="00FA4EED"/>
    <w:rsid w:val="00FA5A4D"/>
    <w:rsid w:val="00FA78AB"/>
    <w:rsid w:val="00FB3D34"/>
    <w:rsid w:val="00FB5EAE"/>
    <w:rsid w:val="00FC0A93"/>
    <w:rsid w:val="00FC278A"/>
    <w:rsid w:val="00FC398C"/>
    <w:rsid w:val="00FC42C2"/>
    <w:rsid w:val="00FC4E82"/>
    <w:rsid w:val="00FC5B0F"/>
    <w:rsid w:val="00FD0048"/>
    <w:rsid w:val="00FE33F1"/>
    <w:rsid w:val="00FE446F"/>
    <w:rsid w:val="00FE4A5F"/>
    <w:rsid w:val="00FE4B85"/>
    <w:rsid w:val="00FE5865"/>
    <w:rsid w:val="00FE6A5C"/>
    <w:rsid w:val="00FF096F"/>
    <w:rsid w:val="00FF4615"/>
    <w:rsid w:val="00FF490D"/>
    <w:rsid w:val="00FF5F0A"/>
    <w:rsid w:val="00FF68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926E1"/>
  <w15:docId w15:val="{DC471171-630F-4504-9A15-C0EC3EAD4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04CE"/>
    <w:pPr>
      <w:spacing w:after="0" w:line="240" w:lineRule="auto"/>
    </w:pPr>
    <w:rPr>
      <w:rFonts w:ascii="Calibri" w:eastAsia="Calibri" w:hAnsi="Calibri" w:cs="Times New Roman"/>
    </w:rPr>
  </w:style>
  <w:style w:type="paragraph" w:styleId="1">
    <w:name w:val="heading 1"/>
    <w:basedOn w:val="a"/>
    <w:next w:val="a"/>
    <w:link w:val="10"/>
    <w:uiPriority w:val="9"/>
    <w:qFormat/>
    <w:rsid w:val="00E4722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qFormat/>
    <w:rsid w:val="00D16663"/>
    <w:pPr>
      <w:spacing w:before="100" w:beforeAutospacing="1" w:after="100" w:afterAutospacing="1"/>
      <w:outlineLvl w:val="1"/>
    </w:pPr>
    <w:rPr>
      <w:rFonts w:ascii="Times New Roman" w:eastAsia="Times New Roman" w:hAnsi="Times New Roman"/>
      <w:b/>
      <w:bCs/>
      <w:sz w:val="36"/>
      <w:szCs w:val="36"/>
      <w:lang w:eastAsia="ru-RU"/>
    </w:rPr>
  </w:style>
  <w:style w:type="paragraph" w:styleId="3">
    <w:name w:val="heading 3"/>
    <w:basedOn w:val="a"/>
    <w:link w:val="30"/>
    <w:qFormat/>
    <w:rsid w:val="00D16663"/>
    <w:pPr>
      <w:spacing w:before="100" w:beforeAutospacing="1" w:after="100" w:afterAutospacing="1"/>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1666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D16663"/>
    <w:rPr>
      <w:rFonts w:ascii="Times New Roman" w:eastAsia="Times New Roman" w:hAnsi="Times New Roman" w:cs="Times New Roman"/>
      <w:b/>
      <w:bCs/>
      <w:sz w:val="27"/>
      <w:szCs w:val="27"/>
      <w:lang w:eastAsia="ru-RU"/>
    </w:rPr>
  </w:style>
  <w:style w:type="paragraph" w:styleId="a3">
    <w:name w:val="List Paragraph"/>
    <w:basedOn w:val="a"/>
    <w:uiPriority w:val="34"/>
    <w:qFormat/>
    <w:rsid w:val="00D019F2"/>
    <w:pPr>
      <w:spacing w:after="160" w:line="259" w:lineRule="auto"/>
      <w:ind w:left="720"/>
      <w:contextualSpacing/>
    </w:pPr>
  </w:style>
  <w:style w:type="paragraph" w:styleId="a4">
    <w:name w:val="Balloon Text"/>
    <w:basedOn w:val="a"/>
    <w:link w:val="a5"/>
    <w:unhideWhenUsed/>
    <w:rsid w:val="00B53D7F"/>
    <w:rPr>
      <w:rFonts w:ascii="Segoe UI" w:hAnsi="Segoe UI" w:cs="Segoe UI"/>
      <w:sz w:val="18"/>
      <w:szCs w:val="18"/>
    </w:rPr>
  </w:style>
  <w:style w:type="character" w:customStyle="1" w:styleId="a5">
    <w:name w:val="Текст у виносці Знак"/>
    <w:basedOn w:val="a0"/>
    <w:link w:val="a4"/>
    <w:rsid w:val="00B53D7F"/>
    <w:rPr>
      <w:rFonts w:ascii="Segoe UI" w:eastAsia="Calibri" w:hAnsi="Segoe UI" w:cs="Segoe UI"/>
      <w:sz w:val="18"/>
      <w:szCs w:val="18"/>
    </w:rPr>
  </w:style>
  <w:style w:type="character" w:styleId="a6">
    <w:name w:val="Hyperlink"/>
    <w:rsid w:val="00D16663"/>
    <w:rPr>
      <w:strike w:val="0"/>
      <w:dstrike w:val="0"/>
      <w:color w:val="940112"/>
      <w:u w:val="none"/>
      <w:effect w:val="none"/>
    </w:rPr>
  </w:style>
  <w:style w:type="character" w:styleId="a7">
    <w:name w:val="FollowedHyperlink"/>
    <w:rsid w:val="00D16663"/>
    <w:rPr>
      <w:strike w:val="0"/>
      <w:dstrike w:val="0"/>
      <w:color w:val="940112"/>
      <w:u w:val="none"/>
      <w:effect w:val="none"/>
    </w:rPr>
  </w:style>
  <w:style w:type="paragraph" w:customStyle="1" w:styleId="maintext">
    <w:name w:val="main_text"/>
    <w:basedOn w:val="a"/>
    <w:rsid w:val="00D16663"/>
    <w:pPr>
      <w:spacing w:before="100" w:beforeAutospacing="1" w:after="100" w:afterAutospacing="1"/>
    </w:pPr>
    <w:rPr>
      <w:rFonts w:ascii="Arial" w:eastAsia="Times New Roman" w:hAnsi="Arial" w:cs="Arial"/>
      <w:color w:val="355069"/>
      <w:sz w:val="20"/>
      <w:szCs w:val="20"/>
      <w:lang w:eastAsia="ru-RU"/>
    </w:rPr>
  </w:style>
  <w:style w:type="paragraph" w:customStyle="1" w:styleId="p">
    <w:name w:val="p"/>
    <w:basedOn w:val="a"/>
    <w:rsid w:val="00D16663"/>
    <w:pPr>
      <w:spacing w:before="100" w:beforeAutospacing="1" w:after="100" w:afterAutospacing="1"/>
    </w:pPr>
    <w:rPr>
      <w:rFonts w:ascii="Arial" w:eastAsia="Times New Roman" w:hAnsi="Arial" w:cs="Arial"/>
      <w:color w:val="355069"/>
      <w:sz w:val="20"/>
      <w:szCs w:val="20"/>
      <w:lang w:eastAsia="ru-RU"/>
    </w:rPr>
  </w:style>
  <w:style w:type="paragraph" w:customStyle="1" w:styleId="maintextsmall">
    <w:name w:val="main_text_small"/>
    <w:basedOn w:val="a"/>
    <w:rsid w:val="00D16663"/>
    <w:pPr>
      <w:spacing w:before="100" w:beforeAutospacing="1" w:after="100" w:afterAutospacing="1"/>
    </w:pPr>
    <w:rPr>
      <w:rFonts w:ascii="Arial" w:eastAsia="Times New Roman" w:hAnsi="Arial" w:cs="Arial"/>
      <w:color w:val="355069"/>
      <w:sz w:val="18"/>
      <w:szCs w:val="18"/>
      <w:lang w:eastAsia="ru-RU"/>
    </w:rPr>
  </w:style>
  <w:style w:type="paragraph" w:customStyle="1" w:styleId="notetext">
    <w:name w:val="note_text"/>
    <w:basedOn w:val="a"/>
    <w:rsid w:val="00D16663"/>
    <w:pPr>
      <w:spacing w:before="100" w:beforeAutospacing="1" w:after="100" w:afterAutospacing="1"/>
    </w:pPr>
    <w:rPr>
      <w:rFonts w:ascii="Arial" w:eastAsia="Times New Roman" w:hAnsi="Arial" w:cs="Arial"/>
      <w:color w:val="91282D"/>
      <w:sz w:val="20"/>
      <w:szCs w:val="20"/>
      <w:lang w:eastAsia="ru-RU"/>
    </w:rPr>
  </w:style>
  <w:style w:type="paragraph" w:customStyle="1" w:styleId="notetext2">
    <w:name w:val="note_text2"/>
    <w:basedOn w:val="a"/>
    <w:rsid w:val="00D16663"/>
    <w:pPr>
      <w:spacing w:before="100" w:beforeAutospacing="1" w:after="100" w:afterAutospacing="1"/>
    </w:pPr>
    <w:rPr>
      <w:rFonts w:ascii="Arial" w:eastAsia="Times New Roman" w:hAnsi="Arial" w:cs="Arial"/>
      <w:color w:val="91282D"/>
      <w:sz w:val="26"/>
      <w:szCs w:val="26"/>
      <w:lang w:eastAsia="ru-RU"/>
    </w:rPr>
  </w:style>
  <w:style w:type="paragraph" w:customStyle="1" w:styleId="notetextsmall">
    <w:name w:val="note_text_small"/>
    <w:basedOn w:val="a"/>
    <w:rsid w:val="00D16663"/>
    <w:pPr>
      <w:spacing w:before="100" w:beforeAutospacing="1" w:after="100" w:afterAutospacing="1"/>
    </w:pPr>
    <w:rPr>
      <w:rFonts w:ascii="Arial" w:eastAsia="Times New Roman" w:hAnsi="Arial" w:cs="Arial"/>
      <w:color w:val="91282D"/>
      <w:sz w:val="18"/>
      <w:szCs w:val="18"/>
      <w:lang w:eastAsia="ru-RU"/>
    </w:rPr>
  </w:style>
  <w:style w:type="paragraph" w:customStyle="1" w:styleId="pbig">
    <w:name w:val="p_big"/>
    <w:basedOn w:val="a"/>
    <w:rsid w:val="00D16663"/>
    <w:pPr>
      <w:spacing w:before="100" w:beforeAutospacing="1" w:after="100" w:afterAutospacing="1"/>
    </w:pPr>
    <w:rPr>
      <w:rFonts w:ascii="Times New Roman" w:eastAsia="Times New Roman" w:hAnsi="Times New Roman"/>
      <w:sz w:val="24"/>
      <w:szCs w:val="24"/>
      <w:lang w:eastAsia="ru-RU"/>
    </w:rPr>
  </w:style>
  <w:style w:type="paragraph" w:customStyle="1" w:styleId="menuitem">
    <w:name w:val="menu_item"/>
    <w:basedOn w:val="a"/>
    <w:rsid w:val="00D16663"/>
    <w:pPr>
      <w:spacing w:before="105" w:after="105"/>
      <w:ind w:left="300" w:right="105"/>
    </w:pPr>
    <w:rPr>
      <w:rFonts w:ascii="Arial" w:eastAsia="Times New Roman" w:hAnsi="Arial" w:cs="Arial"/>
      <w:b/>
      <w:bCs/>
      <w:color w:val="355069"/>
      <w:sz w:val="24"/>
      <w:szCs w:val="24"/>
      <w:lang w:eastAsia="ru-RU"/>
    </w:rPr>
  </w:style>
  <w:style w:type="paragraph" w:customStyle="1" w:styleId="submenuitem">
    <w:name w:val="submenu_item"/>
    <w:basedOn w:val="a"/>
    <w:rsid w:val="00D16663"/>
    <w:pPr>
      <w:spacing w:before="100" w:beforeAutospacing="1" w:after="100" w:afterAutospacing="1"/>
    </w:pPr>
    <w:rPr>
      <w:rFonts w:ascii="Arial" w:eastAsia="Times New Roman" w:hAnsi="Arial" w:cs="Arial"/>
      <w:color w:val="355069"/>
      <w:sz w:val="20"/>
      <w:szCs w:val="20"/>
      <w:lang w:eastAsia="ru-RU"/>
    </w:rPr>
  </w:style>
  <w:style w:type="paragraph" w:customStyle="1" w:styleId="submenuleft">
    <w:name w:val="submenu_left"/>
    <w:basedOn w:val="a"/>
    <w:rsid w:val="00D16663"/>
    <w:pPr>
      <w:shd w:val="clear" w:color="auto" w:fill="99A39E"/>
      <w:spacing w:before="100" w:beforeAutospacing="1" w:after="100" w:afterAutospacing="1"/>
    </w:pPr>
    <w:rPr>
      <w:rFonts w:ascii="Times New Roman" w:eastAsia="Times New Roman" w:hAnsi="Times New Roman"/>
      <w:sz w:val="24"/>
      <w:szCs w:val="24"/>
      <w:lang w:eastAsia="ru-RU"/>
    </w:rPr>
  </w:style>
  <w:style w:type="paragraph" w:customStyle="1" w:styleId="submenuright">
    <w:name w:val="submenu_right"/>
    <w:basedOn w:val="a"/>
    <w:rsid w:val="00D16663"/>
    <w:pPr>
      <w:shd w:val="clear" w:color="auto" w:fill="FDF6D3"/>
      <w:spacing w:before="100" w:beforeAutospacing="1" w:after="100" w:afterAutospacing="1"/>
    </w:pPr>
    <w:rPr>
      <w:rFonts w:ascii="Times New Roman" w:eastAsia="Times New Roman" w:hAnsi="Times New Roman"/>
      <w:sz w:val="24"/>
      <w:szCs w:val="24"/>
      <w:lang w:eastAsia="ru-RU"/>
    </w:rPr>
  </w:style>
  <w:style w:type="paragraph" w:customStyle="1" w:styleId="infocardinfoblocksbg">
    <w:name w:val="info_card_infoblocks_bg"/>
    <w:basedOn w:val="a"/>
    <w:rsid w:val="00D16663"/>
    <w:pPr>
      <w:shd w:val="clear" w:color="auto" w:fill="99A4A0"/>
      <w:spacing w:before="75" w:after="75"/>
      <w:ind w:left="75" w:right="75"/>
    </w:pPr>
    <w:rPr>
      <w:rFonts w:ascii="Times New Roman" w:eastAsia="Times New Roman" w:hAnsi="Times New Roman"/>
      <w:sz w:val="24"/>
      <w:szCs w:val="24"/>
      <w:lang w:eastAsia="ru-RU"/>
    </w:rPr>
  </w:style>
  <w:style w:type="paragraph" w:customStyle="1" w:styleId="infoblockbg">
    <w:name w:val="infoblock_bg"/>
    <w:basedOn w:val="a"/>
    <w:rsid w:val="00D16663"/>
    <w:pPr>
      <w:shd w:val="clear" w:color="auto" w:fill="DFDECE"/>
      <w:spacing w:before="100" w:beforeAutospacing="1" w:after="100" w:afterAutospacing="1"/>
    </w:pPr>
    <w:rPr>
      <w:rFonts w:ascii="Times New Roman" w:eastAsia="Times New Roman" w:hAnsi="Times New Roman"/>
      <w:sz w:val="24"/>
      <w:szCs w:val="24"/>
      <w:lang w:eastAsia="ru-RU"/>
    </w:rPr>
  </w:style>
  <w:style w:type="paragraph" w:customStyle="1" w:styleId="infocardsearchblock">
    <w:name w:val="info_card_searchblock"/>
    <w:basedOn w:val="a"/>
    <w:rsid w:val="00D16663"/>
    <w:pPr>
      <w:shd w:val="clear" w:color="auto" w:fill="DFDECE"/>
      <w:spacing w:before="100" w:beforeAutospacing="1" w:after="100" w:afterAutospacing="1"/>
    </w:pPr>
    <w:rPr>
      <w:rFonts w:ascii="Times New Roman" w:eastAsia="Times New Roman" w:hAnsi="Times New Roman"/>
      <w:sz w:val="24"/>
      <w:szCs w:val="24"/>
      <w:lang w:eastAsia="ru-RU"/>
    </w:rPr>
  </w:style>
  <w:style w:type="paragraph" w:customStyle="1" w:styleId="alertblock">
    <w:name w:val="alert_block"/>
    <w:basedOn w:val="a"/>
    <w:rsid w:val="00D16663"/>
    <w:pPr>
      <w:pBdr>
        <w:top w:val="single" w:sz="6" w:space="5" w:color="DCD9C4"/>
        <w:left w:val="single" w:sz="6" w:space="5" w:color="DCD9C4"/>
        <w:bottom w:val="single" w:sz="6" w:space="5" w:color="DCD9C4"/>
        <w:right w:val="single" w:sz="6" w:space="5" w:color="DCD9C4"/>
      </w:pBdr>
      <w:shd w:val="clear" w:color="auto" w:fill="FEFAEA"/>
      <w:spacing w:before="45" w:after="45"/>
      <w:ind w:left="45" w:right="45"/>
    </w:pPr>
    <w:rPr>
      <w:rFonts w:ascii="Times New Roman" w:eastAsia="Times New Roman" w:hAnsi="Times New Roman"/>
      <w:sz w:val="24"/>
      <w:szCs w:val="24"/>
      <w:lang w:eastAsia="ru-RU"/>
    </w:rPr>
  </w:style>
  <w:style w:type="paragraph" w:customStyle="1" w:styleId="docinfoblock">
    <w:name w:val="docinfo_block"/>
    <w:basedOn w:val="a"/>
    <w:rsid w:val="00D16663"/>
    <w:pPr>
      <w:pBdr>
        <w:top w:val="single" w:sz="6" w:space="5" w:color="DCD9C4"/>
        <w:left w:val="single" w:sz="6" w:space="5" w:color="DCD9C4"/>
        <w:bottom w:val="single" w:sz="6" w:space="5" w:color="DCD9C4"/>
        <w:right w:val="single" w:sz="6" w:space="5" w:color="DCD9C4"/>
      </w:pBdr>
      <w:shd w:val="clear" w:color="auto" w:fill="FEFAEA"/>
      <w:spacing w:before="45" w:after="45"/>
      <w:ind w:left="45" w:right="45"/>
    </w:pPr>
    <w:rPr>
      <w:rFonts w:ascii="Times New Roman" w:eastAsia="Times New Roman" w:hAnsi="Times New Roman"/>
      <w:sz w:val="24"/>
      <w:szCs w:val="24"/>
      <w:lang w:eastAsia="ru-RU"/>
    </w:rPr>
  </w:style>
  <w:style w:type="paragraph" w:customStyle="1" w:styleId="searchresults">
    <w:name w:val="search_results"/>
    <w:basedOn w:val="a"/>
    <w:rsid w:val="00D16663"/>
    <w:pPr>
      <w:pBdr>
        <w:top w:val="single" w:sz="12" w:space="15" w:color="CBC7B3"/>
        <w:bottom w:val="single" w:sz="12" w:space="15" w:color="CBC7B3"/>
      </w:pBdr>
      <w:shd w:val="clear" w:color="auto" w:fill="FEFAEA"/>
      <w:spacing w:before="100" w:beforeAutospacing="1" w:after="100" w:afterAutospacing="1"/>
    </w:pPr>
    <w:rPr>
      <w:rFonts w:ascii="Times New Roman" w:eastAsia="Times New Roman" w:hAnsi="Times New Roman"/>
      <w:sz w:val="24"/>
      <w:szCs w:val="24"/>
      <w:lang w:eastAsia="ru-RU"/>
    </w:rPr>
  </w:style>
  <w:style w:type="paragraph" w:customStyle="1" w:styleId="podval">
    <w:name w:val="podval"/>
    <w:basedOn w:val="a"/>
    <w:rsid w:val="00D16663"/>
    <w:pPr>
      <w:pBdr>
        <w:top w:val="single" w:sz="12" w:space="15" w:color="CBC7B3"/>
        <w:bottom w:val="single" w:sz="12" w:space="15" w:color="CBC7B3"/>
      </w:pBdr>
      <w:shd w:val="clear" w:color="auto" w:fill="DCD9C4"/>
      <w:spacing w:before="100" w:beforeAutospacing="1" w:after="100" w:afterAutospacing="1"/>
    </w:pPr>
    <w:rPr>
      <w:rFonts w:ascii="Times New Roman" w:eastAsia="Times New Roman" w:hAnsi="Times New Roman"/>
      <w:sz w:val="24"/>
      <w:szCs w:val="24"/>
      <w:lang w:eastAsia="ru-RU"/>
    </w:rPr>
  </w:style>
  <w:style w:type="paragraph" w:styleId="a8">
    <w:name w:val="Normal (Web)"/>
    <w:basedOn w:val="a"/>
    <w:rsid w:val="00D16663"/>
    <w:pPr>
      <w:spacing w:before="100" w:beforeAutospacing="1" w:after="100" w:afterAutospacing="1"/>
    </w:pPr>
    <w:rPr>
      <w:rFonts w:ascii="Times New Roman" w:eastAsia="Times New Roman" w:hAnsi="Times New Roman"/>
      <w:sz w:val="24"/>
      <w:szCs w:val="24"/>
      <w:lang w:eastAsia="ru-RU"/>
    </w:rPr>
  </w:style>
  <w:style w:type="character" w:customStyle="1" w:styleId="st121">
    <w:name w:val="st121"/>
    <w:uiPriority w:val="99"/>
    <w:rsid w:val="00D16663"/>
    <w:rPr>
      <w:i/>
      <w:iCs/>
      <w:color w:val="000000"/>
    </w:rPr>
  </w:style>
  <w:style w:type="character" w:customStyle="1" w:styleId="st131">
    <w:name w:val="st131"/>
    <w:uiPriority w:val="99"/>
    <w:rsid w:val="00D16663"/>
    <w:rPr>
      <w:i/>
      <w:iCs/>
      <w:color w:val="0000FF"/>
    </w:rPr>
  </w:style>
  <w:style w:type="character" w:customStyle="1" w:styleId="st46">
    <w:name w:val="st46"/>
    <w:uiPriority w:val="99"/>
    <w:rsid w:val="00D16663"/>
    <w:rPr>
      <w:i/>
      <w:iCs/>
      <w:color w:val="000000"/>
    </w:rPr>
  </w:style>
  <w:style w:type="paragraph" w:styleId="a9">
    <w:name w:val="header"/>
    <w:basedOn w:val="a"/>
    <w:link w:val="aa"/>
    <w:uiPriority w:val="99"/>
    <w:rsid w:val="00D16663"/>
    <w:pPr>
      <w:tabs>
        <w:tab w:val="center" w:pos="4677"/>
        <w:tab w:val="right" w:pos="9355"/>
      </w:tabs>
      <w:spacing w:before="100" w:beforeAutospacing="1" w:after="100" w:afterAutospacing="1"/>
    </w:pPr>
    <w:rPr>
      <w:rFonts w:ascii="Times New Roman" w:eastAsia="Times New Roman" w:hAnsi="Times New Roman"/>
      <w:sz w:val="24"/>
      <w:szCs w:val="24"/>
      <w:lang w:eastAsia="ru-RU"/>
    </w:rPr>
  </w:style>
  <w:style w:type="character" w:customStyle="1" w:styleId="aa">
    <w:name w:val="Верхній колонтитул Знак"/>
    <w:basedOn w:val="a0"/>
    <w:link w:val="a9"/>
    <w:uiPriority w:val="99"/>
    <w:rsid w:val="00D16663"/>
    <w:rPr>
      <w:rFonts w:ascii="Times New Roman" w:eastAsia="Times New Roman" w:hAnsi="Times New Roman" w:cs="Times New Roman"/>
      <w:sz w:val="24"/>
      <w:szCs w:val="24"/>
      <w:lang w:eastAsia="ru-RU"/>
    </w:rPr>
  </w:style>
  <w:style w:type="paragraph" w:styleId="ab">
    <w:name w:val="footer"/>
    <w:basedOn w:val="a"/>
    <w:link w:val="ac"/>
    <w:rsid w:val="00D16663"/>
    <w:pPr>
      <w:tabs>
        <w:tab w:val="center" w:pos="4677"/>
        <w:tab w:val="right" w:pos="9355"/>
      </w:tabs>
      <w:spacing w:before="100" w:beforeAutospacing="1" w:after="100" w:afterAutospacing="1"/>
    </w:pPr>
    <w:rPr>
      <w:rFonts w:ascii="Times New Roman" w:eastAsia="Times New Roman" w:hAnsi="Times New Roman"/>
      <w:sz w:val="24"/>
      <w:szCs w:val="24"/>
      <w:lang w:eastAsia="ru-RU"/>
    </w:rPr>
  </w:style>
  <w:style w:type="character" w:customStyle="1" w:styleId="ac">
    <w:name w:val="Нижній колонтитул Знак"/>
    <w:basedOn w:val="a0"/>
    <w:link w:val="ab"/>
    <w:rsid w:val="00D16663"/>
    <w:rPr>
      <w:rFonts w:ascii="Times New Roman" w:eastAsia="Times New Roman" w:hAnsi="Times New Roman" w:cs="Times New Roman"/>
      <w:sz w:val="24"/>
      <w:szCs w:val="24"/>
      <w:lang w:eastAsia="ru-RU"/>
    </w:rPr>
  </w:style>
  <w:style w:type="character" w:customStyle="1" w:styleId="21">
    <w:name w:val="Основной текст (2)_"/>
    <w:basedOn w:val="a0"/>
    <w:link w:val="22"/>
    <w:rsid w:val="00D25FF3"/>
    <w:rPr>
      <w:b/>
      <w:bCs/>
      <w:spacing w:val="10"/>
      <w:shd w:val="clear" w:color="auto" w:fill="FFFFFF"/>
    </w:rPr>
  </w:style>
  <w:style w:type="character" w:customStyle="1" w:styleId="ad">
    <w:name w:val="Основной текст_"/>
    <w:basedOn w:val="a0"/>
    <w:link w:val="11"/>
    <w:rsid w:val="00D25FF3"/>
    <w:rPr>
      <w:spacing w:val="8"/>
      <w:shd w:val="clear" w:color="auto" w:fill="FFFFFF"/>
    </w:rPr>
  </w:style>
  <w:style w:type="character" w:customStyle="1" w:styleId="31">
    <w:name w:val="Основной текст (3)_"/>
    <w:basedOn w:val="a0"/>
    <w:link w:val="32"/>
    <w:rsid w:val="00D25FF3"/>
    <w:rPr>
      <w:b/>
      <w:bCs/>
      <w:i/>
      <w:iCs/>
      <w:spacing w:val="3"/>
      <w:sz w:val="21"/>
      <w:szCs w:val="21"/>
      <w:shd w:val="clear" w:color="auto" w:fill="FFFFFF"/>
    </w:rPr>
  </w:style>
  <w:style w:type="character" w:customStyle="1" w:styleId="0pt">
    <w:name w:val="Основной текст + Курсив;Интервал 0 pt"/>
    <w:basedOn w:val="ad"/>
    <w:rsid w:val="00D25FF3"/>
    <w:rPr>
      <w:i/>
      <w:iCs/>
      <w:color w:val="000000"/>
      <w:spacing w:val="1"/>
      <w:w w:val="100"/>
      <w:position w:val="0"/>
      <w:shd w:val="clear" w:color="auto" w:fill="FFFFFF"/>
      <w:lang w:val="uk-UA" w:eastAsia="uk-UA" w:bidi="uk-UA"/>
    </w:rPr>
  </w:style>
  <w:style w:type="paragraph" w:customStyle="1" w:styleId="22">
    <w:name w:val="Основной текст (2)"/>
    <w:basedOn w:val="a"/>
    <w:link w:val="21"/>
    <w:rsid w:val="00D25FF3"/>
    <w:pPr>
      <w:widowControl w:val="0"/>
      <w:shd w:val="clear" w:color="auto" w:fill="FFFFFF"/>
      <w:spacing w:after="180" w:line="320" w:lineRule="exact"/>
      <w:jc w:val="center"/>
    </w:pPr>
    <w:rPr>
      <w:rFonts w:asciiTheme="minorHAnsi" w:eastAsiaTheme="minorHAnsi" w:hAnsiTheme="minorHAnsi" w:cstheme="minorBidi"/>
      <w:b/>
      <w:bCs/>
      <w:spacing w:val="10"/>
    </w:rPr>
  </w:style>
  <w:style w:type="paragraph" w:customStyle="1" w:styleId="11">
    <w:name w:val="Основной текст1"/>
    <w:basedOn w:val="a"/>
    <w:link w:val="ad"/>
    <w:rsid w:val="00D25FF3"/>
    <w:pPr>
      <w:widowControl w:val="0"/>
      <w:shd w:val="clear" w:color="auto" w:fill="FFFFFF"/>
      <w:spacing w:before="180" w:line="277" w:lineRule="exact"/>
      <w:jc w:val="both"/>
    </w:pPr>
    <w:rPr>
      <w:rFonts w:asciiTheme="minorHAnsi" w:eastAsiaTheme="minorHAnsi" w:hAnsiTheme="minorHAnsi" w:cstheme="minorBidi"/>
      <w:spacing w:val="8"/>
    </w:rPr>
  </w:style>
  <w:style w:type="paragraph" w:customStyle="1" w:styleId="32">
    <w:name w:val="Основной текст (3)"/>
    <w:basedOn w:val="a"/>
    <w:link w:val="31"/>
    <w:rsid w:val="00D25FF3"/>
    <w:pPr>
      <w:widowControl w:val="0"/>
      <w:shd w:val="clear" w:color="auto" w:fill="FFFFFF"/>
      <w:spacing w:line="277" w:lineRule="exact"/>
      <w:jc w:val="both"/>
    </w:pPr>
    <w:rPr>
      <w:rFonts w:asciiTheme="minorHAnsi" w:eastAsiaTheme="minorHAnsi" w:hAnsiTheme="minorHAnsi" w:cstheme="minorBidi"/>
      <w:b/>
      <w:bCs/>
      <w:i/>
      <w:iCs/>
      <w:spacing w:val="3"/>
      <w:sz w:val="21"/>
      <w:szCs w:val="21"/>
    </w:rPr>
  </w:style>
  <w:style w:type="character" w:customStyle="1" w:styleId="0pt0">
    <w:name w:val="Основной текст + Интервал 0 pt"/>
    <w:basedOn w:val="ad"/>
    <w:rsid w:val="00D25FF3"/>
    <w:rPr>
      <w:rFonts w:ascii="Times New Roman" w:eastAsia="Times New Roman" w:hAnsi="Times New Roman" w:cs="Times New Roman"/>
      <w:b w:val="0"/>
      <w:bCs w:val="0"/>
      <w:i w:val="0"/>
      <w:iCs w:val="0"/>
      <w:smallCaps w:val="0"/>
      <w:strike w:val="0"/>
      <w:color w:val="000000"/>
      <w:spacing w:val="6"/>
      <w:w w:val="100"/>
      <w:position w:val="0"/>
      <w:sz w:val="20"/>
      <w:szCs w:val="20"/>
      <w:u w:val="none"/>
      <w:shd w:val="clear" w:color="auto" w:fill="FFFFFF"/>
      <w:lang w:val="uk-UA" w:eastAsia="uk-UA" w:bidi="uk-UA"/>
    </w:rPr>
  </w:style>
  <w:style w:type="character" w:customStyle="1" w:styleId="10">
    <w:name w:val="Заголовок 1 Знак"/>
    <w:basedOn w:val="a0"/>
    <w:link w:val="1"/>
    <w:uiPriority w:val="9"/>
    <w:rsid w:val="00E47221"/>
    <w:rPr>
      <w:rFonts w:asciiTheme="majorHAnsi" w:eastAsiaTheme="majorEastAsia" w:hAnsiTheme="majorHAnsi" w:cstheme="majorBidi"/>
      <w:color w:val="2E74B5" w:themeColor="accent1" w:themeShade="BF"/>
      <w:sz w:val="32"/>
      <w:szCs w:val="32"/>
    </w:rPr>
  </w:style>
  <w:style w:type="table" w:styleId="ae">
    <w:name w:val="Table Grid"/>
    <w:basedOn w:val="a1"/>
    <w:rsid w:val="00420D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B76E91"/>
    <w:pPr>
      <w:spacing w:after="0" w:line="240" w:lineRule="auto"/>
    </w:pPr>
    <w:rPr>
      <w:rFonts w:ascii="Times New Roman" w:eastAsia="Times New Roman" w:hAnsi="Times New Roman" w:cs="Times New Roman"/>
      <w:sz w:val="20"/>
      <w:szCs w:val="20"/>
      <w:lang w:val="uk-UA" w:eastAsia="ru-RU"/>
    </w:rPr>
  </w:style>
  <w:style w:type="character" w:styleId="af0">
    <w:name w:val="annotation reference"/>
    <w:basedOn w:val="a0"/>
    <w:uiPriority w:val="99"/>
    <w:semiHidden/>
    <w:unhideWhenUsed/>
    <w:rsid w:val="00332B6B"/>
    <w:rPr>
      <w:sz w:val="16"/>
      <w:szCs w:val="16"/>
    </w:rPr>
  </w:style>
  <w:style w:type="paragraph" w:styleId="af1">
    <w:name w:val="annotation text"/>
    <w:basedOn w:val="a"/>
    <w:link w:val="af2"/>
    <w:uiPriority w:val="99"/>
    <w:semiHidden/>
    <w:unhideWhenUsed/>
    <w:rsid w:val="00332B6B"/>
    <w:rPr>
      <w:sz w:val="20"/>
      <w:szCs w:val="20"/>
    </w:rPr>
  </w:style>
  <w:style w:type="character" w:customStyle="1" w:styleId="af2">
    <w:name w:val="Текст примітки Знак"/>
    <w:basedOn w:val="a0"/>
    <w:link w:val="af1"/>
    <w:uiPriority w:val="99"/>
    <w:semiHidden/>
    <w:rsid w:val="00332B6B"/>
    <w:rPr>
      <w:rFonts w:ascii="Calibri" w:eastAsia="Calibri" w:hAnsi="Calibri" w:cs="Times New Roman"/>
      <w:sz w:val="20"/>
      <w:szCs w:val="20"/>
    </w:rPr>
  </w:style>
  <w:style w:type="paragraph" w:styleId="af3">
    <w:name w:val="annotation subject"/>
    <w:basedOn w:val="af1"/>
    <w:next w:val="af1"/>
    <w:link w:val="af4"/>
    <w:uiPriority w:val="99"/>
    <w:semiHidden/>
    <w:unhideWhenUsed/>
    <w:rsid w:val="00332B6B"/>
    <w:rPr>
      <w:b/>
      <w:bCs/>
    </w:rPr>
  </w:style>
  <w:style w:type="character" w:customStyle="1" w:styleId="af4">
    <w:name w:val="Тема примітки Знак"/>
    <w:basedOn w:val="af2"/>
    <w:link w:val="af3"/>
    <w:uiPriority w:val="99"/>
    <w:semiHidden/>
    <w:rsid w:val="00332B6B"/>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740470">
      <w:bodyDiv w:val="1"/>
      <w:marLeft w:val="0"/>
      <w:marRight w:val="0"/>
      <w:marTop w:val="0"/>
      <w:marBottom w:val="0"/>
      <w:divBdr>
        <w:top w:val="none" w:sz="0" w:space="0" w:color="auto"/>
        <w:left w:val="none" w:sz="0" w:space="0" w:color="auto"/>
        <w:bottom w:val="none" w:sz="0" w:space="0" w:color="auto"/>
        <w:right w:val="none" w:sz="0" w:space="0" w:color="auto"/>
      </w:divBdr>
    </w:div>
    <w:div w:id="238711012">
      <w:bodyDiv w:val="1"/>
      <w:marLeft w:val="0"/>
      <w:marRight w:val="0"/>
      <w:marTop w:val="0"/>
      <w:marBottom w:val="0"/>
      <w:divBdr>
        <w:top w:val="none" w:sz="0" w:space="0" w:color="auto"/>
        <w:left w:val="none" w:sz="0" w:space="0" w:color="auto"/>
        <w:bottom w:val="none" w:sz="0" w:space="0" w:color="auto"/>
        <w:right w:val="none" w:sz="0" w:space="0" w:color="auto"/>
      </w:divBdr>
    </w:div>
    <w:div w:id="298614623">
      <w:bodyDiv w:val="1"/>
      <w:marLeft w:val="0"/>
      <w:marRight w:val="0"/>
      <w:marTop w:val="0"/>
      <w:marBottom w:val="0"/>
      <w:divBdr>
        <w:top w:val="none" w:sz="0" w:space="0" w:color="auto"/>
        <w:left w:val="none" w:sz="0" w:space="0" w:color="auto"/>
        <w:bottom w:val="none" w:sz="0" w:space="0" w:color="auto"/>
        <w:right w:val="none" w:sz="0" w:space="0" w:color="auto"/>
      </w:divBdr>
      <w:divsChild>
        <w:div w:id="590510316">
          <w:marLeft w:val="0"/>
          <w:marRight w:val="0"/>
          <w:marTop w:val="0"/>
          <w:marBottom w:val="0"/>
          <w:divBdr>
            <w:top w:val="none" w:sz="0" w:space="0" w:color="auto"/>
            <w:left w:val="none" w:sz="0" w:space="0" w:color="auto"/>
            <w:bottom w:val="none" w:sz="0" w:space="0" w:color="auto"/>
            <w:right w:val="none" w:sz="0" w:space="0" w:color="auto"/>
          </w:divBdr>
        </w:div>
      </w:divsChild>
    </w:div>
    <w:div w:id="852256817">
      <w:bodyDiv w:val="1"/>
      <w:marLeft w:val="0"/>
      <w:marRight w:val="0"/>
      <w:marTop w:val="0"/>
      <w:marBottom w:val="0"/>
      <w:divBdr>
        <w:top w:val="none" w:sz="0" w:space="0" w:color="auto"/>
        <w:left w:val="none" w:sz="0" w:space="0" w:color="auto"/>
        <w:bottom w:val="none" w:sz="0" w:space="0" w:color="auto"/>
        <w:right w:val="none" w:sz="0" w:space="0" w:color="auto"/>
      </w:divBdr>
    </w:div>
    <w:div w:id="1034236393">
      <w:bodyDiv w:val="1"/>
      <w:marLeft w:val="0"/>
      <w:marRight w:val="0"/>
      <w:marTop w:val="0"/>
      <w:marBottom w:val="0"/>
      <w:divBdr>
        <w:top w:val="none" w:sz="0" w:space="0" w:color="auto"/>
        <w:left w:val="none" w:sz="0" w:space="0" w:color="auto"/>
        <w:bottom w:val="none" w:sz="0" w:space="0" w:color="auto"/>
        <w:right w:val="none" w:sz="0" w:space="0" w:color="auto"/>
      </w:divBdr>
    </w:div>
    <w:div w:id="121446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67541-E3F6-4B39-8369-5DD55F2B5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Pages>
  <Words>5389</Words>
  <Characters>3072</Characters>
  <Application>Microsoft Office Word</Application>
  <DocSecurity>0</DocSecurity>
  <Lines>25</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ЦПМСД</cp:lastModifiedBy>
  <cp:revision>26</cp:revision>
  <cp:lastPrinted>2026-04-06T05:34:00Z</cp:lastPrinted>
  <dcterms:created xsi:type="dcterms:W3CDTF">2025-12-09T07:43:00Z</dcterms:created>
  <dcterms:modified xsi:type="dcterms:W3CDTF">2026-04-06T12:28:00Z</dcterms:modified>
</cp:coreProperties>
</file>