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BB90" w14:textId="77777777" w:rsidR="00122D04" w:rsidRPr="00E17364" w:rsidRDefault="00122D04" w:rsidP="00C00D0F">
      <w:pPr>
        <w:spacing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t xml:space="preserve">ЗВІТ </w:t>
      </w:r>
      <w:r w:rsidR="006445EA" w:rsidRPr="00E17364">
        <w:rPr>
          <w:rFonts w:ascii="Times New Roman" w:hAnsi="Times New Roman" w:cs="Times New Roman"/>
          <w:b/>
          <w:sz w:val="28"/>
          <w:szCs w:val="28"/>
          <w:lang w:val="uk-UA"/>
        </w:rPr>
        <w:t xml:space="preserve">РОМЕНСЬКОГО </w:t>
      </w:r>
      <w:r w:rsidRPr="00E17364">
        <w:rPr>
          <w:rFonts w:ascii="Times New Roman" w:hAnsi="Times New Roman" w:cs="Times New Roman"/>
          <w:b/>
          <w:sz w:val="28"/>
          <w:szCs w:val="28"/>
          <w:lang w:val="uk-UA"/>
        </w:rPr>
        <w:t>МІСЬКОГО ГОЛОВИ</w:t>
      </w:r>
    </w:p>
    <w:p w14:paraId="7F134638" w14:textId="77777777" w:rsidR="005F7C9F" w:rsidRPr="00E17364" w:rsidRDefault="00122D04" w:rsidP="00C00D0F">
      <w:pPr>
        <w:spacing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t xml:space="preserve">ОЛЕГА СТОГНІЯ </w:t>
      </w:r>
    </w:p>
    <w:p w14:paraId="0016681E" w14:textId="38C98211" w:rsidR="008E624A" w:rsidRPr="00E17364" w:rsidRDefault="00122D04" w:rsidP="008E624A">
      <w:pPr>
        <w:tabs>
          <w:tab w:val="left" w:pos="1770"/>
        </w:tabs>
        <w:spacing w:after="0"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t>ЗА 2025 РІК</w:t>
      </w:r>
    </w:p>
    <w:p w14:paraId="258FAB55" w14:textId="77777777" w:rsidR="008E624A" w:rsidRPr="00E17364" w:rsidRDefault="008E624A" w:rsidP="008E624A">
      <w:pPr>
        <w:tabs>
          <w:tab w:val="left" w:pos="1770"/>
        </w:tabs>
        <w:spacing w:after="0" w:line="276" w:lineRule="auto"/>
        <w:jc w:val="center"/>
        <w:rPr>
          <w:rFonts w:ascii="Times New Roman" w:hAnsi="Times New Roman" w:cs="Times New Roman"/>
          <w:sz w:val="24"/>
          <w:szCs w:val="24"/>
          <w:highlight w:val="green"/>
          <w:lang w:val="uk-UA"/>
        </w:rPr>
      </w:pPr>
    </w:p>
    <w:p w14:paraId="56550AA5" w14:textId="76A4FBB8" w:rsidR="008E624A" w:rsidRPr="00E17364" w:rsidRDefault="008E624A" w:rsidP="008E624A">
      <w:pPr>
        <w:spacing w:after="0"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Шановні мешканці нашої громади! Представляючи сьогодні звіт про підсумки минулого року, я хочу наголосити: це не просто перелік цифр та фактів моєї діяльності як міського голови. Це, перш за все, результат спільної стратегії та щоденної кропіткої праці великої команди фахівців.</w:t>
      </w:r>
    </w:p>
    <w:p w14:paraId="17862F6A" w14:textId="77777777" w:rsidR="008E624A" w:rsidRPr="00E17364" w:rsidRDefault="008E624A" w:rsidP="008E624A">
      <w:pPr>
        <w:spacing w:after="0" w:line="276" w:lineRule="auto"/>
        <w:ind w:firstLine="567"/>
        <w:jc w:val="both"/>
        <w:rPr>
          <w:rFonts w:ascii="Times New Roman" w:hAnsi="Times New Roman" w:cs="Times New Roman"/>
          <w:sz w:val="24"/>
          <w:szCs w:val="24"/>
          <w:lang w:val="uk-UA"/>
        </w:rPr>
      </w:pPr>
    </w:p>
    <w:p w14:paraId="11D5B653" w14:textId="0D0D2223" w:rsidR="008E624A" w:rsidRPr="00E17364" w:rsidRDefault="008E624A" w:rsidP="008E624A">
      <w:pPr>
        <w:spacing w:after="0"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Успіх будь-якого проєкту — від ремонту дороги до впровадження складних соціальних програм — став можливим лише завдяки злагодженості дій усіх служб, управлінь та комунальних підприємств. Кожне досягнення, зафіксоване у цьому звіті, є свідченням нашої єдності та професійної відповідальності перед вами. За кожним показником стоїть людина, яка </w:t>
      </w:r>
      <w:r w:rsidRPr="005B14CD">
        <w:rPr>
          <w:rFonts w:ascii="Times New Roman" w:hAnsi="Times New Roman" w:cs="Times New Roman"/>
          <w:sz w:val="24"/>
          <w:szCs w:val="24"/>
          <w:lang w:val="uk-UA"/>
        </w:rPr>
        <w:t xml:space="preserve">сумлінно виконувала свою роботу, щоб наше </w:t>
      </w:r>
      <w:r w:rsidR="005B14CD" w:rsidRPr="005B14CD">
        <w:rPr>
          <w:rFonts w:ascii="Times New Roman" w:hAnsi="Times New Roman" w:cs="Times New Roman"/>
          <w:sz w:val="24"/>
          <w:szCs w:val="24"/>
          <w:lang w:val="uk-UA"/>
        </w:rPr>
        <w:t>громада</w:t>
      </w:r>
      <w:r w:rsidRPr="005B14CD">
        <w:rPr>
          <w:rFonts w:ascii="Times New Roman" w:hAnsi="Times New Roman" w:cs="Times New Roman"/>
          <w:sz w:val="24"/>
          <w:szCs w:val="24"/>
          <w:lang w:val="uk-UA"/>
        </w:rPr>
        <w:t xml:space="preserve"> ставал</w:t>
      </w:r>
      <w:r w:rsidR="005B14CD" w:rsidRPr="005B14CD">
        <w:rPr>
          <w:rFonts w:ascii="Times New Roman" w:hAnsi="Times New Roman" w:cs="Times New Roman"/>
          <w:sz w:val="24"/>
          <w:szCs w:val="24"/>
          <w:lang w:val="uk-UA"/>
        </w:rPr>
        <w:t>а</w:t>
      </w:r>
      <w:r w:rsidRPr="005B14CD">
        <w:rPr>
          <w:rFonts w:ascii="Times New Roman" w:hAnsi="Times New Roman" w:cs="Times New Roman"/>
          <w:sz w:val="24"/>
          <w:szCs w:val="24"/>
          <w:lang w:val="uk-UA"/>
        </w:rPr>
        <w:t xml:space="preserve"> </w:t>
      </w:r>
      <w:r w:rsidR="005B14CD" w:rsidRPr="005B14CD">
        <w:rPr>
          <w:rFonts w:ascii="Times New Roman" w:hAnsi="Times New Roman" w:cs="Times New Roman"/>
          <w:sz w:val="24"/>
          <w:szCs w:val="24"/>
          <w:lang w:val="uk-UA"/>
        </w:rPr>
        <w:t>кращою.</w:t>
      </w:r>
    </w:p>
    <w:p w14:paraId="4EC04633" w14:textId="77777777" w:rsidR="008E624A" w:rsidRPr="00E17364" w:rsidRDefault="008E624A" w:rsidP="008E624A">
      <w:pPr>
        <w:spacing w:after="0" w:line="276" w:lineRule="auto"/>
        <w:jc w:val="both"/>
        <w:rPr>
          <w:rFonts w:ascii="Times New Roman" w:hAnsi="Times New Roman" w:cs="Times New Roman"/>
          <w:sz w:val="24"/>
          <w:szCs w:val="24"/>
          <w:highlight w:val="green"/>
          <w:lang w:val="uk-UA"/>
        </w:rPr>
      </w:pPr>
    </w:p>
    <w:p w14:paraId="5ABCE8F3" w14:textId="77777777" w:rsidR="00953959" w:rsidRPr="00E17364" w:rsidRDefault="009D137E" w:rsidP="00C00D0F">
      <w:pPr>
        <w:spacing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 xml:space="preserve">І. </w:t>
      </w:r>
      <w:r w:rsidR="00B07F9A" w:rsidRPr="00E17364">
        <w:rPr>
          <w:rFonts w:ascii="Times New Roman" w:hAnsi="Times New Roman" w:cs="Times New Roman"/>
          <w:b/>
          <w:sz w:val="24"/>
          <w:szCs w:val="24"/>
          <w:lang w:val="uk-UA"/>
        </w:rPr>
        <w:t>ЗАГАЛЬНА ІНФОРМАЦІЯ</w:t>
      </w:r>
    </w:p>
    <w:p w14:paraId="23060E2E" w14:textId="77777777" w:rsidR="00EC1C25" w:rsidRPr="00E17364" w:rsidRDefault="00EC1C25" w:rsidP="00EC1C25">
      <w:pPr>
        <w:pStyle w:val="rvps395"/>
        <w:shd w:val="clear" w:color="auto" w:fill="FFFFFF"/>
        <w:spacing w:before="0" w:beforeAutospacing="0" w:after="0" w:afterAutospacing="0" w:line="276" w:lineRule="auto"/>
        <w:jc w:val="center"/>
        <w:rPr>
          <w:b/>
          <w:lang w:val="uk-UA"/>
        </w:rPr>
      </w:pPr>
      <w:r w:rsidRPr="00E17364">
        <w:rPr>
          <w:b/>
          <w:lang w:val="uk-UA"/>
        </w:rPr>
        <w:t>Нормотворча діяльність</w:t>
      </w:r>
    </w:p>
    <w:p w14:paraId="0A581E70" w14:textId="77777777" w:rsidR="00EC1C25" w:rsidRPr="00E17364" w:rsidRDefault="00EC1C25" w:rsidP="00EC1C25">
      <w:pPr>
        <w:pStyle w:val="rvps395"/>
        <w:shd w:val="clear" w:color="auto" w:fill="FFFFFF"/>
        <w:spacing w:before="0" w:beforeAutospacing="0" w:after="0" w:afterAutospacing="0" w:line="276" w:lineRule="auto"/>
        <w:jc w:val="center"/>
        <w:rPr>
          <w:b/>
          <w:lang w:val="uk-UA"/>
        </w:rPr>
      </w:pPr>
    </w:p>
    <w:p w14:paraId="71946322" w14:textId="50A1C6A8" w:rsidR="00EC1C25" w:rsidRPr="00E17364" w:rsidRDefault="00EC1C25" w:rsidP="00EC1C25">
      <w:pPr>
        <w:spacing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У 2025 році нам вдалось повноцінно мобілізувати роботу міської ради. Було проведено 18 сесій Роменської міської ради, на яких прийнято 500 рішень, </w:t>
      </w:r>
      <w:r w:rsidR="0064096D">
        <w:rPr>
          <w:rFonts w:ascii="Times New Roman" w:hAnsi="Times New Roman" w:cs="Times New Roman"/>
          <w:sz w:val="24"/>
          <w:szCs w:val="24"/>
          <w:lang w:val="uk-UA"/>
        </w:rPr>
        <w:t>що</w:t>
      </w:r>
      <w:r w:rsidRPr="00E17364">
        <w:rPr>
          <w:rFonts w:ascii="Times New Roman" w:hAnsi="Times New Roman" w:cs="Times New Roman"/>
          <w:sz w:val="24"/>
          <w:szCs w:val="24"/>
          <w:lang w:val="uk-UA"/>
        </w:rPr>
        <w:t xml:space="preserve"> забезпечили функціонування всіх галузей життя Роменської громади.</w:t>
      </w:r>
    </w:p>
    <w:p w14:paraId="64AC153F" w14:textId="77777777" w:rsidR="00EC1C25" w:rsidRPr="00E17364" w:rsidRDefault="00EC1C25" w:rsidP="00EC1C25">
      <w:pPr>
        <w:spacing w:line="276" w:lineRule="auto"/>
        <w:jc w:val="center"/>
        <w:rPr>
          <w:rFonts w:ascii="Times New Roman" w:hAnsi="Times New Roman" w:cs="Times New Roman"/>
          <w:sz w:val="24"/>
          <w:szCs w:val="24"/>
          <w:highlight w:val="yellow"/>
          <w:lang w:val="uk-UA"/>
        </w:rPr>
      </w:pPr>
      <w:r w:rsidRPr="00E17364">
        <w:rPr>
          <w:noProof/>
          <w:lang w:val="uk-UA" w:eastAsia="uk-UA"/>
        </w:rPr>
        <w:drawing>
          <wp:inline distT="0" distB="0" distL="0" distR="0" wp14:anchorId="0EDB63E1" wp14:editId="119357BA">
            <wp:extent cx="6120130" cy="4099560"/>
            <wp:effectExtent l="0" t="0" r="13970" b="15240"/>
            <wp:docPr id="9" name="Диаграмма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D28421D-EDE5-4C22-8861-FAEC4F7B7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776CF77" w14:textId="77777777" w:rsidR="00EC1C25" w:rsidRPr="00E17364" w:rsidRDefault="00EC1C25" w:rsidP="00EC1C25">
      <w:pPr>
        <w:pStyle w:val="a9"/>
        <w:spacing w:line="276" w:lineRule="auto"/>
        <w:ind w:firstLine="567"/>
        <w:rPr>
          <w:rFonts w:ascii="Times New Roman" w:hAnsi="Times New Roman"/>
          <w:sz w:val="24"/>
          <w:szCs w:val="24"/>
          <w:lang w:val="uk-UA"/>
        </w:rPr>
      </w:pPr>
      <w:r w:rsidRPr="00E17364">
        <w:rPr>
          <w:rFonts w:ascii="Times New Roman" w:hAnsi="Times New Roman"/>
          <w:sz w:val="24"/>
          <w:szCs w:val="24"/>
          <w:lang w:val="uk-UA"/>
        </w:rPr>
        <w:lastRenderedPageBreak/>
        <w:t>Відбулося 23 засідання виконавчого комітету Роменської міської ради,</w:t>
      </w:r>
      <w:r w:rsidRPr="00E17364">
        <w:rPr>
          <w:rFonts w:ascii="Times New Roman" w:hAnsi="Times New Roman"/>
          <w:color w:val="FF0000"/>
          <w:sz w:val="24"/>
          <w:szCs w:val="24"/>
          <w:lang w:val="uk-UA"/>
        </w:rPr>
        <w:t xml:space="preserve"> </w:t>
      </w:r>
      <w:r w:rsidRPr="00E17364">
        <w:rPr>
          <w:rFonts w:ascii="Times New Roman" w:hAnsi="Times New Roman"/>
          <w:sz w:val="24"/>
          <w:szCs w:val="24"/>
          <w:lang w:val="uk-UA"/>
        </w:rPr>
        <w:t>яким ухвалено 311 рішень.</w:t>
      </w:r>
    </w:p>
    <w:p w14:paraId="3401F15B" w14:textId="3E91D0F5" w:rsidR="00EC1C25" w:rsidRDefault="00EC1C25" w:rsidP="00EC1C25">
      <w:pPr>
        <w:pStyle w:val="a9"/>
        <w:spacing w:line="276" w:lineRule="auto"/>
        <w:ind w:firstLine="567"/>
        <w:rPr>
          <w:rFonts w:ascii="Times New Roman" w:hAnsi="Times New Roman"/>
          <w:sz w:val="24"/>
          <w:szCs w:val="24"/>
          <w:lang w:val="uk-UA"/>
        </w:rPr>
      </w:pPr>
      <w:r w:rsidRPr="00E17364">
        <w:rPr>
          <w:rFonts w:ascii="Times New Roman" w:hAnsi="Times New Roman"/>
          <w:sz w:val="24"/>
          <w:szCs w:val="24"/>
          <w:lang w:val="uk-UA"/>
        </w:rPr>
        <w:t>Міським головою видано 342 розпорядження з основної діяльності.</w:t>
      </w:r>
    </w:p>
    <w:p w14:paraId="7B0A2BEE" w14:textId="77777777" w:rsidR="0064096D" w:rsidRDefault="0064096D" w:rsidP="00EC1C25">
      <w:pPr>
        <w:pStyle w:val="a9"/>
        <w:spacing w:line="276" w:lineRule="auto"/>
        <w:ind w:firstLine="567"/>
        <w:rPr>
          <w:rFonts w:ascii="Times New Roman" w:hAnsi="Times New Roman"/>
          <w:sz w:val="24"/>
          <w:szCs w:val="24"/>
          <w:lang w:val="uk-UA"/>
        </w:rPr>
      </w:pPr>
    </w:p>
    <w:p w14:paraId="5547C0CA" w14:textId="70D20B64" w:rsidR="0064096D" w:rsidRPr="00E17364" w:rsidRDefault="0064096D" w:rsidP="0064096D">
      <w:pPr>
        <w:pStyle w:val="a9"/>
        <w:spacing w:line="276" w:lineRule="auto"/>
        <w:rPr>
          <w:rFonts w:ascii="Times New Roman" w:hAnsi="Times New Roman"/>
          <w:sz w:val="24"/>
          <w:szCs w:val="24"/>
          <w:lang w:val="uk-UA"/>
        </w:rPr>
      </w:pPr>
      <w:r w:rsidRPr="00E17364">
        <w:rPr>
          <w:noProof/>
          <w:lang w:val="uk-UA" w:eastAsia="uk-UA"/>
        </w:rPr>
        <w:drawing>
          <wp:inline distT="0" distB="0" distL="0" distR="0" wp14:anchorId="450BFEE7" wp14:editId="709BFC13">
            <wp:extent cx="6120130" cy="3634105"/>
            <wp:effectExtent l="0" t="0" r="13970" b="4445"/>
            <wp:docPr id="8" name="Диаграмма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983B38-3B7D-4A96-978C-C09DB15CA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9503D4" w14:textId="77777777" w:rsidR="00EC1C25" w:rsidRPr="00E17364" w:rsidRDefault="00EC1C25" w:rsidP="00EC1C25">
      <w:pPr>
        <w:pStyle w:val="a9"/>
        <w:spacing w:line="276" w:lineRule="auto"/>
        <w:rPr>
          <w:rFonts w:ascii="Times New Roman" w:hAnsi="Times New Roman"/>
          <w:sz w:val="24"/>
          <w:szCs w:val="24"/>
          <w:lang w:val="uk-UA"/>
        </w:rPr>
      </w:pPr>
    </w:p>
    <w:p w14:paraId="74C0B8B3" w14:textId="77777777" w:rsidR="00EC1C25" w:rsidRPr="00E17364" w:rsidRDefault="00EC1C25" w:rsidP="00EC1C25">
      <w:pPr>
        <w:pStyle w:val="a9"/>
        <w:spacing w:line="276" w:lineRule="auto"/>
        <w:rPr>
          <w:rFonts w:ascii="Times New Roman" w:hAnsi="Times New Roman"/>
          <w:sz w:val="24"/>
          <w:szCs w:val="24"/>
          <w:lang w:val="uk-UA"/>
        </w:rPr>
      </w:pPr>
      <w:r w:rsidRPr="00E17364">
        <w:rPr>
          <w:rFonts w:ascii="Times New Roman" w:hAnsi="Times New Roman"/>
          <w:noProof/>
          <w:sz w:val="24"/>
          <w:szCs w:val="24"/>
          <w:lang w:val="uk-UA" w:eastAsia="uk-UA"/>
        </w:rPr>
        <w:drawing>
          <wp:inline distT="0" distB="0" distL="0" distR="0" wp14:anchorId="509DE758" wp14:editId="54C0EC91">
            <wp:extent cx="5775960" cy="3667125"/>
            <wp:effectExtent l="0" t="0" r="15240" b="9525"/>
            <wp:docPr id="7" name="Діаграма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DF8EED-D0A1-4BA3-B109-8864B0BB2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7A9F51" w14:textId="77777777" w:rsidR="00EC1C25" w:rsidRPr="00E17364" w:rsidRDefault="00EC1C25" w:rsidP="00EC1C25">
      <w:pPr>
        <w:pStyle w:val="a9"/>
        <w:spacing w:line="276" w:lineRule="auto"/>
        <w:rPr>
          <w:rFonts w:ascii="Times New Roman" w:hAnsi="Times New Roman"/>
          <w:sz w:val="24"/>
          <w:szCs w:val="24"/>
          <w:lang w:val="uk-UA"/>
        </w:rPr>
      </w:pPr>
    </w:p>
    <w:p w14:paraId="1B3EBCAC" w14:textId="798435D6" w:rsidR="00EC1C25" w:rsidRPr="00E17364" w:rsidRDefault="00EC1C25" w:rsidP="00EC1C25">
      <w:pPr>
        <w:pStyle w:val="a9"/>
        <w:spacing w:line="276" w:lineRule="auto"/>
        <w:rPr>
          <w:rFonts w:ascii="Times New Roman" w:hAnsi="Times New Roman"/>
          <w:sz w:val="24"/>
          <w:szCs w:val="24"/>
          <w:lang w:val="uk-UA"/>
        </w:rPr>
      </w:pPr>
    </w:p>
    <w:p w14:paraId="50D8C895" w14:textId="77777777" w:rsidR="00EC1C25" w:rsidRPr="00E17364" w:rsidRDefault="00EC1C25" w:rsidP="00EC1C25">
      <w:pPr>
        <w:spacing w:line="276" w:lineRule="auto"/>
        <w:jc w:val="both"/>
        <w:rPr>
          <w:rFonts w:ascii="Times New Roman" w:hAnsi="Times New Roman" w:cs="Times New Roman"/>
          <w:sz w:val="24"/>
          <w:szCs w:val="24"/>
          <w:lang w:val="uk-UA"/>
        </w:rPr>
      </w:pPr>
    </w:p>
    <w:p w14:paraId="01978A86" w14:textId="77777777" w:rsidR="00122D04" w:rsidRPr="00E17364" w:rsidRDefault="00122D04" w:rsidP="00C00D0F">
      <w:pPr>
        <w:spacing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lastRenderedPageBreak/>
        <w:t>Депутатська етика та обов’язки: підсумки сесійної роботи за рік</w:t>
      </w:r>
    </w:p>
    <w:p w14:paraId="23007D6F" w14:textId="61145638" w:rsidR="004351ED" w:rsidRPr="00E17364" w:rsidRDefault="004351ED" w:rsidP="004351ED">
      <w:pPr>
        <w:pStyle w:val="a4"/>
        <w:ind w:firstLine="567"/>
        <w:jc w:val="both"/>
        <w:rPr>
          <w:lang w:val="uk-UA"/>
        </w:rPr>
      </w:pPr>
      <w:r w:rsidRPr="00E17364">
        <w:rPr>
          <w:lang w:val="uk-UA"/>
        </w:rPr>
        <w:t xml:space="preserve">В умовах воєнного стану міська рада має працювати як єдиний злагоджений механізм. Від нашої оперативності залежить підтримка Сил оборони </w:t>
      </w:r>
      <w:r w:rsidR="0064096D">
        <w:rPr>
          <w:lang w:val="uk-UA"/>
        </w:rPr>
        <w:t xml:space="preserve">України </w:t>
      </w:r>
      <w:r w:rsidRPr="00E17364">
        <w:rPr>
          <w:lang w:val="uk-UA"/>
        </w:rPr>
        <w:t xml:space="preserve">та вирішення критичних проблем мешканців. </w:t>
      </w:r>
    </w:p>
    <w:p w14:paraId="6B94262D" w14:textId="109AF346" w:rsidR="008B46D5" w:rsidRPr="00E17364" w:rsidRDefault="004351ED" w:rsidP="004351ED">
      <w:pPr>
        <w:pStyle w:val="a4"/>
        <w:ind w:firstLine="567"/>
        <w:jc w:val="both"/>
        <w:rPr>
          <w:lang w:val="uk-UA"/>
        </w:rPr>
      </w:pPr>
      <w:r w:rsidRPr="00E17364">
        <w:rPr>
          <w:lang w:val="uk-UA"/>
        </w:rPr>
        <w:t>Однак ефективність ради — це заслуга конкретних людей, а не всього депутатського корпусу. На жаль, мушу констатувати, що частина депутатів знехтувала довірою виборців та своїми прямими обов’язками.</w:t>
      </w:r>
      <w:r w:rsidR="008B46D5" w:rsidRPr="00E17364">
        <w:rPr>
          <w:lang w:val="uk-UA"/>
        </w:rPr>
        <w:t xml:space="preserve"> Напевно дехто з них </w:t>
      </w:r>
      <w:proofErr w:type="spellStart"/>
      <w:r w:rsidR="008B46D5" w:rsidRPr="00E17364">
        <w:rPr>
          <w:lang w:val="uk-UA"/>
        </w:rPr>
        <w:t>забув</w:t>
      </w:r>
      <w:proofErr w:type="spellEnd"/>
      <w:r w:rsidR="008B46D5" w:rsidRPr="00E17364">
        <w:rPr>
          <w:lang w:val="uk-UA"/>
        </w:rPr>
        <w:t xml:space="preserve">, що обираючи шлях депутатства, він поклав на себе відповідальність за життя та функціонування нашої громади. Деякі депутати не з’являються на сесії впродовж місяців, а то й років. </w:t>
      </w:r>
    </w:p>
    <w:p w14:paraId="2D89719D" w14:textId="77777777" w:rsidR="008B46D5" w:rsidRPr="00E17364" w:rsidRDefault="008B46D5" w:rsidP="00C00D0F">
      <w:pPr>
        <w:spacing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Так, приміром, депутатку Валентину Городецьку в 2025 році ми не побачили на засіданнях жодного разу, депутатку Віту Басараб – лише 1 раз за весь рік, депутат Володимир Безручко був присутній на сесіях тричі, депутатка Любов Ярошенко – 4 рази з 18, депутат Анатолій Козій – 5 разів, депутат Андрій Рибалко був присутній на 6 пленарних засіданнях, депутати Людмила Василенко, Павло </w:t>
      </w:r>
      <w:proofErr w:type="spellStart"/>
      <w:r w:rsidRPr="00E17364">
        <w:rPr>
          <w:rFonts w:ascii="Times New Roman" w:hAnsi="Times New Roman" w:cs="Times New Roman"/>
          <w:sz w:val="24"/>
          <w:szCs w:val="24"/>
          <w:lang w:val="uk-UA"/>
        </w:rPr>
        <w:t>Помаран</w:t>
      </w:r>
      <w:proofErr w:type="spellEnd"/>
      <w:r w:rsidRPr="00E17364">
        <w:rPr>
          <w:rFonts w:ascii="Times New Roman" w:hAnsi="Times New Roman" w:cs="Times New Roman"/>
          <w:sz w:val="24"/>
          <w:szCs w:val="24"/>
          <w:lang w:val="uk-UA"/>
        </w:rPr>
        <w:t xml:space="preserve">, Дмитро Мурка відвідали сесії по 7 разів, депутатки Наталія </w:t>
      </w:r>
      <w:proofErr w:type="spellStart"/>
      <w:r w:rsidRPr="00E17364">
        <w:rPr>
          <w:rFonts w:ascii="Times New Roman" w:hAnsi="Times New Roman" w:cs="Times New Roman"/>
          <w:sz w:val="24"/>
          <w:szCs w:val="24"/>
          <w:lang w:val="uk-UA"/>
        </w:rPr>
        <w:t>Тітенко</w:t>
      </w:r>
      <w:proofErr w:type="spellEnd"/>
      <w:r w:rsidRPr="00E17364">
        <w:rPr>
          <w:rFonts w:ascii="Times New Roman" w:hAnsi="Times New Roman" w:cs="Times New Roman"/>
          <w:sz w:val="24"/>
          <w:szCs w:val="24"/>
          <w:lang w:val="uk-UA"/>
        </w:rPr>
        <w:t xml:space="preserve"> та Людмила </w:t>
      </w:r>
      <w:proofErr w:type="spellStart"/>
      <w:r w:rsidRPr="00E17364">
        <w:rPr>
          <w:rFonts w:ascii="Times New Roman" w:hAnsi="Times New Roman" w:cs="Times New Roman"/>
          <w:sz w:val="24"/>
          <w:szCs w:val="24"/>
          <w:lang w:val="uk-UA"/>
        </w:rPr>
        <w:t>Колєснік</w:t>
      </w:r>
      <w:proofErr w:type="spellEnd"/>
      <w:r w:rsidRPr="00E17364">
        <w:rPr>
          <w:rFonts w:ascii="Times New Roman" w:hAnsi="Times New Roman" w:cs="Times New Roman"/>
          <w:sz w:val="24"/>
          <w:szCs w:val="24"/>
          <w:lang w:val="uk-UA"/>
        </w:rPr>
        <w:t xml:space="preserve"> були присутніми на 8 засіданнях. Хочу наголосити, що відсутність депутатів створює загрозу зриву сесій, що може потягнути за собою </w:t>
      </w:r>
      <w:proofErr w:type="spellStart"/>
      <w:r w:rsidRPr="00E17364">
        <w:rPr>
          <w:rFonts w:ascii="Times New Roman" w:hAnsi="Times New Roman" w:cs="Times New Roman"/>
          <w:sz w:val="24"/>
          <w:szCs w:val="24"/>
          <w:lang w:val="uk-UA"/>
        </w:rPr>
        <w:t>невирішення</w:t>
      </w:r>
      <w:proofErr w:type="spellEnd"/>
      <w:r w:rsidRPr="00E17364">
        <w:rPr>
          <w:rFonts w:ascii="Times New Roman" w:hAnsi="Times New Roman" w:cs="Times New Roman"/>
          <w:sz w:val="24"/>
          <w:szCs w:val="24"/>
          <w:lang w:val="uk-UA"/>
        </w:rPr>
        <w:t xml:space="preserve"> критично важливих питань нашої громади.  </w:t>
      </w:r>
    </w:p>
    <w:p w14:paraId="0CD86D6E" w14:textId="661B6B8A" w:rsidR="008B46D5" w:rsidRPr="00E17364" w:rsidRDefault="008B46D5" w:rsidP="00C00D0F">
      <w:pPr>
        <w:spacing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Натомість </w:t>
      </w:r>
      <w:r w:rsidR="0064096D">
        <w:rPr>
          <w:rFonts w:ascii="Times New Roman" w:hAnsi="Times New Roman" w:cs="Times New Roman"/>
          <w:sz w:val="24"/>
          <w:szCs w:val="24"/>
          <w:lang w:val="uk-UA"/>
        </w:rPr>
        <w:t>висловлюю</w:t>
      </w:r>
      <w:r w:rsidRPr="00E17364">
        <w:rPr>
          <w:rFonts w:ascii="Times New Roman" w:hAnsi="Times New Roman" w:cs="Times New Roman"/>
          <w:sz w:val="24"/>
          <w:szCs w:val="24"/>
          <w:lang w:val="uk-UA"/>
        </w:rPr>
        <w:t xml:space="preserve"> подяку за виважену й відповідальну позицію депутатам, які розуміють роль міської ради й вирішальне її значення для життя громади, які знаходять можливість своєю присутністю створювати кворум на засіданнях й підтримувати </w:t>
      </w:r>
      <w:proofErr w:type="spellStart"/>
      <w:r w:rsidRPr="00E17364">
        <w:rPr>
          <w:rFonts w:ascii="Times New Roman" w:hAnsi="Times New Roman" w:cs="Times New Roman"/>
          <w:sz w:val="24"/>
          <w:szCs w:val="24"/>
          <w:lang w:val="uk-UA"/>
        </w:rPr>
        <w:t>життєво</w:t>
      </w:r>
      <w:proofErr w:type="spellEnd"/>
      <w:r w:rsidRPr="00E17364">
        <w:rPr>
          <w:rFonts w:ascii="Times New Roman" w:hAnsi="Times New Roman" w:cs="Times New Roman"/>
          <w:sz w:val="24"/>
          <w:szCs w:val="24"/>
          <w:lang w:val="uk-UA"/>
        </w:rPr>
        <w:t xml:space="preserve"> важливі рішення. Це депутати Ігор </w:t>
      </w:r>
      <w:proofErr w:type="spellStart"/>
      <w:r w:rsidRPr="00E17364">
        <w:rPr>
          <w:rFonts w:ascii="Times New Roman" w:hAnsi="Times New Roman" w:cs="Times New Roman"/>
          <w:sz w:val="24"/>
          <w:szCs w:val="24"/>
          <w:lang w:val="uk-UA"/>
        </w:rPr>
        <w:t>Бартош</w:t>
      </w:r>
      <w:proofErr w:type="spellEnd"/>
      <w:r w:rsidRPr="00E17364">
        <w:rPr>
          <w:rFonts w:ascii="Times New Roman" w:hAnsi="Times New Roman" w:cs="Times New Roman"/>
          <w:sz w:val="24"/>
          <w:szCs w:val="24"/>
          <w:lang w:val="uk-UA"/>
        </w:rPr>
        <w:t xml:space="preserve">, Ніна </w:t>
      </w:r>
      <w:proofErr w:type="spellStart"/>
      <w:r w:rsidRPr="00E17364">
        <w:rPr>
          <w:rFonts w:ascii="Times New Roman" w:hAnsi="Times New Roman" w:cs="Times New Roman"/>
          <w:sz w:val="24"/>
          <w:szCs w:val="24"/>
          <w:lang w:val="uk-UA"/>
        </w:rPr>
        <w:t>Браташ</w:t>
      </w:r>
      <w:proofErr w:type="spellEnd"/>
      <w:r w:rsidRPr="00E17364">
        <w:rPr>
          <w:rFonts w:ascii="Times New Roman" w:hAnsi="Times New Roman" w:cs="Times New Roman"/>
          <w:sz w:val="24"/>
          <w:szCs w:val="24"/>
          <w:lang w:val="uk-UA"/>
        </w:rPr>
        <w:t xml:space="preserve">, Валентина </w:t>
      </w:r>
      <w:proofErr w:type="spellStart"/>
      <w:r w:rsidRPr="00E17364">
        <w:rPr>
          <w:rFonts w:ascii="Times New Roman" w:hAnsi="Times New Roman" w:cs="Times New Roman"/>
          <w:sz w:val="24"/>
          <w:szCs w:val="24"/>
          <w:lang w:val="uk-UA"/>
        </w:rPr>
        <w:t>Вінтоняк</w:t>
      </w:r>
      <w:proofErr w:type="spellEnd"/>
      <w:r w:rsidRPr="00E17364">
        <w:rPr>
          <w:rFonts w:ascii="Times New Roman" w:hAnsi="Times New Roman" w:cs="Times New Roman"/>
          <w:sz w:val="24"/>
          <w:szCs w:val="24"/>
          <w:lang w:val="uk-UA"/>
        </w:rPr>
        <w:t xml:space="preserve">, Віктор </w:t>
      </w:r>
      <w:proofErr w:type="spellStart"/>
      <w:r w:rsidRPr="00E17364">
        <w:rPr>
          <w:rFonts w:ascii="Times New Roman" w:hAnsi="Times New Roman" w:cs="Times New Roman"/>
          <w:sz w:val="24"/>
          <w:szCs w:val="24"/>
          <w:lang w:val="uk-UA"/>
        </w:rPr>
        <w:t>Завадько</w:t>
      </w:r>
      <w:proofErr w:type="spellEnd"/>
      <w:r w:rsidRPr="00E17364">
        <w:rPr>
          <w:rFonts w:ascii="Times New Roman" w:hAnsi="Times New Roman" w:cs="Times New Roman"/>
          <w:sz w:val="24"/>
          <w:szCs w:val="24"/>
          <w:lang w:val="uk-UA"/>
        </w:rPr>
        <w:t xml:space="preserve">, Віталій Карнаух, Володимир Лопата, Євгеній </w:t>
      </w:r>
      <w:proofErr w:type="spellStart"/>
      <w:r w:rsidRPr="00E17364">
        <w:rPr>
          <w:rFonts w:ascii="Times New Roman" w:hAnsi="Times New Roman" w:cs="Times New Roman"/>
          <w:sz w:val="24"/>
          <w:szCs w:val="24"/>
          <w:lang w:val="uk-UA"/>
        </w:rPr>
        <w:t>Лузан</w:t>
      </w:r>
      <w:proofErr w:type="spellEnd"/>
      <w:r w:rsidRPr="00E17364">
        <w:rPr>
          <w:rFonts w:ascii="Times New Roman" w:hAnsi="Times New Roman" w:cs="Times New Roman"/>
          <w:sz w:val="24"/>
          <w:szCs w:val="24"/>
          <w:lang w:val="uk-UA"/>
        </w:rPr>
        <w:t xml:space="preserve">, Олег Мірошниченко, Володимир </w:t>
      </w:r>
      <w:proofErr w:type="spellStart"/>
      <w:r w:rsidRPr="00E17364">
        <w:rPr>
          <w:rFonts w:ascii="Times New Roman" w:hAnsi="Times New Roman" w:cs="Times New Roman"/>
          <w:sz w:val="24"/>
          <w:szCs w:val="24"/>
          <w:lang w:val="uk-UA"/>
        </w:rPr>
        <w:t>Роздобутько</w:t>
      </w:r>
      <w:proofErr w:type="spellEnd"/>
      <w:r w:rsidRPr="00E17364">
        <w:rPr>
          <w:rFonts w:ascii="Times New Roman" w:hAnsi="Times New Roman" w:cs="Times New Roman"/>
          <w:sz w:val="24"/>
          <w:szCs w:val="24"/>
          <w:lang w:val="uk-UA"/>
        </w:rPr>
        <w:t xml:space="preserve">, Надія </w:t>
      </w:r>
      <w:proofErr w:type="spellStart"/>
      <w:r w:rsidRPr="00E17364">
        <w:rPr>
          <w:rFonts w:ascii="Times New Roman" w:hAnsi="Times New Roman" w:cs="Times New Roman"/>
          <w:sz w:val="24"/>
          <w:szCs w:val="24"/>
          <w:lang w:val="uk-UA"/>
        </w:rPr>
        <w:t>Солдатенко</w:t>
      </w:r>
      <w:proofErr w:type="spellEnd"/>
      <w:r w:rsidRPr="00E17364">
        <w:rPr>
          <w:rFonts w:ascii="Times New Roman" w:hAnsi="Times New Roman" w:cs="Times New Roman"/>
          <w:sz w:val="24"/>
          <w:szCs w:val="24"/>
          <w:lang w:val="uk-UA"/>
        </w:rPr>
        <w:t xml:space="preserve">, Альбіна Хоменко, Юлія </w:t>
      </w:r>
      <w:proofErr w:type="spellStart"/>
      <w:r w:rsidRPr="00E17364">
        <w:rPr>
          <w:rFonts w:ascii="Times New Roman" w:hAnsi="Times New Roman" w:cs="Times New Roman"/>
          <w:sz w:val="24"/>
          <w:szCs w:val="24"/>
          <w:lang w:val="uk-UA"/>
        </w:rPr>
        <w:t>Шпота</w:t>
      </w:r>
      <w:proofErr w:type="spellEnd"/>
      <w:r w:rsidRPr="00E17364">
        <w:rPr>
          <w:rFonts w:ascii="Times New Roman" w:hAnsi="Times New Roman" w:cs="Times New Roman"/>
          <w:sz w:val="24"/>
          <w:szCs w:val="24"/>
          <w:lang w:val="uk-UA"/>
        </w:rPr>
        <w:t xml:space="preserve">. До речі, депутати Віктор </w:t>
      </w:r>
      <w:proofErr w:type="spellStart"/>
      <w:r w:rsidRPr="00E17364">
        <w:rPr>
          <w:rFonts w:ascii="Times New Roman" w:hAnsi="Times New Roman" w:cs="Times New Roman"/>
          <w:sz w:val="24"/>
          <w:szCs w:val="24"/>
          <w:lang w:val="uk-UA"/>
        </w:rPr>
        <w:t>Завадько</w:t>
      </w:r>
      <w:proofErr w:type="spellEnd"/>
      <w:r w:rsidRPr="00E17364">
        <w:rPr>
          <w:rFonts w:ascii="Times New Roman" w:hAnsi="Times New Roman" w:cs="Times New Roman"/>
          <w:sz w:val="24"/>
          <w:szCs w:val="24"/>
          <w:lang w:val="uk-UA"/>
        </w:rPr>
        <w:t xml:space="preserve">, Юлія </w:t>
      </w:r>
      <w:proofErr w:type="spellStart"/>
      <w:r w:rsidRPr="00E17364">
        <w:rPr>
          <w:rFonts w:ascii="Times New Roman" w:hAnsi="Times New Roman" w:cs="Times New Roman"/>
          <w:sz w:val="24"/>
          <w:szCs w:val="24"/>
          <w:lang w:val="uk-UA"/>
        </w:rPr>
        <w:t>Шпота</w:t>
      </w:r>
      <w:proofErr w:type="spellEnd"/>
      <w:r w:rsidRPr="00E17364">
        <w:rPr>
          <w:rFonts w:ascii="Times New Roman" w:hAnsi="Times New Roman" w:cs="Times New Roman"/>
          <w:sz w:val="24"/>
          <w:szCs w:val="24"/>
          <w:lang w:val="uk-UA"/>
        </w:rPr>
        <w:t xml:space="preserve">, Надія </w:t>
      </w:r>
      <w:proofErr w:type="spellStart"/>
      <w:r w:rsidRPr="00E17364">
        <w:rPr>
          <w:rFonts w:ascii="Times New Roman" w:hAnsi="Times New Roman" w:cs="Times New Roman"/>
          <w:sz w:val="24"/>
          <w:szCs w:val="24"/>
          <w:lang w:val="uk-UA"/>
        </w:rPr>
        <w:t>Солдатенко</w:t>
      </w:r>
      <w:proofErr w:type="spellEnd"/>
      <w:r w:rsidRPr="00E17364">
        <w:rPr>
          <w:rFonts w:ascii="Times New Roman" w:hAnsi="Times New Roman" w:cs="Times New Roman"/>
          <w:sz w:val="24"/>
          <w:szCs w:val="24"/>
          <w:lang w:val="uk-UA"/>
        </w:rPr>
        <w:t xml:space="preserve"> не пропустили жодного пленарного засідання за 2025 рік.</w:t>
      </w:r>
    </w:p>
    <w:p w14:paraId="795AB667" w14:textId="77777777" w:rsidR="008B46D5" w:rsidRPr="00E17364" w:rsidRDefault="008B46D5" w:rsidP="00C00D0F">
      <w:pPr>
        <w:spacing w:before="100" w:beforeAutospacing="1" w:after="100" w:afterAutospacing="1" w:line="276" w:lineRule="auto"/>
        <w:jc w:val="center"/>
        <w:rPr>
          <w:rFonts w:ascii="Times New Roman" w:hAnsi="Times New Roman" w:cs="Times New Roman"/>
          <w:b/>
          <w:sz w:val="24"/>
          <w:szCs w:val="24"/>
          <w:lang w:val="uk-UA" w:eastAsia="uk-UA"/>
        </w:rPr>
      </w:pPr>
      <w:r w:rsidRPr="00E17364">
        <w:rPr>
          <w:rFonts w:ascii="Times New Roman" w:hAnsi="Times New Roman" w:cs="Times New Roman"/>
          <w:b/>
          <w:bCs/>
          <w:sz w:val="24"/>
          <w:szCs w:val="24"/>
          <w:lang w:val="uk-UA" w:eastAsia="uk-UA"/>
        </w:rPr>
        <w:t>Робота зі зверненнями громадян у 2025 році</w:t>
      </w:r>
    </w:p>
    <w:p w14:paraId="28147FC3" w14:textId="77777777" w:rsidR="009D137E" w:rsidRPr="00E17364" w:rsidRDefault="008B46D5" w:rsidP="00C00D0F">
      <w:pPr>
        <w:spacing w:before="100" w:beforeAutospacing="1" w:after="100" w:afterAutospacing="1" w:line="276" w:lineRule="auto"/>
        <w:ind w:firstLine="567"/>
        <w:jc w:val="both"/>
        <w:rPr>
          <w:rFonts w:ascii="Times New Roman" w:hAnsi="Times New Roman" w:cs="Times New Roman"/>
          <w:sz w:val="24"/>
          <w:szCs w:val="24"/>
          <w:lang w:val="uk-UA" w:eastAsia="uk-UA"/>
        </w:rPr>
      </w:pPr>
      <w:r w:rsidRPr="00E17364">
        <w:rPr>
          <w:rFonts w:ascii="Times New Roman" w:hAnsi="Times New Roman" w:cs="Times New Roman"/>
          <w:sz w:val="24"/>
          <w:szCs w:val="24"/>
          <w:lang w:val="uk-UA" w:eastAsia="uk-UA"/>
        </w:rPr>
        <w:t>Діяльність виконавчих органів Роменської міської ради у 2025 році базувалася на принципах відкритості та оперативного реагування на потреби мешканців громади. Ми забезпечуємо всебічний розгляд кожного звернення та постійний моніторинг найбільш гострих соціальних проблем.</w:t>
      </w:r>
    </w:p>
    <w:p w14:paraId="35761682" w14:textId="77777777" w:rsidR="004053A6" w:rsidRPr="00E17364" w:rsidRDefault="008B46D5" w:rsidP="00C00D0F">
      <w:pPr>
        <w:spacing w:before="100" w:beforeAutospacing="1" w:after="100" w:afterAutospacing="1" w:line="276" w:lineRule="auto"/>
        <w:ind w:firstLine="567"/>
        <w:jc w:val="both"/>
        <w:rPr>
          <w:rFonts w:ascii="Times New Roman" w:hAnsi="Times New Roman" w:cs="Times New Roman"/>
          <w:bCs/>
          <w:i/>
          <w:sz w:val="24"/>
          <w:szCs w:val="24"/>
          <w:lang w:val="uk-UA" w:eastAsia="uk-UA"/>
        </w:rPr>
      </w:pPr>
      <w:r w:rsidRPr="00E17364">
        <w:rPr>
          <w:rFonts w:ascii="Times New Roman" w:hAnsi="Times New Roman" w:cs="Times New Roman"/>
          <w:bCs/>
          <w:i/>
          <w:sz w:val="24"/>
          <w:szCs w:val="24"/>
          <w:lang w:val="uk-UA" w:eastAsia="uk-UA"/>
        </w:rPr>
        <w:t>Статистика та динаміка звернень</w:t>
      </w:r>
    </w:p>
    <w:p w14:paraId="0E4A5BB0" w14:textId="0BA6E7AF"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 xml:space="preserve">Упродовж звітного періоду до Виконавчого комітету </w:t>
      </w:r>
      <w:r w:rsidR="0064096D">
        <w:rPr>
          <w:rFonts w:ascii="Times New Roman" w:hAnsi="Times New Roman" w:cs="Times New Roman"/>
          <w:sz w:val="24"/>
          <w:szCs w:val="24"/>
          <w:lang w:val="uk-UA" w:eastAsia="uk-UA"/>
        </w:rPr>
        <w:t xml:space="preserve">Роменської міської ради </w:t>
      </w:r>
      <w:r w:rsidRPr="00E17364">
        <w:rPr>
          <w:rFonts w:ascii="Times New Roman" w:hAnsi="Times New Roman" w:cs="Times New Roman"/>
          <w:sz w:val="24"/>
          <w:szCs w:val="24"/>
          <w:lang w:val="uk-UA" w:eastAsia="uk-UA"/>
        </w:rPr>
        <w:t xml:space="preserve">надійшло </w:t>
      </w:r>
      <w:r w:rsidRPr="00E17364">
        <w:rPr>
          <w:rFonts w:ascii="Times New Roman" w:hAnsi="Times New Roman" w:cs="Times New Roman"/>
          <w:bCs/>
          <w:sz w:val="24"/>
          <w:szCs w:val="24"/>
          <w:lang w:val="uk-UA" w:eastAsia="uk-UA"/>
        </w:rPr>
        <w:t>761 звернення</w:t>
      </w:r>
      <w:r w:rsidRPr="00E17364">
        <w:rPr>
          <w:rFonts w:ascii="Times New Roman" w:hAnsi="Times New Roman" w:cs="Times New Roman"/>
          <w:sz w:val="24"/>
          <w:szCs w:val="24"/>
          <w:lang w:val="uk-UA" w:eastAsia="uk-UA"/>
        </w:rPr>
        <w:t xml:space="preserve">. Спостерігається суттєве зменшення кількості звернень — у 2,3 </w:t>
      </w:r>
      <w:proofErr w:type="spellStart"/>
      <w:r w:rsidRPr="00E17364">
        <w:rPr>
          <w:rFonts w:ascii="Times New Roman" w:hAnsi="Times New Roman" w:cs="Times New Roman"/>
          <w:sz w:val="24"/>
          <w:szCs w:val="24"/>
          <w:lang w:val="uk-UA" w:eastAsia="uk-UA"/>
        </w:rPr>
        <w:t>раза</w:t>
      </w:r>
      <w:proofErr w:type="spellEnd"/>
      <w:r w:rsidRPr="00E17364">
        <w:rPr>
          <w:rFonts w:ascii="Times New Roman" w:hAnsi="Times New Roman" w:cs="Times New Roman"/>
          <w:sz w:val="24"/>
          <w:szCs w:val="24"/>
          <w:lang w:val="uk-UA" w:eastAsia="uk-UA"/>
        </w:rPr>
        <w:t xml:space="preserve"> порівняно з минулим роком (1735 звернень). З цієї кількості:</w:t>
      </w:r>
    </w:p>
    <w:p w14:paraId="55AC15F9" w14:textId="77777777" w:rsidR="008B46D5" w:rsidRPr="00E17364" w:rsidRDefault="008B46D5" w:rsidP="00C00D0F">
      <w:pPr>
        <w:numPr>
          <w:ilvl w:val="0"/>
          <w:numId w:val="1"/>
        </w:num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bCs/>
          <w:sz w:val="24"/>
          <w:szCs w:val="24"/>
          <w:lang w:val="uk-UA" w:eastAsia="uk-UA"/>
        </w:rPr>
        <w:t>26,1% (199 звернень)</w:t>
      </w:r>
      <w:r w:rsidRPr="00E17364">
        <w:rPr>
          <w:rFonts w:ascii="Times New Roman" w:hAnsi="Times New Roman" w:cs="Times New Roman"/>
          <w:sz w:val="24"/>
          <w:szCs w:val="24"/>
          <w:lang w:val="uk-UA" w:eastAsia="uk-UA"/>
        </w:rPr>
        <w:t xml:space="preserve"> надійшло через Урядову «гарячу лінію»;</w:t>
      </w:r>
    </w:p>
    <w:p w14:paraId="45D3E3A6" w14:textId="77777777" w:rsidR="008B46D5" w:rsidRPr="00E17364" w:rsidRDefault="008B46D5" w:rsidP="00C00D0F">
      <w:pPr>
        <w:numPr>
          <w:ilvl w:val="0"/>
          <w:numId w:val="1"/>
        </w:num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bCs/>
          <w:sz w:val="24"/>
          <w:szCs w:val="24"/>
          <w:lang w:val="uk-UA" w:eastAsia="uk-UA"/>
        </w:rPr>
        <w:t>9,2% (70 звернень)</w:t>
      </w:r>
      <w:r w:rsidRPr="00E17364">
        <w:rPr>
          <w:rFonts w:ascii="Times New Roman" w:hAnsi="Times New Roman" w:cs="Times New Roman"/>
          <w:sz w:val="24"/>
          <w:szCs w:val="24"/>
          <w:lang w:val="uk-UA" w:eastAsia="uk-UA"/>
        </w:rPr>
        <w:t xml:space="preserve"> — через Сумський обласний контактний центр.</w:t>
      </w:r>
    </w:p>
    <w:p w14:paraId="6CD12A3F" w14:textId="77777777"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 xml:space="preserve">За результатами розгляду порушених питань: 277 вирішено позитивно, щодо 447 надано фахові роз’яснення, решта знаходиться на контролі або </w:t>
      </w:r>
      <w:proofErr w:type="spellStart"/>
      <w:r w:rsidRPr="00E17364">
        <w:rPr>
          <w:rFonts w:ascii="Times New Roman" w:hAnsi="Times New Roman" w:cs="Times New Roman"/>
          <w:sz w:val="24"/>
          <w:szCs w:val="24"/>
          <w:lang w:val="uk-UA" w:eastAsia="uk-UA"/>
        </w:rPr>
        <w:t>перенаправлена</w:t>
      </w:r>
      <w:proofErr w:type="spellEnd"/>
      <w:r w:rsidRPr="00E17364">
        <w:rPr>
          <w:rFonts w:ascii="Times New Roman" w:hAnsi="Times New Roman" w:cs="Times New Roman"/>
          <w:sz w:val="24"/>
          <w:szCs w:val="24"/>
          <w:lang w:val="uk-UA" w:eastAsia="uk-UA"/>
        </w:rPr>
        <w:t xml:space="preserve"> за належністю.</w:t>
      </w:r>
    </w:p>
    <w:p w14:paraId="2F4EB603" w14:textId="77777777" w:rsidR="004053A6" w:rsidRPr="00E17364" w:rsidRDefault="008B46D5" w:rsidP="00C00D0F">
      <w:pPr>
        <w:spacing w:before="100" w:beforeAutospacing="1" w:after="100" w:afterAutospacing="1" w:line="276" w:lineRule="auto"/>
        <w:ind w:firstLine="567"/>
        <w:jc w:val="both"/>
        <w:rPr>
          <w:rFonts w:ascii="Times New Roman" w:hAnsi="Times New Roman" w:cs="Times New Roman"/>
          <w:i/>
          <w:sz w:val="24"/>
          <w:szCs w:val="24"/>
          <w:lang w:val="uk-UA" w:eastAsia="uk-UA"/>
        </w:rPr>
      </w:pPr>
      <w:r w:rsidRPr="00E17364">
        <w:rPr>
          <w:rFonts w:ascii="Times New Roman" w:hAnsi="Times New Roman" w:cs="Times New Roman"/>
          <w:bCs/>
          <w:i/>
          <w:sz w:val="24"/>
          <w:szCs w:val="24"/>
          <w:lang w:val="uk-UA" w:eastAsia="uk-UA"/>
        </w:rPr>
        <w:lastRenderedPageBreak/>
        <w:t>Тематика проблем, що турбують громаду</w:t>
      </w:r>
      <w:r w:rsidRPr="00E17364">
        <w:rPr>
          <w:rFonts w:ascii="Times New Roman" w:hAnsi="Times New Roman" w:cs="Times New Roman"/>
          <w:i/>
          <w:sz w:val="24"/>
          <w:szCs w:val="24"/>
          <w:lang w:val="uk-UA" w:eastAsia="uk-UA"/>
        </w:rPr>
        <w:t xml:space="preserve"> </w:t>
      </w:r>
    </w:p>
    <w:p w14:paraId="79A96621" w14:textId="77777777"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Аналіз звернень дозволив виявити ключові сфери, які потребують найбільшої уваги:</w:t>
      </w:r>
    </w:p>
    <w:p w14:paraId="72C00668" w14:textId="77777777" w:rsidR="008B46D5" w:rsidRPr="00E17364" w:rsidRDefault="00016E89" w:rsidP="00016E89">
      <w:pPr>
        <w:numPr>
          <w:ilvl w:val="0"/>
          <w:numId w:val="2"/>
        </w:numPr>
        <w:tabs>
          <w:tab w:val="clear" w:pos="720"/>
          <w:tab w:val="num" w:pos="851"/>
        </w:tabs>
        <w:spacing w:before="100" w:beforeAutospacing="1" w:after="100" w:afterAutospacing="1" w:line="276" w:lineRule="auto"/>
        <w:ind w:left="0" w:firstLine="567"/>
        <w:jc w:val="both"/>
        <w:rPr>
          <w:rFonts w:ascii="Times New Roman" w:hAnsi="Times New Roman" w:cs="Times New Roman"/>
          <w:b/>
          <w:sz w:val="24"/>
          <w:szCs w:val="24"/>
          <w:lang w:val="uk-UA" w:eastAsia="uk-UA"/>
        </w:rPr>
      </w:pPr>
      <w:r w:rsidRPr="00E17364">
        <w:rPr>
          <w:rFonts w:ascii="Times New Roman" w:hAnsi="Times New Roman" w:cs="Times New Roman"/>
          <w:bCs/>
          <w:sz w:val="24"/>
          <w:szCs w:val="24"/>
          <w:lang w:val="uk-UA" w:eastAsia="uk-UA"/>
        </w:rPr>
        <w:t>ж</w:t>
      </w:r>
      <w:r w:rsidR="008B46D5" w:rsidRPr="00E17364">
        <w:rPr>
          <w:rFonts w:ascii="Times New Roman" w:hAnsi="Times New Roman" w:cs="Times New Roman"/>
          <w:bCs/>
          <w:sz w:val="24"/>
          <w:szCs w:val="24"/>
          <w:lang w:val="uk-UA" w:eastAsia="uk-UA"/>
        </w:rPr>
        <w:t>итлово-комунальне господарство (50,6%)</w:t>
      </w:r>
      <w:r w:rsidR="008B46D5" w:rsidRPr="00E17364">
        <w:rPr>
          <w:rFonts w:ascii="Times New Roman" w:hAnsi="Times New Roman" w:cs="Times New Roman"/>
          <w:sz w:val="24"/>
          <w:szCs w:val="24"/>
          <w:lang w:val="uk-UA" w:eastAsia="uk-UA"/>
        </w:rPr>
        <w:t xml:space="preserve"> — 401 питання. Найбільш актуальними залишаються благоустрій прибудинкових територій, ремонт житлового фонду, якість комунальних послуг, вуличне освітлення та стан доріг. Окремий пласт роботи — ремонт будинків, пошкоджених внаслідок ворожих обстрілів</w:t>
      </w:r>
      <w:r w:rsidRPr="00E17364">
        <w:rPr>
          <w:rFonts w:ascii="Times New Roman" w:hAnsi="Times New Roman" w:cs="Times New Roman"/>
          <w:sz w:val="24"/>
          <w:szCs w:val="24"/>
          <w:lang w:val="uk-UA" w:eastAsia="uk-UA"/>
        </w:rPr>
        <w:t>;</w:t>
      </w:r>
    </w:p>
    <w:p w14:paraId="4BC2BEE3" w14:textId="77777777" w:rsidR="008B46D5" w:rsidRPr="00E17364" w:rsidRDefault="00016E89" w:rsidP="00016E89">
      <w:pPr>
        <w:numPr>
          <w:ilvl w:val="0"/>
          <w:numId w:val="2"/>
        </w:numPr>
        <w:tabs>
          <w:tab w:val="clear" w:pos="720"/>
          <w:tab w:val="num" w:pos="851"/>
        </w:tabs>
        <w:spacing w:before="100" w:beforeAutospacing="1" w:after="100" w:afterAutospacing="1" w:line="276" w:lineRule="auto"/>
        <w:ind w:left="0" w:firstLine="567"/>
        <w:jc w:val="both"/>
        <w:rPr>
          <w:rFonts w:ascii="Times New Roman" w:hAnsi="Times New Roman" w:cs="Times New Roman"/>
          <w:b/>
          <w:sz w:val="24"/>
          <w:szCs w:val="24"/>
          <w:lang w:val="uk-UA" w:eastAsia="uk-UA"/>
        </w:rPr>
      </w:pPr>
      <w:r w:rsidRPr="00E17364">
        <w:rPr>
          <w:rFonts w:ascii="Times New Roman" w:hAnsi="Times New Roman" w:cs="Times New Roman"/>
          <w:bCs/>
          <w:sz w:val="24"/>
          <w:szCs w:val="24"/>
          <w:lang w:val="uk-UA" w:eastAsia="uk-UA"/>
        </w:rPr>
        <w:t>с</w:t>
      </w:r>
      <w:r w:rsidR="008B46D5" w:rsidRPr="00E17364">
        <w:rPr>
          <w:rFonts w:ascii="Times New Roman" w:hAnsi="Times New Roman" w:cs="Times New Roman"/>
          <w:bCs/>
          <w:sz w:val="24"/>
          <w:szCs w:val="24"/>
          <w:lang w:val="uk-UA" w:eastAsia="uk-UA"/>
        </w:rPr>
        <w:t>оціальний захист (19,7%)</w:t>
      </w:r>
      <w:r w:rsidR="008B46D5" w:rsidRPr="00E17364">
        <w:rPr>
          <w:rFonts w:ascii="Times New Roman" w:hAnsi="Times New Roman" w:cs="Times New Roman"/>
          <w:sz w:val="24"/>
          <w:szCs w:val="24"/>
          <w:lang w:val="uk-UA" w:eastAsia="uk-UA"/>
        </w:rPr>
        <w:t xml:space="preserve"> — 156 питань. Ми продовжуємо підтримувати тих, хто опинився у складних життєвих обставинах. У 2025 році особлива увага приділялася наданню матеріальної допомоги на </w:t>
      </w:r>
      <w:proofErr w:type="spellStart"/>
      <w:r w:rsidR="008B46D5" w:rsidRPr="00E17364">
        <w:rPr>
          <w:rFonts w:ascii="Times New Roman" w:hAnsi="Times New Roman" w:cs="Times New Roman"/>
          <w:sz w:val="24"/>
          <w:szCs w:val="24"/>
          <w:lang w:val="uk-UA" w:eastAsia="uk-UA"/>
        </w:rPr>
        <w:t>дороговартісне</w:t>
      </w:r>
      <w:proofErr w:type="spellEnd"/>
      <w:r w:rsidR="008B46D5" w:rsidRPr="00E17364">
        <w:rPr>
          <w:rFonts w:ascii="Times New Roman" w:hAnsi="Times New Roman" w:cs="Times New Roman"/>
          <w:sz w:val="24"/>
          <w:szCs w:val="24"/>
          <w:lang w:val="uk-UA" w:eastAsia="uk-UA"/>
        </w:rPr>
        <w:t xml:space="preserve"> лікування (розглянуто 34 звернення, виділено </w:t>
      </w:r>
      <w:r w:rsidR="008B46D5" w:rsidRPr="00E17364">
        <w:rPr>
          <w:rFonts w:ascii="Times New Roman" w:hAnsi="Times New Roman" w:cs="Times New Roman"/>
          <w:bCs/>
          <w:sz w:val="24"/>
          <w:szCs w:val="24"/>
          <w:lang w:val="uk-UA" w:eastAsia="uk-UA"/>
        </w:rPr>
        <w:t>498,0 тис. грн</w:t>
      </w:r>
      <w:r w:rsidR="008B46D5" w:rsidRPr="00E17364">
        <w:rPr>
          <w:rFonts w:ascii="Times New Roman" w:hAnsi="Times New Roman" w:cs="Times New Roman"/>
          <w:sz w:val="24"/>
          <w:szCs w:val="24"/>
          <w:lang w:val="uk-UA" w:eastAsia="uk-UA"/>
        </w:rPr>
        <w:t>), а також питанням виплат, гуманітарної допомоги та пільг.</w:t>
      </w:r>
    </w:p>
    <w:p w14:paraId="0921F517" w14:textId="02108D8F" w:rsidR="008B46D5" w:rsidRPr="00E17364" w:rsidRDefault="0064096D"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Pr>
          <w:rFonts w:ascii="Times New Roman" w:hAnsi="Times New Roman" w:cs="Times New Roman"/>
          <w:sz w:val="24"/>
          <w:szCs w:val="24"/>
          <w:lang w:val="uk-UA" w:eastAsia="uk-UA"/>
        </w:rPr>
        <w:t>Одночасно</w:t>
      </w:r>
      <w:r w:rsidR="008B46D5" w:rsidRPr="00E17364">
        <w:rPr>
          <w:rFonts w:ascii="Times New Roman" w:hAnsi="Times New Roman" w:cs="Times New Roman"/>
          <w:sz w:val="24"/>
          <w:szCs w:val="24"/>
          <w:lang w:val="uk-UA" w:eastAsia="uk-UA"/>
        </w:rPr>
        <w:t xml:space="preserve"> мешканці зверталися з питань охорони здоров’я, освіти, земельних відносин та економічної політики.</w:t>
      </w:r>
    </w:p>
    <w:p w14:paraId="76C43909" w14:textId="77777777" w:rsidR="00016E89" w:rsidRPr="00E17364" w:rsidRDefault="008B46D5" w:rsidP="00C00D0F">
      <w:pPr>
        <w:spacing w:before="100" w:beforeAutospacing="1" w:after="100" w:afterAutospacing="1" w:line="276" w:lineRule="auto"/>
        <w:ind w:firstLine="567"/>
        <w:jc w:val="both"/>
        <w:rPr>
          <w:rFonts w:ascii="Times New Roman" w:hAnsi="Times New Roman" w:cs="Times New Roman"/>
          <w:bCs/>
          <w:i/>
          <w:sz w:val="24"/>
          <w:szCs w:val="24"/>
          <w:lang w:val="uk-UA" w:eastAsia="uk-UA"/>
        </w:rPr>
      </w:pPr>
      <w:r w:rsidRPr="00E17364">
        <w:rPr>
          <w:rFonts w:ascii="Times New Roman" w:hAnsi="Times New Roman" w:cs="Times New Roman"/>
          <w:bCs/>
          <w:i/>
          <w:sz w:val="24"/>
          <w:szCs w:val="24"/>
          <w:lang w:val="uk-UA" w:eastAsia="uk-UA"/>
        </w:rPr>
        <w:t>Особистий прийом та робота з вразливими категоріями</w:t>
      </w:r>
    </w:p>
    <w:p w14:paraId="60CD0B9F" w14:textId="77777777" w:rsidR="008B46D5" w:rsidRPr="00E17364" w:rsidRDefault="00016E89"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К</w:t>
      </w:r>
      <w:r w:rsidR="008B46D5" w:rsidRPr="00E17364">
        <w:rPr>
          <w:rFonts w:ascii="Times New Roman" w:hAnsi="Times New Roman" w:cs="Times New Roman"/>
          <w:sz w:val="24"/>
          <w:szCs w:val="24"/>
          <w:lang w:val="uk-UA" w:eastAsia="uk-UA"/>
        </w:rPr>
        <w:t xml:space="preserve">ерівництвом громади систематично проводяться особисті прийоми. У 2025 році під час таких зустрічей було сформовано 89 звернень. </w:t>
      </w:r>
    </w:p>
    <w:p w14:paraId="3543CE9F" w14:textId="77777777" w:rsidR="00016E89" w:rsidRPr="00E17364" w:rsidRDefault="008B46D5" w:rsidP="00C00D0F">
      <w:pPr>
        <w:spacing w:before="100" w:beforeAutospacing="1" w:after="100" w:afterAutospacing="1" w:line="276" w:lineRule="auto"/>
        <w:ind w:firstLine="567"/>
        <w:jc w:val="both"/>
        <w:rPr>
          <w:rFonts w:ascii="Times New Roman" w:hAnsi="Times New Roman" w:cs="Times New Roman"/>
          <w:i/>
          <w:sz w:val="24"/>
          <w:szCs w:val="24"/>
          <w:lang w:val="uk-UA" w:eastAsia="uk-UA"/>
        </w:rPr>
      </w:pPr>
      <w:r w:rsidRPr="00E17364">
        <w:rPr>
          <w:rFonts w:ascii="Times New Roman" w:hAnsi="Times New Roman" w:cs="Times New Roman"/>
          <w:bCs/>
          <w:i/>
          <w:sz w:val="24"/>
          <w:szCs w:val="24"/>
          <w:lang w:val="uk-UA" w:eastAsia="uk-UA"/>
        </w:rPr>
        <w:t>Електронна демократія та петиції</w:t>
      </w:r>
      <w:r w:rsidRPr="00E17364">
        <w:rPr>
          <w:rFonts w:ascii="Times New Roman" w:hAnsi="Times New Roman" w:cs="Times New Roman"/>
          <w:i/>
          <w:sz w:val="24"/>
          <w:szCs w:val="24"/>
          <w:lang w:val="uk-UA" w:eastAsia="uk-UA"/>
        </w:rPr>
        <w:t xml:space="preserve"> </w:t>
      </w:r>
    </w:p>
    <w:p w14:paraId="055A66E8" w14:textId="77777777"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 xml:space="preserve">Ми розвиваємо цифрові інструменти участі. Протягом року надійшло 16 електронних звернень та зареєстровано </w:t>
      </w:r>
      <w:r w:rsidRPr="00E17364">
        <w:rPr>
          <w:rFonts w:ascii="Times New Roman" w:hAnsi="Times New Roman" w:cs="Times New Roman"/>
          <w:bCs/>
          <w:sz w:val="24"/>
          <w:szCs w:val="24"/>
          <w:lang w:val="uk-UA" w:eastAsia="uk-UA"/>
        </w:rPr>
        <w:t>6 електронних петицій</w:t>
      </w:r>
      <w:r w:rsidRPr="00E17364">
        <w:rPr>
          <w:rFonts w:ascii="Times New Roman" w:hAnsi="Times New Roman" w:cs="Times New Roman"/>
          <w:sz w:val="24"/>
          <w:szCs w:val="24"/>
          <w:lang w:val="uk-UA" w:eastAsia="uk-UA"/>
        </w:rPr>
        <w:t>:</w:t>
      </w:r>
    </w:p>
    <w:p w14:paraId="782A8E25" w14:textId="77777777" w:rsidR="008B46D5" w:rsidRPr="00E17364" w:rsidRDefault="008B46D5" w:rsidP="00C00D0F">
      <w:pPr>
        <w:numPr>
          <w:ilvl w:val="0"/>
          <w:numId w:val="3"/>
        </w:numPr>
        <w:spacing w:before="100" w:beforeAutospacing="1" w:after="100" w:afterAutospacing="1" w:line="276" w:lineRule="auto"/>
        <w:ind w:hanging="436"/>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петиція щодо стипендій міського голови обдарованим учням набрала необхідні голоси та була розглянута</w:t>
      </w:r>
      <w:r w:rsidR="00016E89" w:rsidRPr="00E17364">
        <w:rPr>
          <w:rFonts w:ascii="Times New Roman" w:hAnsi="Times New Roman" w:cs="Times New Roman"/>
          <w:sz w:val="24"/>
          <w:szCs w:val="24"/>
          <w:lang w:val="uk-UA" w:eastAsia="uk-UA"/>
        </w:rPr>
        <w:t xml:space="preserve"> міською радою;</w:t>
      </w:r>
    </w:p>
    <w:p w14:paraId="139C26AB" w14:textId="269895A9" w:rsidR="00336DAC" w:rsidRPr="00E17364" w:rsidRDefault="0064096D" w:rsidP="00336DAC">
      <w:pPr>
        <w:numPr>
          <w:ilvl w:val="0"/>
          <w:numId w:val="3"/>
        </w:numPr>
        <w:spacing w:before="100" w:beforeAutospacing="1" w:after="100" w:afterAutospacing="1" w:line="276" w:lineRule="auto"/>
        <w:ind w:hanging="436"/>
        <w:jc w:val="both"/>
        <w:rPr>
          <w:rFonts w:ascii="Times New Roman" w:hAnsi="Times New Roman" w:cs="Times New Roman"/>
          <w:b/>
          <w:sz w:val="24"/>
          <w:szCs w:val="24"/>
          <w:lang w:val="uk-UA" w:eastAsia="uk-UA"/>
        </w:rPr>
      </w:pPr>
      <w:r>
        <w:rPr>
          <w:rFonts w:ascii="Times New Roman" w:hAnsi="Times New Roman" w:cs="Times New Roman"/>
          <w:sz w:val="24"/>
          <w:szCs w:val="24"/>
          <w:lang w:val="uk-UA" w:eastAsia="uk-UA"/>
        </w:rPr>
        <w:t>п’ять</w:t>
      </w:r>
      <w:r w:rsidR="00336DAC" w:rsidRPr="00E17364">
        <w:rPr>
          <w:rFonts w:ascii="Times New Roman" w:hAnsi="Times New Roman" w:cs="Times New Roman"/>
          <w:sz w:val="24"/>
          <w:szCs w:val="24"/>
          <w:lang w:val="uk-UA" w:eastAsia="uk-UA"/>
        </w:rPr>
        <w:t xml:space="preserve"> петиці</w:t>
      </w:r>
      <w:r>
        <w:rPr>
          <w:rFonts w:ascii="Times New Roman" w:hAnsi="Times New Roman" w:cs="Times New Roman"/>
          <w:sz w:val="24"/>
          <w:szCs w:val="24"/>
          <w:lang w:val="uk-UA" w:eastAsia="uk-UA"/>
        </w:rPr>
        <w:t>й</w:t>
      </w:r>
      <w:r w:rsidR="00336DAC" w:rsidRPr="00E17364">
        <w:rPr>
          <w:rFonts w:ascii="Times New Roman" w:hAnsi="Times New Roman" w:cs="Times New Roman"/>
          <w:sz w:val="24"/>
          <w:szCs w:val="24"/>
          <w:lang w:val="uk-UA" w:eastAsia="uk-UA"/>
        </w:rPr>
        <w:t xml:space="preserve"> не набрали необхідної підтримки й розглядалися у порядку звичайного звернення (щодо хвилини мовчання, прибирання територій</w:t>
      </w:r>
      <w:r w:rsidR="003A6091" w:rsidRPr="00E17364">
        <w:rPr>
          <w:rFonts w:ascii="Times New Roman" w:hAnsi="Times New Roman" w:cs="Times New Roman"/>
          <w:sz w:val="24"/>
          <w:szCs w:val="24"/>
          <w:lang w:val="uk-UA" w:eastAsia="uk-UA"/>
        </w:rPr>
        <w:t xml:space="preserve">, </w:t>
      </w:r>
      <w:r w:rsidR="00294B9D" w:rsidRPr="00E17364">
        <w:rPr>
          <w:rFonts w:ascii="Times New Roman" w:hAnsi="Times New Roman" w:cs="Times New Roman"/>
          <w:sz w:val="24"/>
          <w:szCs w:val="24"/>
          <w:lang w:val="uk-UA" w:eastAsia="uk-UA"/>
        </w:rPr>
        <w:t>місцевих виборів, сайту ОМС</w:t>
      </w:r>
      <w:r>
        <w:rPr>
          <w:rFonts w:ascii="Times New Roman" w:hAnsi="Times New Roman" w:cs="Times New Roman"/>
          <w:sz w:val="24"/>
          <w:szCs w:val="24"/>
          <w:lang w:val="uk-UA" w:eastAsia="uk-UA"/>
        </w:rPr>
        <w:t>,</w:t>
      </w:r>
      <w:r w:rsidRPr="0064096D">
        <w:rPr>
          <w:rFonts w:ascii="Times New Roman" w:hAnsi="Times New Roman" w:cs="Times New Roman"/>
          <w:sz w:val="24"/>
          <w:szCs w:val="24"/>
          <w:lang w:val="uk-UA" w:eastAsia="uk-UA"/>
        </w:rPr>
        <w:t xml:space="preserve"> </w:t>
      </w:r>
      <w:r w:rsidRPr="00E17364">
        <w:rPr>
          <w:rFonts w:ascii="Times New Roman" w:hAnsi="Times New Roman" w:cs="Times New Roman"/>
          <w:sz w:val="24"/>
          <w:szCs w:val="24"/>
          <w:lang w:val="uk-UA" w:eastAsia="uk-UA"/>
        </w:rPr>
        <w:t>видалення аварійного дерева</w:t>
      </w:r>
      <w:r w:rsidR="00336DAC" w:rsidRPr="00E17364">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w:t>
      </w:r>
    </w:p>
    <w:p w14:paraId="2FD03ED7" w14:textId="77777777"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Робота зі зверненнями громадян залишається пріоритетом для міської влади, адже кожне вирішене питання — це крок до комфортнішого життя у нашій громаді.</w:t>
      </w:r>
    </w:p>
    <w:p w14:paraId="63079D30" w14:textId="77777777" w:rsidR="008B46D5" w:rsidRPr="00E17364" w:rsidRDefault="008B46D5" w:rsidP="00C00D0F">
      <w:pPr>
        <w:spacing w:before="100" w:beforeAutospacing="1" w:after="100" w:afterAutospacing="1" w:line="276" w:lineRule="auto"/>
        <w:outlineLvl w:val="1"/>
        <w:rPr>
          <w:rFonts w:ascii="Times New Roman" w:hAnsi="Times New Roman" w:cs="Times New Roman"/>
          <w:bCs/>
          <w:sz w:val="24"/>
          <w:szCs w:val="24"/>
          <w:lang w:val="uk-UA" w:eastAsia="uk-UA"/>
        </w:rPr>
      </w:pPr>
      <w:r w:rsidRPr="00E17364">
        <w:rPr>
          <w:rFonts w:ascii="Times New Roman" w:hAnsi="Times New Roman" w:cs="Times New Roman"/>
          <w:noProof/>
          <w:sz w:val="24"/>
          <w:szCs w:val="24"/>
          <w:lang w:val="uk-UA" w:eastAsia="uk-UA"/>
        </w:rPr>
        <w:drawing>
          <wp:inline distT="0" distB="0" distL="0" distR="0" wp14:anchorId="4AE2B131" wp14:editId="75B4714D">
            <wp:extent cx="5920740" cy="2219325"/>
            <wp:effectExtent l="0" t="0" r="3810" b="9525"/>
            <wp:docPr id="4" name="Діаграма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F61EA6-83A2-4D09-8915-55730BEC3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20D893" w14:textId="53E3EDCF" w:rsidR="008B46D5" w:rsidRPr="00E17364" w:rsidRDefault="009D137E" w:rsidP="00C00D0F">
      <w:pPr>
        <w:spacing w:line="276" w:lineRule="auto"/>
        <w:jc w:val="center"/>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lastRenderedPageBreak/>
        <w:t xml:space="preserve">ІІ. </w:t>
      </w:r>
      <w:r w:rsidR="002D16E1" w:rsidRPr="00E17364">
        <w:rPr>
          <w:rFonts w:ascii="Times New Roman" w:eastAsia="Times New Roman" w:hAnsi="Times New Roman" w:cs="Times New Roman"/>
          <w:b/>
          <w:bCs/>
          <w:sz w:val="24"/>
          <w:szCs w:val="24"/>
          <w:lang w:val="uk-UA" w:eastAsia="uk-UA"/>
        </w:rPr>
        <w:t>ДОПОМОГА СИЛАМ ОБОРОНИ</w:t>
      </w:r>
    </w:p>
    <w:p w14:paraId="04213B33" w14:textId="77777777" w:rsidR="00B76521" w:rsidRPr="00E17364" w:rsidRDefault="00B7652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Підтримка Сил оборони України та забезпечення безпеки наших жителів залишається безумовним пріоритетом бюджетної політики Роменської громади. Протягом 2025 року на ці потреби було спрямовано </w:t>
      </w:r>
      <w:r w:rsidRPr="00E17364">
        <w:rPr>
          <w:rFonts w:ascii="Times New Roman" w:eastAsia="Times New Roman" w:hAnsi="Times New Roman" w:cs="Times New Roman"/>
          <w:b/>
          <w:bCs/>
          <w:sz w:val="24"/>
          <w:szCs w:val="24"/>
          <w:lang w:val="uk-UA" w:eastAsia="uk-UA"/>
        </w:rPr>
        <w:t>24,8 млн грн</w:t>
      </w:r>
      <w:r w:rsidRPr="00E17364">
        <w:rPr>
          <w:rFonts w:ascii="Times New Roman" w:eastAsia="Times New Roman" w:hAnsi="Times New Roman" w:cs="Times New Roman"/>
          <w:sz w:val="24"/>
          <w:szCs w:val="24"/>
          <w:lang w:val="uk-UA" w:eastAsia="uk-UA"/>
        </w:rPr>
        <w:t>.</w:t>
      </w:r>
    </w:p>
    <w:p w14:paraId="09E8C50F" w14:textId="77777777" w:rsidR="00B76521" w:rsidRPr="0064096D" w:rsidRDefault="00B76521" w:rsidP="00C00D0F">
      <w:pPr>
        <w:spacing w:before="100" w:beforeAutospacing="1" w:after="100" w:afterAutospacing="1" w:line="276" w:lineRule="auto"/>
        <w:ind w:firstLine="567"/>
        <w:jc w:val="both"/>
        <w:rPr>
          <w:rFonts w:ascii="Times New Roman" w:eastAsia="Times New Roman" w:hAnsi="Times New Roman" w:cs="Times New Roman"/>
          <w:i/>
          <w:sz w:val="24"/>
          <w:szCs w:val="24"/>
          <w:lang w:val="uk-UA" w:eastAsia="uk-UA"/>
        </w:rPr>
      </w:pPr>
      <w:r w:rsidRPr="0064096D">
        <w:rPr>
          <w:rFonts w:ascii="Times New Roman" w:eastAsia="Times New Roman" w:hAnsi="Times New Roman" w:cs="Times New Roman"/>
          <w:i/>
          <w:sz w:val="24"/>
          <w:szCs w:val="24"/>
          <w:lang w:val="uk-UA" w:eastAsia="uk-UA"/>
        </w:rPr>
        <w:t>Розподіл коштів за ключовими напрямками:</w:t>
      </w:r>
    </w:p>
    <w:p w14:paraId="41DC8666" w14:textId="77777777" w:rsidR="00B76521" w:rsidRPr="00E17364" w:rsidRDefault="00B76521"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Зміцнення обороноздатності та технічне оснащення (8,0 млн грн)</w:t>
      </w:r>
    </w:p>
    <w:p w14:paraId="441CC880" w14:textId="77777777" w:rsidR="00B76521" w:rsidRPr="00E17364" w:rsidRDefault="00B7652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Найбільшу частку витрат спрямовано на закупівлю сучасних засобів боротьби та розвідки:</w:t>
      </w:r>
    </w:p>
    <w:p w14:paraId="1F44C15A" w14:textId="77777777" w:rsidR="00B76521" w:rsidRPr="00E17364" w:rsidRDefault="00B76521" w:rsidP="00C00D0F">
      <w:pPr>
        <w:numPr>
          <w:ilvl w:val="0"/>
          <w:numId w:val="9"/>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7,6 млн грн</w:t>
      </w:r>
      <w:r w:rsidRPr="00E17364">
        <w:rPr>
          <w:rFonts w:ascii="Times New Roman" w:eastAsia="Times New Roman" w:hAnsi="Times New Roman" w:cs="Times New Roman"/>
          <w:sz w:val="24"/>
          <w:szCs w:val="24"/>
          <w:lang w:val="uk-UA" w:eastAsia="uk-UA"/>
        </w:rPr>
        <w:t xml:space="preserve"> — придбання критично важливого обладнання: безпілотних авіаційних комплексів (БПЛА), </w:t>
      </w:r>
      <w:proofErr w:type="spellStart"/>
      <w:r w:rsidRPr="00E17364">
        <w:rPr>
          <w:rFonts w:ascii="Times New Roman" w:eastAsia="Times New Roman" w:hAnsi="Times New Roman" w:cs="Times New Roman"/>
          <w:sz w:val="24"/>
          <w:szCs w:val="24"/>
          <w:lang w:val="uk-UA" w:eastAsia="uk-UA"/>
        </w:rPr>
        <w:t>квадрокоптерів</w:t>
      </w:r>
      <w:proofErr w:type="spellEnd"/>
      <w:r w:rsidRPr="00E17364">
        <w:rPr>
          <w:rFonts w:ascii="Times New Roman" w:eastAsia="Times New Roman" w:hAnsi="Times New Roman" w:cs="Times New Roman"/>
          <w:sz w:val="24"/>
          <w:szCs w:val="24"/>
          <w:lang w:val="uk-UA" w:eastAsia="uk-UA"/>
        </w:rPr>
        <w:t xml:space="preserve">, комплексів РЕБ та РЕР «Овід-3», </w:t>
      </w:r>
      <w:proofErr w:type="spellStart"/>
      <w:r w:rsidRPr="00E17364">
        <w:rPr>
          <w:rFonts w:ascii="Times New Roman" w:eastAsia="Times New Roman" w:hAnsi="Times New Roman" w:cs="Times New Roman"/>
          <w:sz w:val="24"/>
          <w:szCs w:val="24"/>
          <w:lang w:val="uk-UA" w:eastAsia="uk-UA"/>
        </w:rPr>
        <w:t>відеопередавачів</w:t>
      </w:r>
      <w:proofErr w:type="spellEnd"/>
      <w:r w:rsidRPr="00E17364">
        <w:rPr>
          <w:rFonts w:ascii="Times New Roman" w:eastAsia="Times New Roman" w:hAnsi="Times New Roman" w:cs="Times New Roman"/>
          <w:sz w:val="24"/>
          <w:szCs w:val="24"/>
          <w:lang w:val="uk-UA" w:eastAsia="uk-UA"/>
        </w:rPr>
        <w:t>, портативних рацій та антенних комплексів «</w:t>
      </w:r>
      <w:proofErr w:type="spellStart"/>
      <w:r w:rsidRPr="00E17364">
        <w:rPr>
          <w:rFonts w:ascii="Times New Roman" w:eastAsia="Times New Roman" w:hAnsi="Times New Roman" w:cs="Times New Roman"/>
          <w:sz w:val="24"/>
          <w:szCs w:val="24"/>
          <w:lang w:val="uk-UA" w:eastAsia="uk-UA"/>
        </w:rPr>
        <w:t>Avenger</w:t>
      </w:r>
      <w:proofErr w:type="spellEnd"/>
      <w:r w:rsidRPr="00E17364">
        <w:rPr>
          <w:rFonts w:ascii="Times New Roman" w:eastAsia="Times New Roman" w:hAnsi="Times New Roman" w:cs="Times New Roman"/>
          <w:sz w:val="24"/>
          <w:szCs w:val="24"/>
          <w:lang w:val="uk-UA" w:eastAsia="uk-UA"/>
        </w:rPr>
        <w:t>»</w:t>
      </w:r>
      <w:r w:rsidR="00877997" w:rsidRPr="00E17364">
        <w:rPr>
          <w:rFonts w:ascii="Times New Roman" w:eastAsia="Times New Roman" w:hAnsi="Times New Roman" w:cs="Times New Roman"/>
          <w:sz w:val="24"/>
          <w:szCs w:val="24"/>
          <w:lang w:val="uk-UA" w:eastAsia="uk-UA"/>
        </w:rPr>
        <w:t>;</w:t>
      </w:r>
    </w:p>
    <w:p w14:paraId="2BBA4DEC" w14:textId="77777777" w:rsidR="003B27B5" w:rsidRPr="00E17364" w:rsidRDefault="00B76521" w:rsidP="00C00D0F">
      <w:pPr>
        <w:numPr>
          <w:ilvl w:val="0"/>
          <w:numId w:val="9"/>
        </w:numPr>
        <w:spacing w:before="100" w:before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0,4 млн грн</w:t>
      </w:r>
      <w:r w:rsidRPr="00E17364">
        <w:rPr>
          <w:rFonts w:ascii="Times New Roman" w:eastAsia="Times New Roman" w:hAnsi="Times New Roman" w:cs="Times New Roman"/>
          <w:sz w:val="24"/>
          <w:szCs w:val="24"/>
          <w:lang w:val="uk-UA" w:eastAsia="uk-UA"/>
        </w:rPr>
        <w:t xml:space="preserve"> — підтримка інших військових частин (закупівля автомобільної техніки та генераторів).</w:t>
      </w:r>
    </w:p>
    <w:p w14:paraId="254C215D" w14:textId="77777777" w:rsidR="00B76521" w:rsidRPr="00E17364" w:rsidRDefault="00B76521" w:rsidP="00877997">
      <w:pPr>
        <w:pStyle w:val="a7"/>
        <w:numPr>
          <w:ilvl w:val="1"/>
          <w:numId w:val="9"/>
        </w:numPr>
        <w:spacing w:before="100" w:beforeAutospacing="1" w:line="276" w:lineRule="auto"/>
        <w:ind w:left="0" w:firstLine="567"/>
        <w:jc w:val="both"/>
        <w:outlineLvl w:val="2"/>
        <w:rPr>
          <w:rFonts w:ascii="Times New Roman" w:eastAsia="Times New Roman" w:hAnsi="Times New Roman" w:cs="Times New Roman"/>
          <w:b/>
          <w:bCs/>
          <w:sz w:val="24"/>
          <w:szCs w:val="24"/>
          <w:lang w:eastAsia="uk-UA"/>
        </w:rPr>
      </w:pPr>
      <w:r w:rsidRPr="00E17364">
        <w:rPr>
          <w:rFonts w:ascii="Times New Roman" w:eastAsia="Times New Roman" w:hAnsi="Times New Roman" w:cs="Times New Roman"/>
          <w:b/>
          <w:bCs/>
          <w:sz w:val="24"/>
          <w:szCs w:val="24"/>
          <w:lang w:eastAsia="uk-UA"/>
        </w:rPr>
        <w:t>Забезпечення добровольчих формувань та мобілізаційна робота (8,7 млн грн)</w:t>
      </w:r>
    </w:p>
    <w:p w14:paraId="74A8C353" w14:textId="77777777" w:rsidR="00B76521" w:rsidRPr="00E17364" w:rsidRDefault="00B7652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продовжуємо системно підтримувати тих, хто охороняє наш спокій безпосередньо в громаді:</w:t>
      </w:r>
    </w:p>
    <w:p w14:paraId="095A3F7E" w14:textId="77777777" w:rsidR="00B76521" w:rsidRPr="00E17364" w:rsidRDefault="00B76521" w:rsidP="00C00D0F">
      <w:pPr>
        <w:numPr>
          <w:ilvl w:val="0"/>
          <w:numId w:val="10"/>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7,0 млн грн</w:t>
      </w:r>
      <w:r w:rsidRPr="00E17364">
        <w:rPr>
          <w:rFonts w:ascii="Times New Roman" w:eastAsia="Times New Roman" w:hAnsi="Times New Roman" w:cs="Times New Roman"/>
          <w:sz w:val="24"/>
          <w:szCs w:val="24"/>
          <w:lang w:val="uk-UA" w:eastAsia="uk-UA"/>
        </w:rPr>
        <w:t xml:space="preserve"> — прямі видатки на підтримку діяльності ДФТГ</w:t>
      </w:r>
      <w:r w:rsidR="00877997" w:rsidRPr="00E17364">
        <w:rPr>
          <w:rFonts w:ascii="Times New Roman" w:eastAsia="Times New Roman" w:hAnsi="Times New Roman" w:cs="Times New Roman"/>
          <w:sz w:val="24"/>
          <w:szCs w:val="24"/>
          <w:lang w:val="uk-UA" w:eastAsia="uk-UA"/>
        </w:rPr>
        <w:t>;</w:t>
      </w:r>
    </w:p>
    <w:p w14:paraId="66426D75" w14:textId="77777777" w:rsidR="00B76521" w:rsidRPr="00E17364" w:rsidRDefault="00B76521" w:rsidP="00C00D0F">
      <w:pPr>
        <w:numPr>
          <w:ilvl w:val="0"/>
          <w:numId w:val="10"/>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1,3 млн грн</w:t>
      </w:r>
      <w:r w:rsidRPr="00E17364">
        <w:rPr>
          <w:rFonts w:ascii="Times New Roman" w:eastAsia="Times New Roman" w:hAnsi="Times New Roman" w:cs="Times New Roman"/>
          <w:sz w:val="24"/>
          <w:szCs w:val="24"/>
          <w:lang w:val="uk-UA" w:eastAsia="uk-UA"/>
        </w:rPr>
        <w:t xml:space="preserve"> — ремонт та утримання місць дислокації підрозділів</w:t>
      </w:r>
      <w:r w:rsidR="00877997" w:rsidRPr="00E17364">
        <w:rPr>
          <w:rFonts w:ascii="Times New Roman" w:eastAsia="Times New Roman" w:hAnsi="Times New Roman" w:cs="Times New Roman"/>
          <w:sz w:val="24"/>
          <w:szCs w:val="24"/>
          <w:lang w:val="uk-UA" w:eastAsia="uk-UA"/>
        </w:rPr>
        <w:t>;</w:t>
      </w:r>
    </w:p>
    <w:p w14:paraId="1D6E138C" w14:textId="77777777" w:rsidR="00B76521" w:rsidRPr="00E17364" w:rsidRDefault="00B76521" w:rsidP="00C00D0F">
      <w:pPr>
        <w:numPr>
          <w:ilvl w:val="0"/>
          <w:numId w:val="10"/>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0,4 млн грн</w:t>
      </w:r>
      <w:r w:rsidRPr="00E17364">
        <w:rPr>
          <w:rFonts w:ascii="Times New Roman" w:eastAsia="Times New Roman" w:hAnsi="Times New Roman" w:cs="Times New Roman"/>
          <w:sz w:val="24"/>
          <w:szCs w:val="24"/>
          <w:lang w:val="uk-UA" w:eastAsia="uk-UA"/>
        </w:rPr>
        <w:t xml:space="preserve"> — мобілізаційна підготовка, логістичні послуги для оборонних потреб та утримання штабу району </w:t>
      </w:r>
      <w:proofErr w:type="spellStart"/>
      <w:r w:rsidRPr="00E17364">
        <w:rPr>
          <w:rFonts w:ascii="Times New Roman" w:eastAsia="Times New Roman" w:hAnsi="Times New Roman" w:cs="Times New Roman"/>
          <w:sz w:val="24"/>
          <w:szCs w:val="24"/>
          <w:lang w:val="uk-UA" w:eastAsia="uk-UA"/>
        </w:rPr>
        <w:t>ТрО</w:t>
      </w:r>
      <w:proofErr w:type="spellEnd"/>
      <w:r w:rsidRPr="00E17364">
        <w:rPr>
          <w:rFonts w:ascii="Times New Roman" w:eastAsia="Times New Roman" w:hAnsi="Times New Roman" w:cs="Times New Roman"/>
          <w:sz w:val="24"/>
          <w:szCs w:val="24"/>
          <w:lang w:val="uk-UA" w:eastAsia="uk-UA"/>
        </w:rPr>
        <w:t>.</w:t>
      </w:r>
    </w:p>
    <w:p w14:paraId="22F0A6DF" w14:textId="77777777" w:rsidR="00B76521" w:rsidRPr="00E17364" w:rsidRDefault="003B27B5"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w:t>
      </w:r>
      <w:r w:rsidR="00B76521" w:rsidRPr="00E17364">
        <w:rPr>
          <w:rFonts w:ascii="Times New Roman" w:eastAsia="Times New Roman" w:hAnsi="Times New Roman" w:cs="Times New Roman"/>
          <w:b/>
          <w:bCs/>
          <w:sz w:val="24"/>
          <w:szCs w:val="24"/>
          <w:lang w:val="uk-UA" w:eastAsia="uk-UA"/>
        </w:rPr>
        <w:t>. Фортифікація та захист інфраструктури (0,3 млн грн)</w:t>
      </w:r>
    </w:p>
    <w:p w14:paraId="053E77A8" w14:textId="77777777" w:rsidR="00B76521" w:rsidRPr="00E17364" w:rsidRDefault="00B76521" w:rsidP="00C00D0F">
      <w:pPr>
        <w:numPr>
          <w:ilvl w:val="0"/>
          <w:numId w:val="11"/>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Кошти спрямовані на облаштування, поточне обслуговування та підтримання у постійній готовності інженерно-технічних і фортифікаційних споруд на території громади.</w:t>
      </w:r>
    </w:p>
    <w:p w14:paraId="488115D0" w14:textId="77777777" w:rsidR="00B76521" w:rsidRPr="00E17364" w:rsidRDefault="003B27B5"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w:t>
      </w:r>
      <w:r w:rsidR="00B76521" w:rsidRPr="00E17364">
        <w:rPr>
          <w:rFonts w:ascii="Times New Roman" w:eastAsia="Times New Roman" w:hAnsi="Times New Roman" w:cs="Times New Roman"/>
          <w:b/>
          <w:bCs/>
          <w:sz w:val="24"/>
          <w:szCs w:val="24"/>
          <w:lang w:val="uk-UA" w:eastAsia="uk-UA"/>
        </w:rPr>
        <w:t>. Підтримка державних органів безпеки (0,7 млн грн)</w:t>
      </w:r>
    </w:p>
    <w:p w14:paraId="1B2EA5BB" w14:textId="77777777" w:rsidR="00B76521" w:rsidRPr="00E17364" w:rsidRDefault="00B7652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У межах міжвідомчої взаємодії надано допомогу підрозділам, що виконують завдання на території нашого району:</w:t>
      </w:r>
    </w:p>
    <w:p w14:paraId="6798B040" w14:textId="77777777" w:rsidR="00C00D0F" w:rsidRPr="00E17364" w:rsidRDefault="00B76521" w:rsidP="00C00D0F">
      <w:pPr>
        <w:numPr>
          <w:ilvl w:val="0"/>
          <w:numId w:val="12"/>
        </w:numPr>
        <w:spacing w:before="100" w:beforeAutospacing="1" w:line="276" w:lineRule="auto"/>
        <w:ind w:hanging="153"/>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Поліція (0,3 млн грн):</w:t>
      </w:r>
      <w:r w:rsidRPr="00E17364">
        <w:rPr>
          <w:rFonts w:ascii="Times New Roman" w:eastAsia="Times New Roman" w:hAnsi="Times New Roman" w:cs="Times New Roman"/>
          <w:sz w:val="24"/>
          <w:szCs w:val="24"/>
          <w:lang w:val="uk-UA" w:eastAsia="uk-UA"/>
        </w:rPr>
        <w:t xml:space="preserve"> </w:t>
      </w:r>
      <w:r w:rsidRPr="00E17364">
        <w:rPr>
          <w:rFonts w:ascii="Times New Roman" w:hAnsi="Times New Roman" w:cs="Times New Roman"/>
          <w:color w:val="000000"/>
          <w:sz w:val="24"/>
          <w:szCs w:val="24"/>
          <w:lang w:val="uk-UA"/>
        </w:rPr>
        <w:t>Сумському ГУНП на придбання пально-мастильних матеріалів, автозапчастин для службового автотранспорту, закріпленого за Роменським РВП ГУНП в Сумській області</w:t>
      </w:r>
      <w:r w:rsidR="00A463D6"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та на інше матеріально-технічне забезпечення та </w:t>
      </w:r>
      <w:r w:rsidRPr="00E17364">
        <w:rPr>
          <w:rFonts w:ascii="Times New Roman" w:hAnsi="Times New Roman" w:cs="Times New Roman"/>
          <w:iCs/>
          <w:color w:val="000000"/>
          <w:sz w:val="24"/>
          <w:szCs w:val="24"/>
          <w:lang w:val="uk-UA"/>
        </w:rPr>
        <w:t>на поточний ремонт службових автомобілів поліцейських офіцерів Роменської міської територіальної громади</w:t>
      </w:r>
      <w:r w:rsidR="00A463D6" w:rsidRPr="00E17364">
        <w:rPr>
          <w:rFonts w:ascii="Times New Roman" w:hAnsi="Times New Roman" w:cs="Times New Roman"/>
          <w:iCs/>
          <w:color w:val="000000"/>
          <w:sz w:val="24"/>
          <w:szCs w:val="24"/>
          <w:lang w:val="uk-UA"/>
        </w:rPr>
        <w:t>.</w:t>
      </w:r>
    </w:p>
    <w:p w14:paraId="67AE85BA" w14:textId="77777777" w:rsidR="00B76521" w:rsidRPr="00E17364" w:rsidRDefault="009C53E5" w:rsidP="00C00D0F">
      <w:pPr>
        <w:numPr>
          <w:ilvl w:val="0"/>
          <w:numId w:val="12"/>
        </w:numPr>
        <w:spacing w:before="100" w:beforeAutospacing="1" w:line="276" w:lineRule="auto"/>
        <w:ind w:hanging="153"/>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ДСНС (0,3</w:t>
      </w:r>
      <w:r w:rsidR="00B76521" w:rsidRPr="00E17364">
        <w:rPr>
          <w:rFonts w:ascii="Times New Roman" w:eastAsia="Times New Roman" w:hAnsi="Times New Roman" w:cs="Times New Roman"/>
          <w:b/>
          <w:bCs/>
          <w:sz w:val="24"/>
          <w:szCs w:val="24"/>
          <w:lang w:val="uk-UA" w:eastAsia="uk-UA"/>
        </w:rPr>
        <w:t xml:space="preserve"> млн грн):</w:t>
      </w:r>
      <w:r w:rsidR="00B76521" w:rsidRPr="00E17364">
        <w:rPr>
          <w:rFonts w:ascii="Times New Roman" w:eastAsia="Times New Roman" w:hAnsi="Times New Roman" w:cs="Times New Roman"/>
          <w:sz w:val="24"/>
          <w:szCs w:val="24"/>
          <w:lang w:val="uk-UA" w:eastAsia="uk-UA"/>
        </w:rPr>
        <w:t xml:space="preserve"> </w:t>
      </w:r>
      <w:r w:rsidRPr="00E17364">
        <w:rPr>
          <w:rFonts w:ascii="Times New Roman" w:hAnsi="Times New Roman" w:cs="Times New Roman"/>
          <w:color w:val="000000"/>
          <w:sz w:val="24"/>
          <w:szCs w:val="24"/>
          <w:lang w:val="uk-UA"/>
        </w:rPr>
        <w:t xml:space="preserve">Міжрегіональному центру швидкого реагування Державної служби України з надзвичайних ситуацій на придбання засобів радіоелектронної </w:t>
      </w:r>
      <w:r w:rsidRPr="00E17364">
        <w:rPr>
          <w:rFonts w:ascii="Times New Roman" w:hAnsi="Times New Roman" w:cs="Times New Roman"/>
          <w:color w:val="000000"/>
          <w:sz w:val="24"/>
          <w:szCs w:val="24"/>
          <w:lang w:val="uk-UA"/>
        </w:rPr>
        <w:lastRenderedPageBreak/>
        <w:t>боротьби</w:t>
      </w:r>
      <w:r w:rsidR="00046546"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xml:space="preserve">(0,2 млн грн) та 4 державному </w:t>
      </w:r>
      <w:proofErr w:type="spellStart"/>
      <w:r w:rsidRPr="00E17364">
        <w:rPr>
          <w:rFonts w:ascii="Times New Roman" w:hAnsi="Times New Roman" w:cs="Times New Roman"/>
          <w:color w:val="000000"/>
          <w:sz w:val="24"/>
          <w:szCs w:val="24"/>
          <w:lang w:val="uk-UA"/>
        </w:rPr>
        <w:t>пожежно</w:t>
      </w:r>
      <w:proofErr w:type="spellEnd"/>
      <w:r w:rsidR="00A463D6"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рятувальному загону Головного управління Державної служби України з надзвичайних ситуацій у Сумській області на покращення матеріально-технічної бази, придбання будівельних матеріалів для проведення поточного ремонту протирадіаційного укриття, придбання обладнання, у тому числі шаф для зберігання бойового одягу та спорядження особового складу</w:t>
      </w:r>
      <w:r w:rsidR="00F46BDB"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0,1 млн грн)</w:t>
      </w:r>
      <w:r w:rsidR="00B76521" w:rsidRPr="00E17364">
        <w:rPr>
          <w:rFonts w:ascii="Times New Roman" w:eastAsia="Times New Roman" w:hAnsi="Times New Roman" w:cs="Times New Roman"/>
          <w:sz w:val="24"/>
          <w:szCs w:val="24"/>
          <w:lang w:val="uk-UA" w:eastAsia="uk-UA"/>
        </w:rPr>
        <w:t>.</w:t>
      </w:r>
    </w:p>
    <w:p w14:paraId="2D4D21CA" w14:textId="77777777" w:rsidR="00B76521" w:rsidRPr="00E17364" w:rsidRDefault="00B76521" w:rsidP="00C00D0F">
      <w:pPr>
        <w:numPr>
          <w:ilvl w:val="0"/>
          <w:numId w:val="12"/>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СБУ (0,1 млн грн):</w:t>
      </w:r>
      <w:r w:rsidRPr="00E17364">
        <w:rPr>
          <w:rFonts w:ascii="Times New Roman" w:eastAsia="Times New Roman" w:hAnsi="Times New Roman" w:cs="Times New Roman"/>
          <w:sz w:val="24"/>
          <w:szCs w:val="24"/>
          <w:lang w:val="uk-UA" w:eastAsia="uk-UA"/>
        </w:rPr>
        <w:t xml:space="preserve"> </w:t>
      </w:r>
      <w:r w:rsidRPr="00E17364">
        <w:rPr>
          <w:rFonts w:ascii="Times New Roman" w:hAnsi="Times New Roman" w:cs="Times New Roman"/>
          <w:color w:val="000000"/>
          <w:sz w:val="24"/>
          <w:szCs w:val="24"/>
          <w:lang w:val="uk-UA"/>
        </w:rPr>
        <w:t xml:space="preserve">Управлінню СБУ в Сумській області на придбання автотранспорту для виконання </w:t>
      </w:r>
      <w:proofErr w:type="spellStart"/>
      <w:r w:rsidRPr="00E17364">
        <w:rPr>
          <w:rFonts w:ascii="Times New Roman" w:hAnsi="Times New Roman" w:cs="Times New Roman"/>
          <w:color w:val="000000"/>
          <w:sz w:val="24"/>
          <w:szCs w:val="24"/>
          <w:lang w:val="uk-UA"/>
        </w:rPr>
        <w:t>оперативно</w:t>
      </w:r>
      <w:proofErr w:type="spellEnd"/>
      <w:r w:rsidRPr="00E17364">
        <w:rPr>
          <w:rFonts w:ascii="Times New Roman" w:hAnsi="Times New Roman" w:cs="Times New Roman"/>
          <w:color w:val="000000"/>
          <w:sz w:val="24"/>
          <w:szCs w:val="24"/>
          <w:lang w:val="uk-UA"/>
        </w:rPr>
        <w:t>-бойових завдань</w:t>
      </w:r>
      <w:r w:rsidRPr="00E17364">
        <w:rPr>
          <w:rFonts w:ascii="Times New Roman" w:eastAsia="Times New Roman" w:hAnsi="Times New Roman" w:cs="Times New Roman"/>
          <w:sz w:val="24"/>
          <w:szCs w:val="24"/>
          <w:lang w:val="uk-UA" w:eastAsia="uk-UA"/>
        </w:rPr>
        <w:t>.</w:t>
      </w:r>
    </w:p>
    <w:p w14:paraId="03160779" w14:textId="77777777" w:rsidR="00C00D0F" w:rsidRPr="00E17364" w:rsidRDefault="00B76521" w:rsidP="00C00D0F">
      <w:pPr>
        <w:spacing w:before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Кожна гривня з цих 24,8 мільйонів — це внесок громади у стійкість нашої держави. Ми </w:t>
      </w:r>
      <w:proofErr w:type="spellStart"/>
      <w:r w:rsidRPr="00E17364">
        <w:rPr>
          <w:rFonts w:ascii="Times New Roman" w:eastAsia="Times New Roman" w:hAnsi="Times New Roman" w:cs="Times New Roman"/>
          <w:sz w:val="24"/>
          <w:szCs w:val="24"/>
          <w:lang w:val="uk-UA" w:eastAsia="uk-UA"/>
        </w:rPr>
        <w:t>оперативно</w:t>
      </w:r>
      <w:proofErr w:type="spellEnd"/>
      <w:r w:rsidRPr="00E17364">
        <w:rPr>
          <w:rFonts w:ascii="Times New Roman" w:eastAsia="Times New Roman" w:hAnsi="Times New Roman" w:cs="Times New Roman"/>
          <w:sz w:val="24"/>
          <w:szCs w:val="24"/>
          <w:lang w:val="uk-UA" w:eastAsia="uk-UA"/>
        </w:rPr>
        <w:t xml:space="preserve"> реагуємо на запити командирів і продовжуємо працювати на зміцнення оборонного щита </w:t>
      </w:r>
      <w:r w:rsidR="00763819" w:rsidRPr="00E17364">
        <w:rPr>
          <w:rFonts w:ascii="Times New Roman" w:eastAsia="Times New Roman" w:hAnsi="Times New Roman" w:cs="Times New Roman"/>
          <w:sz w:val="24"/>
          <w:szCs w:val="24"/>
          <w:lang w:val="uk-UA" w:eastAsia="uk-UA"/>
        </w:rPr>
        <w:t>України</w:t>
      </w:r>
      <w:r w:rsidRPr="00E17364">
        <w:rPr>
          <w:rFonts w:ascii="Times New Roman" w:eastAsia="Times New Roman" w:hAnsi="Times New Roman" w:cs="Times New Roman"/>
          <w:sz w:val="24"/>
          <w:szCs w:val="24"/>
          <w:lang w:val="uk-UA" w:eastAsia="uk-UA"/>
        </w:rPr>
        <w:t>.</w:t>
      </w:r>
    </w:p>
    <w:p w14:paraId="7F294C33" w14:textId="63AC716C" w:rsidR="00892C69" w:rsidRPr="00E17364" w:rsidRDefault="00892C69" w:rsidP="00CB1373">
      <w:pPr>
        <w:pStyle w:val="a4"/>
        <w:spacing w:before="0" w:beforeAutospacing="0" w:after="160" w:afterAutospacing="0" w:line="276" w:lineRule="auto"/>
        <w:ind w:firstLine="567"/>
        <w:jc w:val="both"/>
        <w:rPr>
          <w:lang w:val="uk-UA" w:eastAsia="uk-UA"/>
        </w:rPr>
      </w:pPr>
      <w:r w:rsidRPr="00E17364">
        <w:rPr>
          <w:lang w:val="uk-UA" w:eastAsia="uk-UA"/>
        </w:rPr>
        <w:t xml:space="preserve">Не залишалися осторонь і </w:t>
      </w:r>
      <w:r w:rsidRPr="00E17364">
        <w:rPr>
          <w:rStyle w:val="agcmg"/>
          <w:lang w:val="uk-UA"/>
        </w:rPr>
        <w:t>працівники Центру надання адміністративних послуг</w:t>
      </w:r>
      <w:r w:rsidR="000F5EE9" w:rsidRPr="00E17364">
        <w:rPr>
          <w:rStyle w:val="agcmg"/>
          <w:lang w:val="uk-UA"/>
        </w:rPr>
        <w:t xml:space="preserve">                            </w:t>
      </w:r>
      <w:r w:rsidRPr="00E17364">
        <w:rPr>
          <w:rStyle w:val="agcmg"/>
          <w:lang w:val="uk-UA"/>
        </w:rPr>
        <w:t xml:space="preserve"> м. Ромни</w:t>
      </w:r>
      <w:r w:rsidRPr="00E17364">
        <w:rPr>
          <w:lang w:val="uk-UA" w:eastAsia="uk-UA"/>
        </w:rPr>
        <w:t xml:space="preserve">. За минулий рік колектив власними силами зібрав та передав на потреби війська близько </w:t>
      </w:r>
      <w:r w:rsidRPr="00E17364">
        <w:rPr>
          <w:b/>
          <w:bCs/>
          <w:lang w:val="uk-UA" w:eastAsia="uk-UA"/>
        </w:rPr>
        <w:t>100 тис</w:t>
      </w:r>
      <w:r w:rsidR="005155D1" w:rsidRPr="00E17364">
        <w:rPr>
          <w:b/>
          <w:bCs/>
          <w:lang w:val="uk-UA" w:eastAsia="uk-UA"/>
        </w:rPr>
        <w:t>. грн</w:t>
      </w:r>
      <w:r w:rsidRPr="00E17364">
        <w:rPr>
          <w:lang w:val="uk-UA" w:eastAsia="uk-UA"/>
        </w:rPr>
        <w:t>.</w:t>
      </w:r>
      <w:r w:rsidR="005155D1" w:rsidRPr="00E17364">
        <w:rPr>
          <w:lang w:val="uk-UA" w:eastAsia="uk-UA"/>
        </w:rPr>
        <w:t xml:space="preserve"> </w:t>
      </w:r>
      <w:r w:rsidRPr="00E17364">
        <w:rPr>
          <w:lang w:val="uk-UA" w:eastAsia="uk-UA"/>
        </w:rPr>
        <w:t>Ці кошти пішли на справді важливі речі:</w:t>
      </w:r>
      <w:r w:rsidR="005155D1" w:rsidRPr="00E17364">
        <w:rPr>
          <w:lang w:val="uk-UA" w:eastAsia="uk-UA"/>
        </w:rPr>
        <w:t xml:space="preserve"> </w:t>
      </w:r>
      <w:r w:rsidRPr="00E17364">
        <w:rPr>
          <w:lang w:val="uk-UA" w:eastAsia="uk-UA"/>
        </w:rPr>
        <w:t>допомогл</w:t>
      </w:r>
      <w:r w:rsidR="005155D1" w:rsidRPr="00E17364">
        <w:rPr>
          <w:lang w:val="uk-UA" w:eastAsia="uk-UA"/>
        </w:rPr>
        <w:t xml:space="preserve">и з ремонтом автівок для фронту, закупили спеціальне обладнання, </w:t>
      </w:r>
      <w:r w:rsidRPr="00E17364">
        <w:rPr>
          <w:lang w:val="uk-UA" w:eastAsia="uk-UA"/>
        </w:rPr>
        <w:t xml:space="preserve">передали захисникам продукти, </w:t>
      </w:r>
      <w:proofErr w:type="spellStart"/>
      <w:r w:rsidRPr="00E17364">
        <w:rPr>
          <w:lang w:val="uk-UA" w:eastAsia="uk-UA"/>
        </w:rPr>
        <w:t>смаколики</w:t>
      </w:r>
      <w:proofErr w:type="spellEnd"/>
      <w:r w:rsidRPr="00E17364">
        <w:rPr>
          <w:lang w:val="uk-UA" w:eastAsia="uk-UA"/>
        </w:rPr>
        <w:t xml:space="preserve"> та окопні свічки.</w:t>
      </w:r>
      <w:r w:rsidR="00CB1373" w:rsidRPr="00E17364">
        <w:rPr>
          <w:lang w:val="uk-UA" w:eastAsia="uk-UA"/>
        </w:rPr>
        <w:t xml:space="preserve"> </w:t>
      </w:r>
      <w:r w:rsidRPr="00E17364">
        <w:rPr>
          <w:bCs/>
          <w:lang w:val="uk-UA" w:eastAsia="uk-UA"/>
        </w:rPr>
        <w:t>Це той випадок, коли люди після робочого дня об’єднуються, щоб підтримати своїх.</w:t>
      </w:r>
    </w:p>
    <w:p w14:paraId="6E5D36EA" w14:textId="5C774796" w:rsidR="00491EDF" w:rsidRPr="00E17364" w:rsidRDefault="00491EDF" w:rsidP="005569F6">
      <w:pPr>
        <w:pStyle w:val="a4"/>
        <w:spacing w:before="0" w:beforeAutospacing="0" w:after="0" w:afterAutospacing="0" w:line="276" w:lineRule="auto"/>
        <w:ind w:firstLine="567"/>
        <w:jc w:val="both"/>
        <w:rPr>
          <w:lang w:val="uk-UA"/>
        </w:rPr>
      </w:pPr>
      <w:r w:rsidRPr="00E17364">
        <w:rPr>
          <w:lang w:val="uk-UA"/>
        </w:rPr>
        <w:t>Наші освітяни, учні та батьки продемонстрували неймовірну згуртованість. Протягом звітного періоду заклади освіти активно долучалися до підтримки ЗСУ, усвідомлюючи, що оборона держави — це наша спільна справа</w:t>
      </w:r>
      <w:r w:rsidR="005569F6">
        <w:rPr>
          <w:lang w:val="uk-UA"/>
        </w:rPr>
        <w:t>:</w:t>
      </w:r>
    </w:p>
    <w:p w14:paraId="09109FA1" w14:textId="3E4B931D" w:rsidR="00491EDF" w:rsidRPr="00E17364" w:rsidRDefault="005569F6" w:rsidP="000774FE">
      <w:pPr>
        <w:pStyle w:val="a4"/>
        <w:numPr>
          <w:ilvl w:val="0"/>
          <w:numId w:val="50"/>
        </w:numPr>
        <w:spacing w:before="0" w:beforeAutospacing="0" w:after="0" w:afterAutospacing="0" w:line="276" w:lineRule="auto"/>
        <w:jc w:val="both"/>
        <w:rPr>
          <w:lang w:val="uk-UA"/>
        </w:rPr>
      </w:pPr>
      <w:r>
        <w:rPr>
          <w:b/>
          <w:bCs/>
          <w:lang w:val="uk-UA"/>
        </w:rPr>
        <w:t>м</w:t>
      </w:r>
      <w:r w:rsidR="00491EDF" w:rsidRPr="00E17364">
        <w:rPr>
          <w:b/>
          <w:bCs/>
          <w:lang w:val="uk-UA"/>
        </w:rPr>
        <w:t>атеріальна допомога:</w:t>
      </w:r>
      <w:r w:rsidR="00491EDF" w:rsidRPr="00E17364">
        <w:rPr>
          <w:lang w:val="uk-UA"/>
        </w:rPr>
        <w:t xml:space="preserve"> </w:t>
      </w:r>
      <w:r w:rsidR="00CB1373" w:rsidRPr="00E17364">
        <w:rPr>
          <w:lang w:val="uk-UA"/>
        </w:rPr>
        <w:t>б</w:t>
      </w:r>
      <w:r w:rsidR="00491EDF" w:rsidRPr="00E17364">
        <w:rPr>
          <w:lang w:val="uk-UA"/>
        </w:rPr>
        <w:t>уло зібрано та передано захисникам теплі речі, солодощі, засоби особистої гіг</w:t>
      </w:r>
      <w:r w:rsidR="000F5EE9" w:rsidRPr="00E17364">
        <w:rPr>
          <w:lang w:val="uk-UA"/>
        </w:rPr>
        <w:t>ієни та предмети першої потреби</w:t>
      </w:r>
      <w:r>
        <w:rPr>
          <w:lang w:val="uk-UA"/>
        </w:rPr>
        <w:t>;</w:t>
      </w:r>
    </w:p>
    <w:p w14:paraId="5DC89743" w14:textId="5A4FBF8A" w:rsidR="00491EDF" w:rsidRPr="00E17364" w:rsidRDefault="005569F6" w:rsidP="000774FE">
      <w:pPr>
        <w:pStyle w:val="a4"/>
        <w:numPr>
          <w:ilvl w:val="0"/>
          <w:numId w:val="50"/>
        </w:numPr>
        <w:spacing w:line="276" w:lineRule="auto"/>
        <w:jc w:val="both"/>
        <w:rPr>
          <w:lang w:val="uk-UA"/>
        </w:rPr>
      </w:pPr>
      <w:r>
        <w:rPr>
          <w:b/>
          <w:bCs/>
          <w:lang w:val="uk-UA"/>
        </w:rPr>
        <w:t>м</w:t>
      </w:r>
      <w:r w:rsidR="00491EDF" w:rsidRPr="00E17364">
        <w:rPr>
          <w:b/>
          <w:bCs/>
          <w:lang w:val="uk-UA"/>
        </w:rPr>
        <w:t>аскувальний захист:</w:t>
      </w:r>
      <w:r w:rsidR="00491EDF" w:rsidRPr="00E17364">
        <w:rPr>
          <w:lang w:val="uk-UA"/>
        </w:rPr>
        <w:t xml:space="preserve"> </w:t>
      </w:r>
      <w:r w:rsidR="00CB1373" w:rsidRPr="00E17364">
        <w:rPr>
          <w:lang w:val="uk-UA"/>
        </w:rPr>
        <w:t>о</w:t>
      </w:r>
      <w:r w:rsidR="00491EDF" w:rsidRPr="00E17364">
        <w:rPr>
          <w:lang w:val="uk-UA"/>
        </w:rPr>
        <w:t xml:space="preserve">кремим напрямом стало плетіння маскувальних сіток. Силами освітньої спільноти виготовлено </w:t>
      </w:r>
      <w:r w:rsidR="00491EDF" w:rsidRPr="00E17364">
        <w:rPr>
          <w:b/>
          <w:bCs/>
          <w:lang w:val="uk-UA"/>
        </w:rPr>
        <w:t>348 сіток</w:t>
      </w:r>
      <w:r w:rsidR="00491EDF" w:rsidRPr="00E17364">
        <w:rPr>
          <w:lang w:val="uk-UA"/>
        </w:rPr>
        <w:t>, які вже допомагають нашим військовим на передовій.</w:t>
      </w:r>
    </w:p>
    <w:p w14:paraId="735FD2E2" w14:textId="77777777" w:rsidR="00491EDF" w:rsidRPr="00E17364" w:rsidRDefault="00491EDF" w:rsidP="00667F63">
      <w:pPr>
        <w:pStyle w:val="a4"/>
        <w:spacing w:before="0" w:beforeAutospacing="0" w:after="0" w:afterAutospacing="0" w:line="276" w:lineRule="auto"/>
        <w:ind w:firstLine="567"/>
        <w:jc w:val="both"/>
        <w:rPr>
          <w:lang w:val="uk-UA"/>
        </w:rPr>
      </w:pPr>
      <w:r w:rsidRPr="00E17364">
        <w:rPr>
          <w:lang w:val="uk-UA"/>
        </w:rPr>
        <w:t>У 2025 році мистецтво в нашій громаді стало справжньою зброєю. Кожен працівник культури перетворив свій заклад на волонтерський осередок та майстерню допомоги.</w:t>
      </w:r>
    </w:p>
    <w:p w14:paraId="717EB61B" w14:textId="03242FA3" w:rsidR="000647A4" w:rsidRPr="00E17364" w:rsidRDefault="008825A9" w:rsidP="000647A4">
      <w:pPr>
        <w:pStyle w:val="a4"/>
        <w:spacing w:before="0" w:beforeAutospacing="0" w:after="0" w:afterAutospacing="0" w:line="276" w:lineRule="auto"/>
        <w:ind w:firstLine="567"/>
        <w:jc w:val="both"/>
        <w:rPr>
          <w:lang w:val="uk-UA"/>
        </w:rPr>
      </w:pPr>
      <w:r w:rsidRPr="00E17364">
        <w:rPr>
          <w:lang w:val="uk-UA"/>
        </w:rPr>
        <w:t>П</w:t>
      </w:r>
      <w:r w:rsidR="00491EDF" w:rsidRPr="00E17364">
        <w:rPr>
          <w:lang w:val="uk-UA"/>
        </w:rPr>
        <w:t>летіння сіток, виготовлення «</w:t>
      </w:r>
      <w:proofErr w:type="spellStart"/>
      <w:r w:rsidR="00491EDF" w:rsidRPr="00E17364">
        <w:rPr>
          <w:lang w:val="uk-UA"/>
        </w:rPr>
        <w:t>кікімор</w:t>
      </w:r>
      <w:proofErr w:type="spellEnd"/>
      <w:r w:rsidR="00491EDF" w:rsidRPr="00E17364">
        <w:rPr>
          <w:lang w:val="uk-UA"/>
        </w:rPr>
        <w:t>», формування окопних свічок та збір гуманітарних вантажів стали щоденною нормою для працівників клубних установ та бібліотек.</w:t>
      </w:r>
      <w:r w:rsidR="000647A4" w:rsidRPr="00E17364">
        <w:rPr>
          <w:lang w:val="uk-UA"/>
        </w:rPr>
        <w:t xml:space="preserve"> </w:t>
      </w:r>
    </w:p>
    <w:p w14:paraId="02579AEE" w14:textId="77777777" w:rsidR="001D3492" w:rsidRDefault="001D3492" w:rsidP="001B671B">
      <w:pPr>
        <w:spacing w:after="0" w:line="276" w:lineRule="auto"/>
        <w:ind w:firstLine="567"/>
        <w:jc w:val="center"/>
        <w:rPr>
          <w:rFonts w:ascii="Times New Roman" w:hAnsi="Times New Roman" w:cs="Times New Roman"/>
          <w:b/>
          <w:sz w:val="24"/>
          <w:szCs w:val="24"/>
          <w:lang w:val="uk-UA"/>
        </w:rPr>
      </w:pPr>
    </w:p>
    <w:p w14:paraId="02BB2CB3" w14:textId="340D6E92" w:rsidR="00046546" w:rsidRPr="00E17364" w:rsidRDefault="00046546" w:rsidP="00671E58">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 xml:space="preserve">Благодійність заради Перемоги: підсумки аукціону </w:t>
      </w:r>
    </w:p>
    <w:p w14:paraId="61AE9130" w14:textId="468B88C8" w:rsidR="00046546" w:rsidRPr="00E17364" w:rsidRDefault="00046546" w:rsidP="00671E58">
      <w:pPr>
        <w:spacing w:line="276" w:lineRule="auto"/>
        <w:jc w:val="center"/>
        <w:rPr>
          <w:rFonts w:ascii="Times New Roman" w:eastAsia="Times New Roman" w:hAnsi="Times New Roman" w:cs="Times New Roman"/>
          <w:b/>
          <w:sz w:val="24"/>
          <w:szCs w:val="24"/>
          <w:lang w:val="uk-UA" w:eastAsia="uk-UA"/>
        </w:rPr>
      </w:pPr>
      <w:r w:rsidRPr="00E17364">
        <w:rPr>
          <w:rFonts w:ascii="Times New Roman" w:hAnsi="Times New Roman" w:cs="Times New Roman"/>
          <w:b/>
          <w:sz w:val="24"/>
          <w:szCs w:val="24"/>
          <w:lang w:val="uk-UA"/>
        </w:rPr>
        <w:t xml:space="preserve">«Щедрі серця – порятунок бійця» </w:t>
      </w:r>
    </w:p>
    <w:p w14:paraId="17095133" w14:textId="09F1BF9A" w:rsidR="00671E58" w:rsidRPr="005B14CD" w:rsidRDefault="00671E58" w:rsidP="00671E58">
      <w:pPr>
        <w:spacing w:after="0" w:line="276" w:lineRule="auto"/>
        <w:ind w:firstLine="567"/>
        <w:jc w:val="both"/>
        <w:rPr>
          <w:rFonts w:ascii="Times New Roman" w:hAnsi="Times New Roman" w:cs="Times New Roman"/>
          <w:sz w:val="24"/>
          <w:szCs w:val="24"/>
          <w:lang w:val="uk-UA"/>
        </w:rPr>
      </w:pPr>
      <w:r w:rsidRPr="005B14CD">
        <w:rPr>
          <w:rFonts w:ascii="Times New Roman" w:hAnsi="Times New Roman" w:cs="Times New Roman"/>
          <w:sz w:val="24"/>
          <w:szCs w:val="24"/>
          <w:lang w:val="uk-UA"/>
        </w:rPr>
        <w:t>Важливою подією 2025 року став благодійний аукціон «Щедрі серця – порятунок бійця», організований спільно з ГО «ДАР», волонтерами та місцевими підприємцями. Мета заходу —збір коштів для потреб 152-го окремого батальйону територіальної оборони.</w:t>
      </w:r>
    </w:p>
    <w:p w14:paraId="5B7CD410" w14:textId="2A571B91" w:rsidR="00671E58" w:rsidRPr="005B14CD" w:rsidRDefault="00671E58" w:rsidP="00671E58">
      <w:pPr>
        <w:spacing w:after="0" w:line="276" w:lineRule="auto"/>
        <w:ind w:firstLine="567"/>
        <w:jc w:val="both"/>
        <w:rPr>
          <w:rFonts w:ascii="Times New Roman" w:hAnsi="Times New Roman" w:cs="Times New Roman"/>
          <w:sz w:val="24"/>
          <w:szCs w:val="24"/>
          <w:lang w:val="uk-UA"/>
        </w:rPr>
      </w:pPr>
      <w:r w:rsidRPr="005B14CD">
        <w:rPr>
          <w:rFonts w:ascii="Times New Roman" w:hAnsi="Times New Roman" w:cs="Times New Roman"/>
          <w:sz w:val="24"/>
          <w:szCs w:val="24"/>
          <w:lang w:val="uk-UA"/>
        </w:rPr>
        <w:t xml:space="preserve">Завдяки консолідації зусиль бізнесу та мешканців громади вдалося зібрати 766,0 тис. грн під час аукціону та 37,0 тис. грн у ході благодійного ярмарку в </w:t>
      </w:r>
      <w:r w:rsidR="00BC461F" w:rsidRPr="005B14CD">
        <w:rPr>
          <w:rFonts w:ascii="Times New Roman" w:hAnsi="Times New Roman" w:cs="Times New Roman"/>
          <w:sz w:val="24"/>
          <w:szCs w:val="24"/>
          <w:lang w:val="uk-UA"/>
        </w:rPr>
        <w:t>Роменському міському б</w:t>
      </w:r>
      <w:r w:rsidRPr="005B14CD">
        <w:rPr>
          <w:rFonts w:ascii="Times New Roman" w:hAnsi="Times New Roman" w:cs="Times New Roman"/>
          <w:sz w:val="24"/>
          <w:szCs w:val="24"/>
          <w:lang w:val="uk-UA"/>
        </w:rPr>
        <w:t>удинку культури. Загалом на торгах було представлено 44 унікальних лоти: від витворів мистецтва та ікон до артефактів, створених із військової атрибутики.</w:t>
      </w:r>
    </w:p>
    <w:p w14:paraId="5EE04F0A" w14:textId="7E4A7830" w:rsidR="00671E58" w:rsidRPr="005B14CD" w:rsidRDefault="00671E58" w:rsidP="00671E58">
      <w:pPr>
        <w:spacing w:after="0" w:line="276" w:lineRule="auto"/>
        <w:ind w:firstLine="567"/>
        <w:jc w:val="both"/>
        <w:rPr>
          <w:rFonts w:ascii="Times New Roman" w:hAnsi="Times New Roman" w:cs="Times New Roman"/>
          <w:sz w:val="24"/>
          <w:szCs w:val="24"/>
          <w:lang w:val="uk-UA"/>
        </w:rPr>
      </w:pPr>
      <w:r w:rsidRPr="005B14CD">
        <w:rPr>
          <w:rFonts w:ascii="Times New Roman" w:hAnsi="Times New Roman" w:cs="Times New Roman"/>
          <w:sz w:val="24"/>
          <w:szCs w:val="24"/>
          <w:lang w:val="uk-UA"/>
        </w:rPr>
        <w:t>Цей захід став черговим підтвердженням нашої єдності. Кожна зібрана гривня — це внесок у боєздатність наших захисників та наближення перемоги.</w:t>
      </w:r>
    </w:p>
    <w:p w14:paraId="113144C5" w14:textId="77777777" w:rsidR="00E10BE8" w:rsidRPr="00E17364" w:rsidRDefault="00492AAE" w:rsidP="009630B4">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lastRenderedPageBreak/>
        <w:t xml:space="preserve">ІІІ. ВИКОНАННЯ БЮДЖЕТУ </w:t>
      </w:r>
    </w:p>
    <w:p w14:paraId="2A27F403" w14:textId="77777777" w:rsidR="00E10BE8" w:rsidRPr="00E17364" w:rsidRDefault="00492AAE" w:rsidP="009630B4">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bCs/>
          <w:sz w:val="24"/>
          <w:szCs w:val="24"/>
          <w:lang w:val="uk-UA"/>
        </w:rPr>
        <w:t>РОМЕНСЬКОЇ МІСЬКОЇ ТЕРИТОРІАЛЬНОЇ ГРОМАДИ</w:t>
      </w:r>
      <w:r w:rsidRPr="00E17364">
        <w:rPr>
          <w:rFonts w:ascii="Times New Roman" w:hAnsi="Times New Roman" w:cs="Times New Roman"/>
          <w:b/>
          <w:sz w:val="24"/>
          <w:szCs w:val="24"/>
          <w:lang w:val="uk-UA"/>
        </w:rPr>
        <w:t xml:space="preserve"> </w:t>
      </w:r>
    </w:p>
    <w:p w14:paraId="07A2ACD1" w14:textId="75BB1310" w:rsidR="00315B80" w:rsidRPr="005B14CD" w:rsidRDefault="00315B80" w:rsidP="005B14CD">
      <w:pPr>
        <w:spacing w:before="120" w:after="120" w:line="276" w:lineRule="auto"/>
        <w:ind w:firstLine="567"/>
        <w:jc w:val="both"/>
        <w:rPr>
          <w:rFonts w:ascii="Times New Roman" w:eastAsia="Times New Roman" w:hAnsi="Times New Roman" w:cs="Times New Roman"/>
          <w:sz w:val="24"/>
          <w:szCs w:val="24"/>
          <w:lang w:val="uk-UA" w:eastAsia="uk-UA"/>
        </w:rPr>
      </w:pPr>
      <w:bookmarkStart w:id="0" w:name="_Hlk181784459"/>
      <w:r w:rsidRPr="005B14CD">
        <w:rPr>
          <w:rFonts w:ascii="Times New Roman" w:eastAsia="Times New Roman" w:hAnsi="Times New Roman" w:cs="Times New Roman"/>
          <w:sz w:val="24"/>
          <w:szCs w:val="24"/>
          <w:lang w:val="uk-UA" w:eastAsia="uk-UA"/>
        </w:rPr>
        <w:t>Бюджетна політика Роменської міської територіальної громади у 2025 році реалізовувалася в умовах триваючого воєнного стану, що визначило наші ключові пріоритети: підтримку Сил оборони України, забезпечення соціального захисту мешканців та стабільне функціонування критичної інфраструктури. Попри всі виклики, завдяки сумлінності платників податків та ефективному управлінню ресурсами, нам вдалося зберегти фінансову стійкість громади. Бюджет 2025 року став інструментом не лише виживання, а й цілеспрямованої допомоги фронту та підтримки життєдіяльності громади.</w:t>
      </w:r>
    </w:p>
    <w:p w14:paraId="0AF84159" w14:textId="77777777" w:rsidR="00B15EB6" w:rsidRPr="00E17364" w:rsidRDefault="00B15EB6" w:rsidP="005B14CD">
      <w:pPr>
        <w:spacing w:before="120" w:after="120" w:line="276" w:lineRule="auto"/>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Доходи бюджету: Стабільність та джерела</w:t>
      </w:r>
    </w:p>
    <w:p w14:paraId="70EF97AB" w14:textId="77777777" w:rsidR="00B15EB6" w:rsidRPr="00E17364" w:rsidRDefault="00B15EB6" w:rsidP="005B14CD">
      <w:pPr>
        <w:spacing w:before="120" w:after="12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Загальний обсяг доходів бюджету громади склав </w:t>
      </w:r>
      <w:r w:rsidRPr="00E17364">
        <w:rPr>
          <w:rFonts w:ascii="Times New Roman" w:eastAsia="Times New Roman" w:hAnsi="Times New Roman" w:cs="Times New Roman"/>
          <w:b/>
          <w:bCs/>
          <w:sz w:val="24"/>
          <w:szCs w:val="24"/>
          <w:lang w:val="uk-UA" w:eastAsia="uk-UA"/>
        </w:rPr>
        <w:t>921,5 млн грн</w:t>
      </w:r>
      <w:r w:rsidRPr="00E17364">
        <w:rPr>
          <w:rFonts w:ascii="Times New Roman" w:eastAsia="Times New Roman" w:hAnsi="Times New Roman" w:cs="Times New Roman"/>
          <w:sz w:val="24"/>
          <w:szCs w:val="24"/>
          <w:lang w:val="uk-UA" w:eastAsia="uk-UA"/>
        </w:rPr>
        <w:t xml:space="preserve">, що становить </w:t>
      </w:r>
      <w:r w:rsidRPr="00E17364">
        <w:rPr>
          <w:rFonts w:ascii="Times New Roman" w:eastAsia="Times New Roman" w:hAnsi="Times New Roman" w:cs="Times New Roman"/>
          <w:b/>
          <w:bCs/>
          <w:sz w:val="24"/>
          <w:szCs w:val="24"/>
          <w:lang w:val="uk-UA" w:eastAsia="uk-UA"/>
        </w:rPr>
        <w:t>93,9%</w:t>
      </w:r>
      <w:r w:rsidRPr="00E17364">
        <w:rPr>
          <w:rFonts w:ascii="Times New Roman" w:eastAsia="Times New Roman" w:hAnsi="Times New Roman" w:cs="Times New Roman"/>
          <w:sz w:val="24"/>
          <w:szCs w:val="24"/>
          <w:lang w:val="uk-UA" w:eastAsia="uk-UA"/>
        </w:rPr>
        <w:t xml:space="preserve"> від річного плану. Попри складні умови, власні надходження порівняно з минулим роком зросли на </w:t>
      </w:r>
      <w:r w:rsidRPr="00E17364">
        <w:rPr>
          <w:rFonts w:ascii="Times New Roman" w:eastAsia="Times New Roman" w:hAnsi="Times New Roman" w:cs="Times New Roman"/>
          <w:b/>
          <w:bCs/>
          <w:sz w:val="24"/>
          <w:szCs w:val="24"/>
          <w:lang w:val="uk-UA" w:eastAsia="uk-UA"/>
        </w:rPr>
        <w:t>53,6 млн грн</w:t>
      </w:r>
      <w:r w:rsidRPr="00E17364">
        <w:rPr>
          <w:rFonts w:ascii="Times New Roman" w:eastAsia="Times New Roman" w:hAnsi="Times New Roman" w:cs="Times New Roman"/>
          <w:sz w:val="24"/>
          <w:szCs w:val="24"/>
          <w:lang w:val="uk-UA" w:eastAsia="uk-UA"/>
        </w:rPr>
        <w:t>.</w:t>
      </w:r>
    </w:p>
    <w:p w14:paraId="329A7EFF" w14:textId="77777777" w:rsidR="00B15EB6" w:rsidRPr="00E17364" w:rsidRDefault="00B15EB6" w:rsidP="008640BC">
      <w:pPr>
        <w:spacing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Ключові показники:</w:t>
      </w:r>
    </w:p>
    <w:p w14:paraId="6C06CA7C" w14:textId="68A7980E" w:rsidR="00B15EB6" w:rsidRPr="00E17364" w:rsidRDefault="008640BC" w:rsidP="008640BC">
      <w:pPr>
        <w:numPr>
          <w:ilvl w:val="0"/>
          <w:numId w:val="13"/>
        </w:numPr>
        <w:spacing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в</w:t>
      </w:r>
      <w:r w:rsidR="00B15EB6" w:rsidRPr="00E17364">
        <w:rPr>
          <w:rFonts w:ascii="Times New Roman" w:eastAsia="Times New Roman" w:hAnsi="Times New Roman" w:cs="Times New Roman"/>
          <w:b/>
          <w:bCs/>
          <w:sz w:val="24"/>
          <w:szCs w:val="24"/>
          <w:lang w:val="uk-UA" w:eastAsia="uk-UA"/>
        </w:rPr>
        <w:t>ласні платежі:</w:t>
      </w:r>
      <w:r w:rsidR="00B15EB6" w:rsidRPr="00E17364">
        <w:rPr>
          <w:rFonts w:ascii="Times New Roman" w:eastAsia="Times New Roman" w:hAnsi="Times New Roman" w:cs="Times New Roman"/>
          <w:sz w:val="24"/>
          <w:szCs w:val="24"/>
          <w:lang w:val="uk-UA" w:eastAsia="uk-UA"/>
        </w:rPr>
        <w:t xml:space="preserve"> 673,9 млн грн (99,7% виконання плану)</w:t>
      </w:r>
      <w:r>
        <w:rPr>
          <w:rFonts w:ascii="Times New Roman" w:eastAsia="Times New Roman" w:hAnsi="Times New Roman" w:cs="Times New Roman"/>
          <w:sz w:val="24"/>
          <w:szCs w:val="24"/>
          <w:lang w:val="uk-UA" w:eastAsia="uk-UA"/>
        </w:rPr>
        <w:t>;</w:t>
      </w:r>
    </w:p>
    <w:p w14:paraId="5B92ECAF" w14:textId="5B39C13A" w:rsidR="00B15EB6" w:rsidRPr="00E17364" w:rsidRDefault="008640BC" w:rsidP="008640BC">
      <w:pPr>
        <w:numPr>
          <w:ilvl w:val="0"/>
          <w:numId w:val="13"/>
        </w:numPr>
        <w:spacing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т</w:t>
      </w:r>
      <w:r w:rsidR="00B15EB6" w:rsidRPr="00E17364">
        <w:rPr>
          <w:rFonts w:ascii="Times New Roman" w:eastAsia="Times New Roman" w:hAnsi="Times New Roman" w:cs="Times New Roman"/>
          <w:b/>
          <w:bCs/>
          <w:sz w:val="24"/>
          <w:szCs w:val="24"/>
          <w:lang w:val="uk-UA" w:eastAsia="uk-UA"/>
        </w:rPr>
        <w:t>рансферти (дотації, субвенції):</w:t>
      </w:r>
      <w:r w:rsidR="00B15EB6" w:rsidRPr="00E17364">
        <w:rPr>
          <w:rFonts w:ascii="Times New Roman" w:eastAsia="Times New Roman" w:hAnsi="Times New Roman" w:cs="Times New Roman"/>
          <w:sz w:val="24"/>
          <w:szCs w:val="24"/>
          <w:lang w:val="uk-UA" w:eastAsia="uk-UA"/>
        </w:rPr>
        <w:t xml:space="preserve"> 247,6 млн грн (81% плану).</w:t>
      </w:r>
    </w:p>
    <w:p w14:paraId="2E8ED64F" w14:textId="77777777" w:rsidR="00B15EB6" w:rsidRPr="00E17364" w:rsidRDefault="00B15EB6" w:rsidP="008640BC">
      <w:pPr>
        <w:spacing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Структура податкових надходжень (загальний фонд):</w:t>
      </w:r>
    </w:p>
    <w:p w14:paraId="38C05B48" w14:textId="5C8C2667" w:rsidR="00B15EB6" w:rsidRPr="00E17364" w:rsidRDefault="00B15EB6" w:rsidP="008640BC">
      <w:pPr>
        <w:numPr>
          <w:ilvl w:val="0"/>
          <w:numId w:val="14"/>
        </w:numPr>
        <w:spacing w:after="0" w:line="276" w:lineRule="auto"/>
        <w:ind w:hanging="153"/>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ПДФО:</w:t>
      </w:r>
      <w:r w:rsidRPr="00E17364">
        <w:rPr>
          <w:rFonts w:ascii="Times New Roman" w:eastAsia="Times New Roman" w:hAnsi="Times New Roman" w:cs="Times New Roman"/>
          <w:sz w:val="24"/>
          <w:szCs w:val="24"/>
          <w:lang w:val="uk-UA" w:eastAsia="uk-UA"/>
        </w:rPr>
        <w:t xml:space="preserve"> 366,5 млн грн (58,6% — основне джерело наповнення бюджету)</w:t>
      </w:r>
      <w:r w:rsidR="008640BC">
        <w:rPr>
          <w:rFonts w:ascii="Times New Roman" w:eastAsia="Times New Roman" w:hAnsi="Times New Roman" w:cs="Times New Roman"/>
          <w:sz w:val="24"/>
          <w:szCs w:val="24"/>
          <w:lang w:val="uk-UA" w:eastAsia="uk-UA"/>
        </w:rPr>
        <w:t>;</w:t>
      </w:r>
    </w:p>
    <w:p w14:paraId="467AB70B" w14:textId="3932A767" w:rsidR="00B15EB6" w:rsidRPr="00E17364" w:rsidRDefault="008640BC" w:rsidP="00C00D0F">
      <w:pPr>
        <w:numPr>
          <w:ilvl w:val="0"/>
          <w:numId w:val="14"/>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є</w:t>
      </w:r>
      <w:r w:rsidR="00B15EB6" w:rsidRPr="00E17364">
        <w:rPr>
          <w:rFonts w:ascii="Times New Roman" w:eastAsia="Times New Roman" w:hAnsi="Times New Roman" w:cs="Times New Roman"/>
          <w:b/>
          <w:bCs/>
          <w:sz w:val="24"/>
          <w:szCs w:val="24"/>
          <w:lang w:val="uk-UA" w:eastAsia="uk-UA"/>
        </w:rPr>
        <w:t>диний податок:</w:t>
      </w:r>
      <w:r w:rsidR="00B15EB6" w:rsidRPr="00E17364">
        <w:rPr>
          <w:rFonts w:ascii="Times New Roman" w:eastAsia="Times New Roman" w:hAnsi="Times New Roman" w:cs="Times New Roman"/>
          <w:sz w:val="24"/>
          <w:szCs w:val="24"/>
          <w:lang w:val="uk-UA" w:eastAsia="uk-UA"/>
        </w:rPr>
        <w:t xml:space="preserve"> 87 млн грн (13,9%)</w:t>
      </w:r>
      <w:r>
        <w:rPr>
          <w:rFonts w:ascii="Times New Roman" w:eastAsia="Times New Roman" w:hAnsi="Times New Roman" w:cs="Times New Roman"/>
          <w:sz w:val="24"/>
          <w:szCs w:val="24"/>
          <w:lang w:val="uk-UA" w:eastAsia="uk-UA"/>
        </w:rPr>
        <w:t>;</w:t>
      </w:r>
    </w:p>
    <w:p w14:paraId="6CCCEB53" w14:textId="0D51E484" w:rsidR="00B15EB6" w:rsidRPr="00E17364" w:rsidRDefault="008640BC" w:rsidP="00C00D0F">
      <w:pPr>
        <w:numPr>
          <w:ilvl w:val="0"/>
          <w:numId w:val="14"/>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з</w:t>
      </w:r>
      <w:r w:rsidR="00B15EB6" w:rsidRPr="00E17364">
        <w:rPr>
          <w:rFonts w:ascii="Times New Roman" w:eastAsia="Times New Roman" w:hAnsi="Times New Roman" w:cs="Times New Roman"/>
          <w:b/>
          <w:bCs/>
          <w:sz w:val="24"/>
          <w:szCs w:val="24"/>
          <w:lang w:val="uk-UA" w:eastAsia="uk-UA"/>
        </w:rPr>
        <w:t>емельні платежі:</w:t>
      </w:r>
      <w:r w:rsidR="00B15EB6" w:rsidRPr="00E17364">
        <w:rPr>
          <w:rFonts w:ascii="Times New Roman" w:eastAsia="Times New Roman" w:hAnsi="Times New Roman" w:cs="Times New Roman"/>
          <w:sz w:val="24"/>
          <w:szCs w:val="24"/>
          <w:lang w:val="uk-UA" w:eastAsia="uk-UA"/>
        </w:rPr>
        <w:t xml:space="preserve"> 58,3 млн грн (9,3%)</w:t>
      </w:r>
      <w:r>
        <w:rPr>
          <w:rFonts w:ascii="Times New Roman" w:eastAsia="Times New Roman" w:hAnsi="Times New Roman" w:cs="Times New Roman"/>
          <w:sz w:val="24"/>
          <w:szCs w:val="24"/>
          <w:lang w:val="uk-UA" w:eastAsia="uk-UA"/>
        </w:rPr>
        <w:t>;</w:t>
      </w:r>
    </w:p>
    <w:p w14:paraId="0C6CB030" w14:textId="4EDD3FDB" w:rsidR="00B15EB6" w:rsidRPr="00E17364" w:rsidRDefault="008640BC" w:rsidP="00C00D0F">
      <w:pPr>
        <w:numPr>
          <w:ilvl w:val="0"/>
          <w:numId w:val="14"/>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а</w:t>
      </w:r>
      <w:r w:rsidR="00B15EB6" w:rsidRPr="00E17364">
        <w:rPr>
          <w:rFonts w:ascii="Times New Roman" w:eastAsia="Times New Roman" w:hAnsi="Times New Roman" w:cs="Times New Roman"/>
          <w:b/>
          <w:bCs/>
          <w:sz w:val="24"/>
          <w:szCs w:val="24"/>
          <w:lang w:val="uk-UA" w:eastAsia="uk-UA"/>
        </w:rPr>
        <w:t>кцизний податок:</w:t>
      </w:r>
      <w:r w:rsidR="00B15EB6" w:rsidRPr="00E17364">
        <w:rPr>
          <w:rFonts w:ascii="Times New Roman" w:eastAsia="Times New Roman" w:hAnsi="Times New Roman" w:cs="Times New Roman"/>
          <w:sz w:val="24"/>
          <w:szCs w:val="24"/>
          <w:lang w:val="uk-UA" w:eastAsia="uk-UA"/>
        </w:rPr>
        <w:t xml:space="preserve"> 56,1 млн грн (9,0%)</w:t>
      </w:r>
      <w:r>
        <w:rPr>
          <w:rFonts w:ascii="Times New Roman" w:eastAsia="Times New Roman" w:hAnsi="Times New Roman" w:cs="Times New Roman"/>
          <w:sz w:val="24"/>
          <w:szCs w:val="24"/>
          <w:lang w:val="uk-UA" w:eastAsia="uk-UA"/>
        </w:rPr>
        <w:t>;</w:t>
      </w:r>
    </w:p>
    <w:p w14:paraId="40AFDD9B" w14:textId="1E41399A" w:rsidR="00B15EB6" w:rsidRPr="00E17364" w:rsidRDefault="008640BC" w:rsidP="00C00D0F">
      <w:pPr>
        <w:numPr>
          <w:ilvl w:val="0"/>
          <w:numId w:val="14"/>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р</w:t>
      </w:r>
      <w:r w:rsidR="00B15EB6" w:rsidRPr="00E17364">
        <w:rPr>
          <w:rFonts w:ascii="Times New Roman" w:eastAsia="Times New Roman" w:hAnsi="Times New Roman" w:cs="Times New Roman"/>
          <w:b/>
          <w:bCs/>
          <w:sz w:val="24"/>
          <w:szCs w:val="24"/>
          <w:lang w:val="uk-UA" w:eastAsia="uk-UA"/>
        </w:rPr>
        <w:t>ентна плата:</w:t>
      </w:r>
      <w:r w:rsidR="00B15EB6" w:rsidRPr="00E17364">
        <w:rPr>
          <w:rFonts w:ascii="Times New Roman" w:eastAsia="Times New Roman" w:hAnsi="Times New Roman" w:cs="Times New Roman"/>
          <w:sz w:val="24"/>
          <w:szCs w:val="24"/>
          <w:lang w:val="uk-UA" w:eastAsia="uk-UA"/>
        </w:rPr>
        <w:t xml:space="preserve"> 35,8 млн грн (5,7%).</w:t>
      </w:r>
    </w:p>
    <w:p w14:paraId="35D557AE" w14:textId="77777777" w:rsidR="00B15EB6" w:rsidRPr="00E17364" w:rsidRDefault="00B15EB6"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Надходження до </w:t>
      </w:r>
      <w:r w:rsidRPr="00E17364">
        <w:rPr>
          <w:rFonts w:ascii="Times New Roman" w:eastAsia="Times New Roman" w:hAnsi="Times New Roman" w:cs="Times New Roman"/>
          <w:b/>
          <w:bCs/>
          <w:sz w:val="24"/>
          <w:szCs w:val="24"/>
          <w:lang w:val="uk-UA" w:eastAsia="uk-UA"/>
        </w:rPr>
        <w:t>спеціального фонду</w:t>
      </w:r>
      <w:r w:rsidRPr="00E17364">
        <w:rPr>
          <w:rFonts w:ascii="Times New Roman" w:eastAsia="Times New Roman" w:hAnsi="Times New Roman" w:cs="Times New Roman"/>
          <w:sz w:val="24"/>
          <w:szCs w:val="24"/>
          <w:lang w:val="uk-UA" w:eastAsia="uk-UA"/>
        </w:rPr>
        <w:t xml:space="preserve"> склали 48,9 млн грн, де левову частку                                (45,2 млн грн) становлять власні кошти бюджетних установ.</w:t>
      </w:r>
    </w:p>
    <w:p w14:paraId="6B658BB0" w14:textId="77777777" w:rsidR="00E10BE8" w:rsidRPr="00E17364" w:rsidRDefault="00E10BE8" w:rsidP="005B14CD">
      <w:pPr>
        <w:shd w:val="clear" w:color="auto" w:fill="FFFFFF"/>
        <w:spacing w:line="276" w:lineRule="auto"/>
        <w:jc w:val="both"/>
        <w:rPr>
          <w:rFonts w:ascii="Times New Roman" w:hAnsi="Times New Roman" w:cs="Times New Roman"/>
          <w:sz w:val="24"/>
          <w:szCs w:val="24"/>
          <w:lang w:val="uk-UA"/>
        </w:rPr>
      </w:pPr>
      <w:r w:rsidRPr="00E17364">
        <w:rPr>
          <w:rFonts w:ascii="Times New Roman" w:hAnsi="Times New Roman" w:cs="Times New Roman"/>
          <w:noProof/>
          <w:sz w:val="24"/>
          <w:szCs w:val="24"/>
          <w:lang w:val="uk-UA" w:eastAsia="uk-UA"/>
        </w:rPr>
        <w:drawing>
          <wp:inline distT="0" distB="0" distL="0" distR="0" wp14:anchorId="5E1E621A" wp14:editId="6C80B066">
            <wp:extent cx="6126480" cy="3558540"/>
            <wp:effectExtent l="0" t="0" r="7620" b="381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ACDE8B" w14:textId="77777777" w:rsidR="00E10BE8" w:rsidRPr="00E17364" w:rsidRDefault="00E10BE8" w:rsidP="00C00D0F">
      <w:pPr>
        <w:pStyle w:val="aa"/>
        <w:spacing w:line="276" w:lineRule="auto"/>
        <w:rPr>
          <w:rFonts w:ascii="Times New Roman" w:hAnsi="Times New Roman"/>
          <w:bCs/>
          <w:noProof w:val="0"/>
          <w:sz w:val="24"/>
          <w:szCs w:val="24"/>
          <w:lang w:val="uk-UA"/>
        </w:rPr>
      </w:pPr>
    </w:p>
    <w:p w14:paraId="4FE23ADC" w14:textId="4686EC2C" w:rsidR="00E10BE8" w:rsidRPr="00E17364" w:rsidRDefault="00E10BE8" w:rsidP="00C00D0F">
      <w:pPr>
        <w:pStyle w:val="aa"/>
        <w:tabs>
          <w:tab w:val="left" w:pos="567"/>
        </w:tabs>
        <w:spacing w:line="276" w:lineRule="auto"/>
        <w:rPr>
          <w:rFonts w:ascii="Times New Roman" w:hAnsi="Times New Roman"/>
          <w:noProof w:val="0"/>
          <w:sz w:val="24"/>
          <w:szCs w:val="24"/>
          <w:lang w:val="uk-UA"/>
        </w:rPr>
      </w:pPr>
      <w:r w:rsidRPr="00E17364">
        <w:rPr>
          <w:rFonts w:ascii="Times New Roman" w:hAnsi="Times New Roman"/>
          <w:sz w:val="24"/>
          <w:szCs w:val="24"/>
          <w:lang w:val="uk-UA"/>
        </w:rPr>
        <w:tab/>
      </w:r>
      <w:r w:rsidRPr="00E17364">
        <w:rPr>
          <w:rFonts w:ascii="Times New Roman" w:hAnsi="Times New Roman"/>
          <w:noProof w:val="0"/>
          <w:sz w:val="24"/>
          <w:szCs w:val="24"/>
          <w:lang w:val="uk-UA"/>
        </w:rPr>
        <w:t xml:space="preserve">У порівнянні з попереднім роком доходи бюджету громади за власними </w:t>
      </w:r>
      <w:proofErr w:type="spellStart"/>
      <w:r w:rsidRPr="00E17364">
        <w:rPr>
          <w:rFonts w:ascii="Times New Roman" w:hAnsi="Times New Roman"/>
          <w:noProof w:val="0"/>
          <w:sz w:val="24"/>
          <w:szCs w:val="24"/>
          <w:lang w:val="uk-UA"/>
        </w:rPr>
        <w:t>платежами</w:t>
      </w:r>
      <w:proofErr w:type="spellEnd"/>
      <w:r w:rsidRPr="00E17364">
        <w:rPr>
          <w:rFonts w:ascii="Times New Roman" w:hAnsi="Times New Roman"/>
          <w:noProof w:val="0"/>
          <w:sz w:val="24"/>
          <w:szCs w:val="24"/>
          <w:lang w:val="uk-UA"/>
        </w:rPr>
        <w:t xml:space="preserve"> </w:t>
      </w:r>
      <w:r w:rsidR="006D3E60" w:rsidRPr="00E17364">
        <w:rPr>
          <w:rFonts w:ascii="Times New Roman" w:hAnsi="Times New Roman"/>
          <w:noProof w:val="0"/>
          <w:sz w:val="24"/>
          <w:szCs w:val="24"/>
          <w:lang w:val="uk-UA"/>
        </w:rPr>
        <w:t>збільшили</w:t>
      </w:r>
      <w:r w:rsidRPr="00E17364">
        <w:rPr>
          <w:rFonts w:ascii="Times New Roman" w:hAnsi="Times New Roman"/>
          <w:noProof w:val="0"/>
          <w:sz w:val="24"/>
          <w:szCs w:val="24"/>
          <w:lang w:val="uk-UA"/>
        </w:rPr>
        <w:t>сь на 53,6 млн грн.</w:t>
      </w:r>
    </w:p>
    <w:p w14:paraId="34F8E4E3" w14:textId="77777777" w:rsidR="0068520D" w:rsidRPr="00E17364" w:rsidRDefault="0068520D" w:rsidP="00C00D0F">
      <w:pPr>
        <w:pStyle w:val="aa"/>
        <w:tabs>
          <w:tab w:val="left" w:pos="567"/>
        </w:tabs>
        <w:spacing w:line="276" w:lineRule="auto"/>
        <w:rPr>
          <w:rFonts w:ascii="Times New Roman" w:hAnsi="Times New Roman"/>
          <w:noProof w:val="0"/>
          <w:sz w:val="24"/>
          <w:szCs w:val="24"/>
          <w:lang w:val="uk-UA"/>
        </w:rPr>
      </w:pPr>
    </w:p>
    <w:bookmarkEnd w:id="0"/>
    <w:p w14:paraId="4B719F92" w14:textId="77777777" w:rsidR="00E10BE8" w:rsidRPr="00E17364" w:rsidRDefault="0068520D" w:rsidP="00C00D0F">
      <w:pPr>
        <w:spacing w:line="276" w:lineRule="auto"/>
        <w:ind w:right="-2" w:firstLine="56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Видатки бюджету за 2025 рік склали 956,6 млн грн (92,3% від призначень). Ми дотримувалися політики економного використання ресурсів, забезпечивши при цьому відсутність заборгованості із заробітної плати працівникам бюджетної сфери.</w:t>
      </w:r>
      <w:r w:rsidR="00E10BE8" w:rsidRPr="00E17364">
        <w:rPr>
          <w:rFonts w:ascii="Times New Roman" w:hAnsi="Times New Roman" w:cs="Times New Roman"/>
          <w:noProof/>
          <w:sz w:val="24"/>
          <w:szCs w:val="24"/>
          <w:lang w:val="uk-UA" w:eastAsia="uk-UA"/>
        </w:rPr>
        <w:drawing>
          <wp:inline distT="0" distB="0" distL="0" distR="0" wp14:anchorId="613A3A7B" wp14:editId="11E25FEC">
            <wp:extent cx="5799455" cy="3251200"/>
            <wp:effectExtent l="0" t="0" r="10795" b="635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038C56" w14:textId="77777777" w:rsidR="00E10BE8" w:rsidRPr="00E17364" w:rsidRDefault="00E10BE8" w:rsidP="004F7101">
      <w:pPr>
        <w:shd w:val="clear" w:color="auto" w:fill="FFFFFF"/>
        <w:spacing w:after="100" w:afterAutospacing="1" w:line="276" w:lineRule="auto"/>
        <w:ind w:right="-2" w:firstLine="56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Видатки соціального спрямування склали 571,2 млн грн, що більше </w:t>
      </w:r>
      <w:r w:rsidR="004F7101" w:rsidRPr="00E17364">
        <w:rPr>
          <w:rFonts w:ascii="Times New Roman" w:hAnsi="Times New Roman" w:cs="Times New Roman"/>
          <w:color w:val="000000"/>
          <w:sz w:val="24"/>
          <w:szCs w:val="24"/>
          <w:lang w:val="uk-UA"/>
        </w:rPr>
        <w:t>у порівнянні</w:t>
      </w:r>
      <w:r w:rsidRPr="00E17364">
        <w:rPr>
          <w:rFonts w:ascii="Times New Roman" w:hAnsi="Times New Roman" w:cs="Times New Roman"/>
          <w:color w:val="000000"/>
          <w:sz w:val="24"/>
          <w:szCs w:val="24"/>
          <w:lang w:val="uk-UA"/>
        </w:rPr>
        <w:t xml:space="preserve"> 2024 рок</w:t>
      </w:r>
      <w:r w:rsidR="004F7101" w:rsidRPr="00E17364">
        <w:rPr>
          <w:rFonts w:ascii="Times New Roman" w:hAnsi="Times New Roman" w:cs="Times New Roman"/>
          <w:color w:val="000000"/>
          <w:sz w:val="24"/>
          <w:szCs w:val="24"/>
          <w:lang w:val="uk-UA"/>
        </w:rPr>
        <w:t>ом</w:t>
      </w:r>
      <w:r w:rsidRPr="00E17364">
        <w:rPr>
          <w:rFonts w:ascii="Times New Roman" w:hAnsi="Times New Roman" w:cs="Times New Roman"/>
          <w:color w:val="000000"/>
          <w:sz w:val="24"/>
          <w:szCs w:val="24"/>
          <w:lang w:val="uk-UA"/>
        </w:rPr>
        <w:t xml:space="preserve"> на 10,5 %, зокрема, </w:t>
      </w:r>
      <w:r w:rsidR="004F7101" w:rsidRPr="00E17364">
        <w:rPr>
          <w:rFonts w:ascii="Times New Roman" w:hAnsi="Times New Roman" w:cs="Times New Roman"/>
          <w:color w:val="000000"/>
          <w:sz w:val="24"/>
          <w:szCs w:val="24"/>
          <w:lang w:val="uk-UA"/>
        </w:rPr>
        <w:t>за</w:t>
      </w:r>
      <w:r w:rsidRPr="00E17364">
        <w:rPr>
          <w:rFonts w:ascii="Times New Roman" w:hAnsi="Times New Roman" w:cs="Times New Roman"/>
          <w:color w:val="000000"/>
          <w:sz w:val="24"/>
          <w:szCs w:val="24"/>
          <w:lang w:val="uk-UA"/>
        </w:rPr>
        <w:t xml:space="preserve"> галузя</w:t>
      </w:r>
      <w:r w:rsidR="004F7101" w:rsidRPr="00E17364">
        <w:rPr>
          <w:rFonts w:ascii="Times New Roman" w:hAnsi="Times New Roman" w:cs="Times New Roman"/>
          <w:color w:val="000000"/>
          <w:sz w:val="24"/>
          <w:szCs w:val="24"/>
          <w:lang w:val="uk-UA"/>
        </w:rPr>
        <w:t>ми</w:t>
      </w:r>
      <w:r w:rsidRPr="00E17364">
        <w:rPr>
          <w:rFonts w:ascii="Times New Roman" w:hAnsi="Times New Roman" w:cs="Times New Roman"/>
          <w:color w:val="000000"/>
          <w:sz w:val="24"/>
          <w:szCs w:val="24"/>
          <w:lang w:val="uk-UA"/>
        </w:rPr>
        <w:t>:</w:t>
      </w:r>
    </w:p>
    <w:p w14:paraId="602BB973" w14:textId="77777777"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освіта – 411,0 млн  грн (107,6 %);</w:t>
      </w:r>
    </w:p>
    <w:p w14:paraId="08765470" w14:textId="77777777"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охорона здоров`я – 53, 7 млн грн (107,4%);</w:t>
      </w:r>
    </w:p>
    <w:p w14:paraId="3E91F021" w14:textId="77777777"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соціальний захист та соціальне забезпечення – 67,6 млн грн (138,3% за рахунок збільшення матеріальних допомог військовим та членам їх сімей);</w:t>
      </w:r>
    </w:p>
    <w:p w14:paraId="7FB5F89A" w14:textId="247BD748"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культура i мистецтво</w:t>
      </w:r>
      <w:r w:rsidR="008640BC">
        <w:rPr>
          <w:rFonts w:ascii="Times New Roman" w:hAnsi="Times New Roman" w:cs="Times New Roman"/>
          <w:color w:val="000000"/>
          <w:sz w:val="24"/>
          <w:szCs w:val="24"/>
          <w:lang w:val="uk-UA"/>
        </w:rPr>
        <w:t xml:space="preserve"> </w:t>
      </w:r>
      <w:r w:rsidR="008640BC"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27,3 млн грн (104,9%);</w:t>
      </w:r>
    </w:p>
    <w:p w14:paraId="030F2B41" w14:textId="77777777"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фізична культура i спорт –  11,7 млн грн (116,2 %).</w:t>
      </w:r>
    </w:p>
    <w:p w14:paraId="77FB011A" w14:textId="2A436C9A" w:rsidR="00E10BE8" w:rsidRPr="00E17364" w:rsidRDefault="00B74C2A" w:rsidP="00B74C2A">
      <w:pPr>
        <w:shd w:val="clear" w:color="auto" w:fill="FFFFFF"/>
        <w:spacing w:after="100" w:afterAutospacing="1" w:line="276" w:lineRule="auto"/>
        <w:ind w:right="-2" w:firstLine="567"/>
        <w:jc w:val="both"/>
        <w:rPr>
          <w:rFonts w:ascii="Times New Roman" w:hAnsi="Times New Roman" w:cs="Times New Roman"/>
          <w:color w:val="1D1D1B"/>
          <w:sz w:val="24"/>
          <w:szCs w:val="24"/>
          <w:lang w:val="uk-UA"/>
        </w:rPr>
      </w:pPr>
      <w:r w:rsidRPr="00E17364">
        <w:rPr>
          <w:rFonts w:ascii="Times New Roman" w:hAnsi="Times New Roman" w:cs="Times New Roman"/>
          <w:color w:val="1D1D1B"/>
          <w:sz w:val="24"/>
          <w:szCs w:val="24"/>
          <w:lang w:val="uk-UA"/>
        </w:rPr>
        <w:t>Ф</w:t>
      </w:r>
      <w:r w:rsidR="00E10BE8" w:rsidRPr="00E17364">
        <w:rPr>
          <w:rFonts w:ascii="Times New Roman" w:hAnsi="Times New Roman" w:cs="Times New Roman"/>
          <w:color w:val="1D1D1B"/>
          <w:sz w:val="24"/>
          <w:szCs w:val="24"/>
          <w:lang w:val="uk-UA"/>
        </w:rPr>
        <w:t xml:space="preserve">інансування захищених </w:t>
      </w:r>
      <w:r w:rsidRPr="00E17364">
        <w:rPr>
          <w:rFonts w:ascii="Times New Roman" w:hAnsi="Times New Roman" w:cs="Times New Roman"/>
          <w:color w:val="1D1D1B"/>
          <w:sz w:val="24"/>
          <w:szCs w:val="24"/>
          <w:lang w:val="uk-UA"/>
        </w:rPr>
        <w:t xml:space="preserve">статей </w:t>
      </w:r>
      <w:r w:rsidR="00E10BE8" w:rsidRPr="00E17364">
        <w:rPr>
          <w:rFonts w:ascii="Times New Roman" w:hAnsi="Times New Roman" w:cs="Times New Roman"/>
          <w:color w:val="1D1D1B"/>
          <w:sz w:val="24"/>
          <w:szCs w:val="24"/>
          <w:lang w:val="uk-UA"/>
        </w:rPr>
        <w:t>видатків</w:t>
      </w:r>
      <w:r w:rsidRPr="00E17364">
        <w:rPr>
          <w:rFonts w:ascii="Times New Roman" w:hAnsi="Times New Roman" w:cs="Times New Roman"/>
          <w:color w:val="1D1D1B"/>
          <w:sz w:val="24"/>
          <w:szCs w:val="24"/>
          <w:lang w:val="uk-UA"/>
        </w:rPr>
        <w:t xml:space="preserve"> бюджету проводилось своєчасно. З</w:t>
      </w:r>
      <w:r w:rsidR="00E10BE8" w:rsidRPr="00E17364">
        <w:rPr>
          <w:rFonts w:ascii="Times New Roman" w:hAnsi="Times New Roman" w:cs="Times New Roman"/>
          <w:color w:val="1D1D1B"/>
          <w:sz w:val="24"/>
          <w:szCs w:val="24"/>
          <w:lang w:val="uk-UA"/>
        </w:rPr>
        <w:t xml:space="preserve">дійснювався контроль </w:t>
      </w:r>
      <w:r w:rsidR="0040276C" w:rsidRPr="00E17364">
        <w:rPr>
          <w:rFonts w:ascii="Times New Roman" w:hAnsi="Times New Roman" w:cs="Times New Roman"/>
          <w:color w:val="1D1D1B"/>
          <w:sz w:val="24"/>
          <w:szCs w:val="24"/>
          <w:lang w:val="uk-UA"/>
        </w:rPr>
        <w:t>за виконанням</w:t>
      </w:r>
      <w:r w:rsidR="00E10BE8" w:rsidRPr="00E17364">
        <w:rPr>
          <w:rFonts w:ascii="Times New Roman" w:hAnsi="Times New Roman" w:cs="Times New Roman"/>
          <w:color w:val="1D1D1B"/>
          <w:sz w:val="24"/>
          <w:szCs w:val="24"/>
          <w:lang w:val="uk-UA"/>
        </w:rPr>
        <w:t xml:space="preserve"> бюджет</w:t>
      </w:r>
      <w:r w:rsidR="0040276C" w:rsidRPr="00E17364">
        <w:rPr>
          <w:rFonts w:ascii="Times New Roman" w:hAnsi="Times New Roman" w:cs="Times New Roman"/>
          <w:color w:val="1D1D1B"/>
          <w:sz w:val="24"/>
          <w:szCs w:val="24"/>
          <w:lang w:val="uk-UA"/>
        </w:rPr>
        <w:t xml:space="preserve">ного процесу </w:t>
      </w:r>
      <w:r w:rsidR="00E10BE8" w:rsidRPr="00E17364">
        <w:rPr>
          <w:rFonts w:ascii="Times New Roman" w:hAnsi="Times New Roman" w:cs="Times New Roman"/>
          <w:color w:val="1D1D1B"/>
          <w:sz w:val="24"/>
          <w:szCs w:val="24"/>
          <w:lang w:val="uk-UA"/>
        </w:rPr>
        <w:t xml:space="preserve">у </w:t>
      </w:r>
      <w:r w:rsidR="0040276C" w:rsidRPr="00E17364">
        <w:rPr>
          <w:rFonts w:ascii="Times New Roman" w:hAnsi="Times New Roman" w:cs="Times New Roman"/>
          <w:color w:val="1D1D1B"/>
          <w:sz w:val="24"/>
          <w:szCs w:val="24"/>
          <w:lang w:val="uk-UA"/>
        </w:rPr>
        <w:t>громаді</w:t>
      </w:r>
      <w:r w:rsidR="00E10BE8" w:rsidRPr="00E17364">
        <w:rPr>
          <w:rFonts w:ascii="Times New Roman" w:hAnsi="Times New Roman" w:cs="Times New Roman"/>
          <w:color w:val="1D1D1B"/>
          <w:sz w:val="24"/>
          <w:szCs w:val="24"/>
          <w:lang w:val="uk-UA"/>
        </w:rPr>
        <w:t xml:space="preserve">. </w:t>
      </w:r>
    </w:p>
    <w:p w14:paraId="31FB86E1" w14:textId="4B31E6D9" w:rsidR="00E10BE8" w:rsidRPr="00E17364" w:rsidRDefault="00E10BE8" w:rsidP="00C00D0F">
      <w:pPr>
        <w:shd w:val="clear" w:color="auto" w:fill="FFFFFF"/>
        <w:spacing w:after="100" w:afterAutospacing="1" w:line="276" w:lineRule="auto"/>
        <w:ind w:right="-2" w:firstLine="56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На виконання прийнятих міською радою програм </w:t>
      </w:r>
      <w:r w:rsidR="008640BC">
        <w:rPr>
          <w:rFonts w:ascii="Times New Roman" w:hAnsi="Times New Roman" w:cs="Times New Roman"/>
          <w:color w:val="000000"/>
          <w:sz w:val="24"/>
          <w:szCs w:val="24"/>
          <w:lang w:val="uk-UA"/>
        </w:rPr>
        <w:t>спрямовано</w:t>
      </w:r>
      <w:r w:rsidRPr="00E17364">
        <w:rPr>
          <w:rFonts w:ascii="Times New Roman" w:hAnsi="Times New Roman" w:cs="Times New Roman"/>
          <w:color w:val="000000"/>
          <w:sz w:val="24"/>
          <w:szCs w:val="24"/>
          <w:lang w:val="uk-UA"/>
        </w:rPr>
        <w:t xml:space="preserve"> </w:t>
      </w:r>
      <w:r w:rsidR="00207C82" w:rsidRPr="00E17364">
        <w:rPr>
          <w:rFonts w:ascii="Times New Roman" w:hAnsi="Times New Roman" w:cs="Times New Roman"/>
          <w:color w:val="000000"/>
          <w:sz w:val="24"/>
          <w:szCs w:val="24"/>
          <w:lang w:val="uk-UA"/>
        </w:rPr>
        <w:t>кошт</w:t>
      </w:r>
      <w:r w:rsidR="008640BC">
        <w:rPr>
          <w:rFonts w:ascii="Times New Roman" w:hAnsi="Times New Roman" w:cs="Times New Roman"/>
          <w:color w:val="000000"/>
          <w:sz w:val="24"/>
          <w:szCs w:val="24"/>
          <w:lang w:val="uk-UA"/>
        </w:rPr>
        <w:t>и в</w:t>
      </w:r>
      <w:r w:rsidR="00207C82" w:rsidRPr="00E17364">
        <w:rPr>
          <w:rFonts w:ascii="Times New Roman" w:hAnsi="Times New Roman" w:cs="Times New Roman"/>
          <w:color w:val="000000"/>
          <w:sz w:val="24"/>
          <w:szCs w:val="24"/>
          <w:lang w:val="uk-UA"/>
        </w:rPr>
        <w:t xml:space="preserve"> загальн</w:t>
      </w:r>
      <w:r w:rsidR="008640BC">
        <w:rPr>
          <w:rFonts w:ascii="Times New Roman" w:hAnsi="Times New Roman" w:cs="Times New Roman"/>
          <w:color w:val="000000"/>
          <w:sz w:val="24"/>
          <w:szCs w:val="24"/>
          <w:lang w:val="uk-UA"/>
        </w:rPr>
        <w:t>ій</w:t>
      </w:r>
      <w:r w:rsidR="00207C82" w:rsidRPr="00E17364">
        <w:rPr>
          <w:rFonts w:ascii="Times New Roman" w:hAnsi="Times New Roman" w:cs="Times New Roman"/>
          <w:color w:val="000000"/>
          <w:sz w:val="24"/>
          <w:szCs w:val="24"/>
          <w:lang w:val="uk-UA"/>
        </w:rPr>
        <w:t xml:space="preserve"> сум</w:t>
      </w:r>
      <w:r w:rsidR="008640BC">
        <w:rPr>
          <w:rFonts w:ascii="Times New Roman" w:hAnsi="Times New Roman" w:cs="Times New Roman"/>
          <w:color w:val="000000"/>
          <w:sz w:val="24"/>
          <w:szCs w:val="24"/>
          <w:lang w:val="uk-UA"/>
        </w:rPr>
        <w:t>і</w:t>
      </w:r>
      <w:r w:rsidRPr="00E17364">
        <w:rPr>
          <w:rFonts w:ascii="Times New Roman" w:hAnsi="Times New Roman" w:cs="Times New Roman"/>
          <w:color w:val="000000"/>
          <w:sz w:val="24"/>
          <w:szCs w:val="24"/>
          <w:lang w:val="uk-UA"/>
        </w:rPr>
        <w:t xml:space="preserve"> 351,9 млн грн</w:t>
      </w:r>
      <w:r w:rsidR="00207C82" w:rsidRPr="00E17364">
        <w:rPr>
          <w:rFonts w:ascii="Times New Roman" w:hAnsi="Times New Roman" w:cs="Times New Roman"/>
          <w:color w:val="000000"/>
          <w:sz w:val="24"/>
          <w:szCs w:val="24"/>
          <w:lang w:val="uk-UA"/>
        </w:rPr>
        <w:t xml:space="preserve">, з них </w:t>
      </w:r>
      <w:r w:rsidRPr="00E17364">
        <w:rPr>
          <w:rFonts w:ascii="Times New Roman" w:hAnsi="Times New Roman" w:cs="Times New Roman"/>
          <w:color w:val="000000"/>
          <w:sz w:val="24"/>
          <w:szCs w:val="24"/>
          <w:lang w:val="uk-UA"/>
        </w:rPr>
        <w:t>3,3 млн грн</w:t>
      </w:r>
      <w:r w:rsidR="00207C82" w:rsidRPr="00E17364">
        <w:rPr>
          <w:rFonts w:ascii="Times New Roman" w:hAnsi="Times New Roman" w:cs="Times New Roman"/>
          <w:color w:val="000000"/>
          <w:sz w:val="24"/>
          <w:szCs w:val="24"/>
          <w:lang w:val="uk-UA"/>
        </w:rPr>
        <w:t xml:space="preserve"> </w:t>
      </w:r>
      <w:r w:rsidR="008640BC"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це субвенції іншим бюджетам. При цьому:</w:t>
      </w:r>
    </w:p>
    <w:p w14:paraId="197233BE" w14:textId="6155F03D" w:rsidR="00E10BE8" w:rsidRPr="00E17364" w:rsidRDefault="00E10BE8" w:rsidP="00C00D0F">
      <w:pPr>
        <w:numPr>
          <w:ilvl w:val="0"/>
          <w:numId w:val="5"/>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державному бюджету виділено субвенцій на суму 1,15 млн грн, з них 1,1 млн грн </w:t>
      </w:r>
      <w:r w:rsidR="00DF2F8A" w:rsidRPr="00E17364">
        <w:rPr>
          <w:rFonts w:ascii="Times New Roman" w:hAnsi="Times New Roman" w:cs="Times New Roman"/>
          <w:color w:val="000000"/>
          <w:sz w:val="24"/>
          <w:szCs w:val="24"/>
          <w:lang w:val="uk-UA"/>
        </w:rPr>
        <w:t>спрямо</w:t>
      </w:r>
      <w:r w:rsidRPr="00E17364">
        <w:rPr>
          <w:rFonts w:ascii="Times New Roman" w:hAnsi="Times New Roman" w:cs="Times New Roman"/>
          <w:color w:val="000000"/>
          <w:sz w:val="24"/>
          <w:szCs w:val="24"/>
          <w:lang w:val="uk-UA"/>
        </w:rPr>
        <w:t>вано силовим структурам (військовим частинам, поліції, «пожежникам»);</w:t>
      </w:r>
    </w:p>
    <w:p w14:paraId="4D37B6DF" w14:textId="77777777" w:rsidR="00E10BE8" w:rsidRPr="00E17364" w:rsidRDefault="00E10BE8" w:rsidP="00C00D0F">
      <w:pPr>
        <w:numPr>
          <w:ilvl w:val="0"/>
          <w:numId w:val="5"/>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обласному бюджету перераховано 2,0 млн грн, зокрема на:</w:t>
      </w:r>
    </w:p>
    <w:p w14:paraId="6D6F615A" w14:textId="77777777" w:rsidR="00E10BE8" w:rsidRPr="00E17364" w:rsidRDefault="00E10BE8" w:rsidP="00C00D0F">
      <w:pPr>
        <w:shd w:val="clear" w:color="auto" w:fill="FFFFFF"/>
        <w:spacing w:line="276" w:lineRule="auto"/>
        <w:ind w:left="357" w:right="-2" w:firstLine="346"/>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придбання шкільних автобусів (співфінансування)</w:t>
      </w:r>
      <w:r w:rsidR="004F7101" w:rsidRPr="00E17364">
        <w:rPr>
          <w:rFonts w:ascii="Times New Roman" w:hAnsi="Times New Roman" w:cs="Times New Roman"/>
          <w:color w:val="000000"/>
          <w:sz w:val="24"/>
          <w:szCs w:val="24"/>
          <w:lang w:val="uk-UA"/>
        </w:rPr>
        <w:t>;</w:t>
      </w:r>
    </w:p>
    <w:p w14:paraId="64F69974" w14:textId="77777777" w:rsidR="00E10BE8" w:rsidRPr="00E17364" w:rsidRDefault="00E10BE8" w:rsidP="00C00D0F">
      <w:pPr>
        <w:shd w:val="clear" w:color="auto" w:fill="FFFFFF"/>
        <w:spacing w:line="276" w:lineRule="auto"/>
        <w:ind w:left="357" w:right="-2" w:firstLine="346"/>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lastRenderedPageBreak/>
        <w:t>компенсаційні виплати за пільговий проїзд окремих категорій громадян автомобільним транспортом на автомобільних маршрутах загального користування у Сумській області;</w:t>
      </w:r>
    </w:p>
    <w:p w14:paraId="6369D65F" w14:textId="77777777" w:rsidR="00E10BE8" w:rsidRPr="00E17364" w:rsidRDefault="00E10BE8" w:rsidP="00C00D0F">
      <w:pPr>
        <w:shd w:val="clear" w:color="auto" w:fill="FFFFFF"/>
        <w:spacing w:line="276" w:lineRule="auto"/>
        <w:ind w:left="357" w:right="-2" w:firstLine="346"/>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поповнення регіонального матеріального резерву Сумської області.</w:t>
      </w:r>
    </w:p>
    <w:p w14:paraId="6E51F58B"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Найбільші суми місцевих цільових програм використані на:</w:t>
      </w:r>
    </w:p>
    <w:p w14:paraId="5945B913" w14:textId="77777777" w:rsidR="00E10BE8" w:rsidRPr="00E17364" w:rsidRDefault="00E10BE8" w:rsidP="00C00D0F">
      <w:pPr>
        <w:numPr>
          <w:ilvl w:val="0"/>
          <w:numId w:val="6"/>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житлово-комунальне господарство</w:t>
      </w:r>
      <w:r w:rsidR="004F7101"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111,3 млн грн для організації благоустрою населених пунктів, роботи комунальних підприємств</w:t>
      </w:r>
      <w:r w:rsidRPr="00E17364">
        <w:rPr>
          <w:rFonts w:ascii="Times New Roman" w:hAnsi="Times New Roman" w:cs="Times New Roman"/>
          <w:color w:val="FF0000"/>
          <w:sz w:val="24"/>
          <w:szCs w:val="24"/>
          <w:lang w:val="uk-UA"/>
        </w:rPr>
        <w:t xml:space="preserve"> </w:t>
      </w:r>
      <w:r w:rsidRPr="00E17364">
        <w:rPr>
          <w:rFonts w:ascii="Times New Roman" w:hAnsi="Times New Roman" w:cs="Times New Roman"/>
          <w:color w:val="000000"/>
          <w:sz w:val="24"/>
          <w:szCs w:val="24"/>
          <w:lang w:val="uk-UA"/>
        </w:rPr>
        <w:t>та ліфтового господарства;</w:t>
      </w:r>
    </w:p>
    <w:p w14:paraId="62D9F72D" w14:textId="77777777" w:rsidR="00E10BE8" w:rsidRPr="00E17364" w:rsidRDefault="00E10BE8" w:rsidP="00C00D0F">
      <w:pPr>
        <w:numPr>
          <w:ilvl w:val="0"/>
          <w:numId w:val="6"/>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освіту – 85,8 млн грн на ремонти будівель, придбання матеріалів та навчальних засобів, харчування та перевезення дітей, розвиток плавання;</w:t>
      </w:r>
    </w:p>
    <w:p w14:paraId="5EEC5B0D" w14:textId="0A9F6232" w:rsidR="00E10BE8" w:rsidRPr="00E17364" w:rsidRDefault="00E10BE8" w:rsidP="004F7101">
      <w:pPr>
        <w:numPr>
          <w:ilvl w:val="0"/>
          <w:numId w:val="6"/>
        </w:numPr>
        <w:shd w:val="clear" w:color="auto" w:fill="FFFFFF"/>
        <w:spacing w:after="0" w:line="276" w:lineRule="auto"/>
        <w:ind w:left="714" w:hanging="35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підтримку галузі «Охорона здоров’я» – 66,8 млн грн, з них:</w:t>
      </w:r>
      <w:r w:rsidR="004F7101"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заробітна плата працівникам сільської місцевості, енергоносії, харчування хворих, медикаменти, зокрема, пільгові пенсії, пільгові медикаменти та зубопротезування, з них на первинну допомогу – 15,3 млн грн</w:t>
      </w:r>
      <w:r w:rsidR="004F7101"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та на вторинну допомогу (для К</w:t>
      </w:r>
      <w:r w:rsidR="00691EEC" w:rsidRPr="00E17364">
        <w:rPr>
          <w:rFonts w:ascii="Times New Roman" w:hAnsi="Times New Roman" w:cs="Times New Roman"/>
          <w:color w:val="000000"/>
          <w:sz w:val="24"/>
          <w:szCs w:val="24"/>
          <w:lang w:val="uk-UA"/>
        </w:rPr>
        <w:t>омуна</w:t>
      </w:r>
      <w:r w:rsidR="00E847B6" w:rsidRPr="00E17364">
        <w:rPr>
          <w:rFonts w:ascii="Times New Roman" w:hAnsi="Times New Roman" w:cs="Times New Roman"/>
          <w:color w:val="000000"/>
          <w:sz w:val="24"/>
          <w:szCs w:val="24"/>
          <w:lang w:val="uk-UA"/>
        </w:rPr>
        <w:t xml:space="preserve">льного некомерційного підприємства </w:t>
      </w:r>
      <w:r w:rsidRPr="00E17364">
        <w:rPr>
          <w:rFonts w:ascii="Times New Roman" w:hAnsi="Times New Roman" w:cs="Times New Roman"/>
          <w:color w:val="000000"/>
          <w:sz w:val="24"/>
          <w:szCs w:val="24"/>
          <w:lang w:val="uk-UA"/>
        </w:rPr>
        <w:t xml:space="preserve">«Роменська </w:t>
      </w:r>
      <w:r w:rsidR="008640BC">
        <w:rPr>
          <w:rFonts w:ascii="Times New Roman" w:hAnsi="Times New Roman" w:cs="Times New Roman"/>
          <w:color w:val="000000"/>
          <w:sz w:val="24"/>
          <w:szCs w:val="24"/>
          <w:lang w:val="uk-UA"/>
        </w:rPr>
        <w:t>центральна районна лікарня</w:t>
      </w:r>
      <w:r w:rsidRPr="00E17364">
        <w:rPr>
          <w:rFonts w:ascii="Times New Roman" w:hAnsi="Times New Roman" w:cs="Times New Roman"/>
          <w:color w:val="000000"/>
          <w:sz w:val="24"/>
          <w:szCs w:val="24"/>
          <w:lang w:val="uk-UA"/>
        </w:rPr>
        <w:t xml:space="preserve">» </w:t>
      </w:r>
      <w:r w:rsidR="00E847B6" w:rsidRPr="00E17364">
        <w:rPr>
          <w:rFonts w:ascii="Times New Roman" w:hAnsi="Times New Roman" w:cs="Times New Roman"/>
          <w:color w:val="000000"/>
          <w:sz w:val="24"/>
          <w:szCs w:val="24"/>
          <w:lang w:val="uk-UA"/>
        </w:rPr>
        <w:t>Роменської міської ради</w:t>
      </w:r>
      <w:r w:rsidRPr="00E17364">
        <w:rPr>
          <w:rFonts w:ascii="Times New Roman" w:hAnsi="Times New Roman" w:cs="Times New Roman"/>
          <w:color w:val="000000"/>
          <w:sz w:val="24"/>
          <w:szCs w:val="24"/>
          <w:lang w:val="uk-UA"/>
        </w:rPr>
        <w:t xml:space="preserve">, </w:t>
      </w:r>
      <w:r w:rsidR="00E847B6" w:rsidRPr="00E17364">
        <w:rPr>
          <w:rFonts w:ascii="Times New Roman" w:hAnsi="Times New Roman" w:cs="Times New Roman"/>
          <w:color w:val="000000"/>
          <w:sz w:val="24"/>
          <w:szCs w:val="24"/>
          <w:lang w:val="uk-UA"/>
        </w:rPr>
        <w:t>Комунального некомерційного підприємства</w:t>
      </w:r>
      <w:r w:rsidRPr="00E17364">
        <w:rPr>
          <w:rFonts w:ascii="Times New Roman" w:hAnsi="Times New Roman" w:cs="Times New Roman"/>
          <w:color w:val="000000"/>
          <w:sz w:val="24"/>
          <w:szCs w:val="24"/>
          <w:lang w:val="uk-UA"/>
        </w:rPr>
        <w:t xml:space="preserve"> «Стоматологічна поліклініка»</w:t>
      </w:r>
      <w:r w:rsidR="00691EEC" w:rsidRPr="00E17364">
        <w:rPr>
          <w:rFonts w:ascii="Times New Roman" w:hAnsi="Times New Roman" w:cs="Times New Roman"/>
          <w:color w:val="000000"/>
          <w:sz w:val="24"/>
          <w:szCs w:val="24"/>
          <w:lang w:val="uk-UA"/>
        </w:rPr>
        <w:t xml:space="preserve"> </w:t>
      </w:r>
      <w:r w:rsidR="00D2516D" w:rsidRPr="00E17364">
        <w:rPr>
          <w:rFonts w:ascii="Times New Roman" w:hAnsi="Times New Roman" w:cs="Times New Roman"/>
          <w:color w:val="000000"/>
          <w:sz w:val="24"/>
          <w:szCs w:val="24"/>
          <w:lang w:val="uk-UA"/>
        </w:rPr>
        <w:t>Роменської міської ради</w:t>
      </w:r>
      <w:r w:rsidRPr="00E17364">
        <w:rPr>
          <w:rFonts w:ascii="Times New Roman" w:hAnsi="Times New Roman" w:cs="Times New Roman"/>
          <w:color w:val="000000"/>
          <w:sz w:val="24"/>
          <w:szCs w:val="24"/>
          <w:lang w:val="uk-UA"/>
        </w:rPr>
        <w:t xml:space="preserve"> та </w:t>
      </w:r>
      <w:r w:rsidR="006230C4" w:rsidRPr="00E17364">
        <w:rPr>
          <w:rFonts w:ascii="Times New Roman" w:hAnsi="Times New Roman" w:cs="Times New Roman"/>
          <w:color w:val="000000"/>
          <w:sz w:val="24"/>
          <w:szCs w:val="24"/>
          <w:lang w:val="uk-UA"/>
        </w:rPr>
        <w:t>Комунального некомерційного підприємства</w:t>
      </w:r>
      <w:r w:rsidRPr="00E17364">
        <w:rPr>
          <w:rFonts w:ascii="Times New Roman" w:hAnsi="Times New Roman" w:cs="Times New Roman"/>
          <w:color w:val="000000"/>
          <w:sz w:val="24"/>
          <w:szCs w:val="24"/>
          <w:lang w:val="uk-UA"/>
        </w:rPr>
        <w:t xml:space="preserve"> </w:t>
      </w:r>
      <w:r w:rsidR="00CB76DE" w:rsidRPr="00E17364">
        <w:rPr>
          <w:rFonts w:ascii="Times New Roman" w:hAnsi="Times New Roman" w:cs="Times New Roman"/>
          <w:color w:val="000000"/>
          <w:sz w:val="24"/>
          <w:szCs w:val="24"/>
          <w:lang w:val="uk-UA"/>
        </w:rPr>
        <w:t>«С</w:t>
      </w:r>
      <w:r w:rsidR="006230C4" w:rsidRPr="00E17364">
        <w:rPr>
          <w:rFonts w:ascii="Times New Roman" w:hAnsi="Times New Roman" w:cs="Times New Roman"/>
          <w:color w:val="000000"/>
          <w:sz w:val="24"/>
          <w:szCs w:val="24"/>
          <w:lang w:val="uk-UA"/>
        </w:rPr>
        <w:t>умської обласної ради</w:t>
      </w:r>
      <w:r w:rsidR="00CB76DE"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«Обласна клінічна спеціалізована лікарня») – 51,6 млн грн (найбільше фінансування – на заробітну плату, енергоносії, харчування, капітальні видатки);</w:t>
      </w:r>
    </w:p>
    <w:p w14:paraId="2C6DFC88" w14:textId="77777777" w:rsidR="00E10BE8" w:rsidRPr="00E17364" w:rsidRDefault="00E10BE8" w:rsidP="004F7101">
      <w:pPr>
        <w:numPr>
          <w:ilvl w:val="0"/>
          <w:numId w:val="7"/>
        </w:numPr>
        <w:shd w:val="clear" w:color="auto" w:fill="FFFFFF"/>
        <w:spacing w:after="0"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соціальний захист – 34,4 млн грн, для матеріальної підтримки громадян та утримання установ надавачів соціальних послуг;</w:t>
      </w:r>
    </w:p>
    <w:p w14:paraId="127DBC16" w14:textId="77777777" w:rsidR="00E10BE8" w:rsidRPr="00E17364" w:rsidRDefault="00E10BE8" w:rsidP="00C00D0F">
      <w:pPr>
        <w:numPr>
          <w:ilvl w:val="0"/>
          <w:numId w:val="7"/>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підтримку військових формувань, військових та їх сімей та територіальну оборону – 41,5 млн грн.</w:t>
      </w:r>
    </w:p>
    <w:p w14:paraId="7CA540D3" w14:textId="77777777" w:rsidR="00E10BE8" w:rsidRPr="00E17364" w:rsidRDefault="00E10BE8" w:rsidP="00C00D0F">
      <w:pPr>
        <w:shd w:val="clear" w:color="auto" w:fill="FFFFFF"/>
        <w:spacing w:before="100" w:beforeAutospacing="1" w:after="100" w:afterAutospacing="1" w:line="276" w:lineRule="auto"/>
        <w:ind w:right="-2" w:firstLine="56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Загалом, </w:t>
      </w:r>
      <w:r w:rsidRPr="00E17364">
        <w:rPr>
          <w:rFonts w:ascii="Times New Roman" w:hAnsi="Times New Roman" w:cs="Times New Roman"/>
          <w:b/>
          <w:bCs/>
          <w:color w:val="000000"/>
          <w:sz w:val="24"/>
          <w:szCs w:val="24"/>
          <w:lang w:val="uk-UA"/>
        </w:rPr>
        <w:t>71,2 млн грн</w:t>
      </w:r>
      <w:r w:rsidRPr="00E17364">
        <w:rPr>
          <w:rFonts w:ascii="Times New Roman" w:hAnsi="Times New Roman" w:cs="Times New Roman"/>
          <w:color w:val="000000"/>
          <w:sz w:val="24"/>
          <w:szCs w:val="24"/>
          <w:lang w:val="uk-UA"/>
        </w:rPr>
        <w:t xml:space="preserve"> виділено з Бюджету Роменської міської територіальної громади в 2025 році для сприяння Силам оборони, надання соціальної підтримки військовослужбовцям та їх сім’ям, забезпечення роботи установ і комунальних підприємств в умовах війни та допомоги переселенцям.</w:t>
      </w:r>
    </w:p>
    <w:p w14:paraId="6AB4DEA1" w14:textId="77777777" w:rsidR="00E10BE8" w:rsidRPr="00E17364" w:rsidRDefault="00E10BE8" w:rsidP="00C00D0F">
      <w:pPr>
        <w:shd w:val="clear" w:color="auto" w:fill="FFFFFF"/>
        <w:spacing w:after="240" w:line="276" w:lineRule="auto"/>
        <w:ind w:right="-2" w:firstLine="426"/>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На підтримку ветеранів війни, членів їх сімей, членів сімей загиблих (померлих) ветеранів війни, членів сімей загиблих (померлих) Захисників, Захисниць України, родин полонених та зниклих безвісти за особливих обставин </w:t>
      </w:r>
      <w:r w:rsidRPr="00E17364">
        <w:rPr>
          <w:rFonts w:ascii="Times New Roman" w:hAnsi="Times New Roman" w:cs="Times New Roman"/>
          <w:b/>
          <w:bCs/>
          <w:sz w:val="24"/>
          <w:szCs w:val="24"/>
          <w:lang w:val="uk-UA"/>
        </w:rPr>
        <w:t>виділено 17,4 млн грн, з них</w:t>
      </w:r>
      <w:r w:rsidRPr="00E17364">
        <w:rPr>
          <w:rFonts w:ascii="Times New Roman" w:hAnsi="Times New Roman" w:cs="Times New Roman"/>
          <w:sz w:val="24"/>
          <w:szCs w:val="24"/>
          <w:lang w:val="uk-UA"/>
        </w:rPr>
        <w:t>:</w:t>
      </w:r>
    </w:p>
    <w:p w14:paraId="37CDA99F"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E17364">
        <w:rPr>
          <w:rFonts w:ascii="Times New Roman" w:hAnsi="Times New Roman" w:cs="Times New Roman"/>
          <w:b/>
          <w:bCs/>
          <w:sz w:val="24"/>
          <w:szCs w:val="24"/>
          <w:lang w:val="uk-UA"/>
        </w:rPr>
        <w:t>12,1 млн грн</w:t>
      </w:r>
      <w:r w:rsidRPr="00E17364">
        <w:rPr>
          <w:rFonts w:ascii="Times New Roman" w:hAnsi="Times New Roman" w:cs="Times New Roman"/>
          <w:sz w:val="24"/>
          <w:szCs w:val="24"/>
          <w:lang w:val="uk-UA"/>
        </w:rPr>
        <w:t xml:space="preserve"> – на забезпечення соціального захисту і реабілітації військовослужбовців, сім’ям загиблих військовослужбовців, а саме:</w:t>
      </w:r>
    </w:p>
    <w:p w14:paraId="67F0F826"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395,5 тис. грн - матеріальна допомога учасникам бойових дій; особам, які беруть або брали безпосередню участь у бойових діях;</w:t>
      </w:r>
    </w:p>
    <w:p w14:paraId="226CBD45"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2 380,0 тис. грн - щомісячна матеріальна допомога неповнолітнім дітям загиблих, померлих осіб під час проходження військової служби; </w:t>
      </w:r>
    </w:p>
    <w:p w14:paraId="40A5D662"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200,0 тис. грн - матеріальна допомога сім’ям військовополонених осіб, які брали безпосередню участь у бойових діях;</w:t>
      </w:r>
    </w:p>
    <w:p w14:paraId="351E5108"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741,0 тис. грн - щорічна  матеріальна допомога сім'ям загиблих, померлих учасників бойових дій, осіб, які брали безпосередню участь у бойових діях;</w:t>
      </w:r>
    </w:p>
    <w:p w14:paraId="67177B2B"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lastRenderedPageBreak/>
        <w:t>540,0 тис. грн - одноразова матеріальна допомога одному із членів сім’ї загиблих (померлих) осіб, які брали безпосередню участь у бойових діях;</w:t>
      </w:r>
    </w:p>
    <w:p w14:paraId="0ADD039B"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3 438,0 тис. грн - матеріальна допомога на лікування та реабілітацію військовослужбовцям, які  отримали травму, поранення, контузію, каліцтво під час проходження військової служби;</w:t>
      </w:r>
    </w:p>
    <w:p w14:paraId="5BE002C3"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350,0 тис. грн - матеріальна допомога матерям загиблих Захисників і Захисниць України до Дня матері;</w:t>
      </w:r>
    </w:p>
    <w:p w14:paraId="3BD6C82F"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275,0 тис. грн - одноразова матеріальна допомога військовослужбовцям, які звільнені з військової служби за станом здоров’я;</w:t>
      </w:r>
    </w:p>
    <w:p w14:paraId="39CA88A5"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107,8 тис. грн - одноразова матеріальна допомога дітям загиблих Захисників і Захисниць України та особам, що їх супроводжують на проїзд для відпочинку в Чорногорії;</w:t>
      </w:r>
    </w:p>
    <w:p w14:paraId="29E8E60E"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737,8 тис. грн - фінансування витрат, пов’язаних із  похованням загиблих (померлих) осіб, які брали безпосередню участь у бойових діях та осіб, які проходили військову службу в період здійснення заходів з національної безпеки і оборони;</w:t>
      </w:r>
    </w:p>
    <w:p w14:paraId="66CE5ED5"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240,0 тис. грн -  надання компенсаційних виплат готівкою на придбання твердого палива;</w:t>
      </w:r>
    </w:p>
    <w:p w14:paraId="1618F09E"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755,5 тис. грн - надання пільг на житлово-комунальні послуги родинам полонених та зниклих безвісти військовослужбовців;</w:t>
      </w:r>
    </w:p>
    <w:p w14:paraId="55D38BB4"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165,5 тис. грн - забезпечення санаторно-курортним лікуванням Захисників і Захисниць України</w:t>
      </w:r>
      <w:r w:rsidR="006420AF" w:rsidRPr="00E17364">
        <w:rPr>
          <w:rFonts w:ascii="Times New Roman" w:hAnsi="Times New Roman" w:cs="Times New Roman"/>
          <w:sz w:val="24"/>
          <w:szCs w:val="24"/>
          <w:lang w:val="uk-UA"/>
        </w:rPr>
        <w:t>;</w:t>
      </w:r>
      <w:r w:rsidRPr="00E17364">
        <w:rPr>
          <w:rFonts w:ascii="Times New Roman" w:hAnsi="Times New Roman" w:cs="Times New Roman"/>
          <w:sz w:val="24"/>
          <w:szCs w:val="24"/>
          <w:lang w:val="uk-UA"/>
        </w:rPr>
        <w:t xml:space="preserve"> </w:t>
      </w:r>
    </w:p>
    <w:p w14:paraId="2FA35BF9"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E17364">
        <w:rPr>
          <w:rFonts w:ascii="Times New Roman" w:hAnsi="Times New Roman" w:cs="Times New Roman"/>
          <w:b/>
          <w:bCs/>
          <w:sz w:val="24"/>
          <w:szCs w:val="24"/>
          <w:lang w:val="uk-UA"/>
        </w:rPr>
        <w:t>0,6 млн грн</w:t>
      </w:r>
      <w:r w:rsidRPr="00E17364">
        <w:rPr>
          <w:rFonts w:ascii="Times New Roman" w:hAnsi="Times New Roman" w:cs="Times New Roman"/>
          <w:sz w:val="24"/>
          <w:szCs w:val="24"/>
          <w:lang w:val="uk-UA"/>
        </w:rPr>
        <w:t xml:space="preserve"> – на створення умов для надання комплексу послуг реінтеграції у суспільство ветеранів та </w:t>
      </w:r>
      <w:proofErr w:type="spellStart"/>
      <w:r w:rsidRPr="00E17364">
        <w:rPr>
          <w:rFonts w:ascii="Times New Roman" w:hAnsi="Times New Roman" w:cs="Times New Roman"/>
          <w:sz w:val="24"/>
          <w:szCs w:val="24"/>
          <w:lang w:val="uk-UA"/>
        </w:rPr>
        <w:t>ветеранок</w:t>
      </w:r>
      <w:proofErr w:type="spellEnd"/>
      <w:r w:rsidRPr="00E17364">
        <w:rPr>
          <w:rFonts w:ascii="Times New Roman" w:hAnsi="Times New Roman" w:cs="Times New Roman"/>
          <w:sz w:val="24"/>
          <w:szCs w:val="24"/>
          <w:lang w:val="uk-UA"/>
        </w:rPr>
        <w:t>, військовослужбовців та членів їх родин, членів родин загиблих, членів родин полонених та зниклих безвісти;</w:t>
      </w:r>
    </w:p>
    <w:p w14:paraId="290C224B"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E17364">
        <w:rPr>
          <w:rFonts w:ascii="Times New Roman" w:hAnsi="Times New Roman" w:cs="Times New Roman"/>
          <w:b/>
          <w:bCs/>
          <w:sz w:val="24"/>
          <w:szCs w:val="24"/>
          <w:lang w:val="uk-UA"/>
        </w:rPr>
        <w:t>4,5 млн грн</w:t>
      </w:r>
      <w:r w:rsidRPr="00E17364">
        <w:rPr>
          <w:rFonts w:ascii="Times New Roman" w:hAnsi="Times New Roman" w:cs="Times New Roman"/>
          <w:sz w:val="24"/>
          <w:szCs w:val="24"/>
          <w:lang w:val="uk-UA"/>
        </w:rPr>
        <w:t xml:space="preserve"> – сума пільгового харчування вихованців дитсадків та учнів, батьки яких проходять службу в ЗСУ (учасники АТО/ООС), загиблих ветеранів війни, а також матеріальна допомога внутрішньо переміщеним особам;</w:t>
      </w:r>
    </w:p>
    <w:p w14:paraId="518C71FC"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E17364">
        <w:rPr>
          <w:rFonts w:ascii="Times New Roman" w:hAnsi="Times New Roman" w:cs="Times New Roman"/>
          <w:b/>
          <w:bCs/>
          <w:sz w:val="24"/>
          <w:szCs w:val="24"/>
          <w:lang w:val="uk-UA"/>
        </w:rPr>
        <w:t>0,8 млн грн</w:t>
      </w:r>
      <w:r w:rsidRPr="00E17364">
        <w:rPr>
          <w:rFonts w:ascii="Times New Roman" w:hAnsi="Times New Roman" w:cs="Times New Roman"/>
          <w:sz w:val="24"/>
          <w:szCs w:val="24"/>
          <w:lang w:val="uk-UA"/>
        </w:rPr>
        <w:t xml:space="preserve"> - придбання стоматологічного обладнання для надання послуг з лікування та зубопротезування військовослужбовців та ветеранів.</w:t>
      </w:r>
    </w:p>
    <w:p w14:paraId="13FDA91D"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i/>
          <w:color w:val="000000"/>
          <w:sz w:val="24"/>
          <w:szCs w:val="24"/>
          <w:lang w:val="uk-UA"/>
        </w:rPr>
      </w:pPr>
      <w:r w:rsidRPr="00E17364">
        <w:rPr>
          <w:rFonts w:ascii="Times New Roman" w:hAnsi="Times New Roman" w:cs="Times New Roman"/>
          <w:i/>
          <w:iCs/>
          <w:color w:val="000000"/>
          <w:sz w:val="24"/>
          <w:szCs w:val="24"/>
          <w:lang w:val="uk-UA"/>
        </w:rPr>
        <w:t>Безпека населення</w:t>
      </w:r>
    </w:p>
    <w:p w14:paraId="054D8BD7"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Значну роботу проведено з організації безпеки населення в умовах воєнного стану.</w:t>
      </w:r>
    </w:p>
    <w:p w14:paraId="5D23D6DF" w14:textId="77777777" w:rsidR="00A13A2E" w:rsidRPr="00E17364" w:rsidRDefault="00E10BE8" w:rsidP="00FE15E9">
      <w:pPr>
        <w:shd w:val="clear" w:color="auto" w:fill="FFFFFF"/>
        <w:spacing w:after="0"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b/>
          <w:bCs/>
          <w:color w:val="000000"/>
          <w:sz w:val="24"/>
          <w:szCs w:val="24"/>
          <w:lang w:val="uk-UA"/>
        </w:rPr>
        <w:t xml:space="preserve">42,0 млн грн витрачено на ремонт </w:t>
      </w:r>
      <w:proofErr w:type="spellStart"/>
      <w:r w:rsidRPr="00E17364">
        <w:rPr>
          <w:rFonts w:ascii="Times New Roman" w:hAnsi="Times New Roman" w:cs="Times New Roman"/>
          <w:b/>
          <w:bCs/>
          <w:color w:val="000000"/>
          <w:sz w:val="24"/>
          <w:szCs w:val="24"/>
          <w:lang w:val="uk-UA"/>
        </w:rPr>
        <w:t>укриттів</w:t>
      </w:r>
      <w:proofErr w:type="spellEnd"/>
      <w:r w:rsidR="00A13A2E"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з них </w:t>
      </w:r>
      <w:r w:rsidR="00A13A2E" w:rsidRPr="00E17364">
        <w:rPr>
          <w:rFonts w:ascii="Times New Roman" w:hAnsi="Times New Roman" w:cs="Times New Roman"/>
          <w:color w:val="000000"/>
          <w:sz w:val="24"/>
          <w:szCs w:val="24"/>
          <w:lang w:val="uk-UA"/>
        </w:rPr>
        <w:t>за рахунок:</w:t>
      </w:r>
    </w:p>
    <w:p w14:paraId="5825066D" w14:textId="41A8CB40" w:rsidR="00A13A2E" w:rsidRPr="00E17364" w:rsidRDefault="00A13A2E" w:rsidP="00FE15E9">
      <w:pPr>
        <w:shd w:val="clear" w:color="auto" w:fill="FFFFFF"/>
        <w:spacing w:after="0"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державного бюджету –  </w:t>
      </w:r>
      <w:r w:rsidRPr="00E17364">
        <w:rPr>
          <w:rFonts w:ascii="Times New Roman" w:hAnsi="Times New Roman" w:cs="Times New Roman"/>
          <w:b/>
          <w:color w:val="000000"/>
          <w:sz w:val="24"/>
          <w:szCs w:val="24"/>
          <w:lang w:val="uk-UA"/>
        </w:rPr>
        <w:t>17,3 млн грн</w:t>
      </w:r>
      <w:r w:rsidRPr="00E17364">
        <w:rPr>
          <w:rFonts w:ascii="Times New Roman" w:hAnsi="Times New Roman" w:cs="Times New Roman"/>
          <w:color w:val="000000"/>
          <w:sz w:val="24"/>
          <w:szCs w:val="24"/>
          <w:lang w:val="uk-UA"/>
        </w:rPr>
        <w:t xml:space="preserve"> </w:t>
      </w:r>
      <w:r w:rsidR="00FE15E9" w:rsidRPr="00E17364">
        <w:rPr>
          <w:rFonts w:ascii="Times New Roman" w:hAnsi="Times New Roman" w:cs="Times New Roman"/>
          <w:color w:val="000000"/>
          <w:sz w:val="24"/>
          <w:szCs w:val="24"/>
          <w:lang w:val="uk-UA"/>
        </w:rPr>
        <w:t>( на укриття у закладах освіти);</w:t>
      </w:r>
    </w:p>
    <w:p w14:paraId="0AFA6377" w14:textId="47AFFBC7" w:rsidR="00E10BE8" w:rsidRPr="00E17364" w:rsidRDefault="00E10BE8" w:rsidP="00FE15E9">
      <w:pPr>
        <w:shd w:val="clear" w:color="auto" w:fill="FFFFFF"/>
        <w:spacing w:after="0"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lastRenderedPageBreak/>
        <w:t xml:space="preserve">бюджету громади  </w:t>
      </w:r>
      <w:r w:rsidR="006420AF" w:rsidRPr="00E17364">
        <w:rPr>
          <w:rFonts w:ascii="Times New Roman" w:hAnsi="Times New Roman" w:cs="Times New Roman"/>
          <w:color w:val="000000"/>
          <w:sz w:val="24"/>
          <w:szCs w:val="24"/>
          <w:lang w:val="uk-UA"/>
        </w:rPr>
        <w:t xml:space="preserve">˗ </w:t>
      </w:r>
      <w:r w:rsidR="00A13A2E" w:rsidRPr="00E17364">
        <w:rPr>
          <w:rFonts w:ascii="Times New Roman" w:hAnsi="Times New Roman" w:cs="Times New Roman"/>
          <w:b/>
          <w:color w:val="000000"/>
          <w:sz w:val="24"/>
          <w:szCs w:val="24"/>
          <w:lang w:val="uk-UA"/>
        </w:rPr>
        <w:t>24,7 млн грн</w:t>
      </w:r>
      <w:r w:rsidR="00A13A2E"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xml:space="preserve">у </w:t>
      </w:r>
      <w:proofErr w:type="spellStart"/>
      <w:r w:rsidRPr="00E17364">
        <w:rPr>
          <w:rFonts w:ascii="Times New Roman" w:hAnsi="Times New Roman" w:cs="Times New Roman"/>
          <w:color w:val="000000"/>
          <w:sz w:val="24"/>
          <w:szCs w:val="24"/>
          <w:lang w:val="uk-UA"/>
        </w:rPr>
        <w:t>т.ч</w:t>
      </w:r>
      <w:proofErr w:type="spellEnd"/>
      <w:r w:rsidRPr="00E17364">
        <w:rPr>
          <w:rFonts w:ascii="Times New Roman" w:hAnsi="Times New Roman" w:cs="Times New Roman"/>
          <w:color w:val="000000"/>
          <w:sz w:val="24"/>
          <w:szCs w:val="24"/>
          <w:lang w:val="uk-UA"/>
        </w:rPr>
        <w:t xml:space="preserve">. 0,14 млн грн </w:t>
      </w:r>
      <w:r w:rsidR="006420AF"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xml:space="preserve">на укриття в </w:t>
      </w:r>
      <w:proofErr w:type="spellStart"/>
      <w:r w:rsidRPr="00E17364">
        <w:rPr>
          <w:rFonts w:ascii="Times New Roman" w:hAnsi="Times New Roman" w:cs="Times New Roman"/>
          <w:color w:val="000000"/>
          <w:sz w:val="24"/>
          <w:szCs w:val="24"/>
          <w:lang w:val="uk-UA"/>
        </w:rPr>
        <w:t>Бобрицькій</w:t>
      </w:r>
      <w:proofErr w:type="spellEnd"/>
      <w:r w:rsidRPr="00E17364">
        <w:rPr>
          <w:rFonts w:ascii="Times New Roman" w:hAnsi="Times New Roman" w:cs="Times New Roman"/>
          <w:color w:val="000000"/>
          <w:sz w:val="24"/>
          <w:szCs w:val="24"/>
          <w:lang w:val="uk-UA"/>
        </w:rPr>
        <w:t xml:space="preserve"> амбулаторії, 0,27 млн грн </w:t>
      </w:r>
      <w:r w:rsidR="006420AF"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xml:space="preserve">на ремонт протирадіаційних </w:t>
      </w:r>
      <w:proofErr w:type="spellStart"/>
      <w:r w:rsidRPr="00E17364">
        <w:rPr>
          <w:rFonts w:ascii="Times New Roman" w:hAnsi="Times New Roman" w:cs="Times New Roman"/>
          <w:color w:val="000000"/>
          <w:sz w:val="24"/>
          <w:szCs w:val="24"/>
          <w:lang w:val="uk-UA"/>
        </w:rPr>
        <w:t>укриттів</w:t>
      </w:r>
      <w:proofErr w:type="spellEnd"/>
      <w:r w:rsidRPr="00E17364">
        <w:rPr>
          <w:rFonts w:ascii="Times New Roman" w:hAnsi="Times New Roman" w:cs="Times New Roman"/>
          <w:color w:val="000000"/>
          <w:sz w:val="24"/>
          <w:szCs w:val="24"/>
          <w:lang w:val="uk-UA"/>
        </w:rPr>
        <w:t xml:space="preserve"> та 24,3 млн грн </w:t>
      </w:r>
      <w:r w:rsidR="006420AF"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на укриття у закладах освіти</w:t>
      </w:r>
      <w:r w:rsidR="00A13A2E" w:rsidRPr="00E17364">
        <w:rPr>
          <w:rFonts w:ascii="Times New Roman" w:hAnsi="Times New Roman" w:cs="Times New Roman"/>
          <w:color w:val="000000"/>
          <w:sz w:val="24"/>
          <w:szCs w:val="24"/>
          <w:lang w:val="uk-UA"/>
        </w:rPr>
        <w:t>)</w:t>
      </w:r>
      <w:r w:rsidR="00FE15E9" w:rsidRPr="00E17364">
        <w:rPr>
          <w:rFonts w:ascii="Times New Roman" w:hAnsi="Times New Roman" w:cs="Times New Roman"/>
          <w:color w:val="000000"/>
          <w:sz w:val="24"/>
          <w:szCs w:val="24"/>
          <w:lang w:val="uk-UA"/>
        </w:rPr>
        <w:t>.</w:t>
      </w:r>
    </w:p>
    <w:p w14:paraId="12915029" w14:textId="77777777" w:rsidR="00FE15E9" w:rsidRPr="00E17364" w:rsidRDefault="00FE15E9" w:rsidP="00FE15E9">
      <w:pPr>
        <w:shd w:val="clear" w:color="auto" w:fill="FFFFFF"/>
        <w:spacing w:after="0" w:line="276" w:lineRule="auto"/>
        <w:ind w:right="-2"/>
        <w:jc w:val="both"/>
        <w:rPr>
          <w:rFonts w:ascii="Times New Roman" w:hAnsi="Times New Roman" w:cs="Times New Roman"/>
          <w:color w:val="000000"/>
          <w:sz w:val="24"/>
          <w:szCs w:val="24"/>
          <w:lang w:val="uk-UA"/>
        </w:rPr>
      </w:pPr>
    </w:p>
    <w:p w14:paraId="04DE86E2" w14:textId="01220FC6" w:rsidR="00A13A2E" w:rsidRPr="008F55A6" w:rsidRDefault="00E10A15"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8F55A6">
        <w:rPr>
          <w:rFonts w:ascii="Times New Roman" w:hAnsi="Times New Roman" w:cs="Times New Roman"/>
          <w:sz w:val="24"/>
          <w:szCs w:val="24"/>
          <w:lang w:val="uk-UA"/>
        </w:rPr>
        <w:t xml:space="preserve">Більш детально про спрямування коштів </w:t>
      </w:r>
      <w:r w:rsidR="00FE15E9" w:rsidRPr="008F55A6">
        <w:rPr>
          <w:rFonts w:ascii="Times New Roman" w:hAnsi="Times New Roman" w:cs="Times New Roman"/>
          <w:sz w:val="24"/>
          <w:szCs w:val="24"/>
          <w:lang w:val="uk-UA"/>
        </w:rPr>
        <w:t xml:space="preserve">на ключові об’єкти </w:t>
      </w:r>
      <w:r w:rsidR="00B55DBC" w:rsidRPr="008F55A6">
        <w:rPr>
          <w:rFonts w:ascii="Times New Roman" w:hAnsi="Times New Roman" w:cs="Times New Roman"/>
          <w:sz w:val="24"/>
          <w:szCs w:val="24"/>
          <w:lang w:val="uk-UA"/>
        </w:rPr>
        <w:t xml:space="preserve">(укриття) </w:t>
      </w:r>
      <w:r w:rsidR="00FE15E9" w:rsidRPr="008F55A6">
        <w:rPr>
          <w:rFonts w:ascii="Times New Roman" w:hAnsi="Times New Roman" w:cs="Times New Roman"/>
          <w:sz w:val="24"/>
          <w:szCs w:val="24"/>
          <w:lang w:val="uk-UA"/>
        </w:rPr>
        <w:t>закладів освіти:</w:t>
      </w:r>
    </w:p>
    <w:p w14:paraId="42C69416" w14:textId="38005191" w:rsidR="00E10BE8" w:rsidRPr="00E17364" w:rsidRDefault="00E10BE8" w:rsidP="00C00D0F">
      <w:pPr>
        <w:numPr>
          <w:ilvl w:val="0"/>
          <w:numId w:val="8"/>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будівництво споруди бомбосховища на території Роменської загальноосвітньої школи І-ІІ ступенів № 6 – 32,7 млн грн (з бюджету громади 15,4 млн грн, з державного бюджету – 17,3 млн грн);</w:t>
      </w:r>
    </w:p>
    <w:p w14:paraId="69DF5D5D" w14:textId="77777777" w:rsidR="002E0381" w:rsidRPr="00E17364" w:rsidRDefault="00E10BE8" w:rsidP="001B671B">
      <w:pPr>
        <w:numPr>
          <w:ilvl w:val="0"/>
          <w:numId w:val="8"/>
        </w:numPr>
        <w:shd w:val="clear" w:color="auto" w:fill="FFFFFF"/>
        <w:spacing w:before="100" w:beforeAutospacing="1" w:after="100" w:afterAutospacing="1"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color w:val="000000"/>
          <w:sz w:val="24"/>
          <w:szCs w:val="24"/>
          <w:lang w:val="uk-UA"/>
        </w:rPr>
        <w:t xml:space="preserve">на </w:t>
      </w:r>
      <w:r w:rsidR="002E0381" w:rsidRPr="00E17364">
        <w:rPr>
          <w:rFonts w:ascii="Times New Roman" w:hAnsi="Times New Roman" w:cs="Times New Roman"/>
          <w:color w:val="000000"/>
          <w:sz w:val="24"/>
          <w:szCs w:val="24"/>
          <w:lang w:val="uk-UA"/>
        </w:rPr>
        <w:t xml:space="preserve">поточний </w:t>
      </w:r>
      <w:r w:rsidRPr="00E17364">
        <w:rPr>
          <w:rFonts w:ascii="Times New Roman" w:hAnsi="Times New Roman" w:cs="Times New Roman"/>
          <w:color w:val="000000"/>
          <w:sz w:val="24"/>
          <w:szCs w:val="24"/>
          <w:lang w:val="uk-UA"/>
        </w:rPr>
        <w:t xml:space="preserve">ремонт </w:t>
      </w:r>
      <w:proofErr w:type="spellStart"/>
      <w:r w:rsidRPr="00E17364">
        <w:rPr>
          <w:rFonts w:ascii="Times New Roman" w:hAnsi="Times New Roman" w:cs="Times New Roman"/>
          <w:color w:val="000000"/>
          <w:sz w:val="24"/>
          <w:szCs w:val="24"/>
          <w:lang w:val="uk-UA"/>
        </w:rPr>
        <w:t>укритті</w:t>
      </w:r>
      <w:r w:rsidR="002E0381" w:rsidRPr="00E17364">
        <w:rPr>
          <w:rFonts w:ascii="Times New Roman" w:hAnsi="Times New Roman" w:cs="Times New Roman"/>
          <w:color w:val="000000"/>
          <w:sz w:val="24"/>
          <w:szCs w:val="24"/>
          <w:lang w:val="uk-UA"/>
        </w:rPr>
        <w:t>в</w:t>
      </w:r>
      <w:proofErr w:type="spellEnd"/>
      <w:r w:rsidR="002E0381" w:rsidRPr="00E17364">
        <w:rPr>
          <w:rFonts w:ascii="Times New Roman" w:hAnsi="Times New Roman" w:cs="Times New Roman"/>
          <w:color w:val="000000"/>
          <w:sz w:val="24"/>
          <w:szCs w:val="24"/>
          <w:lang w:val="uk-UA"/>
        </w:rPr>
        <w:t xml:space="preserve"> закладів освіти – 8,9 млн грн:</w:t>
      </w:r>
    </w:p>
    <w:p w14:paraId="4BD2F53F" w14:textId="720A3C14" w:rsidR="00E10BE8" w:rsidRPr="00E17364" w:rsidRDefault="00E10BE8" w:rsidP="0078083B">
      <w:pPr>
        <w:shd w:val="clear" w:color="auto" w:fill="FFFFFF"/>
        <w:spacing w:before="100" w:beforeAutospacing="1" w:after="0"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i/>
          <w:color w:val="000000"/>
          <w:sz w:val="24"/>
          <w:szCs w:val="24"/>
          <w:lang w:val="uk-UA"/>
        </w:rPr>
        <w:t xml:space="preserve">1,34 млн грн – у дошкільних закладах №№ 2, 5, 7, 10, </w:t>
      </w:r>
      <w:proofErr w:type="spellStart"/>
      <w:r w:rsidRPr="00E17364">
        <w:rPr>
          <w:rFonts w:ascii="Times New Roman" w:hAnsi="Times New Roman" w:cs="Times New Roman"/>
          <w:i/>
          <w:color w:val="000000"/>
          <w:sz w:val="24"/>
          <w:szCs w:val="24"/>
          <w:lang w:val="uk-UA"/>
        </w:rPr>
        <w:t>Великобубнівському</w:t>
      </w:r>
      <w:proofErr w:type="spellEnd"/>
      <w:r w:rsidRPr="00E17364">
        <w:rPr>
          <w:rFonts w:ascii="Times New Roman" w:hAnsi="Times New Roman" w:cs="Times New Roman"/>
          <w:i/>
          <w:color w:val="000000"/>
          <w:sz w:val="24"/>
          <w:szCs w:val="24"/>
          <w:lang w:val="uk-UA"/>
        </w:rPr>
        <w:t xml:space="preserve">, </w:t>
      </w:r>
      <w:proofErr w:type="spellStart"/>
      <w:r w:rsidRPr="00E17364">
        <w:rPr>
          <w:rFonts w:ascii="Times New Roman" w:hAnsi="Times New Roman" w:cs="Times New Roman"/>
          <w:i/>
          <w:color w:val="000000"/>
          <w:sz w:val="24"/>
          <w:szCs w:val="24"/>
          <w:lang w:val="uk-UA"/>
        </w:rPr>
        <w:t>Коржівському</w:t>
      </w:r>
      <w:proofErr w:type="spellEnd"/>
      <w:r w:rsidRPr="00E17364">
        <w:rPr>
          <w:rFonts w:ascii="Times New Roman" w:hAnsi="Times New Roman" w:cs="Times New Roman"/>
          <w:i/>
          <w:color w:val="000000"/>
          <w:sz w:val="24"/>
          <w:szCs w:val="24"/>
          <w:lang w:val="uk-UA"/>
        </w:rPr>
        <w:t xml:space="preserve">, </w:t>
      </w:r>
      <w:proofErr w:type="spellStart"/>
      <w:r w:rsidRPr="00E17364">
        <w:rPr>
          <w:rFonts w:ascii="Times New Roman" w:hAnsi="Times New Roman" w:cs="Times New Roman"/>
          <w:i/>
          <w:color w:val="000000"/>
          <w:sz w:val="24"/>
          <w:szCs w:val="24"/>
          <w:lang w:val="uk-UA"/>
        </w:rPr>
        <w:t>Плавинищенському</w:t>
      </w:r>
      <w:proofErr w:type="spellEnd"/>
      <w:r w:rsidRPr="00E17364">
        <w:rPr>
          <w:rFonts w:ascii="Times New Roman" w:hAnsi="Times New Roman" w:cs="Times New Roman"/>
          <w:i/>
          <w:color w:val="000000"/>
          <w:sz w:val="24"/>
          <w:szCs w:val="24"/>
          <w:lang w:val="uk-UA"/>
        </w:rPr>
        <w:t xml:space="preserve">, </w:t>
      </w:r>
      <w:proofErr w:type="spellStart"/>
      <w:r w:rsidRPr="00E17364">
        <w:rPr>
          <w:rFonts w:ascii="Times New Roman" w:hAnsi="Times New Roman" w:cs="Times New Roman"/>
          <w:i/>
          <w:color w:val="000000"/>
          <w:sz w:val="24"/>
          <w:szCs w:val="24"/>
          <w:lang w:val="uk-UA"/>
        </w:rPr>
        <w:t>Пустовійтівському</w:t>
      </w:r>
      <w:proofErr w:type="spellEnd"/>
      <w:r w:rsidRPr="00E17364">
        <w:rPr>
          <w:rFonts w:ascii="Times New Roman" w:hAnsi="Times New Roman" w:cs="Times New Roman"/>
          <w:i/>
          <w:color w:val="000000"/>
          <w:sz w:val="24"/>
          <w:szCs w:val="24"/>
          <w:lang w:val="uk-UA"/>
        </w:rPr>
        <w:t xml:space="preserve"> та Біловодському;</w:t>
      </w:r>
    </w:p>
    <w:p w14:paraId="77175949" w14:textId="77777777" w:rsidR="00E10BE8" w:rsidRPr="00E17364" w:rsidRDefault="00E10BE8" w:rsidP="0078083B">
      <w:pPr>
        <w:shd w:val="clear" w:color="auto" w:fill="FFFFFF"/>
        <w:spacing w:after="0"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i/>
          <w:color w:val="000000"/>
          <w:sz w:val="24"/>
          <w:szCs w:val="24"/>
          <w:lang w:val="uk-UA"/>
        </w:rPr>
        <w:t xml:space="preserve">на 7,28 млн грн – у загальноосвітніх закладах (ліцеї №№ 1, 2 та </w:t>
      </w:r>
      <w:proofErr w:type="spellStart"/>
      <w:r w:rsidRPr="00E17364">
        <w:rPr>
          <w:rFonts w:ascii="Times New Roman" w:hAnsi="Times New Roman" w:cs="Times New Roman"/>
          <w:i/>
          <w:color w:val="000000"/>
          <w:sz w:val="24"/>
          <w:szCs w:val="24"/>
          <w:lang w:val="uk-UA"/>
        </w:rPr>
        <w:t>Погожокриничанському</w:t>
      </w:r>
      <w:proofErr w:type="spellEnd"/>
      <w:r w:rsidRPr="00E17364">
        <w:rPr>
          <w:rFonts w:ascii="Times New Roman" w:hAnsi="Times New Roman" w:cs="Times New Roman"/>
          <w:i/>
          <w:color w:val="000000"/>
          <w:sz w:val="24"/>
          <w:szCs w:val="24"/>
          <w:lang w:val="uk-UA"/>
        </w:rPr>
        <w:t xml:space="preserve"> ліцеї; ЗОШ № 7, </w:t>
      </w:r>
      <w:proofErr w:type="spellStart"/>
      <w:r w:rsidRPr="00E17364">
        <w:rPr>
          <w:rFonts w:ascii="Times New Roman" w:hAnsi="Times New Roman" w:cs="Times New Roman"/>
          <w:i/>
          <w:color w:val="000000"/>
          <w:sz w:val="24"/>
          <w:szCs w:val="24"/>
          <w:lang w:val="uk-UA"/>
        </w:rPr>
        <w:t>Бацманівському</w:t>
      </w:r>
      <w:proofErr w:type="spellEnd"/>
      <w:r w:rsidRPr="00E17364">
        <w:rPr>
          <w:rFonts w:ascii="Times New Roman" w:hAnsi="Times New Roman" w:cs="Times New Roman"/>
          <w:i/>
          <w:color w:val="000000"/>
          <w:sz w:val="24"/>
          <w:szCs w:val="24"/>
          <w:lang w:val="uk-UA"/>
        </w:rPr>
        <w:t xml:space="preserve"> НВК; </w:t>
      </w:r>
      <w:proofErr w:type="spellStart"/>
      <w:r w:rsidRPr="00E17364">
        <w:rPr>
          <w:rFonts w:ascii="Times New Roman" w:hAnsi="Times New Roman" w:cs="Times New Roman"/>
          <w:i/>
          <w:color w:val="000000"/>
          <w:sz w:val="24"/>
          <w:szCs w:val="24"/>
          <w:lang w:val="uk-UA"/>
        </w:rPr>
        <w:t>Гришинському</w:t>
      </w:r>
      <w:proofErr w:type="spellEnd"/>
      <w:r w:rsidRPr="00E17364">
        <w:rPr>
          <w:rFonts w:ascii="Times New Roman" w:hAnsi="Times New Roman" w:cs="Times New Roman"/>
          <w:i/>
          <w:color w:val="000000"/>
          <w:sz w:val="24"/>
          <w:szCs w:val="24"/>
          <w:lang w:val="uk-UA"/>
        </w:rPr>
        <w:t xml:space="preserve"> НВК; Біловодському, </w:t>
      </w:r>
      <w:proofErr w:type="spellStart"/>
      <w:r w:rsidRPr="00E17364">
        <w:rPr>
          <w:rFonts w:ascii="Times New Roman" w:hAnsi="Times New Roman" w:cs="Times New Roman"/>
          <w:i/>
          <w:color w:val="000000"/>
          <w:sz w:val="24"/>
          <w:szCs w:val="24"/>
          <w:lang w:val="uk-UA"/>
        </w:rPr>
        <w:t>Великобубнівському</w:t>
      </w:r>
      <w:proofErr w:type="spellEnd"/>
      <w:r w:rsidRPr="00E17364">
        <w:rPr>
          <w:rFonts w:ascii="Times New Roman" w:hAnsi="Times New Roman" w:cs="Times New Roman"/>
          <w:i/>
          <w:color w:val="000000"/>
          <w:sz w:val="24"/>
          <w:szCs w:val="24"/>
          <w:lang w:val="uk-UA"/>
        </w:rPr>
        <w:t xml:space="preserve">, </w:t>
      </w:r>
      <w:proofErr w:type="spellStart"/>
      <w:r w:rsidRPr="00E17364">
        <w:rPr>
          <w:rFonts w:ascii="Times New Roman" w:hAnsi="Times New Roman" w:cs="Times New Roman"/>
          <w:i/>
          <w:color w:val="000000"/>
          <w:sz w:val="24"/>
          <w:szCs w:val="24"/>
          <w:lang w:val="uk-UA"/>
        </w:rPr>
        <w:t>Перехрестівському</w:t>
      </w:r>
      <w:proofErr w:type="spellEnd"/>
      <w:r w:rsidRPr="00E17364">
        <w:rPr>
          <w:rFonts w:ascii="Times New Roman" w:hAnsi="Times New Roman" w:cs="Times New Roman"/>
          <w:i/>
          <w:color w:val="000000"/>
          <w:sz w:val="24"/>
          <w:szCs w:val="24"/>
          <w:lang w:val="uk-UA"/>
        </w:rPr>
        <w:t xml:space="preserve"> та </w:t>
      </w:r>
      <w:proofErr w:type="spellStart"/>
      <w:r w:rsidRPr="00E17364">
        <w:rPr>
          <w:rFonts w:ascii="Times New Roman" w:hAnsi="Times New Roman" w:cs="Times New Roman"/>
          <w:i/>
          <w:color w:val="000000"/>
          <w:sz w:val="24"/>
          <w:szCs w:val="24"/>
          <w:lang w:val="uk-UA"/>
        </w:rPr>
        <w:t>Рогинському</w:t>
      </w:r>
      <w:proofErr w:type="spellEnd"/>
      <w:r w:rsidRPr="00E17364">
        <w:rPr>
          <w:rFonts w:ascii="Times New Roman" w:hAnsi="Times New Roman" w:cs="Times New Roman"/>
          <w:i/>
          <w:color w:val="000000"/>
          <w:sz w:val="24"/>
          <w:szCs w:val="24"/>
          <w:lang w:val="uk-UA"/>
        </w:rPr>
        <w:t xml:space="preserve"> закладах </w:t>
      </w:r>
      <w:proofErr w:type="spellStart"/>
      <w:r w:rsidRPr="00E17364">
        <w:rPr>
          <w:rFonts w:ascii="Times New Roman" w:hAnsi="Times New Roman" w:cs="Times New Roman"/>
          <w:i/>
          <w:color w:val="000000"/>
          <w:sz w:val="24"/>
          <w:szCs w:val="24"/>
          <w:lang w:val="uk-UA"/>
        </w:rPr>
        <w:t>загальносередньої</w:t>
      </w:r>
      <w:proofErr w:type="spellEnd"/>
      <w:r w:rsidRPr="00E17364">
        <w:rPr>
          <w:rFonts w:ascii="Times New Roman" w:hAnsi="Times New Roman" w:cs="Times New Roman"/>
          <w:i/>
          <w:color w:val="000000"/>
          <w:sz w:val="24"/>
          <w:szCs w:val="24"/>
          <w:lang w:val="uk-UA"/>
        </w:rPr>
        <w:t xml:space="preserve"> освіти);</w:t>
      </w:r>
    </w:p>
    <w:p w14:paraId="55C938D5" w14:textId="77777777" w:rsidR="00E10BE8" w:rsidRPr="00E17364" w:rsidRDefault="00E10BE8" w:rsidP="0078083B">
      <w:pPr>
        <w:shd w:val="clear" w:color="auto" w:fill="FFFFFF"/>
        <w:spacing w:after="0"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i/>
          <w:color w:val="000000"/>
          <w:sz w:val="24"/>
          <w:szCs w:val="24"/>
          <w:lang w:val="uk-UA"/>
        </w:rPr>
        <w:t>0,19 млн грн – у позашкільному закладі освіти (Центрі позашкільної освіти та роботи з талановитою молоддю);</w:t>
      </w:r>
    </w:p>
    <w:p w14:paraId="23963233" w14:textId="77777777" w:rsidR="00E10BE8" w:rsidRPr="00E17364" w:rsidRDefault="00E10BE8" w:rsidP="0078083B">
      <w:pPr>
        <w:shd w:val="clear" w:color="auto" w:fill="FFFFFF"/>
        <w:spacing w:after="0"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i/>
          <w:color w:val="000000"/>
          <w:sz w:val="24"/>
          <w:szCs w:val="24"/>
          <w:lang w:val="uk-UA"/>
        </w:rPr>
        <w:t>0,1 млн грн – у ДЮСШ ім. Віктора Гречаного.</w:t>
      </w:r>
    </w:p>
    <w:p w14:paraId="300F1475" w14:textId="77777777" w:rsidR="0078083B" w:rsidRPr="00E17364" w:rsidRDefault="0078083B" w:rsidP="0078083B">
      <w:pPr>
        <w:shd w:val="clear" w:color="auto" w:fill="FFFFFF"/>
        <w:spacing w:after="0" w:line="276" w:lineRule="auto"/>
        <w:ind w:left="709" w:right="-2"/>
        <w:jc w:val="both"/>
        <w:rPr>
          <w:rFonts w:ascii="Times New Roman" w:hAnsi="Times New Roman" w:cs="Times New Roman"/>
          <w:i/>
          <w:color w:val="000000"/>
          <w:sz w:val="24"/>
          <w:szCs w:val="24"/>
          <w:lang w:val="uk-UA"/>
        </w:rPr>
      </w:pPr>
    </w:p>
    <w:p w14:paraId="54109ACE" w14:textId="37B19F74" w:rsidR="00E10BE8" w:rsidRPr="00E17364" w:rsidRDefault="00E10BE8" w:rsidP="006420AF">
      <w:pPr>
        <w:spacing w:line="276" w:lineRule="auto"/>
        <w:ind w:right="-2" w:firstLine="567"/>
        <w:jc w:val="both"/>
        <w:rPr>
          <w:rFonts w:ascii="Times New Roman" w:hAnsi="Times New Roman" w:cs="Times New Roman"/>
          <w:b/>
          <w:bCs/>
          <w:color w:val="000000"/>
          <w:sz w:val="24"/>
          <w:szCs w:val="24"/>
          <w:lang w:val="uk-UA"/>
        </w:rPr>
      </w:pPr>
      <w:r w:rsidRPr="00E17364">
        <w:rPr>
          <w:rFonts w:ascii="Times New Roman" w:hAnsi="Times New Roman" w:cs="Times New Roman"/>
          <w:sz w:val="24"/>
          <w:szCs w:val="24"/>
          <w:lang w:val="uk-UA" w:eastAsia="uk-UA"/>
        </w:rPr>
        <w:t xml:space="preserve">Також, пріоритетами діяльності у 2025 році були: забезпечення роботи системи оповіщення, збереження об’єктів критичної інфраструктури, створення матеріального резерву для проведення невідкладних відновлювальних робіт і заходів ліквідації пошкоджень у результаті військової агресії та інших надзвичайних ситуаціях. Загальна сума витрачених коштів громади на ці </w:t>
      </w:r>
      <w:r w:rsidR="00B55DBC">
        <w:rPr>
          <w:rFonts w:ascii="Times New Roman" w:hAnsi="Times New Roman" w:cs="Times New Roman"/>
          <w:sz w:val="24"/>
          <w:szCs w:val="24"/>
          <w:lang w:val="uk-UA" w:eastAsia="uk-UA"/>
        </w:rPr>
        <w:t>напрями</w:t>
      </w:r>
      <w:r w:rsidRPr="00E17364">
        <w:rPr>
          <w:rFonts w:ascii="Times New Roman" w:hAnsi="Times New Roman" w:cs="Times New Roman"/>
          <w:sz w:val="24"/>
          <w:szCs w:val="24"/>
          <w:lang w:val="uk-UA" w:eastAsia="uk-UA"/>
        </w:rPr>
        <w:t xml:space="preserve"> склала </w:t>
      </w:r>
      <w:r w:rsidRPr="00E17364">
        <w:rPr>
          <w:rFonts w:ascii="Times New Roman" w:hAnsi="Times New Roman" w:cs="Times New Roman"/>
          <w:b/>
          <w:bCs/>
          <w:sz w:val="24"/>
          <w:szCs w:val="24"/>
          <w:lang w:val="uk-UA" w:eastAsia="uk-UA"/>
        </w:rPr>
        <w:t>3,7 млн грн.</w:t>
      </w:r>
    </w:p>
    <w:p w14:paraId="0B58D499" w14:textId="77777777" w:rsidR="00F84592" w:rsidRPr="00E17364" w:rsidRDefault="00F84592" w:rsidP="00862DBC">
      <w:pPr>
        <w:spacing w:after="0" w:line="276" w:lineRule="auto"/>
        <w:jc w:val="center"/>
        <w:rPr>
          <w:rFonts w:ascii="Times New Roman" w:hAnsi="Times New Roman" w:cs="Times New Roman"/>
          <w:b/>
          <w:sz w:val="24"/>
          <w:szCs w:val="24"/>
          <w:lang w:val="uk-UA"/>
        </w:rPr>
      </w:pPr>
    </w:p>
    <w:p w14:paraId="1C0FA73B" w14:textId="77777777" w:rsidR="00492AAE" w:rsidRPr="00E17364" w:rsidRDefault="00492AAE" w:rsidP="00862DBC">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ІV. НАЛАГОДЖЕННЯ ТА РОЗВИТОК ПАРТНЕРСТВ</w:t>
      </w:r>
    </w:p>
    <w:p w14:paraId="1F8F4679" w14:textId="77777777" w:rsidR="00492AAE" w:rsidRPr="00E17364" w:rsidRDefault="00492AA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Попри виклики воєнного стану Роменська громада демонструє високу активність у сфері зовнішніх </w:t>
      </w:r>
      <w:r w:rsidR="00DF2F8A" w:rsidRPr="00E17364">
        <w:rPr>
          <w:rFonts w:ascii="Times New Roman" w:eastAsia="Times New Roman" w:hAnsi="Times New Roman" w:cs="Times New Roman"/>
          <w:sz w:val="24"/>
          <w:szCs w:val="24"/>
          <w:lang w:val="uk-UA" w:eastAsia="uk-UA"/>
        </w:rPr>
        <w:t>від</w:t>
      </w:r>
      <w:r w:rsidRPr="00E17364">
        <w:rPr>
          <w:rFonts w:ascii="Times New Roman" w:eastAsia="Times New Roman" w:hAnsi="Times New Roman" w:cs="Times New Roman"/>
          <w:sz w:val="24"/>
          <w:szCs w:val="24"/>
          <w:lang w:val="uk-UA" w:eastAsia="uk-UA"/>
        </w:rPr>
        <w:t>носин. Пріоритетом 2025 року стало залучення міжнародної допомоги для відновлення інфраструктури, реалізації соціальних ініціатив та підтримки вразливих категорій населення.</w:t>
      </w:r>
    </w:p>
    <w:p w14:paraId="568F40BC" w14:textId="77777777" w:rsidR="00492AAE" w:rsidRPr="00E17364" w:rsidRDefault="00492AA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Ключові показники року:</w:t>
      </w:r>
      <w:r w:rsidRPr="00E17364">
        <w:rPr>
          <w:rFonts w:ascii="Times New Roman" w:eastAsia="Times New Roman" w:hAnsi="Times New Roman" w:cs="Times New Roman"/>
          <w:sz w:val="24"/>
          <w:szCs w:val="24"/>
          <w:lang w:val="uk-UA" w:eastAsia="uk-UA"/>
        </w:rPr>
        <w:t xml:space="preserve"> Протягом 2025 року укладено </w:t>
      </w:r>
      <w:r w:rsidRPr="00E17364">
        <w:rPr>
          <w:rFonts w:ascii="Times New Roman" w:eastAsia="Times New Roman" w:hAnsi="Times New Roman" w:cs="Times New Roman"/>
          <w:b/>
          <w:bCs/>
          <w:sz w:val="24"/>
          <w:szCs w:val="24"/>
          <w:lang w:val="uk-UA" w:eastAsia="uk-UA"/>
        </w:rPr>
        <w:t>25 меморандумів про співпрацю</w:t>
      </w:r>
      <w:r w:rsidRPr="00E17364">
        <w:rPr>
          <w:rFonts w:ascii="Times New Roman" w:eastAsia="Times New Roman" w:hAnsi="Times New Roman" w:cs="Times New Roman"/>
          <w:sz w:val="24"/>
          <w:szCs w:val="24"/>
          <w:lang w:val="uk-UA" w:eastAsia="uk-UA"/>
        </w:rPr>
        <w:t xml:space="preserve">, з яких </w:t>
      </w:r>
      <w:r w:rsidR="00170730" w:rsidRPr="00E17364">
        <w:rPr>
          <w:rFonts w:ascii="Times New Roman" w:eastAsia="Times New Roman" w:hAnsi="Times New Roman" w:cs="Times New Roman"/>
          <w:b/>
          <w:bCs/>
          <w:sz w:val="24"/>
          <w:szCs w:val="24"/>
          <w:lang w:val="uk-UA" w:eastAsia="uk-UA"/>
        </w:rPr>
        <w:t>13</w:t>
      </w:r>
      <w:r w:rsidRPr="00E17364">
        <w:rPr>
          <w:rFonts w:ascii="Times New Roman" w:eastAsia="Times New Roman" w:hAnsi="Times New Roman" w:cs="Times New Roman"/>
          <w:b/>
          <w:bCs/>
          <w:sz w:val="24"/>
          <w:szCs w:val="24"/>
          <w:lang w:val="uk-UA" w:eastAsia="uk-UA"/>
        </w:rPr>
        <w:t xml:space="preserve"> — із міжнародними організаціями та фондами</w:t>
      </w:r>
      <w:r w:rsidRPr="00E17364">
        <w:rPr>
          <w:rFonts w:ascii="Times New Roman" w:eastAsia="Times New Roman" w:hAnsi="Times New Roman" w:cs="Times New Roman"/>
          <w:sz w:val="24"/>
          <w:szCs w:val="24"/>
          <w:lang w:val="uk-UA" w:eastAsia="uk-UA"/>
        </w:rPr>
        <w:t>.</w:t>
      </w:r>
    </w:p>
    <w:p w14:paraId="50B34FA7" w14:textId="77777777" w:rsidR="00492AAE" w:rsidRPr="00E17364" w:rsidRDefault="00492AAE"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Напрямки стратегічного партнерства:</w:t>
      </w:r>
    </w:p>
    <w:p w14:paraId="0A038DF7" w14:textId="293452B5"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Гуманітарна підтримка та захист дітей:</w:t>
      </w:r>
      <w:r w:rsidRPr="00E17364">
        <w:rPr>
          <w:rFonts w:ascii="Times New Roman" w:eastAsia="Times New Roman" w:hAnsi="Times New Roman" w:cs="Times New Roman"/>
          <w:sz w:val="24"/>
          <w:szCs w:val="24"/>
          <w:lang w:val="uk-UA" w:eastAsia="uk-UA"/>
        </w:rPr>
        <w:t xml:space="preserve"> </w:t>
      </w:r>
      <w:r w:rsidR="00751347">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алагоджено системну взаємодію з такими світовими лідерами як </w:t>
      </w:r>
      <w:r w:rsidRPr="00E17364">
        <w:rPr>
          <w:rFonts w:ascii="Times New Roman" w:eastAsia="Times New Roman" w:hAnsi="Times New Roman" w:cs="Times New Roman"/>
          <w:b/>
          <w:bCs/>
          <w:sz w:val="24"/>
          <w:szCs w:val="24"/>
          <w:lang w:val="uk-UA" w:eastAsia="uk-UA"/>
        </w:rPr>
        <w:t>Дитячий фонд ООН (UNICEF)</w:t>
      </w:r>
      <w:r w:rsidRPr="00E17364">
        <w:rPr>
          <w:rFonts w:ascii="Times New Roman" w:eastAsia="Times New Roman" w:hAnsi="Times New Roman" w:cs="Times New Roman"/>
          <w:sz w:val="24"/>
          <w:szCs w:val="24"/>
          <w:lang w:val="uk-UA" w:eastAsia="uk-UA"/>
        </w:rPr>
        <w:t>, БО «БФ «</w:t>
      </w:r>
      <w:proofErr w:type="spellStart"/>
      <w:r w:rsidRPr="00E17364">
        <w:rPr>
          <w:rFonts w:ascii="Times New Roman" w:eastAsia="Times New Roman" w:hAnsi="Times New Roman" w:cs="Times New Roman"/>
          <w:sz w:val="24"/>
          <w:szCs w:val="24"/>
          <w:lang w:val="uk-UA" w:eastAsia="uk-UA"/>
        </w:rPr>
        <w:t>Люмос</w:t>
      </w:r>
      <w:proofErr w:type="spellEnd"/>
      <w:r w:rsidRPr="00E17364">
        <w:rPr>
          <w:rFonts w:ascii="Times New Roman" w:eastAsia="Times New Roman" w:hAnsi="Times New Roman" w:cs="Times New Roman"/>
          <w:sz w:val="24"/>
          <w:szCs w:val="24"/>
          <w:lang w:val="uk-UA" w:eastAsia="uk-UA"/>
        </w:rPr>
        <w:t xml:space="preserve"> Україна», «План </w:t>
      </w:r>
      <w:proofErr w:type="spellStart"/>
      <w:r w:rsidRPr="00E17364">
        <w:rPr>
          <w:rFonts w:ascii="Times New Roman" w:eastAsia="Times New Roman" w:hAnsi="Times New Roman" w:cs="Times New Roman"/>
          <w:sz w:val="24"/>
          <w:szCs w:val="24"/>
          <w:lang w:val="uk-UA" w:eastAsia="uk-UA"/>
        </w:rPr>
        <w:t>Інтернешенал</w:t>
      </w:r>
      <w:proofErr w:type="spellEnd"/>
      <w:r w:rsidRPr="00E17364">
        <w:rPr>
          <w:rFonts w:ascii="Times New Roman" w:eastAsia="Times New Roman" w:hAnsi="Times New Roman" w:cs="Times New Roman"/>
          <w:sz w:val="24"/>
          <w:szCs w:val="24"/>
          <w:lang w:val="uk-UA" w:eastAsia="uk-UA"/>
        </w:rPr>
        <w:t xml:space="preserve"> Україна» та організацією «Людина у скруті» (</w:t>
      </w:r>
      <w:proofErr w:type="spellStart"/>
      <w:r w:rsidRPr="00E17364">
        <w:rPr>
          <w:rFonts w:ascii="Times New Roman" w:eastAsia="Times New Roman" w:hAnsi="Times New Roman" w:cs="Times New Roman"/>
          <w:sz w:val="24"/>
          <w:szCs w:val="24"/>
          <w:lang w:val="uk-UA" w:eastAsia="uk-UA"/>
        </w:rPr>
        <w:t>Clovek</w:t>
      </w:r>
      <w:proofErr w:type="spellEnd"/>
      <w:r w:rsidRPr="00E17364">
        <w:rPr>
          <w:rFonts w:ascii="Times New Roman" w:eastAsia="Times New Roman" w:hAnsi="Times New Roman" w:cs="Times New Roman"/>
          <w:sz w:val="24"/>
          <w:szCs w:val="24"/>
          <w:lang w:val="uk-UA" w:eastAsia="uk-UA"/>
        </w:rPr>
        <w:t xml:space="preserve"> v </w:t>
      </w:r>
      <w:proofErr w:type="spellStart"/>
      <w:r w:rsidRPr="00E17364">
        <w:rPr>
          <w:rFonts w:ascii="Times New Roman" w:eastAsia="Times New Roman" w:hAnsi="Times New Roman" w:cs="Times New Roman"/>
          <w:sz w:val="24"/>
          <w:szCs w:val="24"/>
          <w:lang w:val="uk-UA" w:eastAsia="uk-UA"/>
        </w:rPr>
        <w:t>ohrozeni</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n.o</w:t>
      </w:r>
      <w:proofErr w:type="spellEnd"/>
      <w:r w:rsidRPr="00E17364">
        <w:rPr>
          <w:rFonts w:ascii="Times New Roman" w:eastAsia="Times New Roman" w:hAnsi="Times New Roman" w:cs="Times New Roman"/>
          <w:sz w:val="24"/>
          <w:szCs w:val="24"/>
          <w:lang w:val="uk-UA" w:eastAsia="uk-UA"/>
        </w:rPr>
        <w:t>.).</w:t>
      </w:r>
    </w:p>
    <w:p w14:paraId="4569FD78" w14:textId="0D4971E8"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Відновлення та сталий розвиток:</w:t>
      </w:r>
      <w:r w:rsidRPr="00E17364">
        <w:rPr>
          <w:rFonts w:ascii="Times New Roman" w:eastAsia="Times New Roman" w:hAnsi="Times New Roman" w:cs="Times New Roman"/>
          <w:sz w:val="24"/>
          <w:szCs w:val="24"/>
          <w:lang w:val="uk-UA" w:eastAsia="uk-UA"/>
        </w:rPr>
        <w:t xml:space="preserve"> </w:t>
      </w:r>
      <w:r w:rsidR="00751347">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 xml:space="preserve">півпраця з </w:t>
      </w:r>
      <w:r w:rsidRPr="00E17364">
        <w:rPr>
          <w:rFonts w:ascii="Times New Roman" w:eastAsia="Times New Roman" w:hAnsi="Times New Roman" w:cs="Times New Roman"/>
          <w:b/>
          <w:bCs/>
          <w:sz w:val="24"/>
          <w:szCs w:val="24"/>
          <w:lang w:val="uk-UA" w:eastAsia="uk-UA"/>
        </w:rPr>
        <w:t>Швейцарською агенцією розвитку</w:t>
      </w:r>
      <w:r w:rsidRPr="00E17364">
        <w:rPr>
          <w:rFonts w:ascii="Times New Roman" w:eastAsia="Times New Roman" w:hAnsi="Times New Roman" w:cs="Times New Roman"/>
          <w:sz w:val="24"/>
          <w:szCs w:val="24"/>
          <w:lang w:val="uk-UA" w:eastAsia="uk-UA"/>
        </w:rPr>
        <w:t xml:space="preserve">, компанією </w:t>
      </w:r>
      <w:r w:rsidRPr="00E17364">
        <w:rPr>
          <w:rFonts w:ascii="Times New Roman" w:eastAsia="Times New Roman" w:hAnsi="Times New Roman" w:cs="Times New Roman"/>
          <w:b/>
          <w:bCs/>
          <w:sz w:val="24"/>
          <w:szCs w:val="24"/>
          <w:lang w:val="uk-UA" w:eastAsia="uk-UA"/>
        </w:rPr>
        <w:t xml:space="preserve">DAI </w:t>
      </w:r>
      <w:proofErr w:type="spellStart"/>
      <w:r w:rsidRPr="00E17364">
        <w:rPr>
          <w:rFonts w:ascii="Times New Roman" w:eastAsia="Times New Roman" w:hAnsi="Times New Roman" w:cs="Times New Roman"/>
          <w:b/>
          <w:bCs/>
          <w:sz w:val="24"/>
          <w:szCs w:val="24"/>
          <w:lang w:val="uk-UA" w:eastAsia="uk-UA"/>
        </w:rPr>
        <w:t>Global</w:t>
      </w:r>
      <w:proofErr w:type="spellEnd"/>
      <w:r w:rsidRPr="00E17364">
        <w:rPr>
          <w:rFonts w:ascii="Times New Roman" w:eastAsia="Times New Roman" w:hAnsi="Times New Roman" w:cs="Times New Roman"/>
          <w:sz w:val="24"/>
          <w:szCs w:val="24"/>
          <w:lang w:val="uk-UA" w:eastAsia="uk-UA"/>
        </w:rPr>
        <w:t xml:space="preserve">, Фундацією «Конфлікт та розвиток» та БО «БФ Відновлення </w:t>
      </w:r>
      <w:r w:rsidRPr="00E17364">
        <w:rPr>
          <w:rFonts w:ascii="Times New Roman" w:eastAsia="Times New Roman" w:hAnsi="Times New Roman" w:cs="Times New Roman"/>
          <w:sz w:val="24"/>
          <w:szCs w:val="24"/>
          <w:lang w:val="uk-UA" w:eastAsia="uk-UA"/>
        </w:rPr>
        <w:lastRenderedPageBreak/>
        <w:t>інфраструктури» відкриває шлях до модернізації нашої громади за європейськими стандартами.</w:t>
      </w:r>
    </w:p>
    <w:p w14:paraId="0E2DBC0A" w14:textId="023A7A1A"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Медична та психосоціальна реабілітація:</w:t>
      </w:r>
      <w:r w:rsidRPr="00E17364">
        <w:rPr>
          <w:rFonts w:ascii="Times New Roman" w:eastAsia="Times New Roman" w:hAnsi="Times New Roman" w:cs="Times New Roman"/>
          <w:sz w:val="24"/>
          <w:szCs w:val="24"/>
          <w:lang w:val="uk-UA" w:eastAsia="uk-UA"/>
        </w:rPr>
        <w:t xml:space="preserve"> </w:t>
      </w:r>
      <w:r w:rsidR="00CD5BA6">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пільно з БФ «</w:t>
      </w:r>
      <w:proofErr w:type="spellStart"/>
      <w:r w:rsidRPr="00E17364">
        <w:rPr>
          <w:rFonts w:ascii="Times New Roman" w:eastAsia="Times New Roman" w:hAnsi="Times New Roman" w:cs="Times New Roman"/>
          <w:sz w:val="24"/>
          <w:szCs w:val="24"/>
          <w:lang w:val="uk-UA" w:eastAsia="uk-UA"/>
        </w:rPr>
        <w:t>Фріда</w:t>
      </w:r>
      <w:proofErr w:type="spellEnd"/>
      <w:r w:rsidRPr="00E17364">
        <w:rPr>
          <w:rFonts w:ascii="Times New Roman" w:eastAsia="Times New Roman" w:hAnsi="Times New Roman" w:cs="Times New Roman"/>
          <w:sz w:val="24"/>
          <w:szCs w:val="24"/>
          <w:lang w:val="uk-UA" w:eastAsia="uk-UA"/>
        </w:rPr>
        <w:t>», БФ «</w:t>
      </w:r>
      <w:proofErr w:type="spellStart"/>
      <w:r w:rsidRPr="00E17364">
        <w:rPr>
          <w:rFonts w:ascii="Times New Roman" w:eastAsia="Times New Roman" w:hAnsi="Times New Roman" w:cs="Times New Roman"/>
          <w:sz w:val="24"/>
          <w:szCs w:val="24"/>
          <w:lang w:val="uk-UA" w:eastAsia="uk-UA"/>
        </w:rPr>
        <w:t>Репавер</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Юкрейн</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Фаундейшн</w:t>
      </w:r>
      <w:proofErr w:type="spellEnd"/>
      <w:r w:rsidRPr="00E17364">
        <w:rPr>
          <w:rFonts w:ascii="Times New Roman" w:eastAsia="Times New Roman" w:hAnsi="Times New Roman" w:cs="Times New Roman"/>
          <w:sz w:val="24"/>
          <w:szCs w:val="24"/>
          <w:lang w:val="uk-UA" w:eastAsia="uk-UA"/>
        </w:rPr>
        <w:t>» та ГО «Точка рівноваги» впроваджуються проєкти з оздоровлення та підтримки ментального здоров'я мешканців.</w:t>
      </w:r>
    </w:p>
    <w:p w14:paraId="0B937E23" w14:textId="59DA04DD"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Підтримка внутрішньо переміщених осіб (ВПО) та соціальна інтеграція:</w:t>
      </w:r>
      <w:r w:rsidRPr="00E17364">
        <w:rPr>
          <w:rFonts w:ascii="Times New Roman" w:eastAsia="Times New Roman" w:hAnsi="Times New Roman" w:cs="Times New Roman"/>
          <w:sz w:val="24"/>
          <w:szCs w:val="24"/>
          <w:lang w:val="uk-UA" w:eastAsia="uk-UA"/>
        </w:rPr>
        <w:t xml:space="preserve"> </w:t>
      </w:r>
      <w:r w:rsidR="00CD5BA6">
        <w:rPr>
          <w:rFonts w:ascii="Times New Roman" w:eastAsia="Times New Roman" w:hAnsi="Times New Roman" w:cs="Times New Roman"/>
          <w:sz w:val="24"/>
          <w:szCs w:val="24"/>
          <w:lang w:val="uk-UA" w:eastAsia="uk-UA"/>
        </w:rPr>
        <w:t>а</w:t>
      </w:r>
      <w:r w:rsidRPr="00E17364">
        <w:rPr>
          <w:rFonts w:ascii="Times New Roman" w:eastAsia="Times New Roman" w:hAnsi="Times New Roman" w:cs="Times New Roman"/>
          <w:sz w:val="24"/>
          <w:szCs w:val="24"/>
          <w:lang w:val="uk-UA" w:eastAsia="uk-UA"/>
        </w:rPr>
        <w:t>ктивна робота ведеться з ГО «Станція Харків», БФ «</w:t>
      </w:r>
      <w:proofErr w:type="spellStart"/>
      <w:r w:rsidRPr="00E17364">
        <w:rPr>
          <w:rFonts w:ascii="Times New Roman" w:eastAsia="Times New Roman" w:hAnsi="Times New Roman" w:cs="Times New Roman"/>
          <w:sz w:val="24"/>
          <w:szCs w:val="24"/>
          <w:lang w:val="uk-UA" w:eastAsia="uk-UA"/>
        </w:rPr>
        <w:t>Стабілізейшен</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Суппорт</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Сервісез</w:t>
      </w:r>
      <w:proofErr w:type="spellEnd"/>
      <w:r w:rsidRPr="00E17364">
        <w:rPr>
          <w:rFonts w:ascii="Times New Roman" w:eastAsia="Times New Roman" w:hAnsi="Times New Roman" w:cs="Times New Roman"/>
          <w:sz w:val="24"/>
          <w:szCs w:val="24"/>
          <w:lang w:val="uk-UA" w:eastAsia="uk-UA"/>
        </w:rPr>
        <w:t xml:space="preserve">» та місцевою ГО «Допомога ВПО </w:t>
      </w:r>
      <w:proofErr w:type="spellStart"/>
      <w:r w:rsidRPr="00E17364">
        <w:rPr>
          <w:rFonts w:ascii="Times New Roman" w:eastAsia="Times New Roman" w:hAnsi="Times New Roman" w:cs="Times New Roman"/>
          <w:sz w:val="24"/>
          <w:szCs w:val="24"/>
          <w:lang w:val="uk-UA" w:eastAsia="uk-UA"/>
        </w:rPr>
        <w:t>Роменщини</w:t>
      </w:r>
      <w:proofErr w:type="spellEnd"/>
      <w:r w:rsidRPr="00E17364">
        <w:rPr>
          <w:rFonts w:ascii="Times New Roman" w:eastAsia="Times New Roman" w:hAnsi="Times New Roman" w:cs="Times New Roman"/>
          <w:sz w:val="24"/>
          <w:szCs w:val="24"/>
          <w:lang w:val="uk-UA" w:eastAsia="uk-UA"/>
        </w:rPr>
        <w:t>».</w:t>
      </w:r>
    </w:p>
    <w:p w14:paraId="345AC887" w14:textId="4BAD0E2D"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Енергетична безпека та розвиток </w:t>
      </w:r>
      <w:proofErr w:type="spellStart"/>
      <w:r w:rsidRPr="00E17364">
        <w:rPr>
          <w:rFonts w:ascii="Times New Roman" w:eastAsia="Times New Roman" w:hAnsi="Times New Roman" w:cs="Times New Roman"/>
          <w:b/>
          <w:bCs/>
          <w:sz w:val="24"/>
          <w:szCs w:val="24"/>
          <w:lang w:val="uk-UA" w:eastAsia="uk-UA"/>
        </w:rPr>
        <w:t>компетентностей</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CD5BA6">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кладено угоди з ТОВ «ГК «Нафтогаз України» та </w:t>
      </w:r>
      <w:r w:rsidR="00E84050" w:rsidRPr="00E17364">
        <w:rPr>
          <w:rFonts w:ascii="Times New Roman" w:eastAsia="Times New Roman" w:hAnsi="Times New Roman" w:cs="Times New Roman"/>
          <w:sz w:val="24"/>
          <w:szCs w:val="24"/>
          <w:lang w:val="uk-UA" w:eastAsia="uk-UA"/>
        </w:rPr>
        <w:t>організаціями громадянського суспільства</w:t>
      </w:r>
      <w:r w:rsidRPr="00E17364">
        <w:rPr>
          <w:rFonts w:ascii="Times New Roman" w:eastAsia="Times New Roman" w:hAnsi="Times New Roman" w:cs="Times New Roman"/>
          <w:sz w:val="24"/>
          <w:szCs w:val="24"/>
          <w:lang w:val="uk-UA" w:eastAsia="uk-UA"/>
        </w:rPr>
        <w:t xml:space="preserve"> («Розвиток громадських </w:t>
      </w:r>
      <w:proofErr w:type="spellStart"/>
      <w:r w:rsidRPr="00E17364">
        <w:rPr>
          <w:rFonts w:ascii="Times New Roman" w:eastAsia="Times New Roman" w:hAnsi="Times New Roman" w:cs="Times New Roman"/>
          <w:sz w:val="24"/>
          <w:szCs w:val="24"/>
          <w:lang w:val="uk-UA" w:eastAsia="uk-UA"/>
        </w:rPr>
        <w:t>компетентностей</w:t>
      </w:r>
      <w:proofErr w:type="spellEnd"/>
      <w:r w:rsidRPr="00E17364">
        <w:rPr>
          <w:rFonts w:ascii="Times New Roman" w:eastAsia="Times New Roman" w:hAnsi="Times New Roman" w:cs="Times New Roman"/>
          <w:sz w:val="24"/>
          <w:szCs w:val="24"/>
          <w:lang w:val="uk-UA" w:eastAsia="uk-UA"/>
        </w:rPr>
        <w:t xml:space="preserve"> в Україні», «Інститут сталого розвитку громад»).</w:t>
      </w:r>
    </w:p>
    <w:p w14:paraId="19CBA548" w14:textId="77777777" w:rsidR="00492AAE" w:rsidRPr="00E17364" w:rsidRDefault="00492AAE"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Міжмуніципальне співробітництво:</w:t>
      </w:r>
    </w:p>
    <w:p w14:paraId="34908483" w14:textId="77777777" w:rsidR="00492AAE" w:rsidRPr="00E17364" w:rsidRDefault="00492AA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зміцнюємо горизонтальні зв’язки всередині країни. Підписано угоди про партнерство з </w:t>
      </w:r>
      <w:r w:rsidRPr="00E17364">
        <w:rPr>
          <w:rFonts w:ascii="Times New Roman" w:eastAsia="Times New Roman" w:hAnsi="Times New Roman" w:cs="Times New Roman"/>
          <w:b/>
          <w:bCs/>
          <w:sz w:val="24"/>
          <w:szCs w:val="24"/>
          <w:lang w:val="uk-UA" w:eastAsia="uk-UA"/>
        </w:rPr>
        <w:t>Таращанською міською радою</w:t>
      </w:r>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Варковицькою</w:t>
      </w:r>
      <w:proofErr w:type="spellEnd"/>
      <w:r w:rsidRPr="00E17364">
        <w:rPr>
          <w:rFonts w:ascii="Times New Roman" w:eastAsia="Times New Roman" w:hAnsi="Times New Roman" w:cs="Times New Roman"/>
          <w:b/>
          <w:bCs/>
          <w:sz w:val="24"/>
          <w:szCs w:val="24"/>
          <w:lang w:val="uk-UA" w:eastAsia="uk-UA"/>
        </w:rPr>
        <w:t xml:space="preserve"> сільською радою</w:t>
      </w:r>
      <w:r w:rsidRPr="00E17364">
        <w:rPr>
          <w:rFonts w:ascii="Times New Roman" w:eastAsia="Times New Roman" w:hAnsi="Times New Roman" w:cs="Times New Roman"/>
          <w:sz w:val="24"/>
          <w:szCs w:val="24"/>
          <w:lang w:val="uk-UA" w:eastAsia="uk-UA"/>
        </w:rPr>
        <w:t xml:space="preserve"> та сусідньою </w:t>
      </w:r>
      <w:proofErr w:type="spellStart"/>
      <w:r w:rsidRPr="00E17364">
        <w:rPr>
          <w:rFonts w:ascii="Times New Roman" w:eastAsia="Times New Roman" w:hAnsi="Times New Roman" w:cs="Times New Roman"/>
          <w:b/>
          <w:bCs/>
          <w:sz w:val="24"/>
          <w:szCs w:val="24"/>
          <w:lang w:val="uk-UA" w:eastAsia="uk-UA"/>
        </w:rPr>
        <w:t>Андріяшівською</w:t>
      </w:r>
      <w:proofErr w:type="spellEnd"/>
      <w:r w:rsidRPr="00E17364">
        <w:rPr>
          <w:rFonts w:ascii="Times New Roman" w:eastAsia="Times New Roman" w:hAnsi="Times New Roman" w:cs="Times New Roman"/>
          <w:b/>
          <w:bCs/>
          <w:sz w:val="24"/>
          <w:szCs w:val="24"/>
          <w:lang w:val="uk-UA" w:eastAsia="uk-UA"/>
        </w:rPr>
        <w:t xml:space="preserve"> громадою</w:t>
      </w:r>
      <w:r w:rsidRPr="00E17364">
        <w:rPr>
          <w:rFonts w:ascii="Times New Roman" w:eastAsia="Times New Roman" w:hAnsi="Times New Roman" w:cs="Times New Roman"/>
          <w:sz w:val="24"/>
          <w:szCs w:val="24"/>
          <w:lang w:val="uk-UA" w:eastAsia="uk-UA"/>
        </w:rPr>
        <w:t>.</w:t>
      </w:r>
    </w:p>
    <w:p w14:paraId="273868C3" w14:textId="77777777" w:rsidR="00492AAE" w:rsidRPr="00E17364" w:rsidRDefault="00492AAE"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Розширення кола партнерів, від Національного Конгресу Українських Асоціацій Італії до швейцарських дипломатичних інституцій, свідчить про високу довіру до нашої громади. Кожен меморандум — це не просто папір,</w:t>
      </w:r>
      <w:r w:rsidR="0053506F" w:rsidRPr="00E17364">
        <w:rPr>
          <w:rFonts w:ascii="Times New Roman" w:eastAsia="Times New Roman" w:hAnsi="Times New Roman" w:cs="Times New Roman"/>
          <w:sz w:val="24"/>
          <w:szCs w:val="24"/>
          <w:lang w:val="uk-UA" w:eastAsia="uk-UA"/>
        </w:rPr>
        <w:t xml:space="preserve"> а залучені генератори, техніка та</w:t>
      </w:r>
      <w:r w:rsidRPr="00E17364">
        <w:rPr>
          <w:rFonts w:ascii="Times New Roman" w:eastAsia="Times New Roman" w:hAnsi="Times New Roman" w:cs="Times New Roman"/>
          <w:sz w:val="24"/>
          <w:szCs w:val="24"/>
          <w:lang w:val="uk-UA" w:eastAsia="uk-UA"/>
        </w:rPr>
        <w:t xml:space="preserve"> будівельні матеріали для </w:t>
      </w:r>
      <w:proofErr w:type="spellStart"/>
      <w:r w:rsidRPr="00E17364">
        <w:rPr>
          <w:rFonts w:ascii="Times New Roman" w:eastAsia="Times New Roman" w:hAnsi="Times New Roman" w:cs="Times New Roman"/>
          <w:sz w:val="24"/>
          <w:szCs w:val="24"/>
          <w:lang w:val="uk-UA" w:eastAsia="uk-UA"/>
        </w:rPr>
        <w:t>Роменщини</w:t>
      </w:r>
      <w:proofErr w:type="spellEnd"/>
      <w:r w:rsidRPr="00E17364">
        <w:rPr>
          <w:rFonts w:ascii="Times New Roman" w:eastAsia="Times New Roman" w:hAnsi="Times New Roman" w:cs="Times New Roman"/>
          <w:sz w:val="24"/>
          <w:szCs w:val="24"/>
          <w:lang w:val="uk-UA" w:eastAsia="uk-UA"/>
        </w:rPr>
        <w:t>.</w:t>
      </w:r>
    </w:p>
    <w:p w14:paraId="3A17CC25" w14:textId="77777777" w:rsidR="00A23A1E" w:rsidRPr="00E17364" w:rsidRDefault="00A23A1E" w:rsidP="006446A6">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V. МІЖНАРОДНА ПІДТРИМКА</w:t>
      </w:r>
    </w:p>
    <w:p w14:paraId="3DFF6FF9" w14:textId="77777777" w:rsidR="00753172" w:rsidRPr="00E17364" w:rsidRDefault="0075317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Самостійно подолати виклики воєнного часу неможливо, тому 2025 рік став роком активного залучення міжнародної підтримки. Наша співпраця з глобальними партнерами конвертувалася у реальні ресурси: від потужних котлів до сучасного медичного обладнання.</w:t>
      </w:r>
    </w:p>
    <w:p w14:paraId="0B7776B5" w14:textId="77777777" w:rsidR="00753172" w:rsidRPr="00E17364" w:rsidRDefault="00753172"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Енергетична безпека та критична інфраструктура</w:t>
      </w:r>
    </w:p>
    <w:p w14:paraId="0111A9AB" w14:textId="77777777" w:rsidR="00753172" w:rsidRPr="00E17364" w:rsidRDefault="0075317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Забезпечення стабільної життєдіяльності громади в умовах </w:t>
      </w:r>
      <w:proofErr w:type="spellStart"/>
      <w:r w:rsidRPr="00E17364">
        <w:rPr>
          <w:rFonts w:ascii="Times New Roman" w:eastAsia="Times New Roman" w:hAnsi="Times New Roman" w:cs="Times New Roman"/>
          <w:sz w:val="24"/>
          <w:szCs w:val="24"/>
          <w:lang w:val="uk-UA" w:eastAsia="uk-UA"/>
        </w:rPr>
        <w:t>енергодефіциту</w:t>
      </w:r>
      <w:proofErr w:type="spellEnd"/>
      <w:r w:rsidRPr="00E17364">
        <w:rPr>
          <w:rFonts w:ascii="Times New Roman" w:eastAsia="Times New Roman" w:hAnsi="Times New Roman" w:cs="Times New Roman"/>
          <w:sz w:val="24"/>
          <w:szCs w:val="24"/>
          <w:lang w:val="uk-UA" w:eastAsia="uk-UA"/>
        </w:rPr>
        <w:t xml:space="preserve"> стало нашим пріоритетом:</w:t>
      </w:r>
    </w:p>
    <w:p w14:paraId="1DA6A32B" w14:textId="35BD45A3" w:rsidR="00535E93" w:rsidRPr="00E17364" w:rsidRDefault="00753172" w:rsidP="00C00D0F">
      <w:pPr>
        <w:numPr>
          <w:ilvl w:val="0"/>
          <w:numId w:val="16"/>
        </w:numPr>
        <w:spacing w:before="100" w:beforeAutospacing="1" w:after="100" w:afterAutospacing="1" w:line="276" w:lineRule="auto"/>
        <w:jc w:val="both"/>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 xml:space="preserve">Модернізація теплопостачання </w:t>
      </w:r>
      <w:r w:rsidR="00F86B27">
        <w:rPr>
          <w:rFonts w:ascii="Times New Roman" w:eastAsia="Times New Roman" w:hAnsi="Times New Roman" w:cs="Times New Roman"/>
          <w:b/>
          <w:bCs/>
          <w:sz w:val="24"/>
          <w:szCs w:val="24"/>
          <w:lang w:val="uk-UA" w:eastAsia="uk-UA"/>
        </w:rPr>
        <w:t xml:space="preserve">(Допомога ЮНІСЕФ, СПАРК та </w:t>
      </w:r>
      <w:r w:rsidR="00535E93" w:rsidRPr="00E17364">
        <w:rPr>
          <w:rFonts w:ascii="Times New Roman" w:eastAsia="Times New Roman" w:hAnsi="Times New Roman" w:cs="Times New Roman"/>
          <w:b/>
          <w:bCs/>
          <w:sz w:val="24"/>
          <w:szCs w:val="24"/>
          <w:lang w:val="uk-UA" w:eastAsia="uk-UA"/>
        </w:rPr>
        <w:t xml:space="preserve">Тайваню): </w:t>
      </w:r>
      <w:r w:rsidR="007E5EC6">
        <w:rPr>
          <w:rFonts w:ascii="Times New Roman" w:eastAsia="Times New Roman" w:hAnsi="Times New Roman" w:cs="Times New Roman"/>
          <w:bCs/>
          <w:sz w:val="24"/>
          <w:szCs w:val="24"/>
          <w:lang w:val="uk-UA" w:eastAsia="uk-UA"/>
        </w:rPr>
        <w:t>м</w:t>
      </w:r>
      <w:r w:rsidR="00535E93" w:rsidRPr="00E17364">
        <w:rPr>
          <w:rFonts w:ascii="Times New Roman" w:eastAsia="Times New Roman" w:hAnsi="Times New Roman" w:cs="Times New Roman"/>
          <w:bCs/>
          <w:sz w:val="24"/>
          <w:szCs w:val="24"/>
          <w:lang w:val="uk-UA" w:eastAsia="uk-UA"/>
        </w:rPr>
        <w:t>и отримали 4 потужні котли</w:t>
      </w:r>
      <w:r w:rsidR="00AB36A3" w:rsidRPr="00E17364">
        <w:rPr>
          <w:rFonts w:ascii="Times New Roman" w:eastAsia="Times New Roman" w:hAnsi="Times New Roman" w:cs="Times New Roman"/>
          <w:bCs/>
          <w:sz w:val="24"/>
          <w:szCs w:val="24"/>
          <w:lang w:val="uk-UA" w:eastAsia="uk-UA"/>
        </w:rPr>
        <w:t xml:space="preserve"> (загалом 8,5 МВт</w:t>
      </w:r>
      <w:r w:rsidR="00AB36A3" w:rsidRPr="008F55A6">
        <w:rPr>
          <w:rFonts w:ascii="Times New Roman" w:eastAsia="Times New Roman" w:hAnsi="Times New Roman" w:cs="Times New Roman"/>
          <w:bCs/>
          <w:sz w:val="24"/>
          <w:szCs w:val="24"/>
          <w:lang w:val="uk-UA" w:eastAsia="uk-UA"/>
        </w:rPr>
        <w:t>)</w:t>
      </w:r>
      <w:r w:rsidR="00535E93" w:rsidRPr="008F55A6">
        <w:rPr>
          <w:rFonts w:ascii="Times New Roman" w:eastAsia="Times New Roman" w:hAnsi="Times New Roman" w:cs="Times New Roman"/>
          <w:bCs/>
          <w:sz w:val="24"/>
          <w:szCs w:val="24"/>
          <w:lang w:val="uk-UA" w:eastAsia="uk-UA"/>
        </w:rPr>
        <w:t xml:space="preserve">, </w:t>
      </w:r>
      <w:r w:rsidR="008F55A6" w:rsidRPr="008F55A6">
        <w:rPr>
          <w:rFonts w:ascii="Times New Roman" w:eastAsia="Times New Roman" w:hAnsi="Times New Roman" w:cs="Times New Roman"/>
          <w:bCs/>
          <w:sz w:val="24"/>
          <w:szCs w:val="24"/>
          <w:lang w:val="uk-UA" w:eastAsia="uk-UA"/>
        </w:rPr>
        <w:t xml:space="preserve">які </w:t>
      </w:r>
      <w:r w:rsidR="00535E93" w:rsidRPr="008F55A6">
        <w:rPr>
          <w:rFonts w:ascii="Times New Roman" w:eastAsia="Times New Roman" w:hAnsi="Times New Roman" w:cs="Times New Roman"/>
          <w:bCs/>
          <w:sz w:val="24"/>
          <w:szCs w:val="24"/>
          <w:lang w:val="uk-UA" w:eastAsia="uk-UA"/>
        </w:rPr>
        <w:t>забезпечу</w:t>
      </w:r>
      <w:r w:rsidR="008F55A6" w:rsidRPr="008F55A6">
        <w:rPr>
          <w:rFonts w:ascii="Times New Roman" w:eastAsia="Times New Roman" w:hAnsi="Times New Roman" w:cs="Times New Roman"/>
          <w:bCs/>
          <w:sz w:val="24"/>
          <w:szCs w:val="24"/>
          <w:lang w:val="uk-UA" w:eastAsia="uk-UA"/>
        </w:rPr>
        <w:t>ють</w:t>
      </w:r>
      <w:r w:rsidR="00535E93" w:rsidRPr="008F55A6">
        <w:rPr>
          <w:rFonts w:ascii="Times New Roman" w:eastAsia="Times New Roman" w:hAnsi="Times New Roman" w:cs="Times New Roman"/>
          <w:bCs/>
          <w:sz w:val="24"/>
          <w:szCs w:val="24"/>
          <w:lang w:val="uk-UA" w:eastAsia="uk-UA"/>
        </w:rPr>
        <w:t xml:space="preserve"> теплом понад </w:t>
      </w:r>
      <w:r w:rsidR="00535E93" w:rsidRPr="008F55A6">
        <w:rPr>
          <w:rFonts w:ascii="Times New Roman" w:eastAsia="Times New Roman" w:hAnsi="Times New Roman" w:cs="Times New Roman"/>
          <w:b/>
          <w:bCs/>
          <w:sz w:val="24"/>
          <w:szCs w:val="24"/>
          <w:lang w:val="uk-UA" w:eastAsia="uk-UA"/>
        </w:rPr>
        <w:t>3700 мешканців</w:t>
      </w:r>
      <w:r w:rsidR="00AB36A3" w:rsidRPr="008F55A6">
        <w:rPr>
          <w:rFonts w:ascii="Times New Roman" w:eastAsia="Times New Roman" w:hAnsi="Times New Roman" w:cs="Times New Roman"/>
          <w:bCs/>
          <w:sz w:val="24"/>
          <w:szCs w:val="24"/>
          <w:lang w:val="uk-UA" w:eastAsia="uk-UA"/>
        </w:rPr>
        <w:t xml:space="preserve"> у 83 будинках, а також 2</w:t>
      </w:r>
      <w:r w:rsidR="00535E93" w:rsidRPr="008F55A6">
        <w:rPr>
          <w:rFonts w:ascii="Times New Roman" w:eastAsia="Times New Roman" w:hAnsi="Times New Roman" w:cs="Times New Roman"/>
          <w:bCs/>
          <w:sz w:val="24"/>
          <w:szCs w:val="24"/>
          <w:lang w:val="uk-UA" w:eastAsia="uk-UA"/>
        </w:rPr>
        <w:t xml:space="preserve"> дитсадки, </w:t>
      </w:r>
      <w:r w:rsidR="00AB36A3" w:rsidRPr="008F55A6">
        <w:rPr>
          <w:rFonts w:ascii="Times New Roman" w:eastAsia="Times New Roman" w:hAnsi="Times New Roman" w:cs="Times New Roman"/>
          <w:bCs/>
          <w:sz w:val="24"/>
          <w:szCs w:val="24"/>
          <w:lang w:val="uk-UA" w:eastAsia="uk-UA"/>
        </w:rPr>
        <w:t xml:space="preserve">2 </w:t>
      </w:r>
      <w:r w:rsidR="00535E93" w:rsidRPr="008F55A6">
        <w:rPr>
          <w:rFonts w:ascii="Times New Roman" w:eastAsia="Times New Roman" w:hAnsi="Times New Roman" w:cs="Times New Roman"/>
          <w:bCs/>
          <w:sz w:val="24"/>
          <w:szCs w:val="24"/>
          <w:lang w:val="uk-UA" w:eastAsia="uk-UA"/>
        </w:rPr>
        <w:t xml:space="preserve">школи та </w:t>
      </w:r>
      <w:r w:rsidR="00AB36A3" w:rsidRPr="008F55A6">
        <w:rPr>
          <w:rFonts w:ascii="Times New Roman" w:eastAsia="Times New Roman" w:hAnsi="Times New Roman" w:cs="Times New Roman"/>
          <w:bCs/>
          <w:sz w:val="24"/>
          <w:szCs w:val="24"/>
          <w:lang w:val="uk-UA" w:eastAsia="uk-UA"/>
        </w:rPr>
        <w:t>медичні установи</w:t>
      </w:r>
      <w:r w:rsidR="00535E93" w:rsidRPr="008F55A6">
        <w:rPr>
          <w:rFonts w:ascii="Times New Roman" w:eastAsia="Times New Roman" w:hAnsi="Times New Roman" w:cs="Times New Roman"/>
          <w:bCs/>
          <w:sz w:val="24"/>
          <w:szCs w:val="24"/>
          <w:lang w:val="uk-UA" w:eastAsia="uk-UA"/>
        </w:rPr>
        <w:t>. Додатково партнери з Тайваню передали великий генератор, щоб теплопостачання не зупинялося</w:t>
      </w:r>
      <w:r w:rsidR="00535E93" w:rsidRPr="00E17364">
        <w:rPr>
          <w:rFonts w:ascii="Times New Roman" w:eastAsia="Times New Roman" w:hAnsi="Times New Roman" w:cs="Times New Roman"/>
          <w:bCs/>
          <w:sz w:val="24"/>
          <w:szCs w:val="24"/>
          <w:lang w:val="uk-UA" w:eastAsia="uk-UA"/>
        </w:rPr>
        <w:t xml:space="preserve"> навіть під час атак на енергосистему</w:t>
      </w:r>
      <w:r w:rsidR="00AB36A3" w:rsidRPr="00E17364">
        <w:rPr>
          <w:rFonts w:ascii="Times New Roman" w:eastAsia="Times New Roman" w:hAnsi="Times New Roman" w:cs="Times New Roman"/>
          <w:bCs/>
          <w:sz w:val="24"/>
          <w:szCs w:val="24"/>
          <w:lang w:val="uk-UA" w:eastAsia="uk-UA"/>
        </w:rPr>
        <w:t>.</w:t>
      </w:r>
      <w:r w:rsidR="000647A4" w:rsidRPr="00E17364">
        <w:rPr>
          <w:rFonts w:ascii="Times New Roman" w:eastAsia="Times New Roman" w:hAnsi="Times New Roman" w:cs="Times New Roman"/>
          <w:bCs/>
          <w:sz w:val="24"/>
          <w:szCs w:val="24"/>
          <w:lang w:val="uk-UA" w:eastAsia="uk-UA"/>
        </w:rPr>
        <w:t xml:space="preserve"> </w:t>
      </w:r>
      <w:r w:rsidR="00F86B27" w:rsidRPr="00F86B27">
        <w:rPr>
          <w:rStyle w:val="agcmg"/>
          <w:rFonts w:ascii="Times New Roman" w:hAnsi="Times New Roman" w:cs="Times New Roman"/>
          <w:sz w:val="24"/>
          <w:szCs w:val="24"/>
          <w:lang w:val="uk-UA"/>
        </w:rPr>
        <w:t>За ініціативою уряду США (СПАРК) в рамках реалізації проєкту «Забезпечення енергопостачання, підвищення стійкості та сполучення» отримано</w:t>
      </w:r>
      <w:r w:rsidR="00EF6756">
        <w:rPr>
          <w:rStyle w:val="agcmg"/>
          <w:rFonts w:ascii="Times New Roman" w:hAnsi="Times New Roman" w:cs="Times New Roman"/>
          <w:sz w:val="24"/>
          <w:szCs w:val="24"/>
          <w:lang w:val="uk-UA"/>
        </w:rPr>
        <w:t xml:space="preserve"> 5 мережев</w:t>
      </w:r>
      <w:r w:rsidR="00F86B27" w:rsidRPr="00F86B27">
        <w:rPr>
          <w:rStyle w:val="agcmg"/>
          <w:rFonts w:ascii="Times New Roman" w:hAnsi="Times New Roman" w:cs="Times New Roman"/>
          <w:sz w:val="24"/>
          <w:szCs w:val="24"/>
          <w:lang w:val="uk-UA"/>
        </w:rPr>
        <w:t>их насосів, плавні пуски до насосів та автомобільний кран</w:t>
      </w:r>
      <w:r w:rsidR="00F86B27">
        <w:rPr>
          <w:rStyle w:val="agcmg"/>
          <w:rFonts w:ascii="Times New Roman" w:hAnsi="Times New Roman" w:cs="Times New Roman"/>
          <w:sz w:val="24"/>
          <w:szCs w:val="24"/>
          <w:lang w:val="uk-UA"/>
        </w:rPr>
        <w:t>.</w:t>
      </w:r>
      <w:r w:rsidR="00F86B27" w:rsidRPr="0087360B">
        <w:rPr>
          <w:rStyle w:val="agcmg"/>
          <w:lang w:val="uk-UA"/>
        </w:rPr>
        <w:t xml:space="preserve"> </w:t>
      </w:r>
    </w:p>
    <w:p w14:paraId="1CCE7C3F" w14:textId="5EF2A8B4" w:rsidR="00753172" w:rsidRPr="00E17364" w:rsidRDefault="00753172" w:rsidP="00C00D0F">
      <w:pPr>
        <w:numPr>
          <w:ilvl w:val="0"/>
          <w:numId w:val="16"/>
        </w:numPr>
        <w:spacing w:before="100" w:beforeAutospacing="1" w:after="100" w:afterAutospacing="1" w:line="276" w:lineRule="auto"/>
        <w:jc w:val="both"/>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Зелена енергетика (</w:t>
      </w:r>
      <w:proofErr w:type="spellStart"/>
      <w:r w:rsidRPr="00E17364">
        <w:rPr>
          <w:rFonts w:ascii="Times New Roman" w:eastAsia="Times New Roman" w:hAnsi="Times New Roman" w:cs="Times New Roman"/>
          <w:b/>
          <w:bCs/>
          <w:sz w:val="24"/>
          <w:szCs w:val="24"/>
          <w:lang w:val="uk-UA" w:eastAsia="uk-UA"/>
        </w:rPr>
        <w:t>People</w:t>
      </w:r>
      <w:proofErr w:type="spellEnd"/>
      <w:r w:rsidRPr="00E17364">
        <w:rPr>
          <w:rFonts w:ascii="Times New Roman" w:eastAsia="Times New Roman" w:hAnsi="Times New Roman" w:cs="Times New Roman"/>
          <w:b/>
          <w:bCs/>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in</w:t>
      </w:r>
      <w:proofErr w:type="spellEnd"/>
      <w:r w:rsidRPr="00E17364">
        <w:rPr>
          <w:rFonts w:ascii="Times New Roman" w:eastAsia="Times New Roman" w:hAnsi="Times New Roman" w:cs="Times New Roman"/>
          <w:b/>
          <w:bCs/>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Need</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7E5EC6">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 </w:t>
      </w:r>
      <w:proofErr w:type="spellStart"/>
      <w:r w:rsidRPr="00E17364">
        <w:rPr>
          <w:rFonts w:ascii="Times New Roman" w:eastAsia="Times New Roman" w:hAnsi="Times New Roman" w:cs="Times New Roman"/>
          <w:sz w:val="24"/>
          <w:szCs w:val="24"/>
          <w:lang w:val="uk-UA" w:eastAsia="uk-UA"/>
        </w:rPr>
        <w:t>Процівському</w:t>
      </w:r>
      <w:proofErr w:type="spellEnd"/>
      <w:r w:rsidRPr="00E17364">
        <w:rPr>
          <w:rFonts w:ascii="Times New Roman" w:eastAsia="Times New Roman" w:hAnsi="Times New Roman" w:cs="Times New Roman"/>
          <w:sz w:val="24"/>
          <w:szCs w:val="24"/>
          <w:lang w:val="uk-UA" w:eastAsia="uk-UA"/>
        </w:rPr>
        <w:t xml:space="preserve"> водозаборі КП «Міськводоканал»</w:t>
      </w:r>
      <w:r w:rsidR="00F67693" w:rsidRPr="00E17364">
        <w:rPr>
          <w:rFonts w:ascii="Times New Roman" w:eastAsia="Times New Roman" w:hAnsi="Times New Roman" w:cs="Times New Roman"/>
          <w:sz w:val="24"/>
          <w:szCs w:val="24"/>
          <w:lang w:val="uk-UA" w:eastAsia="uk-UA"/>
        </w:rPr>
        <w:t xml:space="preserve"> РМР»</w:t>
      </w:r>
      <w:r w:rsidRPr="00E17364">
        <w:rPr>
          <w:rFonts w:ascii="Times New Roman" w:eastAsia="Times New Roman" w:hAnsi="Times New Roman" w:cs="Times New Roman"/>
          <w:sz w:val="24"/>
          <w:szCs w:val="24"/>
          <w:lang w:val="uk-UA" w:eastAsia="uk-UA"/>
        </w:rPr>
        <w:t xml:space="preserve"> встановлено </w:t>
      </w:r>
      <w:r w:rsidRPr="00E17364">
        <w:rPr>
          <w:rFonts w:ascii="Times New Roman" w:eastAsia="Times New Roman" w:hAnsi="Times New Roman" w:cs="Times New Roman"/>
          <w:b/>
          <w:bCs/>
          <w:sz w:val="24"/>
          <w:szCs w:val="24"/>
          <w:lang w:val="uk-UA" w:eastAsia="uk-UA"/>
        </w:rPr>
        <w:t>сонячну електростанцію</w:t>
      </w:r>
      <w:r w:rsidR="000D1EA6" w:rsidRPr="00E17364">
        <w:rPr>
          <w:rFonts w:ascii="Times New Roman" w:eastAsia="Times New Roman" w:hAnsi="Times New Roman" w:cs="Times New Roman"/>
          <w:b/>
          <w:bCs/>
          <w:sz w:val="24"/>
          <w:szCs w:val="24"/>
          <w:lang w:val="uk-UA" w:eastAsia="uk-UA"/>
        </w:rPr>
        <w:t xml:space="preserve"> на 50 кВт</w:t>
      </w:r>
      <w:r w:rsidRPr="00E17364">
        <w:rPr>
          <w:rFonts w:ascii="Times New Roman" w:eastAsia="Times New Roman" w:hAnsi="Times New Roman" w:cs="Times New Roman"/>
          <w:sz w:val="24"/>
          <w:szCs w:val="24"/>
          <w:lang w:val="uk-UA" w:eastAsia="uk-UA"/>
        </w:rPr>
        <w:t>. Це крок до повної енергонезалежності водопостачання міста.</w:t>
      </w:r>
    </w:p>
    <w:p w14:paraId="388130C6" w14:textId="39255EF3" w:rsidR="008369B3" w:rsidRPr="005D2C82" w:rsidRDefault="008369B3" w:rsidP="005D2C82">
      <w:pPr>
        <w:numPr>
          <w:ilvl w:val="0"/>
          <w:numId w:val="16"/>
        </w:numPr>
        <w:spacing w:before="100" w:beforeAutospacing="1" w:after="100" w:afterAutospacing="1" w:line="276" w:lineRule="auto"/>
        <w:jc w:val="both"/>
        <w:rPr>
          <w:rFonts w:ascii="Times New Roman" w:hAnsi="Times New Roman" w:cs="Times New Roman"/>
          <w:sz w:val="24"/>
          <w:szCs w:val="24"/>
          <w:lang w:val="uk-UA"/>
        </w:rPr>
      </w:pPr>
      <w:r w:rsidRPr="005D2C82">
        <w:rPr>
          <w:rFonts w:ascii="Times New Roman" w:hAnsi="Times New Roman" w:cs="Times New Roman"/>
          <w:b/>
          <w:bCs/>
          <w:sz w:val="24"/>
          <w:szCs w:val="24"/>
          <w:lang w:val="uk-UA"/>
        </w:rPr>
        <w:lastRenderedPageBreak/>
        <w:t>Чиста вода та сучасні мережі (ЮНІСЕФ</w:t>
      </w:r>
      <w:r w:rsidR="00F86B27" w:rsidRPr="005D2C82">
        <w:rPr>
          <w:rFonts w:ascii="Times New Roman" w:hAnsi="Times New Roman" w:cs="Times New Roman"/>
          <w:b/>
          <w:bCs/>
          <w:sz w:val="24"/>
          <w:szCs w:val="24"/>
          <w:lang w:val="uk-UA"/>
        </w:rPr>
        <w:t xml:space="preserve"> та Посольство Швейцарії</w:t>
      </w:r>
      <w:r w:rsidRPr="005D2C82">
        <w:rPr>
          <w:rFonts w:ascii="Times New Roman" w:hAnsi="Times New Roman" w:cs="Times New Roman"/>
          <w:b/>
          <w:bCs/>
          <w:sz w:val="24"/>
          <w:szCs w:val="24"/>
          <w:lang w:val="uk-UA"/>
        </w:rPr>
        <w:t>)</w:t>
      </w:r>
      <w:r w:rsidR="00EC0CE7" w:rsidRPr="005D2C82">
        <w:rPr>
          <w:rFonts w:ascii="Times New Roman" w:hAnsi="Times New Roman" w:cs="Times New Roman"/>
          <w:b/>
          <w:bCs/>
          <w:sz w:val="24"/>
          <w:szCs w:val="24"/>
          <w:lang w:val="uk-UA"/>
        </w:rPr>
        <w:t>:</w:t>
      </w:r>
      <w:r w:rsidRPr="005D2C82">
        <w:rPr>
          <w:rFonts w:ascii="Times New Roman" w:hAnsi="Times New Roman" w:cs="Times New Roman"/>
          <w:sz w:val="24"/>
          <w:szCs w:val="24"/>
          <w:lang w:val="uk-UA"/>
        </w:rPr>
        <w:t xml:space="preserve"> </w:t>
      </w:r>
      <w:r w:rsidR="007E5EC6">
        <w:rPr>
          <w:rFonts w:ascii="Times New Roman" w:hAnsi="Times New Roman" w:cs="Times New Roman"/>
          <w:sz w:val="24"/>
          <w:szCs w:val="24"/>
          <w:lang w:val="uk-UA"/>
        </w:rPr>
        <w:t>с</w:t>
      </w:r>
      <w:r w:rsidRPr="005D2C82">
        <w:rPr>
          <w:rFonts w:ascii="Times New Roman" w:hAnsi="Times New Roman" w:cs="Times New Roman"/>
          <w:sz w:val="24"/>
          <w:szCs w:val="24"/>
          <w:lang w:val="uk-UA"/>
        </w:rPr>
        <w:t xml:space="preserve">пільно з фондом ми </w:t>
      </w:r>
      <w:r w:rsidR="00DF2F8A" w:rsidRPr="005D2C82">
        <w:rPr>
          <w:rFonts w:ascii="Times New Roman" w:hAnsi="Times New Roman" w:cs="Times New Roman"/>
          <w:sz w:val="24"/>
          <w:szCs w:val="24"/>
          <w:lang w:val="uk-UA"/>
        </w:rPr>
        <w:t xml:space="preserve">частково </w:t>
      </w:r>
      <w:r w:rsidRPr="005D2C82">
        <w:rPr>
          <w:rFonts w:ascii="Times New Roman" w:hAnsi="Times New Roman" w:cs="Times New Roman"/>
          <w:sz w:val="24"/>
          <w:szCs w:val="24"/>
          <w:lang w:val="uk-UA"/>
        </w:rPr>
        <w:t>провели модернізацію водопровідних та каналізаційних мереж КП «Міськводоканал»</w:t>
      </w:r>
      <w:r w:rsidR="00F67693" w:rsidRPr="005D2C82">
        <w:rPr>
          <w:rFonts w:ascii="Times New Roman" w:hAnsi="Times New Roman" w:cs="Times New Roman"/>
          <w:sz w:val="24"/>
          <w:szCs w:val="24"/>
          <w:lang w:val="uk-UA"/>
        </w:rPr>
        <w:t xml:space="preserve"> РМР»</w:t>
      </w:r>
      <w:r w:rsidR="00F86B27" w:rsidRPr="005D2C82">
        <w:rPr>
          <w:rFonts w:ascii="Times New Roman" w:hAnsi="Times New Roman" w:cs="Times New Roman"/>
          <w:sz w:val="24"/>
          <w:szCs w:val="24"/>
          <w:lang w:val="uk-UA"/>
        </w:rPr>
        <w:t xml:space="preserve"> (</w:t>
      </w:r>
      <w:r w:rsidR="00B858BF" w:rsidRPr="005D2C82">
        <w:rPr>
          <w:rFonts w:ascii="Times New Roman" w:hAnsi="Times New Roman" w:cs="Times New Roman"/>
          <w:sz w:val="24"/>
          <w:szCs w:val="24"/>
          <w:lang w:val="uk-UA"/>
        </w:rPr>
        <w:t xml:space="preserve">в </w:t>
      </w:r>
      <w:proofErr w:type="spellStart"/>
      <w:r w:rsidR="00B858BF" w:rsidRPr="005D2C82">
        <w:rPr>
          <w:rFonts w:ascii="Times New Roman" w:hAnsi="Times New Roman" w:cs="Times New Roman"/>
          <w:sz w:val="24"/>
          <w:szCs w:val="24"/>
          <w:lang w:val="uk-UA"/>
        </w:rPr>
        <w:t>т.ч</w:t>
      </w:r>
      <w:proofErr w:type="spellEnd"/>
      <w:r w:rsidR="00B858BF" w:rsidRPr="005D2C82">
        <w:rPr>
          <w:rFonts w:ascii="Times New Roman" w:hAnsi="Times New Roman" w:cs="Times New Roman"/>
          <w:sz w:val="24"/>
          <w:szCs w:val="24"/>
          <w:lang w:val="uk-UA"/>
        </w:rPr>
        <w:t xml:space="preserve">. </w:t>
      </w:r>
      <w:r w:rsidR="00F86B27" w:rsidRPr="005D2C82">
        <w:rPr>
          <w:rFonts w:ascii="Times New Roman" w:hAnsi="Times New Roman" w:cs="Times New Roman"/>
          <w:sz w:val="24"/>
          <w:szCs w:val="24"/>
          <w:lang w:val="uk-UA"/>
        </w:rPr>
        <w:t>отримано гуманітарну допомогу у вигляді спеціального лабораторного обладнання на суму понад 360,0 тис. грн, спецодяг для користування працівниками підприємства на суму 328,7 тис. грн).</w:t>
      </w:r>
      <w:r w:rsidR="005D2C82" w:rsidRPr="005D2C82">
        <w:rPr>
          <w:rFonts w:ascii="Times New Roman" w:hAnsi="Times New Roman" w:cs="Times New Roman"/>
          <w:sz w:val="24"/>
          <w:szCs w:val="24"/>
          <w:lang w:val="uk-UA"/>
        </w:rPr>
        <w:t xml:space="preserve"> За рахунок співфінансування Дитячого фонду ООН (ЮНІСЕФ) </w:t>
      </w:r>
      <w:r w:rsidR="007E5EC6">
        <w:rPr>
          <w:rFonts w:ascii="Times New Roman" w:hAnsi="Times New Roman" w:cs="Times New Roman"/>
          <w:sz w:val="24"/>
          <w:szCs w:val="24"/>
          <w:lang w:val="uk-UA"/>
        </w:rPr>
        <w:t>КП</w:t>
      </w:r>
      <w:r w:rsidR="005D2C82" w:rsidRPr="005D2C82">
        <w:rPr>
          <w:rFonts w:ascii="Times New Roman" w:hAnsi="Times New Roman" w:cs="Times New Roman"/>
          <w:sz w:val="24"/>
          <w:szCs w:val="24"/>
          <w:lang w:val="uk-UA"/>
        </w:rPr>
        <w:t xml:space="preserve"> «Міськводоканал» </w:t>
      </w:r>
      <w:r w:rsidR="007E5EC6">
        <w:rPr>
          <w:rFonts w:ascii="Times New Roman" w:hAnsi="Times New Roman" w:cs="Times New Roman"/>
          <w:sz w:val="24"/>
          <w:szCs w:val="24"/>
          <w:lang w:val="uk-UA"/>
        </w:rPr>
        <w:t>РМР»</w:t>
      </w:r>
      <w:r w:rsidR="005D2C82" w:rsidRPr="005D2C82">
        <w:rPr>
          <w:rFonts w:ascii="Times New Roman" w:hAnsi="Times New Roman" w:cs="Times New Roman"/>
          <w:sz w:val="24"/>
          <w:szCs w:val="24"/>
          <w:lang w:val="uk-UA"/>
        </w:rPr>
        <w:t xml:space="preserve"> придбано обладнання для відновлення та модернізації водопровідної і каналізаційної мереж</w:t>
      </w:r>
      <w:r w:rsidR="005D2C82">
        <w:rPr>
          <w:rFonts w:ascii="Times New Roman" w:hAnsi="Times New Roman" w:cs="Times New Roman"/>
          <w:sz w:val="24"/>
          <w:szCs w:val="24"/>
          <w:lang w:val="uk-UA"/>
        </w:rPr>
        <w:t xml:space="preserve"> на загальну суму понад 950,0 тис. грн, а саме</w:t>
      </w:r>
      <w:r w:rsidR="005D2C82" w:rsidRPr="005D2C82">
        <w:rPr>
          <w:rFonts w:ascii="Times New Roman" w:hAnsi="Times New Roman" w:cs="Times New Roman"/>
          <w:sz w:val="24"/>
          <w:szCs w:val="24"/>
          <w:lang w:val="uk-UA"/>
        </w:rPr>
        <w:t xml:space="preserve">: 3 насоси свердловинні (глибинні) </w:t>
      </w:r>
      <w:proofErr w:type="spellStart"/>
      <w:r w:rsidR="005D2C82" w:rsidRPr="005D2C82">
        <w:rPr>
          <w:rFonts w:ascii="Times New Roman" w:hAnsi="Times New Roman" w:cs="Times New Roman"/>
          <w:sz w:val="24"/>
          <w:szCs w:val="24"/>
          <w:lang w:val="uk-UA"/>
        </w:rPr>
        <w:t>занурювальні</w:t>
      </w:r>
      <w:proofErr w:type="spellEnd"/>
      <w:r w:rsidR="005D2C82" w:rsidRPr="005D2C82">
        <w:rPr>
          <w:rFonts w:ascii="Times New Roman" w:hAnsi="Times New Roman" w:cs="Times New Roman"/>
          <w:sz w:val="24"/>
          <w:szCs w:val="24"/>
          <w:lang w:val="uk-UA"/>
        </w:rPr>
        <w:t xml:space="preserve">, 3 насоси </w:t>
      </w:r>
      <w:r w:rsidR="005D2C82" w:rsidRPr="008F55A6">
        <w:rPr>
          <w:rFonts w:ascii="Times New Roman" w:hAnsi="Times New Roman" w:cs="Times New Roman"/>
          <w:sz w:val="24"/>
          <w:szCs w:val="24"/>
          <w:lang w:val="uk-UA"/>
        </w:rPr>
        <w:t>фекальні, 1 насос консольни</w:t>
      </w:r>
      <w:r w:rsidR="008F55A6" w:rsidRPr="008F55A6">
        <w:rPr>
          <w:rFonts w:ascii="Times New Roman" w:hAnsi="Times New Roman" w:cs="Times New Roman"/>
          <w:sz w:val="24"/>
          <w:szCs w:val="24"/>
          <w:lang w:val="uk-UA"/>
        </w:rPr>
        <w:t>й</w:t>
      </w:r>
      <w:r w:rsidR="005D2C82" w:rsidRPr="008F55A6">
        <w:rPr>
          <w:rFonts w:ascii="Times New Roman" w:hAnsi="Times New Roman" w:cs="Times New Roman"/>
          <w:sz w:val="24"/>
          <w:szCs w:val="24"/>
          <w:lang w:val="uk-UA"/>
        </w:rPr>
        <w:t xml:space="preserve">, 1 насос глибинний. </w:t>
      </w:r>
      <w:r w:rsidRPr="008F55A6">
        <w:rPr>
          <w:rFonts w:ascii="Times New Roman" w:hAnsi="Times New Roman" w:cs="Times New Roman"/>
          <w:sz w:val="24"/>
          <w:szCs w:val="24"/>
          <w:lang w:val="uk-UA"/>
        </w:rPr>
        <w:t>Оновлене обладнання дозволяє</w:t>
      </w:r>
      <w:r w:rsidRPr="005D2C82">
        <w:rPr>
          <w:rFonts w:ascii="Times New Roman" w:hAnsi="Times New Roman" w:cs="Times New Roman"/>
          <w:sz w:val="24"/>
          <w:szCs w:val="24"/>
          <w:lang w:val="uk-UA"/>
        </w:rPr>
        <w:t xml:space="preserve"> уникати аварій та </w:t>
      </w:r>
      <w:r w:rsidR="000647A4" w:rsidRPr="005D2C82">
        <w:rPr>
          <w:rFonts w:ascii="Times New Roman" w:hAnsi="Times New Roman" w:cs="Times New Roman"/>
          <w:sz w:val="24"/>
          <w:szCs w:val="24"/>
          <w:lang w:val="uk-UA"/>
        </w:rPr>
        <w:t xml:space="preserve">забезпечувати безперебійне та стабільне водопостачання населення. </w:t>
      </w:r>
    </w:p>
    <w:p w14:paraId="4F3900BF" w14:textId="54503C11" w:rsidR="00753172" w:rsidRPr="00E17364" w:rsidRDefault="00753172" w:rsidP="00C00D0F">
      <w:pPr>
        <w:numPr>
          <w:ilvl w:val="0"/>
          <w:numId w:val="16"/>
        </w:numPr>
        <w:spacing w:before="100" w:beforeAutospacing="1" w:after="100" w:afterAutospacing="1" w:line="276" w:lineRule="auto"/>
        <w:ind w:hanging="294"/>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Енергонезалежність </w:t>
      </w:r>
      <w:proofErr w:type="spellStart"/>
      <w:r w:rsidRPr="00E17364">
        <w:rPr>
          <w:rFonts w:ascii="Times New Roman" w:eastAsia="Times New Roman" w:hAnsi="Times New Roman" w:cs="Times New Roman"/>
          <w:b/>
          <w:bCs/>
          <w:sz w:val="24"/>
          <w:szCs w:val="24"/>
          <w:lang w:val="uk-UA" w:eastAsia="uk-UA"/>
        </w:rPr>
        <w:t>адмінпослуг</w:t>
      </w:r>
      <w:proofErr w:type="spellEnd"/>
      <w:r w:rsidRPr="00E17364">
        <w:rPr>
          <w:rFonts w:ascii="Times New Roman" w:eastAsia="Times New Roman" w:hAnsi="Times New Roman" w:cs="Times New Roman"/>
          <w:b/>
          <w:bCs/>
          <w:sz w:val="24"/>
          <w:szCs w:val="24"/>
          <w:lang w:val="uk-UA" w:eastAsia="uk-UA"/>
        </w:rPr>
        <w:t xml:space="preserve"> (EGAP):</w:t>
      </w:r>
      <w:r w:rsidRPr="00E17364">
        <w:rPr>
          <w:rFonts w:ascii="Times New Roman" w:eastAsia="Times New Roman" w:hAnsi="Times New Roman" w:cs="Times New Roman"/>
          <w:sz w:val="24"/>
          <w:szCs w:val="24"/>
          <w:lang w:val="uk-UA" w:eastAsia="uk-UA"/>
        </w:rPr>
        <w:t xml:space="preserve"> офіс ЦНАП </w:t>
      </w:r>
      <w:r w:rsidR="00B858BF">
        <w:rPr>
          <w:rFonts w:ascii="Times New Roman" w:eastAsia="Times New Roman" w:hAnsi="Times New Roman" w:cs="Times New Roman"/>
          <w:sz w:val="24"/>
          <w:szCs w:val="24"/>
          <w:lang w:val="uk-UA" w:eastAsia="uk-UA"/>
        </w:rPr>
        <w:t xml:space="preserve">міста Ромни </w:t>
      </w:r>
      <w:proofErr w:type="spellStart"/>
      <w:r w:rsidRPr="00E17364">
        <w:rPr>
          <w:rFonts w:ascii="Times New Roman" w:eastAsia="Times New Roman" w:hAnsi="Times New Roman" w:cs="Times New Roman"/>
          <w:sz w:val="24"/>
          <w:szCs w:val="24"/>
          <w:lang w:val="uk-UA" w:eastAsia="uk-UA"/>
        </w:rPr>
        <w:t>оснащено</w:t>
      </w:r>
      <w:proofErr w:type="spellEnd"/>
      <w:r w:rsidRPr="00E17364">
        <w:rPr>
          <w:rFonts w:ascii="Times New Roman" w:eastAsia="Times New Roman" w:hAnsi="Times New Roman" w:cs="Times New Roman"/>
          <w:sz w:val="24"/>
          <w:szCs w:val="24"/>
          <w:lang w:val="uk-UA" w:eastAsia="uk-UA"/>
        </w:rPr>
        <w:t xml:space="preserve"> сучасною системою (інвертор + блок </w:t>
      </w:r>
      <w:proofErr w:type="spellStart"/>
      <w:r w:rsidRPr="00E17364">
        <w:rPr>
          <w:rFonts w:ascii="Times New Roman" w:eastAsia="Times New Roman" w:hAnsi="Times New Roman" w:cs="Times New Roman"/>
          <w:sz w:val="24"/>
          <w:szCs w:val="24"/>
          <w:lang w:val="uk-UA" w:eastAsia="uk-UA"/>
        </w:rPr>
        <w:t>батарей</w:t>
      </w:r>
      <w:proofErr w:type="spellEnd"/>
      <w:r w:rsidRPr="00E17364">
        <w:rPr>
          <w:rFonts w:ascii="Times New Roman" w:eastAsia="Times New Roman" w:hAnsi="Times New Roman" w:cs="Times New Roman"/>
          <w:sz w:val="24"/>
          <w:szCs w:val="24"/>
          <w:lang w:val="uk-UA" w:eastAsia="uk-UA"/>
        </w:rPr>
        <w:t xml:space="preserve">), що гарантує надання послуг громадянам навіть під час </w:t>
      </w:r>
      <w:proofErr w:type="spellStart"/>
      <w:r w:rsidRPr="00E17364">
        <w:rPr>
          <w:rFonts w:ascii="Times New Roman" w:eastAsia="Times New Roman" w:hAnsi="Times New Roman" w:cs="Times New Roman"/>
          <w:sz w:val="24"/>
          <w:szCs w:val="24"/>
          <w:lang w:val="uk-UA" w:eastAsia="uk-UA"/>
        </w:rPr>
        <w:t>блекаутів</w:t>
      </w:r>
      <w:proofErr w:type="spellEnd"/>
      <w:r w:rsidRPr="00E17364">
        <w:rPr>
          <w:rFonts w:ascii="Times New Roman" w:eastAsia="Times New Roman" w:hAnsi="Times New Roman" w:cs="Times New Roman"/>
          <w:sz w:val="24"/>
          <w:szCs w:val="24"/>
          <w:lang w:val="uk-UA" w:eastAsia="uk-UA"/>
        </w:rPr>
        <w:t>.</w:t>
      </w:r>
    </w:p>
    <w:p w14:paraId="58DE7541" w14:textId="77777777" w:rsidR="00753172" w:rsidRPr="00E17364" w:rsidRDefault="00753172"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 Транспортна доступність та мобільність (KOICA, UNOPS)</w:t>
      </w:r>
    </w:p>
    <w:p w14:paraId="69451E98" w14:textId="77777777" w:rsidR="00753172" w:rsidRPr="00E17364" w:rsidRDefault="0075317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У межах співпраці з Республікою Корея та ООН Роменська громада отримала </w:t>
      </w:r>
      <w:r w:rsidRPr="00E17364">
        <w:rPr>
          <w:rFonts w:ascii="Times New Roman" w:eastAsia="Times New Roman" w:hAnsi="Times New Roman" w:cs="Times New Roman"/>
          <w:b/>
          <w:bCs/>
          <w:sz w:val="24"/>
          <w:szCs w:val="24"/>
          <w:lang w:val="uk-UA" w:eastAsia="uk-UA"/>
        </w:rPr>
        <w:t>три сучасні автобуси</w:t>
      </w:r>
      <w:r w:rsidRPr="00E17364">
        <w:rPr>
          <w:rFonts w:ascii="Times New Roman" w:eastAsia="Times New Roman" w:hAnsi="Times New Roman" w:cs="Times New Roman"/>
          <w:sz w:val="24"/>
          <w:szCs w:val="24"/>
          <w:lang w:val="uk-UA" w:eastAsia="uk-UA"/>
        </w:rPr>
        <w:t>. Сьогодні цей транспорт працює на маршруті №</w:t>
      </w:r>
      <w:r w:rsidR="00ED57EF" w:rsidRPr="00E17364">
        <w:rPr>
          <w:rFonts w:ascii="Times New Roman" w:eastAsia="Times New Roman" w:hAnsi="Times New Roman" w:cs="Times New Roman"/>
          <w:sz w:val="24"/>
          <w:szCs w:val="24"/>
          <w:lang w:val="uk-UA" w:eastAsia="uk-UA"/>
        </w:rPr>
        <w:t> </w:t>
      </w:r>
      <w:r w:rsidRPr="00E17364">
        <w:rPr>
          <w:rFonts w:ascii="Times New Roman" w:eastAsia="Times New Roman" w:hAnsi="Times New Roman" w:cs="Times New Roman"/>
          <w:sz w:val="24"/>
          <w:szCs w:val="24"/>
          <w:lang w:val="uk-UA" w:eastAsia="uk-UA"/>
        </w:rPr>
        <w:t xml:space="preserve">2 («Вокзал – </w:t>
      </w:r>
      <w:proofErr w:type="spellStart"/>
      <w:r w:rsidRPr="00E17364">
        <w:rPr>
          <w:rFonts w:ascii="Times New Roman" w:eastAsia="Times New Roman" w:hAnsi="Times New Roman" w:cs="Times New Roman"/>
          <w:sz w:val="24"/>
          <w:szCs w:val="24"/>
          <w:lang w:val="uk-UA" w:eastAsia="uk-UA"/>
        </w:rPr>
        <w:t>Вантаждільниця</w:t>
      </w:r>
      <w:proofErr w:type="spellEnd"/>
      <w:r w:rsidRPr="00E17364">
        <w:rPr>
          <w:rFonts w:ascii="Times New Roman" w:eastAsia="Times New Roman" w:hAnsi="Times New Roman" w:cs="Times New Roman"/>
          <w:sz w:val="24"/>
          <w:szCs w:val="24"/>
          <w:lang w:val="uk-UA" w:eastAsia="uk-UA"/>
        </w:rPr>
        <w:t>»), забезпечуючи стабільне сполучення, зокрема для мешканців села Бобрик, що є критично важливим для нашого регіону.</w:t>
      </w:r>
    </w:p>
    <w:p w14:paraId="1BB3A136" w14:textId="77777777" w:rsidR="00753172" w:rsidRPr="00E17364" w:rsidRDefault="00753172"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 Сучасна медицина та реабілітація</w:t>
      </w:r>
    </w:p>
    <w:p w14:paraId="553C4EFC" w14:textId="6070BF79" w:rsidR="00753172" w:rsidRPr="00E17364" w:rsidRDefault="0075317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проєкту «Життєздатність+» суттєво оновлено матеріальну базу КНП «Роменська ЦРЛ»</w:t>
      </w:r>
      <w:r w:rsidR="007E5EC6">
        <w:rPr>
          <w:rFonts w:ascii="Times New Roman" w:eastAsia="Times New Roman" w:hAnsi="Times New Roman" w:cs="Times New Roman"/>
          <w:sz w:val="24"/>
          <w:szCs w:val="24"/>
          <w:lang w:val="uk-UA" w:eastAsia="uk-UA"/>
        </w:rPr>
        <w:t xml:space="preserve"> РМР</w:t>
      </w:r>
      <w:r w:rsidRPr="00E17364">
        <w:rPr>
          <w:rFonts w:ascii="Times New Roman" w:eastAsia="Times New Roman" w:hAnsi="Times New Roman" w:cs="Times New Roman"/>
          <w:sz w:val="24"/>
          <w:szCs w:val="24"/>
          <w:lang w:val="uk-UA" w:eastAsia="uk-UA"/>
        </w:rPr>
        <w:t>:</w:t>
      </w:r>
    </w:p>
    <w:p w14:paraId="05AF067F" w14:textId="064E5D3E" w:rsidR="00753172" w:rsidRPr="00E17364" w:rsidRDefault="00753172" w:rsidP="00C00D0F">
      <w:pPr>
        <w:numPr>
          <w:ilvl w:val="0"/>
          <w:numId w:val="17"/>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Бальнеологічне відділення:</w:t>
      </w:r>
      <w:r w:rsidRPr="00E17364">
        <w:rPr>
          <w:rFonts w:ascii="Times New Roman" w:eastAsia="Times New Roman" w:hAnsi="Times New Roman" w:cs="Times New Roman"/>
          <w:sz w:val="24"/>
          <w:szCs w:val="24"/>
          <w:lang w:val="uk-UA" w:eastAsia="uk-UA"/>
        </w:rPr>
        <w:t xml:space="preserve"> </w:t>
      </w:r>
      <w:r w:rsidR="007E5EC6">
        <w:rPr>
          <w:rFonts w:ascii="Times New Roman" w:eastAsia="Times New Roman" w:hAnsi="Times New Roman" w:cs="Times New Roman"/>
          <w:sz w:val="24"/>
          <w:szCs w:val="24"/>
          <w:lang w:val="uk-UA" w:eastAsia="uk-UA"/>
        </w:rPr>
        <w:t>о</w:t>
      </w:r>
      <w:r w:rsidRPr="00E17364">
        <w:rPr>
          <w:rFonts w:ascii="Times New Roman" w:eastAsia="Times New Roman" w:hAnsi="Times New Roman" w:cs="Times New Roman"/>
          <w:sz w:val="24"/>
          <w:szCs w:val="24"/>
          <w:lang w:val="uk-UA" w:eastAsia="uk-UA"/>
        </w:rPr>
        <w:t xml:space="preserve">тримано ванни для реабілітації вартістю понад </w:t>
      </w:r>
      <w:r w:rsidR="00166F6E"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900 тис. грн</w:t>
      </w:r>
      <w:r w:rsidRPr="00E17364">
        <w:rPr>
          <w:rFonts w:ascii="Times New Roman" w:eastAsia="Times New Roman" w:hAnsi="Times New Roman" w:cs="Times New Roman"/>
          <w:sz w:val="24"/>
          <w:szCs w:val="24"/>
          <w:lang w:val="uk-UA" w:eastAsia="uk-UA"/>
        </w:rPr>
        <w:t>.</w:t>
      </w:r>
    </w:p>
    <w:p w14:paraId="2029311B" w14:textId="6472D940" w:rsidR="005F52C1" w:rsidRPr="00E17364" w:rsidRDefault="00753172" w:rsidP="005F52C1">
      <w:pPr>
        <w:numPr>
          <w:ilvl w:val="0"/>
          <w:numId w:val="17"/>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Діагностичне обладнання:</w:t>
      </w:r>
      <w:r w:rsidRPr="00E17364">
        <w:rPr>
          <w:rFonts w:ascii="Times New Roman" w:eastAsia="Times New Roman" w:hAnsi="Times New Roman" w:cs="Times New Roman"/>
          <w:sz w:val="24"/>
          <w:szCs w:val="24"/>
          <w:lang w:val="uk-UA" w:eastAsia="uk-UA"/>
        </w:rPr>
        <w:t xml:space="preserve"> </w:t>
      </w:r>
      <w:r w:rsidR="007E5EC6">
        <w:rPr>
          <w:rFonts w:ascii="Times New Roman" w:eastAsia="Times New Roman" w:hAnsi="Times New Roman" w:cs="Times New Roman"/>
          <w:sz w:val="24"/>
          <w:szCs w:val="24"/>
          <w:lang w:val="uk-UA" w:eastAsia="uk-UA"/>
        </w:rPr>
        <w:t>л</w:t>
      </w:r>
      <w:r w:rsidRPr="00E17364">
        <w:rPr>
          <w:rFonts w:ascii="Times New Roman" w:eastAsia="Times New Roman" w:hAnsi="Times New Roman" w:cs="Times New Roman"/>
          <w:sz w:val="24"/>
          <w:szCs w:val="24"/>
          <w:lang w:val="uk-UA" w:eastAsia="uk-UA"/>
        </w:rPr>
        <w:t xml:space="preserve">ікарня оснащена новим електрокардіографом </w:t>
      </w:r>
      <w:r w:rsidR="00166F6E"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(180 тис. грн) та системою моніторингу пацієнтів (44 тис. грн), що дозволяє медикам контролювати життєві показники у режимі реального часу.</w:t>
      </w:r>
    </w:p>
    <w:p w14:paraId="610CC445" w14:textId="01EDE6BC" w:rsidR="005F52C1" w:rsidRPr="000F64D0" w:rsidRDefault="005F52C1" w:rsidP="000F64D0">
      <w:pPr>
        <w:spacing w:before="100" w:beforeAutospacing="1" w:after="100" w:afterAutospacing="1" w:line="276" w:lineRule="auto"/>
        <w:jc w:val="both"/>
        <w:rPr>
          <w:rFonts w:ascii="Times New Roman" w:eastAsia="Times New Roman" w:hAnsi="Times New Roman" w:cs="Times New Roman"/>
          <w:b/>
          <w:color w:val="000000" w:themeColor="text1"/>
          <w:sz w:val="24"/>
          <w:szCs w:val="24"/>
          <w:lang w:eastAsia="uk-UA"/>
        </w:rPr>
      </w:pPr>
      <w:r w:rsidRPr="000F64D0">
        <w:rPr>
          <w:rFonts w:ascii="Times New Roman" w:eastAsia="Times New Roman" w:hAnsi="Times New Roman" w:cs="Times New Roman"/>
          <w:b/>
          <w:sz w:val="24"/>
          <w:szCs w:val="24"/>
          <w:lang w:val="uk-UA" w:eastAsia="uk-UA"/>
        </w:rPr>
        <w:t>4.</w:t>
      </w:r>
      <w:r w:rsidRPr="000F64D0">
        <w:rPr>
          <w:rFonts w:ascii="Times New Roman" w:eastAsia="Times New Roman" w:hAnsi="Times New Roman" w:cs="Times New Roman"/>
          <w:sz w:val="24"/>
          <w:szCs w:val="24"/>
          <w:lang w:val="uk-UA" w:eastAsia="uk-UA"/>
        </w:rPr>
        <w:t xml:space="preserve"> </w:t>
      </w:r>
      <w:r w:rsidRPr="000F64D0">
        <w:rPr>
          <w:rFonts w:ascii="Times New Roman" w:eastAsia="Times New Roman" w:hAnsi="Times New Roman" w:cs="Times New Roman"/>
          <w:b/>
          <w:color w:val="000000" w:themeColor="text1"/>
          <w:sz w:val="24"/>
          <w:szCs w:val="24"/>
          <w:lang w:eastAsia="uk-UA"/>
        </w:rPr>
        <w:t xml:space="preserve"> </w:t>
      </w:r>
      <w:r w:rsidR="00B5717B">
        <w:rPr>
          <w:rFonts w:ascii="Times New Roman" w:hAnsi="Times New Roman" w:cs="Times New Roman"/>
          <w:b/>
          <w:sz w:val="24"/>
          <w:szCs w:val="24"/>
          <w:lang w:val="uk-UA"/>
        </w:rPr>
        <w:t>З</w:t>
      </w:r>
      <w:r w:rsidR="00B5717B" w:rsidRPr="00B5717B">
        <w:rPr>
          <w:rFonts w:ascii="Times New Roman" w:hAnsi="Times New Roman" w:cs="Times New Roman"/>
          <w:b/>
          <w:sz w:val="24"/>
          <w:szCs w:val="24"/>
          <w:lang w:val="uk-UA"/>
        </w:rPr>
        <w:t xml:space="preserve">алучення благодійної допомоги та грантів для освітньої галузі </w:t>
      </w:r>
    </w:p>
    <w:p w14:paraId="41D287E6" w14:textId="7BD8F4F9" w:rsidR="005F52C1" w:rsidRPr="000F64D0" w:rsidRDefault="005F52C1" w:rsidP="005F52C1">
      <w:pPr>
        <w:spacing w:after="0" w:line="276" w:lineRule="auto"/>
        <w:ind w:firstLine="567"/>
        <w:jc w:val="both"/>
        <w:rPr>
          <w:rFonts w:ascii="Times New Roman" w:eastAsia="Times New Roman" w:hAnsi="Times New Roman" w:cs="Times New Roman"/>
          <w:color w:val="000000" w:themeColor="text1"/>
          <w:sz w:val="24"/>
          <w:szCs w:val="24"/>
          <w:lang w:val="uk-UA" w:eastAsia="uk-UA"/>
        </w:rPr>
      </w:pPr>
      <w:r w:rsidRPr="000F64D0">
        <w:rPr>
          <w:rFonts w:ascii="Times New Roman" w:eastAsia="Times New Roman" w:hAnsi="Times New Roman" w:cs="Times New Roman"/>
          <w:color w:val="000000" w:themeColor="text1"/>
          <w:sz w:val="24"/>
          <w:szCs w:val="24"/>
          <w:lang w:val="uk-UA" w:eastAsia="uk-UA"/>
        </w:rPr>
        <w:t>У понад 20 закладах освіти створено сучасні та безпечні умови. Завдяки підтримці Посольства Франції в Україні, ЮНІСЕФ, «</w:t>
      </w:r>
      <w:proofErr w:type="spellStart"/>
      <w:r w:rsidRPr="000F64D0">
        <w:rPr>
          <w:rFonts w:ascii="Times New Roman" w:eastAsia="Times New Roman" w:hAnsi="Times New Roman" w:cs="Times New Roman"/>
          <w:color w:val="000000" w:themeColor="text1"/>
          <w:sz w:val="24"/>
          <w:szCs w:val="24"/>
          <w:lang w:val="uk-UA" w:eastAsia="uk-UA"/>
        </w:rPr>
        <w:t>Save</w:t>
      </w:r>
      <w:proofErr w:type="spellEnd"/>
      <w:r w:rsidRPr="000F64D0">
        <w:rPr>
          <w:rFonts w:ascii="Times New Roman" w:eastAsia="Times New Roman" w:hAnsi="Times New Roman" w:cs="Times New Roman"/>
          <w:color w:val="000000" w:themeColor="text1"/>
          <w:sz w:val="24"/>
          <w:szCs w:val="24"/>
          <w:lang w:val="uk-UA" w:eastAsia="uk-UA"/>
        </w:rPr>
        <w:t xml:space="preserve"> </w:t>
      </w:r>
      <w:proofErr w:type="spellStart"/>
      <w:r w:rsidRPr="000F64D0">
        <w:rPr>
          <w:rFonts w:ascii="Times New Roman" w:eastAsia="Times New Roman" w:hAnsi="Times New Roman" w:cs="Times New Roman"/>
          <w:color w:val="000000" w:themeColor="text1"/>
          <w:sz w:val="24"/>
          <w:szCs w:val="24"/>
          <w:lang w:val="uk-UA" w:eastAsia="uk-UA"/>
        </w:rPr>
        <w:t>the</w:t>
      </w:r>
      <w:proofErr w:type="spellEnd"/>
      <w:r w:rsidRPr="000F64D0">
        <w:rPr>
          <w:rFonts w:ascii="Times New Roman" w:eastAsia="Times New Roman" w:hAnsi="Times New Roman" w:cs="Times New Roman"/>
          <w:color w:val="000000" w:themeColor="text1"/>
          <w:sz w:val="24"/>
          <w:szCs w:val="24"/>
          <w:lang w:val="uk-UA" w:eastAsia="uk-UA"/>
        </w:rPr>
        <w:t xml:space="preserve"> </w:t>
      </w:r>
      <w:proofErr w:type="spellStart"/>
      <w:r w:rsidRPr="000F64D0">
        <w:rPr>
          <w:rFonts w:ascii="Times New Roman" w:eastAsia="Times New Roman" w:hAnsi="Times New Roman" w:cs="Times New Roman"/>
          <w:color w:val="000000" w:themeColor="text1"/>
          <w:sz w:val="24"/>
          <w:szCs w:val="24"/>
          <w:lang w:val="uk-UA" w:eastAsia="uk-UA"/>
        </w:rPr>
        <w:t>Children</w:t>
      </w:r>
      <w:proofErr w:type="spellEnd"/>
      <w:r w:rsidRPr="000F64D0">
        <w:rPr>
          <w:rFonts w:ascii="Times New Roman" w:eastAsia="Times New Roman" w:hAnsi="Times New Roman" w:cs="Times New Roman"/>
          <w:color w:val="000000" w:themeColor="text1"/>
          <w:sz w:val="24"/>
          <w:szCs w:val="24"/>
          <w:lang w:val="uk-UA" w:eastAsia="uk-UA"/>
        </w:rPr>
        <w:t xml:space="preserve"> </w:t>
      </w:r>
      <w:proofErr w:type="spellStart"/>
      <w:r w:rsidRPr="000F64D0">
        <w:rPr>
          <w:rFonts w:ascii="Times New Roman" w:eastAsia="Times New Roman" w:hAnsi="Times New Roman" w:cs="Times New Roman"/>
          <w:color w:val="000000" w:themeColor="text1"/>
          <w:sz w:val="24"/>
          <w:szCs w:val="24"/>
          <w:lang w:val="uk-UA" w:eastAsia="uk-UA"/>
        </w:rPr>
        <w:t>International</w:t>
      </w:r>
      <w:proofErr w:type="spellEnd"/>
      <w:r w:rsidRPr="000F64D0">
        <w:rPr>
          <w:rFonts w:ascii="Times New Roman" w:eastAsia="Times New Roman" w:hAnsi="Times New Roman" w:cs="Times New Roman"/>
          <w:color w:val="000000" w:themeColor="text1"/>
          <w:sz w:val="24"/>
          <w:szCs w:val="24"/>
          <w:lang w:val="uk-UA" w:eastAsia="uk-UA"/>
        </w:rPr>
        <w:t xml:space="preserve">» та ГО «ІСТОК», проведено капітальні ремонти, замінено вікна та оновлено матеріальну базу на суму понад </w:t>
      </w:r>
      <w:r w:rsidR="00862B3D" w:rsidRPr="000F64D0">
        <w:rPr>
          <w:rFonts w:ascii="Times New Roman" w:eastAsia="Times New Roman" w:hAnsi="Times New Roman" w:cs="Times New Roman"/>
          <w:color w:val="000000" w:themeColor="text1"/>
          <w:sz w:val="24"/>
          <w:szCs w:val="24"/>
          <w:lang w:val="uk-UA" w:eastAsia="uk-UA"/>
        </w:rPr>
        <w:t xml:space="preserve">        </w:t>
      </w:r>
      <w:r w:rsidRPr="000F64D0">
        <w:rPr>
          <w:rFonts w:ascii="Times New Roman" w:eastAsia="Times New Roman" w:hAnsi="Times New Roman" w:cs="Times New Roman"/>
          <w:color w:val="000000" w:themeColor="text1"/>
          <w:sz w:val="24"/>
          <w:szCs w:val="24"/>
          <w:lang w:val="uk-UA" w:eastAsia="uk-UA"/>
        </w:rPr>
        <w:t>10,6 млн грн. Додатково через проєкт DOCCU спрямовано 5,3 млн грн на ремонти в укриттях, закупівлю техніки для психосоціального відновлення та ігрових наборів.</w:t>
      </w:r>
    </w:p>
    <w:p w14:paraId="6A7DBB1E" w14:textId="77777777" w:rsidR="005F52C1" w:rsidRPr="000F64D0" w:rsidRDefault="005F52C1" w:rsidP="005F52C1">
      <w:pPr>
        <w:spacing w:after="0" w:line="276" w:lineRule="auto"/>
        <w:jc w:val="both"/>
        <w:rPr>
          <w:rFonts w:ascii="Times New Roman" w:eastAsia="Times New Roman" w:hAnsi="Times New Roman" w:cs="Times New Roman"/>
          <w:color w:val="000000" w:themeColor="text1"/>
          <w:sz w:val="24"/>
          <w:szCs w:val="24"/>
          <w:lang w:val="uk-UA" w:eastAsia="uk-UA"/>
        </w:rPr>
      </w:pPr>
    </w:p>
    <w:p w14:paraId="09AE7AFE" w14:textId="77777777"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Протягом 2025 року загалом понад 40 закладів освіти отримували допомогу у вигляді грантів та натуральних дарунків. Сумарна вартість додатково отриманої благодійної допомоги склала 18,6 млн грн.</w:t>
      </w:r>
    </w:p>
    <w:p w14:paraId="746B8621" w14:textId="77777777"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За звітний період завдяки співпраці з партнерами в освіту громади було інвестовано понад 54 мільйони позабюджетних гривень. Це не просто цифри — це безпека, тепло та майбутнє наших дітей.</w:t>
      </w:r>
    </w:p>
    <w:p w14:paraId="5C058836" w14:textId="5FF551AB"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lastRenderedPageBreak/>
        <w:t>У співпраці ми змогли перетворити шкільні підвали на сучасні, захищені простори:</w:t>
      </w:r>
    </w:p>
    <w:p w14:paraId="5B4772EE" w14:textId="77777777"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w:t>
      </w:r>
      <w:r w:rsidRPr="000F64D0">
        <w:rPr>
          <w:rFonts w:ascii="Times New Roman" w:eastAsia="Times New Roman" w:hAnsi="Times New Roman" w:cs="Times New Roman"/>
          <w:color w:val="000000" w:themeColor="text1"/>
          <w:sz w:val="24"/>
          <w:szCs w:val="24"/>
          <w:lang w:eastAsia="uk-UA"/>
        </w:rPr>
        <w:tab/>
        <w:t xml:space="preserve">Нове життя укриття в Ліцеї № 2 (Фундація Олени </w:t>
      </w:r>
      <w:proofErr w:type="spellStart"/>
      <w:r w:rsidRPr="000F64D0">
        <w:rPr>
          <w:rFonts w:ascii="Times New Roman" w:eastAsia="Times New Roman" w:hAnsi="Times New Roman" w:cs="Times New Roman"/>
          <w:color w:val="000000" w:themeColor="text1"/>
          <w:sz w:val="24"/>
          <w:szCs w:val="24"/>
          <w:lang w:eastAsia="uk-UA"/>
        </w:rPr>
        <w:t>Зеленської</w:t>
      </w:r>
      <w:proofErr w:type="spellEnd"/>
      <w:r w:rsidRPr="000F64D0">
        <w:rPr>
          <w:rFonts w:ascii="Times New Roman" w:eastAsia="Times New Roman" w:hAnsi="Times New Roman" w:cs="Times New Roman"/>
          <w:color w:val="000000" w:themeColor="text1"/>
          <w:sz w:val="24"/>
          <w:szCs w:val="24"/>
          <w:lang w:eastAsia="uk-UA"/>
        </w:rPr>
        <w:t xml:space="preserve">): за підтримки Фундації Олени </w:t>
      </w:r>
      <w:proofErr w:type="spellStart"/>
      <w:r w:rsidRPr="000F64D0">
        <w:rPr>
          <w:rFonts w:ascii="Times New Roman" w:eastAsia="Times New Roman" w:hAnsi="Times New Roman" w:cs="Times New Roman"/>
          <w:color w:val="000000" w:themeColor="text1"/>
          <w:sz w:val="24"/>
          <w:szCs w:val="24"/>
          <w:lang w:eastAsia="uk-UA"/>
        </w:rPr>
        <w:t>Зеленської</w:t>
      </w:r>
      <w:proofErr w:type="spellEnd"/>
      <w:r w:rsidRPr="000F64D0">
        <w:rPr>
          <w:rFonts w:ascii="Times New Roman" w:eastAsia="Times New Roman" w:hAnsi="Times New Roman" w:cs="Times New Roman"/>
          <w:color w:val="000000" w:themeColor="text1"/>
          <w:sz w:val="24"/>
          <w:szCs w:val="24"/>
          <w:lang w:eastAsia="uk-UA"/>
        </w:rPr>
        <w:t xml:space="preserve"> та фонду «Якість життя» було проведено ремонт обох частин укриття ліцею, у яких облаштовано туалетні кімнати, у тому числі для осіб з інвалідністю, встановлено вентиляційну систему та протипожежну сигналізацію на загальну суму понад 14,5 млн. грн. У результаті проведення ремонту місткість укриття збільшено на 180 осіб.</w:t>
      </w:r>
    </w:p>
    <w:p w14:paraId="5F110334" w14:textId="77777777"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w:t>
      </w:r>
      <w:r w:rsidRPr="000F64D0">
        <w:rPr>
          <w:rFonts w:ascii="Times New Roman" w:eastAsia="Times New Roman" w:hAnsi="Times New Roman" w:cs="Times New Roman"/>
          <w:color w:val="000000" w:themeColor="text1"/>
          <w:sz w:val="24"/>
          <w:szCs w:val="24"/>
          <w:lang w:eastAsia="uk-UA"/>
        </w:rPr>
        <w:tab/>
        <w:t>Безпечна освіта в Ліцеї № 4 (</w:t>
      </w:r>
      <w:proofErr w:type="spellStart"/>
      <w:r w:rsidRPr="000F64D0">
        <w:rPr>
          <w:rFonts w:ascii="Times New Roman" w:eastAsia="Times New Roman" w:hAnsi="Times New Roman" w:cs="Times New Roman"/>
          <w:color w:val="000000" w:themeColor="text1"/>
          <w:sz w:val="24"/>
          <w:szCs w:val="24"/>
          <w:lang w:eastAsia="uk-UA"/>
        </w:rPr>
        <w:t>Plan</w:t>
      </w:r>
      <w:proofErr w:type="spellEnd"/>
      <w:r w:rsidRPr="000F64D0">
        <w:rPr>
          <w:rFonts w:ascii="Times New Roman" w:eastAsia="Times New Roman" w:hAnsi="Times New Roman" w:cs="Times New Roman"/>
          <w:color w:val="000000" w:themeColor="text1"/>
          <w:sz w:val="24"/>
          <w:szCs w:val="24"/>
          <w:lang w:eastAsia="uk-UA"/>
        </w:rPr>
        <w:t xml:space="preserve"> </w:t>
      </w:r>
      <w:proofErr w:type="spellStart"/>
      <w:r w:rsidRPr="000F64D0">
        <w:rPr>
          <w:rFonts w:ascii="Times New Roman" w:eastAsia="Times New Roman" w:hAnsi="Times New Roman" w:cs="Times New Roman"/>
          <w:color w:val="000000" w:themeColor="text1"/>
          <w:sz w:val="24"/>
          <w:szCs w:val="24"/>
          <w:lang w:eastAsia="uk-UA"/>
        </w:rPr>
        <w:t>International</w:t>
      </w:r>
      <w:proofErr w:type="spellEnd"/>
      <w:r w:rsidRPr="000F64D0">
        <w:rPr>
          <w:rFonts w:ascii="Times New Roman" w:eastAsia="Times New Roman" w:hAnsi="Times New Roman" w:cs="Times New Roman"/>
          <w:color w:val="000000" w:themeColor="text1"/>
          <w:sz w:val="24"/>
          <w:szCs w:val="24"/>
          <w:lang w:eastAsia="uk-UA"/>
        </w:rPr>
        <w:t xml:space="preserve"> , ЄС та  ГО «ДОККУ»): у ліцеї № 4 імені Тетяни </w:t>
      </w:r>
      <w:proofErr w:type="spellStart"/>
      <w:r w:rsidRPr="000F64D0">
        <w:rPr>
          <w:rFonts w:ascii="Times New Roman" w:eastAsia="Times New Roman" w:hAnsi="Times New Roman" w:cs="Times New Roman"/>
          <w:color w:val="000000" w:themeColor="text1"/>
          <w:sz w:val="24"/>
          <w:szCs w:val="24"/>
          <w:lang w:eastAsia="uk-UA"/>
        </w:rPr>
        <w:t>Маркус</w:t>
      </w:r>
      <w:proofErr w:type="spellEnd"/>
      <w:r w:rsidRPr="000F64D0">
        <w:rPr>
          <w:rFonts w:ascii="Times New Roman" w:eastAsia="Times New Roman" w:hAnsi="Times New Roman" w:cs="Times New Roman"/>
          <w:color w:val="000000" w:themeColor="text1"/>
          <w:sz w:val="24"/>
          <w:szCs w:val="24"/>
          <w:lang w:eastAsia="uk-UA"/>
        </w:rPr>
        <w:t xml:space="preserve"> реалізовано масштабний </w:t>
      </w:r>
      <w:proofErr w:type="spellStart"/>
      <w:r w:rsidRPr="000F64D0">
        <w:rPr>
          <w:rFonts w:ascii="Times New Roman" w:eastAsia="Times New Roman" w:hAnsi="Times New Roman" w:cs="Times New Roman"/>
          <w:color w:val="000000" w:themeColor="text1"/>
          <w:sz w:val="24"/>
          <w:szCs w:val="24"/>
          <w:lang w:eastAsia="uk-UA"/>
        </w:rPr>
        <w:t>проєкт</w:t>
      </w:r>
      <w:proofErr w:type="spellEnd"/>
      <w:r w:rsidRPr="000F64D0">
        <w:rPr>
          <w:rFonts w:ascii="Times New Roman" w:eastAsia="Times New Roman" w:hAnsi="Times New Roman" w:cs="Times New Roman"/>
          <w:color w:val="000000" w:themeColor="text1"/>
          <w:sz w:val="24"/>
          <w:szCs w:val="24"/>
          <w:lang w:eastAsia="uk-UA"/>
        </w:rPr>
        <w:t xml:space="preserve"> за підтримки </w:t>
      </w:r>
      <w:proofErr w:type="spellStart"/>
      <w:r w:rsidRPr="000F64D0">
        <w:rPr>
          <w:rFonts w:ascii="Times New Roman" w:eastAsia="Times New Roman" w:hAnsi="Times New Roman" w:cs="Times New Roman"/>
          <w:color w:val="000000" w:themeColor="text1"/>
          <w:sz w:val="24"/>
          <w:szCs w:val="24"/>
          <w:lang w:eastAsia="uk-UA"/>
        </w:rPr>
        <w:t>Plan</w:t>
      </w:r>
      <w:proofErr w:type="spellEnd"/>
      <w:r w:rsidRPr="000F64D0">
        <w:rPr>
          <w:rFonts w:ascii="Times New Roman" w:eastAsia="Times New Roman" w:hAnsi="Times New Roman" w:cs="Times New Roman"/>
          <w:color w:val="000000" w:themeColor="text1"/>
          <w:sz w:val="24"/>
          <w:szCs w:val="24"/>
          <w:lang w:eastAsia="uk-UA"/>
        </w:rPr>
        <w:t xml:space="preserve"> </w:t>
      </w:r>
      <w:proofErr w:type="spellStart"/>
      <w:r w:rsidRPr="000F64D0">
        <w:rPr>
          <w:rFonts w:ascii="Times New Roman" w:eastAsia="Times New Roman" w:hAnsi="Times New Roman" w:cs="Times New Roman"/>
          <w:color w:val="000000" w:themeColor="text1"/>
          <w:sz w:val="24"/>
          <w:szCs w:val="24"/>
          <w:lang w:eastAsia="uk-UA"/>
        </w:rPr>
        <w:t>International</w:t>
      </w:r>
      <w:proofErr w:type="spellEnd"/>
      <w:r w:rsidRPr="000F64D0">
        <w:rPr>
          <w:rFonts w:ascii="Times New Roman" w:eastAsia="Times New Roman" w:hAnsi="Times New Roman" w:cs="Times New Roman"/>
          <w:color w:val="000000" w:themeColor="text1"/>
          <w:sz w:val="24"/>
          <w:szCs w:val="24"/>
          <w:lang w:eastAsia="uk-UA"/>
        </w:rPr>
        <w:t xml:space="preserve"> та Євросоюзу на суму 5,2 млн грн. Ми не лише відремонтували укриття, а й повністю укомплектували його новими меблями та технікою. Це приклад того, як міжнародна допомога працює на безпеку наших дітей тут і зараз.</w:t>
      </w:r>
    </w:p>
    <w:p w14:paraId="541039F8" w14:textId="2AB4CD90" w:rsidR="005F52C1"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w:t>
      </w:r>
      <w:r w:rsidRPr="000F64D0">
        <w:rPr>
          <w:rFonts w:ascii="Times New Roman" w:eastAsia="Times New Roman" w:hAnsi="Times New Roman" w:cs="Times New Roman"/>
          <w:color w:val="000000" w:themeColor="text1"/>
          <w:sz w:val="24"/>
          <w:szCs w:val="24"/>
          <w:lang w:eastAsia="uk-UA"/>
        </w:rPr>
        <w:tab/>
        <w:t xml:space="preserve">Освітній центр «Вулик» у школі № 10 (Фонд ООН): на базі 10-ї школи тепер працює сучасний центр «Вулик». Це стало можливим завдяки глобальному фонду ООН </w:t>
      </w:r>
      <w:proofErr w:type="spellStart"/>
      <w:r w:rsidRPr="000F64D0">
        <w:rPr>
          <w:rFonts w:ascii="Times New Roman" w:eastAsia="Times New Roman" w:hAnsi="Times New Roman" w:cs="Times New Roman"/>
          <w:color w:val="000000" w:themeColor="text1"/>
          <w:sz w:val="24"/>
          <w:szCs w:val="24"/>
          <w:lang w:eastAsia="uk-UA"/>
        </w:rPr>
        <w:t>Education</w:t>
      </w:r>
      <w:proofErr w:type="spellEnd"/>
      <w:r w:rsidRPr="000F64D0">
        <w:rPr>
          <w:rFonts w:ascii="Times New Roman" w:eastAsia="Times New Roman" w:hAnsi="Times New Roman" w:cs="Times New Roman"/>
          <w:color w:val="000000" w:themeColor="text1"/>
          <w:sz w:val="24"/>
          <w:szCs w:val="24"/>
          <w:lang w:eastAsia="uk-UA"/>
        </w:rPr>
        <w:t xml:space="preserve"> </w:t>
      </w:r>
      <w:proofErr w:type="spellStart"/>
      <w:r w:rsidRPr="000F64D0">
        <w:rPr>
          <w:rFonts w:ascii="Times New Roman" w:eastAsia="Times New Roman" w:hAnsi="Times New Roman" w:cs="Times New Roman"/>
          <w:color w:val="000000" w:themeColor="text1"/>
          <w:sz w:val="24"/>
          <w:szCs w:val="24"/>
          <w:lang w:eastAsia="uk-UA"/>
        </w:rPr>
        <w:t>Cannot</w:t>
      </w:r>
      <w:proofErr w:type="spellEnd"/>
      <w:r w:rsidRPr="000F64D0">
        <w:rPr>
          <w:rFonts w:ascii="Times New Roman" w:eastAsia="Times New Roman" w:hAnsi="Times New Roman" w:cs="Times New Roman"/>
          <w:color w:val="000000" w:themeColor="text1"/>
          <w:sz w:val="24"/>
          <w:szCs w:val="24"/>
          <w:lang w:eastAsia="uk-UA"/>
        </w:rPr>
        <w:t xml:space="preserve"> </w:t>
      </w:r>
      <w:proofErr w:type="spellStart"/>
      <w:r w:rsidRPr="000F64D0">
        <w:rPr>
          <w:rFonts w:ascii="Times New Roman" w:eastAsia="Times New Roman" w:hAnsi="Times New Roman" w:cs="Times New Roman"/>
          <w:color w:val="000000" w:themeColor="text1"/>
          <w:sz w:val="24"/>
          <w:szCs w:val="24"/>
          <w:lang w:eastAsia="uk-UA"/>
        </w:rPr>
        <w:t>Wait</w:t>
      </w:r>
      <w:proofErr w:type="spellEnd"/>
      <w:r w:rsidRPr="000F64D0">
        <w:rPr>
          <w:rFonts w:ascii="Times New Roman" w:eastAsia="Times New Roman" w:hAnsi="Times New Roman" w:cs="Times New Roman"/>
          <w:color w:val="000000" w:themeColor="text1"/>
          <w:sz w:val="24"/>
          <w:szCs w:val="24"/>
          <w:lang w:eastAsia="uk-UA"/>
        </w:rPr>
        <w:t>. Це простір для творчості, програмування та психологічного розвантаження. На сьогодні 232 дитини вже відвідали освітній центр.</w:t>
      </w:r>
    </w:p>
    <w:p w14:paraId="33DBF48C" w14:textId="77777777" w:rsidR="008A7B01" w:rsidRPr="00E17364" w:rsidRDefault="008A7B01" w:rsidP="000F64D0">
      <w:pPr>
        <w:pStyle w:val="a7"/>
        <w:spacing w:after="0" w:line="276" w:lineRule="auto"/>
        <w:ind w:left="0" w:firstLine="567"/>
        <w:jc w:val="both"/>
        <w:rPr>
          <w:rFonts w:ascii="Times New Roman" w:eastAsia="Times New Roman" w:hAnsi="Times New Roman" w:cs="Times New Roman"/>
          <w:sz w:val="24"/>
          <w:szCs w:val="24"/>
          <w:lang w:eastAsia="uk-UA"/>
        </w:rPr>
      </w:pPr>
    </w:p>
    <w:p w14:paraId="5F36E6F0" w14:textId="203699EE" w:rsidR="005F52C1" w:rsidRPr="00E17364" w:rsidRDefault="008A7B01" w:rsidP="00F84592">
      <w:pPr>
        <w:spacing w:after="0" w:line="276" w:lineRule="auto"/>
        <w:jc w:val="both"/>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w:t>
      </w:r>
      <w:r w:rsidR="005F52C1" w:rsidRPr="00E17364">
        <w:rPr>
          <w:rFonts w:ascii="Times New Roman" w:eastAsia="Times New Roman" w:hAnsi="Times New Roman" w:cs="Times New Roman"/>
          <w:b/>
          <w:sz w:val="24"/>
          <w:szCs w:val="24"/>
          <w:lang w:val="uk-UA" w:eastAsia="uk-UA"/>
        </w:rPr>
        <w:t xml:space="preserve">. Інклюзія та підтримка </w:t>
      </w:r>
      <w:proofErr w:type="spellStart"/>
      <w:r w:rsidR="005F52C1" w:rsidRPr="00E17364">
        <w:rPr>
          <w:rFonts w:ascii="Times New Roman" w:eastAsia="Times New Roman" w:hAnsi="Times New Roman" w:cs="Times New Roman"/>
          <w:b/>
          <w:sz w:val="24"/>
          <w:szCs w:val="24"/>
          <w:lang w:val="uk-UA" w:eastAsia="uk-UA"/>
        </w:rPr>
        <w:t>дошкілля</w:t>
      </w:r>
      <w:proofErr w:type="spellEnd"/>
    </w:p>
    <w:p w14:paraId="21088693" w14:textId="77777777" w:rsidR="005F52C1" w:rsidRPr="00E17364" w:rsidRDefault="005F52C1" w:rsidP="005F52C1">
      <w:pPr>
        <w:pStyle w:val="a7"/>
        <w:spacing w:after="0" w:line="276" w:lineRule="auto"/>
        <w:jc w:val="both"/>
        <w:rPr>
          <w:rFonts w:ascii="Times New Roman" w:eastAsia="Times New Roman" w:hAnsi="Times New Roman" w:cs="Times New Roman"/>
          <w:b/>
          <w:sz w:val="24"/>
          <w:szCs w:val="24"/>
          <w:lang w:eastAsia="uk-UA"/>
        </w:rPr>
      </w:pPr>
    </w:p>
    <w:p w14:paraId="6C1AE96C" w14:textId="58466E76" w:rsidR="005F52C1" w:rsidRPr="00E17364" w:rsidRDefault="005F52C1" w:rsidP="005F52C1">
      <w:pPr>
        <w:pStyle w:val="a7"/>
        <w:spacing w:after="0" w:line="276" w:lineRule="auto"/>
        <w:ind w:left="0" w:firstLine="567"/>
        <w:jc w:val="both"/>
        <w:rPr>
          <w:rFonts w:ascii="Times New Roman" w:eastAsia="Times New Roman" w:hAnsi="Times New Roman" w:cs="Times New Roman"/>
          <w:b/>
          <w:sz w:val="24"/>
          <w:szCs w:val="24"/>
          <w:lang w:eastAsia="uk-UA"/>
        </w:rPr>
      </w:pPr>
      <w:r w:rsidRPr="00E17364">
        <w:rPr>
          <w:rFonts w:ascii="Times New Roman" w:eastAsia="Times New Roman" w:hAnsi="Times New Roman" w:cs="Times New Roman"/>
          <w:sz w:val="24"/>
          <w:szCs w:val="24"/>
          <w:lang w:eastAsia="uk-UA"/>
        </w:rPr>
        <w:t xml:space="preserve">Розвиток інклюзивної освіти та підтримка найменших мешканців громади залишаються у фокусі. Спільно з Українським Жіночим Фондом (за підтримки ООН Жінки та Уряду Норвегії), </w:t>
      </w:r>
      <w:proofErr w:type="spellStart"/>
      <w:r w:rsidRPr="00E17364">
        <w:rPr>
          <w:rFonts w:ascii="Times New Roman" w:eastAsia="Times New Roman" w:hAnsi="Times New Roman" w:cs="Times New Roman"/>
          <w:sz w:val="24"/>
          <w:szCs w:val="24"/>
          <w:lang w:eastAsia="uk-UA"/>
        </w:rPr>
        <w:t>Finn</w:t>
      </w:r>
      <w:proofErr w:type="spellEnd"/>
      <w:r w:rsidRPr="00E17364">
        <w:rPr>
          <w:rFonts w:ascii="Times New Roman" w:eastAsia="Times New Roman" w:hAnsi="Times New Roman" w:cs="Times New Roman"/>
          <w:sz w:val="24"/>
          <w:szCs w:val="24"/>
          <w:lang w:eastAsia="uk-UA"/>
        </w:rPr>
        <w:t xml:space="preserve"> </w:t>
      </w:r>
      <w:proofErr w:type="spellStart"/>
      <w:r w:rsidRPr="00E17364">
        <w:rPr>
          <w:rFonts w:ascii="Times New Roman" w:eastAsia="Times New Roman" w:hAnsi="Times New Roman" w:cs="Times New Roman"/>
          <w:sz w:val="24"/>
          <w:szCs w:val="24"/>
          <w:lang w:eastAsia="uk-UA"/>
        </w:rPr>
        <w:t>Church</w:t>
      </w:r>
      <w:proofErr w:type="spellEnd"/>
      <w:r w:rsidRPr="00E17364">
        <w:rPr>
          <w:rFonts w:ascii="Times New Roman" w:eastAsia="Times New Roman" w:hAnsi="Times New Roman" w:cs="Times New Roman"/>
          <w:sz w:val="24"/>
          <w:szCs w:val="24"/>
          <w:lang w:eastAsia="uk-UA"/>
        </w:rPr>
        <w:t xml:space="preserve"> </w:t>
      </w:r>
      <w:proofErr w:type="spellStart"/>
      <w:r w:rsidRPr="00E17364">
        <w:rPr>
          <w:rFonts w:ascii="Times New Roman" w:eastAsia="Times New Roman" w:hAnsi="Times New Roman" w:cs="Times New Roman"/>
          <w:sz w:val="24"/>
          <w:szCs w:val="24"/>
          <w:lang w:eastAsia="uk-UA"/>
        </w:rPr>
        <w:t>Aid</w:t>
      </w:r>
      <w:proofErr w:type="spellEnd"/>
      <w:r w:rsidRPr="00E17364">
        <w:rPr>
          <w:rFonts w:ascii="Times New Roman" w:eastAsia="Times New Roman" w:hAnsi="Times New Roman" w:cs="Times New Roman"/>
          <w:sz w:val="24"/>
          <w:szCs w:val="24"/>
          <w:lang w:eastAsia="uk-UA"/>
        </w:rPr>
        <w:t>, БФ «</w:t>
      </w:r>
      <w:proofErr w:type="spellStart"/>
      <w:r w:rsidRPr="00E17364">
        <w:rPr>
          <w:rFonts w:ascii="Times New Roman" w:eastAsia="Times New Roman" w:hAnsi="Times New Roman" w:cs="Times New Roman"/>
          <w:sz w:val="24"/>
          <w:szCs w:val="24"/>
          <w:lang w:eastAsia="uk-UA"/>
        </w:rPr>
        <w:t>Люмос</w:t>
      </w:r>
      <w:proofErr w:type="spellEnd"/>
      <w:r w:rsidRPr="00E17364">
        <w:rPr>
          <w:rFonts w:ascii="Times New Roman" w:eastAsia="Times New Roman" w:hAnsi="Times New Roman" w:cs="Times New Roman"/>
          <w:sz w:val="24"/>
          <w:szCs w:val="24"/>
          <w:lang w:eastAsia="uk-UA"/>
        </w:rPr>
        <w:t xml:space="preserve"> Україна» та фондом «МХП-Громаді» реалізовано </w:t>
      </w:r>
      <w:proofErr w:type="spellStart"/>
      <w:r w:rsidRPr="00E17364">
        <w:rPr>
          <w:rFonts w:ascii="Times New Roman" w:eastAsia="Times New Roman" w:hAnsi="Times New Roman" w:cs="Times New Roman"/>
          <w:sz w:val="24"/>
          <w:szCs w:val="24"/>
          <w:lang w:eastAsia="uk-UA"/>
        </w:rPr>
        <w:t>проєктів</w:t>
      </w:r>
      <w:proofErr w:type="spellEnd"/>
      <w:r w:rsidRPr="00E17364">
        <w:rPr>
          <w:rFonts w:ascii="Times New Roman" w:eastAsia="Times New Roman" w:hAnsi="Times New Roman" w:cs="Times New Roman"/>
          <w:sz w:val="24"/>
          <w:szCs w:val="24"/>
          <w:lang w:eastAsia="uk-UA"/>
        </w:rPr>
        <w:t xml:space="preserve"> на суму близько 1 млн грн.</w:t>
      </w:r>
    </w:p>
    <w:p w14:paraId="4FC3A44D" w14:textId="77777777" w:rsidR="00BD0BDF" w:rsidRPr="00E17364" w:rsidRDefault="007E556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Загальний підсумок року:</w:t>
      </w:r>
      <w:r w:rsidRPr="00E17364">
        <w:rPr>
          <w:rFonts w:ascii="Times New Roman" w:eastAsia="Times New Roman" w:hAnsi="Times New Roman" w:cs="Times New Roman"/>
          <w:sz w:val="24"/>
          <w:szCs w:val="24"/>
          <w:lang w:val="uk-UA" w:eastAsia="uk-UA"/>
        </w:rPr>
        <w:t xml:space="preserve"> установами та організаціями громади реалізовано </w:t>
      </w:r>
      <w:proofErr w:type="spellStart"/>
      <w:r w:rsidRPr="00E17364">
        <w:rPr>
          <w:rFonts w:ascii="Times New Roman" w:eastAsia="Times New Roman" w:hAnsi="Times New Roman" w:cs="Times New Roman"/>
          <w:sz w:val="24"/>
          <w:szCs w:val="24"/>
          <w:lang w:val="uk-UA" w:eastAsia="uk-UA"/>
        </w:rPr>
        <w:t>проєктів</w:t>
      </w:r>
      <w:proofErr w:type="spellEnd"/>
      <w:r w:rsidRPr="00E17364">
        <w:rPr>
          <w:rFonts w:ascii="Times New Roman" w:eastAsia="Times New Roman" w:hAnsi="Times New Roman" w:cs="Times New Roman"/>
          <w:sz w:val="24"/>
          <w:szCs w:val="24"/>
          <w:lang w:val="uk-UA" w:eastAsia="uk-UA"/>
        </w:rPr>
        <w:t xml:space="preserve"> та отримано благодійної допомоги на суму </w:t>
      </w:r>
      <w:r w:rsidRPr="00E17364">
        <w:rPr>
          <w:rFonts w:ascii="Times New Roman" w:eastAsia="Times New Roman" w:hAnsi="Times New Roman" w:cs="Times New Roman"/>
          <w:b/>
          <w:bCs/>
          <w:sz w:val="24"/>
          <w:szCs w:val="24"/>
          <w:lang w:val="uk-UA" w:eastAsia="uk-UA"/>
        </w:rPr>
        <w:t>понад 95 млн грн</w:t>
      </w:r>
      <w:r w:rsidRPr="00E17364">
        <w:rPr>
          <w:rFonts w:ascii="Times New Roman" w:eastAsia="Times New Roman" w:hAnsi="Times New Roman" w:cs="Times New Roman"/>
          <w:sz w:val="24"/>
          <w:szCs w:val="24"/>
          <w:lang w:val="uk-UA" w:eastAsia="uk-UA"/>
        </w:rPr>
        <w:t>.</w:t>
      </w:r>
    </w:p>
    <w:p w14:paraId="1F82F0EC" w14:textId="77777777" w:rsidR="00753172" w:rsidRPr="00E17364" w:rsidRDefault="00753172"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 кожним отриманим кіловатом чи медичним апаратом стоять місяці переговорів та довіра міжнародних донорів до Роменської громади. Ми продовжуємо працювати над тим, щоб кожен мешканець відчував підтримку світової спільноти.</w:t>
      </w:r>
    </w:p>
    <w:p w14:paraId="7D614421" w14:textId="77777777" w:rsidR="00FD026B" w:rsidRPr="00E17364" w:rsidRDefault="00FD026B" w:rsidP="00407932">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VІ. СПІЛЬНА РЕАЛІЗАЦІЯ ІНІЦІАТИВ</w:t>
      </w:r>
    </w:p>
    <w:p w14:paraId="177FA140" w14:textId="77777777" w:rsidR="00A23A1E" w:rsidRPr="00E17364" w:rsidRDefault="00A23A1E" w:rsidP="00C00D0F">
      <w:pPr>
        <w:spacing w:after="0" w:line="276" w:lineRule="auto"/>
        <w:ind w:firstLine="567"/>
        <w:jc w:val="both"/>
        <w:rPr>
          <w:rFonts w:ascii="Times New Roman" w:hAnsi="Times New Roman" w:cs="Times New Roman"/>
          <w:sz w:val="24"/>
          <w:szCs w:val="24"/>
          <w:lang w:val="uk-UA"/>
        </w:rPr>
      </w:pPr>
    </w:p>
    <w:p w14:paraId="1659C016" w14:textId="77777777" w:rsidR="00611ECD" w:rsidRPr="00E17364" w:rsidRDefault="00611ECD" w:rsidP="00C00D0F">
      <w:pPr>
        <w:spacing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2025 рік став роком єднання. Завдяки проєкту </w:t>
      </w:r>
      <w:r w:rsidRPr="00E17364">
        <w:rPr>
          <w:rFonts w:ascii="Times New Roman" w:hAnsi="Times New Roman" w:cs="Times New Roman"/>
          <w:b/>
          <w:bCs/>
          <w:sz w:val="24"/>
          <w:szCs w:val="24"/>
          <w:lang w:val="uk-UA"/>
        </w:rPr>
        <w:t>«Пліч-о-пліч: згуртовані громади»</w:t>
      </w:r>
      <w:r w:rsidRPr="00E17364">
        <w:rPr>
          <w:rFonts w:ascii="Times New Roman" w:hAnsi="Times New Roman" w:cs="Times New Roman"/>
          <w:sz w:val="24"/>
          <w:szCs w:val="24"/>
          <w:lang w:val="uk-UA"/>
        </w:rPr>
        <w:t xml:space="preserve"> та співпраці з міжнародними фондами ми реалізували проєкти, що формують майбутнє </w:t>
      </w:r>
      <w:proofErr w:type="spellStart"/>
      <w:r w:rsidRPr="00E17364">
        <w:rPr>
          <w:rFonts w:ascii="Times New Roman" w:hAnsi="Times New Roman" w:cs="Times New Roman"/>
          <w:sz w:val="24"/>
          <w:szCs w:val="24"/>
          <w:lang w:val="uk-UA"/>
        </w:rPr>
        <w:t>Роменщини</w:t>
      </w:r>
      <w:proofErr w:type="spellEnd"/>
      <w:r w:rsidRPr="00E17364">
        <w:rPr>
          <w:rFonts w:ascii="Times New Roman" w:hAnsi="Times New Roman" w:cs="Times New Roman"/>
          <w:sz w:val="24"/>
          <w:szCs w:val="24"/>
          <w:lang w:val="uk-UA"/>
        </w:rPr>
        <w:t>.</w:t>
      </w:r>
    </w:p>
    <w:p w14:paraId="0C2AC970" w14:textId="77777777" w:rsidR="002C6053" w:rsidRPr="00E17364" w:rsidRDefault="002C6053" w:rsidP="00C00D0F">
      <w:pPr>
        <w:spacing w:line="276" w:lineRule="auto"/>
        <w:jc w:val="both"/>
        <w:rPr>
          <w:rFonts w:ascii="Times New Roman" w:eastAsia="Times New Roman" w:hAnsi="Times New Roman" w:cs="Times New Roman"/>
          <w:sz w:val="24"/>
          <w:szCs w:val="24"/>
          <w:lang w:val="uk-UA" w:bidi="en-US"/>
        </w:rPr>
      </w:pPr>
      <w:r w:rsidRPr="00E17364">
        <w:rPr>
          <w:rFonts w:ascii="Times New Roman" w:eastAsia="Times New Roman" w:hAnsi="Times New Roman" w:cs="Times New Roman"/>
          <w:b/>
          <w:bCs/>
          <w:sz w:val="24"/>
          <w:szCs w:val="24"/>
          <w:lang w:val="uk-UA" w:eastAsia="uk-UA"/>
        </w:rPr>
        <w:t xml:space="preserve">1. </w:t>
      </w:r>
      <w:r w:rsidRPr="00E17364">
        <w:rPr>
          <w:rFonts w:ascii="Times New Roman" w:eastAsia="Times New Roman" w:hAnsi="Times New Roman" w:cs="Times New Roman"/>
          <w:b/>
          <w:sz w:val="24"/>
          <w:szCs w:val="24"/>
          <w:lang w:val="uk-UA" w:bidi="en-US"/>
        </w:rPr>
        <w:t>Проєкт «Пліч-о-пліч: згуртовані громади» покликаний об’єднувати українців, сприяти обміну досвідом та розвитку партнерських відносин між територіальними громадами.</w:t>
      </w:r>
    </w:p>
    <w:p w14:paraId="607E7F10" w14:textId="77777777" w:rsidR="00611ECD" w:rsidRPr="00E17364" w:rsidRDefault="00611ECD"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активно розширюємо горизонти співпраці з іншими регіонами України:</w:t>
      </w:r>
    </w:p>
    <w:p w14:paraId="6FDD7D8C" w14:textId="0E38E95C" w:rsidR="002C6053" w:rsidRPr="00E17364" w:rsidRDefault="00611ECD" w:rsidP="00C00D0F">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Партнерство з Таращею (Київщина):</w:t>
      </w:r>
      <w:r w:rsidRPr="00E17364">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червні 2025 року 21 підліток із нашої громади пройшов інтенсивний молодіжний вишкіл. Юнаки та дівчата опанували тактичну медицину, топографію та основи бойового злагодження.</w:t>
      </w:r>
      <w:r w:rsidR="002C6053" w:rsidRPr="00E17364">
        <w:rPr>
          <w:rFonts w:ascii="Times New Roman" w:eastAsia="Times New Roman" w:hAnsi="Times New Roman" w:cs="Times New Roman"/>
          <w:sz w:val="24"/>
          <w:szCs w:val="24"/>
          <w:lang w:val="uk-UA" w:bidi="en-US"/>
        </w:rPr>
        <w:t xml:space="preserve"> Участь у </w:t>
      </w:r>
      <w:proofErr w:type="spellStart"/>
      <w:r w:rsidR="002C6053" w:rsidRPr="00E17364">
        <w:rPr>
          <w:rFonts w:ascii="Times New Roman" w:eastAsia="Times New Roman" w:hAnsi="Times New Roman" w:cs="Times New Roman"/>
          <w:sz w:val="24"/>
          <w:szCs w:val="24"/>
          <w:lang w:val="uk-UA" w:bidi="en-US"/>
        </w:rPr>
        <w:t>вишколі</w:t>
      </w:r>
      <w:proofErr w:type="spellEnd"/>
      <w:r w:rsidR="002C6053" w:rsidRPr="00E17364">
        <w:rPr>
          <w:rFonts w:ascii="Times New Roman" w:eastAsia="Times New Roman" w:hAnsi="Times New Roman" w:cs="Times New Roman"/>
          <w:sz w:val="24"/>
          <w:szCs w:val="24"/>
          <w:lang w:val="uk-UA" w:bidi="en-US"/>
        </w:rPr>
        <w:t xml:space="preserve"> дала можливість молоді розширити коло знайомств, отримати позитивні враження та підвищити впевненість у власних силах.</w:t>
      </w:r>
    </w:p>
    <w:p w14:paraId="1F2663EA" w14:textId="6740ADDB" w:rsidR="00611ECD" w:rsidRPr="00E17364" w:rsidRDefault="00611ECD" w:rsidP="00C00D0F">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Нові зв'язки:</w:t>
      </w:r>
      <w:r w:rsidRPr="00E17364">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о</w:t>
      </w:r>
      <w:r w:rsidRPr="00E17364">
        <w:rPr>
          <w:rFonts w:ascii="Times New Roman" w:eastAsia="Times New Roman" w:hAnsi="Times New Roman" w:cs="Times New Roman"/>
          <w:sz w:val="24"/>
          <w:szCs w:val="24"/>
          <w:lang w:val="uk-UA" w:eastAsia="uk-UA"/>
        </w:rPr>
        <w:t xml:space="preserve">крім Таращанської громади, укладено меморандум із </w:t>
      </w:r>
      <w:proofErr w:type="spellStart"/>
      <w:r w:rsidRPr="00E17364">
        <w:rPr>
          <w:rFonts w:ascii="Times New Roman" w:eastAsia="Times New Roman" w:hAnsi="Times New Roman" w:cs="Times New Roman"/>
          <w:b/>
          <w:bCs/>
          <w:sz w:val="24"/>
          <w:szCs w:val="24"/>
          <w:lang w:val="uk-UA" w:eastAsia="uk-UA"/>
        </w:rPr>
        <w:t>Варковицькою</w:t>
      </w:r>
      <w:proofErr w:type="spellEnd"/>
      <w:r w:rsidRPr="00E17364">
        <w:rPr>
          <w:rFonts w:ascii="Times New Roman" w:eastAsia="Times New Roman" w:hAnsi="Times New Roman" w:cs="Times New Roman"/>
          <w:b/>
          <w:bCs/>
          <w:sz w:val="24"/>
          <w:szCs w:val="24"/>
          <w:lang w:val="uk-UA" w:eastAsia="uk-UA"/>
        </w:rPr>
        <w:t xml:space="preserve"> сільською радою</w:t>
      </w:r>
      <w:r w:rsidRPr="00E17364">
        <w:rPr>
          <w:rFonts w:ascii="Times New Roman" w:eastAsia="Times New Roman" w:hAnsi="Times New Roman" w:cs="Times New Roman"/>
          <w:sz w:val="24"/>
          <w:szCs w:val="24"/>
          <w:lang w:val="uk-UA" w:eastAsia="uk-UA"/>
        </w:rPr>
        <w:t xml:space="preserve"> (Рівненщина) для подальшого обміну досвідом.</w:t>
      </w:r>
    </w:p>
    <w:p w14:paraId="1ED3CBD2" w14:textId="77777777" w:rsidR="0024605F" w:rsidRPr="00E17364" w:rsidRDefault="00890EF7" w:rsidP="00C00D0F">
      <w:pPr>
        <w:pStyle w:val="3"/>
        <w:spacing w:line="276" w:lineRule="auto"/>
        <w:rPr>
          <w:sz w:val="24"/>
          <w:szCs w:val="24"/>
        </w:rPr>
      </w:pPr>
      <w:r w:rsidRPr="00E17364">
        <w:rPr>
          <w:bCs w:val="0"/>
          <w:sz w:val="24"/>
          <w:szCs w:val="24"/>
        </w:rPr>
        <w:t xml:space="preserve">2. </w:t>
      </w:r>
      <w:proofErr w:type="spellStart"/>
      <w:r w:rsidR="0024605F" w:rsidRPr="00E17364">
        <w:rPr>
          <w:sz w:val="24"/>
          <w:szCs w:val="24"/>
        </w:rPr>
        <w:t>Безбар’єрність</w:t>
      </w:r>
      <w:proofErr w:type="spellEnd"/>
      <w:r w:rsidR="0024605F" w:rsidRPr="00E17364">
        <w:rPr>
          <w:sz w:val="24"/>
          <w:szCs w:val="24"/>
        </w:rPr>
        <w:t xml:space="preserve"> та реабілітація: Турбота про кожного</w:t>
      </w:r>
    </w:p>
    <w:p w14:paraId="3E3EF987" w14:textId="77777777" w:rsidR="0024605F" w:rsidRPr="00E17364" w:rsidRDefault="0024605F" w:rsidP="00C00D0F">
      <w:pPr>
        <w:spacing w:before="100" w:beforeAutospacing="1" w:after="100" w:afterAutospacing="1" w:line="276" w:lineRule="auto"/>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створюємо простір, де кожен відчуває підтримку, незалежно від стану здоров’я.</w:t>
      </w:r>
    </w:p>
    <w:p w14:paraId="10F77967" w14:textId="28761922" w:rsidR="00231120" w:rsidRPr="00E17364" w:rsidRDefault="0024605F" w:rsidP="000774FE">
      <w:pPr>
        <w:numPr>
          <w:ilvl w:val="0"/>
          <w:numId w:val="5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Сенсорна кімната (БФ «</w:t>
      </w:r>
      <w:proofErr w:type="spellStart"/>
      <w:r w:rsidRPr="00E17364">
        <w:rPr>
          <w:rFonts w:ascii="Times New Roman" w:eastAsia="Times New Roman" w:hAnsi="Times New Roman" w:cs="Times New Roman"/>
          <w:b/>
          <w:bCs/>
          <w:sz w:val="24"/>
          <w:szCs w:val="24"/>
          <w:lang w:val="uk-UA" w:eastAsia="uk-UA"/>
        </w:rPr>
        <w:t>Благомай</w:t>
      </w:r>
      <w:proofErr w:type="spellEnd"/>
      <w:r w:rsidRPr="00E17364">
        <w:rPr>
          <w:rFonts w:ascii="Times New Roman" w:eastAsia="Times New Roman" w:hAnsi="Times New Roman" w:cs="Times New Roman"/>
          <w:b/>
          <w:bCs/>
          <w:sz w:val="24"/>
          <w:szCs w:val="24"/>
          <w:lang w:val="uk-UA" w:eastAsia="uk-UA"/>
        </w:rPr>
        <w:t>» та «</w:t>
      </w:r>
      <w:proofErr w:type="spellStart"/>
      <w:r w:rsidRPr="00E17364">
        <w:rPr>
          <w:rFonts w:ascii="Times New Roman" w:eastAsia="Times New Roman" w:hAnsi="Times New Roman" w:cs="Times New Roman"/>
          <w:b/>
          <w:bCs/>
          <w:sz w:val="24"/>
          <w:szCs w:val="24"/>
          <w:lang w:val="uk-UA" w:eastAsia="uk-UA"/>
        </w:rPr>
        <w:t>Монделіс</w:t>
      </w:r>
      <w:proofErr w:type="spellEnd"/>
      <w:r w:rsidRPr="00E17364">
        <w:rPr>
          <w:rFonts w:ascii="Times New Roman" w:eastAsia="Times New Roman" w:hAnsi="Times New Roman" w:cs="Times New Roman"/>
          <w:b/>
          <w:bCs/>
          <w:sz w:val="24"/>
          <w:szCs w:val="24"/>
          <w:lang w:val="uk-UA" w:eastAsia="uk-UA"/>
        </w:rPr>
        <w:t xml:space="preserve"> Україна»):</w:t>
      </w:r>
      <w:r w:rsidRPr="00E17364">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з</w:t>
      </w:r>
      <w:r w:rsidRPr="00E17364">
        <w:rPr>
          <w:rFonts w:ascii="Times New Roman" w:eastAsia="Times New Roman" w:hAnsi="Times New Roman" w:cs="Times New Roman"/>
          <w:sz w:val="24"/>
          <w:szCs w:val="24"/>
          <w:lang w:val="uk-UA" w:eastAsia="uk-UA"/>
        </w:rPr>
        <w:t xml:space="preserve">алучено майже </w:t>
      </w:r>
      <w:r w:rsidRPr="00E17364">
        <w:rPr>
          <w:rFonts w:ascii="Times New Roman" w:eastAsia="Times New Roman" w:hAnsi="Times New Roman" w:cs="Times New Roman"/>
          <w:b/>
          <w:bCs/>
          <w:sz w:val="24"/>
          <w:szCs w:val="24"/>
          <w:lang w:val="uk-UA" w:eastAsia="uk-UA"/>
        </w:rPr>
        <w:t>2 млн грн</w:t>
      </w:r>
      <w:r w:rsidRPr="00E17364">
        <w:rPr>
          <w:rFonts w:ascii="Times New Roman" w:eastAsia="Times New Roman" w:hAnsi="Times New Roman" w:cs="Times New Roman"/>
          <w:sz w:val="24"/>
          <w:szCs w:val="24"/>
          <w:lang w:val="uk-UA" w:eastAsia="uk-UA"/>
        </w:rPr>
        <w:t xml:space="preserve"> на створення унікального реабілітаційного центру. Інтерактивна підлога «Чарівний килим» та світлові системи допомагають дітям і дорослим з інвалідністю відновлюватися та відчувати радість життя.</w:t>
      </w:r>
      <w:r w:rsidR="00231120" w:rsidRPr="00E17364">
        <w:rPr>
          <w:rFonts w:ascii="Times New Roman" w:eastAsia="Times New Roman" w:hAnsi="Times New Roman" w:cs="Times New Roman"/>
          <w:sz w:val="24"/>
          <w:szCs w:val="24"/>
          <w:lang w:val="uk-UA" w:eastAsia="uk-UA"/>
        </w:rPr>
        <w:t xml:space="preserve"> Сенсорна кімната є необхідною умовою для реалізації сучасних реабілітаційних </w:t>
      </w:r>
      <w:proofErr w:type="spellStart"/>
      <w:r w:rsidR="00231120" w:rsidRPr="00E17364">
        <w:rPr>
          <w:rFonts w:ascii="Times New Roman" w:eastAsia="Times New Roman" w:hAnsi="Times New Roman" w:cs="Times New Roman"/>
          <w:sz w:val="24"/>
          <w:szCs w:val="24"/>
          <w:lang w:val="uk-UA" w:eastAsia="uk-UA"/>
        </w:rPr>
        <w:t>методик</w:t>
      </w:r>
      <w:proofErr w:type="spellEnd"/>
      <w:r w:rsidR="00231120" w:rsidRPr="00E17364">
        <w:rPr>
          <w:rFonts w:ascii="Times New Roman" w:eastAsia="Times New Roman" w:hAnsi="Times New Roman" w:cs="Times New Roman"/>
          <w:sz w:val="24"/>
          <w:szCs w:val="24"/>
          <w:lang w:val="uk-UA" w:eastAsia="uk-UA"/>
        </w:rPr>
        <w:t>, які довели свою ефективність у роботі з дітьми з аутизмом, затримками розвитку, порушеннями мовлення, моторики та іншими особливостями.</w:t>
      </w:r>
    </w:p>
    <w:p w14:paraId="36A3454E" w14:textId="313BD375" w:rsidR="00F84592" w:rsidRPr="00B858BF" w:rsidRDefault="0024605F" w:rsidP="000774FE">
      <w:pPr>
        <w:numPr>
          <w:ilvl w:val="0"/>
          <w:numId w:val="5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B858BF">
        <w:rPr>
          <w:rFonts w:ascii="Times New Roman" w:eastAsia="Times New Roman" w:hAnsi="Times New Roman" w:cs="Times New Roman"/>
          <w:b/>
          <w:bCs/>
          <w:sz w:val="24"/>
          <w:szCs w:val="24"/>
          <w:lang w:val="uk-UA" w:eastAsia="uk-UA"/>
        </w:rPr>
        <w:t>Арт-терапія «</w:t>
      </w:r>
      <w:proofErr w:type="spellStart"/>
      <w:r w:rsidRPr="00B858BF">
        <w:rPr>
          <w:rFonts w:ascii="Times New Roman" w:eastAsia="Times New Roman" w:hAnsi="Times New Roman" w:cs="Times New Roman"/>
          <w:b/>
          <w:bCs/>
          <w:sz w:val="24"/>
          <w:szCs w:val="24"/>
          <w:lang w:val="uk-UA" w:eastAsia="uk-UA"/>
        </w:rPr>
        <w:t>ВідновленнЯ</w:t>
      </w:r>
      <w:proofErr w:type="spellEnd"/>
      <w:r w:rsidRPr="00B858BF">
        <w:rPr>
          <w:rFonts w:ascii="Times New Roman" w:eastAsia="Times New Roman" w:hAnsi="Times New Roman" w:cs="Times New Roman"/>
          <w:b/>
          <w:bCs/>
          <w:sz w:val="24"/>
          <w:szCs w:val="24"/>
          <w:lang w:val="uk-UA" w:eastAsia="uk-UA"/>
        </w:rPr>
        <w:t>» (БФ «МХП-Громаді»):</w:t>
      </w:r>
      <w:r w:rsidRPr="00B858BF">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у</w:t>
      </w:r>
      <w:r w:rsidRPr="00B858BF">
        <w:rPr>
          <w:rFonts w:ascii="Times New Roman" w:eastAsia="Times New Roman" w:hAnsi="Times New Roman" w:cs="Times New Roman"/>
          <w:sz w:val="24"/>
          <w:szCs w:val="24"/>
          <w:lang w:val="uk-UA" w:eastAsia="uk-UA"/>
        </w:rPr>
        <w:t xml:space="preserve"> </w:t>
      </w:r>
      <w:r w:rsidRPr="00B858BF">
        <w:rPr>
          <w:rFonts w:ascii="Times New Roman" w:eastAsia="Times New Roman" w:hAnsi="Times New Roman" w:cs="Times New Roman"/>
          <w:b/>
          <w:bCs/>
          <w:sz w:val="24"/>
          <w:szCs w:val="24"/>
          <w:lang w:val="uk-UA" w:eastAsia="uk-UA"/>
        </w:rPr>
        <w:t>7 сільських закладах культури</w:t>
      </w:r>
      <w:r w:rsidRPr="00B858BF">
        <w:rPr>
          <w:rFonts w:ascii="Times New Roman" w:eastAsia="Times New Roman" w:hAnsi="Times New Roman" w:cs="Times New Roman"/>
          <w:sz w:val="24"/>
          <w:szCs w:val="24"/>
          <w:lang w:val="uk-UA" w:eastAsia="uk-UA"/>
        </w:rPr>
        <w:t xml:space="preserve"> створено «острівці спокою»</w:t>
      </w:r>
      <w:r w:rsidR="00B858BF" w:rsidRPr="00B858BF">
        <w:rPr>
          <w:rFonts w:ascii="Times New Roman" w:eastAsia="Times New Roman" w:hAnsi="Times New Roman" w:cs="Times New Roman"/>
          <w:sz w:val="24"/>
          <w:szCs w:val="24"/>
          <w:lang w:val="uk-UA" w:eastAsia="uk-UA"/>
        </w:rPr>
        <w:t xml:space="preserve"> (197,9 тис. грн)</w:t>
      </w:r>
      <w:r w:rsidRPr="00B858BF">
        <w:rPr>
          <w:rFonts w:ascii="Times New Roman" w:eastAsia="Times New Roman" w:hAnsi="Times New Roman" w:cs="Times New Roman"/>
          <w:sz w:val="24"/>
          <w:szCs w:val="24"/>
          <w:lang w:val="uk-UA" w:eastAsia="uk-UA"/>
        </w:rPr>
        <w:t>. Це місця, де творчість допомагає людям знайти душевну рівновагу в ці складні часи.</w:t>
      </w:r>
      <w:r w:rsidR="002C63C5" w:rsidRPr="00B858BF">
        <w:rPr>
          <w:rFonts w:ascii="Times New Roman" w:eastAsia="Times New Roman" w:hAnsi="Times New Roman" w:cs="Times New Roman"/>
          <w:sz w:val="24"/>
          <w:szCs w:val="24"/>
          <w:lang w:val="uk-UA" w:eastAsia="uk-UA"/>
        </w:rPr>
        <w:t xml:space="preserve"> </w:t>
      </w:r>
    </w:p>
    <w:p w14:paraId="6E16A95F" w14:textId="77777777" w:rsidR="00231120" w:rsidRPr="00E17364" w:rsidRDefault="00890EF7" w:rsidP="00C00D0F">
      <w:pPr>
        <w:pStyle w:val="3"/>
        <w:spacing w:line="276" w:lineRule="auto"/>
        <w:rPr>
          <w:sz w:val="24"/>
          <w:szCs w:val="24"/>
        </w:rPr>
      </w:pPr>
      <w:r w:rsidRPr="00E17364">
        <w:rPr>
          <w:sz w:val="24"/>
          <w:szCs w:val="24"/>
        </w:rPr>
        <w:t xml:space="preserve">3. </w:t>
      </w:r>
      <w:r w:rsidR="00231120" w:rsidRPr="00E17364">
        <w:rPr>
          <w:sz w:val="24"/>
          <w:szCs w:val="24"/>
        </w:rPr>
        <w:t>Безпека та розвиток дітей і жінок</w:t>
      </w:r>
    </w:p>
    <w:p w14:paraId="766C9067" w14:textId="25D4280B" w:rsidR="00231120" w:rsidRPr="00E17364" w:rsidRDefault="00231120" w:rsidP="000774FE">
      <w:pPr>
        <w:numPr>
          <w:ilvl w:val="0"/>
          <w:numId w:val="60"/>
        </w:numPr>
        <w:spacing w:after="0" w:afterAutospacing="1" w:line="276" w:lineRule="auto"/>
        <w:ind w:hanging="294"/>
        <w:jc w:val="both"/>
        <w:rPr>
          <w:rFonts w:ascii="Times New Roman" w:hAnsi="Times New Roman" w:cs="Times New Roman"/>
          <w:sz w:val="24"/>
          <w:szCs w:val="24"/>
          <w:lang w:val="uk-UA"/>
        </w:rPr>
      </w:pPr>
      <w:r w:rsidRPr="00E17364">
        <w:rPr>
          <w:rFonts w:ascii="Times New Roman" w:eastAsia="Times New Roman" w:hAnsi="Times New Roman" w:cs="Times New Roman"/>
          <w:b/>
          <w:bCs/>
          <w:sz w:val="24"/>
          <w:szCs w:val="24"/>
          <w:lang w:val="uk-UA" w:eastAsia="uk-UA"/>
        </w:rPr>
        <w:t xml:space="preserve">Дитячий простір «Вулик» та оновлення </w:t>
      </w:r>
      <w:r w:rsidR="00DF2F8A" w:rsidRPr="00E17364">
        <w:rPr>
          <w:rFonts w:ascii="Times New Roman" w:eastAsia="Times New Roman" w:hAnsi="Times New Roman" w:cs="Times New Roman"/>
          <w:b/>
          <w:bCs/>
          <w:sz w:val="24"/>
          <w:szCs w:val="24"/>
          <w:lang w:val="uk-UA" w:eastAsia="uk-UA"/>
        </w:rPr>
        <w:t xml:space="preserve">міського </w:t>
      </w:r>
      <w:r w:rsidRPr="00E17364">
        <w:rPr>
          <w:rFonts w:ascii="Times New Roman" w:eastAsia="Times New Roman" w:hAnsi="Times New Roman" w:cs="Times New Roman"/>
          <w:b/>
          <w:bCs/>
          <w:sz w:val="24"/>
          <w:szCs w:val="24"/>
          <w:lang w:val="uk-UA" w:eastAsia="uk-UA"/>
        </w:rPr>
        <w:t>парку:</w:t>
      </w:r>
      <w:r w:rsidRPr="00E17364">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 xml:space="preserve">пільно з </w:t>
      </w:r>
      <w:r w:rsidR="00647E95">
        <w:rPr>
          <w:rFonts w:ascii="Times New Roman" w:eastAsia="Times New Roman" w:hAnsi="Times New Roman" w:cs="Times New Roman"/>
          <w:sz w:val="24"/>
          <w:szCs w:val="24"/>
          <w:lang w:val="uk-UA" w:eastAsia="uk-UA"/>
        </w:rPr>
        <w:t>«</w:t>
      </w:r>
      <w:proofErr w:type="spellStart"/>
      <w:r w:rsidRPr="00E17364">
        <w:rPr>
          <w:rFonts w:ascii="Times New Roman" w:eastAsia="Times New Roman" w:hAnsi="Times New Roman" w:cs="Times New Roman"/>
          <w:b/>
          <w:bCs/>
          <w:sz w:val="24"/>
          <w:szCs w:val="24"/>
          <w:lang w:val="uk-UA" w:eastAsia="uk-UA"/>
        </w:rPr>
        <w:t>Save</w:t>
      </w:r>
      <w:proofErr w:type="spellEnd"/>
      <w:r w:rsidRPr="00E17364">
        <w:rPr>
          <w:rFonts w:ascii="Times New Roman" w:eastAsia="Times New Roman" w:hAnsi="Times New Roman" w:cs="Times New Roman"/>
          <w:b/>
          <w:bCs/>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the</w:t>
      </w:r>
      <w:proofErr w:type="spellEnd"/>
      <w:r w:rsidRPr="00E17364">
        <w:rPr>
          <w:rFonts w:ascii="Times New Roman" w:eastAsia="Times New Roman" w:hAnsi="Times New Roman" w:cs="Times New Roman"/>
          <w:b/>
          <w:bCs/>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Children</w:t>
      </w:r>
      <w:proofErr w:type="spellEnd"/>
      <w:r w:rsidR="00647E95">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ми відкрили сучасний осередок для дітей. </w:t>
      </w:r>
      <w:r w:rsidRPr="00E17364">
        <w:rPr>
          <w:rFonts w:ascii="Times New Roman" w:hAnsi="Times New Roman" w:cs="Times New Roman"/>
          <w:sz w:val="24"/>
          <w:szCs w:val="24"/>
          <w:lang w:val="uk-UA"/>
        </w:rPr>
        <w:t>Паралельно з відкриттям дитячого простору, провели масштабне оновлення міського парку та прилеглих територій:</w:t>
      </w:r>
    </w:p>
    <w:p w14:paraId="3DECC491" w14:textId="0B34CDC0" w:rsidR="00231120" w:rsidRPr="00E17364" w:rsidRDefault="00DF62C5" w:rsidP="000774FE">
      <w:pPr>
        <w:pStyle w:val="a4"/>
        <w:numPr>
          <w:ilvl w:val="0"/>
          <w:numId w:val="68"/>
        </w:numPr>
        <w:tabs>
          <w:tab w:val="clear" w:pos="720"/>
          <w:tab w:val="num" w:pos="360"/>
        </w:tabs>
        <w:spacing w:before="0" w:beforeAutospacing="0" w:line="276" w:lineRule="auto"/>
        <w:ind w:firstLine="131"/>
        <w:rPr>
          <w:lang w:val="uk-UA"/>
        </w:rPr>
      </w:pPr>
      <w:r>
        <w:rPr>
          <w:lang w:val="uk-UA"/>
        </w:rPr>
        <w:t>в</w:t>
      </w:r>
      <w:r w:rsidR="00231120" w:rsidRPr="00E17364">
        <w:rPr>
          <w:lang w:val="uk-UA"/>
        </w:rPr>
        <w:t xml:space="preserve">становлено сучасне </w:t>
      </w:r>
      <w:r w:rsidR="00231120" w:rsidRPr="00E17364">
        <w:rPr>
          <w:b/>
          <w:bCs/>
          <w:lang w:val="uk-UA"/>
        </w:rPr>
        <w:t>футбольне міні-поле (32х20)</w:t>
      </w:r>
      <w:r w:rsidR="00231120" w:rsidRPr="00E17364">
        <w:rPr>
          <w:lang w:val="uk-UA"/>
        </w:rPr>
        <w:t xml:space="preserve"> з натуральним покриттям та огорожею (</w:t>
      </w:r>
      <w:r w:rsidR="00231120" w:rsidRPr="00E17364">
        <w:rPr>
          <w:b/>
          <w:bCs/>
          <w:lang w:val="uk-UA"/>
        </w:rPr>
        <w:t>1,47 млн грн</w:t>
      </w:r>
      <w:r w:rsidR="00231120" w:rsidRPr="00E17364">
        <w:rPr>
          <w:lang w:val="uk-UA"/>
        </w:rPr>
        <w:t>)</w:t>
      </w:r>
      <w:r>
        <w:rPr>
          <w:lang w:val="uk-UA"/>
        </w:rPr>
        <w:t>;</w:t>
      </w:r>
    </w:p>
    <w:p w14:paraId="3F3DBFF9" w14:textId="13D541D5" w:rsidR="00231120" w:rsidRPr="00E17364" w:rsidRDefault="00DF62C5" w:rsidP="000774FE">
      <w:pPr>
        <w:pStyle w:val="a4"/>
        <w:numPr>
          <w:ilvl w:val="0"/>
          <w:numId w:val="68"/>
        </w:numPr>
        <w:tabs>
          <w:tab w:val="clear" w:pos="720"/>
          <w:tab w:val="num" w:pos="360"/>
        </w:tabs>
        <w:spacing w:before="0" w:beforeAutospacing="0" w:line="276" w:lineRule="auto"/>
        <w:ind w:firstLine="131"/>
        <w:rPr>
          <w:lang w:val="uk-UA"/>
        </w:rPr>
      </w:pPr>
      <w:r>
        <w:rPr>
          <w:lang w:val="uk-UA"/>
        </w:rPr>
        <w:t>з</w:t>
      </w:r>
      <w:r w:rsidR="00231120" w:rsidRPr="00E17364">
        <w:rPr>
          <w:lang w:val="uk-UA"/>
        </w:rPr>
        <w:t>монтовано новий дитячий ігровий комплекс у міському парку (</w:t>
      </w:r>
      <w:r w:rsidR="00231120" w:rsidRPr="00E17364">
        <w:rPr>
          <w:b/>
          <w:bCs/>
          <w:lang w:val="uk-UA"/>
        </w:rPr>
        <w:t>821 тис. грн</w:t>
      </w:r>
      <w:r w:rsidR="00231120" w:rsidRPr="00E17364">
        <w:rPr>
          <w:lang w:val="uk-UA"/>
        </w:rPr>
        <w:t>)</w:t>
      </w:r>
      <w:r>
        <w:rPr>
          <w:lang w:val="uk-UA"/>
        </w:rPr>
        <w:t>;</w:t>
      </w:r>
    </w:p>
    <w:p w14:paraId="3EFA905E" w14:textId="433F1725" w:rsidR="00231120" w:rsidRPr="00E17364" w:rsidRDefault="00DF62C5" w:rsidP="000774FE">
      <w:pPr>
        <w:pStyle w:val="a4"/>
        <w:numPr>
          <w:ilvl w:val="0"/>
          <w:numId w:val="68"/>
        </w:numPr>
        <w:tabs>
          <w:tab w:val="clear" w:pos="720"/>
          <w:tab w:val="num" w:pos="360"/>
        </w:tabs>
        <w:spacing w:line="276" w:lineRule="auto"/>
        <w:ind w:firstLine="131"/>
        <w:jc w:val="both"/>
        <w:rPr>
          <w:lang w:val="uk-UA"/>
        </w:rPr>
      </w:pPr>
      <w:r>
        <w:rPr>
          <w:lang w:val="uk-UA"/>
        </w:rPr>
        <w:t>в</w:t>
      </w:r>
      <w:r w:rsidR="00231120" w:rsidRPr="00E17364">
        <w:rPr>
          <w:lang w:val="uk-UA"/>
        </w:rPr>
        <w:t>иконано ремонт приміщення з облаштуванням пандуса та сходів (</w:t>
      </w:r>
      <w:r w:rsidR="00231120" w:rsidRPr="00E17364">
        <w:rPr>
          <w:b/>
          <w:bCs/>
          <w:lang w:val="uk-UA"/>
        </w:rPr>
        <w:t>1,33 млн грн</w:t>
      </w:r>
      <w:r w:rsidR="00231120" w:rsidRPr="00E17364">
        <w:rPr>
          <w:lang w:val="uk-UA"/>
        </w:rPr>
        <w:t>), укладено тротуарну плитку та проведено озеленення біля «Вулика»</w:t>
      </w:r>
      <w:r>
        <w:rPr>
          <w:lang w:val="uk-UA"/>
        </w:rPr>
        <w:t>;</w:t>
      </w:r>
    </w:p>
    <w:p w14:paraId="2D8148FB" w14:textId="340C2A0E" w:rsidR="00231120" w:rsidRPr="00E17364" w:rsidRDefault="00DF62C5" w:rsidP="000774FE">
      <w:pPr>
        <w:pStyle w:val="a4"/>
        <w:numPr>
          <w:ilvl w:val="0"/>
          <w:numId w:val="68"/>
        </w:numPr>
        <w:tabs>
          <w:tab w:val="clear" w:pos="720"/>
          <w:tab w:val="num" w:pos="360"/>
        </w:tabs>
        <w:spacing w:line="276" w:lineRule="auto"/>
        <w:ind w:firstLine="131"/>
        <w:rPr>
          <w:lang w:val="uk-UA"/>
        </w:rPr>
      </w:pPr>
      <w:r>
        <w:rPr>
          <w:lang w:val="uk-UA"/>
        </w:rPr>
        <w:t>в</w:t>
      </w:r>
      <w:r w:rsidR="00231120" w:rsidRPr="00E17364">
        <w:rPr>
          <w:lang w:val="uk-UA"/>
        </w:rPr>
        <w:t>становлено охоронну сигналізацію та проведено ремонт електромереж парку.</w:t>
      </w:r>
    </w:p>
    <w:p w14:paraId="03DEBDC9" w14:textId="300CDDC6" w:rsidR="001B3D56" w:rsidRPr="001B3D56" w:rsidRDefault="00231120" w:rsidP="000774F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1B3D56">
        <w:rPr>
          <w:rFonts w:ascii="Times New Roman" w:eastAsia="Times New Roman" w:hAnsi="Times New Roman" w:cs="Times New Roman"/>
          <w:b/>
          <w:bCs/>
          <w:sz w:val="24"/>
          <w:szCs w:val="24"/>
          <w:lang w:val="uk-UA" w:eastAsia="uk-UA"/>
        </w:rPr>
        <w:t xml:space="preserve">Простір «Світ </w:t>
      </w:r>
      <w:proofErr w:type="spellStart"/>
      <w:r w:rsidRPr="001B3D56">
        <w:rPr>
          <w:rFonts w:ascii="Times New Roman" w:eastAsia="Times New Roman" w:hAnsi="Times New Roman" w:cs="Times New Roman"/>
          <w:b/>
          <w:bCs/>
          <w:sz w:val="24"/>
          <w:szCs w:val="24"/>
          <w:lang w:val="uk-UA" w:eastAsia="uk-UA"/>
        </w:rPr>
        <w:t>Манги</w:t>
      </w:r>
      <w:proofErr w:type="spellEnd"/>
      <w:r w:rsidRPr="001B3D56">
        <w:rPr>
          <w:rFonts w:ascii="Times New Roman" w:eastAsia="Times New Roman" w:hAnsi="Times New Roman" w:cs="Times New Roman"/>
          <w:b/>
          <w:bCs/>
          <w:sz w:val="24"/>
          <w:szCs w:val="24"/>
          <w:lang w:val="uk-UA" w:eastAsia="uk-UA"/>
        </w:rPr>
        <w:t>»:</w:t>
      </w:r>
      <w:r w:rsidR="001B3D56" w:rsidRPr="001B3D56">
        <w:t xml:space="preserve"> </w:t>
      </w:r>
      <w:r w:rsidR="0048399C">
        <w:rPr>
          <w:rFonts w:ascii="Times New Roman" w:eastAsia="Times New Roman" w:hAnsi="Times New Roman" w:cs="Times New Roman"/>
          <w:bCs/>
          <w:sz w:val="24"/>
          <w:szCs w:val="24"/>
          <w:lang w:val="uk-UA" w:eastAsia="uk-UA"/>
        </w:rPr>
        <w:t>р</w:t>
      </w:r>
      <w:r w:rsidR="001B3D56" w:rsidRPr="001B3D56">
        <w:rPr>
          <w:rFonts w:ascii="Times New Roman" w:eastAsia="Times New Roman" w:hAnsi="Times New Roman" w:cs="Times New Roman"/>
          <w:bCs/>
          <w:sz w:val="24"/>
          <w:szCs w:val="24"/>
          <w:lang w:val="uk-UA" w:eastAsia="uk-UA"/>
        </w:rPr>
        <w:t>озуміючи важливість створення сучасних умов для всебічного розвитку підростаючого покоління, міська влада виступила ключовим медіатором у тристоронній співпраці з ГО «Ліга сучасних жінок» та міжнародними партнерами «</w:t>
      </w:r>
      <w:proofErr w:type="spellStart"/>
      <w:r w:rsidR="001B3D56" w:rsidRPr="001B3D56">
        <w:rPr>
          <w:rFonts w:ascii="Times New Roman" w:eastAsia="Times New Roman" w:hAnsi="Times New Roman" w:cs="Times New Roman"/>
          <w:bCs/>
          <w:sz w:val="24"/>
          <w:szCs w:val="24"/>
          <w:lang w:val="uk-UA" w:eastAsia="uk-UA"/>
        </w:rPr>
        <w:t>Save</w:t>
      </w:r>
      <w:proofErr w:type="spellEnd"/>
      <w:r w:rsidR="001B3D56" w:rsidRPr="001B3D56">
        <w:rPr>
          <w:rFonts w:ascii="Times New Roman" w:eastAsia="Times New Roman" w:hAnsi="Times New Roman" w:cs="Times New Roman"/>
          <w:bCs/>
          <w:sz w:val="24"/>
          <w:szCs w:val="24"/>
          <w:lang w:val="uk-UA" w:eastAsia="uk-UA"/>
        </w:rPr>
        <w:t xml:space="preserve"> </w:t>
      </w:r>
      <w:proofErr w:type="spellStart"/>
      <w:r w:rsidR="001B3D56" w:rsidRPr="001B3D56">
        <w:rPr>
          <w:rFonts w:ascii="Times New Roman" w:eastAsia="Times New Roman" w:hAnsi="Times New Roman" w:cs="Times New Roman"/>
          <w:bCs/>
          <w:sz w:val="24"/>
          <w:szCs w:val="24"/>
          <w:lang w:val="uk-UA" w:eastAsia="uk-UA"/>
        </w:rPr>
        <w:t>the</w:t>
      </w:r>
      <w:proofErr w:type="spellEnd"/>
      <w:r w:rsidR="001B3D56" w:rsidRPr="001B3D56">
        <w:rPr>
          <w:rFonts w:ascii="Times New Roman" w:eastAsia="Times New Roman" w:hAnsi="Times New Roman" w:cs="Times New Roman"/>
          <w:bCs/>
          <w:sz w:val="24"/>
          <w:szCs w:val="24"/>
          <w:lang w:val="uk-UA" w:eastAsia="uk-UA"/>
        </w:rPr>
        <w:t xml:space="preserve"> </w:t>
      </w:r>
      <w:proofErr w:type="spellStart"/>
      <w:r w:rsidR="001B3D56" w:rsidRPr="001B3D56">
        <w:rPr>
          <w:rFonts w:ascii="Times New Roman" w:eastAsia="Times New Roman" w:hAnsi="Times New Roman" w:cs="Times New Roman"/>
          <w:bCs/>
          <w:sz w:val="24"/>
          <w:szCs w:val="24"/>
          <w:lang w:val="uk-UA" w:eastAsia="uk-UA"/>
        </w:rPr>
        <w:t>Children</w:t>
      </w:r>
      <w:proofErr w:type="spellEnd"/>
      <w:r w:rsidR="001B3D56" w:rsidRPr="001B3D56">
        <w:rPr>
          <w:rFonts w:ascii="Times New Roman" w:eastAsia="Times New Roman" w:hAnsi="Times New Roman" w:cs="Times New Roman"/>
          <w:bCs/>
          <w:sz w:val="24"/>
          <w:szCs w:val="24"/>
          <w:lang w:val="uk-UA" w:eastAsia="uk-UA"/>
        </w:rPr>
        <w:t>»</w:t>
      </w:r>
      <w:r w:rsidR="001B3D56">
        <w:rPr>
          <w:rFonts w:ascii="Times New Roman" w:eastAsia="Times New Roman" w:hAnsi="Times New Roman" w:cs="Times New Roman"/>
          <w:bCs/>
          <w:sz w:val="24"/>
          <w:szCs w:val="24"/>
          <w:lang w:val="uk-UA" w:eastAsia="uk-UA"/>
        </w:rPr>
        <w:t xml:space="preserve">. </w:t>
      </w:r>
      <w:r w:rsidR="001B3D56" w:rsidRPr="001B3D56">
        <w:rPr>
          <w:rFonts w:ascii="Times New Roman" w:eastAsia="Times New Roman" w:hAnsi="Times New Roman" w:cs="Times New Roman"/>
          <w:bCs/>
          <w:sz w:val="24"/>
          <w:szCs w:val="24"/>
          <w:lang w:val="uk-UA" w:eastAsia="uk-UA"/>
        </w:rPr>
        <w:t>Громада отримала сучасний майданчик для самореалізації підлітків, що сприяє їхній психоемоційній підтримці та творчій інтеграції.</w:t>
      </w:r>
    </w:p>
    <w:p w14:paraId="5C523666" w14:textId="3FA7C98B" w:rsidR="00231120" w:rsidRPr="001B3D56" w:rsidRDefault="00231120" w:rsidP="000774F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1B3D56">
        <w:rPr>
          <w:rFonts w:ascii="Times New Roman" w:eastAsia="Times New Roman" w:hAnsi="Times New Roman" w:cs="Times New Roman"/>
          <w:b/>
          <w:bCs/>
          <w:sz w:val="24"/>
          <w:szCs w:val="24"/>
          <w:lang w:val="uk-UA" w:eastAsia="uk-UA"/>
        </w:rPr>
        <w:t>Ресурсний центр для жінок (БО «Світло надії»):</w:t>
      </w:r>
      <w:r w:rsidRPr="001B3D56">
        <w:rPr>
          <w:rFonts w:ascii="Times New Roman" w:eastAsia="Times New Roman" w:hAnsi="Times New Roman" w:cs="Times New Roman"/>
          <w:sz w:val="24"/>
          <w:szCs w:val="24"/>
          <w:lang w:val="uk-UA" w:eastAsia="uk-UA"/>
        </w:rPr>
        <w:t xml:space="preserve"> </w:t>
      </w:r>
      <w:r w:rsidR="00647E95">
        <w:rPr>
          <w:rFonts w:ascii="Times New Roman" w:eastAsia="Times New Roman" w:hAnsi="Times New Roman" w:cs="Times New Roman"/>
          <w:sz w:val="24"/>
          <w:szCs w:val="24"/>
          <w:lang w:val="uk-UA" w:eastAsia="uk-UA"/>
        </w:rPr>
        <w:t>м</w:t>
      </w:r>
      <w:r w:rsidRPr="001B3D56">
        <w:rPr>
          <w:rFonts w:ascii="Times New Roman" w:eastAsia="Times New Roman" w:hAnsi="Times New Roman" w:cs="Times New Roman"/>
          <w:sz w:val="24"/>
          <w:szCs w:val="24"/>
          <w:lang w:val="uk-UA" w:eastAsia="uk-UA"/>
        </w:rPr>
        <w:t xml:space="preserve">ісце, де жінки змогли отримати психологічну підтримку, навчитися новому та просто знайти </w:t>
      </w:r>
      <w:proofErr w:type="spellStart"/>
      <w:r w:rsidRPr="001B3D56">
        <w:rPr>
          <w:rFonts w:ascii="Times New Roman" w:eastAsia="Times New Roman" w:hAnsi="Times New Roman" w:cs="Times New Roman"/>
          <w:sz w:val="24"/>
          <w:szCs w:val="24"/>
          <w:lang w:val="uk-UA" w:eastAsia="uk-UA"/>
        </w:rPr>
        <w:t>однодумиць</w:t>
      </w:r>
      <w:proofErr w:type="spellEnd"/>
      <w:r w:rsidRPr="001B3D56">
        <w:rPr>
          <w:rFonts w:ascii="Times New Roman" w:eastAsia="Times New Roman" w:hAnsi="Times New Roman" w:cs="Times New Roman"/>
          <w:sz w:val="24"/>
          <w:szCs w:val="24"/>
          <w:lang w:val="uk-UA" w:eastAsia="uk-UA"/>
        </w:rPr>
        <w:t>.</w:t>
      </w:r>
    </w:p>
    <w:p w14:paraId="58FDBBDF" w14:textId="77777777" w:rsidR="00231120" w:rsidRPr="00E17364" w:rsidRDefault="00231120" w:rsidP="00C00D0F">
      <w:pPr>
        <w:spacing w:before="100" w:beforeAutospacing="1" w:after="100" w:afterAutospacing="1" w:line="276" w:lineRule="auto"/>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 Підтримка ветеранів та безпечна освіта</w:t>
      </w:r>
    </w:p>
    <w:p w14:paraId="191D4B88" w14:textId="4BFC403E" w:rsidR="00231120" w:rsidRDefault="00231120" w:rsidP="000774F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Ветеранський простір:</w:t>
      </w:r>
      <w:r w:rsidRPr="00E17364">
        <w:rPr>
          <w:rFonts w:ascii="Times New Roman" w:eastAsia="Times New Roman" w:hAnsi="Times New Roman" w:cs="Times New Roman"/>
          <w:sz w:val="24"/>
          <w:szCs w:val="24"/>
          <w:lang w:val="uk-UA" w:eastAsia="uk-UA"/>
        </w:rPr>
        <w:t xml:space="preserve"> </w:t>
      </w:r>
      <w:r w:rsidR="00BD13C3">
        <w:rPr>
          <w:rFonts w:ascii="Times New Roman" w:eastAsia="Times New Roman" w:hAnsi="Times New Roman" w:cs="Times New Roman"/>
          <w:sz w:val="24"/>
          <w:szCs w:val="24"/>
          <w:lang w:val="uk-UA" w:eastAsia="uk-UA"/>
        </w:rPr>
        <w:t>р</w:t>
      </w:r>
      <w:r w:rsidRPr="00E17364">
        <w:rPr>
          <w:rFonts w:ascii="Times New Roman" w:eastAsia="Times New Roman" w:hAnsi="Times New Roman" w:cs="Times New Roman"/>
          <w:sz w:val="24"/>
          <w:szCs w:val="24"/>
          <w:lang w:val="uk-UA" w:eastAsia="uk-UA"/>
        </w:rPr>
        <w:t xml:space="preserve">азом із БФ «МХП-Громаді» та сусідніми громадами ми розпочали створення спеціального центру для наших захисників. Загальний бюджет проєкту — </w:t>
      </w:r>
      <w:r w:rsidRPr="00E17364">
        <w:rPr>
          <w:rFonts w:ascii="Times New Roman" w:eastAsia="Times New Roman" w:hAnsi="Times New Roman" w:cs="Times New Roman"/>
          <w:b/>
          <w:bCs/>
          <w:sz w:val="24"/>
          <w:szCs w:val="24"/>
          <w:lang w:val="uk-UA" w:eastAsia="uk-UA"/>
        </w:rPr>
        <w:t>1 млн грн</w:t>
      </w:r>
      <w:r w:rsidR="00CD636C">
        <w:rPr>
          <w:rFonts w:ascii="Times New Roman" w:eastAsia="Times New Roman" w:hAnsi="Times New Roman" w:cs="Times New Roman"/>
          <w:sz w:val="24"/>
          <w:szCs w:val="24"/>
          <w:lang w:val="uk-UA" w:eastAsia="uk-UA"/>
        </w:rPr>
        <w:t xml:space="preserve">, з них за рахунок </w:t>
      </w:r>
      <w:r w:rsidR="00CD636C" w:rsidRPr="00CD636C">
        <w:rPr>
          <w:rFonts w:ascii="Times New Roman" w:hAnsi="Times New Roman" w:cs="Times New Roman"/>
          <w:sz w:val="24"/>
          <w:szCs w:val="24"/>
          <w:lang w:val="uk-UA"/>
        </w:rPr>
        <w:t xml:space="preserve">фінансування БО БФ </w:t>
      </w:r>
      <w:r w:rsidR="00BD13C3">
        <w:rPr>
          <w:rFonts w:ascii="Times New Roman" w:hAnsi="Times New Roman" w:cs="Times New Roman"/>
          <w:sz w:val="24"/>
          <w:szCs w:val="24"/>
          <w:lang w:val="uk-UA"/>
        </w:rPr>
        <w:t>«</w:t>
      </w:r>
      <w:r w:rsidR="00CD636C" w:rsidRPr="00CD636C">
        <w:rPr>
          <w:rFonts w:ascii="Times New Roman" w:hAnsi="Times New Roman" w:cs="Times New Roman"/>
          <w:sz w:val="24"/>
          <w:szCs w:val="24"/>
          <w:lang w:val="uk-UA"/>
        </w:rPr>
        <w:t xml:space="preserve">МХП </w:t>
      </w:r>
      <w:r w:rsidR="00BD13C3">
        <w:rPr>
          <w:rFonts w:ascii="Times New Roman" w:hAnsi="Times New Roman" w:cs="Times New Roman"/>
          <w:sz w:val="24"/>
          <w:szCs w:val="24"/>
          <w:lang w:val="uk-UA"/>
        </w:rPr>
        <w:t>–</w:t>
      </w:r>
      <w:r w:rsidR="00CD636C" w:rsidRPr="00CD636C">
        <w:rPr>
          <w:rFonts w:ascii="Times New Roman" w:hAnsi="Times New Roman" w:cs="Times New Roman"/>
          <w:sz w:val="24"/>
          <w:szCs w:val="24"/>
          <w:lang w:val="uk-UA"/>
        </w:rPr>
        <w:t xml:space="preserve"> Громаді</w:t>
      </w:r>
      <w:r w:rsidR="00BD13C3">
        <w:rPr>
          <w:rFonts w:ascii="Times New Roman" w:hAnsi="Times New Roman" w:cs="Times New Roman"/>
          <w:sz w:val="24"/>
          <w:szCs w:val="24"/>
          <w:lang w:val="uk-UA"/>
        </w:rPr>
        <w:t>»</w:t>
      </w:r>
      <w:r w:rsidR="00CD636C" w:rsidRPr="00CD636C">
        <w:rPr>
          <w:rFonts w:ascii="Times New Roman" w:hAnsi="Times New Roman" w:cs="Times New Roman"/>
          <w:sz w:val="24"/>
          <w:szCs w:val="24"/>
          <w:lang w:val="uk-UA"/>
        </w:rPr>
        <w:t xml:space="preserve"> -</w:t>
      </w:r>
      <w:r w:rsidR="00CD636C">
        <w:rPr>
          <w:rFonts w:ascii="Times New Roman" w:hAnsi="Times New Roman" w:cs="Times New Roman"/>
          <w:sz w:val="24"/>
          <w:szCs w:val="24"/>
          <w:lang w:val="uk-UA"/>
        </w:rPr>
        <w:t xml:space="preserve">                          </w:t>
      </w:r>
      <w:r w:rsidR="00CD636C" w:rsidRPr="00CD636C">
        <w:rPr>
          <w:rFonts w:ascii="Times New Roman" w:hAnsi="Times New Roman" w:cs="Times New Roman"/>
          <w:sz w:val="24"/>
          <w:szCs w:val="24"/>
          <w:lang w:val="uk-UA"/>
        </w:rPr>
        <w:t xml:space="preserve"> 500,0 тис</w:t>
      </w:r>
      <w:r w:rsidR="00CD636C">
        <w:rPr>
          <w:rFonts w:ascii="Times New Roman" w:hAnsi="Times New Roman" w:cs="Times New Roman"/>
          <w:sz w:val="24"/>
          <w:szCs w:val="24"/>
          <w:lang w:val="uk-UA"/>
        </w:rPr>
        <w:t>. грн,</w:t>
      </w:r>
      <w:r w:rsidR="00CD636C" w:rsidRPr="00CD636C">
        <w:rPr>
          <w:rFonts w:ascii="Times New Roman" w:hAnsi="Times New Roman" w:cs="Times New Roman"/>
          <w:sz w:val="24"/>
          <w:szCs w:val="24"/>
          <w:lang w:val="uk-UA"/>
        </w:rPr>
        <w:t xml:space="preserve"> за рахунок коштів бюджету громади - 319,6 тис. грн</w:t>
      </w:r>
      <w:r w:rsidR="00CD636C">
        <w:rPr>
          <w:rFonts w:ascii="Times New Roman" w:hAnsi="Times New Roman" w:cs="Times New Roman"/>
          <w:sz w:val="24"/>
          <w:szCs w:val="24"/>
          <w:lang w:val="uk-UA"/>
        </w:rPr>
        <w:t xml:space="preserve">, </w:t>
      </w:r>
      <w:r w:rsidR="00CD636C" w:rsidRPr="00CD636C">
        <w:rPr>
          <w:rFonts w:ascii="Times New Roman" w:hAnsi="Times New Roman" w:cs="Times New Roman"/>
          <w:sz w:val="24"/>
          <w:szCs w:val="24"/>
          <w:lang w:val="uk-UA"/>
        </w:rPr>
        <w:t xml:space="preserve"> профінансовано за </w:t>
      </w:r>
      <w:r w:rsidR="00CD636C" w:rsidRPr="00CD636C">
        <w:rPr>
          <w:rFonts w:ascii="Times New Roman" w:hAnsi="Times New Roman" w:cs="Times New Roman"/>
          <w:sz w:val="24"/>
          <w:szCs w:val="24"/>
          <w:lang w:val="uk-UA"/>
        </w:rPr>
        <w:lastRenderedPageBreak/>
        <w:t>рахунок коштів бюджетів інших громад - 180,4 тис. грн.</w:t>
      </w:r>
      <w:r w:rsidR="00CD636C" w:rsidRPr="00E17364">
        <w:rPr>
          <w:lang w:val="uk-UA"/>
        </w:rPr>
        <w:t xml:space="preserve"> </w:t>
      </w:r>
      <w:r w:rsidRPr="00E17364">
        <w:rPr>
          <w:rFonts w:ascii="Times New Roman" w:eastAsia="Times New Roman" w:hAnsi="Times New Roman" w:cs="Times New Roman"/>
          <w:sz w:val="24"/>
          <w:szCs w:val="24"/>
          <w:lang w:val="uk-UA" w:eastAsia="uk-UA"/>
        </w:rPr>
        <w:t>Це наш обов'язок — створити умови для гідного повернення воїнів до цивільного життя.</w:t>
      </w:r>
    </w:p>
    <w:p w14:paraId="5689FEAD" w14:textId="7A0B4053" w:rsidR="00CD636C" w:rsidRPr="00E17364" w:rsidRDefault="00CD636C" w:rsidP="00CD636C">
      <w:pPr>
        <w:pStyle w:val="a4"/>
        <w:spacing w:before="0" w:beforeAutospacing="0" w:after="0" w:afterAutospacing="0" w:line="276" w:lineRule="auto"/>
        <w:jc w:val="both"/>
        <w:rPr>
          <w:lang w:val="uk-UA"/>
        </w:rPr>
      </w:pPr>
      <w:r w:rsidRPr="00E17364">
        <w:rPr>
          <w:b/>
          <w:lang w:val="uk-UA"/>
        </w:rPr>
        <w:t>Ветеранський простір</w:t>
      </w:r>
      <w:r w:rsidRPr="00E17364">
        <w:rPr>
          <w:lang w:val="uk-UA"/>
        </w:rPr>
        <w:t xml:space="preserve"> – це не просто офіс, це осередок «рівний – рівному», де наші воїни матимуть змогу отримати психологічну адаптацію та юридичні консультації</w:t>
      </w:r>
      <w:r w:rsidR="00BD13C3">
        <w:rPr>
          <w:lang w:val="uk-UA"/>
        </w:rPr>
        <w:t>,</w:t>
      </w:r>
      <w:r w:rsidRPr="00E17364">
        <w:rPr>
          <w:lang w:val="uk-UA"/>
        </w:rPr>
        <w:t xml:space="preserve"> допомогу в соціалізації та перекваліфікації</w:t>
      </w:r>
      <w:r w:rsidR="00BD13C3">
        <w:rPr>
          <w:lang w:val="uk-UA"/>
        </w:rPr>
        <w:t>,</w:t>
      </w:r>
      <w:r w:rsidRPr="00E17364">
        <w:rPr>
          <w:lang w:val="uk-UA"/>
        </w:rPr>
        <w:t xml:space="preserve"> можливість знайти однодумців та інтегруватися в мирне життя громади.</w:t>
      </w:r>
    </w:p>
    <w:p w14:paraId="13E75B01" w14:textId="6F67C49A" w:rsidR="00231120" w:rsidRPr="00E17364" w:rsidRDefault="00231120" w:rsidP="000774F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Укриття 2.0:</w:t>
      </w:r>
      <w:r w:rsidRPr="00E17364">
        <w:rPr>
          <w:rFonts w:ascii="Times New Roman" w:eastAsia="Times New Roman" w:hAnsi="Times New Roman" w:cs="Times New Roman"/>
          <w:sz w:val="24"/>
          <w:szCs w:val="24"/>
          <w:lang w:val="uk-UA" w:eastAsia="uk-UA"/>
        </w:rPr>
        <w:t xml:space="preserve"> У </w:t>
      </w:r>
      <w:proofErr w:type="spellStart"/>
      <w:r w:rsidRPr="00E17364">
        <w:rPr>
          <w:rFonts w:ascii="Times New Roman" w:eastAsia="Times New Roman" w:hAnsi="Times New Roman" w:cs="Times New Roman"/>
          <w:sz w:val="24"/>
          <w:szCs w:val="24"/>
          <w:lang w:val="uk-UA" w:eastAsia="uk-UA"/>
        </w:rPr>
        <w:t>Пустовійтівському</w:t>
      </w:r>
      <w:proofErr w:type="spellEnd"/>
      <w:r w:rsidRPr="00E17364">
        <w:rPr>
          <w:rFonts w:ascii="Times New Roman" w:eastAsia="Times New Roman" w:hAnsi="Times New Roman" w:cs="Times New Roman"/>
          <w:sz w:val="24"/>
          <w:szCs w:val="24"/>
          <w:lang w:val="uk-UA" w:eastAsia="uk-UA"/>
        </w:rPr>
        <w:t xml:space="preserve"> закладі освіти проведено капітальний ремонт сховища</w:t>
      </w:r>
      <w:r w:rsidR="0038198E">
        <w:rPr>
          <w:rFonts w:ascii="Times New Roman" w:eastAsia="Times New Roman" w:hAnsi="Times New Roman" w:cs="Times New Roman"/>
          <w:sz w:val="24"/>
          <w:szCs w:val="24"/>
          <w:lang w:val="uk-UA" w:eastAsia="uk-UA"/>
        </w:rPr>
        <w:t xml:space="preserve"> (200,0 тис. грн)</w:t>
      </w:r>
      <w:r w:rsidRPr="00E17364">
        <w:rPr>
          <w:rFonts w:ascii="Times New Roman" w:eastAsia="Times New Roman" w:hAnsi="Times New Roman" w:cs="Times New Roman"/>
          <w:sz w:val="24"/>
          <w:szCs w:val="24"/>
          <w:lang w:val="uk-UA" w:eastAsia="uk-UA"/>
        </w:rPr>
        <w:t>. Бетонована підлога, нові стіни та двері — тепер навчання для дітей там стало ще безпечнішим.</w:t>
      </w:r>
      <w:r w:rsidR="002C63C5" w:rsidRPr="00E17364">
        <w:rPr>
          <w:rFonts w:ascii="Times New Roman" w:eastAsia="Times New Roman" w:hAnsi="Times New Roman" w:cs="Times New Roman"/>
          <w:sz w:val="24"/>
          <w:szCs w:val="24"/>
          <w:lang w:val="uk-UA" w:eastAsia="uk-UA"/>
        </w:rPr>
        <w:t xml:space="preserve"> </w:t>
      </w:r>
    </w:p>
    <w:p w14:paraId="2D9AEA7D" w14:textId="77777777" w:rsidR="000B1849" w:rsidRDefault="00642003" w:rsidP="001C6BFE">
      <w:pPr>
        <w:pStyle w:val="a4"/>
        <w:spacing w:line="276" w:lineRule="auto"/>
        <w:ind w:firstLine="567"/>
        <w:jc w:val="both"/>
        <w:rPr>
          <w:lang w:val="uk-UA"/>
        </w:rPr>
      </w:pPr>
      <w:r w:rsidRPr="00E17364">
        <w:rPr>
          <w:lang w:val="uk-UA"/>
        </w:rPr>
        <w:t xml:space="preserve">Кожна з цих ініціатив — від військового </w:t>
      </w:r>
      <w:proofErr w:type="spellStart"/>
      <w:r w:rsidRPr="00E17364">
        <w:rPr>
          <w:lang w:val="uk-UA"/>
        </w:rPr>
        <w:t>вишколу</w:t>
      </w:r>
      <w:proofErr w:type="spellEnd"/>
      <w:r w:rsidRPr="00E17364">
        <w:rPr>
          <w:lang w:val="uk-UA"/>
        </w:rPr>
        <w:t xml:space="preserve"> молоді до сенсорної кімнати — є доказом того, що Роменська громада навіть у складні часи залишається територією розвитку та турботи.</w:t>
      </w:r>
    </w:p>
    <w:p w14:paraId="2B228EEF" w14:textId="77777777" w:rsidR="000B1849" w:rsidRPr="00E17364" w:rsidRDefault="000B1849" w:rsidP="001C6BFE">
      <w:pPr>
        <w:spacing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VІІ. ЕКОНОМІЧНИЙ ПОТЕНЦІАЛ ТА ЗЕМЕЛЬНА ПОЛІТИКА</w:t>
      </w:r>
    </w:p>
    <w:p w14:paraId="67D23246"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Попри безпосередню близькість до зони бойових дій Роменська громада зберігає статус стабільного економічного центру Сумщини. Наша стійкість базується на сумлінній праці підприємців та відповідальному управлінні земельним ресурсом — головним активом громади.</w:t>
      </w:r>
    </w:p>
    <w:p w14:paraId="05DFA444"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У 2025 році, попри складні умови, ми спостерігаємо позитивну динаміку </w:t>
      </w:r>
      <w:r w:rsidR="000164B2" w:rsidRPr="00E17364">
        <w:rPr>
          <w:rFonts w:ascii="Times New Roman" w:eastAsia="Times New Roman" w:hAnsi="Times New Roman" w:cs="Times New Roman"/>
          <w:sz w:val="24"/>
          <w:szCs w:val="24"/>
          <w:lang w:val="uk-UA" w:eastAsia="uk-UA"/>
        </w:rPr>
        <w:t>у  бізнесі</w:t>
      </w:r>
      <w:r w:rsidRPr="00E17364">
        <w:rPr>
          <w:rFonts w:ascii="Times New Roman" w:eastAsia="Times New Roman" w:hAnsi="Times New Roman" w:cs="Times New Roman"/>
          <w:sz w:val="24"/>
          <w:szCs w:val="24"/>
          <w:lang w:val="uk-UA" w:eastAsia="uk-UA"/>
        </w:rPr>
        <w:t>:</w:t>
      </w:r>
    </w:p>
    <w:p w14:paraId="6FAD6957" w14:textId="2B6D7084" w:rsidR="00BC2F58" w:rsidRPr="00E17364" w:rsidRDefault="00727D08" w:rsidP="00B6551B">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w:t>
      </w:r>
      <w:r w:rsidR="00BC2F58" w:rsidRPr="00E17364">
        <w:rPr>
          <w:rFonts w:ascii="Times New Roman" w:eastAsia="Times New Roman" w:hAnsi="Times New Roman" w:cs="Times New Roman"/>
          <w:sz w:val="24"/>
          <w:szCs w:val="24"/>
          <w:lang w:val="uk-UA" w:eastAsia="uk-UA"/>
        </w:rPr>
        <w:t xml:space="preserve">ареєстровано </w:t>
      </w:r>
      <w:r w:rsidR="00BC2F58" w:rsidRPr="00E17364">
        <w:rPr>
          <w:rFonts w:ascii="Times New Roman" w:eastAsia="Times New Roman" w:hAnsi="Times New Roman" w:cs="Times New Roman"/>
          <w:b/>
          <w:bCs/>
          <w:sz w:val="24"/>
          <w:szCs w:val="24"/>
          <w:lang w:val="uk-UA" w:eastAsia="uk-UA"/>
        </w:rPr>
        <w:t>136 суб’єктів</w:t>
      </w:r>
      <w:r w:rsidR="00BC2F58" w:rsidRPr="00E17364">
        <w:rPr>
          <w:rFonts w:ascii="Times New Roman" w:eastAsia="Times New Roman" w:hAnsi="Times New Roman" w:cs="Times New Roman"/>
          <w:sz w:val="24"/>
          <w:szCs w:val="24"/>
          <w:lang w:val="uk-UA" w:eastAsia="uk-UA"/>
        </w:rPr>
        <w:t>, з них 6 підприємств та 130 фізичних осіб-підприємців</w:t>
      </w:r>
      <w:r>
        <w:rPr>
          <w:rFonts w:ascii="Times New Roman" w:eastAsia="Times New Roman" w:hAnsi="Times New Roman" w:cs="Times New Roman"/>
          <w:sz w:val="24"/>
          <w:szCs w:val="24"/>
          <w:lang w:val="uk-UA" w:eastAsia="uk-UA"/>
        </w:rPr>
        <w:t>;</w:t>
      </w:r>
    </w:p>
    <w:p w14:paraId="6AAF27FD" w14:textId="1CB9239C" w:rsidR="00BC2F58" w:rsidRPr="00E17364" w:rsidRDefault="00727D08" w:rsidP="00B6551B">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w:t>
      </w:r>
      <w:r w:rsidR="00BC2F58" w:rsidRPr="00E17364">
        <w:rPr>
          <w:rFonts w:ascii="Times New Roman" w:eastAsia="Times New Roman" w:hAnsi="Times New Roman" w:cs="Times New Roman"/>
          <w:sz w:val="24"/>
          <w:szCs w:val="24"/>
          <w:lang w:val="uk-UA" w:eastAsia="uk-UA"/>
        </w:rPr>
        <w:t xml:space="preserve">ількість об’єктів торгівлі зросла на 3 одиниці. Знаковою подією стало відкриття нового продовольчого супермаркету площею </w:t>
      </w:r>
      <w:r w:rsidR="00BC2F58" w:rsidRPr="00E17364">
        <w:rPr>
          <w:rFonts w:ascii="Times New Roman" w:eastAsia="Times New Roman" w:hAnsi="Times New Roman" w:cs="Times New Roman"/>
          <w:b/>
          <w:bCs/>
          <w:sz w:val="24"/>
          <w:szCs w:val="24"/>
          <w:lang w:val="uk-UA" w:eastAsia="uk-UA"/>
        </w:rPr>
        <w:t>1,0 тис. м²</w:t>
      </w:r>
      <w:r w:rsidR="00BC2F58" w:rsidRPr="00E17364">
        <w:rPr>
          <w:rFonts w:ascii="Times New Roman" w:eastAsia="Times New Roman" w:hAnsi="Times New Roman" w:cs="Times New Roman"/>
          <w:sz w:val="24"/>
          <w:szCs w:val="24"/>
          <w:lang w:val="uk-UA" w:eastAsia="uk-UA"/>
        </w:rPr>
        <w:t>, проєкт якого включав повну реконструкцію фасаду та благоустрій прилеглої території</w:t>
      </w:r>
      <w:r>
        <w:rPr>
          <w:rFonts w:ascii="Times New Roman" w:eastAsia="Times New Roman" w:hAnsi="Times New Roman" w:cs="Times New Roman"/>
          <w:sz w:val="24"/>
          <w:szCs w:val="24"/>
          <w:lang w:val="uk-UA" w:eastAsia="uk-UA"/>
        </w:rPr>
        <w:t>;</w:t>
      </w:r>
    </w:p>
    <w:p w14:paraId="5C9DF8A3" w14:textId="6A001597" w:rsidR="00BC2F58" w:rsidRPr="00E17364" w:rsidRDefault="00727D08" w:rsidP="00B6551B">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ж</w:t>
      </w:r>
      <w:r w:rsidR="00BC2F58" w:rsidRPr="00E17364">
        <w:rPr>
          <w:rFonts w:ascii="Times New Roman" w:eastAsia="Times New Roman" w:hAnsi="Times New Roman" w:cs="Times New Roman"/>
          <w:sz w:val="24"/>
          <w:szCs w:val="24"/>
          <w:lang w:val="uk-UA" w:eastAsia="uk-UA"/>
        </w:rPr>
        <w:t xml:space="preserve">нива-2025 завершено на </w:t>
      </w:r>
      <w:r w:rsidR="00BC2F58" w:rsidRPr="00E17364">
        <w:rPr>
          <w:rFonts w:ascii="Times New Roman" w:eastAsia="Times New Roman" w:hAnsi="Times New Roman" w:cs="Times New Roman"/>
          <w:b/>
          <w:bCs/>
          <w:sz w:val="24"/>
          <w:szCs w:val="24"/>
          <w:lang w:val="uk-UA" w:eastAsia="uk-UA"/>
        </w:rPr>
        <w:t>100% площ</w:t>
      </w:r>
      <w:r>
        <w:rPr>
          <w:rFonts w:ascii="Times New Roman" w:eastAsia="Times New Roman" w:hAnsi="Times New Roman" w:cs="Times New Roman"/>
          <w:sz w:val="24"/>
          <w:szCs w:val="24"/>
          <w:lang w:val="uk-UA" w:eastAsia="uk-UA"/>
        </w:rPr>
        <w:t>;</w:t>
      </w:r>
    </w:p>
    <w:p w14:paraId="33587C5A" w14:textId="33975C9A" w:rsidR="00BC2F58" w:rsidRPr="00E17364" w:rsidRDefault="00727D08" w:rsidP="00B6551B">
      <w:pPr>
        <w:numPr>
          <w:ilvl w:val="1"/>
          <w:numId w:val="19"/>
        </w:numPr>
        <w:tabs>
          <w:tab w:val="clear" w:pos="502"/>
          <w:tab w:val="num" w:pos="1134"/>
        </w:tabs>
        <w:spacing w:before="100" w:beforeAutospacing="1" w:after="100" w:afterAutospacing="1" w:line="276" w:lineRule="auto"/>
        <w:ind w:left="709" w:hanging="28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i/>
          <w:iCs/>
          <w:sz w:val="24"/>
          <w:szCs w:val="24"/>
          <w:lang w:val="uk-UA" w:eastAsia="uk-UA"/>
        </w:rPr>
        <w:t>с</w:t>
      </w:r>
      <w:r w:rsidR="00BC2F58" w:rsidRPr="00E17364">
        <w:rPr>
          <w:rFonts w:ascii="Times New Roman" w:eastAsia="Times New Roman" w:hAnsi="Times New Roman" w:cs="Times New Roman"/>
          <w:i/>
          <w:iCs/>
          <w:sz w:val="24"/>
          <w:szCs w:val="24"/>
          <w:lang w:val="uk-UA" w:eastAsia="uk-UA"/>
        </w:rPr>
        <w:t>ередня врожайність:</w:t>
      </w:r>
      <w:r w:rsidR="00BC2F58" w:rsidRPr="00E17364">
        <w:rPr>
          <w:rFonts w:ascii="Times New Roman" w:eastAsia="Times New Roman" w:hAnsi="Times New Roman" w:cs="Times New Roman"/>
          <w:sz w:val="24"/>
          <w:szCs w:val="24"/>
          <w:lang w:val="uk-UA" w:eastAsia="uk-UA"/>
        </w:rPr>
        <w:t xml:space="preserve"> пшениця — 62,9 ц/га, соняшник — 26,5 ц/га, соя — 22 ц/га</w:t>
      </w:r>
      <w:r>
        <w:rPr>
          <w:rFonts w:ascii="Times New Roman" w:eastAsia="Times New Roman" w:hAnsi="Times New Roman" w:cs="Times New Roman"/>
          <w:sz w:val="24"/>
          <w:szCs w:val="24"/>
          <w:lang w:val="uk-UA" w:eastAsia="uk-UA"/>
        </w:rPr>
        <w:t>;</w:t>
      </w:r>
    </w:p>
    <w:p w14:paraId="64A75B30" w14:textId="3242F905" w:rsidR="00BC2F58" w:rsidRPr="00E17364" w:rsidRDefault="00727D08" w:rsidP="00B6551B">
      <w:pPr>
        <w:numPr>
          <w:ilvl w:val="1"/>
          <w:numId w:val="19"/>
        </w:numPr>
        <w:tabs>
          <w:tab w:val="clear" w:pos="502"/>
          <w:tab w:val="num" w:pos="1134"/>
        </w:tabs>
        <w:spacing w:before="100" w:beforeAutospacing="1" w:after="100" w:afterAutospacing="1" w:line="276" w:lineRule="auto"/>
        <w:ind w:left="709" w:hanging="28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i/>
          <w:iCs/>
          <w:sz w:val="24"/>
          <w:szCs w:val="24"/>
          <w:lang w:val="uk-UA" w:eastAsia="uk-UA"/>
        </w:rPr>
        <w:t>б</w:t>
      </w:r>
      <w:r w:rsidR="00BC2F58" w:rsidRPr="00E17364">
        <w:rPr>
          <w:rFonts w:ascii="Times New Roman" w:eastAsia="Times New Roman" w:hAnsi="Times New Roman" w:cs="Times New Roman"/>
          <w:i/>
          <w:iCs/>
          <w:sz w:val="24"/>
          <w:szCs w:val="24"/>
          <w:lang w:val="uk-UA" w:eastAsia="uk-UA"/>
        </w:rPr>
        <w:t>джільництво:</w:t>
      </w:r>
      <w:r w:rsidR="00BC2F58" w:rsidRPr="00E17364">
        <w:rPr>
          <w:rFonts w:ascii="Times New Roman" w:eastAsia="Times New Roman" w:hAnsi="Times New Roman" w:cs="Times New Roman"/>
          <w:sz w:val="24"/>
          <w:szCs w:val="24"/>
          <w:lang w:val="uk-UA" w:eastAsia="uk-UA"/>
        </w:rPr>
        <w:t xml:space="preserve"> легалізовано </w:t>
      </w:r>
      <w:r w:rsidR="00BC2F58" w:rsidRPr="00E17364">
        <w:rPr>
          <w:rFonts w:ascii="Times New Roman" w:eastAsia="Times New Roman" w:hAnsi="Times New Roman" w:cs="Times New Roman"/>
          <w:b/>
          <w:bCs/>
          <w:sz w:val="24"/>
          <w:szCs w:val="24"/>
          <w:lang w:val="uk-UA" w:eastAsia="uk-UA"/>
        </w:rPr>
        <w:t>10 нових пасік</w:t>
      </w:r>
      <w:r w:rsidR="00BC2F58" w:rsidRPr="00E17364">
        <w:rPr>
          <w:rFonts w:ascii="Times New Roman" w:eastAsia="Times New Roman" w:hAnsi="Times New Roman" w:cs="Times New Roman"/>
          <w:sz w:val="24"/>
          <w:szCs w:val="24"/>
          <w:lang w:val="uk-UA" w:eastAsia="uk-UA"/>
        </w:rPr>
        <w:t xml:space="preserve"> (середній розмір — 34 бджолосім'ї), що свідчить про розвиток професійного сектору.</w:t>
      </w:r>
    </w:p>
    <w:p w14:paraId="0362401F"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Робота відділу земельних ресурсів у 2025 році була спрямована на виведення земель із «тіні» та максимальну прозорість. Опрацьовано </w:t>
      </w:r>
      <w:r w:rsidRPr="00E17364">
        <w:rPr>
          <w:rFonts w:ascii="Times New Roman" w:eastAsia="Times New Roman" w:hAnsi="Times New Roman" w:cs="Times New Roman"/>
          <w:b/>
          <w:bCs/>
          <w:sz w:val="24"/>
          <w:szCs w:val="24"/>
          <w:lang w:val="uk-UA" w:eastAsia="uk-UA"/>
        </w:rPr>
        <w:t>752 звернення</w:t>
      </w:r>
      <w:r w:rsidRPr="00E17364">
        <w:rPr>
          <w:rFonts w:ascii="Times New Roman" w:eastAsia="Times New Roman" w:hAnsi="Times New Roman" w:cs="Times New Roman"/>
          <w:sz w:val="24"/>
          <w:szCs w:val="24"/>
          <w:lang w:val="uk-UA" w:eastAsia="uk-UA"/>
        </w:rPr>
        <w:t xml:space="preserve">, підготовлено </w:t>
      </w:r>
      <w:r w:rsidRPr="00E17364">
        <w:rPr>
          <w:rFonts w:ascii="Times New Roman" w:eastAsia="Times New Roman" w:hAnsi="Times New Roman" w:cs="Times New Roman"/>
          <w:b/>
          <w:bCs/>
          <w:sz w:val="24"/>
          <w:szCs w:val="24"/>
          <w:lang w:val="uk-UA" w:eastAsia="uk-UA"/>
        </w:rPr>
        <w:t>83 рішення</w:t>
      </w:r>
      <w:r w:rsidRPr="00E17364">
        <w:rPr>
          <w:rFonts w:ascii="Times New Roman" w:eastAsia="Times New Roman" w:hAnsi="Times New Roman" w:cs="Times New Roman"/>
          <w:sz w:val="24"/>
          <w:szCs w:val="24"/>
          <w:lang w:val="uk-UA" w:eastAsia="uk-UA"/>
        </w:rPr>
        <w:t xml:space="preserve"> міської ради.</w:t>
      </w:r>
      <w:r w:rsidR="005C51E0"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 xml:space="preserve">Укладено </w:t>
      </w:r>
      <w:r w:rsidRPr="00E17364">
        <w:rPr>
          <w:rFonts w:ascii="Times New Roman" w:eastAsia="Times New Roman" w:hAnsi="Times New Roman" w:cs="Times New Roman"/>
          <w:b/>
          <w:bCs/>
          <w:sz w:val="24"/>
          <w:szCs w:val="24"/>
          <w:lang w:val="uk-UA" w:eastAsia="uk-UA"/>
        </w:rPr>
        <w:t>256 договорів оренди</w:t>
      </w:r>
      <w:r w:rsidRPr="00E17364">
        <w:rPr>
          <w:rFonts w:ascii="Times New Roman" w:eastAsia="Times New Roman" w:hAnsi="Times New Roman" w:cs="Times New Roman"/>
          <w:sz w:val="24"/>
          <w:szCs w:val="24"/>
          <w:lang w:val="uk-UA" w:eastAsia="uk-UA"/>
        </w:rPr>
        <w:t xml:space="preserve"> на загальну площу </w:t>
      </w:r>
      <w:r w:rsidRPr="00E17364">
        <w:rPr>
          <w:rFonts w:ascii="Times New Roman" w:eastAsia="Times New Roman" w:hAnsi="Times New Roman" w:cs="Times New Roman"/>
          <w:b/>
          <w:bCs/>
          <w:sz w:val="24"/>
          <w:szCs w:val="24"/>
          <w:lang w:val="uk-UA" w:eastAsia="uk-UA"/>
        </w:rPr>
        <w:t>694,7 га</w:t>
      </w:r>
      <w:r w:rsidRPr="00E17364">
        <w:rPr>
          <w:rFonts w:ascii="Times New Roman" w:eastAsia="Times New Roman" w:hAnsi="Times New Roman" w:cs="Times New Roman"/>
          <w:sz w:val="24"/>
          <w:szCs w:val="24"/>
          <w:lang w:val="uk-UA" w:eastAsia="uk-UA"/>
        </w:rPr>
        <w:t xml:space="preserve">. Очікуваний річний дохід від цих договорів складає понад </w:t>
      </w:r>
      <w:r w:rsidRPr="00E17364">
        <w:rPr>
          <w:rFonts w:ascii="Times New Roman" w:eastAsia="Times New Roman" w:hAnsi="Times New Roman" w:cs="Times New Roman"/>
          <w:b/>
          <w:bCs/>
          <w:sz w:val="24"/>
          <w:szCs w:val="24"/>
          <w:lang w:val="uk-UA" w:eastAsia="uk-UA"/>
        </w:rPr>
        <w:t>10 млн грн</w:t>
      </w:r>
      <w:r w:rsidRPr="00E17364">
        <w:rPr>
          <w:rFonts w:ascii="Times New Roman" w:eastAsia="Times New Roman" w:hAnsi="Times New Roman" w:cs="Times New Roman"/>
          <w:sz w:val="24"/>
          <w:szCs w:val="24"/>
          <w:lang w:val="uk-UA" w:eastAsia="uk-UA"/>
        </w:rPr>
        <w:t>.</w:t>
      </w:r>
    </w:p>
    <w:p w14:paraId="6B428627"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Земельні торги показали надзвичайно високу ефективність:</w:t>
      </w:r>
    </w:p>
    <w:p w14:paraId="72217C67" w14:textId="42C8CA69" w:rsidR="00BC2F58" w:rsidRPr="00E17364" w:rsidRDefault="00370F8A" w:rsidP="00B6551B">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b/>
          <w:bCs/>
          <w:sz w:val="24"/>
          <w:szCs w:val="24"/>
          <w:lang w:val="uk-UA" w:eastAsia="uk-UA"/>
        </w:rPr>
        <w:t>с</w:t>
      </w:r>
      <w:r w:rsidR="00BC2F58" w:rsidRPr="00E17364">
        <w:rPr>
          <w:rFonts w:ascii="Times New Roman" w:eastAsia="Times New Roman" w:hAnsi="Times New Roman" w:cs="Times New Roman"/>
          <w:b/>
          <w:bCs/>
          <w:sz w:val="24"/>
          <w:szCs w:val="24"/>
          <w:lang w:val="uk-UA" w:eastAsia="uk-UA"/>
        </w:rPr>
        <w:t>ільгоспземлі</w:t>
      </w:r>
      <w:proofErr w:type="spellEnd"/>
      <w:r w:rsidR="00BC2F58" w:rsidRPr="00E17364">
        <w:rPr>
          <w:rFonts w:ascii="Times New Roman" w:eastAsia="Times New Roman" w:hAnsi="Times New Roman" w:cs="Times New Roman"/>
          <w:b/>
          <w:bCs/>
          <w:sz w:val="24"/>
          <w:szCs w:val="24"/>
          <w:lang w:val="uk-UA" w:eastAsia="uk-UA"/>
        </w:rPr>
        <w:t>:</w:t>
      </w:r>
      <w:r w:rsidR="00BC2F58" w:rsidRPr="00E17364">
        <w:rPr>
          <w:rFonts w:ascii="Times New Roman" w:eastAsia="Times New Roman" w:hAnsi="Times New Roman" w:cs="Times New Roman"/>
          <w:sz w:val="24"/>
          <w:szCs w:val="24"/>
          <w:lang w:val="uk-UA" w:eastAsia="uk-UA"/>
        </w:rPr>
        <w:t xml:space="preserve"> середня відсоткова ставка склала </w:t>
      </w:r>
      <w:r w:rsidR="00BC2F58" w:rsidRPr="00E17364">
        <w:rPr>
          <w:rFonts w:ascii="Times New Roman" w:eastAsia="Times New Roman" w:hAnsi="Times New Roman" w:cs="Times New Roman"/>
          <w:b/>
          <w:bCs/>
          <w:sz w:val="24"/>
          <w:szCs w:val="24"/>
          <w:lang w:val="uk-UA" w:eastAsia="uk-UA"/>
        </w:rPr>
        <w:t>67,14%</w:t>
      </w:r>
      <w:r w:rsidR="00092D06" w:rsidRPr="00E17364">
        <w:rPr>
          <w:rFonts w:ascii="Times New Roman" w:eastAsia="Times New Roman" w:hAnsi="Times New Roman" w:cs="Times New Roman"/>
          <w:sz w:val="24"/>
          <w:szCs w:val="24"/>
          <w:lang w:val="uk-UA" w:eastAsia="uk-UA"/>
        </w:rPr>
        <w:t xml:space="preserve"> (7 </w:t>
      </w:r>
      <w:r w:rsidR="00BC2F58" w:rsidRPr="00E17364">
        <w:rPr>
          <w:rFonts w:ascii="Times New Roman" w:eastAsia="Times New Roman" w:hAnsi="Times New Roman" w:cs="Times New Roman"/>
          <w:sz w:val="24"/>
          <w:szCs w:val="24"/>
          <w:lang w:val="uk-UA" w:eastAsia="uk-UA"/>
        </w:rPr>
        <w:t>35</w:t>
      </w:r>
      <w:r w:rsidR="00092D06" w:rsidRPr="00E17364">
        <w:rPr>
          <w:rFonts w:ascii="Times New Roman" w:eastAsia="Times New Roman" w:hAnsi="Times New Roman" w:cs="Times New Roman"/>
          <w:sz w:val="24"/>
          <w:szCs w:val="24"/>
          <w:lang w:val="uk-UA" w:eastAsia="uk-UA"/>
        </w:rPr>
        <w:t xml:space="preserve">5,3 тис. </w:t>
      </w:r>
      <w:r w:rsidR="00BC2F58" w:rsidRPr="00E17364">
        <w:rPr>
          <w:rFonts w:ascii="Times New Roman" w:eastAsia="Times New Roman" w:hAnsi="Times New Roman" w:cs="Times New Roman"/>
          <w:sz w:val="24"/>
          <w:szCs w:val="24"/>
          <w:lang w:val="uk-UA" w:eastAsia="uk-UA"/>
        </w:rPr>
        <w:t>грн орендної плати на рік)</w:t>
      </w:r>
      <w:r>
        <w:rPr>
          <w:rFonts w:ascii="Times New Roman" w:eastAsia="Times New Roman" w:hAnsi="Times New Roman" w:cs="Times New Roman"/>
          <w:sz w:val="24"/>
          <w:szCs w:val="24"/>
          <w:lang w:val="uk-UA" w:eastAsia="uk-UA"/>
        </w:rPr>
        <w:t>;</w:t>
      </w:r>
    </w:p>
    <w:p w14:paraId="09AE6D8A" w14:textId="5C503E11" w:rsidR="00BC2F58" w:rsidRPr="00E17364" w:rsidRDefault="00370F8A" w:rsidP="00B6551B">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з</w:t>
      </w:r>
      <w:r w:rsidR="00BC2F58" w:rsidRPr="00E17364">
        <w:rPr>
          <w:rFonts w:ascii="Times New Roman" w:eastAsia="Times New Roman" w:hAnsi="Times New Roman" w:cs="Times New Roman"/>
          <w:b/>
          <w:bCs/>
          <w:sz w:val="24"/>
          <w:szCs w:val="24"/>
          <w:lang w:val="uk-UA" w:eastAsia="uk-UA"/>
        </w:rPr>
        <w:t>емлі водного фонду:</w:t>
      </w:r>
      <w:r w:rsidR="00BC2F58" w:rsidRPr="00E17364">
        <w:rPr>
          <w:rFonts w:ascii="Times New Roman" w:eastAsia="Times New Roman" w:hAnsi="Times New Roman" w:cs="Times New Roman"/>
          <w:sz w:val="24"/>
          <w:szCs w:val="24"/>
          <w:lang w:val="uk-UA" w:eastAsia="uk-UA"/>
        </w:rPr>
        <w:t xml:space="preserve"> середня ставка </w:t>
      </w:r>
      <w:r w:rsidR="00BC2F58" w:rsidRPr="00E17364">
        <w:rPr>
          <w:rFonts w:ascii="Times New Roman" w:eastAsia="Times New Roman" w:hAnsi="Times New Roman" w:cs="Times New Roman"/>
          <w:b/>
          <w:bCs/>
          <w:sz w:val="24"/>
          <w:szCs w:val="24"/>
          <w:lang w:val="uk-UA" w:eastAsia="uk-UA"/>
        </w:rPr>
        <w:t>56,02%</w:t>
      </w:r>
      <w:r w:rsidR="002F5506" w:rsidRPr="00E17364">
        <w:rPr>
          <w:rFonts w:ascii="Times New Roman" w:eastAsia="Times New Roman" w:hAnsi="Times New Roman" w:cs="Times New Roman"/>
          <w:sz w:val="24"/>
          <w:szCs w:val="24"/>
          <w:lang w:val="uk-UA" w:eastAsia="uk-UA"/>
        </w:rPr>
        <w:t xml:space="preserve"> (307,1 тис. грн орендної плати на рік)</w:t>
      </w:r>
      <w:r>
        <w:rPr>
          <w:rFonts w:ascii="Times New Roman" w:eastAsia="Times New Roman" w:hAnsi="Times New Roman" w:cs="Times New Roman"/>
          <w:sz w:val="24"/>
          <w:szCs w:val="24"/>
          <w:lang w:val="uk-UA" w:eastAsia="uk-UA"/>
        </w:rPr>
        <w:t>;</w:t>
      </w:r>
    </w:p>
    <w:p w14:paraId="03ACECD3" w14:textId="32C13070" w:rsidR="00BC2F58" w:rsidRPr="00E17364" w:rsidRDefault="00370F8A" w:rsidP="00B6551B">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н</w:t>
      </w:r>
      <w:r w:rsidR="00BC2F58" w:rsidRPr="00E17364">
        <w:rPr>
          <w:rFonts w:ascii="Times New Roman" w:eastAsia="Times New Roman" w:hAnsi="Times New Roman" w:cs="Times New Roman"/>
          <w:b/>
          <w:bCs/>
          <w:sz w:val="24"/>
          <w:szCs w:val="24"/>
          <w:lang w:val="uk-UA" w:eastAsia="uk-UA"/>
        </w:rPr>
        <w:t>есільськогосподарські землі:</w:t>
      </w:r>
      <w:r w:rsidR="00BC2F58" w:rsidRPr="00E17364">
        <w:rPr>
          <w:rFonts w:ascii="Times New Roman" w:eastAsia="Times New Roman" w:hAnsi="Times New Roman" w:cs="Times New Roman"/>
          <w:sz w:val="24"/>
          <w:szCs w:val="24"/>
          <w:lang w:val="uk-UA" w:eastAsia="uk-UA"/>
        </w:rPr>
        <w:t xml:space="preserve"> середня ставка </w:t>
      </w:r>
      <w:r w:rsidR="00BC2F58" w:rsidRPr="00E17364">
        <w:rPr>
          <w:rFonts w:ascii="Times New Roman" w:eastAsia="Times New Roman" w:hAnsi="Times New Roman" w:cs="Times New Roman"/>
          <w:b/>
          <w:bCs/>
          <w:sz w:val="24"/>
          <w:szCs w:val="24"/>
          <w:lang w:val="uk-UA" w:eastAsia="uk-UA"/>
        </w:rPr>
        <w:t>35,94%</w:t>
      </w:r>
      <w:r w:rsidR="002F5506" w:rsidRPr="00E17364">
        <w:rPr>
          <w:rFonts w:ascii="Times New Roman" w:eastAsia="Times New Roman" w:hAnsi="Times New Roman" w:cs="Times New Roman"/>
          <w:sz w:val="24"/>
          <w:szCs w:val="24"/>
          <w:lang w:val="uk-UA" w:eastAsia="uk-UA"/>
        </w:rPr>
        <w:t xml:space="preserve"> (24,6 тис. грн орендної плати на рік).</w:t>
      </w:r>
    </w:p>
    <w:p w14:paraId="1C061C24" w14:textId="3C1F187D"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lastRenderedPageBreak/>
        <w:t xml:space="preserve">Станом на 1 січня 2026 року за перший рік використання цих земель до бюджету вже надійшло </w:t>
      </w:r>
      <w:r w:rsidRPr="00E17364">
        <w:rPr>
          <w:rFonts w:ascii="Times New Roman" w:eastAsia="Times New Roman" w:hAnsi="Times New Roman" w:cs="Times New Roman"/>
          <w:b/>
          <w:bCs/>
          <w:sz w:val="24"/>
          <w:szCs w:val="24"/>
          <w:lang w:val="uk-UA" w:eastAsia="uk-UA"/>
        </w:rPr>
        <w:t>7,</w:t>
      </w:r>
      <w:r w:rsidR="00092D06" w:rsidRPr="00E17364">
        <w:rPr>
          <w:rFonts w:ascii="Times New Roman" w:eastAsia="Times New Roman" w:hAnsi="Times New Roman" w:cs="Times New Roman"/>
          <w:b/>
          <w:bCs/>
          <w:sz w:val="24"/>
          <w:szCs w:val="24"/>
          <w:lang w:val="uk-UA" w:eastAsia="uk-UA"/>
        </w:rPr>
        <w:t>7</w:t>
      </w:r>
      <w:r w:rsidRPr="00E17364">
        <w:rPr>
          <w:rFonts w:ascii="Times New Roman" w:eastAsia="Times New Roman" w:hAnsi="Times New Roman" w:cs="Times New Roman"/>
          <w:b/>
          <w:bCs/>
          <w:sz w:val="24"/>
          <w:szCs w:val="24"/>
          <w:lang w:val="uk-UA" w:eastAsia="uk-UA"/>
        </w:rPr>
        <w:t xml:space="preserve"> млн грн</w:t>
      </w:r>
      <w:r w:rsidRPr="00E17364">
        <w:rPr>
          <w:rFonts w:ascii="Times New Roman" w:eastAsia="Times New Roman" w:hAnsi="Times New Roman" w:cs="Times New Roman"/>
          <w:sz w:val="24"/>
          <w:szCs w:val="24"/>
          <w:lang w:val="uk-UA" w:eastAsia="uk-UA"/>
        </w:rPr>
        <w:t>.</w:t>
      </w:r>
    </w:p>
    <w:p w14:paraId="3172617A" w14:textId="77777777" w:rsidR="00BC2F58" w:rsidRPr="00E17364" w:rsidRDefault="00FE72CA" w:rsidP="005C51E0">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Також у 2025 році було </w:t>
      </w:r>
      <w:r w:rsidR="00BC2F58" w:rsidRPr="00E17364">
        <w:rPr>
          <w:rFonts w:ascii="Times New Roman" w:eastAsia="Times New Roman" w:hAnsi="Times New Roman" w:cs="Times New Roman"/>
          <w:sz w:val="24"/>
          <w:szCs w:val="24"/>
          <w:lang w:val="uk-UA" w:eastAsia="uk-UA"/>
        </w:rPr>
        <w:t>реаліз</w:t>
      </w:r>
      <w:r w:rsidRPr="00E17364">
        <w:rPr>
          <w:rFonts w:ascii="Times New Roman" w:eastAsia="Times New Roman" w:hAnsi="Times New Roman" w:cs="Times New Roman"/>
          <w:sz w:val="24"/>
          <w:szCs w:val="24"/>
          <w:lang w:val="uk-UA" w:eastAsia="uk-UA"/>
        </w:rPr>
        <w:t>овано</w:t>
      </w:r>
      <w:r w:rsidR="00BC2F58" w:rsidRPr="00E17364">
        <w:rPr>
          <w:rFonts w:ascii="Times New Roman" w:eastAsia="Times New Roman" w:hAnsi="Times New Roman" w:cs="Times New Roman"/>
          <w:sz w:val="24"/>
          <w:szCs w:val="24"/>
          <w:lang w:val="uk-UA" w:eastAsia="uk-UA"/>
        </w:rPr>
        <w:t xml:space="preserve"> низку заходів для збільшення фінансової спроможності громади:</w:t>
      </w:r>
    </w:p>
    <w:p w14:paraId="0C125B57" w14:textId="23776915" w:rsidR="00BC2F58" w:rsidRPr="00E17364" w:rsidRDefault="00BC2F58" w:rsidP="00B6551B">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Осучаснення оцінки:</w:t>
      </w:r>
      <w:r w:rsidRPr="00E17364">
        <w:rPr>
          <w:rFonts w:ascii="Times New Roman" w:eastAsia="Times New Roman" w:hAnsi="Times New Roman" w:cs="Times New Roman"/>
          <w:sz w:val="24"/>
          <w:szCs w:val="24"/>
          <w:lang w:val="uk-UA" w:eastAsia="uk-UA"/>
        </w:rPr>
        <w:t xml:space="preserve"> </w:t>
      </w:r>
      <w:r w:rsidR="00370F8A">
        <w:rPr>
          <w:rFonts w:ascii="Times New Roman" w:eastAsia="Times New Roman" w:hAnsi="Times New Roman" w:cs="Times New Roman"/>
          <w:sz w:val="24"/>
          <w:szCs w:val="24"/>
          <w:lang w:val="uk-UA" w:eastAsia="uk-UA"/>
        </w:rPr>
        <w:t>з</w:t>
      </w:r>
      <w:r w:rsidRPr="00E17364">
        <w:rPr>
          <w:rFonts w:ascii="Times New Roman" w:eastAsia="Times New Roman" w:hAnsi="Times New Roman" w:cs="Times New Roman"/>
          <w:sz w:val="24"/>
          <w:szCs w:val="24"/>
          <w:lang w:val="uk-UA" w:eastAsia="uk-UA"/>
        </w:rPr>
        <w:t xml:space="preserve">авдяки ініційованій нормативній грошовій оцінці ділянок під промисловими </w:t>
      </w:r>
      <w:proofErr w:type="spellStart"/>
      <w:r w:rsidRPr="00E17364">
        <w:rPr>
          <w:rFonts w:ascii="Times New Roman" w:eastAsia="Times New Roman" w:hAnsi="Times New Roman" w:cs="Times New Roman"/>
          <w:sz w:val="24"/>
          <w:szCs w:val="24"/>
          <w:lang w:val="uk-UA" w:eastAsia="uk-UA"/>
        </w:rPr>
        <w:t>потужностями</w:t>
      </w:r>
      <w:proofErr w:type="spellEnd"/>
      <w:r w:rsidRPr="00E17364">
        <w:rPr>
          <w:rFonts w:ascii="Times New Roman" w:eastAsia="Times New Roman" w:hAnsi="Times New Roman" w:cs="Times New Roman"/>
          <w:sz w:val="24"/>
          <w:szCs w:val="24"/>
          <w:lang w:val="uk-UA" w:eastAsia="uk-UA"/>
        </w:rPr>
        <w:t xml:space="preserve"> (ТОВ «ГАРАНТ-2005», СТОВ «ДРУЖБА-НОВА», ТОВ «ЗАВОД КОБЗАРЕНКА») надходження зросли майже на </w:t>
      </w:r>
      <w:r w:rsidRPr="00E17364">
        <w:rPr>
          <w:rFonts w:ascii="Times New Roman" w:eastAsia="Times New Roman" w:hAnsi="Times New Roman" w:cs="Times New Roman"/>
          <w:b/>
          <w:bCs/>
          <w:sz w:val="24"/>
          <w:szCs w:val="24"/>
          <w:lang w:val="uk-UA" w:eastAsia="uk-UA"/>
        </w:rPr>
        <w:t>3 млн грн</w:t>
      </w:r>
      <w:r w:rsidRPr="00E17364">
        <w:rPr>
          <w:rFonts w:ascii="Times New Roman" w:eastAsia="Times New Roman" w:hAnsi="Times New Roman" w:cs="Times New Roman"/>
          <w:sz w:val="24"/>
          <w:szCs w:val="24"/>
          <w:lang w:val="uk-UA" w:eastAsia="uk-UA"/>
        </w:rPr>
        <w:t>.</w:t>
      </w:r>
    </w:p>
    <w:p w14:paraId="3746E02A" w14:textId="23B39372" w:rsidR="00BC2F58" w:rsidRPr="00E17364" w:rsidRDefault="00BC2F58" w:rsidP="00B6551B">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Виведення з «тіні»:</w:t>
      </w:r>
      <w:r w:rsidRPr="00E17364">
        <w:rPr>
          <w:rFonts w:ascii="Times New Roman" w:eastAsia="Times New Roman" w:hAnsi="Times New Roman" w:cs="Times New Roman"/>
          <w:sz w:val="24"/>
          <w:szCs w:val="24"/>
          <w:lang w:val="uk-UA" w:eastAsia="uk-UA"/>
        </w:rPr>
        <w:t xml:space="preserve"> </w:t>
      </w:r>
      <w:r w:rsidR="00370F8A">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кладено договори на понад </w:t>
      </w:r>
      <w:r w:rsidRPr="00E17364">
        <w:rPr>
          <w:rFonts w:ascii="Times New Roman" w:eastAsia="Times New Roman" w:hAnsi="Times New Roman" w:cs="Times New Roman"/>
          <w:b/>
          <w:bCs/>
          <w:sz w:val="24"/>
          <w:szCs w:val="24"/>
          <w:lang w:val="uk-UA" w:eastAsia="uk-UA"/>
        </w:rPr>
        <w:t>300 га</w:t>
      </w:r>
      <w:r w:rsidRPr="00E17364">
        <w:rPr>
          <w:rFonts w:ascii="Times New Roman" w:eastAsia="Times New Roman" w:hAnsi="Times New Roman" w:cs="Times New Roman"/>
          <w:sz w:val="24"/>
          <w:szCs w:val="24"/>
          <w:lang w:val="uk-UA" w:eastAsia="uk-UA"/>
        </w:rPr>
        <w:t xml:space="preserve"> неуспадкованих та невитребуваних земель (паїв). Результат — </w:t>
      </w:r>
      <w:r w:rsidRPr="00E17364">
        <w:rPr>
          <w:rFonts w:ascii="Times New Roman" w:eastAsia="Times New Roman" w:hAnsi="Times New Roman" w:cs="Times New Roman"/>
          <w:b/>
          <w:bCs/>
          <w:sz w:val="24"/>
          <w:szCs w:val="24"/>
          <w:lang w:val="uk-UA" w:eastAsia="uk-UA"/>
        </w:rPr>
        <w:t>1,26 млн грн</w:t>
      </w:r>
      <w:r w:rsidRPr="00E17364">
        <w:rPr>
          <w:rFonts w:ascii="Times New Roman" w:eastAsia="Times New Roman" w:hAnsi="Times New Roman" w:cs="Times New Roman"/>
          <w:sz w:val="24"/>
          <w:szCs w:val="24"/>
          <w:lang w:val="uk-UA" w:eastAsia="uk-UA"/>
        </w:rPr>
        <w:t xml:space="preserve"> орендної плати та </w:t>
      </w:r>
      <w:r w:rsidRPr="00E17364">
        <w:rPr>
          <w:rFonts w:ascii="Times New Roman" w:eastAsia="Times New Roman" w:hAnsi="Times New Roman" w:cs="Times New Roman"/>
          <w:b/>
          <w:bCs/>
          <w:sz w:val="24"/>
          <w:szCs w:val="24"/>
          <w:lang w:val="uk-UA" w:eastAsia="uk-UA"/>
        </w:rPr>
        <w:t>315 тис. грн</w:t>
      </w:r>
      <w:r w:rsidRPr="00E17364">
        <w:rPr>
          <w:rFonts w:ascii="Times New Roman" w:eastAsia="Times New Roman" w:hAnsi="Times New Roman" w:cs="Times New Roman"/>
          <w:sz w:val="24"/>
          <w:szCs w:val="24"/>
          <w:lang w:val="uk-UA" w:eastAsia="uk-UA"/>
        </w:rPr>
        <w:t xml:space="preserve"> за договорами соціального партнерства.</w:t>
      </w:r>
    </w:p>
    <w:p w14:paraId="351270A4" w14:textId="2D0D2346" w:rsidR="00BC2F58" w:rsidRPr="00E17364" w:rsidRDefault="00BC2F58" w:rsidP="00B6551B">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Відшкодування збитків:</w:t>
      </w:r>
      <w:r w:rsidRPr="00E17364">
        <w:rPr>
          <w:rFonts w:ascii="Times New Roman" w:eastAsia="Times New Roman" w:hAnsi="Times New Roman" w:cs="Times New Roman"/>
          <w:sz w:val="24"/>
          <w:szCs w:val="24"/>
          <w:lang w:val="uk-UA" w:eastAsia="uk-UA"/>
        </w:rPr>
        <w:t xml:space="preserve"> </w:t>
      </w:r>
      <w:r w:rsidR="00370F8A">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кладено 20 договорів про добровільне відшкодування збитків за порушення земельного законодавства на суму </w:t>
      </w:r>
      <w:r w:rsidRPr="00E17364">
        <w:rPr>
          <w:rFonts w:ascii="Times New Roman" w:eastAsia="Times New Roman" w:hAnsi="Times New Roman" w:cs="Times New Roman"/>
          <w:b/>
          <w:bCs/>
          <w:sz w:val="24"/>
          <w:szCs w:val="24"/>
          <w:lang w:val="uk-UA" w:eastAsia="uk-UA"/>
        </w:rPr>
        <w:t>660,5 тис. грн</w:t>
      </w:r>
      <w:r w:rsidRPr="00E17364">
        <w:rPr>
          <w:rFonts w:ascii="Times New Roman" w:eastAsia="Times New Roman" w:hAnsi="Times New Roman" w:cs="Times New Roman"/>
          <w:sz w:val="24"/>
          <w:szCs w:val="24"/>
          <w:lang w:val="uk-UA" w:eastAsia="uk-UA"/>
        </w:rPr>
        <w:t>. На сьогодні всі кошти сплачені до бюджету в повному обсязі.</w:t>
      </w:r>
    </w:p>
    <w:p w14:paraId="1F782510" w14:textId="77777777" w:rsidR="00BC2F58" w:rsidRPr="00E17364" w:rsidRDefault="00FE72CA"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w:t>
      </w:r>
      <w:r w:rsidR="00BC2F58" w:rsidRPr="00E17364">
        <w:rPr>
          <w:rFonts w:ascii="Times New Roman" w:eastAsia="Times New Roman" w:hAnsi="Times New Roman" w:cs="Times New Roman"/>
          <w:sz w:val="24"/>
          <w:szCs w:val="24"/>
          <w:lang w:val="uk-UA" w:eastAsia="uk-UA"/>
        </w:rPr>
        <w:t xml:space="preserve">роведена масштабна робота щодо встановлення меж </w:t>
      </w:r>
      <w:r w:rsidR="00BC2F58" w:rsidRPr="00E17364">
        <w:rPr>
          <w:rFonts w:ascii="Times New Roman" w:eastAsia="Times New Roman" w:hAnsi="Times New Roman" w:cs="Times New Roman"/>
          <w:b/>
          <w:bCs/>
          <w:sz w:val="24"/>
          <w:szCs w:val="24"/>
          <w:lang w:val="uk-UA" w:eastAsia="uk-UA"/>
        </w:rPr>
        <w:t>10 адміністративно-територіальних одиниць</w:t>
      </w:r>
      <w:r w:rsidR="00BC2F58" w:rsidRPr="00E17364">
        <w:rPr>
          <w:rFonts w:ascii="Times New Roman" w:eastAsia="Times New Roman" w:hAnsi="Times New Roman" w:cs="Times New Roman"/>
          <w:sz w:val="24"/>
          <w:szCs w:val="24"/>
          <w:lang w:val="uk-UA" w:eastAsia="uk-UA"/>
        </w:rPr>
        <w:t>:</w:t>
      </w:r>
    </w:p>
    <w:p w14:paraId="5F32965A" w14:textId="77777777" w:rsidR="00BC2F58" w:rsidRPr="00E17364" w:rsidRDefault="00BC2F58" w:rsidP="00B6551B">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Місто </w:t>
      </w:r>
      <w:r w:rsidRPr="00E17364">
        <w:rPr>
          <w:rFonts w:ascii="Times New Roman" w:eastAsia="Times New Roman" w:hAnsi="Times New Roman" w:cs="Times New Roman"/>
          <w:bCs/>
          <w:sz w:val="24"/>
          <w:szCs w:val="24"/>
          <w:lang w:val="uk-UA" w:eastAsia="uk-UA"/>
        </w:rPr>
        <w:t>Ромни</w:t>
      </w:r>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адмінцентр</w:t>
      </w:r>
      <w:proofErr w:type="spellEnd"/>
      <w:r w:rsidRPr="00E17364">
        <w:rPr>
          <w:rFonts w:ascii="Times New Roman" w:eastAsia="Times New Roman" w:hAnsi="Times New Roman" w:cs="Times New Roman"/>
          <w:sz w:val="24"/>
          <w:szCs w:val="24"/>
          <w:lang w:val="uk-UA" w:eastAsia="uk-UA"/>
        </w:rPr>
        <w:t>) та 9 сіл (</w:t>
      </w:r>
      <w:proofErr w:type="spellStart"/>
      <w:r w:rsidRPr="00E17364">
        <w:rPr>
          <w:rFonts w:ascii="Times New Roman" w:eastAsia="Times New Roman" w:hAnsi="Times New Roman" w:cs="Times New Roman"/>
          <w:sz w:val="24"/>
          <w:szCs w:val="24"/>
          <w:lang w:val="uk-UA" w:eastAsia="uk-UA"/>
        </w:rPr>
        <w:t>Рогинці</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Герасимівка</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Перехрестівка</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Біловод</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Овлаші</w:t>
      </w:r>
      <w:proofErr w:type="spellEnd"/>
      <w:r w:rsidRPr="00E17364">
        <w:rPr>
          <w:rFonts w:ascii="Times New Roman" w:eastAsia="Times New Roman" w:hAnsi="Times New Roman" w:cs="Times New Roman"/>
          <w:sz w:val="24"/>
          <w:szCs w:val="24"/>
          <w:lang w:val="uk-UA" w:eastAsia="uk-UA"/>
        </w:rPr>
        <w:t xml:space="preserve">, Бобрик, </w:t>
      </w:r>
      <w:proofErr w:type="spellStart"/>
      <w:r w:rsidRPr="00E17364">
        <w:rPr>
          <w:rFonts w:ascii="Times New Roman" w:eastAsia="Times New Roman" w:hAnsi="Times New Roman" w:cs="Times New Roman"/>
          <w:sz w:val="24"/>
          <w:szCs w:val="24"/>
          <w:lang w:val="uk-UA" w:eastAsia="uk-UA"/>
        </w:rPr>
        <w:t>Пустовійтівка</w:t>
      </w:r>
      <w:proofErr w:type="spellEnd"/>
      <w:r w:rsidRPr="00E17364">
        <w:rPr>
          <w:rFonts w:ascii="Times New Roman" w:eastAsia="Times New Roman" w:hAnsi="Times New Roman" w:cs="Times New Roman"/>
          <w:sz w:val="24"/>
          <w:szCs w:val="24"/>
          <w:lang w:val="uk-UA" w:eastAsia="uk-UA"/>
        </w:rPr>
        <w:t>, Великі Бубни, Загребелля).</w:t>
      </w:r>
    </w:p>
    <w:p w14:paraId="32BED5BC"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Встановлення чітких меж — це фундамент для залучення інвестицій, легального будівництва та стратегічного планування розвитку кожного населеного пункту громади.</w:t>
      </w:r>
    </w:p>
    <w:p w14:paraId="5E1A5B5F" w14:textId="77777777" w:rsidR="00FE72CA" w:rsidRPr="00E17364" w:rsidRDefault="00F5410F" w:rsidP="00C00D0F">
      <w:pPr>
        <w:spacing w:before="100" w:beforeAutospacing="1" w:after="100" w:afterAutospacing="1" w:line="276" w:lineRule="auto"/>
        <w:jc w:val="center"/>
        <w:rPr>
          <w:rFonts w:ascii="Times New Roman" w:eastAsia="Times New Roman" w:hAnsi="Times New Roman" w:cs="Times New Roman"/>
          <w:sz w:val="24"/>
          <w:szCs w:val="24"/>
          <w:lang w:val="uk-UA" w:eastAsia="uk-UA"/>
        </w:rPr>
      </w:pPr>
      <w:r w:rsidRPr="00E17364">
        <w:rPr>
          <w:rFonts w:ascii="Times New Roman" w:hAnsi="Times New Roman" w:cs="Times New Roman"/>
          <w:b/>
          <w:sz w:val="24"/>
          <w:szCs w:val="24"/>
          <w:lang w:val="uk-UA"/>
        </w:rPr>
        <w:t>VІІІ. ПІДТРИМКА ВІЙСЬКОВОСЛУЖБОВЦІВ, ВЕТЕРАНІВ ТА ЇХ СІМЕЙ</w:t>
      </w:r>
    </w:p>
    <w:p w14:paraId="34302FB1" w14:textId="15C238AE" w:rsidR="00A01744" w:rsidRDefault="00A01744" w:rsidP="00C00D0F">
      <w:pPr>
        <w:pStyle w:val="a4"/>
        <w:spacing w:line="276" w:lineRule="auto"/>
        <w:ind w:firstLine="567"/>
        <w:jc w:val="both"/>
        <w:rPr>
          <w:lang w:val="uk-UA"/>
        </w:rPr>
      </w:pPr>
      <w:r w:rsidRPr="00E17364">
        <w:rPr>
          <w:lang w:val="uk-UA"/>
        </w:rPr>
        <w:t xml:space="preserve">Турбота про тих, хто тримає фронт, та про сім’ї тих, хто повернувся «на щиті», — наш безкомпромісний пріоритет. У 2025 році ми перейшли від разової допомоги до формування цілісної </w:t>
      </w:r>
      <w:r w:rsidRPr="00E17364">
        <w:rPr>
          <w:b/>
          <w:bCs/>
          <w:lang w:val="uk-UA"/>
        </w:rPr>
        <w:t>ветеранської політики</w:t>
      </w:r>
      <w:r w:rsidRPr="00E17364">
        <w:rPr>
          <w:lang w:val="uk-UA"/>
        </w:rPr>
        <w:t>.</w:t>
      </w:r>
      <w:r w:rsidR="00C15823" w:rsidRPr="00E17364">
        <w:rPr>
          <w:lang w:val="uk-UA"/>
        </w:rPr>
        <w:t xml:space="preserve"> </w:t>
      </w:r>
    </w:p>
    <w:p w14:paraId="37A26D85" w14:textId="77777777" w:rsidR="00A01744" w:rsidRPr="00E17364" w:rsidRDefault="00A01744" w:rsidP="00C00D0F">
      <w:pPr>
        <w:pStyle w:val="a4"/>
        <w:spacing w:line="276" w:lineRule="auto"/>
        <w:ind w:firstLine="567"/>
        <w:jc w:val="both"/>
        <w:rPr>
          <w:lang w:val="uk-UA"/>
        </w:rPr>
      </w:pPr>
      <w:r w:rsidRPr="00E17364">
        <w:rPr>
          <w:lang w:val="uk-UA"/>
        </w:rPr>
        <w:t>Протягом звітного року за рахунок бюджету громади реалізовано комплексні виплати:</w:t>
      </w:r>
    </w:p>
    <w:p w14:paraId="6D506772" w14:textId="5C14E7A8" w:rsidR="00A01744" w:rsidRPr="00E17364" w:rsidRDefault="000B420A" w:rsidP="00B6551B">
      <w:pPr>
        <w:pStyle w:val="a4"/>
        <w:numPr>
          <w:ilvl w:val="0"/>
          <w:numId w:val="23"/>
        </w:numPr>
        <w:spacing w:line="276" w:lineRule="auto"/>
        <w:jc w:val="both"/>
        <w:rPr>
          <w:lang w:val="uk-UA"/>
        </w:rPr>
      </w:pPr>
      <w:r>
        <w:rPr>
          <w:b/>
          <w:bCs/>
          <w:lang w:val="uk-UA"/>
        </w:rPr>
        <w:t>р</w:t>
      </w:r>
      <w:r w:rsidR="00A01744" w:rsidRPr="00E17364">
        <w:rPr>
          <w:b/>
          <w:bCs/>
          <w:lang w:val="uk-UA"/>
        </w:rPr>
        <w:t>еабілітація та здоров’я:</w:t>
      </w:r>
      <w:r w:rsidR="00A01744" w:rsidRPr="00E17364">
        <w:rPr>
          <w:lang w:val="uk-UA"/>
        </w:rPr>
        <w:t xml:space="preserve"> 3,7 млн грн </w:t>
      </w:r>
      <w:proofErr w:type="spellStart"/>
      <w:r w:rsidR="00A01744" w:rsidRPr="00E17364">
        <w:rPr>
          <w:lang w:val="uk-UA"/>
        </w:rPr>
        <w:t>виплачено</w:t>
      </w:r>
      <w:proofErr w:type="spellEnd"/>
      <w:r w:rsidR="00A01744" w:rsidRPr="00E17364">
        <w:rPr>
          <w:lang w:val="uk-UA"/>
        </w:rPr>
        <w:t xml:space="preserve"> </w:t>
      </w:r>
      <w:r w:rsidR="00A01744" w:rsidRPr="00E17364">
        <w:rPr>
          <w:b/>
          <w:bCs/>
          <w:lang w:val="uk-UA"/>
        </w:rPr>
        <w:t>224 військовослужбовцям</w:t>
      </w:r>
      <w:r w:rsidR="00A01744" w:rsidRPr="00E17364">
        <w:rPr>
          <w:lang w:val="uk-UA"/>
        </w:rPr>
        <w:t xml:space="preserve"> на лікування та оздоровлення</w:t>
      </w:r>
      <w:r>
        <w:rPr>
          <w:lang w:val="uk-UA"/>
        </w:rPr>
        <w:t>;</w:t>
      </w:r>
    </w:p>
    <w:p w14:paraId="409D8257" w14:textId="613560CA" w:rsidR="00A01744" w:rsidRPr="00E17364" w:rsidRDefault="000B420A" w:rsidP="00B6551B">
      <w:pPr>
        <w:pStyle w:val="a4"/>
        <w:numPr>
          <w:ilvl w:val="0"/>
          <w:numId w:val="23"/>
        </w:numPr>
        <w:spacing w:line="276" w:lineRule="auto"/>
        <w:jc w:val="both"/>
        <w:rPr>
          <w:lang w:val="uk-UA"/>
        </w:rPr>
      </w:pPr>
      <w:r>
        <w:rPr>
          <w:b/>
          <w:bCs/>
          <w:lang w:val="uk-UA"/>
        </w:rPr>
        <w:t>п</w:t>
      </w:r>
      <w:r w:rsidR="00A01744" w:rsidRPr="00E17364">
        <w:rPr>
          <w:b/>
          <w:bCs/>
          <w:lang w:val="uk-UA"/>
        </w:rPr>
        <w:t>ідтримка дітей:</w:t>
      </w:r>
      <w:r w:rsidR="00A01744" w:rsidRPr="00E17364">
        <w:rPr>
          <w:lang w:val="uk-UA"/>
        </w:rPr>
        <w:t xml:space="preserve"> 4,1 млн грн спрямовано для </w:t>
      </w:r>
      <w:r w:rsidR="00A01744" w:rsidRPr="00E17364">
        <w:rPr>
          <w:b/>
          <w:bCs/>
          <w:lang w:val="uk-UA"/>
        </w:rPr>
        <w:t>290 дітей</w:t>
      </w:r>
      <w:r w:rsidR="00A01744" w:rsidRPr="00E17364">
        <w:rPr>
          <w:lang w:val="uk-UA"/>
        </w:rPr>
        <w:t xml:space="preserve"> загиблих героїв та зниклих безвісти</w:t>
      </w:r>
      <w:r>
        <w:rPr>
          <w:lang w:val="uk-UA"/>
        </w:rPr>
        <w:t>;</w:t>
      </w:r>
    </w:p>
    <w:p w14:paraId="759E1C3E" w14:textId="3A0E4E50" w:rsidR="00A01744" w:rsidRPr="00E17364" w:rsidRDefault="000B420A" w:rsidP="00B6551B">
      <w:pPr>
        <w:pStyle w:val="a4"/>
        <w:numPr>
          <w:ilvl w:val="0"/>
          <w:numId w:val="23"/>
        </w:numPr>
        <w:spacing w:line="276" w:lineRule="auto"/>
        <w:jc w:val="both"/>
        <w:rPr>
          <w:lang w:val="uk-UA"/>
        </w:rPr>
      </w:pPr>
      <w:r>
        <w:rPr>
          <w:b/>
          <w:bCs/>
          <w:lang w:val="uk-UA"/>
        </w:rPr>
        <w:t>т</w:t>
      </w:r>
      <w:r w:rsidR="00A01744" w:rsidRPr="00E17364">
        <w:rPr>
          <w:b/>
          <w:bCs/>
          <w:lang w:val="uk-UA"/>
        </w:rPr>
        <w:t>урбота про батьків:</w:t>
      </w:r>
      <w:r w:rsidR="00A01744" w:rsidRPr="00E17364">
        <w:rPr>
          <w:lang w:val="uk-UA"/>
        </w:rPr>
        <w:t xml:space="preserve"> 92 матері загиблих Захисників отримали допомогу на загальну суму 460 тис. грн</w:t>
      </w:r>
      <w:r>
        <w:rPr>
          <w:lang w:val="uk-UA"/>
        </w:rPr>
        <w:t>;</w:t>
      </w:r>
    </w:p>
    <w:p w14:paraId="4DAE7228" w14:textId="4896569F" w:rsidR="00A01744" w:rsidRPr="00E17364" w:rsidRDefault="000B420A" w:rsidP="00B6551B">
      <w:pPr>
        <w:pStyle w:val="a4"/>
        <w:numPr>
          <w:ilvl w:val="0"/>
          <w:numId w:val="23"/>
        </w:numPr>
        <w:spacing w:line="276" w:lineRule="auto"/>
        <w:jc w:val="both"/>
        <w:rPr>
          <w:lang w:val="uk-UA"/>
        </w:rPr>
      </w:pPr>
      <w:r>
        <w:rPr>
          <w:b/>
          <w:bCs/>
          <w:lang w:val="uk-UA"/>
        </w:rPr>
        <w:t>п</w:t>
      </w:r>
      <w:r w:rsidR="00A01744" w:rsidRPr="00E17364">
        <w:rPr>
          <w:b/>
          <w:bCs/>
          <w:lang w:val="uk-UA"/>
        </w:rPr>
        <w:t>обутова підтримка:</w:t>
      </w:r>
      <w:r w:rsidR="00A01744" w:rsidRPr="00E17364">
        <w:rPr>
          <w:lang w:val="uk-UA"/>
        </w:rPr>
        <w:t xml:space="preserve"> 1,82 млн грн виділено на пільги з оплати ЖКП та придбання твердого палива для </w:t>
      </w:r>
      <w:r w:rsidR="00A01744" w:rsidRPr="00E17364">
        <w:rPr>
          <w:b/>
          <w:bCs/>
          <w:lang w:val="uk-UA"/>
        </w:rPr>
        <w:t>198 осіб</w:t>
      </w:r>
      <w:r>
        <w:rPr>
          <w:lang w:val="uk-UA"/>
        </w:rPr>
        <w:t>;</w:t>
      </w:r>
    </w:p>
    <w:p w14:paraId="385E3748" w14:textId="6DF717CC" w:rsidR="00A01744" w:rsidRPr="00E17364" w:rsidRDefault="000B420A" w:rsidP="00B6551B">
      <w:pPr>
        <w:pStyle w:val="a4"/>
        <w:numPr>
          <w:ilvl w:val="0"/>
          <w:numId w:val="23"/>
        </w:numPr>
        <w:spacing w:line="276" w:lineRule="auto"/>
        <w:jc w:val="both"/>
        <w:rPr>
          <w:lang w:val="uk-UA"/>
        </w:rPr>
      </w:pPr>
      <w:r>
        <w:rPr>
          <w:b/>
          <w:bCs/>
          <w:lang w:val="uk-UA"/>
        </w:rPr>
        <w:t>д</w:t>
      </w:r>
      <w:r w:rsidR="00A01744" w:rsidRPr="00E17364">
        <w:rPr>
          <w:b/>
          <w:bCs/>
          <w:lang w:val="uk-UA"/>
        </w:rPr>
        <w:t>опомога ветеранам:</w:t>
      </w:r>
      <w:r w:rsidR="00A01744" w:rsidRPr="00E17364">
        <w:rPr>
          <w:lang w:val="uk-UA"/>
        </w:rPr>
        <w:t xml:space="preserve"> 33 бійці, звільнені за станом здоров’я, отримали виплати на суму 165 тис. грн</w:t>
      </w:r>
      <w:r>
        <w:rPr>
          <w:lang w:val="uk-UA"/>
        </w:rPr>
        <w:t>;</w:t>
      </w:r>
    </w:p>
    <w:p w14:paraId="2A553CEC" w14:textId="5E4FBF54" w:rsidR="00EF330B" w:rsidRPr="00E17364" w:rsidRDefault="000B420A" w:rsidP="00B6551B">
      <w:pPr>
        <w:pStyle w:val="a4"/>
        <w:numPr>
          <w:ilvl w:val="0"/>
          <w:numId w:val="23"/>
        </w:numPr>
        <w:spacing w:line="276" w:lineRule="auto"/>
        <w:jc w:val="both"/>
        <w:rPr>
          <w:lang w:val="uk-UA"/>
        </w:rPr>
      </w:pPr>
      <w:r>
        <w:rPr>
          <w:b/>
          <w:bCs/>
          <w:lang w:val="uk-UA"/>
        </w:rPr>
        <w:t>в</w:t>
      </w:r>
      <w:r w:rsidR="00A01744" w:rsidRPr="00E17364">
        <w:rPr>
          <w:b/>
          <w:bCs/>
          <w:lang w:val="uk-UA"/>
        </w:rPr>
        <w:t>шанування подвигу:</w:t>
      </w:r>
      <w:r w:rsidR="00A01744" w:rsidRPr="00E17364">
        <w:rPr>
          <w:lang w:val="uk-UA"/>
        </w:rPr>
        <w:t xml:space="preserve"> </w:t>
      </w:r>
      <w:r>
        <w:rPr>
          <w:lang w:val="uk-UA"/>
        </w:rPr>
        <w:t>о</w:t>
      </w:r>
      <w:r w:rsidR="00A01744" w:rsidRPr="00E17364">
        <w:rPr>
          <w:lang w:val="uk-UA"/>
        </w:rPr>
        <w:t>рганізовано та профінансовано поховання 47 загиблих героїв (611 тис. грн).</w:t>
      </w:r>
    </w:p>
    <w:p w14:paraId="4A509CAA" w14:textId="77777777" w:rsidR="0050271F" w:rsidRPr="00E17364" w:rsidRDefault="0050271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lastRenderedPageBreak/>
        <w:t>Окремим і надзвичайно важливим напрямком роботи стало забезпечення якісної медичної допомоги нашим військовим. У 2025 році було виділено додаткове фінансування для стоматологічної поліклініки:</w:t>
      </w:r>
    </w:p>
    <w:p w14:paraId="1196F795" w14:textId="526FF1F8" w:rsidR="0050271F" w:rsidRPr="00E17364" w:rsidRDefault="003F1B4D" w:rsidP="000774FE">
      <w:pPr>
        <w:numPr>
          <w:ilvl w:val="0"/>
          <w:numId w:val="6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с</w:t>
      </w:r>
      <w:r w:rsidR="0050271F" w:rsidRPr="00E17364">
        <w:rPr>
          <w:rFonts w:ascii="Times New Roman" w:eastAsia="Times New Roman" w:hAnsi="Times New Roman" w:cs="Times New Roman"/>
          <w:b/>
          <w:bCs/>
          <w:sz w:val="24"/>
          <w:szCs w:val="24"/>
          <w:lang w:val="uk-UA" w:eastAsia="uk-UA"/>
        </w:rPr>
        <w:t>учасне обладнання:</w:t>
      </w:r>
      <w:r w:rsidR="0050271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н</w:t>
      </w:r>
      <w:r w:rsidR="0050271F" w:rsidRPr="00E17364">
        <w:rPr>
          <w:rFonts w:ascii="Times New Roman" w:eastAsia="Times New Roman" w:hAnsi="Times New Roman" w:cs="Times New Roman"/>
          <w:sz w:val="24"/>
          <w:szCs w:val="24"/>
          <w:lang w:val="uk-UA" w:eastAsia="uk-UA"/>
        </w:rPr>
        <w:t xml:space="preserve">а ортопедичне відділення спрямовано </w:t>
      </w:r>
      <w:r w:rsidR="0050271F" w:rsidRPr="00E17364">
        <w:rPr>
          <w:rFonts w:ascii="Times New Roman" w:eastAsia="Times New Roman" w:hAnsi="Times New Roman" w:cs="Times New Roman"/>
          <w:b/>
          <w:bCs/>
          <w:sz w:val="24"/>
          <w:szCs w:val="24"/>
          <w:lang w:val="uk-UA" w:eastAsia="uk-UA"/>
        </w:rPr>
        <w:t>800 тис. грн</w:t>
      </w:r>
      <w:r w:rsidR="0050271F" w:rsidRPr="00E17364">
        <w:rPr>
          <w:rFonts w:ascii="Times New Roman" w:eastAsia="Times New Roman" w:hAnsi="Times New Roman" w:cs="Times New Roman"/>
          <w:sz w:val="24"/>
          <w:szCs w:val="24"/>
          <w:lang w:val="uk-UA" w:eastAsia="uk-UA"/>
        </w:rPr>
        <w:t>. Це дозволило закупити нове стоматологічне устаткування, щоб надавати допомогу швидше та якісніше на сучасному рівні</w:t>
      </w:r>
      <w:r>
        <w:rPr>
          <w:rFonts w:ascii="Times New Roman" w:eastAsia="Times New Roman" w:hAnsi="Times New Roman" w:cs="Times New Roman"/>
          <w:sz w:val="24"/>
          <w:szCs w:val="24"/>
          <w:lang w:val="uk-UA" w:eastAsia="uk-UA"/>
        </w:rPr>
        <w:t>;</w:t>
      </w:r>
    </w:p>
    <w:p w14:paraId="67A4D017" w14:textId="20749470" w:rsidR="0050271F" w:rsidRPr="00E17364" w:rsidRDefault="003F1B4D" w:rsidP="000774FE">
      <w:pPr>
        <w:numPr>
          <w:ilvl w:val="0"/>
          <w:numId w:val="6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б</w:t>
      </w:r>
      <w:r w:rsidR="0050271F" w:rsidRPr="00E17364">
        <w:rPr>
          <w:rFonts w:ascii="Times New Roman" w:eastAsia="Times New Roman" w:hAnsi="Times New Roman" w:cs="Times New Roman"/>
          <w:b/>
          <w:bCs/>
          <w:sz w:val="24"/>
          <w:szCs w:val="24"/>
          <w:lang w:val="uk-UA" w:eastAsia="uk-UA"/>
        </w:rPr>
        <w:t>езкоштовне протезування:</w:t>
      </w:r>
      <w:r w:rsidR="0050271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в</w:t>
      </w:r>
      <w:r w:rsidR="0050271F" w:rsidRPr="00E17364">
        <w:rPr>
          <w:rFonts w:ascii="Times New Roman" w:eastAsia="Times New Roman" w:hAnsi="Times New Roman" w:cs="Times New Roman"/>
          <w:sz w:val="24"/>
          <w:szCs w:val="24"/>
          <w:lang w:val="uk-UA" w:eastAsia="uk-UA"/>
        </w:rPr>
        <w:t xml:space="preserve">иділено </w:t>
      </w:r>
      <w:r w:rsidR="0050271F" w:rsidRPr="00E17364">
        <w:rPr>
          <w:rFonts w:ascii="Times New Roman" w:eastAsia="Times New Roman" w:hAnsi="Times New Roman" w:cs="Times New Roman"/>
          <w:b/>
          <w:bCs/>
          <w:sz w:val="24"/>
          <w:szCs w:val="24"/>
          <w:lang w:val="uk-UA" w:eastAsia="uk-UA"/>
        </w:rPr>
        <w:t>1,4 млн грн</w:t>
      </w:r>
      <w:r w:rsidR="0050271F" w:rsidRPr="00E17364">
        <w:rPr>
          <w:rFonts w:ascii="Times New Roman" w:eastAsia="Times New Roman" w:hAnsi="Times New Roman" w:cs="Times New Roman"/>
          <w:sz w:val="24"/>
          <w:szCs w:val="24"/>
          <w:lang w:val="uk-UA" w:eastAsia="uk-UA"/>
        </w:rPr>
        <w:t xml:space="preserve"> на відшкодування витрат за зубопротезування для наших Захисників та інших пільгових категорій. Ми розуміємо, що це — питання не лише здоров’я, а й нашої вдячності за їхній подвиг.</w:t>
      </w:r>
    </w:p>
    <w:p w14:paraId="38CFEEB4" w14:textId="0C76EBF9" w:rsidR="00FF5076" w:rsidRDefault="00FF5076"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w:t>
      </w:r>
      <w:r w:rsidR="003F1B4D">
        <w:rPr>
          <w:rFonts w:ascii="Times New Roman" w:eastAsia="Times New Roman" w:hAnsi="Times New Roman" w:cs="Times New Roman"/>
          <w:sz w:val="24"/>
          <w:szCs w:val="24"/>
          <w:lang w:val="uk-UA" w:eastAsia="uk-UA"/>
        </w:rPr>
        <w:t>усвідомлюємо</w:t>
      </w:r>
      <w:r w:rsidRPr="00E17364">
        <w:rPr>
          <w:rFonts w:ascii="Times New Roman" w:eastAsia="Times New Roman" w:hAnsi="Times New Roman" w:cs="Times New Roman"/>
          <w:sz w:val="24"/>
          <w:szCs w:val="24"/>
          <w:lang w:val="uk-UA" w:eastAsia="uk-UA"/>
        </w:rPr>
        <w:t>, що діти, які втратили батьків на війні або чиї рідні зникли безвісти, потребують нашої особливої уваги та підтримки. У 2025 році ми зосередилися на тому, щоб подарувати їм хоча б трохи спокою та позитивних емоцій.</w:t>
      </w:r>
    </w:p>
    <w:p w14:paraId="1C053BE5" w14:textId="168E4CC6" w:rsidR="00FF5076" w:rsidRPr="00E17364" w:rsidRDefault="00FF5076" w:rsidP="000774FE">
      <w:pPr>
        <w:numPr>
          <w:ilvl w:val="0"/>
          <w:numId w:val="6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Оздоровлення за кордоном:</w:t>
      </w:r>
      <w:r w:rsidR="00A00576">
        <w:rPr>
          <w:rFonts w:ascii="Times New Roman" w:eastAsia="Times New Roman" w:hAnsi="Times New Roman" w:cs="Times New Roman"/>
          <w:b/>
          <w:bCs/>
          <w:sz w:val="24"/>
          <w:szCs w:val="24"/>
          <w:lang w:val="uk-UA" w:eastAsia="uk-UA"/>
        </w:rPr>
        <w:t xml:space="preserve"> </w:t>
      </w:r>
    </w:p>
    <w:p w14:paraId="0FD78521" w14:textId="53A5513E" w:rsidR="00FF5076" w:rsidRPr="00E17364" w:rsidRDefault="00FF5076" w:rsidP="000774FE">
      <w:pPr>
        <w:numPr>
          <w:ilvl w:val="1"/>
          <w:numId w:val="6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Чорногорія (м. </w:t>
      </w:r>
      <w:proofErr w:type="spellStart"/>
      <w:r w:rsidRPr="00E17364">
        <w:rPr>
          <w:rFonts w:ascii="Times New Roman" w:eastAsia="Times New Roman" w:hAnsi="Times New Roman" w:cs="Times New Roman"/>
          <w:b/>
          <w:bCs/>
          <w:sz w:val="24"/>
          <w:szCs w:val="24"/>
          <w:lang w:val="uk-UA" w:eastAsia="uk-UA"/>
        </w:rPr>
        <w:t>Будва</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3F1B4D">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пільно з фондом «</w:t>
      </w:r>
      <w:proofErr w:type="spellStart"/>
      <w:r w:rsidRPr="00E17364">
        <w:rPr>
          <w:rFonts w:ascii="Times New Roman" w:eastAsia="Times New Roman" w:hAnsi="Times New Roman" w:cs="Times New Roman"/>
          <w:sz w:val="24"/>
          <w:szCs w:val="24"/>
          <w:lang w:val="uk-UA" w:eastAsia="uk-UA"/>
        </w:rPr>
        <w:t>Pristaniste</w:t>
      </w:r>
      <w:proofErr w:type="spellEnd"/>
      <w:r w:rsidRPr="00E17364">
        <w:rPr>
          <w:rFonts w:ascii="Times New Roman" w:eastAsia="Times New Roman" w:hAnsi="Times New Roman" w:cs="Times New Roman"/>
          <w:sz w:val="24"/>
          <w:szCs w:val="24"/>
          <w:lang w:val="uk-UA" w:eastAsia="uk-UA"/>
        </w:rPr>
        <w:t xml:space="preserve">» ми організували поїздку до Адріатичного моря. На відпочинок поїхали </w:t>
      </w:r>
      <w:r w:rsidRPr="00E17364">
        <w:rPr>
          <w:rFonts w:ascii="Times New Roman" w:eastAsia="Times New Roman" w:hAnsi="Times New Roman" w:cs="Times New Roman"/>
          <w:b/>
          <w:bCs/>
          <w:sz w:val="24"/>
          <w:szCs w:val="24"/>
          <w:lang w:val="uk-UA" w:eastAsia="uk-UA"/>
        </w:rPr>
        <w:t>17 дітей загиблих захисників</w:t>
      </w:r>
      <w:r w:rsidRPr="00E17364">
        <w:rPr>
          <w:rFonts w:ascii="Times New Roman" w:eastAsia="Times New Roman" w:hAnsi="Times New Roman" w:cs="Times New Roman"/>
          <w:sz w:val="24"/>
          <w:szCs w:val="24"/>
          <w:lang w:val="uk-UA" w:eastAsia="uk-UA"/>
        </w:rPr>
        <w:t xml:space="preserve"> разом із мамами (всього 32 особи). З міського бюджету на цю подорож було виділено </w:t>
      </w:r>
      <w:r w:rsidRPr="00E17364">
        <w:rPr>
          <w:rFonts w:ascii="Times New Roman" w:eastAsia="Times New Roman" w:hAnsi="Times New Roman" w:cs="Times New Roman"/>
          <w:b/>
          <w:bCs/>
          <w:sz w:val="24"/>
          <w:szCs w:val="24"/>
          <w:lang w:val="uk-UA" w:eastAsia="uk-UA"/>
        </w:rPr>
        <w:t>317,8 тис. грн</w:t>
      </w:r>
      <w:r w:rsidRPr="00E17364">
        <w:rPr>
          <w:rFonts w:ascii="Times New Roman" w:eastAsia="Times New Roman" w:hAnsi="Times New Roman" w:cs="Times New Roman"/>
          <w:sz w:val="24"/>
          <w:szCs w:val="24"/>
          <w:lang w:val="uk-UA" w:eastAsia="uk-UA"/>
        </w:rPr>
        <w:t>.</w:t>
      </w:r>
    </w:p>
    <w:p w14:paraId="5A1AFAA9" w14:textId="5C44AB12" w:rsidR="00FF5076" w:rsidRPr="008F55A6" w:rsidRDefault="00FF5076" w:rsidP="000774FE">
      <w:pPr>
        <w:numPr>
          <w:ilvl w:val="1"/>
          <w:numId w:val="6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8F55A6">
        <w:rPr>
          <w:rFonts w:ascii="Times New Roman" w:eastAsia="Times New Roman" w:hAnsi="Times New Roman" w:cs="Times New Roman"/>
          <w:b/>
          <w:bCs/>
          <w:sz w:val="24"/>
          <w:szCs w:val="24"/>
          <w:lang w:val="uk-UA" w:eastAsia="uk-UA"/>
        </w:rPr>
        <w:t>Туреччина:</w:t>
      </w:r>
      <w:r w:rsidRPr="008F55A6">
        <w:rPr>
          <w:rFonts w:ascii="Times New Roman" w:eastAsia="Times New Roman" w:hAnsi="Times New Roman" w:cs="Times New Roman"/>
          <w:sz w:val="24"/>
          <w:szCs w:val="24"/>
          <w:lang w:val="uk-UA" w:eastAsia="uk-UA"/>
        </w:rPr>
        <w:t xml:space="preserve"> </w:t>
      </w:r>
      <w:r w:rsidR="003F1B4D" w:rsidRPr="008F55A6">
        <w:rPr>
          <w:rFonts w:ascii="Times New Roman" w:eastAsia="Times New Roman" w:hAnsi="Times New Roman" w:cs="Times New Roman"/>
          <w:sz w:val="24"/>
          <w:szCs w:val="24"/>
          <w:lang w:val="uk-UA" w:eastAsia="uk-UA"/>
        </w:rPr>
        <w:t>з</w:t>
      </w:r>
      <w:r w:rsidRPr="008F55A6">
        <w:rPr>
          <w:rFonts w:ascii="Times New Roman" w:eastAsia="Times New Roman" w:hAnsi="Times New Roman" w:cs="Times New Roman"/>
          <w:sz w:val="24"/>
          <w:szCs w:val="24"/>
          <w:lang w:val="uk-UA" w:eastAsia="uk-UA"/>
        </w:rPr>
        <w:t xml:space="preserve">авдяки співпраці з Посольством України в Туреччині </w:t>
      </w:r>
      <w:r w:rsidRPr="008F55A6">
        <w:rPr>
          <w:rFonts w:ascii="Times New Roman" w:eastAsia="Times New Roman" w:hAnsi="Times New Roman" w:cs="Times New Roman"/>
          <w:b/>
          <w:bCs/>
          <w:sz w:val="24"/>
          <w:szCs w:val="24"/>
          <w:lang w:val="uk-UA" w:eastAsia="uk-UA"/>
        </w:rPr>
        <w:t>3 родини наших зниклих безвісти воїнів</w:t>
      </w:r>
      <w:r w:rsidRPr="008F55A6">
        <w:rPr>
          <w:rFonts w:ascii="Times New Roman" w:eastAsia="Times New Roman" w:hAnsi="Times New Roman" w:cs="Times New Roman"/>
          <w:sz w:val="24"/>
          <w:szCs w:val="24"/>
          <w:lang w:val="uk-UA" w:eastAsia="uk-UA"/>
        </w:rPr>
        <w:t xml:space="preserve"> змогли поїхати на оздоровлення. </w:t>
      </w:r>
      <w:r w:rsidR="000164B2" w:rsidRPr="008F55A6">
        <w:rPr>
          <w:rFonts w:ascii="Times New Roman" w:eastAsia="Times New Roman" w:hAnsi="Times New Roman" w:cs="Times New Roman"/>
          <w:sz w:val="24"/>
          <w:szCs w:val="24"/>
          <w:lang w:val="uk-UA" w:eastAsia="uk-UA"/>
        </w:rPr>
        <w:t>Громада взяла</w:t>
      </w:r>
      <w:r w:rsidRPr="008F55A6">
        <w:rPr>
          <w:rFonts w:ascii="Times New Roman" w:eastAsia="Times New Roman" w:hAnsi="Times New Roman" w:cs="Times New Roman"/>
          <w:sz w:val="24"/>
          <w:szCs w:val="24"/>
          <w:lang w:val="uk-UA" w:eastAsia="uk-UA"/>
        </w:rPr>
        <w:t xml:space="preserve"> на себе витрати на проїзд для цих сімей</w:t>
      </w:r>
      <w:r w:rsidR="00C15823" w:rsidRPr="008F55A6">
        <w:rPr>
          <w:rFonts w:ascii="Times New Roman" w:eastAsia="Times New Roman" w:hAnsi="Times New Roman" w:cs="Times New Roman"/>
          <w:sz w:val="24"/>
          <w:szCs w:val="24"/>
          <w:lang w:val="uk-UA" w:eastAsia="uk-UA"/>
        </w:rPr>
        <w:t xml:space="preserve"> </w:t>
      </w:r>
      <w:r w:rsidR="00A00576" w:rsidRPr="008F55A6">
        <w:rPr>
          <w:rFonts w:ascii="Times New Roman" w:eastAsia="Times New Roman" w:hAnsi="Times New Roman" w:cs="Times New Roman"/>
          <w:sz w:val="24"/>
          <w:szCs w:val="24"/>
          <w:lang w:val="uk-UA" w:eastAsia="uk-UA"/>
        </w:rPr>
        <w:t xml:space="preserve">(3 дитини та 3 особи, які їх супроводжували) за рахунок коштів місцевого бюджету на суму 36,0 тис. </w:t>
      </w:r>
    </w:p>
    <w:p w14:paraId="580EFDA9" w14:textId="22C3687F" w:rsidR="00FF5076" w:rsidRPr="00E17364" w:rsidRDefault="00FF5076" w:rsidP="000774FE">
      <w:pPr>
        <w:numPr>
          <w:ilvl w:val="0"/>
          <w:numId w:val="6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Свято для найменших:</w:t>
      </w:r>
      <w:r w:rsidRPr="00E17364">
        <w:rPr>
          <w:rFonts w:ascii="Times New Roman" w:eastAsia="Times New Roman" w:hAnsi="Times New Roman" w:cs="Times New Roman"/>
          <w:sz w:val="24"/>
          <w:szCs w:val="24"/>
          <w:lang w:val="uk-UA" w:eastAsia="uk-UA"/>
        </w:rPr>
        <w:t xml:space="preserve"> попри війну у дітей </w:t>
      </w:r>
      <w:r w:rsidR="007F7176">
        <w:rPr>
          <w:rFonts w:ascii="Times New Roman" w:eastAsia="Times New Roman" w:hAnsi="Times New Roman" w:cs="Times New Roman"/>
          <w:sz w:val="24"/>
          <w:szCs w:val="24"/>
          <w:lang w:val="uk-UA" w:eastAsia="uk-UA"/>
        </w:rPr>
        <w:t xml:space="preserve">повинно </w:t>
      </w:r>
      <w:r w:rsidRPr="00E17364">
        <w:rPr>
          <w:rFonts w:ascii="Times New Roman" w:eastAsia="Times New Roman" w:hAnsi="Times New Roman" w:cs="Times New Roman"/>
          <w:sz w:val="24"/>
          <w:szCs w:val="24"/>
          <w:lang w:val="uk-UA" w:eastAsia="uk-UA"/>
        </w:rPr>
        <w:t>залиш</w:t>
      </w:r>
      <w:r w:rsidR="007F7176">
        <w:rPr>
          <w:rFonts w:ascii="Times New Roman" w:eastAsia="Times New Roman" w:hAnsi="Times New Roman" w:cs="Times New Roman"/>
          <w:sz w:val="24"/>
          <w:szCs w:val="24"/>
          <w:lang w:val="uk-UA" w:eastAsia="uk-UA"/>
        </w:rPr>
        <w:t>ити</w:t>
      </w:r>
      <w:r w:rsidRPr="00E17364">
        <w:rPr>
          <w:rFonts w:ascii="Times New Roman" w:eastAsia="Times New Roman" w:hAnsi="Times New Roman" w:cs="Times New Roman"/>
          <w:sz w:val="24"/>
          <w:szCs w:val="24"/>
          <w:lang w:val="uk-UA" w:eastAsia="uk-UA"/>
        </w:rPr>
        <w:t xml:space="preserve">ся місце для казки. У передноворічний </w:t>
      </w:r>
      <w:r w:rsidRPr="007F7176">
        <w:rPr>
          <w:rFonts w:ascii="Times New Roman" w:eastAsia="Times New Roman" w:hAnsi="Times New Roman" w:cs="Times New Roman"/>
          <w:sz w:val="24"/>
          <w:szCs w:val="24"/>
          <w:lang w:val="uk-UA" w:eastAsia="uk-UA"/>
        </w:rPr>
        <w:t>час ми запросили</w:t>
      </w:r>
      <w:r w:rsidRPr="00E17364">
        <w:rPr>
          <w:rFonts w:ascii="Times New Roman" w:eastAsia="Times New Roman" w:hAnsi="Times New Roman" w:cs="Times New Roman"/>
          <w:sz w:val="24"/>
          <w:szCs w:val="24"/>
          <w:lang w:val="uk-UA" w:eastAsia="uk-UA"/>
        </w:rPr>
        <w:t xml:space="preserve"> дітей, що постраждали від війни, на виставу «Фабрика щастя» від сумського театру «</w:t>
      </w:r>
      <w:proofErr w:type="spellStart"/>
      <w:r w:rsidRPr="00E17364">
        <w:rPr>
          <w:rFonts w:ascii="Times New Roman" w:eastAsia="Times New Roman" w:hAnsi="Times New Roman" w:cs="Times New Roman"/>
          <w:sz w:val="24"/>
          <w:szCs w:val="24"/>
          <w:lang w:val="uk-UA" w:eastAsia="uk-UA"/>
        </w:rPr>
        <w:t>Нянькіни</w:t>
      </w:r>
      <w:proofErr w:type="spellEnd"/>
      <w:r w:rsidRPr="00E17364">
        <w:rPr>
          <w:rFonts w:ascii="Times New Roman" w:eastAsia="Times New Roman" w:hAnsi="Times New Roman" w:cs="Times New Roman"/>
          <w:sz w:val="24"/>
          <w:szCs w:val="24"/>
          <w:lang w:val="uk-UA" w:eastAsia="uk-UA"/>
        </w:rPr>
        <w:t>». Кожна дитина отримала не лише позитивні емоції, а й солодкий подарунок.</w:t>
      </w:r>
    </w:p>
    <w:p w14:paraId="5226152F" w14:textId="77777777" w:rsidR="00A01744" w:rsidRPr="00E17364" w:rsidRDefault="00A01744" w:rsidP="00C00D0F">
      <w:pPr>
        <w:pStyle w:val="a4"/>
        <w:spacing w:line="276" w:lineRule="auto"/>
        <w:ind w:firstLine="567"/>
        <w:jc w:val="both"/>
        <w:rPr>
          <w:lang w:val="uk-UA"/>
        </w:rPr>
      </w:pPr>
      <w:r w:rsidRPr="00E17364">
        <w:rPr>
          <w:lang w:val="uk-UA"/>
        </w:rPr>
        <w:t>Створення просторів національної пам’яті у Ромнах — це наш обов’язок перед історією:</w:t>
      </w:r>
    </w:p>
    <w:p w14:paraId="7C742F86" w14:textId="4A38F48B" w:rsidR="002A03AD" w:rsidRPr="00E17364" w:rsidRDefault="00A01744" w:rsidP="00B6551B">
      <w:pPr>
        <w:pStyle w:val="a4"/>
        <w:numPr>
          <w:ilvl w:val="0"/>
          <w:numId w:val="24"/>
        </w:numPr>
        <w:spacing w:line="276" w:lineRule="auto"/>
        <w:jc w:val="both"/>
        <w:rPr>
          <w:lang w:val="uk-UA"/>
        </w:rPr>
      </w:pPr>
      <w:r w:rsidRPr="00E17364">
        <w:rPr>
          <w:b/>
          <w:bCs/>
          <w:lang w:val="uk-UA"/>
        </w:rPr>
        <w:t>Алея Слави:</w:t>
      </w:r>
      <w:r w:rsidRPr="00E17364">
        <w:rPr>
          <w:lang w:val="uk-UA"/>
        </w:rPr>
        <w:t xml:space="preserve"> </w:t>
      </w:r>
      <w:r w:rsidR="002A03AD" w:rsidRPr="00E17364">
        <w:rPr>
          <w:lang w:val="uk-UA"/>
        </w:rPr>
        <w:t>в громаді продовжено системну роботу з облаштування знакового меморіального простору, який увінчує імена наших земляків, що віддали своє життя за свободу, незалежність і територіальну цілісність України. Алея Слави стала місцем глибокої шани, скорботи та вдячності, важливим осередком національної пам’яті громади.</w:t>
      </w:r>
    </w:p>
    <w:p w14:paraId="1956B32F" w14:textId="5804FC62" w:rsidR="002A03AD" w:rsidRPr="00E17364" w:rsidRDefault="00A01744" w:rsidP="00B6551B">
      <w:pPr>
        <w:pStyle w:val="a4"/>
        <w:numPr>
          <w:ilvl w:val="0"/>
          <w:numId w:val="24"/>
        </w:numPr>
        <w:spacing w:line="276" w:lineRule="auto"/>
        <w:jc w:val="both"/>
        <w:rPr>
          <w:lang w:val="uk-UA"/>
        </w:rPr>
      </w:pPr>
      <w:r w:rsidRPr="00E17364">
        <w:rPr>
          <w:b/>
          <w:bCs/>
          <w:lang w:val="uk-UA"/>
        </w:rPr>
        <w:t>Алея Надії:</w:t>
      </w:r>
      <w:r w:rsidRPr="00E17364">
        <w:rPr>
          <w:lang w:val="uk-UA"/>
        </w:rPr>
        <w:t xml:space="preserve"> </w:t>
      </w:r>
      <w:r w:rsidR="002B3210">
        <w:rPr>
          <w:lang w:val="uk-UA"/>
        </w:rPr>
        <w:t>с</w:t>
      </w:r>
      <w:r w:rsidR="002A03AD" w:rsidRPr="00E17364">
        <w:rPr>
          <w:lang w:val="uk-UA"/>
        </w:rPr>
        <w:t>творена за ініціативи громадськості та родин військових – Алея Надії – символ єдності, віри та духовної стійкості. Цей простір став місцем підтримки й внутрішньої опори для родин полонених та зниклих безвісти Захисників України, для всіх, хто живе з надією на повернення рідних і на мирне майбутнє.</w:t>
      </w:r>
    </w:p>
    <w:p w14:paraId="5069A027" w14:textId="5A2DAD6B" w:rsidR="002A03AD" w:rsidRPr="00E17364" w:rsidRDefault="00A01744" w:rsidP="00B6551B">
      <w:pPr>
        <w:pStyle w:val="a4"/>
        <w:numPr>
          <w:ilvl w:val="0"/>
          <w:numId w:val="24"/>
        </w:numPr>
        <w:spacing w:line="276" w:lineRule="auto"/>
        <w:jc w:val="both"/>
        <w:rPr>
          <w:lang w:val="uk-UA"/>
        </w:rPr>
      </w:pPr>
      <w:r w:rsidRPr="00E17364">
        <w:rPr>
          <w:b/>
          <w:bCs/>
          <w:lang w:val="uk-UA"/>
        </w:rPr>
        <w:t xml:space="preserve">Алея </w:t>
      </w:r>
      <w:proofErr w:type="spellStart"/>
      <w:r w:rsidRPr="00E17364">
        <w:rPr>
          <w:b/>
          <w:bCs/>
          <w:lang w:val="uk-UA"/>
        </w:rPr>
        <w:t>сакур</w:t>
      </w:r>
      <w:proofErr w:type="spellEnd"/>
      <w:r w:rsidRPr="00E17364">
        <w:rPr>
          <w:b/>
          <w:bCs/>
          <w:lang w:val="uk-UA"/>
        </w:rPr>
        <w:t>:</w:t>
      </w:r>
      <w:r w:rsidRPr="00E17364">
        <w:rPr>
          <w:lang w:val="uk-UA"/>
        </w:rPr>
        <w:t xml:space="preserve"> </w:t>
      </w:r>
      <w:r w:rsidR="002B3210">
        <w:rPr>
          <w:lang w:val="uk-UA"/>
        </w:rPr>
        <w:t>о</w:t>
      </w:r>
      <w:r w:rsidR="002A03AD" w:rsidRPr="00E17364">
        <w:rPr>
          <w:lang w:val="uk-UA"/>
        </w:rPr>
        <w:t xml:space="preserve">кремим знаковим кроком у формуванні меморіального простору громади стало закладення Алеї </w:t>
      </w:r>
      <w:proofErr w:type="spellStart"/>
      <w:r w:rsidR="002A03AD" w:rsidRPr="00E17364">
        <w:rPr>
          <w:lang w:val="uk-UA"/>
        </w:rPr>
        <w:t>сакур</w:t>
      </w:r>
      <w:proofErr w:type="spellEnd"/>
      <w:r w:rsidR="002A03AD" w:rsidRPr="00E17364">
        <w:rPr>
          <w:lang w:val="uk-UA"/>
        </w:rPr>
        <w:t xml:space="preserve"> на честь Захисників України, які віддали життя за свободу та незалежність держави. Алея </w:t>
      </w:r>
      <w:proofErr w:type="spellStart"/>
      <w:r w:rsidR="002A03AD" w:rsidRPr="00E17364">
        <w:rPr>
          <w:lang w:val="uk-UA"/>
        </w:rPr>
        <w:t>сакур</w:t>
      </w:r>
      <w:proofErr w:type="spellEnd"/>
      <w:r w:rsidR="002A03AD" w:rsidRPr="00E17364">
        <w:rPr>
          <w:lang w:val="uk-UA"/>
        </w:rPr>
        <w:t xml:space="preserve"> є символом життя, відродження та незгасної пам’яті, що житиме в серцях наступних поколінь, нагадуючи про високу ціну нашої свободи.</w:t>
      </w:r>
    </w:p>
    <w:p w14:paraId="2D12D285" w14:textId="587D1EA4" w:rsidR="00A01744" w:rsidRPr="00E17364" w:rsidRDefault="00A01744" w:rsidP="00C00D0F">
      <w:pPr>
        <w:pStyle w:val="a4"/>
        <w:spacing w:line="276" w:lineRule="auto"/>
        <w:ind w:firstLine="567"/>
        <w:jc w:val="both"/>
        <w:rPr>
          <w:lang w:val="uk-UA"/>
        </w:rPr>
      </w:pPr>
      <w:r w:rsidRPr="00E17364">
        <w:rPr>
          <w:b/>
          <w:bCs/>
          <w:lang w:val="uk-UA"/>
        </w:rPr>
        <w:lastRenderedPageBreak/>
        <w:t>Загальнонаціональна хвилина мовчання:</w:t>
      </w:r>
      <w:r w:rsidRPr="00E17364">
        <w:rPr>
          <w:lang w:val="uk-UA"/>
        </w:rPr>
        <w:t xml:space="preserve"> </w:t>
      </w:r>
      <w:r w:rsidR="002B3210">
        <w:rPr>
          <w:lang w:val="uk-UA"/>
        </w:rPr>
        <w:t>щ</w:t>
      </w:r>
      <w:r w:rsidRPr="00E17364">
        <w:rPr>
          <w:lang w:val="uk-UA"/>
        </w:rPr>
        <w:t>одня о 09:00 Роменська громада завмирає. Зупинка руху транспорту та спільне вшанування пам’яті стали невід’ємною частиною життя кожного мешканця, актом найвищої поваги до ціни нашої свободи.</w:t>
      </w:r>
    </w:p>
    <w:p w14:paraId="4622F1DC" w14:textId="70A3EDFF" w:rsidR="00C80E8C" w:rsidRPr="00E17364" w:rsidRDefault="00C80E8C" w:rsidP="00C00D0F">
      <w:pPr>
        <w:spacing w:beforeAutospacing="1"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Реалізується проєкт </w:t>
      </w:r>
      <w:r w:rsidRPr="00E17364">
        <w:rPr>
          <w:rFonts w:ascii="Times New Roman" w:eastAsia="Times New Roman" w:hAnsi="Times New Roman" w:cs="Times New Roman"/>
          <w:b/>
          <w:bCs/>
          <w:sz w:val="24"/>
          <w:szCs w:val="24"/>
          <w:lang w:val="uk-UA" w:eastAsia="uk-UA"/>
        </w:rPr>
        <w:t>«Герої живуть поруч»</w:t>
      </w:r>
      <w:r w:rsidRPr="00E17364">
        <w:rPr>
          <w:rFonts w:ascii="Times New Roman" w:eastAsia="Times New Roman" w:hAnsi="Times New Roman" w:cs="Times New Roman"/>
          <w:sz w:val="24"/>
          <w:szCs w:val="24"/>
          <w:lang w:val="uk-UA" w:eastAsia="uk-UA"/>
        </w:rPr>
        <w:t>. У бібліотеках та клубах створено живі куточки пам’яті та експозиції «Повернулися на щиті», що формують національну свідомість молоді</w:t>
      </w:r>
      <w:r w:rsidR="000624F4" w:rsidRPr="00E17364">
        <w:rPr>
          <w:rFonts w:ascii="Times New Roman" w:eastAsia="Times New Roman" w:hAnsi="Times New Roman" w:cs="Times New Roman"/>
          <w:sz w:val="24"/>
          <w:szCs w:val="24"/>
          <w:lang w:val="uk-UA" w:eastAsia="uk-UA"/>
        </w:rPr>
        <w:t>.</w:t>
      </w:r>
    </w:p>
    <w:p w14:paraId="77110F67" w14:textId="77777777" w:rsidR="00325E07" w:rsidRPr="00E17364" w:rsidRDefault="00325E07" w:rsidP="00C00D0F">
      <w:pPr>
        <w:spacing w:before="100" w:beforeAutospacing="1" w:after="100" w:afterAutospacing="1" w:line="276" w:lineRule="auto"/>
        <w:jc w:val="center"/>
        <w:rPr>
          <w:rFonts w:ascii="Times New Roman" w:eastAsia="Times New Roman" w:hAnsi="Times New Roman" w:cs="Times New Roman"/>
          <w:sz w:val="24"/>
          <w:szCs w:val="24"/>
          <w:lang w:val="uk-UA" w:eastAsia="uk-UA"/>
        </w:rPr>
      </w:pPr>
      <w:r w:rsidRPr="00E17364">
        <w:rPr>
          <w:rFonts w:ascii="Times New Roman" w:hAnsi="Times New Roman" w:cs="Times New Roman"/>
          <w:b/>
          <w:sz w:val="24"/>
          <w:szCs w:val="24"/>
          <w:lang w:val="uk-UA"/>
        </w:rPr>
        <w:t>IX. КОМУНАЛЬНА ІНФРАСТРУКТУРА</w:t>
      </w:r>
    </w:p>
    <w:p w14:paraId="6488CEFD" w14:textId="77777777" w:rsidR="00B56D93" w:rsidRPr="00E17364" w:rsidRDefault="00B56D93" w:rsidP="00C00D0F">
      <w:pPr>
        <w:pStyle w:val="a4"/>
        <w:spacing w:line="276" w:lineRule="auto"/>
        <w:ind w:firstLine="567"/>
        <w:jc w:val="both"/>
        <w:rPr>
          <w:lang w:val="uk-UA"/>
        </w:rPr>
      </w:pPr>
      <w:r w:rsidRPr="00E17364">
        <w:rPr>
          <w:lang w:val="uk-UA"/>
        </w:rPr>
        <w:t xml:space="preserve">У 2025 році робота Управління житлово-комунального господарства </w:t>
      </w:r>
      <w:r w:rsidR="00B92263" w:rsidRPr="00E17364">
        <w:rPr>
          <w:lang w:val="uk-UA"/>
        </w:rPr>
        <w:t xml:space="preserve">Роменської міської ради </w:t>
      </w:r>
      <w:r w:rsidRPr="00E17364">
        <w:rPr>
          <w:lang w:val="uk-UA"/>
        </w:rPr>
        <w:t>була спрямована на підтримання життєдіяльності громади, модернізацію критичних об'єктів та підготовку до складного опалювального сезону.</w:t>
      </w:r>
    </w:p>
    <w:p w14:paraId="6F79A164" w14:textId="77777777" w:rsidR="00B56D93" w:rsidRPr="00E17364" w:rsidRDefault="00B56D93" w:rsidP="00C00D0F">
      <w:pPr>
        <w:pStyle w:val="3"/>
        <w:spacing w:line="276" w:lineRule="auto"/>
        <w:jc w:val="both"/>
        <w:rPr>
          <w:sz w:val="24"/>
          <w:szCs w:val="24"/>
        </w:rPr>
      </w:pPr>
      <w:r w:rsidRPr="00E17364">
        <w:rPr>
          <w:sz w:val="24"/>
          <w:szCs w:val="24"/>
        </w:rPr>
        <w:t>1. Підготовка до зими та житловий фонд</w:t>
      </w:r>
    </w:p>
    <w:p w14:paraId="28315F3B" w14:textId="51AF16FA" w:rsidR="00B56D93" w:rsidRPr="007F7176" w:rsidRDefault="007F7176" w:rsidP="00C00D0F">
      <w:pPr>
        <w:pStyle w:val="a4"/>
        <w:spacing w:line="276" w:lineRule="auto"/>
        <w:jc w:val="both"/>
        <w:rPr>
          <w:i/>
          <w:lang w:val="uk-UA"/>
        </w:rPr>
      </w:pPr>
      <w:r w:rsidRPr="007F7176">
        <w:rPr>
          <w:i/>
          <w:lang w:val="uk-UA"/>
        </w:rPr>
        <w:t>З</w:t>
      </w:r>
      <w:r w:rsidR="00B56D93" w:rsidRPr="007F7176">
        <w:rPr>
          <w:i/>
          <w:lang w:val="uk-UA"/>
        </w:rPr>
        <w:t>абезпечення стабільної роботи систем опалення та утримання будинків:</w:t>
      </w:r>
      <w:r w:rsidR="00C15823" w:rsidRPr="007F7176">
        <w:rPr>
          <w:i/>
          <w:lang w:val="uk-UA"/>
        </w:rPr>
        <w:t xml:space="preserve"> </w:t>
      </w:r>
    </w:p>
    <w:p w14:paraId="091F357A" w14:textId="5CD24B7D" w:rsidR="00B56D93" w:rsidRPr="00E17364" w:rsidRDefault="00B56D93" w:rsidP="00B6551B">
      <w:pPr>
        <w:pStyle w:val="a4"/>
        <w:numPr>
          <w:ilvl w:val="0"/>
          <w:numId w:val="25"/>
        </w:numPr>
        <w:spacing w:line="276" w:lineRule="auto"/>
        <w:jc w:val="both"/>
        <w:rPr>
          <w:lang w:val="uk-UA"/>
        </w:rPr>
      </w:pPr>
      <w:r w:rsidRPr="00E17364">
        <w:rPr>
          <w:b/>
          <w:bCs/>
          <w:lang w:val="uk-UA"/>
        </w:rPr>
        <w:t>Ремонт покрівель:</w:t>
      </w:r>
      <w:r w:rsidRPr="00E17364">
        <w:rPr>
          <w:lang w:val="uk-UA"/>
        </w:rPr>
        <w:t xml:space="preserve"> </w:t>
      </w:r>
      <w:r w:rsidR="00CA187B">
        <w:rPr>
          <w:lang w:val="uk-UA"/>
        </w:rPr>
        <w:t>п</w:t>
      </w:r>
      <w:r w:rsidRPr="00E17364">
        <w:rPr>
          <w:lang w:val="uk-UA"/>
        </w:rPr>
        <w:t xml:space="preserve">ридбано </w:t>
      </w:r>
      <w:proofErr w:type="spellStart"/>
      <w:r w:rsidRPr="00E17364">
        <w:rPr>
          <w:lang w:val="uk-UA"/>
        </w:rPr>
        <w:t>євроруберойд</w:t>
      </w:r>
      <w:proofErr w:type="spellEnd"/>
      <w:r w:rsidRPr="00E17364">
        <w:rPr>
          <w:lang w:val="uk-UA"/>
        </w:rPr>
        <w:t xml:space="preserve"> та бітумну смолу для комунальних підприємств (ПП «Наш Дім», КП «Житло-Експлуатація»</w:t>
      </w:r>
      <w:r w:rsidR="00557419" w:rsidRPr="00E17364">
        <w:rPr>
          <w:lang w:val="uk-UA"/>
        </w:rPr>
        <w:t xml:space="preserve"> РМР»</w:t>
      </w:r>
      <w:r w:rsidRPr="00E17364">
        <w:rPr>
          <w:lang w:val="uk-UA"/>
        </w:rPr>
        <w:t>, КП «</w:t>
      </w:r>
      <w:proofErr w:type="spellStart"/>
      <w:r w:rsidRPr="00E17364">
        <w:rPr>
          <w:lang w:val="uk-UA"/>
        </w:rPr>
        <w:t>Ромникомунтепло</w:t>
      </w:r>
      <w:proofErr w:type="spellEnd"/>
      <w:r w:rsidRPr="00E17364">
        <w:rPr>
          <w:lang w:val="uk-UA"/>
        </w:rPr>
        <w:t>»</w:t>
      </w:r>
      <w:r w:rsidR="00557419" w:rsidRPr="00E17364">
        <w:rPr>
          <w:lang w:val="uk-UA"/>
        </w:rPr>
        <w:t xml:space="preserve"> РМР»</w:t>
      </w:r>
      <w:r w:rsidRPr="00E17364">
        <w:rPr>
          <w:lang w:val="uk-UA"/>
        </w:rPr>
        <w:t xml:space="preserve">) на загальну суму </w:t>
      </w:r>
      <w:r w:rsidRPr="00E17364">
        <w:rPr>
          <w:b/>
          <w:bCs/>
          <w:lang w:val="uk-UA"/>
        </w:rPr>
        <w:t>492,3 тис. грн</w:t>
      </w:r>
      <w:r w:rsidRPr="00E17364">
        <w:rPr>
          <w:lang w:val="uk-UA"/>
        </w:rPr>
        <w:t>.</w:t>
      </w:r>
    </w:p>
    <w:p w14:paraId="0D533109" w14:textId="489547D1" w:rsidR="00B56D93" w:rsidRPr="00E17364" w:rsidRDefault="00B56D93" w:rsidP="00B6551B">
      <w:pPr>
        <w:pStyle w:val="a4"/>
        <w:numPr>
          <w:ilvl w:val="0"/>
          <w:numId w:val="25"/>
        </w:numPr>
        <w:spacing w:line="276" w:lineRule="auto"/>
        <w:jc w:val="both"/>
        <w:rPr>
          <w:lang w:val="uk-UA"/>
        </w:rPr>
      </w:pPr>
      <w:r w:rsidRPr="00E17364">
        <w:rPr>
          <w:b/>
          <w:bCs/>
          <w:lang w:val="uk-UA"/>
        </w:rPr>
        <w:t xml:space="preserve">Модернізація </w:t>
      </w:r>
      <w:proofErr w:type="spellStart"/>
      <w:r w:rsidRPr="00E17364">
        <w:rPr>
          <w:b/>
          <w:bCs/>
          <w:lang w:val="uk-UA"/>
        </w:rPr>
        <w:t>котелень</w:t>
      </w:r>
      <w:proofErr w:type="spellEnd"/>
      <w:r w:rsidRPr="00E17364">
        <w:rPr>
          <w:b/>
          <w:bCs/>
          <w:lang w:val="uk-UA"/>
        </w:rPr>
        <w:t>:</w:t>
      </w:r>
      <w:r w:rsidRPr="00E17364">
        <w:rPr>
          <w:lang w:val="uk-UA"/>
        </w:rPr>
        <w:t xml:space="preserve"> </w:t>
      </w:r>
      <w:r w:rsidR="00027204">
        <w:rPr>
          <w:lang w:val="uk-UA"/>
        </w:rPr>
        <w:t>в</w:t>
      </w:r>
      <w:r w:rsidRPr="00E17364">
        <w:rPr>
          <w:lang w:val="uk-UA"/>
        </w:rPr>
        <w:t xml:space="preserve">иготовлено </w:t>
      </w:r>
      <w:proofErr w:type="spellStart"/>
      <w:r w:rsidRPr="00E17364">
        <w:rPr>
          <w:lang w:val="uk-UA"/>
        </w:rPr>
        <w:t>проєктно</w:t>
      </w:r>
      <w:proofErr w:type="spellEnd"/>
      <w:r w:rsidRPr="00E17364">
        <w:rPr>
          <w:lang w:val="uk-UA"/>
        </w:rPr>
        <w:t xml:space="preserve">-кошторисну документацію (ПКД) на реконструкцію </w:t>
      </w:r>
      <w:proofErr w:type="spellStart"/>
      <w:r w:rsidRPr="00E17364">
        <w:rPr>
          <w:lang w:val="uk-UA"/>
        </w:rPr>
        <w:t>котелень</w:t>
      </w:r>
      <w:proofErr w:type="spellEnd"/>
      <w:r w:rsidRPr="00E17364">
        <w:rPr>
          <w:lang w:val="uk-UA"/>
        </w:rPr>
        <w:t xml:space="preserve"> по вул. Рятувальників та вул. Аптекарській (разом </w:t>
      </w:r>
      <w:r w:rsidR="006D21DB" w:rsidRPr="00E17364">
        <w:rPr>
          <w:lang w:val="uk-UA"/>
        </w:rPr>
        <w:t xml:space="preserve">                  </w:t>
      </w:r>
      <w:r w:rsidRPr="00E17364">
        <w:rPr>
          <w:b/>
          <w:bCs/>
          <w:lang w:val="uk-UA"/>
        </w:rPr>
        <w:t>956,4 тис. грн</w:t>
      </w:r>
      <w:r w:rsidRPr="00E17364">
        <w:rPr>
          <w:lang w:val="uk-UA"/>
        </w:rPr>
        <w:t>).</w:t>
      </w:r>
    </w:p>
    <w:p w14:paraId="4B8CE416" w14:textId="34A7A9D5" w:rsidR="00B56D93" w:rsidRPr="00E17364" w:rsidRDefault="00B56D93" w:rsidP="00B6551B">
      <w:pPr>
        <w:pStyle w:val="a4"/>
        <w:numPr>
          <w:ilvl w:val="0"/>
          <w:numId w:val="25"/>
        </w:numPr>
        <w:spacing w:line="276" w:lineRule="auto"/>
        <w:jc w:val="both"/>
        <w:rPr>
          <w:lang w:val="uk-UA"/>
        </w:rPr>
      </w:pPr>
      <w:r w:rsidRPr="00E17364">
        <w:rPr>
          <w:b/>
          <w:bCs/>
          <w:lang w:val="uk-UA"/>
        </w:rPr>
        <w:t>Ліфтове господарство:</w:t>
      </w:r>
      <w:r w:rsidRPr="00E17364">
        <w:rPr>
          <w:lang w:val="uk-UA"/>
        </w:rPr>
        <w:t xml:space="preserve"> </w:t>
      </w:r>
      <w:proofErr w:type="spellStart"/>
      <w:r w:rsidR="00027204">
        <w:rPr>
          <w:lang w:val="uk-UA"/>
        </w:rPr>
        <w:t>к</w:t>
      </w:r>
      <w:r w:rsidRPr="00E17364">
        <w:rPr>
          <w:lang w:val="uk-UA"/>
        </w:rPr>
        <w:t>апітально</w:t>
      </w:r>
      <w:proofErr w:type="spellEnd"/>
      <w:r w:rsidRPr="00E17364">
        <w:rPr>
          <w:lang w:val="uk-UA"/>
        </w:rPr>
        <w:t xml:space="preserve"> відремонтовано </w:t>
      </w:r>
      <w:r w:rsidRPr="00E17364">
        <w:rPr>
          <w:b/>
          <w:bCs/>
          <w:lang w:val="uk-UA"/>
        </w:rPr>
        <w:t>9 пасажирських ліфтів</w:t>
      </w:r>
      <w:r w:rsidRPr="00E17364">
        <w:rPr>
          <w:lang w:val="uk-UA"/>
        </w:rPr>
        <w:t xml:space="preserve"> за 6 адресами. Загальна вартість робіт склала </w:t>
      </w:r>
      <w:r w:rsidRPr="00E17364">
        <w:rPr>
          <w:b/>
          <w:bCs/>
          <w:lang w:val="uk-UA"/>
        </w:rPr>
        <w:t>767,7 тис. грн</w:t>
      </w:r>
      <w:r w:rsidRPr="00E17364">
        <w:rPr>
          <w:lang w:val="uk-UA"/>
        </w:rPr>
        <w:t>.</w:t>
      </w:r>
    </w:p>
    <w:p w14:paraId="7716F435" w14:textId="77777777" w:rsidR="00B56D93" w:rsidRPr="00E17364" w:rsidRDefault="00B56D93" w:rsidP="00C00D0F">
      <w:pPr>
        <w:pStyle w:val="3"/>
        <w:spacing w:line="276" w:lineRule="auto"/>
        <w:jc w:val="both"/>
        <w:rPr>
          <w:sz w:val="24"/>
          <w:szCs w:val="24"/>
        </w:rPr>
      </w:pPr>
      <w:r w:rsidRPr="00E17364">
        <w:rPr>
          <w:sz w:val="24"/>
          <w:szCs w:val="24"/>
        </w:rPr>
        <w:t>2. Дорожня інфраструктура та безпека руху</w:t>
      </w:r>
    </w:p>
    <w:p w14:paraId="46A39BC0" w14:textId="717D8E4B" w:rsidR="00B56D93" w:rsidRPr="00E17364" w:rsidRDefault="00B56D93" w:rsidP="00C00D0F">
      <w:pPr>
        <w:pStyle w:val="a4"/>
        <w:spacing w:line="276" w:lineRule="auto"/>
        <w:jc w:val="both"/>
        <w:rPr>
          <w:lang w:val="uk-UA"/>
        </w:rPr>
      </w:pPr>
      <w:r w:rsidRPr="00E17364">
        <w:rPr>
          <w:lang w:val="uk-UA"/>
        </w:rPr>
        <w:t>Пріоритетом залишалося підтримання проїзного стану вулиць міста та сполучення з селами:</w:t>
      </w:r>
      <w:r w:rsidR="00C15823" w:rsidRPr="00E17364">
        <w:rPr>
          <w:lang w:val="uk-UA"/>
        </w:rPr>
        <w:t xml:space="preserve"> </w:t>
      </w:r>
    </w:p>
    <w:p w14:paraId="0D9AF064" w14:textId="531657CE" w:rsidR="00B56D93" w:rsidRPr="00E17364" w:rsidRDefault="006D21DB" w:rsidP="00B6551B">
      <w:pPr>
        <w:pStyle w:val="a4"/>
        <w:numPr>
          <w:ilvl w:val="0"/>
          <w:numId w:val="26"/>
        </w:numPr>
        <w:spacing w:line="276" w:lineRule="auto"/>
        <w:jc w:val="both"/>
        <w:rPr>
          <w:lang w:val="uk-UA"/>
        </w:rPr>
      </w:pPr>
      <w:r w:rsidRPr="00E17364">
        <w:rPr>
          <w:b/>
          <w:bCs/>
          <w:lang w:val="uk-UA"/>
        </w:rPr>
        <w:t>Ремонт доріг</w:t>
      </w:r>
      <w:r w:rsidR="00027204">
        <w:rPr>
          <w:b/>
          <w:bCs/>
          <w:lang w:val="uk-UA"/>
        </w:rPr>
        <w:t>:</w:t>
      </w:r>
      <w:r w:rsidRPr="00E17364">
        <w:rPr>
          <w:b/>
          <w:bCs/>
          <w:lang w:val="uk-UA"/>
        </w:rPr>
        <w:t xml:space="preserve"> </w:t>
      </w:r>
      <w:r w:rsidRPr="00E17364">
        <w:rPr>
          <w:lang w:val="uk-UA"/>
        </w:rPr>
        <w:t>п</w:t>
      </w:r>
      <w:r w:rsidR="00B56D93" w:rsidRPr="00E17364">
        <w:rPr>
          <w:lang w:val="uk-UA"/>
        </w:rPr>
        <w:t xml:space="preserve">оточний середній ремонт вул. Героїв </w:t>
      </w:r>
      <w:proofErr w:type="spellStart"/>
      <w:r w:rsidR="00B56D93" w:rsidRPr="00E17364">
        <w:rPr>
          <w:lang w:val="uk-UA"/>
        </w:rPr>
        <w:t>Роменщини</w:t>
      </w:r>
      <w:proofErr w:type="spellEnd"/>
      <w:r w:rsidR="00B56D93" w:rsidRPr="00E17364">
        <w:rPr>
          <w:lang w:val="uk-UA"/>
        </w:rPr>
        <w:t xml:space="preserve"> (</w:t>
      </w:r>
      <w:r w:rsidR="008325D8">
        <w:rPr>
          <w:b/>
          <w:bCs/>
          <w:lang w:val="uk-UA"/>
        </w:rPr>
        <w:t>3,1</w:t>
      </w:r>
      <w:r w:rsidR="00B56D93" w:rsidRPr="00E17364">
        <w:rPr>
          <w:b/>
          <w:bCs/>
          <w:lang w:val="uk-UA"/>
        </w:rPr>
        <w:t xml:space="preserve"> млн грн</w:t>
      </w:r>
      <w:r w:rsidR="00B56D93" w:rsidRPr="00E17364">
        <w:rPr>
          <w:lang w:val="uk-UA"/>
        </w:rPr>
        <w:t>) та експлуатаційне утримання інших вулиць (</w:t>
      </w:r>
      <w:r w:rsidR="00741032">
        <w:rPr>
          <w:b/>
          <w:bCs/>
          <w:lang w:val="uk-UA"/>
        </w:rPr>
        <w:t>2,5</w:t>
      </w:r>
      <w:r w:rsidR="00B56D93" w:rsidRPr="00E17364">
        <w:rPr>
          <w:b/>
          <w:bCs/>
          <w:lang w:val="uk-UA"/>
        </w:rPr>
        <w:t xml:space="preserve"> млн грн</w:t>
      </w:r>
      <w:r w:rsidR="006F3F9C">
        <w:rPr>
          <w:lang w:val="uk-UA"/>
        </w:rPr>
        <w:t>), поточний ремонт з підсипкою (</w:t>
      </w:r>
      <w:r w:rsidR="006F3F9C" w:rsidRPr="006F3F9C">
        <w:rPr>
          <w:b/>
          <w:lang w:val="uk-UA"/>
        </w:rPr>
        <w:t>1,7 млн грн</w:t>
      </w:r>
      <w:r w:rsidR="006F3F9C">
        <w:rPr>
          <w:lang w:val="uk-UA"/>
        </w:rPr>
        <w:t>).</w:t>
      </w:r>
    </w:p>
    <w:p w14:paraId="0C04E56D" w14:textId="0C3BED0E" w:rsidR="006D21DB" w:rsidRPr="00E17364" w:rsidRDefault="00B56D93" w:rsidP="00B6551B">
      <w:pPr>
        <w:pStyle w:val="a4"/>
        <w:numPr>
          <w:ilvl w:val="0"/>
          <w:numId w:val="26"/>
        </w:numPr>
        <w:spacing w:line="276" w:lineRule="auto"/>
        <w:jc w:val="both"/>
        <w:rPr>
          <w:lang w:val="uk-UA"/>
        </w:rPr>
      </w:pPr>
      <w:r w:rsidRPr="00E17364">
        <w:rPr>
          <w:b/>
          <w:bCs/>
          <w:lang w:val="uk-UA"/>
        </w:rPr>
        <w:t>Тротуари та проїзди:</w:t>
      </w:r>
      <w:r w:rsidRPr="00E17364">
        <w:rPr>
          <w:lang w:val="uk-UA"/>
        </w:rPr>
        <w:t xml:space="preserve"> </w:t>
      </w:r>
      <w:r w:rsidR="00027204">
        <w:rPr>
          <w:lang w:val="uk-UA"/>
        </w:rPr>
        <w:t>в</w:t>
      </w:r>
      <w:r w:rsidRPr="00E17364">
        <w:rPr>
          <w:lang w:val="uk-UA"/>
        </w:rPr>
        <w:t xml:space="preserve">ідремонтовано тротуари на 4 вулицях </w:t>
      </w:r>
      <w:r w:rsidR="00811950" w:rsidRPr="00E17364">
        <w:rPr>
          <w:lang w:val="uk-UA"/>
        </w:rPr>
        <w:t xml:space="preserve">(по вул. Героїв </w:t>
      </w:r>
      <w:proofErr w:type="spellStart"/>
      <w:r w:rsidR="00811950" w:rsidRPr="00E17364">
        <w:rPr>
          <w:lang w:val="uk-UA"/>
        </w:rPr>
        <w:t>Роменщини</w:t>
      </w:r>
      <w:proofErr w:type="spellEnd"/>
      <w:r w:rsidR="00811950" w:rsidRPr="00E17364">
        <w:rPr>
          <w:lang w:val="uk-UA"/>
        </w:rPr>
        <w:t>, Аптекарській, Вознесенській та 1 провулк</w:t>
      </w:r>
      <w:r w:rsidR="00027204">
        <w:rPr>
          <w:lang w:val="uk-UA"/>
        </w:rPr>
        <w:t>у</w:t>
      </w:r>
      <w:r w:rsidR="00811950" w:rsidRPr="00E17364">
        <w:rPr>
          <w:lang w:val="uk-UA"/>
        </w:rPr>
        <w:t xml:space="preserve"> </w:t>
      </w:r>
      <w:proofErr w:type="spellStart"/>
      <w:r w:rsidR="00811950" w:rsidRPr="00E17364">
        <w:rPr>
          <w:lang w:val="uk-UA"/>
        </w:rPr>
        <w:t>Коржівської</w:t>
      </w:r>
      <w:proofErr w:type="spellEnd"/>
      <w:r w:rsidR="00811950" w:rsidRPr="00E17364">
        <w:rPr>
          <w:lang w:val="uk-UA"/>
        </w:rPr>
        <w:t xml:space="preserve">) </w:t>
      </w:r>
      <w:r w:rsidRPr="00E17364">
        <w:rPr>
          <w:lang w:val="uk-UA"/>
        </w:rPr>
        <w:t>(</w:t>
      </w:r>
      <w:r w:rsidR="00741032">
        <w:rPr>
          <w:b/>
          <w:bCs/>
          <w:lang w:val="uk-UA"/>
        </w:rPr>
        <w:t>1,7</w:t>
      </w:r>
      <w:r w:rsidRPr="00E17364">
        <w:rPr>
          <w:b/>
          <w:bCs/>
          <w:lang w:val="uk-UA"/>
        </w:rPr>
        <w:t xml:space="preserve"> млн грн</w:t>
      </w:r>
      <w:r w:rsidRPr="00E17364">
        <w:rPr>
          <w:lang w:val="uk-UA"/>
        </w:rPr>
        <w:t xml:space="preserve">) та оновлено </w:t>
      </w:r>
      <w:proofErr w:type="spellStart"/>
      <w:r w:rsidRPr="00E17364">
        <w:rPr>
          <w:lang w:val="uk-UA"/>
        </w:rPr>
        <w:t>внутрішньоквартальні</w:t>
      </w:r>
      <w:proofErr w:type="spellEnd"/>
      <w:r w:rsidRPr="00E17364">
        <w:rPr>
          <w:lang w:val="uk-UA"/>
        </w:rPr>
        <w:t xml:space="preserve"> проїзди за 7 адресами </w:t>
      </w:r>
      <w:r w:rsidR="00811950" w:rsidRPr="00E17364">
        <w:rPr>
          <w:lang w:val="uk-UA"/>
        </w:rPr>
        <w:t>(</w:t>
      </w:r>
      <w:r w:rsidR="00811950" w:rsidRPr="00E17364">
        <w:rPr>
          <w:bCs/>
          <w:lang w:val="uk-UA"/>
        </w:rPr>
        <w:t xml:space="preserve">вул. </w:t>
      </w:r>
      <w:proofErr w:type="spellStart"/>
      <w:r w:rsidR="00811950" w:rsidRPr="00E17364">
        <w:rPr>
          <w:bCs/>
          <w:lang w:val="uk-UA"/>
        </w:rPr>
        <w:t>Коржівська</w:t>
      </w:r>
      <w:proofErr w:type="spellEnd"/>
      <w:r w:rsidR="00811950" w:rsidRPr="00E17364">
        <w:rPr>
          <w:bCs/>
          <w:lang w:val="uk-UA"/>
        </w:rPr>
        <w:t xml:space="preserve">, 2, вул. Аптекарська, 21, вул. </w:t>
      </w:r>
      <w:proofErr w:type="spellStart"/>
      <w:r w:rsidR="00811950" w:rsidRPr="00E17364">
        <w:rPr>
          <w:bCs/>
          <w:lang w:val="uk-UA"/>
        </w:rPr>
        <w:t>Коржівська</w:t>
      </w:r>
      <w:proofErr w:type="spellEnd"/>
      <w:r w:rsidR="00811950" w:rsidRPr="00E17364">
        <w:rPr>
          <w:bCs/>
          <w:lang w:val="uk-UA"/>
        </w:rPr>
        <w:t xml:space="preserve">, 88, вул. Соборна, вул. Гетьмана Мазепи, 51а, вул. Вознесенська, 15, вул. Героїв </w:t>
      </w:r>
      <w:proofErr w:type="spellStart"/>
      <w:r w:rsidR="00811950" w:rsidRPr="00E17364">
        <w:rPr>
          <w:bCs/>
          <w:lang w:val="uk-UA"/>
        </w:rPr>
        <w:t>Роменщини</w:t>
      </w:r>
      <w:proofErr w:type="spellEnd"/>
      <w:r w:rsidR="00811950" w:rsidRPr="00E17364">
        <w:rPr>
          <w:bCs/>
          <w:lang w:val="uk-UA"/>
        </w:rPr>
        <w:t>, 240</w:t>
      </w:r>
      <w:r w:rsidR="00811950" w:rsidRPr="00E17364">
        <w:rPr>
          <w:lang w:val="uk-UA"/>
        </w:rPr>
        <w:t>)</w:t>
      </w:r>
      <w:r w:rsidR="00087AFF" w:rsidRPr="00E17364">
        <w:rPr>
          <w:lang w:val="uk-UA"/>
        </w:rPr>
        <w:t xml:space="preserve"> </w:t>
      </w:r>
      <w:r w:rsidRPr="00E17364">
        <w:rPr>
          <w:lang w:val="uk-UA"/>
        </w:rPr>
        <w:t>(</w:t>
      </w:r>
      <w:r w:rsidRPr="00E17364">
        <w:rPr>
          <w:b/>
          <w:bCs/>
          <w:lang w:val="uk-UA"/>
        </w:rPr>
        <w:t>5,</w:t>
      </w:r>
      <w:r w:rsidR="00741032">
        <w:rPr>
          <w:b/>
          <w:bCs/>
          <w:lang w:val="uk-UA"/>
        </w:rPr>
        <w:t>5</w:t>
      </w:r>
      <w:r w:rsidRPr="00E17364">
        <w:rPr>
          <w:b/>
          <w:bCs/>
          <w:lang w:val="uk-UA"/>
        </w:rPr>
        <w:t xml:space="preserve"> млн грн</w:t>
      </w:r>
      <w:r w:rsidRPr="00E17364">
        <w:rPr>
          <w:lang w:val="uk-UA"/>
        </w:rPr>
        <w:t>).</w:t>
      </w:r>
      <w:r w:rsidR="006D21DB" w:rsidRPr="00E17364">
        <w:rPr>
          <w:lang w:val="uk-UA"/>
        </w:rPr>
        <w:t xml:space="preserve"> </w:t>
      </w:r>
    </w:p>
    <w:p w14:paraId="7B2315DE" w14:textId="77777777" w:rsidR="006F3F9C" w:rsidRDefault="00B56D93" w:rsidP="00B6551B">
      <w:pPr>
        <w:pStyle w:val="a4"/>
        <w:numPr>
          <w:ilvl w:val="0"/>
          <w:numId w:val="26"/>
        </w:numPr>
        <w:spacing w:line="276" w:lineRule="auto"/>
        <w:jc w:val="both"/>
        <w:rPr>
          <w:lang w:val="uk-UA"/>
        </w:rPr>
      </w:pPr>
      <w:r w:rsidRPr="00E17364">
        <w:rPr>
          <w:b/>
          <w:lang w:val="uk-UA"/>
        </w:rPr>
        <w:t>Профіл</w:t>
      </w:r>
      <w:r w:rsidR="00275D70" w:rsidRPr="00E17364">
        <w:rPr>
          <w:b/>
          <w:lang w:val="uk-UA"/>
        </w:rPr>
        <w:t>ювання</w:t>
      </w:r>
      <w:r w:rsidRPr="00E17364">
        <w:rPr>
          <w:b/>
          <w:lang w:val="uk-UA"/>
        </w:rPr>
        <w:t xml:space="preserve"> </w:t>
      </w:r>
      <w:r w:rsidRPr="00E17364">
        <w:rPr>
          <w:b/>
          <w:bCs/>
          <w:lang w:val="uk-UA"/>
        </w:rPr>
        <w:t>115 км ґрунтових доріг</w:t>
      </w:r>
      <w:r w:rsidRPr="00E17364">
        <w:rPr>
          <w:lang w:val="uk-UA"/>
        </w:rPr>
        <w:t xml:space="preserve"> у місті та 16 селах громади</w:t>
      </w:r>
      <w:r w:rsidR="008103AF" w:rsidRPr="00E17364">
        <w:rPr>
          <w:lang w:val="uk-UA"/>
        </w:rPr>
        <w:t xml:space="preserve"> (с. Заруддя, </w:t>
      </w:r>
      <w:r w:rsidR="00C77568" w:rsidRPr="00E17364">
        <w:rPr>
          <w:lang w:val="uk-UA"/>
        </w:rPr>
        <w:t xml:space="preserve">                           </w:t>
      </w:r>
      <w:r w:rsidR="008103AF" w:rsidRPr="00E17364">
        <w:rPr>
          <w:lang w:val="uk-UA"/>
        </w:rPr>
        <w:t xml:space="preserve">с. Мале, с. Погожа Криниця, с. Яковенкове, с. Галка, с. Ведмеже, с. Рогинці, </w:t>
      </w:r>
      <w:r w:rsidR="00C77568" w:rsidRPr="00E17364">
        <w:rPr>
          <w:lang w:val="uk-UA"/>
        </w:rPr>
        <w:t xml:space="preserve">                                  </w:t>
      </w:r>
      <w:r w:rsidR="008103AF" w:rsidRPr="00E17364">
        <w:rPr>
          <w:lang w:val="uk-UA"/>
        </w:rPr>
        <w:t>с</w:t>
      </w:r>
      <w:r w:rsidR="00C77568" w:rsidRPr="00E17364">
        <w:rPr>
          <w:lang w:val="uk-UA"/>
        </w:rPr>
        <w:t xml:space="preserve">. Миколаївка, </w:t>
      </w:r>
      <w:r w:rsidR="008103AF" w:rsidRPr="00E17364">
        <w:rPr>
          <w:lang w:val="uk-UA"/>
        </w:rPr>
        <w:t xml:space="preserve">с. Погреби, с. Ріпки, с. Калинівка, с. В. Бубни, с. Марківське, </w:t>
      </w:r>
      <w:r w:rsidR="00C77568" w:rsidRPr="00E17364">
        <w:rPr>
          <w:lang w:val="uk-UA"/>
        </w:rPr>
        <w:t xml:space="preserve">                                  </w:t>
      </w:r>
      <w:r w:rsidR="008103AF" w:rsidRPr="00E17364">
        <w:rPr>
          <w:lang w:val="uk-UA"/>
        </w:rPr>
        <w:t xml:space="preserve">с. Герасимівка, с. Житнє, с. </w:t>
      </w:r>
      <w:proofErr w:type="spellStart"/>
      <w:r w:rsidR="008103AF" w:rsidRPr="00E17364">
        <w:rPr>
          <w:lang w:val="uk-UA"/>
        </w:rPr>
        <w:t>Плавинище</w:t>
      </w:r>
      <w:proofErr w:type="spellEnd"/>
      <w:r w:rsidR="008103AF" w:rsidRPr="00E17364">
        <w:rPr>
          <w:lang w:val="uk-UA"/>
        </w:rPr>
        <w:t>)</w:t>
      </w:r>
      <w:r w:rsidR="00C67254" w:rsidRPr="00E17364">
        <w:rPr>
          <w:lang w:val="uk-UA"/>
        </w:rPr>
        <w:t xml:space="preserve"> (</w:t>
      </w:r>
      <w:r w:rsidR="00C67254" w:rsidRPr="00E17364">
        <w:rPr>
          <w:b/>
          <w:bCs/>
          <w:lang w:val="uk-UA"/>
        </w:rPr>
        <w:t>0,5 млн грн</w:t>
      </w:r>
      <w:r w:rsidR="00C67254" w:rsidRPr="00E17364">
        <w:rPr>
          <w:lang w:val="uk-UA"/>
        </w:rPr>
        <w:t>)</w:t>
      </w:r>
      <w:r w:rsidRPr="00E17364">
        <w:rPr>
          <w:lang w:val="uk-UA"/>
        </w:rPr>
        <w:t>.</w:t>
      </w:r>
      <w:r w:rsidR="00533481" w:rsidRPr="00E17364">
        <w:rPr>
          <w:lang w:val="uk-UA"/>
        </w:rPr>
        <w:t xml:space="preserve"> </w:t>
      </w:r>
    </w:p>
    <w:p w14:paraId="2E36616B" w14:textId="702765EE" w:rsidR="00B56D93" w:rsidRDefault="008D4A21" w:rsidP="00B6551B">
      <w:pPr>
        <w:pStyle w:val="a4"/>
        <w:numPr>
          <w:ilvl w:val="0"/>
          <w:numId w:val="26"/>
        </w:numPr>
        <w:spacing w:line="276" w:lineRule="auto"/>
        <w:jc w:val="both"/>
        <w:rPr>
          <w:lang w:val="uk-UA"/>
        </w:rPr>
      </w:pPr>
      <w:r w:rsidRPr="008D4A21">
        <w:rPr>
          <w:b/>
          <w:bCs/>
          <w:lang w:val="uk-UA"/>
        </w:rPr>
        <w:t>М</w:t>
      </w:r>
      <w:r w:rsidR="00275D70" w:rsidRPr="008D4A21">
        <w:rPr>
          <w:b/>
          <w:bCs/>
          <w:lang w:val="uk-UA"/>
        </w:rPr>
        <w:t>атеріал</w:t>
      </w:r>
      <w:r w:rsidRPr="008D4A21">
        <w:rPr>
          <w:b/>
          <w:bCs/>
          <w:lang w:val="uk-UA"/>
        </w:rPr>
        <w:t xml:space="preserve">и </w:t>
      </w:r>
      <w:r w:rsidR="00275D70" w:rsidRPr="008D4A21">
        <w:rPr>
          <w:b/>
          <w:bCs/>
          <w:lang w:val="uk-UA"/>
        </w:rPr>
        <w:t>для утримання доріг</w:t>
      </w:r>
      <w:r w:rsidR="00B56D93" w:rsidRPr="008D4A21">
        <w:rPr>
          <w:b/>
          <w:bCs/>
          <w:lang w:val="uk-UA"/>
        </w:rPr>
        <w:t>:</w:t>
      </w:r>
      <w:r w:rsidR="00B56D93" w:rsidRPr="008D4A21">
        <w:rPr>
          <w:lang w:val="uk-UA"/>
        </w:rPr>
        <w:t xml:space="preserve"> </w:t>
      </w:r>
      <w:r w:rsidR="00027204" w:rsidRPr="008D4A21">
        <w:rPr>
          <w:lang w:val="uk-UA"/>
        </w:rPr>
        <w:t>з</w:t>
      </w:r>
      <w:r w:rsidR="00B56D93" w:rsidRPr="008D4A21">
        <w:rPr>
          <w:lang w:val="uk-UA"/>
        </w:rPr>
        <w:t xml:space="preserve">аготовлено </w:t>
      </w:r>
      <w:r w:rsidR="00B56D93" w:rsidRPr="008D4A21">
        <w:rPr>
          <w:b/>
          <w:bCs/>
          <w:lang w:val="uk-UA"/>
        </w:rPr>
        <w:t>207 т солі</w:t>
      </w:r>
      <w:r w:rsidR="00B56D93" w:rsidRPr="008D4A21">
        <w:rPr>
          <w:lang w:val="uk-UA"/>
        </w:rPr>
        <w:t xml:space="preserve"> та понад </w:t>
      </w:r>
      <w:r w:rsidR="00D13135" w:rsidRPr="008D4A21">
        <w:rPr>
          <w:b/>
          <w:bCs/>
          <w:lang w:val="uk-UA"/>
        </w:rPr>
        <w:t>2</w:t>
      </w:r>
      <w:r w:rsidR="00B56D93" w:rsidRPr="008D4A21">
        <w:rPr>
          <w:b/>
          <w:bCs/>
          <w:lang w:val="uk-UA"/>
        </w:rPr>
        <w:t>000 т щебенево-</w:t>
      </w:r>
      <w:r w:rsidR="00B56D93" w:rsidRPr="00E17364">
        <w:rPr>
          <w:b/>
          <w:bCs/>
          <w:lang w:val="uk-UA"/>
        </w:rPr>
        <w:t>піщаної суміші</w:t>
      </w:r>
      <w:r w:rsidR="00D13135">
        <w:rPr>
          <w:b/>
          <w:bCs/>
          <w:lang w:val="uk-UA"/>
        </w:rPr>
        <w:t xml:space="preserve"> та 2000 т </w:t>
      </w:r>
      <w:proofErr w:type="spellStart"/>
      <w:r w:rsidR="00D13135">
        <w:rPr>
          <w:b/>
          <w:bCs/>
          <w:lang w:val="uk-UA"/>
        </w:rPr>
        <w:t>щебеню</w:t>
      </w:r>
      <w:proofErr w:type="spellEnd"/>
      <w:r w:rsidR="006F3F9C">
        <w:rPr>
          <w:lang w:val="uk-UA"/>
        </w:rPr>
        <w:t xml:space="preserve"> (</w:t>
      </w:r>
      <w:r w:rsidR="00D13135">
        <w:rPr>
          <w:lang w:val="uk-UA"/>
        </w:rPr>
        <w:t xml:space="preserve">загальна сума </w:t>
      </w:r>
      <w:r w:rsidR="006F3F9C" w:rsidRPr="006F3F9C">
        <w:rPr>
          <w:b/>
          <w:lang w:val="uk-UA"/>
        </w:rPr>
        <w:t>2,3 млн грн</w:t>
      </w:r>
      <w:r w:rsidR="006F3F9C">
        <w:rPr>
          <w:lang w:val="uk-UA"/>
        </w:rPr>
        <w:t>).</w:t>
      </w:r>
    </w:p>
    <w:p w14:paraId="16468ECB" w14:textId="55DFC3B1" w:rsidR="006F3F9C" w:rsidRPr="00E17364" w:rsidRDefault="006F3F9C" w:rsidP="00B6551B">
      <w:pPr>
        <w:pStyle w:val="a4"/>
        <w:numPr>
          <w:ilvl w:val="0"/>
          <w:numId w:val="26"/>
        </w:numPr>
        <w:spacing w:line="276" w:lineRule="auto"/>
        <w:jc w:val="both"/>
        <w:rPr>
          <w:lang w:val="uk-UA"/>
        </w:rPr>
      </w:pPr>
      <w:r>
        <w:rPr>
          <w:b/>
          <w:bCs/>
          <w:lang w:val="uk-UA"/>
        </w:rPr>
        <w:t>Придбано та встановлено 63 од.</w:t>
      </w:r>
      <w:r>
        <w:rPr>
          <w:lang w:val="uk-UA"/>
        </w:rPr>
        <w:t xml:space="preserve"> дорожніх знаків (</w:t>
      </w:r>
      <w:r w:rsidRPr="00FC3507">
        <w:rPr>
          <w:b/>
          <w:lang w:val="uk-UA"/>
        </w:rPr>
        <w:t>0,</w:t>
      </w:r>
      <w:r w:rsidR="00FC3507" w:rsidRPr="00FC3507">
        <w:rPr>
          <w:b/>
          <w:lang w:val="uk-UA"/>
        </w:rPr>
        <w:t>1 млн грн</w:t>
      </w:r>
      <w:r w:rsidR="00FC3507">
        <w:rPr>
          <w:lang w:val="uk-UA"/>
        </w:rPr>
        <w:t>)</w:t>
      </w:r>
      <w:r w:rsidR="00027204">
        <w:rPr>
          <w:lang w:val="uk-UA"/>
        </w:rPr>
        <w:t>.</w:t>
      </w:r>
    </w:p>
    <w:p w14:paraId="774409D4" w14:textId="5BDA2BC7" w:rsidR="00865A70" w:rsidRPr="00E17364" w:rsidRDefault="00865A70" w:rsidP="00C00D0F">
      <w:pPr>
        <w:pStyle w:val="a4"/>
        <w:spacing w:line="276" w:lineRule="auto"/>
        <w:ind w:firstLine="567"/>
        <w:jc w:val="both"/>
        <w:rPr>
          <w:lang w:val="uk-UA"/>
        </w:rPr>
      </w:pPr>
      <w:r w:rsidRPr="00E17364">
        <w:rPr>
          <w:lang w:val="uk-UA"/>
        </w:rPr>
        <w:lastRenderedPageBreak/>
        <w:t xml:space="preserve">З метою забезпечення безпечного руху транспорту та пішоходів було проведено </w:t>
      </w:r>
      <w:r w:rsidRPr="00E17364">
        <w:rPr>
          <w:b/>
          <w:bCs/>
          <w:lang w:val="uk-UA"/>
        </w:rPr>
        <w:t>поточний ремонт ключових мостових споруд</w:t>
      </w:r>
      <w:r w:rsidRPr="00E17364">
        <w:rPr>
          <w:lang w:val="uk-UA"/>
        </w:rPr>
        <w:t xml:space="preserve"> громади:</w:t>
      </w:r>
      <w:r w:rsidR="00136311" w:rsidRPr="00E17364">
        <w:rPr>
          <w:lang w:val="uk-UA"/>
        </w:rPr>
        <w:t xml:space="preserve"> </w:t>
      </w:r>
      <w:r w:rsidRPr="00E17364">
        <w:rPr>
          <w:lang w:val="uk-UA"/>
        </w:rPr>
        <w:t>міст через річк</w:t>
      </w:r>
      <w:r w:rsidR="00136311" w:rsidRPr="00E17364">
        <w:rPr>
          <w:lang w:val="uk-UA"/>
        </w:rPr>
        <w:t xml:space="preserve">у </w:t>
      </w:r>
      <w:r w:rsidR="00913542" w:rsidRPr="00E17364">
        <w:rPr>
          <w:lang w:val="uk-UA"/>
        </w:rPr>
        <w:t xml:space="preserve">Ромен </w:t>
      </w:r>
      <w:r w:rsidR="00136311" w:rsidRPr="00E17364">
        <w:rPr>
          <w:lang w:val="uk-UA"/>
        </w:rPr>
        <w:t xml:space="preserve">(мікрорайон </w:t>
      </w:r>
      <w:proofErr w:type="spellStart"/>
      <w:r w:rsidR="00136311" w:rsidRPr="00E17364">
        <w:rPr>
          <w:lang w:val="uk-UA"/>
        </w:rPr>
        <w:t>Процівка</w:t>
      </w:r>
      <w:proofErr w:type="spellEnd"/>
      <w:r w:rsidR="00136311" w:rsidRPr="00E17364">
        <w:rPr>
          <w:lang w:val="uk-UA"/>
        </w:rPr>
        <w:t xml:space="preserve">) та міст по вулиці Героїв </w:t>
      </w:r>
      <w:proofErr w:type="spellStart"/>
      <w:r w:rsidR="00136311" w:rsidRPr="00E17364">
        <w:rPr>
          <w:lang w:val="uk-UA"/>
        </w:rPr>
        <w:t>Роменщини</w:t>
      </w:r>
      <w:proofErr w:type="spellEnd"/>
      <w:r w:rsidR="00136311" w:rsidRPr="00E17364">
        <w:rPr>
          <w:lang w:val="uk-UA"/>
        </w:rPr>
        <w:t xml:space="preserve">. </w:t>
      </w:r>
      <w:r w:rsidRPr="00E17364">
        <w:rPr>
          <w:lang w:val="uk-UA"/>
        </w:rPr>
        <w:t xml:space="preserve">На ці роботи з місцевого бюджету спрямовано </w:t>
      </w:r>
      <w:r w:rsidRPr="00E17364">
        <w:rPr>
          <w:b/>
          <w:bCs/>
          <w:lang w:val="uk-UA"/>
        </w:rPr>
        <w:t>195,0 тис. грн</w:t>
      </w:r>
      <w:r w:rsidRPr="00E17364">
        <w:rPr>
          <w:lang w:val="uk-UA"/>
        </w:rPr>
        <w:t>. Проведені заходи дозволили запобігти подальшому руйнуванню конструкцій та забезпечити безперебійне сполучення між районами міста.</w:t>
      </w:r>
    </w:p>
    <w:p w14:paraId="083A008E" w14:textId="77777777" w:rsidR="00A363CC" w:rsidRPr="00E17364" w:rsidRDefault="00A363CC" w:rsidP="00C00D0F">
      <w:pPr>
        <w:spacing w:before="100" w:beforeAutospacing="1" w:after="100" w:afterAutospacing="1" w:line="276" w:lineRule="auto"/>
        <w:ind w:firstLine="567"/>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системному діалогу з великим бізнесом, нам вдалося отримати безпрецедентну підтримку:</w:t>
      </w:r>
    </w:p>
    <w:p w14:paraId="343408D9" w14:textId="6062427F" w:rsidR="00A363CC" w:rsidRPr="00E17364" w:rsidRDefault="00A363CC" w:rsidP="000774FE">
      <w:pPr>
        <w:numPr>
          <w:ilvl w:val="0"/>
          <w:numId w:val="6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Партнерство з АТ «Укрнафта»:</w:t>
      </w:r>
      <w:r w:rsidRPr="00E17364">
        <w:rPr>
          <w:rFonts w:ascii="Times New Roman" w:eastAsia="Times New Roman" w:hAnsi="Times New Roman" w:cs="Times New Roman"/>
          <w:sz w:val="24"/>
          <w:szCs w:val="24"/>
          <w:lang w:val="uk-UA" w:eastAsia="uk-UA"/>
        </w:rPr>
        <w:t xml:space="preserve"> </w:t>
      </w:r>
      <w:r w:rsidR="00C423C6">
        <w:rPr>
          <w:rFonts w:ascii="Times New Roman" w:eastAsia="Times New Roman" w:hAnsi="Times New Roman" w:cs="Times New Roman"/>
          <w:sz w:val="24"/>
          <w:szCs w:val="24"/>
          <w:lang w:val="uk-UA" w:eastAsia="uk-UA"/>
        </w:rPr>
        <w:t>г</w:t>
      </w:r>
      <w:r w:rsidRPr="00E17364">
        <w:rPr>
          <w:rFonts w:ascii="Times New Roman" w:eastAsia="Times New Roman" w:hAnsi="Times New Roman" w:cs="Times New Roman"/>
          <w:sz w:val="24"/>
          <w:szCs w:val="24"/>
          <w:lang w:val="uk-UA" w:eastAsia="uk-UA"/>
        </w:rPr>
        <w:t xml:space="preserve">ромада отримала сучасну спецтехніку та обладнання на суму понад </w:t>
      </w:r>
      <w:r w:rsidRPr="00E17364">
        <w:rPr>
          <w:rFonts w:ascii="Times New Roman" w:eastAsia="Times New Roman" w:hAnsi="Times New Roman" w:cs="Times New Roman"/>
          <w:b/>
          <w:bCs/>
          <w:sz w:val="24"/>
          <w:szCs w:val="24"/>
          <w:lang w:val="uk-UA" w:eastAsia="uk-UA"/>
        </w:rPr>
        <w:t>13 млн грн</w:t>
      </w:r>
      <w:r w:rsidR="00BF176A" w:rsidRPr="00E17364">
        <w:rPr>
          <w:rFonts w:ascii="Times New Roman" w:eastAsia="Times New Roman" w:hAnsi="Times New Roman" w:cs="Times New Roman"/>
          <w:sz w:val="24"/>
          <w:szCs w:val="24"/>
          <w:lang w:val="uk-UA" w:eastAsia="uk-UA"/>
        </w:rPr>
        <w:t>:</w:t>
      </w:r>
    </w:p>
    <w:p w14:paraId="4B444EB0" w14:textId="62B578CA" w:rsidR="00A363CC" w:rsidRPr="00E17364" w:rsidRDefault="00C423C6" w:rsidP="000774FE">
      <w:pPr>
        <w:numPr>
          <w:ilvl w:val="1"/>
          <w:numId w:val="6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д</w:t>
      </w:r>
      <w:r w:rsidR="00A363CC" w:rsidRPr="00E17364">
        <w:rPr>
          <w:rFonts w:ascii="Times New Roman" w:eastAsia="Times New Roman" w:hAnsi="Times New Roman" w:cs="Times New Roman"/>
          <w:b/>
          <w:bCs/>
          <w:sz w:val="24"/>
          <w:szCs w:val="24"/>
          <w:lang w:val="uk-UA" w:eastAsia="uk-UA"/>
        </w:rPr>
        <w:t>ля водоканалу та благоустрою:</w:t>
      </w:r>
      <w:r w:rsidR="00A363CC" w:rsidRPr="00E17364">
        <w:rPr>
          <w:rFonts w:ascii="Times New Roman" w:eastAsia="Times New Roman" w:hAnsi="Times New Roman" w:cs="Times New Roman"/>
          <w:sz w:val="24"/>
          <w:szCs w:val="24"/>
          <w:lang w:val="uk-UA" w:eastAsia="uk-UA"/>
        </w:rPr>
        <w:t xml:space="preserve"> передано потужний телескопічний навантажувач та вакуумний автомобіль ISUZU, які дозволяють швидше ліквідовувати аварії та утримувати місто в чистоті</w:t>
      </w:r>
      <w:r>
        <w:rPr>
          <w:rFonts w:ascii="Times New Roman" w:eastAsia="Times New Roman" w:hAnsi="Times New Roman" w:cs="Times New Roman"/>
          <w:sz w:val="24"/>
          <w:szCs w:val="24"/>
          <w:lang w:val="uk-UA" w:eastAsia="uk-UA"/>
        </w:rPr>
        <w:t>;</w:t>
      </w:r>
    </w:p>
    <w:p w14:paraId="168B9852" w14:textId="26BEBB5E" w:rsidR="00A363CC" w:rsidRPr="00E17364" w:rsidRDefault="00C423C6" w:rsidP="000774FE">
      <w:pPr>
        <w:numPr>
          <w:ilvl w:val="1"/>
          <w:numId w:val="6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е</w:t>
      </w:r>
      <w:r w:rsidR="00A363CC" w:rsidRPr="00E17364">
        <w:rPr>
          <w:rFonts w:ascii="Times New Roman" w:eastAsia="Times New Roman" w:hAnsi="Times New Roman" w:cs="Times New Roman"/>
          <w:b/>
          <w:bCs/>
          <w:sz w:val="24"/>
          <w:szCs w:val="24"/>
          <w:lang w:val="uk-UA" w:eastAsia="uk-UA"/>
        </w:rPr>
        <w:t>нергобезпека:</w:t>
      </w:r>
      <w:r w:rsidR="00A363CC" w:rsidRPr="00E17364">
        <w:rPr>
          <w:rFonts w:ascii="Times New Roman" w:eastAsia="Times New Roman" w:hAnsi="Times New Roman" w:cs="Times New Roman"/>
          <w:sz w:val="24"/>
          <w:szCs w:val="24"/>
          <w:lang w:val="uk-UA" w:eastAsia="uk-UA"/>
        </w:rPr>
        <w:t xml:space="preserve"> отримано потужні агрегати для стабільної роботи об'єктів водопостачання</w:t>
      </w:r>
      <w:r>
        <w:rPr>
          <w:rFonts w:ascii="Times New Roman" w:eastAsia="Times New Roman" w:hAnsi="Times New Roman" w:cs="Times New Roman"/>
          <w:sz w:val="24"/>
          <w:szCs w:val="24"/>
          <w:lang w:val="uk-UA" w:eastAsia="uk-UA"/>
        </w:rPr>
        <w:t>;</w:t>
      </w:r>
    </w:p>
    <w:p w14:paraId="045F483A" w14:textId="7F9F8D47" w:rsidR="00A363CC" w:rsidRPr="00E17364" w:rsidRDefault="00C423C6" w:rsidP="000774FE">
      <w:pPr>
        <w:numPr>
          <w:ilvl w:val="1"/>
          <w:numId w:val="6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е</w:t>
      </w:r>
      <w:r w:rsidR="00A363CC" w:rsidRPr="00E17364">
        <w:rPr>
          <w:rFonts w:ascii="Times New Roman" w:eastAsia="Times New Roman" w:hAnsi="Times New Roman" w:cs="Times New Roman"/>
          <w:b/>
          <w:bCs/>
          <w:sz w:val="24"/>
          <w:szCs w:val="24"/>
          <w:lang w:val="uk-UA" w:eastAsia="uk-UA"/>
        </w:rPr>
        <w:t>кологічний контроль:</w:t>
      </w:r>
      <w:r w:rsidR="00A363CC" w:rsidRPr="00E17364">
        <w:rPr>
          <w:rFonts w:ascii="Times New Roman" w:eastAsia="Times New Roman" w:hAnsi="Times New Roman" w:cs="Times New Roman"/>
          <w:sz w:val="24"/>
          <w:szCs w:val="24"/>
          <w:lang w:val="uk-UA" w:eastAsia="uk-UA"/>
        </w:rPr>
        <w:t xml:space="preserve"> встановлено пункт моніторингу повітря, що дозволяє громаді контролювати екологічну ситуацію в режимі реального часу.</w:t>
      </w:r>
    </w:p>
    <w:p w14:paraId="566282A8" w14:textId="77777777" w:rsidR="00A363CC" w:rsidRDefault="00A363CC" w:rsidP="00910DCB">
      <w:pPr>
        <w:spacing w:beforeAutospacing="1" w:after="100" w:afterAutospacing="1" w:line="276" w:lineRule="auto"/>
        <w:ind w:firstLine="567"/>
        <w:jc w:val="both"/>
        <w:rPr>
          <w:rFonts w:ascii="Times New Roman" w:eastAsia="Times New Roman" w:hAnsi="Times New Roman" w:cs="Times New Roman"/>
          <w:bCs/>
          <w:sz w:val="24"/>
          <w:szCs w:val="24"/>
          <w:lang w:val="uk-UA" w:eastAsia="uk-UA"/>
        </w:rPr>
      </w:pPr>
      <w:r w:rsidRPr="00E17364">
        <w:rPr>
          <w:rFonts w:ascii="Times New Roman" w:eastAsia="Times New Roman" w:hAnsi="Times New Roman" w:cs="Times New Roman"/>
          <w:bCs/>
          <w:sz w:val="24"/>
          <w:szCs w:val="24"/>
          <w:lang w:val="uk-UA" w:eastAsia="uk-UA"/>
        </w:rPr>
        <w:t>Ці інвестиції від «Укрнафти» — це не просто подарунок, це реальний вклад у те, щоб наші комунальні служби працювали швидше, а мешканці отримували якісніші послуги.</w:t>
      </w:r>
    </w:p>
    <w:p w14:paraId="2F8DC15A" w14:textId="32F625BC" w:rsidR="000C5711" w:rsidRPr="000C5711" w:rsidRDefault="000C5711" w:rsidP="000C5711">
      <w:pPr>
        <w:pStyle w:val="a4"/>
        <w:ind w:firstLine="567"/>
        <w:jc w:val="both"/>
        <w:rPr>
          <w:lang w:val="uk-UA" w:eastAsia="uk-UA"/>
        </w:rPr>
      </w:pPr>
      <w:r>
        <w:rPr>
          <w:b/>
          <w:lang w:val="uk-UA" w:eastAsia="uk-UA"/>
        </w:rPr>
        <w:t>У</w:t>
      </w:r>
      <w:r w:rsidRPr="000C5711">
        <w:rPr>
          <w:b/>
          <w:lang w:val="uk-UA" w:eastAsia="uk-UA"/>
        </w:rPr>
        <w:t xml:space="preserve"> співпраці з обласною владою</w:t>
      </w:r>
      <w:r w:rsidRPr="000C5711">
        <w:rPr>
          <w:lang w:val="uk-UA" w:eastAsia="uk-UA"/>
        </w:rPr>
        <w:t xml:space="preserve"> </w:t>
      </w:r>
      <w:r>
        <w:rPr>
          <w:lang w:val="uk-UA" w:eastAsia="uk-UA"/>
        </w:rPr>
        <w:t>в</w:t>
      </w:r>
      <w:r w:rsidRPr="0087360B">
        <w:rPr>
          <w:rStyle w:val="agcmg"/>
          <w:lang w:val="uk-UA"/>
        </w:rPr>
        <w:t xml:space="preserve">ід Департаменту розвитку громад, територій та інфраструктури Сумської обласної державної адміністрації у 2025 році отримано </w:t>
      </w:r>
      <w:r w:rsidRPr="0087360B">
        <w:rPr>
          <w:rStyle w:val="agcmg"/>
          <w:b/>
          <w:lang w:val="uk-UA"/>
        </w:rPr>
        <w:t>7</w:t>
      </w:r>
      <w:r w:rsidRPr="0087360B">
        <w:rPr>
          <w:rStyle w:val="agcmg"/>
          <w:lang w:val="uk-UA"/>
        </w:rPr>
        <w:t xml:space="preserve"> генераторів </w:t>
      </w:r>
      <w:r>
        <w:rPr>
          <w:rStyle w:val="agcmg"/>
          <w:lang w:val="uk-UA"/>
        </w:rPr>
        <w:t>(</w:t>
      </w:r>
      <w:r w:rsidRPr="0087360B">
        <w:rPr>
          <w:rStyle w:val="agcmg"/>
          <w:b/>
          <w:lang w:val="uk-UA"/>
        </w:rPr>
        <w:t xml:space="preserve">240,4 тис. </w:t>
      </w:r>
      <w:r w:rsidRPr="000C5711">
        <w:rPr>
          <w:rStyle w:val="agcmg"/>
          <w:b/>
          <w:lang w:val="uk-UA"/>
        </w:rPr>
        <w:t>грн</w:t>
      </w:r>
      <w:r>
        <w:rPr>
          <w:rStyle w:val="agcmg"/>
          <w:lang w:val="uk-UA"/>
        </w:rPr>
        <w:t xml:space="preserve">). </w:t>
      </w:r>
      <w:r w:rsidRPr="000C5711">
        <w:rPr>
          <w:lang w:val="uk-UA" w:eastAsia="uk-UA"/>
        </w:rPr>
        <w:t>Ці технічні засоби спрямовані на забезпечення безперебійної роботи об’єктів критичної інфраструктури та соціальних установ громади у випадку екстрених вимкнень електроенергії.</w:t>
      </w:r>
    </w:p>
    <w:p w14:paraId="1C3B399B" w14:textId="77777777" w:rsidR="00B56D93" w:rsidRPr="00E17364" w:rsidRDefault="00B56D93" w:rsidP="00C00D0F">
      <w:pPr>
        <w:pStyle w:val="3"/>
        <w:spacing w:line="276" w:lineRule="auto"/>
        <w:jc w:val="both"/>
        <w:rPr>
          <w:sz w:val="24"/>
          <w:szCs w:val="24"/>
        </w:rPr>
      </w:pPr>
      <w:r w:rsidRPr="00E17364">
        <w:rPr>
          <w:sz w:val="24"/>
          <w:szCs w:val="24"/>
        </w:rPr>
        <w:t>4. Благоустрій та екологія</w:t>
      </w:r>
    </w:p>
    <w:p w14:paraId="271DA93B" w14:textId="341A4386" w:rsidR="00B56D93" w:rsidRPr="00E17364" w:rsidRDefault="00B56D93" w:rsidP="00B6551B">
      <w:pPr>
        <w:pStyle w:val="a4"/>
        <w:numPr>
          <w:ilvl w:val="0"/>
          <w:numId w:val="27"/>
        </w:numPr>
        <w:spacing w:line="276" w:lineRule="auto"/>
        <w:jc w:val="both"/>
        <w:rPr>
          <w:lang w:val="uk-UA"/>
        </w:rPr>
      </w:pPr>
      <w:r w:rsidRPr="00E17364">
        <w:rPr>
          <w:b/>
          <w:bCs/>
          <w:lang w:val="uk-UA"/>
        </w:rPr>
        <w:t>Чисте місто:</w:t>
      </w:r>
      <w:r w:rsidRPr="00E17364">
        <w:rPr>
          <w:lang w:val="uk-UA"/>
        </w:rPr>
        <w:t xml:space="preserve"> </w:t>
      </w:r>
      <w:r w:rsidR="00C423C6">
        <w:rPr>
          <w:lang w:val="uk-UA"/>
        </w:rPr>
        <w:t>п</w:t>
      </w:r>
      <w:r w:rsidRPr="00E17364">
        <w:rPr>
          <w:lang w:val="uk-UA"/>
        </w:rPr>
        <w:t xml:space="preserve">ридбано </w:t>
      </w:r>
      <w:r w:rsidRPr="00E17364">
        <w:rPr>
          <w:b/>
          <w:bCs/>
          <w:lang w:val="uk-UA"/>
        </w:rPr>
        <w:t>сміттєвоз, трактор</w:t>
      </w:r>
      <w:r w:rsidR="00765961" w:rsidRPr="00E17364">
        <w:rPr>
          <w:b/>
          <w:bCs/>
          <w:lang w:val="uk-UA"/>
        </w:rPr>
        <w:t>, причеп</w:t>
      </w:r>
      <w:r w:rsidRPr="00E17364">
        <w:rPr>
          <w:lang w:val="uk-UA"/>
        </w:rPr>
        <w:t xml:space="preserve"> та прес для вторинної сировини. Закуплено </w:t>
      </w:r>
      <w:r w:rsidRPr="00E17364">
        <w:rPr>
          <w:b/>
          <w:bCs/>
          <w:lang w:val="uk-UA"/>
        </w:rPr>
        <w:t>121 контейнер</w:t>
      </w:r>
      <w:r w:rsidRPr="00E17364">
        <w:rPr>
          <w:lang w:val="uk-UA"/>
        </w:rPr>
        <w:t xml:space="preserve"> для сміття (зокрема сітки для пластику) та 35 нових урн</w:t>
      </w:r>
      <w:r w:rsidR="009A3010" w:rsidRPr="00E17364">
        <w:rPr>
          <w:lang w:val="uk-UA"/>
        </w:rPr>
        <w:t xml:space="preserve"> (сума понад </w:t>
      </w:r>
      <w:r w:rsidR="009A3010" w:rsidRPr="00E17364">
        <w:rPr>
          <w:b/>
          <w:lang w:val="uk-UA"/>
        </w:rPr>
        <w:t>7,6 млн грн</w:t>
      </w:r>
      <w:r w:rsidR="009A3010" w:rsidRPr="00E17364">
        <w:rPr>
          <w:lang w:val="uk-UA"/>
        </w:rPr>
        <w:t>).</w:t>
      </w:r>
      <w:r w:rsidR="00913542" w:rsidRPr="00E17364">
        <w:rPr>
          <w:lang w:val="uk-UA"/>
        </w:rPr>
        <w:t xml:space="preserve"> </w:t>
      </w:r>
    </w:p>
    <w:p w14:paraId="37F1FF92" w14:textId="20366B5F" w:rsidR="00B56D93" w:rsidRPr="00E17364" w:rsidRDefault="00B56D93" w:rsidP="00B6551B">
      <w:pPr>
        <w:pStyle w:val="a4"/>
        <w:numPr>
          <w:ilvl w:val="0"/>
          <w:numId w:val="27"/>
        </w:numPr>
        <w:spacing w:line="276" w:lineRule="auto"/>
        <w:jc w:val="both"/>
        <w:rPr>
          <w:lang w:val="uk-UA"/>
        </w:rPr>
      </w:pPr>
      <w:r w:rsidRPr="00E17364">
        <w:rPr>
          <w:b/>
          <w:bCs/>
          <w:lang w:val="uk-UA"/>
        </w:rPr>
        <w:t>Озеленення:</w:t>
      </w:r>
      <w:r w:rsidRPr="00E17364">
        <w:rPr>
          <w:lang w:val="uk-UA"/>
        </w:rPr>
        <w:t xml:space="preserve"> </w:t>
      </w:r>
      <w:r w:rsidR="00C423C6">
        <w:rPr>
          <w:lang w:val="uk-UA"/>
        </w:rPr>
        <w:t>в</w:t>
      </w:r>
      <w:r w:rsidRPr="00E17364">
        <w:rPr>
          <w:lang w:val="uk-UA"/>
        </w:rPr>
        <w:t xml:space="preserve">исаджено </w:t>
      </w:r>
      <w:r w:rsidRPr="00E17364">
        <w:rPr>
          <w:b/>
          <w:bCs/>
          <w:lang w:val="uk-UA"/>
        </w:rPr>
        <w:t>131 декоративну рослину</w:t>
      </w:r>
      <w:r w:rsidRPr="00E17364">
        <w:rPr>
          <w:lang w:val="uk-UA"/>
        </w:rPr>
        <w:t xml:space="preserve"> (</w:t>
      </w:r>
      <w:proofErr w:type="spellStart"/>
      <w:r w:rsidRPr="00E17364">
        <w:rPr>
          <w:lang w:val="uk-UA"/>
        </w:rPr>
        <w:t>сакури</w:t>
      </w:r>
      <w:proofErr w:type="spellEnd"/>
      <w:r w:rsidRPr="00E17364">
        <w:rPr>
          <w:lang w:val="uk-UA"/>
        </w:rPr>
        <w:t xml:space="preserve">, тюльпанові дерева, туї, катальпи) та </w:t>
      </w:r>
      <w:r w:rsidRPr="00E17364">
        <w:rPr>
          <w:b/>
          <w:bCs/>
          <w:lang w:val="uk-UA"/>
        </w:rPr>
        <w:t>400 дерев</w:t>
      </w:r>
      <w:r w:rsidR="00075E47" w:rsidRPr="00E17364">
        <w:rPr>
          <w:lang w:val="uk-UA"/>
        </w:rPr>
        <w:t xml:space="preserve"> на території громади</w:t>
      </w:r>
      <w:r w:rsidR="00910DCB" w:rsidRPr="00E17364">
        <w:rPr>
          <w:lang w:val="uk-UA"/>
        </w:rPr>
        <w:t xml:space="preserve"> </w:t>
      </w:r>
      <w:r w:rsidR="00075E47" w:rsidRPr="00E17364">
        <w:rPr>
          <w:lang w:val="uk-UA"/>
        </w:rPr>
        <w:t>(парки, сквери тощо)</w:t>
      </w:r>
      <w:r w:rsidRPr="00E17364">
        <w:rPr>
          <w:lang w:val="uk-UA"/>
        </w:rPr>
        <w:t>.</w:t>
      </w:r>
    </w:p>
    <w:p w14:paraId="59E65449" w14:textId="45645593" w:rsidR="00B56D93" w:rsidRPr="00E17364" w:rsidRDefault="00B56D93" w:rsidP="00B6551B">
      <w:pPr>
        <w:pStyle w:val="a4"/>
        <w:numPr>
          <w:ilvl w:val="0"/>
          <w:numId w:val="27"/>
        </w:numPr>
        <w:spacing w:line="276" w:lineRule="auto"/>
        <w:jc w:val="both"/>
        <w:rPr>
          <w:lang w:val="uk-UA"/>
        </w:rPr>
      </w:pPr>
      <w:r w:rsidRPr="00E17364">
        <w:rPr>
          <w:b/>
          <w:bCs/>
          <w:lang w:val="uk-UA"/>
        </w:rPr>
        <w:t>Освітлення:</w:t>
      </w:r>
      <w:r w:rsidRPr="00E17364">
        <w:rPr>
          <w:lang w:val="uk-UA"/>
        </w:rPr>
        <w:t xml:space="preserve"> </w:t>
      </w:r>
      <w:r w:rsidR="00C423C6">
        <w:rPr>
          <w:lang w:val="uk-UA"/>
        </w:rPr>
        <w:t>н</w:t>
      </w:r>
      <w:r w:rsidRPr="00E17364">
        <w:rPr>
          <w:lang w:val="uk-UA"/>
        </w:rPr>
        <w:t>а технічне обслуговування та поточний ремонт мереж вуличного освітлення (</w:t>
      </w:r>
      <w:r w:rsidR="00F0769F" w:rsidRPr="00E17364">
        <w:rPr>
          <w:lang w:val="uk-UA"/>
        </w:rPr>
        <w:t>на вулицях</w:t>
      </w:r>
      <w:r w:rsidR="0063362E" w:rsidRPr="00E17364">
        <w:rPr>
          <w:lang w:val="uk-UA"/>
        </w:rPr>
        <w:t xml:space="preserve"> та громадських місцях</w:t>
      </w:r>
      <w:r w:rsidR="00F0769F" w:rsidRPr="00E17364">
        <w:rPr>
          <w:lang w:val="uk-UA"/>
        </w:rPr>
        <w:t xml:space="preserve"> міста Ромни та </w:t>
      </w:r>
      <w:r w:rsidRPr="00E17364">
        <w:rPr>
          <w:lang w:val="uk-UA"/>
        </w:rPr>
        <w:t xml:space="preserve">у селах </w:t>
      </w:r>
      <w:proofErr w:type="spellStart"/>
      <w:r w:rsidRPr="00E17364">
        <w:rPr>
          <w:lang w:val="uk-UA"/>
        </w:rPr>
        <w:t>Овлаші</w:t>
      </w:r>
      <w:proofErr w:type="spellEnd"/>
      <w:r w:rsidRPr="00E17364">
        <w:rPr>
          <w:lang w:val="uk-UA"/>
        </w:rPr>
        <w:t xml:space="preserve">, </w:t>
      </w:r>
      <w:proofErr w:type="spellStart"/>
      <w:r w:rsidRPr="00E17364">
        <w:rPr>
          <w:lang w:val="uk-UA"/>
        </w:rPr>
        <w:t>Кашпури</w:t>
      </w:r>
      <w:proofErr w:type="spellEnd"/>
      <w:r w:rsidRPr="00E17364">
        <w:rPr>
          <w:lang w:val="uk-UA"/>
        </w:rPr>
        <w:t xml:space="preserve">, </w:t>
      </w:r>
      <w:proofErr w:type="spellStart"/>
      <w:r w:rsidRPr="00E17364">
        <w:rPr>
          <w:lang w:val="uk-UA"/>
        </w:rPr>
        <w:t>Плавинище</w:t>
      </w:r>
      <w:proofErr w:type="spellEnd"/>
      <w:r w:rsidR="0063362E" w:rsidRPr="00E17364">
        <w:rPr>
          <w:lang w:val="uk-UA"/>
        </w:rPr>
        <w:t xml:space="preserve">, </w:t>
      </w:r>
      <w:proofErr w:type="spellStart"/>
      <w:r w:rsidR="0063362E" w:rsidRPr="00E17364">
        <w:rPr>
          <w:lang w:val="uk-UA"/>
        </w:rPr>
        <w:t>Перехрестівка</w:t>
      </w:r>
      <w:proofErr w:type="spellEnd"/>
      <w:r w:rsidR="0063362E" w:rsidRPr="00E17364">
        <w:rPr>
          <w:lang w:val="uk-UA"/>
        </w:rPr>
        <w:t xml:space="preserve"> та </w:t>
      </w:r>
      <w:proofErr w:type="spellStart"/>
      <w:r w:rsidR="0063362E" w:rsidRPr="00E17364">
        <w:rPr>
          <w:lang w:val="uk-UA"/>
        </w:rPr>
        <w:t>Пустовійтівка</w:t>
      </w:r>
      <w:proofErr w:type="spellEnd"/>
      <w:r w:rsidRPr="00E17364">
        <w:rPr>
          <w:lang w:val="uk-UA"/>
        </w:rPr>
        <w:t>) спрямовано</w:t>
      </w:r>
      <w:r w:rsidR="00AD77AC" w:rsidRPr="00E17364">
        <w:rPr>
          <w:lang w:val="uk-UA"/>
        </w:rPr>
        <w:t xml:space="preserve"> </w:t>
      </w:r>
      <w:r w:rsidRPr="00E17364">
        <w:rPr>
          <w:b/>
          <w:bCs/>
          <w:lang w:val="uk-UA"/>
        </w:rPr>
        <w:t>2,</w:t>
      </w:r>
      <w:r w:rsidR="00464661">
        <w:rPr>
          <w:b/>
          <w:bCs/>
          <w:lang w:val="uk-UA"/>
        </w:rPr>
        <w:t>8</w:t>
      </w:r>
      <w:r w:rsidRPr="00E17364">
        <w:rPr>
          <w:b/>
          <w:bCs/>
          <w:lang w:val="uk-UA"/>
        </w:rPr>
        <w:t xml:space="preserve"> млн грн</w:t>
      </w:r>
      <w:r w:rsidRPr="00E17364">
        <w:rPr>
          <w:lang w:val="uk-UA"/>
        </w:rPr>
        <w:t>.</w:t>
      </w:r>
      <w:r w:rsidR="00913542" w:rsidRPr="00E17364">
        <w:rPr>
          <w:lang w:val="uk-UA"/>
        </w:rPr>
        <w:t xml:space="preserve"> </w:t>
      </w:r>
    </w:p>
    <w:p w14:paraId="743C62F6" w14:textId="0D5CDF34" w:rsidR="009B67C0" w:rsidRPr="00E17364" w:rsidRDefault="009B67C0" w:rsidP="00C00D0F">
      <w:pPr>
        <w:pStyle w:val="a4"/>
        <w:spacing w:line="276" w:lineRule="auto"/>
        <w:ind w:firstLine="567"/>
        <w:jc w:val="both"/>
        <w:rPr>
          <w:lang w:val="uk-UA"/>
        </w:rPr>
      </w:pPr>
      <w:r w:rsidRPr="00E17364">
        <w:rPr>
          <w:lang w:val="uk-UA"/>
        </w:rPr>
        <w:t xml:space="preserve">З метою запобігання аварійним ситуаціям, захисту ліній </w:t>
      </w:r>
      <w:proofErr w:type="spellStart"/>
      <w:r w:rsidRPr="00E17364">
        <w:rPr>
          <w:lang w:val="uk-UA"/>
        </w:rPr>
        <w:t>електропередач</w:t>
      </w:r>
      <w:proofErr w:type="spellEnd"/>
      <w:r w:rsidRPr="00E17364">
        <w:rPr>
          <w:lang w:val="uk-UA"/>
        </w:rPr>
        <w:t xml:space="preserve"> та гарантування безпеки пішоходів і транспорту у 2025 році проведено масштабну роботу з видалення небезпечних насаджень.</w:t>
      </w:r>
      <w:r w:rsidR="00486E7D" w:rsidRPr="00E17364">
        <w:rPr>
          <w:lang w:val="uk-UA"/>
        </w:rPr>
        <w:t xml:space="preserve"> </w:t>
      </w:r>
      <w:r w:rsidRPr="00E17364">
        <w:rPr>
          <w:lang w:val="uk-UA"/>
        </w:rPr>
        <w:t xml:space="preserve">Загалом на території громади виконано </w:t>
      </w:r>
      <w:r w:rsidRPr="00E17364">
        <w:rPr>
          <w:bCs/>
          <w:lang w:val="uk-UA"/>
        </w:rPr>
        <w:t>знесення та обпиловку</w:t>
      </w:r>
      <w:r w:rsidRPr="00E17364">
        <w:rPr>
          <w:b/>
          <w:bCs/>
          <w:lang w:val="uk-UA"/>
        </w:rPr>
        <w:t xml:space="preserve"> </w:t>
      </w:r>
      <w:r w:rsidRPr="00E17364">
        <w:rPr>
          <w:bCs/>
          <w:lang w:val="uk-UA"/>
        </w:rPr>
        <w:t>357 аварійних дерев</w:t>
      </w:r>
      <w:r w:rsidRPr="00E17364">
        <w:rPr>
          <w:lang w:val="uk-UA"/>
        </w:rPr>
        <w:t xml:space="preserve">. На ці заходи спрямовано </w:t>
      </w:r>
      <w:r w:rsidRPr="00E17364">
        <w:rPr>
          <w:b/>
          <w:bCs/>
          <w:lang w:val="uk-UA"/>
        </w:rPr>
        <w:t>1,5 млн грн</w:t>
      </w:r>
      <w:r w:rsidRPr="00E17364">
        <w:rPr>
          <w:lang w:val="uk-UA"/>
        </w:rPr>
        <w:t>.</w:t>
      </w:r>
      <w:r w:rsidR="00200983" w:rsidRPr="00E17364">
        <w:rPr>
          <w:lang w:val="uk-UA"/>
        </w:rPr>
        <w:t xml:space="preserve"> </w:t>
      </w:r>
    </w:p>
    <w:p w14:paraId="4BAD6D87" w14:textId="77777777" w:rsidR="00B56D93" w:rsidRPr="00E17364" w:rsidRDefault="00B56D93" w:rsidP="00C00D0F">
      <w:pPr>
        <w:pStyle w:val="3"/>
        <w:spacing w:line="276" w:lineRule="auto"/>
        <w:jc w:val="both"/>
        <w:rPr>
          <w:sz w:val="24"/>
          <w:szCs w:val="24"/>
        </w:rPr>
      </w:pPr>
      <w:r w:rsidRPr="00E17364">
        <w:rPr>
          <w:sz w:val="24"/>
          <w:szCs w:val="24"/>
        </w:rPr>
        <w:t>5. Цивільний захист та соціальна відповідальність</w:t>
      </w:r>
    </w:p>
    <w:p w14:paraId="574FBF1D" w14:textId="77777777" w:rsidR="00B56D93" w:rsidRPr="00E17364" w:rsidRDefault="00B56D93" w:rsidP="00B6551B">
      <w:pPr>
        <w:pStyle w:val="a4"/>
        <w:numPr>
          <w:ilvl w:val="0"/>
          <w:numId w:val="28"/>
        </w:numPr>
        <w:spacing w:line="276" w:lineRule="auto"/>
        <w:jc w:val="both"/>
        <w:rPr>
          <w:lang w:val="uk-UA"/>
        </w:rPr>
      </w:pPr>
      <w:r w:rsidRPr="00E17364">
        <w:rPr>
          <w:lang w:val="uk-UA"/>
        </w:rPr>
        <w:lastRenderedPageBreak/>
        <w:t xml:space="preserve">Використано матеріали на </w:t>
      </w:r>
      <w:r w:rsidRPr="00E17364">
        <w:rPr>
          <w:b/>
          <w:bCs/>
          <w:lang w:val="uk-UA"/>
        </w:rPr>
        <w:t>340 тис. грн</w:t>
      </w:r>
      <w:r w:rsidRPr="00E17364">
        <w:rPr>
          <w:lang w:val="uk-UA"/>
        </w:rPr>
        <w:t xml:space="preserve"> для ліквідації наслідків ворожих ударів по 84 об’єктах.</w:t>
      </w:r>
    </w:p>
    <w:p w14:paraId="2963AB08" w14:textId="55CBDDB2" w:rsidR="00B56D93" w:rsidRPr="00E17364" w:rsidRDefault="00B56D93" w:rsidP="00B6551B">
      <w:pPr>
        <w:pStyle w:val="a4"/>
        <w:numPr>
          <w:ilvl w:val="0"/>
          <w:numId w:val="28"/>
        </w:numPr>
        <w:spacing w:line="276" w:lineRule="auto"/>
        <w:jc w:val="both"/>
        <w:rPr>
          <w:lang w:val="uk-UA"/>
        </w:rPr>
      </w:pPr>
      <w:r w:rsidRPr="00E17364">
        <w:rPr>
          <w:lang w:val="uk-UA"/>
        </w:rPr>
        <w:t xml:space="preserve">Проведено поточний ремонт </w:t>
      </w:r>
      <w:r w:rsidRPr="00E17364">
        <w:rPr>
          <w:b/>
          <w:bCs/>
          <w:lang w:val="uk-UA"/>
        </w:rPr>
        <w:t>10 захисних споруд</w:t>
      </w:r>
      <w:r w:rsidRPr="00E17364">
        <w:rPr>
          <w:lang w:val="uk-UA"/>
        </w:rPr>
        <w:t xml:space="preserve"> цивільного захисту</w:t>
      </w:r>
      <w:r w:rsidR="008325D8">
        <w:rPr>
          <w:lang w:val="uk-UA"/>
        </w:rPr>
        <w:t xml:space="preserve"> (</w:t>
      </w:r>
      <w:r w:rsidR="008325D8" w:rsidRPr="008325D8">
        <w:rPr>
          <w:b/>
          <w:lang w:val="uk-UA"/>
        </w:rPr>
        <w:t>121,7 тис. грн</w:t>
      </w:r>
      <w:r w:rsidR="008325D8">
        <w:rPr>
          <w:lang w:val="uk-UA"/>
        </w:rPr>
        <w:t>).</w:t>
      </w:r>
    </w:p>
    <w:p w14:paraId="241B480D" w14:textId="529FA77B" w:rsidR="00C57056" w:rsidRPr="00E17364" w:rsidRDefault="00C57056" w:rsidP="00B6551B">
      <w:pPr>
        <w:pStyle w:val="a4"/>
        <w:numPr>
          <w:ilvl w:val="0"/>
          <w:numId w:val="28"/>
        </w:numPr>
        <w:spacing w:line="276" w:lineRule="auto"/>
        <w:jc w:val="both"/>
        <w:rPr>
          <w:lang w:val="uk-UA"/>
        </w:rPr>
      </w:pPr>
      <w:r w:rsidRPr="00E17364">
        <w:rPr>
          <w:lang w:val="uk-UA"/>
        </w:rPr>
        <w:t>Завдяки співпраці з Фондом загальнообов’язкового державного страхування на випадок безробіття, у 2025 році</w:t>
      </w:r>
      <w:r w:rsidR="003F496B" w:rsidRPr="00E17364">
        <w:rPr>
          <w:b/>
          <w:lang w:val="uk-UA"/>
        </w:rPr>
        <w:t xml:space="preserve"> до</w:t>
      </w:r>
      <w:r w:rsidRPr="00E17364">
        <w:rPr>
          <w:b/>
          <w:lang w:val="uk-UA"/>
        </w:rPr>
        <w:t xml:space="preserve"> </w:t>
      </w:r>
      <w:r w:rsidR="003F496B" w:rsidRPr="00E17364">
        <w:rPr>
          <w:b/>
          <w:lang w:val="uk-UA"/>
        </w:rPr>
        <w:t>суспільно</w:t>
      </w:r>
      <w:r w:rsidR="007B4519">
        <w:rPr>
          <w:b/>
          <w:lang w:val="uk-UA"/>
        </w:rPr>
        <w:t xml:space="preserve"> </w:t>
      </w:r>
      <w:r w:rsidR="003F496B" w:rsidRPr="00E17364">
        <w:rPr>
          <w:b/>
          <w:lang w:val="uk-UA"/>
        </w:rPr>
        <w:t>корисних робіт</w:t>
      </w:r>
      <w:r w:rsidR="003F496B" w:rsidRPr="00E17364">
        <w:rPr>
          <w:lang w:val="uk-UA"/>
        </w:rPr>
        <w:t xml:space="preserve"> </w:t>
      </w:r>
      <w:r w:rsidRPr="00E17364">
        <w:rPr>
          <w:lang w:val="uk-UA"/>
        </w:rPr>
        <w:t xml:space="preserve">було залучено </w:t>
      </w:r>
      <w:r w:rsidRPr="00E17364">
        <w:rPr>
          <w:b/>
          <w:bCs/>
          <w:lang w:val="uk-UA"/>
        </w:rPr>
        <w:t>520 осіб</w:t>
      </w:r>
      <w:r w:rsidRPr="00E17364">
        <w:rPr>
          <w:lang w:val="uk-UA"/>
        </w:rPr>
        <w:t xml:space="preserve">. Це дозволило виконати критично важливі завдання для громади, залучивши зовнішнє фінансування у розмірі понад </w:t>
      </w:r>
      <w:r w:rsidRPr="00E17364">
        <w:rPr>
          <w:b/>
          <w:bCs/>
          <w:lang w:val="uk-UA"/>
        </w:rPr>
        <w:t>7,4 млн грн</w:t>
      </w:r>
      <w:r w:rsidRPr="00E17364">
        <w:rPr>
          <w:lang w:val="uk-UA"/>
        </w:rPr>
        <w:t xml:space="preserve">. Зокрема: підготовка захисних споруд та облаштування найпростіших </w:t>
      </w:r>
      <w:proofErr w:type="spellStart"/>
      <w:r w:rsidRPr="00E17364">
        <w:rPr>
          <w:lang w:val="uk-UA"/>
        </w:rPr>
        <w:t>укриттів</w:t>
      </w:r>
      <w:proofErr w:type="spellEnd"/>
      <w:r w:rsidRPr="00E17364">
        <w:rPr>
          <w:lang w:val="uk-UA"/>
        </w:rPr>
        <w:t xml:space="preserve">; будівництво </w:t>
      </w:r>
      <w:proofErr w:type="spellStart"/>
      <w:r w:rsidRPr="00E17364">
        <w:rPr>
          <w:lang w:val="uk-UA"/>
        </w:rPr>
        <w:t>фортифікацій</w:t>
      </w:r>
      <w:proofErr w:type="spellEnd"/>
      <w:r w:rsidRPr="00E17364">
        <w:rPr>
          <w:lang w:val="uk-UA"/>
        </w:rPr>
        <w:t xml:space="preserve">, заготівля дров для військових та для літніх людей, осіб з інвалідністю, які не можуть самостійно протидіяти викликам війни; плетіння сіток, ліквідація сміттєзвалищ та упорядкування, відновлення та благоустрій прибережних захисних смуг, природних джерел та водойм, </w:t>
      </w:r>
      <w:proofErr w:type="spellStart"/>
      <w:r w:rsidRPr="00E17364">
        <w:rPr>
          <w:lang w:val="uk-UA"/>
        </w:rPr>
        <w:t>русел</w:t>
      </w:r>
      <w:proofErr w:type="spellEnd"/>
      <w:r w:rsidRPr="00E17364">
        <w:rPr>
          <w:lang w:val="uk-UA"/>
        </w:rPr>
        <w:t xml:space="preserve"> річок, укріплення дамб, мостових споруд; розвантаження та розподіл гуманітарної допомоги</w:t>
      </w:r>
      <w:r w:rsidR="004953E0" w:rsidRPr="00E17364">
        <w:rPr>
          <w:lang w:val="uk-UA"/>
        </w:rPr>
        <w:t xml:space="preserve"> тощо</w:t>
      </w:r>
      <w:r w:rsidRPr="00E17364">
        <w:rPr>
          <w:lang w:val="uk-UA"/>
        </w:rPr>
        <w:t>.</w:t>
      </w:r>
    </w:p>
    <w:p w14:paraId="6FA5102B" w14:textId="1C7BF405" w:rsidR="00B56D93" w:rsidRPr="00E17364" w:rsidRDefault="00E70B0D" w:rsidP="00B6551B">
      <w:pPr>
        <w:pStyle w:val="a4"/>
        <w:numPr>
          <w:ilvl w:val="0"/>
          <w:numId w:val="28"/>
        </w:numPr>
        <w:spacing w:line="276" w:lineRule="auto"/>
        <w:jc w:val="both"/>
        <w:rPr>
          <w:lang w:val="uk-UA"/>
        </w:rPr>
      </w:pPr>
      <w:r w:rsidRPr="00E17364">
        <w:rPr>
          <w:lang w:val="uk-UA"/>
        </w:rPr>
        <w:t xml:space="preserve">У 2025 році Роменська громада продовжила практику залучення мешканців до </w:t>
      </w:r>
      <w:r w:rsidRPr="00E17364">
        <w:rPr>
          <w:b/>
          <w:lang w:val="uk-UA"/>
        </w:rPr>
        <w:t>громадських робіт</w:t>
      </w:r>
      <w:r w:rsidRPr="00E17364">
        <w:rPr>
          <w:lang w:val="uk-UA"/>
        </w:rPr>
        <w:t xml:space="preserve">. Загальна сума залучених коштів: понад </w:t>
      </w:r>
      <w:r w:rsidRPr="00E17364">
        <w:rPr>
          <w:b/>
          <w:lang w:val="uk-UA"/>
        </w:rPr>
        <w:t>1,7 млн грн</w:t>
      </w:r>
      <w:r w:rsidRPr="00E17364">
        <w:rPr>
          <w:lang w:val="uk-UA"/>
        </w:rPr>
        <w:t xml:space="preserve">, при чому внесок бюджету громади: лише 90,3 тис. грн, решта — кошти державного страхування. Це дозволило забезпечити тимчасову зайнятість для </w:t>
      </w:r>
      <w:r w:rsidRPr="00E17364">
        <w:rPr>
          <w:b/>
          <w:lang w:val="uk-UA"/>
        </w:rPr>
        <w:t>91 особи</w:t>
      </w:r>
      <w:r w:rsidRPr="00E17364">
        <w:rPr>
          <w:lang w:val="uk-UA"/>
        </w:rPr>
        <w:t xml:space="preserve"> та виконати важливі соціальні завдання: супровід та підтримка освітнього процесу; забезпечення роботи Пунктів Незламності у </w:t>
      </w:r>
      <w:proofErr w:type="spellStart"/>
      <w:r w:rsidRPr="00E17364">
        <w:rPr>
          <w:lang w:val="uk-UA"/>
        </w:rPr>
        <w:t>Пустовійтівському</w:t>
      </w:r>
      <w:proofErr w:type="spellEnd"/>
      <w:r w:rsidRPr="00E17364">
        <w:rPr>
          <w:lang w:val="uk-UA"/>
        </w:rPr>
        <w:t xml:space="preserve"> та </w:t>
      </w:r>
      <w:proofErr w:type="spellStart"/>
      <w:r w:rsidRPr="00E17364">
        <w:rPr>
          <w:lang w:val="uk-UA"/>
        </w:rPr>
        <w:t>Бобрицькому</w:t>
      </w:r>
      <w:proofErr w:type="spellEnd"/>
      <w:r w:rsidRPr="00E17364">
        <w:rPr>
          <w:lang w:val="uk-UA"/>
        </w:rPr>
        <w:t xml:space="preserve"> сільських будинках культури; сортування гуманітарної допомоги для потреб мешканців та ВПО; догляд за особами з інвалідністю та заготівля дров для одиноких пенсіонерів на зиму тощо. </w:t>
      </w:r>
    </w:p>
    <w:p w14:paraId="2A6A3FA7" w14:textId="77777777" w:rsidR="00B56D93" w:rsidRPr="00E17364" w:rsidRDefault="00B56D93" w:rsidP="00C00D0F">
      <w:pPr>
        <w:pStyle w:val="3"/>
        <w:spacing w:line="276" w:lineRule="auto"/>
        <w:jc w:val="both"/>
        <w:rPr>
          <w:sz w:val="24"/>
          <w:szCs w:val="24"/>
        </w:rPr>
      </w:pPr>
      <w:r w:rsidRPr="00E17364">
        <w:rPr>
          <w:sz w:val="24"/>
          <w:szCs w:val="24"/>
        </w:rPr>
        <w:t xml:space="preserve">6. Фінансова підтримка </w:t>
      </w:r>
      <w:r w:rsidR="009F3BF8" w:rsidRPr="00E17364">
        <w:rPr>
          <w:sz w:val="24"/>
          <w:szCs w:val="24"/>
        </w:rPr>
        <w:t>комунальних підприємств</w:t>
      </w:r>
    </w:p>
    <w:p w14:paraId="4918B139" w14:textId="77777777" w:rsidR="00A6363F" w:rsidRPr="00E17364" w:rsidRDefault="00B4384B" w:rsidP="00C00D0F">
      <w:pPr>
        <w:pStyle w:val="a4"/>
        <w:spacing w:line="276" w:lineRule="auto"/>
        <w:ind w:firstLine="567"/>
        <w:jc w:val="both"/>
        <w:rPr>
          <w:lang w:val="uk-UA"/>
        </w:rPr>
      </w:pPr>
      <w:r w:rsidRPr="00E17364">
        <w:rPr>
          <w:lang w:val="uk-UA"/>
        </w:rPr>
        <w:t xml:space="preserve">У 2025 році </w:t>
      </w:r>
      <w:r w:rsidR="00A6363F" w:rsidRPr="00E17364">
        <w:rPr>
          <w:lang w:val="uk-UA"/>
        </w:rPr>
        <w:t xml:space="preserve"> дотриму</w:t>
      </w:r>
      <w:r w:rsidRPr="00E17364">
        <w:rPr>
          <w:lang w:val="uk-UA"/>
        </w:rPr>
        <w:t>валися</w:t>
      </w:r>
      <w:r w:rsidR="00A6363F" w:rsidRPr="00E17364">
        <w:rPr>
          <w:lang w:val="uk-UA"/>
        </w:rPr>
        <w:t xml:space="preserve"> політики соціального захисту населення, не перекладаючи тягар зростання собівартості</w:t>
      </w:r>
      <w:r w:rsidRPr="00E17364">
        <w:rPr>
          <w:lang w:val="uk-UA"/>
        </w:rPr>
        <w:t xml:space="preserve"> комунальних </w:t>
      </w:r>
      <w:r w:rsidR="00A6363F" w:rsidRPr="00E17364">
        <w:rPr>
          <w:lang w:val="uk-UA"/>
        </w:rPr>
        <w:t xml:space="preserve">послуг на плечі мешканців. Попри те, що тарифи на більшість послуг залишаються на рівні </w:t>
      </w:r>
      <w:r w:rsidR="00A6363F" w:rsidRPr="00E17364">
        <w:rPr>
          <w:b/>
          <w:bCs/>
          <w:lang w:val="uk-UA"/>
        </w:rPr>
        <w:t>2018–2021 років</w:t>
      </w:r>
      <w:r w:rsidR="00A6363F" w:rsidRPr="00E17364">
        <w:rPr>
          <w:lang w:val="uk-UA"/>
        </w:rPr>
        <w:t>, фактичні витрати підприємств на енергоносії та матеріали значно зросли.</w:t>
      </w:r>
    </w:p>
    <w:p w14:paraId="5353C374" w14:textId="77777777" w:rsidR="00A6363F" w:rsidRPr="00E17364" w:rsidRDefault="00A6363F" w:rsidP="00C00D0F">
      <w:pPr>
        <w:pStyle w:val="a4"/>
        <w:spacing w:line="276" w:lineRule="auto"/>
        <w:ind w:firstLine="567"/>
        <w:jc w:val="both"/>
        <w:rPr>
          <w:lang w:val="uk-UA"/>
        </w:rPr>
      </w:pPr>
      <w:r w:rsidRPr="00E17364">
        <w:rPr>
          <w:lang w:val="uk-UA"/>
        </w:rPr>
        <w:t>З метою недопущення зупинки критичної інфраструктури та збереження діючих тарифів для населення, у 2025 році з бюджету громади було спрямовано пряму фінансову підтримку комунальним підприємствам:</w:t>
      </w:r>
    </w:p>
    <w:p w14:paraId="4F7E1A9F" w14:textId="3E3CFFA4" w:rsidR="00A6363F" w:rsidRPr="008D4A21" w:rsidRDefault="00A6363F" w:rsidP="00B6551B">
      <w:pPr>
        <w:pStyle w:val="a4"/>
        <w:numPr>
          <w:ilvl w:val="0"/>
          <w:numId w:val="29"/>
        </w:numPr>
        <w:spacing w:line="276" w:lineRule="auto"/>
        <w:jc w:val="both"/>
        <w:rPr>
          <w:lang w:val="uk-UA"/>
        </w:rPr>
      </w:pPr>
      <w:r w:rsidRPr="00E17364">
        <w:rPr>
          <w:b/>
          <w:bCs/>
          <w:lang w:val="uk-UA"/>
        </w:rPr>
        <w:t>КП «Міськводоканал»</w:t>
      </w:r>
      <w:r w:rsidR="00BE7870" w:rsidRPr="00E17364">
        <w:rPr>
          <w:b/>
          <w:bCs/>
          <w:lang w:val="uk-UA"/>
        </w:rPr>
        <w:t xml:space="preserve"> РМР»</w:t>
      </w:r>
      <w:r w:rsidRPr="00E17364">
        <w:rPr>
          <w:b/>
          <w:bCs/>
          <w:lang w:val="uk-UA"/>
        </w:rPr>
        <w:t>:</w:t>
      </w:r>
      <w:r w:rsidRPr="00E17364">
        <w:rPr>
          <w:lang w:val="uk-UA"/>
        </w:rPr>
        <w:t xml:space="preserve"> виділено </w:t>
      </w:r>
      <w:r w:rsidRPr="00E17364">
        <w:rPr>
          <w:b/>
          <w:bCs/>
          <w:lang w:val="uk-UA"/>
        </w:rPr>
        <w:t>9,83 млн грн</w:t>
      </w:r>
      <w:r w:rsidRPr="00E17364">
        <w:rPr>
          <w:lang w:val="uk-UA"/>
        </w:rPr>
        <w:t xml:space="preserve"> на оплату електроенергії для </w:t>
      </w:r>
      <w:r w:rsidRPr="008D4A21">
        <w:rPr>
          <w:lang w:val="uk-UA"/>
        </w:rPr>
        <w:t xml:space="preserve">стабільного забезпечення </w:t>
      </w:r>
      <w:r w:rsidR="008D4A21" w:rsidRPr="008D4A21">
        <w:rPr>
          <w:lang w:val="uk-UA"/>
        </w:rPr>
        <w:t>громади</w:t>
      </w:r>
      <w:r w:rsidRPr="008D4A21">
        <w:rPr>
          <w:lang w:val="uk-UA"/>
        </w:rPr>
        <w:t xml:space="preserve"> водою та водовідведенням</w:t>
      </w:r>
      <w:r w:rsidR="007B4519" w:rsidRPr="008D4A21">
        <w:rPr>
          <w:lang w:val="uk-UA"/>
        </w:rPr>
        <w:t>;</w:t>
      </w:r>
    </w:p>
    <w:p w14:paraId="33D02BAA" w14:textId="166C1835" w:rsidR="00A6363F" w:rsidRPr="00E17364" w:rsidRDefault="00A6363F" w:rsidP="00B6551B">
      <w:pPr>
        <w:pStyle w:val="a4"/>
        <w:numPr>
          <w:ilvl w:val="0"/>
          <w:numId w:val="29"/>
        </w:numPr>
        <w:spacing w:line="276" w:lineRule="auto"/>
        <w:jc w:val="both"/>
        <w:rPr>
          <w:lang w:val="uk-UA"/>
        </w:rPr>
      </w:pPr>
      <w:r w:rsidRPr="00E17364">
        <w:rPr>
          <w:b/>
          <w:bCs/>
          <w:lang w:val="uk-UA"/>
        </w:rPr>
        <w:t>КП «</w:t>
      </w:r>
      <w:proofErr w:type="spellStart"/>
      <w:r w:rsidRPr="00E17364">
        <w:rPr>
          <w:b/>
          <w:bCs/>
          <w:lang w:val="uk-UA"/>
        </w:rPr>
        <w:t>Ромнитеплосервіс</w:t>
      </w:r>
      <w:proofErr w:type="spellEnd"/>
      <w:r w:rsidRPr="00E17364">
        <w:rPr>
          <w:b/>
          <w:bCs/>
          <w:lang w:val="uk-UA"/>
        </w:rPr>
        <w:t>»</w:t>
      </w:r>
      <w:r w:rsidR="00BE7870" w:rsidRPr="00E17364">
        <w:rPr>
          <w:b/>
          <w:bCs/>
          <w:lang w:val="uk-UA"/>
        </w:rPr>
        <w:t xml:space="preserve"> РМР</w:t>
      </w:r>
      <w:r w:rsidRPr="00E17364">
        <w:rPr>
          <w:b/>
          <w:bCs/>
          <w:lang w:val="uk-UA"/>
        </w:rPr>
        <w:t>:</w:t>
      </w:r>
      <w:r w:rsidRPr="00E17364">
        <w:rPr>
          <w:lang w:val="uk-UA"/>
        </w:rPr>
        <w:t xml:space="preserve"> спрямовано </w:t>
      </w:r>
      <w:r w:rsidRPr="00E17364">
        <w:rPr>
          <w:b/>
          <w:bCs/>
          <w:lang w:val="uk-UA"/>
        </w:rPr>
        <w:t>5,0 млн грн</w:t>
      </w:r>
      <w:r w:rsidRPr="00E17364">
        <w:rPr>
          <w:lang w:val="uk-UA"/>
        </w:rPr>
        <w:t xml:space="preserve"> на розрахунки за природний газ, що дозволило розпочати та стабільно пройти опалювальний сезон</w:t>
      </w:r>
      <w:r w:rsidR="007B4519">
        <w:rPr>
          <w:lang w:val="uk-UA"/>
        </w:rPr>
        <w:t>;</w:t>
      </w:r>
    </w:p>
    <w:p w14:paraId="5427F3CB" w14:textId="54AB0BAE" w:rsidR="00A6363F" w:rsidRPr="00E17364" w:rsidRDefault="007B4519" w:rsidP="00B6551B">
      <w:pPr>
        <w:pStyle w:val="a4"/>
        <w:numPr>
          <w:ilvl w:val="0"/>
          <w:numId w:val="29"/>
        </w:numPr>
        <w:spacing w:line="276" w:lineRule="auto"/>
        <w:jc w:val="both"/>
        <w:rPr>
          <w:lang w:val="uk-UA"/>
        </w:rPr>
      </w:pPr>
      <w:r>
        <w:rPr>
          <w:b/>
          <w:bCs/>
          <w:lang w:val="uk-UA"/>
        </w:rPr>
        <w:t>с</w:t>
      </w:r>
      <w:r w:rsidR="00A6363F" w:rsidRPr="00E17364">
        <w:rPr>
          <w:b/>
          <w:bCs/>
          <w:lang w:val="uk-UA"/>
        </w:rPr>
        <w:t>табілізаційна підтримка інших КП:</w:t>
      </w:r>
      <w:r w:rsidR="00A6363F" w:rsidRPr="00E17364">
        <w:rPr>
          <w:lang w:val="uk-UA"/>
        </w:rPr>
        <w:t xml:space="preserve"> понад </w:t>
      </w:r>
      <w:r w:rsidR="00A6363F" w:rsidRPr="00E17364">
        <w:rPr>
          <w:b/>
          <w:bCs/>
          <w:lang w:val="uk-UA"/>
        </w:rPr>
        <w:t>14,5 млн грн</w:t>
      </w:r>
      <w:r w:rsidR="00A6363F" w:rsidRPr="00E17364">
        <w:rPr>
          <w:lang w:val="uk-UA"/>
        </w:rPr>
        <w:t xml:space="preserve"> виділено на виплату заробітної плати працівникам та закупівлю паливно-мастильних матеріалів для КП «</w:t>
      </w:r>
      <w:proofErr w:type="spellStart"/>
      <w:r w:rsidR="00A6363F" w:rsidRPr="00E17364">
        <w:rPr>
          <w:lang w:val="uk-UA"/>
        </w:rPr>
        <w:t>Ромникомунтепло</w:t>
      </w:r>
      <w:proofErr w:type="spellEnd"/>
      <w:r w:rsidR="00A6363F" w:rsidRPr="00E17364">
        <w:rPr>
          <w:lang w:val="uk-UA"/>
        </w:rPr>
        <w:t>»</w:t>
      </w:r>
      <w:r w:rsidR="00BE7870" w:rsidRPr="00E17364">
        <w:rPr>
          <w:lang w:val="uk-UA"/>
        </w:rPr>
        <w:t xml:space="preserve"> РМР»</w:t>
      </w:r>
      <w:r w:rsidR="00A6363F" w:rsidRPr="00E17364">
        <w:rPr>
          <w:lang w:val="uk-UA"/>
        </w:rPr>
        <w:t>, КП «</w:t>
      </w:r>
      <w:r w:rsidR="00BE7870" w:rsidRPr="00E17364">
        <w:rPr>
          <w:lang w:val="uk-UA"/>
        </w:rPr>
        <w:t>ККП</w:t>
      </w:r>
      <w:r w:rsidR="00A6363F" w:rsidRPr="00E17364">
        <w:rPr>
          <w:lang w:val="uk-UA"/>
        </w:rPr>
        <w:t>»</w:t>
      </w:r>
      <w:r w:rsidR="00BE7870" w:rsidRPr="00E17364">
        <w:rPr>
          <w:lang w:val="uk-UA"/>
        </w:rPr>
        <w:t xml:space="preserve"> РМР»</w:t>
      </w:r>
      <w:r w:rsidR="00A6363F" w:rsidRPr="00E17364">
        <w:rPr>
          <w:lang w:val="uk-UA"/>
        </w:rPr>
        <w:t xml:space="preserve"> та інших.</w:t>
      </w:r>
    </w:p>
    <w:p w14:paraId="1BC0A730" w14:textId="77777777" w:rsidR="00A6363F" w:rsidRDefault="00A6363F" w:rsidP="00C00D0F">
      <w:pPr>
        <w:pStyle w:val="a4"/>
        <w:spacing w:line="276" w:lineRule="auto"/>
        <w:ind w:firstLine="567"/>
        <w:jc w:val="both"/>
        <w:rPr>
          <w:lang w:val="uk-UA"/>
        </w:rPr>
      </w:pPr>
      <w:r w:rsidRPr="00E17364">
        <w:rPr>
          <w:lang w:val="uk-UA"/>
        </w:rPr>
        <w:t>Завдяки цій бюджетній підтримці нам вдалося не лише забезпечити безперебійну роботу всіх служб у складних умовах, а й уникнути соціальної напруги, зберігши доступність комунальних послуг для кожної родин</w:t>
      </w:r>
      <w:r w:rsidR="001E2971" w:rsidRPr="00E17364">
        <w:rPr>
          <w:lang w:val="uk-UA"/>
        </w:rPr>
        <w:t>и</w:t>
      </w:r>
      <w:r w:rsidRPr="00E17364">
        <w:rPr>
          <w:lang w:val="uk-UA"/>
        </w:rPr>
        <w:t xml:space="preserve"> в громаді.</w:t>
      </w:r>
    </w:p>
    <w:p w14:paraId="3EE5C560" w14:textId="77777777" w:rsidR="00C651B1" w:rsidRPr="00E17364" w:rsidRDefault="00C651B1" w:rsidP="00C00D0F">
      <w:pPr>
        <w:pStyle w:val="a4"/>
        <w:spacing w:line="276" w:lineRule="auto"/>
        <w:ind w:firstLine="567"/>
        <w:jc w:val="both"/>
        <w:rPr>
          <w:lang w:val="uk-UA"/>
        </w:rPr>
      </w:pPr>
    </w:p>
    <w:p w14:paraId="48DA9A41" w14:textId="77777777" w:rsidR="00821B3A" w:rsidRPr="00E17364" w:rsidRDefault="00821B3A" w:rsidP="00C00D0F">
      <w:pPr>
        <w:spacing w:before="100" w:beforeAutospacing="1" w:after="100" w:afterAutospacing="1"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lastRenderedPageBreak/>
        <w:t>X. ГУМАНІТАРНА СФЕРА</w:t>
      </w:r>
    </w:p>
    <w:p w14:paraId="055C83D6" w14:textId="37A5740A" w:rsidR="00D65F0A" w:rsidRPr="00E17364" w:rsidRDefault="00D65F0A" w:rsidP="00C00D0F">
      <w:pPr>
        <w:spacing w:before="100" w:beforeAutospacing="1" w:after="100" w:afterAutospacing="1"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t xml:space="preserve">Освіта </w:t>
      </w:r>
    </w:p>
    <w:p w14:paraId="493A6283" w14:textId="77777777" w:rsidR="00613D84" w:rsidRPr="00E17364" w:rsidRDefault="00613D84"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У 2025 році </w:t>
      </w:r>
      <w:r w:rsidR="009F3BF8" w:rsidRPr="00E17364">
        <w:rPr>
          <w:rFonts w:ascii="Times New Roman" w:eastAsia="Times New Roman" w:hAnsi="Times New Roman" w:cs="Times New Roman"/>
          <w:sz w:val="24"/>
          <w:szCs w:val="24"/>
          <w:lang w:val="uk-UA" w:eastAsia="uk-UA"/>
        </w:rPr>
        <w:t xml:space="preserve">одним із </w:t>
      </w:r>
      <w:r w:rsidRPr="00E17364">
        <w:rPr>
          <w:rFonts w:ascii="Times New Roman" w:eastAsia="Times New Roman" w:hAnsi="Times New Roman" w:cs="Times New Roman"/>
          <w:sz w:val="24"/>
          <w:szCs w:val="24"/>
          <w:lang w:val="uk-UA" w:eastAsia="uk-UA"/>
        </w:rPr>
        <w:t>пріоритет</w:t>
      </w:r>
      <w:r w:rsidR="009F3BF8" w:rsidRPr="00E17364">
        <w:rPr>
          <w:rFonts w:ascii="Times New Roman" w:eastAsia="Times New Roman" w:hAnsi="Times New Roman" w:cs="Times New Roman"/>
          <w:sz w:val="24"/>
          <w:szCs w:val="24"/>
          <w:lang w:val="uk-UA" w:eastAsia="uk-UA"/>
        </w:rPr>
        <w:t>них напрямів</w:t>
      </w:r>
      <w:r w:rsidRPr="00E17364">
        <w:rPr>
          <w:rFonts w:ascii="Times New Roman" w:eastAsia="Times New Roman" w:hAnsi="Times New Roman" w:cs="Times New Roman"/>
          <w:sz w:val="24"/>
          <w:szCs w:val="24"/>
          <w:lang w:val="uk-UA" w:eastAsia="uk-UA"/>
        </w:rPr>
        <w:t xml:space="preserve"> стало створення безпечного, сучасного та доступного освітнього середовища, попри виклики воєнного часу.</w:t>
      </w:r>
    </w:p>
    <w:p w14:paraId="5FE21727" w14:textId="77777777" w:rsidR="00613D84" w:rsidRPr="00E17364" w:rsidRDefault="0015557A" w:rsidP="00C00D0F">
      <w:pPr>
        <w:spacing w:before="100" w:beforeAutospacing="1" w:after="100" w:afterAutospacing="1" w:line="276" w:lineRule="auto"/>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w:t>
      </w:r>
      <w:r w:rsidR="00613D84" w:rsidRPr="00E17364">
        <w:rPr>
          <w:rFonts w:ascii="Times New Roman" w:eastAsia="Times New Roman" w:hAnsi="Times New Roman" w:cs="Times New Roman"/>
          <w:b/>
          <w:bCs/>
          <w:sz w:val="24"/>
          <w:szCs w:val="24"/>
          <w:lang w:val="uk-UA" w:eastAsia="uk-UA"/>
        </w:rPr>
        <w:t xml:space="preserve">. Подолання освітніх втрат та </w:t>
      </w:r>
      <w:proofErr w:type="spellStart"/>
      <w:r w:rsidR="00613D84" w:rsidRPr="00E17364">
        <w:rPr>
          <w:rFonts w:ascii="Times New Roman" w:eastAsia="Times New Roman" w:hAnsi="Times New Roman" w:cs="Times New Roman"/>
          <w:b/>
          <w:bCs/>
          <w:sz w:val="24"/>
          <w:szCs w:val="24"/>
          <w:lang w:val="uk-UA" w:eastAsia="uk-UA"/>
        </w:rPr>
        <w:t>цифровізація</w:t>
      </w:r>
      <w:proofErr w:type="spellEnd"/>
    </w:p>
    <w:p w14:paraId="7F9F0BA8" w14:textId="77777777" w:rsidR="00613D84" w:rsidRPr="00E17364" w:rsidRDefault="00613D84"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залученню міжнародних донорів та благодійних організацій ми забезпечили додаткові можливості для навчання:</w:t>
      </w:r>
    </w:p>
    <w:p w14:paraId="138F19BB" w14:textId="367518C4" w:rsidR="00613D84" w:rsidRPr="00E17364" w:rsidRDefault="00613D84" w:rsidP="000774FE">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Освітні простори:</w:t>
      </w:r>
      <w:r w:rsidRPr="00E17364">
        <w:rPr>
          <w:rFonts w:ascii="Times New Roman" w:eastAsia="Times New Roman" w:hAnsi="Times New Roman" w:cs="Times New Roman"/>
          <w:sz w:val="24"/>
          <w:szCs w:val="24"/>
          <w:lang w:val="uk-UA" w:eastAsia="uk-UA"/>
        </w:rPr>
        <w:t xml:space="preserve"> </w:t>
      </w:r>
      <w:r w:rsidR="007B4519">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10 школах громади створено центри для надолуження освітніх втрат. Проєкт реалізовано спільно з БФ «</w:t>
      </w:r>
      <w:proofErr w:type="spellStart"/>
      <w:r w:rsidRPr="00E17364">
        <w:rPr>
          <w:rFonts w:ascii="Times New Roman" w:eastAsia="Times New Roman" w:hAnsi="Times New Roman" w:cs="Times New Roman"/>
          <w:sz w:val="24"/>
          <w:szCs w:val="24"/>
          <w:lang w:val="uk-UA" w:eastAsia="uk-UA"/>
        </w:rPr>
        <w:t>Співдія</w:t>
      </w:r>
      <w:proofErr w:type="spellEnd"/>
      <w:r w:rsidRPr="00E17364">
        <w:rPr>
          <w:rFonts w:ascii="Times New Roman" w:eastAsia="Times New Roman" w:hAnsi="Times New Roman" w:cs="Times New Roman"/>
          <w:sz w:val="24"/>
          <w:szCs w:val="24"/>
          <w:lang w:val="uk-UA" w:eastAsia="uk-UA"/>
        </w:rPr>
        <w:t>», фундацією «Мрій Дій», UNICEF, МБО «</w:t>
      </w:r>
      <w:proofErr w:type="spellStart"/>
      <w:r w:rsidRPr="00E17364">
        <w:rPr>
          <w:rFonts w:ascii="Times New Roman" w:eastAsia="Times New Roman" w:hAnsi="Times New Roman" w:cs="Times New Roman"/>
          <w:sz w:val="24"/>
          <w:szCs w:val="24"/>
          <w:lang w:val="uk-UA" w:eastAsia="uk-UA"/>
        </w:rPr>
        <w:t>Люмос</w:t>
      </w:r>
      <w:proofErr w:type="spellEnd"/>
      <w:r w:rsidRPr="00E17364">
        <w:rPr>
          <w:rFonts w:ascii="Times New Roman" w:eastAsia="Times New Roman" w:hAnsi="Times New Roman" w:cs="Times New Roman"/>
          <w:sz w:val="24"/>
          <w:szCs w:val="24"/>
          <w:lang w:val="uk-UA" w:eastAsia="uk-UA"/>
        </w:rPr>
        <w:t>», БО «Україна без сиріт» та БФ «</w:t>
      </w:r>
      <w:proofErr w:type="spellStart"/>
      <w:r w:rsidRPr="00E17364">
        <w:rPr>
          <w:rFonts w:ascii="Times New Roman" w:eastAsia="Times New Roman" w:hAnsi="Times New Roman" w:cs="Times New Roman"/>
          <w:sz w:val="24"/>
          <w:szCs w:val="24"/>
          <w:lang w:val="uk-UA" w:eastAsia="uk-UA"/>
        </w:rPr>
        <w:t>savED</w:t>
      </w:r>
      <w:proofErr w:type="spellEnd"/>
      <w:r w:rsidRPr="00E17364">
        <w:rPr>
          <w:rFonts w:ascii="Times New Roman" w:eastAsia="Times New Roman" w:hAnsi="Times New Roman" w:cs="Times New Roman"/>
          <w:sz w:val="24"/>
          <w:szCs w:val="24"/>
          <w:lang w:val="uk-UA" w:eastAsia="uk-UA"/>
        </w:rPr>
        <w:t>» за фінансування «</w:t>
      </w:r>
      <w:proofErr w:type="spellStart"/>
      <w:r w:rsidRPr="00E17364">
        <w:rPr>
          <w:rFonts w:ascii="Times New Roman" w:eastAsia="Times New Roman" w:hAnsi="Times New Roman" w:cs="Times New Roman"/>
          <w:sz w:val="24"/>
          <w:szCs w:val="24"/>
          <w:lang w:val="uk-UA" w:eastAsia="uk-UA"/>
        </w:rPr>
        <w:t>Education</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Cannot</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Wait</w:t>
      </w:r>
      <w:proofErr w:type="spellEnd"/>
      <w:r w:rsidRPr="00E17364">
        <w:rPr>
          <w:rFonts w:ascii="Times New Roman" w:eastAsia="Times New Roman" w:hAnsi="Times New Roman" w:cs="Times New Roman"/>
          <w:sz w:val="24"/>
          <w:szCs w:val="24"/>
          <w:lang w:val="uk-UA" w:eastAsia="uk-UA"/>
        </w:rPr>
        <w:t xml:space="preserve">». Роботою центрів охоплено </w:t>
      </w:r>
      <w:r w:rsidRPr="00E17364">
        <w:rPr>
          <w:rFonts w:ascii="Times New Roman" w:eastAsia="Times New Roman" w:hAnsi="Times New Roman" w:cs="Times New Roman"/>
          <w:b/>
          <w:bCs/>
          <w:sz w:val="24"/>
          <w:szCs w:val="24"/>
          <w:lang w:val="uk-UA" w:eastAsia="uk-UA"/>
        </w:rPr>
        <w:t>2 219 учнів</w:t>
      </w:r>
      <w:r w:rsidRPr="00E17364">
        <w:rPr>
          <w:rFonts w:ascii="Times New Roman" w:eastAsia="Times New Roman" w:hAnsi="Times New Roman" w:cs="Times New Roman"/>
          <w:sz w:val="24"/>
          <w:szCs w:val="24"/>
          <w:lang w:val="uk-UA" w:eastAsia="uk-UA"/>
        </w:rPr>
        <w:t xml:space="preserve"> та </w:t>
      </w:r>
      <w:r w:rsidRPr="00E17364">
        <w:rPr>
          <w:rFonts w:ascii="Times New Roman" w:eastAsia="Times New Roman" w:hAnsi="Times New Roman" w:cs="Times New Roman"/>
          <w:b/>
          <w:bCs/>
          <w:sz w:val="24"/>
          <w:szCs w:val="24"/>
          <w:lang w:val="uk-UA" w:eastAsia="uk-UA"/>
        </w:rPr>
        <w:t>93 педагоги</w:t>
      </w:r>
      <w:r w:rsidRPr="00E17364">
        <w:rPr>
          <w:rFonts w:ascii="Times New Roman" w:eastAsia="Times New Roman" w:hAnsi="Times New Roman" w:cs="Times New Roman"/>
          <w:sz w:val="24"/>
          <w:szCs w:val="24"/>
          <w:lang w:val="uk-UA" w:eastAsia="uk-UA"/>
        </w:rPr>
        <w:t>.</w:t>
      </w:r>
    </w:p>
    <w:p w14:paraId="73DACB69" w14:textId="58807BD1" w:rsidR="00613D84" w:rsidRPr="00E17364" w:rsidRDefault="00613D84" w:rsidP="000774FE">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Цифрова освіта:</w:t>
      </w:r>
      <w:r w:rsidRPr="00E17364">
        <w:rPr>
          <w:rFonts w:ascii="Times New Roman" w:eastAsia="Times New Roman" w:hAnsi="Times New Roman" w:cs="Times New Roman"/>
          <w:sz w:val="24"/>
          <w:szCs w:val="24"/>
          <w:lang w:val="uk-UA" w:eastAsia="uk-UA"/>
        </w:rPr>
        <w:t xml:space="preserve"> </w:t>
      </w:r>
      <w:r w:rsidR="007B4519">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 базі Роменської МАНУМ працював цифровий освітній центр (проєкт БО «Світло надії» за підтримки швейцарського фонду </w:t>
      </w:r>
      <w:proofErr w:type="spellStart"/>
      <w:r w:rsidRPr="00E17364">
        <w:rPr>
          <w:rFonts w:ascii="Times New Roman" w:eastAsia="Times New Roman" w:hAnsi="Times New Roman" w:cs="Times New Roman"/>
          <w:sz w:val="24"/>
          <w:szCs w:val="24"/>
          <w:lang w:val="uk-UA" w:eastAsia="uk-UA"/>
        </w:rPr>
        <w:t>Swiss</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Solidarity</w:t>
      </w:r>
      <w:proofErr w:type="spellEnd"/>
      <w:r w:rsidRPr="00E17364">
        <w:rPr>
          <w:rFonts w:ascii="Times New Roman" w:eastAsia="Times New Roman" w:hAnsi="Times New Roman" w:cs="Times New Roman"/>
          <w:sz w:val="24"/>
          <w:szCs w:val="24"/>
          <w:lang w:val="uk-UA" w:eastAsia="uk-UA"/>
        </w:rPr>
        <w:t xml:space="preserve">). Навчання пройшли </w:t>
      </w:r>
      <w:r w:rsidRPr="00E17364">
        <w:rPr>
          <w:rFonts w:ascii="Times New Roman" w:eastAsia="Times New Roman" w:hAnsi="Times New Roman" w:cs="Times New Roman"/>
          <w:b/>
          <w:bCs/>
          <w:sz w:val="24"/>
          <w:szCs w:val="24"/>
          <w:lang w:val="uk-UA" w:eastAsia="uk-UA"/>
        </w:rPr>
        <w:t>518 учнів</w:t>
      </w:r>
      <w:r w:rsidRPr="00E17364">
        <w:rPr>
          <w:rFonts w:ascii="Times New Roman" w:eastAsia="Times New Roman" w:hAnsi="Times New Roman" w:cs="Times New Roman"/>
          <w:sz w:val="24"/>
          <w:szCs w:val="24"/>
          <w:lang w:val="uk-UA" w:eastAsia="uk-UA"/>
        </w:rPr>
        <w:t xml:space="preserve"> громади.</w:t>
      </w:r>
    </w:p>
    <w:p w14:paraId="2BBA68FE" w14:textId="77777777" w:rsidR="00613D84" w:rsidRPr="00E17364" w:rsidRDefault="0015557A" w:rsidP="00C00D0F">
      <w:pPr>
        <w:spacing w:before="100" w:beforeAutospacing="1" w:after="100" w:afterAutospacing="1" w:line="276" w:lineRule="auto"/>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w:t>
      </w:r>
      <w:r w:rsidR="00613D84" w:rsidRPr="00E17364">
        <w:rPr>
          <w:rFonts w:ascii="Times New Roman" w:eastAsia="Times New Roman" w:hAnsi="Times New Roman" w:cs="Times New Roman"/>
          <w:b/>
          <w:bCs/>
          <w:sz w:val="24"/>
          <w:szCs w:val="24"/>
          <w:lang w:val="uk-UA" w:eastAsia="uk-UA"/>
        </w:rPr>
        <w:t>. Безпека та капітальне будівництво</w:t>
      </w:r>
    </w:p>
    <w:p w14:paraId="295A96D7" w14:textId="77777777" w:rsidR="00613D84" w:rsidRPr="00E17364" w:rsidRDefault="00613D84"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Захист учасників освітнього процесу — наше найважливіше завдання. У 2025 році на цей напрямок спрямовано значні ресурси:</w:t>
      </w:r>
    </w:p>
    <w:p w14:paraId="4CE7E416" w14:textId="77777777" w:rsidR="00200983" w:rsidRPr="00E17364" w:rsidRDefault="00200983" w:rsidP="000774F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Будівництво ремонти </w:t>
      </w:r>
      <w:proofErr w:type="spellStart"/>
      <w:r w:rsidRPr="00E17364">
        <w:rPr>
          <w:rFonts w:ascii="Times New Roman" w:eastAsia="Times New Roman" w:hAnsi="Times New Roman" w:cs="Times New Roman"/>
          <w:b/>
          <w:bCs/>
          <w:sz w:val="24"/>
          <w:szCs w:val="24"/>
          <w:lang w:val="uk-UA" w:eastAsia="uk-UA"/>
        </w:rPr>
        <w:t>укриттів</w:t>
      </w:r>
      <w:proofErr w:type="spellEnd"/>
      <w:r w:rsidRPr="00E17364">
        <w:rPr>
          <w:rFonts w:ascii="Times New Roman" w:eastAsia="Times New Roman" w:hAnsi="Times New Roman" w:cs="Times New Roman"/>
          <w:b/>
          <w:bCs/>
          <w:sz w:val="24"/>
          <w:szCs w:val="24"/>
          <w:lang w:val="uk-UA" w:eastAsia="uk-UA"/>
        </w:rPr>
        <w:t>:</w:t>
      </w:r>
    </w:p>
    <w:p w14:paraId="7725F4CF" w14:textId="633F67EF" w:rsidR="00200983" w:rsidRPr="00E17364"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w:t>
      </w:r>
      <w:r w:rsidR="00200983" w:rsidRPr="00E17364">
        <w:rPr>
          <w:rFonts w:ascii="Times New Roman" w:eastAsia="Times New Roman" w:hAnsi="Times New Roman" w:cs="Times New Roman"/>
          <w:sz w:val="24"/>
          <w:szCs w:val="24"/>
          <w:lang w:val="uk-UA" w:eastAsia="uk-UA"/>
        </w:rPr>
        <w:t xml:space="preserve">авершено основні конструктивні роботи зі зведення </w:t>
      </w:r>
      <w:r w:rsidR="00200983" w:rsidRPr="00E17364">
        <w:rPr>
          <w:rFonts w:ascii="Times New Roman" w:eastAsia="Times New Roman" w:hAnsi="Times New Roman" w:cs="Times New Roman"/>
          <w:b/>
          <w:bCs/>
          <w:sz w:val="24"/>
          <w:szCs w:val="24"/>
          <w:lang w:val="uk-UA" w:eastAsia="uk-UA"/>
        </w:rPr>
        <w:t>нового бомбосховища у ЗОШ №6</w:t>
      </w:r>
      <w:r w:rsidR="00200983" w:rsidRPr="00E17364">
        <w:rPr>
          <w:rFonts w:ascii="Times New Roman" w:eastAsia="Times New Roman" w:hAnsi="Times New Roman" w:cs="Times New Roman"/>
          <w:sz w:val="24"/>
          <w:szCs w:val="24"/>
          <w:lang w:val="uk-UA" w:eastAsia="uk-UA"/>
        </w:rPr>
        <w:t xml:space="preserve"> (співфінансування: 17,3 млн грн державний бюджет, 15,2 млн грн — місцевий)</w:t>
      </w:r>
      <w:r>
        <w:rPr>
          <w:rFonts w:ascii="Times New Roman" w:eastAsia="Times New Roman" w:hAnsi="Times New Roman" w:cs="Times New Roman"/>
          <w:sz w:val="24"/>
          <w:szCs w:val="24"/>
          <w:lang w:val="uk-UA" w:eastAsia="uk-UA"/>
        </w:rPr>
        <w:t>;</w:t>
      </w:r>
    </w:p>
    <w:p w14:paraId="062DB1B9" w14:textId="4C6F6F12" w:rsidR="00200983" w:rsidRPr="00E17364"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w:t>
      </w:r>
      <w:r w:rsidR="00200983" w:rsidRPr="00E17364">
        <w:rPr>
          <w:rFonts w:ascii="Times New Roman" w:eastAsia="Times New Roman" w:hAnsi="Times New Roman" w:cs="Times New Roman"/>
          <w:sz w:val="24"/>
          <w:szCs w:val="24"/>
          <w:lang w:val="uk-UA" w:eastAsia="uk-UA"/>
        </w:rPr>
        <w:t xml:space="preserve">а поточні ремонти найпростіших </w:t>
      </w:r>
      <w:proofErr w:type="spellStart"/>
      <w:r w:rsidR="00200983" w:rsidRPr="00E17364">
        <w:rPr>
          <w:rFonts w:ascii="Times New Roman" w:eastAsia="Times New Roman" w:hAnsi="Times New Roman" w:cs="Times New Roman"/>
          <w:sz w:val="24"/>
          <w:szCs w:val="24"/>
          <w:lang w:val="uk-UA" w:eastAsia="uk-UA"/>
        </w:rPr>
        <w:t>укриттів</w:t>
      </w:r>
      <w:proofErr w:type="spellEnd"/>
      <w:r w:rsidR="00200983" w:rsidRPr="00E17364">
        <w:rPr>
          <w:rFonts w:ascii="Times New Roman" w:eastAsia="Times New Roman" w:hAnsi="Times New Roman" w:cs="Times New Roman"/>
          <w:sz w:val="24"/>
          <w:szCs w:val="24"/>
          <w:lang w:val="uk-UA" w:eastAsia="uk-UA"/>
        </w:rPr>
        <w:t xml:space="preserve"> у закладах освіти спрямовано                   </w:t>
      </w:r>
      <w:r w:rsidR="00200983" w:rsidRPr="00E17364">
        <w:rPr>
          <w:rFonts w:ascii="Times New Roman" w:eastAsia="Times New Roman" w:hAnsi="Times New Roman" w:cs="Times New Roman"/>
          <w:b/>
          <w:bCs/>
          <w:sz w:val="24"/>
          <w:szCs w:val="24"/>
          <w:lang w:val="uk-UA" w:eastAsia="uk-UA"/>
        </w:rPr>
        <w:t>3,1 млн грн</w:t>
      </w:r>
      <w:r w:rsidR="00200983" w:rsidRPr="00E17364">
        <w:rPr>
          <w:rFonts w:ascii="Times New Roman" w:eastAsia="Times New Roman" w:hAnsi="Times New Roman" w:cs="Times New Roman"/>
          <w:sz w:val="24"/>
          <w:szCs w:val="24"/>
          <w:lang w:val="uk-UA" w:eastAsia="uk-UA"/>
        </w:rPr>
        <w:t>.</w:t>
      </w:r>
    </w:p>
    <w:p w14:paraId="653B1A56" w14:textId="5B7295F2" w:rsidR="00200983" w:rsidRPr="00E17364" w:rsidRDefault="00200983" w:rsidP="000774F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sidRPr="00E17364">
        <w:rPr>
          <w:rFonts w:ascii="Times New Roman" w:eastAsia="Times New Roman" w:hAnsi="Times New Roman" w:cs="Times New Roman"/>
          <w:b/>
          <w:bCs/>
          <w:sz w:val="24"/>
          <w:szCs w:val="24"/>
          <w:lang w:val="uk-UA" w:eastAsia="uk-UA"/>
        </w:rPr>
        <w:t>Енергомодернізація</w:t>
      </w:r>
      <w:proofErr w:type="spellEnd"/>
      <w:r w:rsidRPr="00E17364">
        <w:rPr>
          <w:rFonts w:ascii="Times New Roman" w:eastAsia="Times New Roman" w:hAnsi="Times New Roman" w:cs="Times New Roman"/>
          <w:b/>
          <w:bCs/>
          <w:sz w:val="24"/>
          <w:szCs w:val="24"/>
          <w:lang w:val="uk-UA" w:eastAsia="uk-UA"/>
        </w:rPr>
        <w:t xml:space="preserve"> (ЗОШ №7):</w:t>
      </w:r>
      <w:r w:rsidRPr="00E17364">
        <w:rPr>
          <w:rFonts w:ascii="Times New Roman" w:eastAsia="Times New Roman" w:hAnsi="Times New Roman" w:cs="Times New Roman"/>
          <w:sz w:val="24"/>
          <w:szCs w:val="24"/>
          <w:lang w:val="uk-UA" w:eastAsia="uk-UA"/>
        </w:rPr>
        <w:t xml:space="preserve"> </w:t>
      </w:r>
      <w:r w:rsidR="007B4519">
        <w:rPr>
          <w:rFonts w:ascii="Times New Roman" w:eastAsia="Times New Roman" w:hAnsi="Times New Roman" w:cs="Times New Roman"/>
          <w:sz w:val="24"/>
          <w:szCs w:val="24"/>
          <w:lang w:val="uk-UA" w:eastAsia="uk-UA"/>
        </w:rPr>
        <w:t>р</w:t>
      </w:r>
      <w:r w:rsidRPr="00E17364">
        <w:rPr>
          <w:rFonts w:ascii="Times New Roman" w:eastAsia="Times New Roman" w:hAnsi="Times New Roman" w:cs="Times New Roman"/>
          <w:sz w:val="24"/>
          <w:szCs w:val="24"/>
          <w:lang w:val="uk-UA" w:eastAsia="uk-UA"/>
        </w:rPr>
        <w:t xml:space="preserve">озпочато впровадження інноваційного </w:t>
      </w:r>
      <w:proofErr w:type="spellStart"/>
      <w:r w:rsidRPr="00E17364">
        <w:rPr>
          <w:rFonts w:ascii="Times New Roman" w:eastAsia="Times New Roman" w:hAnsi="Times New Roman" w:cs="Times New Roman"/>
          <w:sz w:val="24"/>
          <w:szCs w:val="24"/>
          <w:lang w:val="uk-UA" w:eastAsia="uk-UA"/>
        </w:rPr>
        <w:t>проєкту</w:t>
      </w:r>
      <w:proofErr w:type="spellEnd"/>
      <w:r w:rsidRPr="00E17364">
        <w:rPr>
          <w:rFonts w:ascii="Times New Roman" w:eastAsia="Times New Roman" w:hAnsi="Times New Roman" w:cs="Times New Roman"/>
          <w:sz w:val="24"/>
          <w:szCs w:val="24"/>
          <w:lang w:val="uk-UA" w:eastAsia="uk-UA"/>
        </w:rPr>
        <w:t xml:space="preserve"> зі встановлення </w:t>
      </w:r>
      <w:r w:rsidRPr="00E17364">
        <w:rPr>
          <w:rFonts w:ascii="Times New Roman" w:eastAsia="Times New Roman" w:hAnsi="Times New Roman" w:cs="Times New Roman"/>
          <w:b/>
          <w:bCs/>
          <w:sz w:val="24"/>
          <w:szCs w:val="24"/>
          <w:lang w:val="uk-UA" w:eastAsia="uk-UA"/>
        </w:rPr>
        <w:t>сонячної електростанції</w:t>
      </w:r>
      <w:r w:rsidRPr="00E17364">
        <w:rPr>
          <w:rFonts w:ascii="Times New Roman" w:eastAsia="Times New Roman" w:hAnsi="Times New Roman" w:cs="Times New Roman"/>
          <w:sz w:val="24"/>
          <w:szCs w:val="24"/>
          <w:lang w:val="uk-UA" w:eastAsia="uk-UA"/>
        </w:rPr>
        <w:t xml:space="preserve">. Виділено 5 млн грн з місцевого бюджету та залучено понад </w:t>
      </w:r>
      <w:r w:rsidRPr="00E17364">
        <w:rPr>
          <w:rFonts w:ascii="Times New Roman" w:eastAsia="Times New Roman" w:hAnsi="Times New Roman" w:cs="Times New Roman"/>
          <w:b/>
          <w:bCs/>
          <w:sz w:val="24"/>
          <w:szCs w:val="24"/>
          <w:lang w:val="uk-UA" w:eastAsia="uk-UA"/>
        </w:rPr>
        <w:t>9,5 млн грн від UNICEF</w:t>
      </w:r>
      <w:r w:rsidRPr="00E17364">
        <w:rPr>
          <w:rFonts w:ascii="Times New Roman" w:eastAsia="Times New Roman" w:hAnsi="Times New Roman" w:cs="Times New Roman"/>
          <w:sz w:val="24"/>
          <w:szCs w:val="24"/>
          <w:lang w:val="uk-UA" w:eastAsia="uk-UA"/>
        </w:rPr>
        <w:t>.</w:t>
      </w:r>
    </w:p>
    <w:p w14:paraId="276E3680" w14:textId="77777777" w:rsidR="00200983" w:rsidRPr="00E17364" w:rsidRDefault="00200983" w:rsidP="000774F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Відновлення та реконструкція:</w:t>
      </w:r>
    </w:p>
    <w:p w14:paraId="4A2D9D7F" w14:textId="7046BFE5" w:rsidR="00200983" w:rsidRPr="00E17364"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w:t>
      </w:r>
      <w:r w:rsidR="00200983" w:rsidRPr="00E17364">
        <w:rPr>
          <w:rFonts w:ascii="Times New Roman" w:eastAsia="Times New Roman" w:hAnsi="Times New Roman" w:cs="Times New Roman"/>
          <w:sz w:val="24"/>
          <w:szCs w:val="24"/>
          <w:lang w:val="uk-UA" w:eastAsia="uk-UA"/>
        </w:rPr>
        <w:t xml:space="preserve">ля пошкодженої </w:t>
      </w:r>
      <w:r w:rsidR="00200983" w:rsidRPr="00E17364">
        <w:rPr>
          <w:rFonts w:ascii="Times New Roman" w:eastAsia="Times New Roman" w:hAnsi="Times New Roman" w:cs="Times New Roman"/>
          <w:b/>
          <w:bCs/>
          <w:sz w:val="24"/>
          <w:szCs w:val="24"/>
          <w:lang w:val="uk-UA" w:eastAsia="uk-UA"/>
        </w:rPr>
        <w:t>ЗОШ №8</w:t>
      </w:r>
      <w:r w:rsidR="00200983" w:rsidRPr="00E17364">
        <w:rPr>
          <w:rFonts w:ascii="Times New Roman" w:eastAsia="Times New Roman" w:hAnsi="Times New Roman" w:cs="Times New Roman"/>
          <w:sz w:val="24"/>
          <w:szCs w:val="24"/>
          <w:lang w:val="uk-UA" w:eastAsia="uk-UA"/>
        </w:rPr>
        <w:t xml:space="preserve"> виготовлено </w:t>
      </w:r>
      <w:proofErr w:type="spellStart"/>
      <w:r w:rsidR="00200983" w:rsidRPr="00E17364">
        <w:rPr>
          <w:rFonts w:ascii="Times New Roman" w:eastAsia="Times New Roman" w:hAnsi="Times New Roman" w:cs="Times New Roman"/>
          <w:sz w:val="24"/>
          <w:szCs w:val="24"/>
          <w:lang w:val="uk-UA" w:eastAsia="uk-UA"/>
        </w:rPr>
        <w:t>проєктну</w:t>
      </w:r>
      <w:proofErr w:type="spellEnd"/>
      <w:r w:rsidR="00200983" w:rsidRPr="00E17364">
        <w:rPr>
          <w:rFonts w:ascii="Times New Roman" w:eastAsia="Times New Roman" w:hAnsi="Times New Roman" w:cs="Times New Roman"/>
          <w:sz w:val="24"/>
          <w:szCs w:val="24"/>
          <w:lang w:val="uk-UA" w:eastAsia="uk-UA"/>
        </w:rPr>
        <w:t xml:space="preserve"> документацію на суму                      </w:t>
      </w:r>
      <w:r w:rsidR="00200983" w:rsidRPr="00DE16ED">
        <w:rPr>
          <w:rFonts w:ascii="Times New Roman" w:eastAsia="Times New Roman" w:hAnsi="Times New Roman" w:cs="Times New Roman"/>
          <w:b/>
          <w:sz w:val="24"/>
          <w:szCs w:val="24"/>
          <w:lang w:val="uk-UA" w:eastAsia="uk-UA"/>
        </w:rPr>
        <w:t>3 млн грн</w:t>
      </w:r>
      <w:r>
        <w:rPr>
          <w:rFonts w:ascii="Times New Roman" w:eastAsia="Times New Roman" w:hAnsi="Times New Roman" w:cs="Times New Roman"/>
          <w:b/>
          <w:sz w:val="24"/>
          <w:szCs w:val="24"/>
          <w:lang w:val="uk-UA" w:eastAsia="uk-UA"/>
        </w:rPr>
        <w:t>;</w:t>
      </w:r>
    </w:p>
    <w:p w14:paraId="52FFF889" w14:textId="36E6A1B9" w:rsidR="00200983"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w:t>
      </w:r>
      <w:r w:rsidR="00200983" w:rsidRPr="00E17364">
        <w:rPr>
          <w:rFonts w:ascii="Times New Roman" w:eastAsia="Times New Roman" w:hAnsi="Times New Roman" w:cs="Times New Roman"/>
          <w:sz w:val="24"/>
          <w:szCs w:val="24"/>
          <w:lang w:val="uk-UA" w:eastAsia="uk-UA"/>
        </w:rPr>
        <w:t xml:space="preserve"> Роменському </w:t>
      </w:r>
      <w:r w:rsidR="00200983" w:rsidRPr="00DE16ED">
        <w:rPr>
          <w:rFonts w:ascii="Times New Roman" w:eastAsia="Times New Roman" w:hAnsi="Times New Roman" w:cs="Times New Roman"/>
          <w:b/>
          <w:sz w:val="24"/>
          <w:szCs w:val="24"/>
          <w:lang w:val="uk-UA" w:eastAsia="uk-UA"/>
        </w:rPr>
        <w:t>ліцеї №2</w:t>
      </w:r>
      <w:r w:rsidR="00200983" w:rsidRPr="00E17364">
        <w:rPr>
          <w:rFonts w:ascii="Times New Roman" w:eastAsia="Times New Roman" w:hAnsi="Times New Roman" w:cs="Times New Roman"/>
          <w:sz w:val="24"/>
          <w:szCs w:val="24"/>
          <w:lang w:val="uk-UA" w:eastAsia="uk-UA"/>
        </w:rPr>
        <w:t xml:space="preserve"> облаштовано інклюзивний вхід до укриття                      (</w:t>
      </w:r>
      <w:r w:rsidR="00200983" w:rsidRPr="00DE16ED">
        <w:rPr>
          <w:rFonts w:ascii="Times New Roman" w:eastAsia="Times New Roman" w:hAnsi="Times New Roman" w:cs="Times New Roman"/>
          <w:b/>
          <w:sz w:val="24"/>
          <w:szCs w:val="24"/>
          <w:lang w:val="uk-UA" w:eastAsia="uk-UA"/>
        </w:rPr>
        <w:t>4,9 млн грн</w:t>
      </w:r>
      <w:r w:rsidR="00200983" w:rsidRPr="00E17364">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3B34CB51" w14:textId="7EFB140A" w:rsidR="00DE16ED"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w:t>
      </w:r>
      <w:r w:rsidR="00DE16ED">
        <w:rPr>
          <w:rFonts w:ascii="Times New Roman" w:eastAsia="Times New Roman" w:hAnsi="Times New Roman" w:cs="Times New Roman"/>
          <w:sz w:val="24"/>
          <w:szCs w:val="24"/>
          <w:lang w:val="uk-UA" w:eastAsia="uk-UA"/>
        </w:rPr>
        <w:t xml:space="preserve">озпочато будівельні роботи з капітального ремонту </w:t>
      </w:r>
      <w:r w:rsidR="00DE16ED" w:rsidRPr="00DE16ED">
        <w:rPr>
          <w:rFonts w:ascii="Times New Roman" w:eastAsia="Times New Roman" w:hAnsi="Times New Roman" w:cs="Times New Roman"/>
          <w:b/>
          <w:sz w:val="24"/>
          <w:szCs w:val="24"/>
          <w:lang w:val="uk-UA" w:eastAsia="uk-UA"/>
        </w:rPr>
        <w:t>ЗОШ №5.</w:t>
      </w:r>
      <w:r w:rsidR="00DE16ED">
        <w:rPr>
          <w:rFonts w:ascii="Times New Roman" w:eastAsia="Times New Roman" w:hAnsi="Times New Roman" w:cs="Times New Roman"/>
          <w:sz w:val="24"/>
          <w:szCs w:val="24"/>
          <w:lang w:val="uk-UA" w:eastAsia="uk-UA"/>
        </w:rPr>
        <w:t xml:space="preserve"> Проєкт реалізується в межах Програми з відновлення України</w:t>
      </w:r>
      <w:r>
        <w:rPr>
          <w:rFonts w:ascii="Times New Roman" w:eastAsia="Times New Roman" w:hAnsi="Times New Roman" w:cs="Times New Roman"/>
          <w:sz w:val="24"/>
          <w:szCs w:val="24"/>
          <w:lang w:val="uk-UA" w:eastAsia="uk-UA"/>
        </w:rPr>
        <w:t>;</w:t>
      </w:r>
    </w:p>
    <w:p w14:paraId="077B8EE4" w14:textId="181CE833" w:rsidR="00DE16ED"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DE16ED">
        <w:rPr>
          <w:rFonts w:ascii="Times New Roman" w:eastAsia="Times New Roman" w:hAnsi="Times New Roman" w:cs="Times New Roman"/>
          <w:sz w:val="24"/>
          <w:szCs w:val="24"/>
          <w:lang w:val="uk-UA" w:eastAsia="uk-UA"/>
        </w:rPr>
        <w:t xml:space="preserve">роведено коригування </w:t>
      </w:r>
      <w:proofErr w:type="spellStart"/>
      <w:r w:rsidR="00DE16ED">
        <w:rPr>
          <w:rFonts w:ascii="Times New Roman" w:eastAsia="Times New Roman" w:hAnsi="Times New Roman" w:cs="Times New Roman"/>
          <w:sz w:val="24"/>
          <w:szCs w:val="24"/>
          <w:lang w:val="uk-UA" w:eastAsia="uk-UA"/>
        </w:rPr>
        <w:t>проєктно</w:t>
      </w:r>
      <w:proofErr w:type="spellEnd"/>
      <w:r w:rsidR="00DE16ED">
        <w:rPr>
          <w:rFonts w:ascii="Times New Roman" w:eastAsia="Times New Roman" w:hAnsi="Times New Roman" w:cs="Times New Roman"/>
          <w:sz w:val="24"/>
          <w:szCs w:val="24"/>
          <w:lang w:val="uk-UA" w:eastAsia="uk-UA"/>
        </w:rPr>
        <w:t xml:space="preserve">-кошторисної документації з проходженням експертизи по реконструкції частини будівлі з улаштуванням споруди подвійного призначення з властивостями ПРУ та їдальні Роменського </w:t>
      </w:r>
      <w:r w:rsidR="00DE16ED" w:rsidRPr="00DE16ED">
        <w:rPr>
          <w:rFonts w:ascii="Times New Roman" w:eastAsia="Times New Roman" w:hAnsi="Times New Roman" w:cs="Times New Roman"/>
          <w:b/>
          <w:sz w:val="24"/>
          <w:szCs w:val="24"/>
          <w:lang w:val="uk-UA" w:eastAsia="uk-UA"/>
        </w:rPr>
        <w:t>ліцею №1</w:t>
      </w:r>
      <w:r w:rsidR="00DE16ED">
        <w:rPr>
          <w:rFonts w:ascii="Times New Roman" w:eastAsia="Times New Roman" w:hAnsi="Times New Roman" w:cs="Times New Roman"/>
          <w:sz w:val="24"/>
          <w:szCs w:val="24"/>
          <w:lang w:val="uk-UA" w:eastAsia="uk-UA"/>
        </w:rPr>
        <w:t xml:space="preserve"> ім. П. І. Калнишевського (</w:t>
      </w:r>
      <w:r w:rsidR="00DE16ED" w:rsidRPr="00DE16ED">
        <w:rPr>
          <w:rFonts w:ascii="Times New Roman" w:eastAsia="Times New Roman" w:hAnsi="Times New Roman" w:cs="Times New Roman"/>
          <w:b/>
          <w:sz w:val="24"/>
          <w:szCs w:val="24"/>
          <w:lang w:val="uk-UA" w:eastAsia="uk-UA"/>
        </w:rPr>
        <w:t>808 тис. грн</w:t>
      </w:r>
      <w:r w:rsidR="00DE16ED">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4CFD9B51" w14:textId="694AB91E" w:rsidR="00DE16ED"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в</w:t>
      </w:r>
      <w:r w:rsidR="00DE16ED">
        <w:rPr>
          <w:rFonts w:ascii="Times New Roman" w:eastAsia="Times New Roman" w:hAnsi="Times New Roman" w:cs="Times New Roman"/>
          <w:sz w:val="24"/>
          <w:szCs w:val="24"/>
          <w:lang w:val="uk-UA" w:eastAsia="uk-UA"/>
        </w:rPr>
        <w:t xml:space="preserve">иготовлено </w:t>
      </w:r>
      <w:proofErr w:type="spellStart"/>
      <w:r w:rsidR="00DE16ED">
        <w:rPr>
          <w:rFonts w:ascii="Times New Roman" w:eastAsia="Times New Roman" w:hAnsi="Times New Roman" w:cs="Times New Roman"/>
          <w:sz w:val="24"/>
          <w:szCs w:val="24"/>
          <w:lang w:val="uk-UA" w:eastAsia="uk-UA"/>
        </w:rPr>
        <w:t>проєктну</w:t>
      </w:r>
      <w:proofErr w:type="spellEnd"/>
      <w:r w:rsidR="00DE16ED">
        <w:rPr>
          <w:rFonts w:ascii="Times New Roman" w:eastAsia="Times New Roman" w:hAnsi="Times New Roman" w:cs="Times New Roman"/>
          <w:sz w:val="24"/>
          <w:szCs w:val="24"/>
          <w:lang w:val="uk-UA" w:eastAsia="uk-UA"/>
        </w:rPr>
        <w:t xml:space="preserve"> документацію по капітальному ремонту вхідної групи з облаштуванням засобів для маломобільних груп населення Роменської </w:t>
      </w:r>
      <w:r w:rsidR="00DE16ED" w:rsidRPr="00DE16ED">
        <w:rPr>
          <w:rFonts w:ascii="Times New Roman" w:eastAsia="Times New Roman" w:hAnsi="Times New Roman" w:cs="Times New Roman"/>
          <w:b/>
          <w:sz w:val="24"/>
          <w:szCs w:val="24"/>
          <w:lang w:val="uk-UA" w:eastAsia="uk-UA"/>
        </w:rPr>
        <w:t>ЗОШ №10</w:t>
      </w:r>
      <w:r w:rsidR="00DE16ED">
        <w:rPr>
          <w:rFonts w:ascii="Times New Roman" w:eastAsia="Times New Roman" w:hAnsi="Times New Roman" w:cs="Times New Roman"/>
          <w:sz w:val="24"/>
          <w:szCs w:val="24"/>
          <w:lang w:val="uk-UA" w:eastAsia="uk-UA"/>
        </w:rPr>
        <w:t xml:space="preserve"> (</w:t>
      </w:r>
      <w:r w:rsidR="00DE16ED" w:rsidRPr="00DE16ED">
        <w:rPr>
          <w:rFonts w:ascii="Times New Roman" w:eastAsia="Times New Roman" w:hAnsi="Times New Roman" w:cs="Times New Roman"/>
          <w:b/>
          <w:sz w:val="24"/>
          <w:szCs w:val="24"/>
          <w:lang w:val="uk-UA" w:eastAsia="uk-UA"/>
        </w:rPr>
        <w:t>60 тис. грн</w:t>
      </w:r>
      <w:r w:rsidR="00DE16ED">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48990BB3" w14:textId="4A7EBD94" w:rsidR="00DE16ED" w:rsidRPr="00E17364"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DE16ED">
        <w:rPr>
          <w:rFonts w:ascii="Times New Roman" w:eastAsia="Times New Roman" w:hAnsi="Times New Roman" w:cs="Times New Roman"/>
          <w:sz w:val="24"/>
          <w:szCs w:val="24"/>
          <w:lang w:val="uk-UA" w:eastAsia="uk-UA"/>
        </w:rPr>
        <w:t xml:space="preserve">роведено коригування </w:t>
      </w:r>
      <w:proofErr w:type="spellStart"/>
      <w:r w:rsidR="00DE16ED">
        <w:rPr>
          <w:rFonts w:ascii="Times New Roman" w:eastAsia="Times New Roman" w:hAnsi="Times New Roman" w:cs="Times New Roman"/>
          <w:sz w:val="24"/>
          <w:szCs w:val="24"/>
          <w:lang w:val="uk-UA" w:eastAsia="uk-UA"/>
        </w:rPr>
        <w:t>проєктно</w:t>
      </w:r>
      <w:proofErr w:type="spellEnd"/>
      <w:r w:rsidR="00DE16ED">
        <w:rPr>
          <w:rFonts w:ascii="Times New Roman" w:eastAsia="Times New Roman" w:hAnsi="Times New Roman" w:cs="Times New Roman"/>
          <w:sz w:val="24"/>
          <w:szCs w:val="24"/>
          <w:lang w:val="uk-UA" w:eastAsia="uk-UA"/>
        </w:rPr>
        <w:t xml:space="preserve">-кошторисної документації з проходженням експертизи по капітальному ремонту приміщення харчоблоку Роменської </w:t>
      </w:r>
      <w:r w:rsidR="00DE16ED" w:rsidRPr="00DE16ED">
        <w:rPr>
          <w:rFonts w:ascii="Times New Roman" w:eastAsia="Times New Roman" w:hAnsi="Times New Roman" w:cs="Times New Roman"/>
          <w:b/>
          <w:sz w:val="24"/>
          <w:szCs w:val="24"/>
          <w:lang w:val="uk-UA" w:eastAsia="uk-UA"/>
        </w:rPr>
        <w:t>ЗОШ №11</w:t>
      </w:r>
      <w:r w:rsidR="00DE16ED">
        <w:rPr>
          <w:rFonts w:ascii="Times New Roman" w:eastAsia="Times New Roman" w:hAnsi="Times New Roman" w:cs="Times New Roman"/>
          <w:sz w:val="24"/>
          <w:szCs w:val="24"/>
          <w:lang w:val="uk-UA" w:eastAsia="uk-UA"/>
        </w:rPr>
        <w:t xml:space="preserve"> (</w:t>
      </w:r>
      <w:r w:rsidR="00DE16ED" w:rsidRPr="00DE16ED">
        <w:rPr>
          <w:rFonts w:ascii="Times New Roman" w:eastAsia="Times New Roman" w:hAnsi="Times New Roman" w:cs="Times New Roman"/>
          <w:b/>
          <w:sz w:val="24"/>
          <w:szCs w:val="24"/>
          <w:lang w:val="uk-UA" w:eastAsia="uk-UA"/>
        </w:rPr>
        <w:t>221 тис. грн</w:t>
      </w:r>
      <w:r w:rsidR="00DE16ED">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788DEF5B" w14:textId="77777777" w:rsidR="00613D84"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w:t>
      </w:r>
      <w:r w:rsidR="00613D84" w:rsidRPr="00E17364">
        <w:rPr>
          <w:rFonts w:ascii="Times New Roman" w:eastAsia="Times New Roman" w:hAnsi="Times New Roman" w:cs="Times New Roman"/>
          <w:b/>
          <w:bCs/>
          <w:sz w:val="24"/>
          <w:szCs w:val="24"/>
          <w:lang w:val="uk-UA" w:eastAsia="uk-UA"/>
        </w:rPr>
        <w:t>. Оновлення матеріальної бази та шкільний автопарк</w:t>
      </w:r>
    </w:p>
    <w:p w14:paraId="2BD808E0" w14:textId="59E21058" w:rsidR="00200983" w:rsidRPr="00FD0823" w:rsidRDefault="0020098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FD0823">
        <w:rPr>
          <w:rFonts w:ascii="Times New Roman" w:eastAsia="Times New Roman" w:hAnsi="Times New Roman" w:cs="Times New Roman"/>
          <w:sz w:val="24"/>
          <w:szCs w:val="24"/>
          <w:lang w:val="uk-UA" w:eastAsia="uk-UA"/>
        </w:rPr>
        <w:t>Ми продовжуємо роботу щодо поліпшення умов навчання та організації підвезення дітей</w:t>
      </w:r>
      <w:r w:rsidR="00FD0823" w:rsidRPr="00FD0823">
        <w:rPr>
          <w:rFonts w:ascii="Times New Roman" w:eastAsia="Times New Roman" w:hAnsi="Times New Roman" w:cs="Times New Roman"/>
          <w:sz w:val="24"/>
          <w:szCs w:val="24"/>
          <w:lang w:val="uk-UA" w:eastAsia="uk-UA"/>
        </w:rPr>
        <w:t>:</w:t>
      </w:r>
    </w:p>
    <w:p w14:paraId="43EE6432" w14:textId="0E012C5E" w:rsidR="00200983" w:rsidRPr="007F0C4B" w:rsidRDefault="00200983" w:rsidP="000774F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Шкільні автобуси:</w:t>
      </w:r>
      <w:r w:rsidRPr="00E17364">
        <w:rPr>
          <w:rFonts w:ascii="Times New Roman" w:eastAsia="Times New Roman" w:hAnsi="Times New Roman" w:cs="Times New Roman"/>
          <w:sz w:val="24"/>
          <w:szCs w:val="24"/>
          <w:lang w:val="uk-UA" w:eastAsia="uk-UA"/>
        </w:rPr>
        <w:t xml:space="preserve"> </w:t>
      </w:r>
      <w:r w:rsidR="00507A6B">
        <w:rPr>
          <w:rFonts w:ascii="Times New Roman" w:eastAsia="Times New Roman" w:hAnsi="Times New Roman" w:cs="Times New Roman"/>
          <w:sz w:val="24"/>
          <w:szCs w:val="24"/>
          <w:lang w:val="uk-UA" w:eastAsia="uk-UA"/>
        </w:rPr>
        <w:t>п</w:t>
      </w:r>
      <w:r w:rsidRPr="00987279">
        <w:rPr>
          <w:rFonts w:ascii="Times New Roman" w:eastAsia="Times New Roman" w:hAnsi="Times New Roman" w:cs="Times New Roman"/>
          <w:sz w:val="24"/>
          <w:szCs w:val="24"/>
          <w:lang w:val="uk-UA" w:eastAsia="uk-UA"/>
        </w:rPr>
        <w:t xml:space="preserve">ридбано </w:t>
      </w:r>
      <w:r w:rsidRPr="00987279">
        <w:rPr>
          <w:rFonts w:ascii="Times New Roman" w:eastAsia="Times New Roman" w:hAnsi="Times New Roman" w:cs="Times New Roman"/>
          <w:b/>
          <w:bCs/>
          <w:sz w:val="24"/>
          <w:szCs w:val="24"/>
          <w:lang w:val="uk-UA" w:eastAsia="uk-UA"/>
        </w:rPr>
        <w:t>2 нові автобуси</w:t>
      </w:r>
      <w:r w:rsidRPr="00987279">
        <w:rPr>
          <w:rFonts w:ascii="Times New Roman" w:eastAsia="Times New Roman" w:hAnsi="Times New Roman" w:cs="Times New Roman"/>
          <w:sz w:val="24"/>
          <w:szCs w:val="24"/>
          <w:lang w:val="uk-UA" w:eastAsia="uk-UA"/>
        </w:rPr>
        <w:t xml:space="preserve">. Один </w:t>
      </w:r>
      <w:r w:rsidR="00987279" w:rsidRPr="00987279">
        <w:rPr>
          <w:rFonts w:ascii="Times New Roman" w:eastAsia="Times New Roman" w:hAnsi="Times New Roman" w:cs="Times New Roman"/>
          <w:sz w:val="24"/>
          <w:szCs w:val="24"/>
          <w:lang w:val="uk-UA" w:eastAsia="uk-UA"/>
        </w:rPr>
        <w:t>автобус було придбано Департаментом освіти Сумської ОДА</w:t>
      </w:r>
      <w:r w:rsidR="006F73B1">
        <w:rPr>
          <w:rFonts w:ascii="Times New Roman" w:eastAsia="Times New Roman" w:hAnsi="Times New Roman" w:cs="Times New Roman"/>
          <w:sz w:val="24"/>
          <w:szCs w:val="24"/>
          <w:lang w:val="uk-UA" w:eastAsia="uk-UA"/>
        </w:rPr>
        <w:t xml:space="preserve"> (3,8 млн грн</w:t>
      </w:r>
      <w:r w:rsidR="00987279" w:rsidRPr="00987279">
        <w:rPr>
          <w:rFonts w:ascii="Times New Roman" w:eastAsia="Times New Roman" w:hAnsi="Times New Roman" w:cs="Times New Roman"/>
          <w:sz w:val="24"/>
          <w:szCs w:val="24"/>
          <w:lang w:val="uk-UA" w:eastAsia="uk-UA"/>
        </w:rPr>
        <w:t xml:space="preserve">, з урахуванням співфінансування </w:t>
      </w:r>
      <w:r w:rsidRPr="00987279">
        <w:rPr>
          <w:rFonts w:ascii="Times New Roman" w:eastAsia="Times New Roman" w:hAnsi="Times New Roman" w:cs="Times New Roman"/>
          <w:sz w:val="24"/>
          <w:szCs w:val="24"/>
          <w:lang w:val="uk-UA" w:eastAsia="uk-UA"/>
        </w:rPr>
        <w:t xml:space="preserve">за </w:t>
      </w:r>
      <w:r w:rsidR="00987279" w:rsidRPr="00987279">
        <w:rPr>
          <w:rFonts w:ascii="Times New Roman" w:eastAsia="Times New Roman" w:hAnsi="Times New Roman" w:cs="Times New Roman"/>
          <w:sz w:val="24"/>
          <w:szCs w:val="24"/>
          <w:lang w:val="uk-UA" w:eastAsia="uk-UA"/>
        </w:rPr>
        <w:t xml:space="preserve">рахунок </w:t>
      </w:r>
      <w:r w:rsidRPr="00987279">
        <w:rPr>
          <w:rFonts w:ascii="Times New Roman" w:eastAsia="Times New Roman" w:hAnsi="Times New Roman" w:cs="Times New Roman"/>
          <w:sz w:val="24"/>
          <w:szCs w:val="24"/>
          <w:lang w:val="uk-UA" w:eastAsia="uk-UA"/>
        </w:rPr>
        <w:t>кошт</w:t>
      </w:r>
      <w:r w:rsidR="00987279" w:rsidRPr="00987279">
        <w:rPr>
          <w:rFonts w:ascii="Times New Roman" w:eastAsia="Times New Roman" w:hAnsi="Times New Roman" w:cs="Times New Roman"/>
          <w:sz w:val="24"/>
          <w:szCs w:val="24"/>
          <w:lang w:val="uk-UA" w:eastAsia="uk-UA"/>
        </w:rPr>
        <w:t xml:space="preserve">ів бюджету громади у сумі </w:t>
      </w:r>
      <w:r w:rsidRPr="006F73B1">
        <w:rPr>
          <w:rFonts w:ascii="Times New Roman" w:eastAsia="Times New Roman" w:hAnsi="Times New Roman" w:cs="Times New Roman"/>
          <w:b/>
          <w:sz w:val="24"/>
          <w:szCs w:val="24"/>
          <w:lang w:val="uk-UA" w:eastAsia="uk-UA"/>
        </w:rPr>
        <w:t>1,9 млн грн</w:t>
      </w:r>
      <w:r w:rsidR="006F73B1">
        <w:rPr>
          <w:rFonts w:ascii="Times New Roman" w:eastAsia="Times New Roman" w:hAnsi="Times New Roman" w:cs="Times New Roman"/>
          <w:sz w:val="24"/>
          <w:szCs w:val="24"/>
          <w:lang w:val="uk-UA" w:eastAsia="uk-UA"/>
        </w:rPr>
        <w:t>).</w:t>
      </w:r>
      <w:r w:rsidRPr="00987279">
        <w:rPr>
          <w:rFonts w:ascii="Times New Roman" w:eastAsia="Times New Roman" w:hAnsi="Times New Roman" w:cs="Times New Roman"/>
          <w:sz w:val="24"/>
          <w:szCs w:val="24"/>
          <w:lang w:val="uk-UA" w:eastAsia="uk-UA"/>
        </w:rPr>
        <w:t xml:space="preserve"> </w:t>
      </w:r>
      <w:r w:rsidRPr="007F0C4B">
        <w:rPr>
          <w:rFonts w:ascii="Times New Roman" w:eastAsia="Times New Roman" w:hAnsi="Times New Roman" w:cs="Times New Roman"/>
          <w:sz w:val="24"/>
          <w:szCs w:val="24"/>
          <w:lang w:val="uk-UA" w:eastAsia="uk-UA"/>
        </w:rPr>
        <w:t xml:space="preserve">Другий — </w:t>
      </w:r>
      <w:r w:rsidR="004308C3" w:rsidRPr="007F0C4B">
        <w:rPr>
          <w:rFonts w:ascii="Times New Roman" w:eastAsia="Times New Roman" w:hAnsi="Times New Roman" w:cs="Times New Roman"/>
          <w:sz w:val="24"/>
          <w:szCs w:val="24"/>
          <w:lang w:val="uk-UA" w:eastAsia="uk-UA"/>
        </w:rPr>
        <w:t xml:space="preserve">на умовах співфінансування (3,9 млн грн загалом, з яких </w:t>
      </w:r>
      <w:r w:rsidR="004308C3" w:rsidRPr="007F0C4B">
        <w:rPr>
          <w:rFonts w:ascii="Times New Roman" w:eastAsia="Times New Roman" w:hAnsi="Times New Roman" w:cs="Times New Roman"/>
          <w:b/>
          <w:sz w:val="24"/>
          <w:szCs w:val="24"/>
          <w:lang w:val="uk-UA" w:eastAsia="uk-UA"/>
        </w:rPr>
        <w:t>2,7</w:t>
      </w:r>
      <w:r w:rsidRPr="007F0C4B">
        <w:rPr>
          <w:rFonts w:ascii="Times New Roman" w:eastAsia="Times New Roman" w:hAnsi="Times New Roman" w:cs="Times New Roman"/>
          <w:b/>
          <w:sz w:val="24"/>
          <w:szCs w:val="24"/>
          <w:lang w:val="uk-UA" w:eastAsia="uk-UA"/>
        </w:rPr>
        <w:t xml:space="preserve"> млн грн</w:t>
      </w:r>
      <w:r w:rsidRPr="007F0C4B">
        <w:rPr>
          <w:rFonts w:ascii="Times New Roman" w:eastAsia="Times New Roman" w:hAnsi="Times New Roman" w:cs="Times New Roman"/>
          <w:sz w:val="24"/>
          <w:szCs w:val="24"/>
          <w:lang w:val="uk-UA" w:eastAsia="uk-UA"/>
        </w:rPr>
        <w:t xml:space="preserve"> —</w:t>
      </w:r>
      <w:r w:rsidR="004308C3" w:rsidRPr="007F0C4B">
        <w:rPr>
          <w:rFonts w:ascii="Times New Roman" w:eastAsia="Times New Roman" w:hAnsi="Times New Roman" w:cs="Times New Roman"/>
          <w:sz w:val="24"/>
          <w:szCs w:val="24"/>
          <w:lang w:val="uk-UA" w:eastAsia="uk-UA"/>
        </w:rPr>
        <w:t xml:space="preserve"> </w:t>
      </w:r>
      <w:r w:rsidRPr="007F0C4B">
        <w:rPr>
          <w:rFonts w:ascii="Times New Roman" w:eastAsia="Times New Roman" w:hAnsi="Times New Roman" w:cs="Times New Roman"/>
          <w:sz w:val="24"/>
          <w:szCs w:val="24"/>
          <w:lang w:val="uk-UA" w:eastAsia="uk-UA"/>
        </w:rPr>
        <w:t>бюджет</w:t>
      </w:r>
      <w:r w:rsidR="004308C3" w:rsidRPr="007F0C4B">
        <w:rPr>
          <w:rFonts w:ascii="Times New Roman" w:eastAsia="Times New Roman" w:hAnsi="Times New Roman" w:cs="Times New Roman"/>
          <w:sz w:val="24"/>
          <w:szCs w:val="24"/>
          <w:lang w:val="uk-UA" w:eastAsia="uk-UA"/>
        </w:rPr>
        <w:t xml:space="preserve"> громади</w:t>
      </w:r>
      <w:r w:rsidR="00CD2EE8" w:rsidRPr="007F0C4B">
        <w:rPr>
          <w:rFonts w:ascii="Times New Roman" w:eastAsia="Times New Roman" w:hAnsi="Times New Roman" w:cs="Times New Roman"/>
          <w:sz w:val="24"/>
          <w:szCs w:val="24"/>
          <w:lang w:val="uk-UA" w:eastAsia="uk-UA"/>
        </w:rPr>
        <w:t>, 1,2 млн грн – державний бюджет</w:t>
      </w:r>
      <w:r w:rsidRPr="007F0C4B">
        <w:rPr>
          <w:rFonts w:ascii="Times New Roman" w:eastAsia="Times New Roman" w:hAnsi="Times New Roman" w:cs="Times New Roman"/>
          <w:sz w:val="24"/>
          <w:szCs w:val="24"/>
          <w:lang w:val="uk-UA" w:eastAsia="uk-UA"/>
        </w:rPr>
        <w:t>).</w:t>
      </w:r>
    </w:p>
    <w:p w14:paraId="2B86AD81" w14:textId="77777777" w:rsidR="00200983" w:rsidRPr="00E17364" w:rsidRDefault="00200983" w:rsidP="000774F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Матеріальна база:</w:t>
      </w:r>
    </w:p>
    <w:p w14:paraId="68BAF172" w14:textId="746A41A3" w:rsidR="00200983" w:rsidRPr="00E17364" w:rsidRDefault="00200983" w:rsidP="000774FE">
      <w:pPr>
        <w:numPr>
          <w:ilvl w:val="1"/>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«Нова українська школа»:</w:t>
      </w:r>
      <w:r w:rsidRPr="00E17364">
        <w:rPr>
          <w:rFonts w:ascii="Times New Roman" w:eastAsia="Times New Roman" w:hAnsi="Times New Roman" w:cs="Times New Roman"/>
          <w:sz w:val="24"/>
          <w:szCs w:val="24"/>
          <w:lang w:val="uk-UA" w:eastAsia="uk-UA"/>
        </w:rPr>
        <w:t xml:space="preserve"> </w:t>
      </w:r>
      <w:r w:rsidR="002E3549">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прямовано 1,3 млн грн місцевих та 2,8 млн грн державних коштів</w:t>
      </w:r>
      <w:r w:rsidR="002E3549">
        <w:rPr>
          <w:rFonts w:ascii="Times New Roman" w:eastAsia="Times New Roman" w:hAnsi="Times New Roman" w:cs="Times New Roman"/>
          <w:sz w:val="24"/>
          <w:szCs w:val="24"/>
          <w:lang w:val="uk-UA" w:eastAsia="uk-UA"/>
        </w:rPr>
        <w:t>;</w:t>
      </w:r>
    </w:p>
    <w:p w14:paraId="66CD9C78" w14:textId="58F4C8C3" w:rsidR="00200983" w:rsidRPr="00E17364" w:rsidRDefault="00200983" w:rsidP="000774FE">
      <w:pPr>
        <w:numPr>
          <w:ilvl w:val="1"/>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Захист України:</w:t>
      </w:r>
      <w:r w:rsidRPr="00E17364">
        <w:rPr>
          <w:rFonts w:ascii="Times New Roman" w:eastAsia="Times New Roman" w:hAnsi="Times New Roman" w:cs="Times New Roman"/>
          <w:sz w:val="24"/>
          <w:szCs w:val="24"/>
          <w:lang w:val="uk-UA" w:eastAsia="uk-UA"/>
        </w:rPr>
        <w:t xml:space="preserve"> </w:t>
      </w:r>
      <w:r w:rsidR="002E3549">
        <w:rPr>
          <w:rFonts w:ascii="Times New Roman" w:eastAsia="Times New Roman" w:hAnsi="Times New Roman" w:cs="Times New Roman"/>
          <w:sz w:val="24"/>
          <w:szCs w:val="24"/>
          <w:lang w:val="uk-UA" w:eastAsia="uk-UA"/>
        </w:rPr>
        <w:t>д</w:t>
      </w:r>
      <w:r w:rsidRPr="00E17364">
        <w:rPr>
          <w:rFonts w:ascii="Times New Roman" w:eastAsia="Times New Roman" w:hAnsi="Times New Roman" w:cs="Times New Roman"/>
          <w:sz w:val="24"/>
          <w:szCs w:val="24"/>
          <w:lang w:val="uk-UA" w:eastAsia="uk-UA"/>
        </w:rPr>
        <w:t>ля кабінетів придбано комп'ютери та обладнання на суму понад 880 тис. грн</w:t>
      </w:r>
      <w:r w:rsidR="002E3549">
        <w:rPr>
          <w:rFonts w:ascii="Times New Roman" w:eastAsia="Times New Roman" w:hAnsi="Times New Roman" w:cs="Times New Roman"/>
          <w:sz w:val="24"/>
          <w:szCs w:val="24"/>
          <w:lang w:val="uk-UA" w:eastAsia="uk-UA"/>
        </w:rPr>
        <w:t>;</w:t>
      </w:r>
    </w:p>
    <w:p w14:paraId="78F8A3AC" w14:textId="7F1CE094" w:rsidR="00200983" w:rsidRPr="00E17364" w:rsidRDefault="00200983" w:rsidP="000774FE">
      <w:pPr>
        <w:numPr>
          <w:ilvl w:val="1"/>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Технічне оснащення:</w:t>
      </w:r>
      <w:r w:rsidRPr="00E17364">
        <w:rPr>
          <w:rFonts w:ascii="Times New Roman" w:eastAsia="Times New Roman" w:hAnsi="Times New Roman" w:cs="Times New Roman"/>
          <w:sz w:val="24"/>
          <w:szCs w:val="24"/>
          <w:lang w:val="uk-UA" w:eastAsia="uk-UA"/>
        </w:rPr>
        <w:t xml:space="preserve"> </w:t>
      </w:r>
      <w:r w:rsidR="002E3549">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прямовано 1,</w:t>
      </w:r>
      <w:r w:rsidR="00B94312">
        <w:rPr>
          <w:rFonts w:ascii="Times New Roman" w:eastAsia="Times New Roman" w:hAnsi="Times New Roman" w:cs="Times New Roman"/>
          <w:sz w:val="24"/>
          <w:szCs w:val="24"/>
          <w:lang w:val="uk-UA" w:eastAsia="uk-UA"/>
        </w:rPr>
        <w:t>4</w:t>
      </w:r>
      <w:r w:rsidRPr="00E17364">
        <w:rPr>
          <w:rFonts w:ascii="Times New Roman" w:eastAsia="Times New Roman" w:hAnsi="Times New Roman" w:cs="Times New Roman"/>
          <w:sz w:val="24"/>
          <w:szCs w:val="24"/>
          <w:lang w:val="uk-UA" w:eastAsia="uk-UA"/>
        </w:rPr>
        <w:t xml:space="preserve"> млн грн на комп'ютерну техніку, обладнання для харчоблоків, станції </w:t>
      </w:r>
      <w:proofErr w:type="spellStart"/>
      <w:r w:rsidRPr="00E17364">
        <w:rPr>
          <w:rFonts w:ascii="Times New Roman" w:eastAsia="Times New Roman" w:hAnsi="Times New Roman" w:cs="Times New Roman"/>
          <w:b/>
          <w:bCs/>
          <w:sz w:val="24"/>
          <w:szCs w:val="24"/>
          <w:lang w:val="uk-UA" w:eastAsia="uk-UA"/>
        </w:rPr>
        <w:t>EcoFlow</w:t>
      </w:r>
      <w:proofErr w:type="spellEnd"/>
      <w:r w:rsidR="0003353B" w:rsidRPr="00E17364">
        <w:rPr>
          <w:rFonts w:ascii="Times New Roman" w:eastAsia="Times New Roman" w:hAnsi="Times New Roman" w:cs="Times New Roman"/>
          <w:sz w:val="24"/>
          <w:szCs w:val="24"/>
          <w:lang w:val="uk-UA" w:eastAsia="uk-UA"/>
        </w:rPr>
        <w:t xml:space="preserve">, спортивний інвентар (мати </w:t>
      </w:r>
      <w:r w:rsidRPr="00E17364">
        <w:rPr>
          <w:rFonts w:ascii="Times New Roman" w:eastAsia="Times New Roman" w:hAnsi="Times New Roman" w:cs="Times New Roman"/>
          <w:sz w:val="24"/>
          <w:szCs w:val="24"/>
          <w:lang w:val="uk-UA" w:eastAsia="uk-UA"/>
        </w:rPr>
        <w:t>татамі) та системи оповіщення.</w:t>
      </w:r>
      <w:r w:rsidR="0003353B" w:rsidRPr="00E17364">
        <w:rPr>
          <w:rFonts w:ascii="Times New Roman" w:eastAsia="Times New Roman" w:hAnsi="Times New Roman" w:cs="Times New Roman"/>
          <w:sz w:val="24"/>
          <w:szCs w:val="24"/>
          <w:lang w:val="uk-UA" w:eastAsia="uk-UA"/>
        </w:rPr>
        <w:t xml:space="preserve"> </w:t>
      </w:r>
    </w:p>
    <w:p w14:paraId="5BF60970" w14:textId="77777777" w:rsidR="00613D84"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w:t>
      </w:r>
      <w:r w:rsidR="00613D84" w:rsidRPr="00E17364">
        <w:rPr>
          <w:rFonts w:ascii="Times New Roman" w:eastAsia="Times New Roman" w:hAnsi="Times New Roman" w:cs="Times New Roman"/>
          <w:b/>
          <w:bCs/>
          <w:sz w:val="24"/>
          <w:szCs w:val="24"/>
          <w:lang w:val="uk-UA" w:eastAsia="uk-UA"/>
        </w:rPr>
        <w:t>. Інтелектуальні та спортивні здобутки</w:t>
      </w:r>
    </w:p>
    <w:p w14:paraId="08D4FFBB" w14:textId="77777777" w:rsidR="00613D84" w:rsidRPr="00E17364" w:rsidRDefault="00613D84"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2025 рік став роком видатних успіхів наших дітей:</w:t>
      </w:r>
    </w:p>
    <w:p w14:paraId="15D34A60" w14:textId="77777777" w:rsidR="00200983" w:rsidRPr="00E17364" w:rsidRDefault="00200983" w:rsidP="000774FE">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НМТ-2025:</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6 випускників</w:t>
      </w:r>
      <w:r w:rsidRPr="00E17364">
        <w:rPr>
          <w:rFonts w:ascii="Times New Roman" w:eastAsia="Times New Roman" w:hAnsi="Times New Roman" w:cs="Times New Roman"/>
          <w:sz w:val="24"/>
          <w:szCs w:val="24"/>
          <w:lang w:val="uk-UA" w:eastAsia="uk-UA"/>
        </w:rPr>
        <w:t xml:space="preserve"> здобули максимальні </w:t>
      </w:r>
      <w:r w:rsidRPr="00E17364">
        <w:rPr>
          <w:rFonts w:ascii="Times New Roman" w:eastAsia="Times New Roman" w:hAnsi="Times New Roman" w:cs="Times New Roman"/>
          <w:b/>
          <w:bCs/>
          <w:sz w:val="24"/>
          <w:szCs w:val="24"/>
          <w:lang w:val="uk-UA" w:eastAsia="uk-UA"/>
        </w:rPr>
        <w:t>200 балів</w:t>
      </w:r>
      <w:r w:rsidRPr="00E17364">
        <w:rPr>
          <w:rFonts w:ascii="Times New Roman" w:eastAsia="Times New Roman" w:hAnsi="Times New Roman" w:cs="Times New Roman"/>
          <w:sz w:val="24"/>
          <w:szCs w:val="24"/>
          <w:lang w:val="uk-UA" w:eastAsia="uk-UA"/>
        </w:rPr>
        <w:t>, при цьому один учень ліцею №2 отримав найвищий бал одразу з двох предметів.</w:t>
      </w:r>
    </w:p>
    <w:p w14:paraId="65D913B3" w14:textId="77777777" w:rsidR="00200983" w:rsidRPr="00E17364" w:rsidRDefault="00200983" w:rsidP="000774FE">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МАНУМ та </w:t>
      </w:r>
      <w:proofErr w:type="spellStart"/>
      <w:r w:rsidRPr="00E17364">
        <w:rPr>
          <w:rFonts w:ascii="Times New Roman" w:eastAsia="Times New Roman" w:hAnsi="Times New Roman" w:cs="Times New Roman"/>
          <w:b/>
          <w:bCs/>
          <w:sz w:val="24"/>
          <w:szCs w:val="24"/>
          <w:lang w:val="uk-UA" w:eastAsia="uk-UA"/>
        </w:rPr>
        <w:t>позашкілля</w:t>
      </w:r>
      <w:proofErr w:type="spellEnd"/>
      <w:r w:rsidRPr="00E17364">
        <w:rPr>
          <w:rFonts w:ascii="Times New Roman" w:eastAsia="Times New Roman" w:hAnsi="Times New Roman" w:cs="Times New Roman"/>
          <w:b/>
          <w:bCs/>
          <w:sz w:val="24"/>
          <w:szCs w:val="24"/>
          <w:lang w:val="uk-UA" w:eastAsia="uk-UA"/>
        </w:rPr>
        <w:t>:</w:t>
      </w:r>
    </w:p>
    <w:p w14:paraId="53D5972A" w14:textId="12FF1308" w:rsidR="00200983" w:rsidRPr="00E17364" w:rsidRDefault="00546A48" w:rsidP="000774FE">
      <w:pPr>
        <w:numPr>
          <w:ilvl w:val="1"/>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w:t>
      </w:r>
      <w:r w:rsidR="00200983" w:rsidRPr="00E17364">
        <w:rPr>
          <w:rFonts w:ascii="Times New Roman" w:eastAsia="Times New Roman" w:hAnsi="Times New Roman" w:cs="Times New Roman"/>
          <w:sz w:val="24"/>
          <w:szCs w:val="24"/>
          <w:lang w:val="uk-UA" w:eastAsia="uk-UA"/>
        </w:rPr>
        <w:t xml:space="preserve">лухачі МАНУМ вибороли </w:t>
      </w:r>
      <w:r w:rsidR="00200983" w:rsidRPr="00E17364">
        <w:rPr>
          <w:rFonts w:ascii="Times New Roman" w:eastAsia="Times New Roman" w:hAnsi="Times New Roman" w:cs="Times New Roman"/>
          <w:b/>
          <w:bCs/>
          <w:sz w:val="24"/>
          <w:szCs w:val="24"/>
          <w:lang w:val="uk-UA" w:eastAsia="uk-UA"/>
        </w:rPr>
        <w:t>234 перемоги</w:t>
      </w:r>
      <w:r w:rsidR="00200983" w:rsidRPr="00E17364">
        <w:rPr>
          <w:rFonts w:ascii="Times New Roman" w:eastAsia="Times New Roman" w:hAnsi="Times New Roman" w:cs="Times New Roman"/>
          <w:sz w:val="24"/>
          <w:szCs w:val="24"/>
          <w:lang w:val="uk-UA" w:eastAsia="uk-UA"/>
        </w:rPr>
        <w:t xml:space="preserve"> (з них 190 — всеукраїнського та 5 міжнародного рівнів)</w:t>
      </w:r>
      <w:r>
        <w:rPr>
          <w:rFonts w:ascii="Times New Roman" w:eastAsia="Times New Roman" w:hAnsi="Times New Roman" w:cs="Times New Roman"/>
          <w:sz w:val="24"/>
          <w:szCs w:val="24"/>
          <w:lang w:val="uk-UA" w:eastAsia="uk-UA"/>
        </w:rPr>
        <w:t>;</w:t>
      </w:r>
    </w:p>
    <w:p w14:paraId="4414F7A1" w14:textId="1411CC1A" w:rsidR="00200983" w:rsidRPr="00E17364" w:rsidRDefault="00546A48" w:rsidP="000774FE">
      <w:pPr>
        <w:numPr>
          <w:ilvl w:val="1"/>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w:t>
      </w:r>
      <w:r w:rsidR="00200983" w:rsidRPr="00E17364">
        <w:rPr>
          <w:rFonts w:ascii="Times New Roman" w:eastAsia="Times New Roman" w:hAnsi="Times New Roman" w:cs="Times New Roman"/>
          <w:sz w:val="24"/>
          <w:szCs w:val="24"/>
          <w:lang w:val="uk-UA" w:eastAsia="uk-UA"/>
        </w:rPr>
        <w:t xml:space="preserve">ихованка МАНУМ занесена до </w:t>
      </w:r>
      <w:r w:rsidR="00200983" w:rsidRPr="00E17364">
        <w:rPr>
          <w:rFonts w:ascii="Times New Roman" w:eastAsia="Times New Roman" w:hAnsi="Times New Roman" w:cs="Times New Roman"/>
          <w:b/>
          <w:bCs/>
          <w:sz w:val="24"/>
          <w:szCs w:val="24"/>
          <w:lang w:val="uk-UA" w:eastAsia="uk-UA"/>
        </w:rPr>
        <w:t>«Книги рекордів освіти Сумщини»</w:t>
      </w:r>
      <w:r>
        <w:rPr>
          <w:rFonts w:ascii="Times New Roman" w:eastAsia="Times New Roman" w:hAnsi="Times New Roman" w:cs="Times New Roman"/>
          <w:sz w:val="24"/>
          <w:szCs w:val="24"/>
          <w:lang w:val="uk-UA" w:eastAsia="uk-UA"/>
        </w:rPr>
        <w:t>;</w:t>
      </w:r>
    </w:p>
    <w:p w14:paraId="736CBF5D" w14:textId="77777777" w:rsidR="00200983" w:rsidRPr="00E17364" w:rsidRDefault="00200983" w:rsidP="000774FE">
      <w:pPr>
        <w:numPr>
          <w:ilvl w:val="1"/>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Роменська МАНУМ визнана переможцем рейтингу «Золота когорта позашкільників».</w:t>
      </w:r>
    </w:p>
    <w:p w14:paraId="2DF657DC" w14:textId="77777777" w:rsidR="00200983" w:rsidRPr="00E17364" w:rsidRDefault="00200983" w:rsidP="00200983">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5. Підтримка та заохочення</w:t>
      </w:r>
    </w:p>
    <w:p w14:paraId="5E955D2D" w14:textId="77777777" w:rsidR="00200983" w:rsidRPr="00E17364" w:rsidRDefault="00200983" w:rsidP="00200983">
      <w:pPr>
        <w:spacing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продовжуємо інвестувати в талановиту молодь громади:</w:t>
      </w:r>
    </w:p>
    <w:p w14:paraId="2324616A" w14:textId="6372DF05" w:rsidR="00200983" w:rsidRPr="00E17364" w:rsidRDefault="007F29B9" w:rsidP="000774FE">
      <w:pPr>
        <w:numPr>
          <w:ilvl w:val="0"/>
          <w:numId w:val="35"/>
        </w:numPr>
        <w:spacing w:after="0"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200983" w:rsidRPr="00E17364">
        <w:rPr>
          <w:rFonts w:ascii="Times New Roman" w:eastAsia="Times New Roman" w:hAnsi="Times New Roman" w:cs="Times New Roman"/>
          <w:sz w:val="24"/>
          <w:szCs w:val="24"/>
          <w:lang w:val="uk-UA" w:eastAsia="uk-UA"/>
        </w:rPr>
        <w:t xml:space="preserve">ризначено стипендії міського голови </w:t>
      </w:r>
      <w:r w:rsidR="00200983" w:rsidRPr="00E17364">
        <w:rPr>
          <w:rFonts w:ascii="Times New Roman" w:eastAsia="Times New Roman" w:hAnsi="Times New Roman" w:cs="Times New Roman"/>
          <w:b/>
          <w:bCs/>
          <w:sz w:val="24"/>
          <w:szCs w:val="24"/>
          <w:lang w:val="uk-UA" w:eastAsia="uk-UA"/>
        </w:rPr>
        <w:t>14 учням</w:t>
      </w:r>
      <w:r w:rsidR="00200983" w:rsidRPr="00E17364">
        <w:rPr>
          <w:rFonts w:ascii="Times New Roman" w:eastAsia="Times New Roman" w:hAnsi="Times New Roman" w:cs="Times New Roman"/>
          <w:sz w:val="24"/>
          <w:szCs w:val="24"/>
          <w:lang w:val="uk-UA" w:eastAsia="uk-UA"/>
        </w:rPr>
        <w:t xml:space="preserve"> (перша половина року) та </w:t>
      </w:r>
      <w:r w:rsidR="00200983" w:rsidRPr="00E17364">
        <w:rPr>
          <w:rFonts w:ascii="Times New Roman" w:eastAsia="Times New Roman" w:hAnsi="Times New Roman" w:cs="Times New Roman"/>
          <w:b/>
          <w:bCs/>
          <w:sz w:val="24"/>
          <w:szCs w:val="24"/>
          <w:lang w:val="uk-UA" w:eastAsia="uk-UA"/>
        </w:rPr>
        <w:t>10 учням</w:t>
      </w:r>
      <w:r w:rsidR="00200983" w:rsidRPr="00E17364">
        <w:rPr>
          <w:rFonts w:ascii="Times New Roman" w:eastAsia="Times New Roman" w:hAnsi="Times New Roman" w:cs="Times New Roman"/>
          <w:sz w:val="24"/>
          <w:szCs w:val="24"/>
          <w:lang w:val="uk-UA" w:eastAsia="uk-UA"/>
        </w:rPr>
        <w:t xml:space="preserve"> (друга половина року). Загальна сума виплат склала </w:t>
      </w:r>
      <w:r w:rsidR="00200983" w:rsidRPr="00E17364">
        <w:rPr>
          <w:rFonts w:ascii="Times New Roman" w:eastAsia="Times New Roman" w:hAnsi="Times New Roman" w:cs="Times New Roman"/>
          <w:b/>
          <w:bCs/>
          <w:sz w:val="24"/>
          <w:szCs w:val="24"/>
          <w:lang w:val="uk-UA" w:eastAsia="uk-UA"/>
        </w:rPr>
        <w:t>345,2 тис. грн</w:t>
      </w:r>
      <w:r>
        <w:rPr>
          <w:rFonts w:ascii="Times New Roman" w:eastAsia="Times New Roman" w:hAnsi="Times New Roman" w:cs="Times New Roman"/>
          <w:sz w:val="24"/>
          <w:szCs w:val="24"/>
          <w:lang w:val="uk-UA" w:eastAsia="uk-UA"/>
        </w:rPr>
        <w:t>;</w:t>
      </w:r>
    </w:p>
    <w:p w14:paraId="45B9DFB9" w14:textId="3AD4115B" w:rsidR="00200983" w:rsidRPr="00E17364" w:rsidRDefault="007F29B9" w:rsidP="000774FE">
      <w:pPr>
        <w:numPr>
          <w:ilvl w:val="0"/>
          <w:numId w:val="35"/>
        </w:numPr>
        <w:spacing w:after="0"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w:t>
      </w:r>
      <w:r w:rsidR="00200983" w:rsidRPr="00E17364">
        <w:rPr>
          <w:rFonts w:ascii="Times New Roman" w:eastAsia="Times New Roman" w:hAnsi="Times New Roman" w:cs="Times New Roman"/>
          <w:sz w:val="24"/>
          <w:szCs w:val="24"/>
          <w:lang w:val="uk-UA" w:eastAsia="uk-UA"/>
        </w:rPr>
        <w:t>типендії голови Сумської ОДА отримували 11 найкращих учнів громади.</w:t>
      </w:r>
    </w:p>
    <w:p w14:paraId="5CB87D84" w14:textId="77777777" w:rsidR="008C6FC5" w:rsidRPr="00E17364" w:rsidRDefault="008C6FC5" w:rsidP="00C00D0F">
      <w:pPr>
        <w:spacing w:after="0" w:line="276" w:lineRule="auto"/>
        <w:jc w:val="center"/>
        <w:rPr>
          <w:rFonts w:ascii="Times New Roman" w:eastAsia="Times New Roman" w:hAnsi="Times New Roman" w:cs="Times New Roman"/>
          <w:sz w:val="24"/>
          <w:szCs w:val="24"/>
          <w:lang w:val="uk-UA" w:eastAsia="uk-UA"/>
        </w:rPr>
      </w:pPr>
    </w:p>
    <w:p w14:paraId="2CB429F7" w14:textId="77777777" w:rsidR="00170730" w:rsidRPr="00E17364" w:rsidRDefault="00170730" w:rsidP="00C00D0F">
      <w:pPr>
        <w:spacing w:after="0"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lastRenderedPageBreak/>
        <w:t>С</w:t>
      </w:r>
      <w:r w:rsidR="00E96A61" w:rsidRPr="00E17364">
        <w:rPr>
          <w:rFonts w:ascii="Times New Roman" w:hAnsi="Times New Roman" w:cs="Times New Roman"/>
          <w:b/>
          <w:sz w:val="28"/>
          <w:szCs w:val="28"/>
          <w:lang w:val="uk-UA"/>
        </w:rPr>
        <w:t>оціальна політика та соціальний захист населення</w:t>
      </w:r>
    </w:p>
    <w:p w14:paraId="1209F7C8" w14:textId="77777777" w:rsidR="00170730" w:rsidRPr="00E17364" w:rsidRDefault="0017073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2025 рік став періодом переходу від кризового реагування до </w:t>
      </w:r>
      <w:r w:rsidRPr="00E17364">
        <w:rPr>
          <w:rFonts w:ascii="Times New Roman" w:eastAsia="Times New Roman" w:hAnsi="Times New Roman" w:cs="Times New Roman"/>
          <w:bCs/>
          <w:sz w:val="24"/>
          <w:szCs w:val="24"/>
          <w:lang w:val="uk-UA" w:eastAsia="uk-UA"/>
        </w:rPr>
        <w:t>системної підтримки</w:t>
      </w:r>
      <w:r w:rsidRPr="00E17364">
        <w:rPr>
          <w:rFonts w:ascii="Times New Roman" w:eastAsia="Times New Roman" w:hAnsi="Times New Roman" w:cs="Times New Roman"/>
          <w:sz w:val="24"/>
          <w:szCs w:val="24"/>
          <w:lang w:val="uk-UA" w:eastAsia="uk-UA"/>
        </w:rPr>
        <w:t>. Ми не просто виплачували допомогу — ми створювали умови для реабілітації, безпеки та реінтеграції кожного мешканця Роменської громади.</w:t>
      </w:r>
    </w:p>
    <w:p w14:paraId="4931B205" w14:textId="1DAF732C" w:rsidR="005F52C1" w:rsidRPr="00E17364" w:rsidRDefault="0015557A" w:rsidP="00AF4062">
      <w:pPr>
        <w:pStyle w:val="a4"/>
        <w:jc w:val="both"/>
        <w:rPr>
          <w:rStyle w:val="a8"/>
          <w:b w:val="0"/>
          <w:bCs w:val="0"/>
          <w:lang w:val="uk-UA" w:eastAsia="en-US"/>
        </w:rPr>
      </w:pPr>
      <w:r w:rsidRPr="00E17364">
        <w:rPr>
          <w:b/>
          <w:bCs/>
          <w:lang w:val="uk-UA" w:eastAsia="uk-UA"/>
        </w:rPr>
        <w:t>1</w:t>
      </w:r>
      <w:r w:rsidR="00170730" w:rsidRPr="00E17364">
        <w:rPr>
          <w:b/>
          <w:bCs/>
          <w:lang w:val="uk-UA" w:eastAsia="uk-UA"/>
        </w:rPr>
        <w:t xml:space="preserve">. </w:t>
      </w:r>
      <w:r w:rsidR="005F52C1" w:rsidRPr="00E17364">
        <w:rPr>
          <w:rStyle w:val="a8"/>
          <w:lang w:val="uk-UA"/>
        </w:rPr>
        <w:t>Основні показники у сфері соціального захисту</w:t>
      </w:r>
      <w:r w:rsidR="005F52C1" w:rsidRPr="00E17364">
        <w:rPr>
          <w:lang w:val="uk-UA"/>
        </w:rPr>
        <w:t xml:space="preserve">. </w:t>
      </w:r>
    </w:p>
    <w:p w14:paraId="1BE6C4EF" w14:textId="1915ECA0" w:rsidR="00170730" w:rsidRPr="00E17364" w:rsidRDefault="00C651B1" w:rsidP="00C651B1">
      <w:pPr>
        <w:pStyle w:val="a4"/>
        <w:jc w:val="both"/>
        <w:rPr>
          <w:lang w:val="uk-UA"/>
        </w:rPr>
      </w:pPr>
      <w:r>
        <w:rPr>
          <w:lang w:val="uk-UA" w:eastAsia="uk-UA"/>
        </w:rPr>
        <w:t>П</w:t>
      </w:r>
      <w:r w:rsidR="00170730" w:rsidRPr="00E17364">
        <w:rPr>
          <w:lang w:val="uk-UA" w:eastAsia="uk-UA"/>
        </w:rPr>
        <w:t xml:space="preserve">ід опікою </w:t>
      </w:r>
      <w:r w:rsidR="00170730" w:rsidRPr="00E17364">
        <w:rPr>
          <w:b/>
          <w:lang w:val="uk-UA" w:eastAsia="uk-UA"/>
        </w:rPr>
        <w:t>Управління соціального захисту населенн</w:t>
      </w:r>
      <w:r w:rsidR="00AC1EE7" w:rsidRPr="00E17364">
        <w:rPr>
          <w:b/>
          <w:lang w:val="uk-UA" w:eastAsia="uk-UA"/>
        </w:rPr>
        <w:t xml:space="preserve">я Роменської міської ради </w:t>
      </w:r>
      <w:r w:rsidRPr="00C651B1">
        <w:rPr>
          <w:lang w:val="uk-UA" w:eastAsia="uk-UA"/>
        </w:rPr>
        <w:t>п</w:t>
      </w:r>
      <w:r w:rsidR="00170730" w:rsidRPr="00C651B1">
        <w:rPr>
          <w:lang w:val="uk-UA" w:eastAsia="uk-UA"/>
        </w:rPr>
        <w:t>е</w:t>
      </w:r>
      <w:r w:rsidR="00170730" w:rsidRPr="00E17364">
        <w:rPr>
          <w:lang w:val="uk-UA" w:eastAsia="uk-UA"/>
        </w:rPr>
        <w:t>ребува</w:t>
      </w:r>
      <w:r>
        <w:rPr>
          <w:lang w:val="uk-UA" w:eastAsia="uk-UA"/>
        </w:rPr>
        <w:t xml:space="preserve">ла </w:t>
      </w:r>
      <w:r w:rsidR="00170730" w:rsidRPr="00E17364">
        <w:rPr>
          <w:lang w:val="uk-UA" w:eastAsia="uk-UA"/>
        </w:rPr>
        <w:t>значна частина нашої громади:</w:t>
      </w:r>
    </w:p>
    <w:p w14:paraId="7F1DC004" w14:textId="77777777" w:rsidR="00170730" w:rsidRPr="00E17364" w:rsidRDefault="00170730" w:rsidP="000774F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3 812</w:t>
      </w:r>
      <w:r w:rsidRPr="00E17364">
        <w:rPr>
          <w:rFonts w:ascii="Times New Roman" w:eastAsia="Times New Roman" w:hAnsi="Times New Roman" w:cs="Times New Roman"/>
          <w:sz w:val="24"/>
          <w:szCs w:val="24"/>
          <w:lang w:val="uk-UA" w:eastAsia="uk-UA"/>
        </w:rPr>
        <w:t xml:space="preserve"> осіб з інвалідністю;</w:t>
      </w:r>
    </w:p>
    <w:p w14:paraId="335C4653" w14:textId="77777777" w:rsidR="00170730" w:rsidRPr="00E17364" w:rsidRDefault="00170730" w:rsidP="000774F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3 249</w:t>
      </w:r>
      <w:r w:rsidRPr="00E17364">
        <w:rPr>
          <w:rFonts w:ascii="Times New Roman" w:eastAsia="Times New Roman" w:hAnsi="Times New Roman" w:cs="Times New Roman"/>
          <w:sz w:val="24"/>
          <w:szCs w:val="24"/>
          <w:lang w:val="uk-UA" w:eastAsia="uk-UA"/>
        </w:rPr>
        <w:t xml:space="preserve"> внутрішньо переміщених осіб;</w:t>
      </w:r>
    </w:p>
    <w:p w14:paraId="7602B524" w14:textId="77777777" w:rsidR="00170730" w:rsidRPr="00C651B1" w:rsidRDefault="00170730" w:rsidP="000774F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C651B1">
        <w:rPr>
          <w:rFonts w:ascii="Times New Roman" w:eastAsia="Times New Roman" w:hAnsi="Times New Roman" w:cs="Times New Roman"/>
          <w:b/>
          <w:bCs/>
          <w:sz w:val="24"/>
          <w:szCs w:val="24"/>
          <w:lang w:val="uk-UA" w:eastAsia="uk-UA"/>
        </w:rPr>
        <w:t>1 585</w:t>
      </w:r>
      <w:r w:rsidRPr="00C651B1">
        <w:rPr>
          <w:rFonts w:ascii="Times New Roman" w:eastAsia="Times New Roman" w:hAnsi="Times New Roman" w:cs="Times New Roman"/>
          <w:sz w:val="24"/>
          <w:szCs w:val="24"/>
          <w:lang w:val="uk-UA" w:eastAsia="uk-UA"/>
        </w:rPr>
        <w:t xml:space="preserve"> учасників бойових дій;</w:t>
      </w:r>
    </w:p>
    <w:p w14:paraId="60EC21DC" w14:textId="77777777" w:rsidR="00170730" w:rsidRPr="00C651B1" w:rsidRDefault="00170730" w:rsidP="000774F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C651B1">
        <w:rPr>
          <w:rFonts w:ascii="Times New Roman" w:eastAsia="Times New Roman" w:hAnsi="Times New Roman" w:cs="Times New Roman"/>
          <w:b/>
          <w:bCs/>
          <w:sz w:val="24"/>
          <w:szCs w:val="24"/>
          <w:lang w:val="uk-UA" w:eastAsia="uk-UA"/>
        </w:rPr>
        <w:t>3 477</w:t>
      </w:r>
      <w:r w:rsidRPr="00C651B1">
        <w:rPr>
          <w:rFonts w:ascii="Times New Roman" w:eastAsia="Times New Roman" w:hAnsi="Times New Roman" w:cs="Times New Roman"/>
          <w:sz w:val="24"/>
          <w:szCs w:val="24"/>
          <w:lang w:val="uk-UA" w:eastAsia="uk-UA"/>
        </w:rPr>
        <w:t xml:space="preserve"> отримувачів державних допомог.</w:t>
      </w:r>
    </w:p>
    <w:p w14:paraId="5DDBD175" w14:textId="2BF2844D" w:rsidR="00170730" w:rsidRPr="00E17364" w:rsidRDefault="005F52C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Протягом року фахівці надали понад 12,7 тис. консультацій та опрацювали тисячі звернень і заяв. За цими показниками — системна робота із забезпечення соціальної підтримки мешканців громади.</w:t>
      </w:r>
    </w:p>
    <w:p w14:paraId="54FF5BDB" w14:textId="77777777" w:rsidR="00170730"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w:t>
      </w:r>
      <w:r w:rsidR="00170730" w:rsidRPr="00E17364">
        <w:rPr>
          <w:rFonts w:ascii="Times New Roman" w:eastAsia="Times New Roman" w:hAnsi="Times New Roman" w:cs="Times New Roman"/>
          <w:b/>
          <w:bCs/>
          <w:sz w:val="24"/>
          <w:szCs w:val="24"/>
          <w:lang w:val="uk-UA" w:eastAsia="uk-UA"/>
        </w:rPr>
        <w:t>. Фінансова стійкість та динаміка</w:t>
      </w:r>
    </w:p>
    <w:p w14:paraId="6373BF0B" w14:textId="77777777" w:rsidR="00F33000" w:rsidRPr="00E17364" w:rsidRDefault="0017073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послідовно збільшуємо асигнування в соціальний захист. У 2025 році з бюджету громади спрямовано </w:t>
      </w:r>
      <w:r w:rsidRPr="00E17364">
        <w:rPr>
          <w:rFonts w:ascii="Times New Roman" w:eastAsia="Times New Roman" w:hAnsi="Times New Roman" w:cs="Times New Roman"/>
          <w:b/>
          <w:bCs/>
          <w:sz w:val="24"/>
          <w:szCs w:val="24"/>
          <w:lang w:val="uk-UA" w:eastAsia="uk-UA"/>
        </w:rPr>
        <w:t>61,5 млн грн</w:t>
      </w:r>
      <w:r w:rsidRPr="00E17364">
        <w:rPr>
          <w:rFonts w:ascii="Times New Roman" w:eastAsia="Times New Roman" w:hAnsi="Times New Roman" w:cs="Times New Roman"/>
          <w:sz w:val="24"/>
          <w:szCs w:val="24"/>
          <w:lang w:val="uk-UA" w:eastAsia="uk-UA"/>
        </w:rPr>
        <w:t xml:space="preserve"> (без урахування державних виплат), що на </w:t>
      </w:r>
      <w:r w:rsidRPr="00E17364">
        <w:rPr>
          <w:rFonts w:ascii="Times New Roman" w:eastAsia="Times New Roman" w:hAnsi="Times New Roman" w:cs="Times New Roman"/>
          <w:b/>
          <w:bCs/>
          <w:sz w:val="24"/>
          <w:szCs w:val="24"/>
          <w:lang w:val="uk-UA" w:eastAsia="uk-UA"/>
        </w:rPr>
        <w:t>35% більше</w:t>
      </w:r>
      <w:r w:rsidRPr="00E17364">
        <w:rPr>
          <w:rFonts w:ascii="Times New Roman" w:eastAsia="Times New Roman" w:hAnsi="Times New Roman" w:cs="Times New Roman"/>
          <w:sz w:val="24"/>
          <w:szCs w:val="24"/>
          <w:lang w:val="uk-UA" w:eastAsia="uk-UA"/>
        </w:rPr>
        <w:t xml:space="preserve"> показників 2024 року</w:t>
      </w:r>
      <w:r w:rsidR="00F33000" w:rsidRPr="00E17364">
        <w:rPr>
          <w:rFonts w:ascii="Times New Roman" w:eastAsia="Times New Roman" w:hAnsi="Times New Roman" w:cs="Times New Roman"/>
          <w:sz w:val="24"/>
          <w:szCs w:val="24"/>
          <w:lang w:val="uk-UA" w:eastAsia="uk-UA"/>
        </w:rPr>
        <w:t>.</w:t>
      </w:r>
    </w:p>
    <w:p w14:paraId="6A74E4B5" w14:textId="77777777" w:rsidR="00170730" w:rsidRPr="00E17364" w:rsidRDefault="00F3300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hAnsi="Times New Roman" w:cs="Times New Roman"/>
          <w:sz w:val="24"/>
          <w:szCs w:val="24"/>
          <w:lang w:val="uk-UA"/>
        </w:rPr>
        <w:t>Загальний об</w:t>
      </w:r>
      <w:r w:rsidR="009F3BF8" w:rsidRPr="00E17364">
        <w:rPr>
          <w:rFonts w:ascii="Times New Roman" w:hAnsi="Times New Roman" w:cs="Times New Roman"/>
          <w:sz w:val="24"/>
          <w:szCs w:val="24"/>
          <w:lang w:val="uk-UA"/>
        </w:rPr>
        <w:t>сяг виплат (соціальні допомоги,</w:t>
      </w:r>
      <w:r w:rsidRPr="00E17364">
        <w:rPr>
          <w:rFonts w:ascii="Times New Roman" w:hAnsi="Times New Roman" w:cs="Times New Roman"/>
          <w:sz w:val="24"/>
          <w:szCs w:val="24"/>
          <w:lang w:val="uk-UA"/>
        </w:rPr>
        <w:t xml:space="preserve"> пільги) у 2025 році склав </w:t>
      </w:r>
      <w:r w:rsidRPr="00E17364">
        <w:rPr>
          <w:rFonts w:ascii="Times New Roman" w:hAnsi="Times New Roman" w:cs="Times New Roman"/>
          <w:b/>
          <w:bCs/>
          <w:sz w:val="24"/>
          <w:szCs w:val="24"/>
          <w:lang w:val="uk-UA"/>
        </w:rPr>
        <w:t>56,2 млн грн</w:t>
      </w:r>
      <w:r w:rsidRPr="00E17364">
        <w:rPr>
          <w:rFonts w:ascii="Times New Roman" w:hAnsi="Times New Roman" w:cs="Times New Roman"/>
          <w:sz w:val="24"/>
          <w:szCs w:val="24"/>
          <w:lang w:val="uk-UA"/>
        </w:rPr>
        <w:t xml:space="preserve">. Додатково, матеріальну допомогу на лікування та скрутні обставини отримали </w:t>
      </w:r>
      <w:r w:rsidRPr="00E17364">
        <w:rPr>
          <w:rFonts w:ascii="Times New Roman" w:hAnsi="Times New Roman" w:cs="Times New Roman"/>
          <w:b/>
          <w:bCs/>
          <w:sz w:val="24"/>
          <w:szCs w:val="24"/>
          <w:lang w:val="uk-UA"/>
        </w:rPr>
        <w:t>512 осіб</w:t>
      </w:r>
      <w:r w:rsidRPr="00E17364">
        <w:rPr>
          <w:rFonts w:ascii="Times New Roman" w:hAnsi="Times New Roman" w:cs="Times New Roman"/>
          <w:sz w:val="24"/>
          <w:szCs w:val="24"/>
          <w:lang w:val="uk-UA"/>
        </w:rPr>
        <w:t xml:space="preserve"> на суму </w:t>
      </w:r>
      <w:r w:rsidRPr="00E17364">
        <w:rPr>
          <w:rFonts w:ascii="Times New Roman" w:hAnsi="Times New Roman" w:cs="Times New Roman"/>
          <w:b/>
          <w:bCs/>
          <w:sz w:val="24"/>
          <w:szCs w:val="24"/>
          <w:lang w:val="uk-UA"/>
        </w:rPr>
        <w:t>1,7 млн грн</w:t>
      </w:r>
      <w:r w:rsidRPr="00E17364">
        <w:rPr>
          <w:rFonts w:ascii="Times New Roman" w:hAnsi="Times New Roman" w:cs="Times New Roman"/>
          <w:sz w:val="24"/>
          <w:szCs w:val="24"/>
          <w:lang w:val="uk-UA"/>
        </w:rPr>
        <w:t>.</w:t>
      </w:r>
    </w:p>
    <w:p w14:paraId="2176DA2F" w14:textId="77777777" w:rsidR="00F33000" w:rsidRPr="00E17364" w:rsidRDefault="00F33000" w:rsidP="00C00D0F">
      <w:pPr>
        <w:pStyle w:val="a4"/>
        <w:spacing w:line="276" w:lineRule="auto"/>
        <w:ind w:firstLine="567"/>
        <w:jc w:val="both"/>
        <w:rPr>
          <w:lang w:val="uk-UA"/>
        </w:rPr>
      </w:pPr>
      <w:r w:rsidRPr="00E17364">
        <w:rPr>
          <w:lang w:val="uk-UA"/>
        </w:rPr>
        <w:t xml:space="preserve">У громаді проживає понад </w:t>
      </w:r>
      <w:r w:rsidRPr="00E17364">
        <w:rPr>
          <w:b/>
          <w:bCs/>
          <w:lang w:val="uk-UA"/>
        </w:rPr>
        <w:t>3 200</w:t>
      </w:r>
      <w:r w:rsidRPr="00E17364">
        <w:rPr>
          <w:lang w:val="uk-UA"/>
        </w:rPr>
        <w:t xml:space="preserve"> внутрішньо переміщених осіб. Для них забезпечено:</w:t>
      </w:r>
    </w:p>
    <w:p w14:paraId="62DBBE3B" w14:textId="6E6FBB0B" w:rsidR="003E1CC3" w:rsidRPr="00E17364" w:rsidRDefault="008252AC"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3E1CC3" w:rsidRPr="00E17364">
        <w:rPr>
          <w:rFonts w:ascii="Times New Roman" w:eastAsia="Times New Roman" w:hAnsi="Times New Roman" w:cs="Times New Roman"/>
          <w:color w:val="000000"/>
          <w:sz w:val="24"/>
          <w:szCs w:val="24"/>
          <w:lang w:eastAsia="ru-RU"/>
        </w:rPr>
        <w:t>авдяки Релігійній громаді Єванге</w:t>
      </w:r>
      <w:r w:rsidR="00A32152">
        <w:rPr>
          <w:rFonts w:ascii="Times New Roman" w:eastAsia="Times New Roman" w:hAnsi="Times New Roman" w:cs="Times New Roman"/>
          <w:color w:val="000000"/>
          <w:sz w:val="24"/>
          <w:szCs w:val="24"/>
          <w:lang w:eastAsia="ru-RU"/>
        </w:rPr>
        <w:t xml:space="preserve">льських Християн Церкви Повного </w:t>
      </w:r>
      <w:r w:rsidR="003E1CC3" w:rsidRPr="00E17364">
        <w:rPr>
          <w:rFonts w:ascii="Times New Roman" w:eastAsia="Times New Roman" w:hAnsi="Times New Roman" w:cs="Times New Roman"/>
          <w:color w:val="000000"/>
          <w:sz w:val="24"/>
          <w:szCs w:val="24"/>
          <w:lang w:eastAsia="ru-RU"/>
        </w:rPr>
        <w:t>Євангелія «Ковчег» впродовж 2025 року було отримано гуманітарну допомогу та створено «банк одягу»</w:t>
      </w:r>
      <w:r w:rsidR="007C47B3">
        <w:rPr>
          <w:rFonts w:ascii="Times New Roman" w:eastAsia="Times New Roman" w:hAnsi="Times New Roman" w:cs="Times New Roman"/>
          <w:color w:val="000000"/>
          <w:sz w:val="24"/>
          <w:szCs w:val="24"/>
          <w:lang w:eastAsia="ru-RU"/>
        </w:rPr>
        <w:t>;</w:t>
      </w:r>
    </w:p>
    <w:p w14:paraId="231DC702" w14:textId="53499D7B" w:rsidR="003E1CC3" w:rsidRPr="00E17364" w:rsidRDefault="007C47B3"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3E1CC3" w:rsidRPr="00E17364">
        <w:rPr>
          <w:rFonts w:ascii="Times New Roman" w:eastAsia="Times New Roman" w:hAnsi="Times New Roman" w:cs="Times New Roman"/>
          <w:color w:val="000000"/>
          <w:sz w:val="24"/>
          <w:szCs w:val="24"/>
          <w:lang w:eastAsia="ru-RU"/>
        </w:rPr>
        <w:t>а сприяння Гуманітарного штабу Роменської РДА було видано непродовольч</w:t>
      </w:r>
      <w:r w:rsidR="00405E50">
        <w:rPr>
          <w:rFonts w:ascii="Times New Roman" w:eastAsia="Times New Roman" w:hAnsi="Times New Roman" w:cs="Times New Roman"/>
          <w:color w:val="000000"/>
          <w:sz w:val="24"/>
          <w:szCs w:val="24"/>
          <w:lang w:eastAsia="ru-RU"/>
        </w:rPr>
        <w:t xml:space="preserve">і </w:t>
      </w:r>
      <w:r w:rsidR="003E1CC3" w:rsidRPr="00E17364">
        <w:rPr>
          <w:rFonts w:ascii="Times New Roman" w:eastAsia="Times New Roman" w:hAnsi="Times New Roman" w:cs="Times New Roman"/>
          <w:color w:val="000000"/>
          <w:sz w:val="24"/>
          <w:szCs w:val="24"/>
          <w:lang w:eastAsia="ru-RU"/>
        </w:rPr>
        <w:t>товар</w:t>
      </w:r>
      <w:r w:rsidR="00405E50">
        <w:rPr>
          <w:rFonts w:ascii="Times New Roman" w:eastAsia="Times New Roman" w:hAnsi="Times New Roman" w:cs="Times New Roman"/>
          <w:color w:val="000000"/>
          <w:sz w:val="24"/>
          <w:szCs w:val="24"/>
          <w:lang w:eastAsia="ru-RU"/>
        </w:rPr>
        <w:t>и</w:t>
      </w:r>
      <w:r w:rsidR="003E1CC3" w:rsidRPr="00E17364">
        <w:rPr>
          <w:rFonts w:ascii="Times New Roman" w:eastAsia="Times New Roman" w:hAnsi="Times New Roman" w:cs="Times New Roman"/>
          <w:color w:val="000000"/>
          <w:sz w:val="24"/>
          <w:szCs w:val="24"/>
          <w:lang w:eastAsia="ru-RU"/>
        </w:rPr>
        <w:t>, а саме: подушки, ковдри, постільна білизна, матраци у кількості  28 штук кожного найменування,  2 газових  обігрівачі та 2 регулятори, а також  4 мішки одягу та взуття  б/у</w:t>
      </w:r>
      <w:r>
        <w:rPr>
          <w:rFonts w:ascii="Times New Roman" w:eastAsia="Times New Roman" w:hAnsi="Times New Roman" w:cs="Times New Roman"/>
          <w:color w:val="000000"/>
          <w:sz w:val="24"/>
          <w:szCs w:val="24"/>
          <w:lang w:eastAsia="ru-RU"/>
        </w:rPr>
        <w:t>;</w:t>
      </w:r>
    </w:p>
    <w:p w14:paraId="657EADC4" w14:textId="279F2EB0" w:rsidR="00F32426" w:rsidRPr="00E17364" w:rsidRDefault="00EF40F0"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shd w:val="clear" w:color="auto" w:fill="FFFFFF"/>
          <w:lang w:eastAsia="ru-RU"/>
        </w:rPr>
        <w:t>в</w:t>
      </w:r>
      <w:r w:rsidR="00F32426" w:rsidRPr="00E17364">
        <w:rPr>
          <w:rFonts w:ascii="Times New Roman" w:eastAsia="Calibri" w:hAnsi="Times New Roman" w:cs="Times New Roman"/>
          <w:color w:val="000000"/>
          <w:sz w:val="24"/>
          <w:szCs w:val="24"/>
          <w:shd w:val="clear" w:color="auto" w:fill="FFFFFF"/>
          <w:lang w:eastAsia="ru-RU"/>
        </w:rPr>
        <w:t>ід громадської організації «Ліга сучасних жінок» отримано набори гідності для жінок та дівчат (гуманітарна допомога у вигляді засобів гігієни у кількості</w:t>
      </w:r>
      <w:r w:rsidR="00405E50">
        <w:rPr>
          <w:rFonts w:ascii="Times New Roman" w:eastAsia="Calibri" w:hAnsi="Times New Roman" w:cs="Times New Roman"/>
          <w:color w:val="000000"/>
          <w:sz w:val="24"/>
          <w:szCs w:val="24"/>
          <w:shd w:val="clear" w:color="auto" w:fill="FFFFFF"/>
          <w:lang w:eastAsia="ru-RU"/>
        </w:rPr>
        <w:t xml:space="preserve"> 102 штук)</w:t>
      </w:r>
      <w:r>
        <w:rPr>
          <w:rFonts w:ascii="Times New Roman" w:eastAsia="Calibri" w:hAnsi="Times New Roman" w:cs="Times New Roman"/>
          <w:color w:val="000000"/>
          <w:sz w:val="24"/>
          <w:szCs w:val="24"/>
          <w:shd w:val="clear" w:color="auto" w:fill="FFFFFF"/>
          <w:lang w:eastAsia="ru-RU"/>
        </w:rPr>
        <w:t>;</w:t>
      </w:r>
    </w:p>
    <w:p w14:paraId="65F74411" w14:textId="3DDCF673" w:rsidR="00F32426" w:rsidRPr="00E17364" w:rsidRDefault="00EF40F0" w:rsidP="000774FE">
      <w:pPr>
        <w:pStyle w:val="a7"/>
        <w:numPr>
          <w:ilvl w:val="0"/>
          <w:numId w:val="37"/>
        </w:numPr>
        <w:spacing w:after="0" w:line="276" w:lineRule="auto"/>
        <w:ind w:right="11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в</w:t>
      </w:r>
      <w:r w:rsidR="00F32426" w:rsidRPr="00E17364">
        <w:rPr>
          <w:rFonts w:ascii="Times New Roman" w:eastAsia="Times New Roman" w:hAnsi="Times New Roman" w:cs="Times New Roman"/>
          <w:sz w:val="24"/>
          <w:szCs w:val="24"/>
          <w:lang w:eastAsia="ru-RU"/>
        </w:rPr>
        <w:t xml:space="preserve">ідповідно до Програми підтримки внутрішньо переміщених осіб Роменської міської територіальної громади на 2024-2025 роки, затвердженої рішенням Роменської міської ради від </w:t>
      </w:r>
      <w:r w:rsidR="00F32426" w:rsidRPr="00E17364">
        <w:rPr>
          <w:rFonts w:ascii="Times New Roman" w:eastAsia="Times New Roman" w:hAnsi="Times New Roman" w:cs="Times New Roman"/>
          <w:color w:val="000000"/>
          <w:sz w:val="24"/>
          <w:szCs w:val="24"/>
          <w:lang w:eastAsia="ru-RU"/>
        </w:rPr>
        <w:t>22.02.2024</w:t>
      </w:r>
      <w:r w:rsidR="00F32426" w:rsidRPr="00E17364">
        <w:rPr>
          <w:rFonts w:ascii="Times New Roman" w:eastAsia="Times New Roman" w:hAnsi="Times New Roman" w:cs="Times New Roman"/>
          <w:sz w:val="24"/>
          <w:szCs w:val="24"/>
          <w:lang w:eastAsia="ru-RU"/>
        </w:rPr>
        <w:t>, до дня Великодня від ТОВ «Ласий кошик» надійшло 962</w:t>
      </w:r>
      <w:r w:rsidR="00405E50">
        <w:rPr>
          <w:rFonts w:ascii="Times New Roman" w:eastAsia="Times New Roman" w:hAnsi="Times New Roman" w:cs="Times New Roman"/>
          <w:sz w:val="24"/>
          <w:szCs w:val="24"/>
          <w:lang w:eastAsia="x-none"/>
        </w:rPr>
        <w:t xml:space="preserve"> кексів «пасхальних»</w:t>
      </w:r>
      <w:r>
        <w:rPr>
          <w:rFonts w:ascii="Times New Roman" w:eastAsia="Times New Roman" w:hAnsi="Times New Roman" w:cs="Times New Roman"/>
          <w:color w:val="000000"/>
          <w:sz w:val="24"/>
          <w:szCs w:val="24"/>
          <w:lang w:eastAsia="ru-RU"/>
        </w:rPr>
        <w:t>;</w:t>
      </w:r>
    </w:p>
    <w:p w14:paraId="24DCF55B" w14:textId="27C1A34D" w:rsidR="004564F3" w:rsidRPr="00E17364" w:rsidRDefault="00EF40F0"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4564F3" w:rsidRPr="00E17364">
        <w:rPr>
          <w:rFonts w:ascii="Times New Roman" w:eastAsia="Times New Roman" w:hAnsi="Times New Roman" w:cs="Times New Roman"/>
          <w:color w:val="000000"/>
          <w:sz w:val="24"/>
          <w:szCs w:val="24"/>
          <w:lang w:eastAsia="ru-RU"/>
        </w:rPr>
        <w:t xml:space="preserve">ід Міжнародної громадської організації «Людина у скруті» родини внутрішньо переміщених осіб, які були змушені залишити свої домівки через війну та нині </w:t>
      </w:r>
      <w:r w:rsidR="004564F3" w:rsidRPr="00E17364">
        <w:rPr>
          <w:rFonts w:ascii="Times New Roman" w:eastAsia="Times New Roman" w:hAnsi="Times New Roman" w:cs="Times New Roman"/>
          <w:color w:val="000000"/>
          <w:sz w:val="24"/>
          <w:szCs w:val="24"/>
          <w:lang w:eastAsia="ru-RU"/>
        </w:rPr>
        <w:lastRenderedPageBreak/>
        <w:t xml:space="preserve">проживають на території нашої громади, отримали допомогу у вигляді твердого палива. Благодійна допомога надавалася </w:t>
      </w:r>
      <w:r w:rsidR="004564F3" w:rsidRPr="00E17364">
        <w:rPr>
          <w:rFonts w:ascii="Times New Roman" w:eastAsia="Times New Roman" w:hAnsi="Times New Roman" w:cs="Times New Roman"/>
          <w:bCs/>
          <w:color w:val="000000"/>
          <w:sz w:val="24"/>
          <w:szCs w:val="24"/>
          <w:lang w:eastAsia="ru-RU"/>
        </w:rPr>
        <w:t>на безоплатній основі</w:t>
      </w:r>
      <w:r w:rsidR="004564F3" w:rsidRPr="00E17364">
        <w:rPr>
          <w:rFonts w:ascii="Times New Roman" w:eastAsia="Times New Roman" w:hAnsi="Times New Roman" w:cs="Times New Roman"/>
          <w:color w:val="000000"/>
          <w:sz w:val="24"/>
          <w:szCs w:val="24"/>
          <w:lang w:eastAsia="ru-RU"/>
        </w:rPr>
        <w:t xml:space="preserve"> та охопила </w:t>
      </w:r>
      <w:r w:rsidR="004564F3" w:rsidRPr="00E17364">
        <w:rPr>
          <w:rFonts w:ascii="Times New Roman" w:eastAsia="Times New Roman" w:hAnsi="Times New Roman" w:cs="Times New Roman"/>
          <w:bCs/>
          <w:color w:val="000000"/>
          <w:sz w:val="24"/>
          <w:szCs w:val="24"/>
          <w:lang w:eastAsia="ru-RU"/>
        </w:rPr>
        <w:t>38 домогосподарств</w:t>
      </w:r>
      <w:r w:rsidR="004564F3" w:rsidRPr="00E17364">
        <w:rPr>
          <w:rFonts w:ascii="Times New Roman" w:eastAsia="Times New Roman" w:hAnsi="Times New Roman" w:cs="Times New Roman"/>
          <w:color w:val="000000"/>
          <w:sz w:val="24"/>
          <w:szCs w:val="24"/>
          <w:lang w:eastAsia="ru-RU"/>
        </w:rPr>
        <w:t>, що не мають газового опалення і використовують для обігріву виключно пічне опалення</w:t>
      </w:r>
      <w:r>
        <w:rPr>
          <w:rFonts w:ascii="Times New Roman" w:eastAsia="Times New Roman" w:hAnsi="Times New Roman" w:cs="Times New Roman"/>
          <w:color w:val="000000"/>
          <w:sz w:val="24"/>
          <w:szCs w:val="24"/>
          <w:lang w:eastAsia="ru-RU"/>
        </w:rPr>
        <w:t>;</w:t>
      </w:r>
    </w:p>
    <w:p w14:paraId="36A14FC9" w14:textId="3AE717C0" w:rsidR="00F32426" w:rsidRPr="00E17364" w:rsidRDefault="00EF40F0"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shd w:val="clear" w:color="auto" w:fill="FFFFFF"/>
          <w:lang w:eastAsia="ru-RU"/>
        </w:rPr>
        <w:t>з</w:t>
      </w:r>
      <w:r w:rsidR="0014202E" w:rsidRPr="00E17364">
        <w:rPr>
          <w:rFonts w:ascii="Times New Roman" w:eastAsia="Calibri" w:hAnsi="Times New Roman" w:cs="Times New Roman"/>
          <w:color w:val="000000"/>
          <w:sz w:val="24"/>
          <w:szCs w:val="24"/>
          <w:shd w:val="clear" w:color="auto" w:fill="FFFFFF"/>
          <w:lang w:eastAsia="ru-RU"/>
        </w:rPr>
        <w:t xml:space="preserve">а підтримки Міжнародної громадської організації «Людина у скруті» громадою була отримана гуманітарна допомога у вигляді побутової техніки (холодильники, пральні машини, мікрохвильові печі, </w:t>
      </w:r>
      <w:proofErr w:type="spellStart"/>
      <w:r w:rsidR="0014202E" w:rsidRPr="00E17364">
        <w:rPr>
          <w:rFonts w:ascii="Times New Roman" w:eastAsia="Calibri" w:hAnsi="Times New Roman" w:cs="Times New Roman"/>
          <w:color w:val="000000"/>
          <w:sz w:val="24"/>
          <w:szCs w:val="24"/>
          <w:shd w:val="clear" w:color="auto" w:fill="FFFFFF"/>
          <w:lang w:eastAsia="ru-RU"/>
        </w:rPr>
        <w:t>електро</w:t>
      </w:r>
      <w:proofErr w:type="spellEnd"/>
      <w:r w:rsidR="0014202E" w:rsidRPr="00E17364">
        <w:rPr>
          <w:rFonts w:ascii="Times New Roman" w:eastAsia="Calibri" w:hAnsi="Times New Roman" w:cs="Times New Roman"/>
          <w:color w:val="000000"/>
          <w:sz w:val="24"/>
          <w:szCs w:val="24"/>
          <w:shd w:val="clear" w:color="auto" w:fill="FFFFFF"/>
          <w:lang w:eastAsia="ru-RU"/>
        </w:rPr>
        <w:t>- та газові плити) – 27 наборів.</w:t>
      </w:r>
    </w:p>
    <w:p w14:paraId="448014AC" w14:textId="6649014E" w:rsidR="0041133E" w:rsidRPr="00E17364" w:rsidRDefault="0041133E" w:rsidP="0041133E">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3</w:t>
      </w:r>
      <w:r w:rsidRPr="00E17364">
        <w:rPr>
          <w:rFonts w:ascii="Times New Roman" w:eastAsia="Times New Roman" w:hAnsi="Times New Roman" w:cs="Times New Roman"/>
          <w:b/>
          <w:bCs/>
          <w:sz w:val="24"/>
          <w:szCs w:val="24"/>
          <w:lang w:val="uk-UA" w:eastAsia="uk-UA"/>
        </w:rPr>
        <w:t xml:space="preserve">. </w:t>
      </w:r>
      <w:r>
        <w:rPr>
          <w:rFonts w:ascii="Times New Roman" w:eastAsia="Times New Roman" w:hAnsi="Times New Roman" w:cs="Times New Roman"/>
          <w:b/>
          <w:bCs/>
          <w:sz w:val="24"/>
          <w:szCs w:val="24"/>
          <w:lang w:val="uk-UA" w:eastAsia="uk-UA"/>
        </w:rPr>
        <w:t xml:space="preserve">Співпраця з </w:t>
      </w:r>
      <w:r w:rsidRPr="0041133E">
        <w:rPr>
          <w:rFonts w:ascii="Times New Roman" w:hAnsi="Times New Roman" w:cs="Times New Roman"/>
          <w:b/>
          <w:sz w:val="24"/>
          <w:szCs w:val="24"/>
          <w:lang w:val="uk-UA"/>
        </w:rPr>
        <w:t>благодійними фондами та громадськими організаціями</w:t>
      </w:r>
    </w:p>
    <w:p w14:paraId="47322E54" w14:textId="32DDEB0F" w:rsidR="00D503B5" w:rsidRDefault="00D503B5" w:rsidP="0041133E">
      <w:pPr>
        <w:spacing w:after="0" w:line="276" w:lineRule="auto"/>
        <w:ind w:left="6" w:firstLine="561"/>
        <w:jc w:val="both"/>
        <w:rPr>
          <w:rFonts w:ascii="Times New Roman" w:hAnsi="Times New Roman" w:cs="Times New Roman"/>
          <w:sz w:val="24"/>
          <w:szCs w:val="24"/>
          <w:lang w:val="uk-UA"/>
        </w:rPr>
      </w:pPr>
      <w:r w:rsidRPr="0041133E">
        <w:rPr>
          <w:rFonts w:ascii="Times New Roman" w:hAnsi="Times New Roman" w:cs="Times New Roman"/>
          <w:sz w:val="24"/>
          <w:szCs w:val="24"/>
          <w:lang w:val="uk-UA"/>
        </w:rPr>
        <w:t>Управлінням соціального захисту населення Роменської міської ради забезпечено сталу координацію з міжнародними благодійними фондами та громадськими організаціями. Ключовим пріоритетом роботи є адресна підтримка вразливих верств населення громади через надання гуманітарної допомоги.</w:t>
      </w:r>
    </w:p>
    <w:p w14:paraId="28F88365" w14:textId="77777777" w:rsidR="0041133E" w:rsidRPr="00816F47" w:rsidRDefault="0041133E" w:rsidP="000774FE">
      <w:pPr>
        <w:pStyle w:val="a7"/>
        <w:numPr>
          <w:ilvl w:val="0"/>
          <w:numId w:val="82"/>
        </w:num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816F47">
        <w:rPr>
          <w:rFonts w:ascii="Times New Roman" w:eastAsia="Times New Roman" w:hAnsi="Times New Roman" w:cs="Times New Roman"/>
          <w:b/>
          <w:bCs/>
          <w:sz w:val="24"/>
          <w:szCs w:val="24"/>
          <w:lang w:eastAsia="uk-UA"/>
        </w:rPr>
        <w:t>Стратегічне партнерство з БФ «</w:t>
      </w:r>
      <w:proofErr w:type="spellStart"/>
      <w:r w:rsidRPr="00816F47">
        <w:rPr>
          <w:rFonts w:ascii="Times New Roman" w:eastAsia="Times New Roman" w:hAnsi="Times New Roman" w:cs="Times New Roman"/>
          <w:b/>
          <w:bCs/>
          <w:sz w:val="24"/>
          <w:szCs w:val="24"/>
          <w:lang w:eastAsia="uk-UA"/>
        </w:rPr>
        <w:t>Global</w:t>
      </w:r>
      <w:proofErr w:type="spellEnd"/>
      <w:r w:rsidRPr="00816F47">
        <w:rPr>
          <w:rFonts w:ascii="Times New Roman" w:eastAsia="Times New Roman" w:hAnsi="Times New Roman" w:cs="Times New Roman"/>
          <w:b/>
          <w:bCs/>
          <w:sz w:val="24"/>
          <w:szCs w:val="24"/>
          <w:lang w:eastAsia="uk-UA"/>
        </w:rPr>
        <w:t xml:space="preserve"> </w:t>
      </w:r>
      <w:proofErr w:type="spellStart"/>
      <w:r w:rsidRPr="00816F47">
        <w:rPr>
          <w:rFonts w:ascii="Times New Roman" w:eastAsia="Times New Roman" w:hAnsi="Times New Roman" w:cs="Times New Roman"/>
          <w:b/>
          <w:bCs/>
          <w:sz w:val="24"/>
          <w:szCs w:val="24"/>
          <w:lang w:eastAsia="uk-UA"/>
        </w:rPr>
        <w:t>Empowerment</w:t>
      </w:r>
      <w:proofErr w:type="spellEnd"/>
      <w:r w:rsidRPr="00816F47">
        <w:rPr>
          <w:rFonts w:ascii="Times New Roman" w:eastAsia="Times New Roman" w:hAnsi="Times New Roman" w:cs="Times New Roman"/>
          <w:b/>
          <w:bCs/>
          <w:sz w:val="24"/>
          <w:szCs w:val="24"/>
          <w:lang w:eastAsia="uk-UA"/>
        </w:rPr>
        <w:t xml:space="preserve"> </w:t>
      </w:r>
      <w:proofErr w:type="spellStart"/>
      <w:r w:rsidRPr="00816F47">
        <w:rPr>
          <w:rFonts w:ascii="Times New Roman" w:eastAsia="Times New Roman" w:hAnsi="Times New Roman" w:cs="Times New Roman"/>
          <w:b/>
          <w:bCs/>
          <w:sz w:val="24"/>
          <w:szCs w:val="24"/>
          <w:lang w:eastAsia="uk-UA"/>
        </w:rPr>
        <w:t>Mission</w:t>
      </w:r>
      <w:proofErr w:type="spellEnd"/>
      <w:r w:rsidRPr="00816F47">
        <w:rPr>
          <w:rFonts w:ascii="Times New Roman" w:eastAsia="Times New Roman" w:hAnsi="Times New Roman" w:cs="Times New Roman"/>
          <w:b/>
          <w:bCs/>
          <w:sz w:val="24"/>
          <w:szCs w:val="24"/>
          <w:lang w:eastAsia="uk-UA"/>
        </w:rPr>
        <w:t xml:space="preserve"> UA» (GEM)</w:t>
      </w:r>
    </w:p>
    <w:p w14:paraId="60D57C14" w14:textId="77777777" w:rsidR="0041133E" w:rsidRPr="0041133E" w:rsidRDefault="0041133E" w:rsidP="001B4050">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sz w:val="24"/>
          <w:szCs w:val="24"/>
          <w:lang w:val="uk-UA" w:eastAsia="uk-UA"/>
        </w:rPr>
        <w:t>Благодійний фонд «</w:t>
      </w:r>
      <w:proofErr w:type="spellStart"/>
      <w:r w:rsidRPr="0041133E">
        <w:rPr>
          <w:rFonts w:ascii="Times New Roman" w:eastAsia="Times New Roman" w:hAnsi="Times New Roman" w:cs="Times New Roman"/>
          <w:sz w:val="24"/>
          <w:szCs w:val="24"/>
          <w:lang w:val="uk-UA" w:eastAsia="uk-UA"/>
        </w:rPr>
        <w:t>Глобал</w:t>
      </w:r>
      <w:proofErr w:type="spellEnd"/>
      <w:r w:rsidRPr="0041133E">
        <w:rPr>
          <w:rFonts w:ascii="Times New Roman" w:eastAsia="Times New Roman" w:hAnsi="Times New Roman" w:cs="Times New Roman"/>
          <w:sz w:val="24"/>
          <w:szCs w:val="24"/>
          <w:lang w:val="uk-UA" w:eastAsia="uk-UA"/>
        </w:rPr>
        <w:t xml:space="preserve"> </w:t>
      </w:r>
      <w:proofErr w:type="spellStart"/>
      <w:r w:rsidRPr="0041133E">
        <w:rPr>
          <w:rFonts w:ascii="Times New Roman" w:eastAsia="Times New Roman" w:hAnsi="Times New Roman" w:cs="Times New Roman"/>
          <w:sz w:val="24"/>
          <w:szCs w:val="24"/>
          <w:lang w:val="uk-UA" w:eastAsia="uk-UA"/>
        </w:rPr>
        <w:t>Емпавермент</w:t>
      </w:r>
      <w:proofErr w:type="spellEnd"/>
      <w:r w:rsidRPr="0041133E">
        <w:rPr>
          <w:rFonts w:ascii="Times New Roman" w:eastAsia="Times New Roman" w:hAnsi="Times New Roman" w:cs="Times New Roman"/>
          <w:sz w:val="24"/>
          <w:szCs w:val="24"/>
          <w:lang w:val="uk-UA" w:eastAsia="uk-UA"/>
        </w:rPr>
        <w:t xml:space="preserve"> </w:t>
      </w:r>
      <w:proofErr w:type="spellStart"/>
      <w:r w:rsidRPr="0041133E">
        <w:rPr>
          <w:rFonts w:ascii="Times New Roman" w:eastAsia="Times New Roman" w:hAnsi="Times New Roman" w:cs="Times New Roman"/>
          <w:sz w:val="24"/>
          <w:szCs w:val="24"/>
          <w:lang w:val="uk-UA" w:eastAsia="uk-UA"/>
        </w:rPr>
        <w:t>Мішн</w:t>
      </w:r>
      <w:proofErr w:type="spellEnd"/>
      <w:r w:rsidRPr="0041133E">
        <w:rPr>
          <w:rFonts w:ascii="Times New Roman" w:eastAsia="Times New Roman" w:hAnsi="Times New Roman" w:cs="Times New Roman"/>
          <w:sz w:val="24"/>
          <w:szCs w:val="24"/>
          <w:lang w:val="uk-UA" w:eastAsia="uk-UA"/>
        </w:rPr>
        <w:t xml:space="preserve"> ЮА» залишається основним партнером у забезпеченні продовольчої безпеки. Протягом 2025 року громадою отримано </w:t>
      </w:r>
      <w:r w:rsidRPr="0041133E">
        <w:rPr>
          <w:rFonts w:ascii="Times New Roman" w:eastAsia="Times New Roman" w:hAnsi="Times New Roman" w:cs="Times New Roman"/>
          <w:b/>
          <w:bCs/>
          <w:sz w:val="24"/>
          <w:szCs w:val="24"/>
          <w:lang w:val="uk-UA" w:eastAsia="uk-UA"/>
        </w:rPr>
        <w:t>11 520 продуктових наборів</w:t>
      </w:r>
      <w:r w:rsidRPr="0041133E">
        <w:rPr>
          <w:rFonts w:ascii="Times New Roman" w:eastAsia="Times New Roman" w:hAnsi="Times New Roman" w:cs="Times New Roman"/>
          <w:sz w:val="24"/>
          <w:szCs w:val="24"/>
          <w:lang w:val="uk-UA" w:eastAsia="uk-UA"/>
        </w:rPr>
        <w:t xml:space="preserve"> довготривалого зберігання.</w:t>
      </w:r>
    </w:p>
    <w:p w14:paraId="7905E28E" w14:textId="77777777" w:rsidR="0041133E" w:rsidRPr="0041133E" w:rsidRDefault="0041133E" w:rsidP="0041133E">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Розподіл допомоги за категоріями отримувачів:</w:t>
      </w:r>
    </w:p>
    <w:p w14:paraId="71D152E0"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3 493</w:t>
      </w:r>
      <w:r w:rsidRPr="0041133E">
        <w:rPr>
          <w:rFonts w:ascii="Times New Roman" w:eastAsia="Times New Roman" w:hAnsi="Times New Roman" w:cs="Times New Roman"/>
          <w:sz w:val="24"/>
          <w:szCs w:val="24"/>
          <w:lang w:val="uk-UA" w:eastAsia="uk-UA"/>
        </w:rPr>
        <w:t xml:space="preserve"> — внутрішньо переміщені особи;</w:t>
      </w:r>
    </w:p>
    <w:p w14:paraId="06654DCB"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2 681</w:t>
      </w:r>
      <w:r w:rsidRPr="0041133E">
        <w:rPr>
          <w:rFonts w:ascii="Times New Roman" w:eastAsia="Times New Roman" w:hAnsi="Times New Roman" w:cs="Times New Roman"/>
          <w:sz w:val="24"/>
          <w:szCs w:val="24"/>
          <w:lang w:val="uk-UA" w:eastAsia="uk-UA"/>
        </w:rPr>
        <w:t xml:space="preserve"> — особи з інвалідністю I, II та III груп;</w:t>
      </w:r>
    </w:p>
    <w:p w14:paraId="7766264E"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2 207</w:t>
      </w:r>
      <w:r w:rsidRPr="0041133E">
        <w:rPr>
          <w:rFonts w:ascii="Times New Roman" w:eastAsia="Times New Roman" w:hAnsi="Times New Roman" w:cs="Times New Roman"/>
          <w:sz w:val="24"/>
          <w:szCs w:val="24"/>
          <w:lang w:val="uk-UA" w:eastAsia="uk-UA"/>
        </w:rPr>
        <w:t xml:space="preserve"> — підопічні Територіального центру соціального обслуговування;</w:t>
      </w:r>
    </w:p>
    <w:p w14:paraId="24D87C11"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903</w:t>
      </w:r>
      <w:r w:rsidRPr="0041133E">
        <w:rPr>
          <w:rFonts w:ascii="Times New Roman" w:eastAsia="Times New Roman" w:hAnsi="Times New Roman" w:cs="Times New Roman"/>
          <w:sz w:val="24"/>
          <w:szCs w:val="24"/>
          <w:lang w:val="uk-UA" w:eastAsia="uk-UA"/>
        </w:rPr>
        <w:t xml:space="preserve"> — особи похилого віку (85 років і старше);</w:t>
      </w:r>
    </w:p>
    <w:p w14:paraId="201C6A39"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337</w:t>
      </w:r>
      <w:r w:rsidRPr="0041133E">
        <w:rPr>
          <w:rFonts w:ascii="Times New Roman" w:eastAsia="Times New Roman" w:hAnsi="Times New Roman" w:cs="Times New Roman"/>
          <w:sz w:val="24"/>
          <w:szCs w:val="24"/>
          <w:lang w:val="uk-UA" w:eastAsia="uk-UA"/>
        </w:rPr>
        <w:t xml:space="preserve"> — особи з малозабезпечених сімей;</w:t>
      </w:r>
    </w:p>
    <w:p w14:paraId="7D23E292"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169</w:t>
      </w:r>
      <w:r w:rsidRPr="0041133E">
        <w:rPr>
          <w:rFonts w:ascii="Times New Roman" w:eastAsia="Times New Roman" w:hAnsi="Times New Roman" w:cs="Times New Roman"/>
          <w:sz w:val="24"/>
          <w:szCs w:val="24"/>
          <w:lang w:val="uk-UA" w:eastAsia="uk-UA"/>
        </w:rPr>
        <w:t xml:space="preserve"> — члени сімей загиблих Захисників та Захисниць України;</w:t>
      </w:r>
    </w:p>
    <w:p w14:paraId="64B80162" w14:textId="77777777" w:rsid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114</w:t>
      </w:r>
      <w:r w:rsidRPr="0041133E">
        <w:rPr>
          <w:rFonts w:ascii="Times New Roman" w:eastAsia="Times New Roman" w:hAnsi="Times New Roman" w:cs="Times New Roman"/>
          <w:sz w:val="24"/>
          <w:szCs w:val="24"/>
          <w:lang w:val="uk-UA" w:eastAsia="uk-UA"/>
        </w:rPr>
        <w:t xml:space="preserve"> — довгожителі (90 та 95 років) у межах ювілейних привітань.</w:t>
      </w:r>
    </w:p>
    <w:p w14:paraId="65436A01" w14:textId="77777777" w:rsidR="00816F47" w:rsidRDefault="00816F47" w:rsidP="00A269E7">
      <w:pPr>
        <w:pStyle w:val="a4"/>
        <w:spacing w:before="0" w:beforeAutospacing="0" w:after="0" w:afterAutospacing="0"/>
        <w:ind w:firstLine="567"/>
      </w:pPr>
      <w:proofErr w:type="spellStart"/>
      <w:r>
        <w:rPr>
          <w:b/>
          <w:bCs/>
        </w:rPr>
        <w:t>Продуктові</w:t>
      </w:r>
      <w:proofErr w:type="spellEnd"/>
      <w:r>
        <w:rPr>
          <w:b/>
          <w:bCs/>
        </w:rPr>
        <w:t xml:space="preserve"> </w:t>
      </w:r>
      <w:proofErr w:type="spellStart"/>
      <w:r>
        <w:rPr>
          <w:b/>
          <w:bCs/>
        </w:rPr>
        <w:t>набори</w:t>
      </w:r>
      <w:proofErr w:type="spellEnd"/>
      <w:r>
        <w:rPr>
          <w:b/>
          <w:bCs/>
        </w:rPr>
        <w:t>:</w:t>
      </w:r>
      <w:r>
        <w:t xml:space="preserve"> </w:t>
      </w:r>
      <w:proofErr w:type="spellStart"/>
      <w:r>
        <w:t>Отримано</w:t>
      </w:r>
      <w:proofErr w:type="spellEnd"/>
      <w:r>
        <w:t xml:space="preserve"> та </w:t>
      </w:r>
      <w:proofErr w:type="spellStart"/>
      <w:r>
        <w:t>розподілено</w:t>
      </w:r>
      <w:proofErr w:type="spellEnd"/>
      <w:r>
        <w:t xml:space="preserve"> </w:t>
      </w:r>
      <w:r>
        <w:rPr>
          <w:b/>
          <w:bCs/>
        </w:rPr>
        <w:t>11 520 коробок</w:t>
      </w:r>
      <w:r>
        <w:t xml:space="preserve"> </w:t>
      </w:r>
      <w:proofErr w:type="spellStart"/>
      <w:r>
        <w:t>із</w:t>
      </w:r>
      <w:proofErr w:type="spellEnd"/>
      <w:r>
        <w:t xml:space="preserve"> продуктами </w:t>
      </w:r>
      <w:proofErr w:type="spellStart"/>
      <w:r>
        <w:t>довготривалого</w:t>
      </w:r>
      <w:proofErr w:type="spellEnd"/>
      <w:r>
        <w:t xml:space="preserve"> </w:t>
      </w:r>
      <w:proofErr w:type="spellStart"/>
      <w:r>
        <w:t>зберігання</w:t>
      </w:r>
      <w:proofErr w:type="spellEnd"/>
      <w:r>
        <w:t>.</w:t>
      </w:r>
    </w:p>
    <w:p w14:paraId="6646838D" w14:textId="77777777" w:rsidR="00816F47" w:rsidRDefault="00816F47" w:rsidP="00A269E7">
      <w:pPr>
        <w:pStyle w:val="a4"/>
        <w:spacing w:before="0" w:beforeAutospacing="0" w:after="0" w:afterAutospacing="0"/>
        <w:ind w:firstLine="567"/>
      </w:pPr>
      <w:proofErr w:type="spellStart"/>
      <w:r>
        <w:rPr>
          <w:b/>
          <w:bCs/>
        </w:rPr>
        <w:t>Питна</w:t>
      </w:r>
      <w:proofErr w:type="spellEnd"/>
      <w:r>
        <w:rPr>
          <w:b/>
          <w:bCs/>
        </w:rPr>
        <w:t xml:space="preserve"> вода:</w:t>
      </w:r>
      <w:r>
        <w:t xml:space="preserve"> </w:t>
      </w:r>
      <w:proofErr w:type="spellStart"/>
      <w:r>
        <w:t>Отримано</w:t>
      </w:r>
      <w:proofErr w:type="spellEnd"/>
      <w:r>
        <w:t xml:space="preserve"> </w:t>
      </w:r>
      <w:r>
        <w:rPr>
          <w:b/>
          <w:bCs/>
        </w:rPr>
        <w:t xml:space="preserve">30 456 </w:t>
      </w:r>
      <w:proofErr w:type="spellStart"/>
      <w:r>
        <w:rPr>
          <w:b/>
          <w:bCs/>
        </w:rPr>
        <w:t>пляшок</w:t>
      </w:r>
      <w:proofErr w:type="spellEnd"/>
      <w:r>
        <w:t xml:space="preserve"> </w:t>
      </w:r>
      <w:proofErr w:type="spellStart"/>
      <w:r>
        <w:t>негазованої</w:t>
      </w:r>
      <w:proofErr w:type="spellEnd"/>
      <w:r>
        <w:t xml:space="preserve"> води «AVALON» (</w:t>
      </w:r>
      <w:proofErr w:type="spellStart"/>
      <w:r>
        <w:t>об'ємом</w:t>
      </w:r>
      <w:proofErr w:type="spellEnd"/>
      <w:r>
        <w:t xml:space="preserve"> 6 л, 2 л та 1,5 л) для потреб </w:t>
      </w:r>
      <w:proofErr w:type="spellStart"/>
      <w:r>
        <w:t>населення</w:t>
      </w:r>
      <w:proofErr w:type="spellEnd"/>
      <w:r>
        <w:t>.</w:t>
      </w:r>
    </w:p>
    <w:p w14:paraId="021A00AB" w14:textId="349982F3" w:rsidR="0041133E" w:rsidRPr="009C0E73" w:rsidRDefault="0041133E" w:rsidP="000774FE">
      <w:pPr>
        <w:pStyle w:val="a7"/>
        <w:numPr>
          <w:ilvl w:val="0"/>
          <w:numId w:val="82"/>
        </w:num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9C0E73">
        <w:rPr>
          <w:rFonts w:ascii="Times New Roman" w:eastAsia="Times New Roman" w:hAnsi="Times New Roman" w:cs="Times New Roman"/>
          <w:b/>
          <w:bCs/>
          <w:sz w:val="24"/>
          <w:szCs w:val="24"/>
          <w:lang w:eastAsia="uk-UA"/>
        </w:rPr>
        <w:t xml:space="preserve">Підтримка дітей та сімей: </w:t>
      </w:r>
      <w:proofErr w:type="spellStart"/>
      <w:r w:rsidRPr="009C0E73">
        <w:rPr>
          <w:rFonts w:ascii="Times New Roman" w:eastAsia="Times New Roman" w:hAnsi="Times New Roman" w:cs="Times New Roman"/>
          <w:b/>
          <w:bCs/>
          <w:sz w:val="24"/>
          <w:szCs w:val="24"/>
          <w:lang w:eastAsia="uk-UA"/>
        </w:rPr>
        <w:t>проєкти</w:t>
      </w:r>
      <w:proofErr w:type="spellEnd"/>
      <w:r w:rsidRPr="009C0E73">
        <w:rPr>
          <w:rFonts w:ascii="Times New Roman" w:eastAsia="Times New Roman" w:hAnsi="Times New Roman" w:cs="Times New Roman"/>
          <w:b/>
          <w:bCs/>
          <w:sz w:val="24"/>
          <w:szCs w:val="24"/>
          <w:lang w:eastAsia="uk-UA"/>
        </w:rPr>
        <w:t xml:space="preserve"> «LUMOS» та «Україна без сиріт»</w:t>
      </w:r>
    </w:p>
    <w:p w14:paraId="3A986176" w14:textId="77777777" w:rsidR="0041133E" w:rsidRPr="0041133E" w:rsidRDefault="0041133E" w:rsidP="004F496E">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sz w:val="24"/>
          <w:szCs w:val="24"/>
          <w:lang w:val="uk-UA" w:eastAsia="uk-UA"/>
        </w:rPr>
        <w:t xml:space="preserve">У межах </w:t>
      </w:r>
      <w:proofErr w:type="spellStart"/>
      <w:r w:rsidRPr="0041133E">
        <w:rPr>
          <w:rFonts w:ascii="Times New Roman" w:eastAsia="Times New Roman" w:hAnsi="Times New Roman" w:cs="Times New Roman"/>
          <w:sz w:val="24"/>
          <w:szCs w:val="24"/>
          <w:lang w:val="uk-UA" w:eastAsia="uk-UA"/>
        </w:rPr>
        <w:t>проєкту</w:t>
      </w:r>
      <w:proofErr w:type="spellEnd"/>
      <w:r w:rsidRPr="0041133E">
        <w:rPr>
          <w:rFonts w:ascii="Times New Roman" w:eastAsia="Times New Roman" w:hAnsi="Times New Roman" w:cs="Times New Roman"/>
          <w:sz w:val="24"/>
          <w:szCs w:val="24"/>
          <w:lang w:val="uk-UA" w:eastAsia="uk-UA"/>
        </w:rPr>
        <w:t xml:space="preserve"> «Підготовка до зими та комплексна підтримка вразливих дітей та сімей в Україні» спільно з БО «</w:t>
      </w:r>
      <w:proofErr w:type="spellStart"/>
      <w:r w:rsidRPr="0041133E">
        <w:rPr>
          <w:rFonts w:ascii="Times New Roman" w:eastAsia="Times New Roman" w:hAnsi="Times New Roman" w:cs="Times New Roman"/>
          <w:sz w:val="24"/>
          <w:szCs w:val="24"/>
          <w:lang w:val="uk-UA" w:eastAsia="uk-UA"/>
        </w:rPr>
        <w:t>Люмос</w:t>
      </w:r>
      <w:proofErr w:type="spellEnd"/>
      <w:r w:rsidRPr="0041133E">
        <w:rPr>
          <w:rFonts w:ascii="Times New Roman" w:eastAsia="Times New Roman" w:hAnsi="Times New Roman" w:cs="Times New Roman"/>
          <w:sz w:val="24"/>
          <w:szCs w:val="24"/>
          <w:lang w:val="uk-UA" w:eastAsia="uk-UA"/>
        </w:rPr>
        <w:t xml:space="preserve"> Україна» забезпечено підтримку дітей з особливими освітніми потребами та інвалідністю:</w:t>
      </w:r>
    </w:p>
    <w:p w14:paraId="02DFAE56" w14:textId="77777777" w:rsidR="0041133E" w:rsidRPr="0041133E" w:rsidRDefault="0041133E" w:rsidP="000774FE">
      <w:pPr>
        <w:numPr>
          <w:ilvl w:val="0"/>
          <w:numId w:val="81"/>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144 набори «енергетичної незалежності»</w:t>
      </w:r>
      <w:r w:rsidRPr="0041133E">
        <w:rPr>
          <w:rFonts w:ascii="Times New Roman" w:eastAsia="Times New Roman" w:hAnsi="Times New Roman" w:cs="Times New Roman"/>
          <w:sz w:val="24"/>
          <w:szCs w:val="24"/>
          <w:lang w:val="uk-UA" w:eastAsia="uk-UA"/>
        </w:rPr>
        <w:t xml:space="preserve"> — для дітей віком від 7 до 17 років;</w:t>
      </w:r>
    </w:p>
    <w:p w14:paraId="18AB8F73" w14:textId="1474691D" w:rsidR="00A269E7" w:rsidRPr="0041133E" w:rsidRDefault="0041133E" w:rsidP="000774FE">
      <w:pPr>
        <w:numPr>
          <w:ilvl w:val="0"/>
          <w:numId w:val="81"/>
        </w:numPr>
        <w:spacing w:before="100" w:before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86 наборів «теплової незалежності»</w:t>
      </w:r>
      <w:r w:rsidRPr="0041133E">
        <w:rPr>
          <w:rFonts w:ascii="Times New Roman" w:eastAsia="Times New Roman" w:hAnsi="Times New Roman" w:cs="Times New Roman"/>
          <w:sz w:val="24"/>
          <w:szCs w:val="24"/>
          <w:lang w:val="uk-UA" w:eastAsia="uk-UA"/>
        </w:rPr>
        <w:t xml:space="preserve"> — для малечі віком від 3 до 6 років.</w:t>
      </w:r>
    </w:p>
    <w:p w14:paraId="7529D366" w14:textId="25844F57" w:rsidR="0041133E" w:rsidRPr="009C0E73" w:rsidRDefault="00E14545" w:rsidP="000774FE">
      <w:pPr>
        <w:pStyle w:val="a7"/>
        <w:numPr>
          <w:ilvl w:val="0"/>
          <w:numId w:val="81"/>
        </w:numPr>
        <w:tabs>
          <w:tab w:val="clear" w:pos="720"/>
          <w:tab w:val="num" w:pos="360"/>
        </w:tabs>
        <w:spacing w:before="100" w:beforeAutospacing="1" w:line="240" w:lineRule="auto"/>
        <w:ind w:left="0" w:firstLine="0"/>
        <w:jc w:val="both"/>
        <w:outlineLvl w:val="3"/>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Гігієнічна підтримка</w:t>
      </w:r>
    </w:p>
    <w:p w14:paraId="37A4614C" w14:textId="77777777" w:rsidR="004F496E" w:rsidRDefault="0041133E" w:rsidP="004F496E">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sz w:val="24"/>
          <w:szCs w:val="24"/>
          <w:lang w:val="uk-UA" w:eastAsia="uk-UA"/>
        </w:rPr>
        <w:t xml:space="preserve">У співпраці з </w:t>
      </w:r>
      <w:r w:rsidRPr="0041133E">
        <w:rPr>
          <w:rFonts w:ascii="Times New Roman" w:eastAsia="Times New Roman" w:hAnsi="Times New Roman" w:cs="Times New Roman"/>
          <w:b/>
          <w:bCs/>
          <w:sz w:val="24"/>
          <w:szCs w:val="24"/>
          <w:lang w:val="uk-UA" w:eastAsia="uk-UA"/>
        </w:rPr>
        <w:t>ГО «Ліга сучасних жінок»</w:t>
      </w:r>
      <w:r w:rsidRPr="0041133E">
        <w:rPr>
          <w:rFonts w:ascii="Times New Roman" w:eastAsia="Times New Roman" w:hAnsi="Times New Roman" w:cs="Times New Roman"/>
          <w:sz w:val="24"/>
          <w:szCs w:val="24"/>
          <w:lang w:val="uk-UA" w:eastAsia="uk-UA"/>
        </w:rPr>
        <w:t xml:space="preserve"> реалізовано програму підтримки внутрішньо переміщених осіб. Дівчата та жінки з-поміж ВПО (віком від 14 до 60 років) отримали</w:t>
      </w:r>
      <w:r w:rsidR="004F496E">
        <w:rPr>
          <w:rFonts w:ascii="Times New Roman" w:eastAsia="Times New Roman" w:hAnsi="Times New Roman" w:cs="Times New Roman"/>
          <w:sz w:val="24"/>
          <w:szCs w:val="24"/>
          <w:lang w:val="uk-UA" w:eastAsia="uk-UA"/>
        </w:rPr>
        <w:t xml:space="preserve">                            </w:t>
      </w:r>
      <w:r w:rsidRPr="0041133E">
        <w:rPr>
          <w:rFonts w:ascii="Times New Roman" w:eastAsia="Times New Roman" w:hAnsi="Times New Roman" w:cs="Times New Roman"/>
          <w:sz w:val="24"/>
          <w:szCs w:val="24"/>
          <w:lang w:val="uk-UA" w:eastAsia="uk-UA"/>
        </w:rPr>
        <w:t xml:space="preserve"> </w:t>
      </w:r>
      <w:r w:rsidRPr="0041133E">
        <w:rPr>
          <w:rFonts w:ascii="Times New Roman" w:eastAsia="Times New Roman" w:hAnsi="Times New Roman" w:cs="Times New Roman"/>
          <w:b/>
          <w:bCs/>
          <w:sz w:val="24"/>
          <w:szCs w:val="24"/>
          <w:lang w:val="uk-UA" w:eastAsia="uk-UA"/>
        </w:rPr>
        <w:t>102 «набори гідності»</w:t>
      </w:r>
      <w:r w:rsidRPr="0041133E">
        <w:rPr>
          <w:rFonts w:ascii="Times New Roman" w:eastAsia="Times New Roman" w:hAnsi="Times New Roman" w:cs="Times New Roman"/>
          <w:sz w:val="24"/>
          <w:szCs w:val="24"/>
          <w:lang w:val="uk-UA" w:eastAsia="uk-UA"/>
        </w:rPr>
        <w:t xml:space="preserve"> із засобами особистої гігієни.</w:t>
      </w:r>
    </w:p>
    <w:p w14:paraId="6EA0B609" w14:textId="06623CFA" w:rsidR="0041133E" w:rsidRPr="0041133E" w:rsidRDefault="00E14545" w:rsidP="00E14545">
      <w:pPr>
        <w:spacing w:after="0" w:line="240" w:lineRule="auto"/>
        <w:ind w:firstLine="567"/>
        <w:jc w:val="both"/>
        <w:rPr>
          <w:rFonts w:ascii="Times New Roman" w:hAnsi="Times New Roman" w:cs="Times New Roman"/>
          <w:bCs/>
          <w:sz w:val="24"/>
          <w:szCs w:val="24"/>
        </w:rPr>
      </w:pPr>
      <w:r w:rsidRPr="00E14545">
        <w:rPr>
          <w:rFonts w:ascii="Times New Roman" w:hAnsi="Times New Roman" w:cs="Times New Roman"/>
          <w:bCs/>
          <w:sz w:val="24"/>
          <w:szCs w:val="24"/>
        </w:rPr>
        <w:lastRenderedPageBreak/>
        <w:t xml:space="preserve">За </w:t>
      </w:r>
      <w:proofErr w:type="spellStart"/>
      <w:r w:rsidRPr="00E14545">
        <w:rPr>
          <w:rFonts w:ascii="Times New Roman" w:hAnsi="Times New Roman" w:cs="Times New Roman"/>
          <w:bCs/>
          <w:sz w:val="24"/>
          <w:szCs w:val="24"/>
        </w:rPr>
        <w:t>сприяння</w:t>
      </w:r>
      <w:proofErr w:type="spellEnd"/>
      <w:r w:rsidRPr="00E14545">
        <w:rPr>
          <w:rFonts w:ascii="Times New Roman" w:hAnsi="Times New Roman" w:cs="Times New Roman"/>
          <w:bCs/>
          <w:sz w:val="24"/>
          <w:szCs w:val="24"/>
        </w:rPr>
        <w:t xml:space="preserve"> </w:t>
      </w:r>
      <w:proofErr w:type="spellStart"/>
      <w:r w:rsidRPr="00E14545">
        <w:rPr>
          <w:rFonts w:ascii="Times New Roman" w:hAnsi="Times New Roman" w:cs="Times New Roman"/>
          <w:b/>
          <w:bCs/>
          <w:sz w:val="24"/>
          <w:szCs w:val="24"/>
        </w:rPr>
        <w:t>Благодійної</w:t>
      </w:r>
      <w:proofErr w:type="spellEnd"/>
      <w:r w:rsidRPr="00E14545">
        <w:rPr>
          <w:rFonts w:ascii="Times New Roman" w:hAnsi="Times New Roman" w:cs="Times New Roman"/>
          <w:b/>
          <w:bCs/>
          <w:sz w:val="24"/>
          <w:szCs w:val="24"/>
          <w:lang w:val="uk-UA"/>
        </w:rPr>
        <w:t xml:space="preserve"> </w:t>
      </w:r>
      <w:proofErr w:type="spellStart"/>
      <w:r w:rsidRPr="00E14545">
        <w:rPr>
          <w:rFonts w:ascii="Times New Roman" w:hAnsi="Times New Roman" w:cs="Times New Roman"/>
          <w:b/>
          <w:bCs/>
          <w:sz w:val="24"/>
          <w:szCs w:val="24"/>
        </w:rPr>
        <w:t>організації</w:t>
      </w:r>
      <w:proofErr w:type="spellEnd"/>
      <w:r w:rsidRPr="00E14545">
        <w:rPr>
          <w:rFonts w:ascii="Times New Roman" w:hAnsi="Times New Roman" w:cs="Times New Roman"/>
          <w:b/>
          <w:bCs/>
          <w:sz w:val="24"/>
          <w:szCs w:val="24"/>
        </w:rPr>
        <w:t xml:space="preserve"> «</w:t>
      </w:r>
      <w:proofErr w:type="spellStart"/>
      <w:r w:rsidRPr="00E14545">
        <w:rPr>
          <w:rFonts w:ascii="Times New Roman" w:hAnsi="Times New Roman" w:cs="Times New Roman"/>
          <w:b/>
          <w:bCs/>
          <w:sz w:val="24"/>
          <w:szCs w:val="24"/>
        </w:rPr>
        <w:t>Благодійний</w:t>
      </w:r>
      <w:proofErr w:type="spellEnd"/>
      <w:r w:rsidRPr="00E14545">
        <w:rPr>
          <w:rFonts w:ascii="Times New Roman" w:hAnsi="Times New Roman" w:cs="Times New Roman"/>
          <w:b/>
          <w:bCs/>
          <w:sz w:val="24"/>
          <w:szCs w:val="24"/>
        </w:rPr>
        <w:t xml:space="preserve"> фонд «</w:t>
      </w:r>
      <w:proofErr w:type="spellStart"/>
      <w:r w:rsidRPr="00E14545">
        <w:rPr>
          <w:rFonts w:ascii="Times New Roman" w:hAnsi="Times New Roman" w:cs="Times New Roman"/>
          <w:b/>
          <w:bCs/>
          <w:sz w:val="24"/>
          <w:szCs w:val="24"/>
        </w:rPr>
        <w:t>Посмішка</w:t>
      </w:r>
      <w:proofErr w:type="spellEnd"/>
      <w:r w:rsidRPr="00E14545">
        <w:rPr>
          <w:rFonts w:ascii="Times New Roman" w:hAnsi="Times New Roman" w:cs="Times New Roman"/>
          <w:b/>
          <w:bCs/>
          <w:sz w:val="24"/>
          <w:szCs w:val="24"/>
        </w:rPr>
        <w:t xml:space="preserve"> ЮА»</w:t>
      </w:r>
      <w:r w:rsidRPr="00E14545">
        <w:rPr>
          <w:rFonts w:ascii="Times New Roman" w:hAnsi="Times New Roman" w:cs="Times New Roman"/>
          <w:bCs/>
          <w:sz w:val="24"/>
          <w:szCs w:val="24"/>
        </w:rPr>
        <w:t xml:space="preserve"> </w:t>
      </w:r>
      <w:proofErr w:type="spellStart"/>
      <w:r w:rsidRPr="00E14545">
        <w:rPr>
          <w:rFonts w:ascii="Times New Roman" w:hAnsi="Times New Roman" w:cs="Times New Roman"/>
          <w:bCs/>
          <w:sz w:val="24"/>
          <w:szCs w:val="24"/>
        </w:rPr>
        <w:t>гі</w:t>
      </w:r>
      <w:r w:rsidRPr="00E14545">
        <w:rPr>
          <w:rFonts w:ascii="Times New Roman" w:hAnsi="Times New Roman" w:cs="Times New Roman"/>
          <w:bCs/>
          <w:sz w:val="24"/>
          <w:szCs w:val="24"/>
        </w:rPr>
        <w:t>гієнічними</w:t>
      </w:r>
      <w:proofErr w:type="spellEnd"/>
      <w:r w:rsidRPr="00E14545">
        <w:rPr>
          <w:rFonts w:ascii="Times New Roman" w:hAnsi="Times New Roman" w:cs="Times New Roman"/>
          <w:bCs/>
          <w:sz w:val="24"/>
          <w:szCs w:val="24"/>
        </w:rPr>
        <w:t xml:space="preserve"> наборами </w:t>
      </w:r>
      <w:proofErr w:type="spellStart"/>
      <w:r w:rsidRPr="00E14545">
        <w:rPr>
          <w:rFonts w:ascii="Times New Roman" w:hAnsi="Times New Roman" w:cs="Times New Roman"/>
          <w:bCs/>
          <w:sz w:val="24"/>
          <w:szCs w:val="24"/>
        </w:rPr>
        <w:t>забезпечено</w:t>
      </w:r>
      <w:proofErr w:type="spellEnd"/>
      <w:r w:rsidRPr="00E14545">
        <w:rPr>
          <w:rFonts w:ascii="Times New Roman" w:hAnsi="Times New Roman" w:cs="Times New Roman"/>
          <w:bCs/>
          <w:sz w:val="24"/>
          <w:szCs w:val="24"/>
          <w:lang w:val="uk-UA"/>
        </w:rPr>
        <w:t xml:space="preserve"> </w:t>
      </w:r>
      <w:r w:rsidRPr="00E14545">
        <w:rPr>
          <w:rFonts w:ascii="Times New Roman" w:hAnsi="Times New Roman" w:cs="Times New Roman"/>
          <w:b/>
          <w:bCs/>
          <w:sz w:val="24"/>
          <w:szCs w:val="24"/>
        </w:rPr>
        <w:t xml:space="preserve">1100 </w:t>
      </w:r>
      <w:proofErr w:type="spellStart"/>
      <w:r w:rsidRPr="00E14545">
        <w:rPr>
          <w:rFonts w:ascii="Times New Roman" w:hAnsi="Times New Roman" w:cs="Times New Roman"/>
          <w:b/>
          <w:bCs/>
          <w:sz w:val="24"/>
          <w:szCs w:val="24"/>
        </w:rPr>
        <w:t>осіб</w:t>
      </w:r>
      <w:proofErr w:type="spellEnd"/>
      <w:r w:rsidRPr="00E14545">
        <w:rPr>
          <w:rFonts w:ascii="Times New Roman" w:hAnsi="Times New Roman" w:cs="Times New Roman"/>
          <w:bCs/>
          <w:sz w:val="24"/>
          <w:szCs w:val="24"/>
        </w:rPr>
        <w:t xml:space="preserve"> з </w:t>
      </w:r>
      <w:proofErr w:type="spellStart"/>
      <w:r w:rsidRPr="00E14545">
        <w:rPr>
          <w:rFonts w:ascii="Times New Roman" w:hAnsi="Times New Roman" w:cs="Times New Roman"/>
          <w:bCs/>
          <w:sz w:val="24"/>
          <w:szCs w:val="24"/>
        </w:rPr>
        <w:t>інвалідністю</w:t>
      </w:r>
      <w:proofErr w:type="spellEnd"/>
      <w:r w:rsidRPr="00E14545">
        <w:rPr>
          <w:rFonts w:ascii="Times New Roman" w:hAnsi="Times New Roman" w:cs="Times New Roman"/>
          <w:bCs/>
          <w:sz w:val="24"/>
          <w:szCs w:val="24"/>
        </w:rPr>
        <w:t xml:space="preserve"> І та ІІ </w:t>
      </w:r>
      <w:proofErr w:type="spellStart"/>
      <w:r w:rsidRPr="00E14545">
        <w:rPr>
          <w:rFonts w:ascii="Times New Roman" w:hAnsi="Times New Roman" w:cs="Times New Roman"/>
          <w:bCs/>
          <w:sz w:val="24"/>
          <w:szCs w:val="24"/>
        </w:rPr>
        <w:t>групи</w:t>
      </w:r>
      <w:proofErr w:type="spellEnd"/>
      <w:r w:rsidRPr="00E14545">
        <w:rPr>
          <w:rFonts w:ascii="Times New Roman" w:hAnsi="Times New Roman" w:cs="Times New Roman"/>
          <w:bCs/>
          <w:sz w:val="24"/>
          <w:szCs w:val="24"/>
        </w:rPr>
        <w:t>.</w:t>
      </w:r>
      <w:r w:rsidR="0041133E" w:rsidRPr="0041133E">
        <w:rPr>
          <w:rFonts w:ascii="Times New Roman" w:eastAsia="Times New Roman" w:hAnsi="Times New Roman" w:cs="Times New Roman"/>
          <w:bCs/>
          <w:sz w:val="24"/>
          <w:szCs w:val="24"/>
          <w:lang w:val="uk-UA" w:eastAsia="uk-UA"/>
        </w:rPr>
        <w:t xml:space="preserve"> Освітня та соціальна інтеграція дітей пільгових категорій</w:t>
      </w:r>
    </w:p>
    <w:p w14:paraId="39C5F290" w14:textId="77777777" w:rsidR="005A337C" w:rsidRPr="005A337C" w:rsidRDefault="005A337C" w:rsidP="000774FE">
      <w:pPr>
        <w:pStyle w:val="a4"/>
        <w:numPr>
          <w:ilvl w:val="0"/>
          <w:numId w:val="81"/>
        </w:numPr>
        <w:spacing w:line="276" w:lineRule="auto"/>
        <w:jc w:val="both"/>
        <w:rPr>
          <w:b/>
          <w:lang w:val="uk-UA" w:eastAsia="uk-UA"/>
        </w:rPr>
      </w:pPr>
      <w:r w:rsidRPr="005A337C">
        <w:rPr>
          <w:b/>
          <w:lang w:val="uk-UA" w:eastAsia="uk-UA"/>
        </w:rPr>
        <w:t>Освітня та соціальна інтеграція дітей пільгових категорій</w:t>
      </w:r>
    </w:p>
    <w:p w14:paraId="2139FF20" w14:textId="3843F40E" w:rsidR="005A337C" w:rsidRPr="005A337C" w:rsidRDefault="005A337C" w:rsidP="005A337C">
      <w:pPr>
        <w:pStyle w:val="a4"/>
        <w:spacing w:before="0" w:beforeAutospacing="0" w:after="0" w:afterAutospacing="0" w:line="276" w:lineRule="auto"/>
        <w:ind w:firstLine="567"/>
        <w:jc w:val="both"/>
        <w:rPr>
          <w:lang w:val="uk-UA" w:eastAsia="uk-UA"/>
        </w:rPr>
      </w:pPr>
      <w:r w:rsidRPr="005A337C">
        <w:rPr>
          <w:lang w:val="uk-UA" w:eastAsia="uk-UA"/>
        </w:rPr>
        <w:t>Окрему увагу приділено всебічному розвитку дітей. За звітний період:</w:t>
      </w:r>
    </w:p>
    <w:p w14:paraId="364AE07E" w14:textId="21F69341" w:rsidR="005A337C" w:rsidRPr="005A337C" w:rsidRDefault="005A337C" w:rsidP="000774FE">
      <w:pPr>
        <w:pStyle w:val="a4"/>
        <w:numPr>
          <w:ilvl w:val="0"/>
          <w:numId w:val="81"/>
        </w:numPr>
        <w:spacing w:before="0" w:beforeAutospacing="0" w:after="0" w:afterAutospacing="0" w:line="276" w:lineRule="auto"/>
        <w:jc w:val="both"/>
        <w:rPr>
          <w:lang w:val="uk-UA" w:eastAsia="uk-UA"/>
        </w:rPr>
      </w:pPr>
      <w:r w:rsidRPr="005A337C">
        <w:rPr>
          <w:lang w:val="uk-UA" w:eastAsia="uk-UA"/>
        </w:rPr>
        <w:t xml:space="preserve">проведено реєстрацію та видачу наборів для </w:t>
      </w:r>
      <w:r w:rsidRPr="007F2488">
        <w:rPr>
          <w:b/>
          <w:lang w:val="uk-UA" w:eastAsia="uk-UA"/>
        </w:rPr>
        <w:t>230 сімей</w:t>
      </w:r>
      <w:r w:rsidRPr="005A337C">
        <w:rPr>
          <w:lang w:val="uk-UA" w:eastAsia="uk-UA"/>
        </w:rPr>
        <w:t xml:space="preserve"> пільгових категорій;</w:t>
      </w:r>
    </w:p>
    <w:p w14:paraId="493D989D" w14:textId="77777777" w:rsidR="007F2488" w:rsidRDefault="005A337C" w:rsidP="000774FE">
      <w:pPr>
        <w:pStyle w:val="a4"/>
        <w:numPr>
          <w:ilvl w:val="0"/>
          <w:numId w:val="82"/>
        </w:numPr>
        <w:spacing w:before="0" w:beforeAutospacing="0" w:after="0" w:afterAutospacing="0" w:line="276" w:lineRule="auto"/>
        <w:jc w:val="both"/>
        <w:rPr>
          <w:lang w:val="uk-UA"/>
        </w:rPr>
      </w:pPr>
      <w:r w:rsidRPr="005A337C">
        <w:rPr>
          <w:lang w:val="uk-UA" w:eastAsia="uk-UA"/>
        </w:rPr>
        <w:t xml:space="preserve">дітям з інвалідністю передано </w:t>
      </w:r>
      <w:r w:rsidRPr="007F2488">
        <w:rPr>
          <w:b/>
          <w:lang w:val="uk-UA" w:eastAsia="uk-UA"/>
        </w:rPr>
        <w:t>96 спеціалізованих освітніх наборів</w:t>
      </w:r>
      <w:r w:rsidRPr="005A337C">
        <w:rPr>
          <w:lang w:val="uk-UA" w:eastAsia="uk-UA"/>
        </w:rPr>
        <w:t xml:space="preserve"> для навчання та творчості.</w:t>
      </w:r>
    </w:p>
    <w:p w14:paraId="17304818" w14:textId="77777777" w:rsidR="000774FE" w:rsidRDefault="000774FE" w:rsidP="000774FE">
      <w:pPr>
        <w:pStyle w:val="a4"/>
        <w:spacing w:before="0" w:beforeAutospacing="0" w:after="0" w:afterAutospacing="0" w:line="276" w:lineRule="auto"/>
        <w:ind w:left="720"/>
        <w:jc w:val="both"/>
        <w:rPr>
          <w:lang w:val="uk-UA"/>
        </w:rPr>
      </w:pPr>
    </w:p>
    <w:p w14:paraId="0C7AA1A3" w14:textId="5B14AB61" w:rsidR="00F33000" w:rsidRPr="00E17364" w:rsidRDefault="00F33000" w:rsidP="007F2488">
      <w:pPr>
        <w:pStyle w:val="a4"/>
        <w:spacing w:before="0" w:beforeAutospacing="0" w:after="0" w:afterAutospacing="0" w:line="276" w:lineRule="auto"/>
        <w:ind w:firstLine="567"/>
        <w:jc w:val="both"/>
        <w:rPr>
          <w:lang w:val="uk-UA"/>
        </w:rPr>
      </w:pPr>
      <w:r w:rsidRPr="00E17364">
        <w:rPr>
          <w:lang w:val="uk-UA"/>
        </w:rPr>
        <w:t xml:space="preserve">Така взаємодія дозволяє нам надавати допомогу </w:t>
      </w:r>
      <w:proofErr w:type="spellStart"/>
      <w:r w:rsidRPr="00E17364">
        <w:rPr>
          <w:lang w:val="uk-UA"/>
        </w:rPr>
        <w:t>оперативно</w:t>
      </w:r>
      <w:proofErr w:type="spellEnd"/>
      <w:r w:rsidRPr="00E17364">
        <w:rPr>
          <w:lang w:val="uk-UA"/>
        </w:rPr>
        <w:t xml:space="preserve"> та адресно, мінімізуючи навантаження на місцевий бюджет.</w:t>
      </w:r>
    </w:p>
    <w:p w14:paraId="5797A5C8" w14:textId="77777777" w:rsidR="00170730"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w:t>
      </w:r>
      <w:r w:rsidR="00170730" w:rsidRPr="00E17364">
        <w:rPr>
          <w:rFonts w:ascii="Times New Roman" w:eastAsia="Times New Roman" w:hAnsi="Times New Roman" w:cs="Times New Roman"/>
          <w:b/>
          <w:bCs/>
          <w:sz w:val="24"/>
          <w:szCs w:val="24"/>
          <w:lang w:val="uk-UA" w:eastAsia="uk-UA"/>
        </w:rPr>
        <w:t>. Турбота про дітей та реабілітація</w:t>
      </w:r>
      <w:r w:rsidR="009F3BF8" w:rsidRPr="00E17364">
        <w:rPr>
          <w:rFonts w:ascii="Times New Roman" w:eastAsia="Times New Roman" w:hAnsi="Times New Roman" w:cs="Times New Roman"/>
          <w:b/>
          <w:bCs/>
          <w:sz w:val="24"/>
          <w:szCs w:val="24"/>
          <w:lang w:val="uk-UA" w:eastAsia="uk-UA"/>
        </w:rPr>
        <w:t xml:space="preserve"> осіб з інвалідністю</w:t>
      </w:r>
    </w:p>
    <w:p w14:paraId="6FBFD301" w14:textId="219E6E05"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Роменський центр комплексної реабілітації для дітей та осіб з інвалідністю імені Наталії </w:t>
      </w:r>
      <w:proofErr w:type="spellStart"/>
      <w:r w:rsidRPr="00E17364">
        <w:rPr>
          <w:rFonts w:ascii="Times New Roman" w:eastAsia="Times New Roman" w:hAnsi="Times New Roman" w:cs="Times New Roman"/>
          <w:b/>
          <w:bCs/>
          <w:sz w:val="24"/>
          <w:szCs w:val="24"/>
          <w:lang w:val="uk-UA" w:eastAsia="uk-UA"/>
        </w:rPr>
        <w:t>Осауленко</w:t>
      </w:r>
      <w:proofErr w:type="spellEnd"/>
      <w:r w:rsidR="009F3BF8"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 xml:space="preserve">забезпечує всебічний розвиток та максимальну незалежність своїх вихованців. Усі послуги Центру надаються </w:t>
      </w:r>
      <w:r w:rsidR="00426167" w:rsidRPr="00E17364">
        <w:rPr>
          <w:rFonts w:ascii="Times New Roman" w:eastAsia="Times New Roman" w:hAnsi="Times New Roman" w:cs="Times New Roman"/>
          <w:bCs/>
          <w:sz w:val="24"/>
          <w:szCs w:val="24"/>
          <w:lang w:val="uk-UA" w:eastAsia="uk-UA"/>
        </w:rPr>
        <w:t>за рахунок коштів бюджету громади</w:t>
      </w:r>
      <w:r w:rsidRPr="00E17364">
        <w:rPr>
          <w:rFonts w:ascii="Times New Roman" w:eastAsia="Times New Roman" w:hAnsi="Times New Roman" w:cs="Times New Roman"/>
          <w:sz w:val="24"/>
          <w:szCs w:val="24"/>
          <w:lang w:val="uk-UA" w:eastAsia="uk-UA"/>
        </w:rPr>
        <w:t>.</w:t>
      </w:r>
    </w:p>
    <w:p w14:paraId="2D0EB60A" w14:textId="77777777"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Попри виклики воєнного стану та виїзд частини родин за кордон, Центр демонструє високу активність та затребуваність:</w:t>
      </w:r>
    </w:p>
    <w:p w14:paraId="286A6E08" w14:textId="02921ECF" w:rsidR="00DC2BEF" w:rsidRPr="00E17364" w:rsidRDefault="00EF5819" w:rsidP="000774F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к</w:t>
      </w:r>
      <w:r w:rsidR="00DC2BEF" w:rsidRPr="00E17364">
        <w:rPr>
          <w:rFonts w:ascii="Times New Roman" w:eastAsia="Times New Roman" w:hAnsi="Times New Roman" w:cs="Times New Roman"/>
          <w:b/>
          <w:bCs/>
          <w:sz w:val="24"/>
          <w:szCs w:val="24"/>
          <w:lang w:val="uk-UA" w:eastAsia="uk-UA"/>
        </w:rPr>
        <w:t>ількість підопічних:</w:t>
      </w:r>
      <w:r w:rsidR="00DC2BEF" w:rsidRPr="00E17364">
        <w:rPr>
          <w:rFonts w:ascii="Times New Roman" w:eastAsia="Times New Roman" w:hAnsi="Times New Roman" w:cs="Times New Roman"/>
          <w:sz w:val="24"/>
          <w:szCs w:val="24"/>
          <w:lang w:val="uk-UA" w:eastAsia="uk-UA"/>
        </w:rPr>
        <w:t xml:space="preserve"> 138 дітей та повнолітніх осіб з інвалідністю отримали професійну допомогу</w:t>
      </w:r>
      <w:r>
        <w:rPr>
          <w:rFonts w:ascii="Times New Roman" w:eastAsia="Times New Roman" w:hAnsi="Times New Roman" w:cs="Times New Roman"/>
          <w:sz w:val="24"/>
          <w:szCs w:val="24"/>
          <w:lang w:val="uk-UA" w:eastAsia="uk-UA"/>
        </w:rPr>
        <w:t>;</w:t>
      </w:r>
    </w:p>
    <w:p w14:paraId="160BFEED" w14:textId="1147AC3C" w:rsidR="00DC2BEF" w:rsidRPr="00E17364" w:rsidRDefault="00EF5819" w:rsidP="000774F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н</w:t>
      </w:r>
      <w:r w:rsidR="00DC2BEF" w:rsidRPr="00E17364">
        <w:rPr>
          <w:rFonts w:ascii="Times New Roman" w:eastAsia="Times New Roman" w:hAnsi="Times New Roman" w:cs="Times New Roman"/>
          <w:b/>
          <w:bCs/>
          <w:sz w:val="24"/>
          <w:szCs w:val="24"/>
          <w:lang w:val="uk-UA" w:eastAsia="uk-UA"/>
        </w:rPr>
        <w:t>адані послуги:</w:t>
      </w:r>
      <w:r w:rsidR="00DC2BE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п</w:t>
      </w:r>
      <w:r w:rsidR="00DC2BEF" w:rsidRPr="00E17364">
        <w:rPr>
          <w:rFonts w:ascii="Times New Roman" w:eastAsia="Times New Roman" w:hAnsi="Times New Roman" w:cs="Times New Roman"/>
          <w:sz w:val="24"/>
          <w:szCs w:val="24"/>
          <w:lang w:val="uk-UA" w:eastAsia="uk-UA"/>
        </w:rPr>
        <w:t xml:space="preserve">роведено понад </w:t>
      </w:r>
      <w:r w:rsidR="00DC2BEF" w:rsidRPr="00E17364">
        <w:rPr>
          <w:rFonts w:ascii="Times New Roman" w:eastAsia="Times New Roman" w:hAnsi="Times New Roman" w:cs="Times New Roman"/>
          <w:b/>
          <w:bCs/>
          <w:sz w:val="24"/>
          <w:szCs w:val="24"/>
          <w:lang w:val="uk-UA" w:eastAsia="uk-UA"/>
        </w:rPr>
        <w:t>900 комплексних реабілітаційних заходів</w:t>
      </w:r>
      <w:r>
        <w:rPr>
          <w:rFonts w:ascii="Times New Roman" w:eastAsia="Times New Roman" w:hAnsi="Times New Roman" w:cs="Times New Roman"/>
          <w:sz w:val="24"/>
          <w:szCs w:val="24"/>
          <w:lang w:val="uk-UA" w:eastAsia="uk-UA"/>
        </w:rPr>
        <w:t>;</w:t>
      </w:r>
    </w:p>
    <w:p w14:paraId="653F91A7" w14:textId="07D0EC1B" w:rsidR="00DC2BEF" w:rsidRPr="00E17364" w:rsidRDefault="00EF5819" w:rsidP="000774F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в</w:t>
      </w:r>
      <w:r w:rsidR="00DC2BEF" w:rsidRPr="00E17364">
        <w:rPr>
          <w:rFonts w:ascii="Times New Roman" w:eastAsia="Times New Roman" w:hAnsi="Times New Roman" w:cs="Times New Roman"/>
          <w:b/>
          <w:bCs/>
          <w:sz w:val="24"/>
          <w:szCs w:val="24"/>
          <w:lang w:val="uk-UA" w:eastAsia="uk-UA"/>
        </w:rPr>
        <w:t>ідвідуваність:</w:t>
      </w:r>
      <w:r w:rsidR="00DC2BE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з</w:t>
      </w:r>
      <w:r w:rsidR="00DC2BEF" w:rsidRPr="00E17364">
        <w:rPr>
          <w:rFonts w:ascii="Times New Roman" w:eastAsia="Times New Roman" w:hAnsi="Times New Roman" w:cs="Times New Roman"/>
          <w:sz w:val="24"/>
          <w:szCs w:val="24"/>
          <w:lang w:val="uk-UA" w:eastAsia="uk-UA"/>
        </w:rPr>
        <w:t xml:space="preserve">ареєстровано понад </w:t>
      </w:r>
      <w:r w:rsidR="00DC2BEF" w:rsidRPr="00E17364">
        <w:rPr>
          <w:rFonts w:ascii="Times New Roman" w:eastAsia="Times New Roman" w:hAnsi="Times New Roman" w:cs="Times New Roman"/>
          <w:b/>
          <w:bCs/>
          <w:sz w:val="24"/>
          <w:szCs w:val="24"/>
          <w:lang w:val="uk-UA" w:eastAsia="uk-UA"/>
        </w:rPr>
        <w:t>4 000 візитів</w:t>
      </w:r>
      <w:r w:rsidR="00DC2BEF" w:rsidRPr="00E17364">
        <w:rPr>
          <w:rFonts w:ascii="Times New Roman" w:eastAsia="Times New Roman" w:hAnsi="Times New Roman" w:cs="Times New Roman"/>
          <w:sz w:val="24"/>
          <w:szCs w:val="24"/>
          <w:lang w:val="uk-UA" w:eastAsia="uk-UA"/>
        </w:rPr>
        <w:t xml:space="preserve"> протягом року</w:t>
      </w:r>
      <w:r>
        <w:rPr>
          <w:rFonts w:ascii="Times New Roman" w:eastAsia="Times New Roman" w:hAnsi="Times New Roman" w:cs="Times New Roman"/>
          <w:sz w:val="24"/>
          <w:szCs w:val="24"/>
          <w:lang w:val="uk-UA" w:eastAsia="uk-UA"/>
        </w:rPr>
        <w:t>;</w:t>
      </w:r>
    </w:p>
    <w:p w14:paraId="52C39F6A" w14:textId="78A76BC4" w:rsidR="00DC2BEF" w:rsidRPr="00E17364" w:rsidRDefault="00EF5819" w:rsidP="000774F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b/>
          <w:bCs/>
          <w:sz w:val="24"/>
          <w:szCs w:val="24"/>
          <w:lang w:val="uk-UA" w:eastAsia="uk-UA"/>
        </w:rPr>
        <w:t>м</w:t>
      </w:r>
      <w:r w:rsidR="00DC2BEF" w:rsidRPr="00E17364">
        <w:rPr>
          <w:rFonts w:ascii="Times New Roman" w:eastAsia="Times New Roman" w:hAnsi="Times New Roman" w:cs="Times New Roman"/>
          <w:b/>
          <w:bCs/>
          <w:sz w:val="24"/>
          <w:szCs w:val="24"/>
          <w:lang w:val="uk-UA" w:eastAsia="uk-UA"/>
        </w:rPr>
        <w:t>іжгромадська</w:t>
      </w:r>
      <w:proofErr w:type="spellEnd"/>
      <w:r w:rsidR="00DC2BEF" w:rsidRPr="00E17364">
        <w:rPr>
          <w:rFonts w:ascii="Times New Roman" w:eastAsia="Times New Roman" w:hAnsi="Times New Roman" w:cs="Times New Roman"/>
          <w:b/>
          <w:bCs/>
          <w:sz w:val="24"/>
          <w:szCs w:val="24"/>
          <w:lang w:val="uk-UA" w:eastAsia="uk-UA"/>
        </w:rPr>
        <w:t xml:space="preserve"> співпраця:</w:t>
      </w:r>
      <w:r w:rsidR="00DC2BE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ц</w:t>
      </w:r>
      <w:r w:rsidR="00DC2BEF" w:rsidRPr="00E17364">
        <w:rPr>
          <w:rFonts w:ascii="Times New Roman" w:eastAsia="Times New Roman" w:hAnsi="Times New Roman" w:cs="Times New Roman"/>
          <w:sz w:val="24"/>
          <w:szCs w:val="24"/>
          <w:lang w:val="uk-UA" w:eastAsia="uk-UA"/>
        </w:rPr>
        <w:t xml:space="preserve">ентр надає послуги мешканцям сусідніх громад — </w:t>
      </w:r>
      <w:proofErr w:type="spellStart"/>
      <w:r w:rsidR="00DC2BEF" w:rsidRPr="00E17364">
        <w:rPr>
          <w:rFonts w:ascii="Times New Roman" w:eastAsia="Times New Roman" w:hAnsi="Times New Roman" w:cs="Times New Roman"/>
          <w:b/>
          <w:bCs/>
          <w:sz w:val="24"/>
          <w:szCs w:val="24"/>
          <w:lang w:val="uk-UA" w:eastAsia="uk-UA"/>
        </w:rPr>
        <w:t>Хмелівської</w:t>
      </w:r>
      <w:proofErr w:type="spellEnd"/>
      <w:r w:rsidR="00DC2BEF" w:rsidRPr="00E17364">
        <w:rPr>
          <w:rFonts w:ascii="Times New Roman" w:eastAsia="Times New Roman" w:hAnsi="Times New Roman" w:cs="Times New Roman"/>
          <w:b/>
          <w:bCs/>
          <w:sz w:val="24"/>
          <w:szCs w:val="24"/>
          <w:lang w:val="uk-UA" w:eastAsia="uk-UA"/>
        </w:rPr>
        <w:t xml:space="preserve"> та </w:t>
      </w:r>
      <w:proofErr w:type="spellStart"/>
      <w:r w:rsidR="00DC2BEF" w:rsidRPr="00E17364">
        <w:rPr>
          <w:rFonts w:ascii="Times New Roman" w:eastAsia="Times New Roman" w:hAnsi="Times New Roman" w:cs="Times New Roman"/>
          <w:b/>
          <w:bCs/>
          <w:sz w:val="24"/>
          <w:szCs w:val="24"/>
          <w:lang w:val="uk-UA" w:eastAsia="uk-UA"/>
        </w:rPr>
        <w:t>Андріяшівської</w:t>
      </w:r>
      <w:proofErr w:type="spellEnd"/>
      <w:r w:rsidR="00DC2BEF" w:rsidRPr="00E17364">
        <w:rPr>
          <w:rFonts w:ascii="Times New Roman" w:eastAsia="Times New Roman" w:hAnsi="Times New Roman" w:cs="Times New Roman"/>
          <w:sz w:val="24"/>
          <w:szCs w:val="24"/>
          <w:lang w:val="uk-UA" w:eastAsia="uk-UA"/>
        </w:rPr>
        <w:t>, забезпечуючи повний обсяг реабілітації згідно з індивідуальними планами.</w:t>
      </w:r>
    </w:p>
    <w:p w14:paraId="35C786FE" w14:textId="77777777"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Колектив із </w:t>
      </w:r>
      <w:r w:rsidRPr="00E17364">
        <w:rPr>
          <w:rFonts w:ascii="Times New Roman" w:eastAsia="Times New Roman" w:hAnsi="Times New Roman" w:cs="Times New Roman"/>
          <w:bCs/>
          <w:sz w:val="24"/>
          <w:szCs w:val="24"/>
          <w:lang w:val="uk-UA" w:eastAsia="uk-UA"/>
        </w:rPr>
        <w:t>12 фахівців</w:t>
      </w:r>
      <w:r w:rsidRPr="00E17364">
        <w:rPr>
          <w:rFonts w:ascii="Times New Roman" w:eastAsia="Times New Roman" w:hAnsi="Times New Roman" w:cs="Times New Roman"/>
          <w:sz w:val="24"/>
          <w:szCs w:val="24"/>
          <w:lang w:val="uk-UA" w:eastAsia="uk-UA"/>
        </w:rPr>
        <w:t xml:space="preserve"> щодня працює над тим, щоб кожен вихованець міг реалізувати свій особистий потенціал.</w:t>
      </w:r>
    </w:p>
    <w:p w14:paraId="42927DD0" w14:textId="77777777"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Адміністрація Центру активно співпрацює з міжнародними та вітчизняними благодійними фондами. У 2025 році це дозволило забезпечити родини вихованців:</w:t>
      </w:r>
    </w:p>
    <w:p w14:paraId="08F16F9B" w14:textId="08CAB6F8" w:rsidR="00DC2BEF" w:rsidRPr="008E1CA8" w:rsidRDefault="00195CDC" w:rsidP="000774F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DC2BEF" w:rsidRPr="008E1CA8">
        <w:rPr>
          <w:rFonts w:ascii="Times New Roman" w:eastAsia="Times New Roman" w:hAnsi="Times New Roman" w:cs="Times New Roman"/>
          <w:sz w:val="24"/>
          <w:szCs w:val="24"/>
          <w:lang w:val="uk-UA" w:eastAsia="uk-UA"/>
        </w:rPr>
        <w:t>родуктовими та гігієнічними наборами</w:t>
      </w:r>
      <w:r w:rsidR="00405E50" w:rsidRPr="008E1CA8">
        <w:rPr>
          <w:rFonts w:ascii="Times New Roman" w:eastAsia="Times New Roman" w:hAnsi="Times New Roman" w:cs="Times New Roman"/>
          <w:sz w:val="24"/>
          <w:szCs w:val="24"/>
          <w:lang w:val="uk-UA" w:eastAsia="uk-UA"/>
        </w:rPr>
        <w:t xml:space="preserve"> – 191 </w:t>
      </w:r>
      <w:r>
        <w:rPr>
          <w:rFonts w:ascii="Times New Roman" w:eastAsia="Times New Roman" w:hAnsi="Times New Roman" w:cs="Times New Roman"/>
          <w:sz w:val="24"/>
          <w:szCs w:val="24"/>
          <w:lang w:val="uk-UA" w:eastAsia="uk-UA"/>
        </w:rPr>
        <w:t>штук;</w:t>
      </w:r>
    </w:p>
    <w:p w14:paraId="31533506" w14:textId="5C4D733C" w:rsidR="00DC2BEF" w:rsidRPr="008E1CA8" w:rsidRDefault="00195CDC" w:rsidP="000774F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DC2BEF" w:rsidRPr="008E1CA8">
        <w:rPr>
          <w:rFonts w:ascii="Times New Roman" w:eastAsia="Times New Roman" w:hAnsi="Times New Roman" w:cs="Times New Roman"/>
          <w:sz w:val="24"/>
          <w:szCs w:val="24"/>
          <w:lang w:val="uk-UA" w:eastAsia="uk-UA"/>
        </w:rPr>
        <w:t>остільною білизною, одягом та взуттям (сертифікати</w:t>
      </w:r>
      <w:r w:rsidR="00405E50" w:rsidRPr="008E1CA8">
        <w:rPr>
          <w:rFonts w:ascii="Times New Roman" w:eastAsia="Times New Roman" w:hAnsi="Times New Roman" w:cs="Times New Roman"/>
          <w:sz w:val="24"/>
          <w:szCs w:val="24"/>
          <w:lang w:val="uk-UA" w:eastAsia="uk-UA"/>
        </w:rPr>
        <w:t xml:space="preserve"> -11 родин отримали допомогу до 30,0 тис. грн кожна)</w:t>
      </w:r>
      <w:r>
        <w:rPr>
          <w:rFonts w:ascii="Times New Roman" w:eastAsia="Times New Roman" w:hAnsi="Times New Roman" w:cs="Times New Roman"/>
          <w:sz w:val="24"/>
          <w:szCs w:val="24"/>
          <w:lang w:val="uk-UA" w:eastAsia="uk-UA"/>
        </w:rPr>
        <w:t>;</w:t>
      </w:r>
    </w:p>
    <w:p w14:paraId="6025E4FE" w14:textId="24D9D7B3" w:rsidR="00DC2BEF" w:rsidRPr="00E17364" w:rsidRDefault="00195CDC" w:rsidP="000774F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FA1B79">
        <w:rPr>
          <w:rFonts w:ascii="Times New Roman" w:eastAsia="Times New Roman" w:hAnsi="Times New Roman" w:cs="Times New Roman"/>
          <w:sz w:val="24"/>
          <w:szCs w:val="24"/>
          <w:lang w:val="uk-UA" w:eastAsia="uk-UA"/>
        </w:rPr>
        <w:t>одарунковими наборами – 138 одиниць</w:t>
      </w:r>
      <w:r w:rsidR="00DC2BEF" w:rsidRPr="00E17364">
        <w:rPr>
          <w:rFonts w:ascii="Times New Roman" w:eastAsia="Times New Roman" w:hAnsi="Times New Roman" w:cs="Times New Roman"/>
          <w:sz w:val="24"/>
          <w:szCs w:val="24"/>
          <w:lang w:val="uk-UA" w:eastAsia="uk-UA"/>
        </w:rPr>
        <w:t>.</w:t>
      </w:r>
    </w:p>
    <w:p w14:paraId="28CEDEDC" w14:textId="23A7FB22"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Cs/>
          <w:sz w:val="24"/>
          <w:szCs w:val="24"/>
          <w:lang w:val="uk-UA" w:eastAsia="uk-UA"/>
        </w:rPr>
        <w:t xml:space="preserve">Наша мета — не зупинятися на досягнутому. Подальший розвиток Центру та створення нових інклюзивних просторів залишається пріоритетом </w:t>
      </w:r>
      <w:r w:rsidR="00195CDC">
        <w:rPr>
          <w:rFonts w:ascii="Times New Roman" w:eastAsia="Times New Roman" w:hAnsi="Times New Roman" w:cs="Times New Roman"/>
          <w:bCs/>
          <w:sz w:val="24"/>
          <w:szCs w:val="24"/>
          <w:lang w:val="uk-UA" w:eastAsia="uk-UA"/>
        </w:rPr>
        <w:t>в</w:t>
      </w:r>
      <w:r w:rsidRPr="00E17364">
        <w:rPr>
          <w:rFonts w:ascii="Times New Roman" w:eastAsia="Times New Roman" w:hAnsi="Times New Roman" w:cs="Times New Roman"/>
          <w:bCs/>
          <w:sz w:val="24"/>
          <w:szCs w:val="24"/>
          <w:lang w:val="uk-UA" w:eastAsia="uk-UA"/>
        </w:rPr>
        <w:t xml:space="preserve"> робот</w:t>
      </w:r>
      <w:r w:rsidR="00195CDC">
        <w:rPr>
          <w:rFonts w:ascii="Times New Roman" w:eastAsia="Times New Roman" w:hAnsi="Times New Roman" w:cs="Times New Roman"/>
          <w:bCs/>
          <w:sz w:val="24"/>
          <w:szCs w:val="24"/>
          <w:lang w:val="uk-UA" w:eastAsia="uk-UA"/>
        </w:rPr>
        <w:t>і</w:t>
      </w:r>
      <w:r w:rsidRPr="00E17364">
        <w:rPr>
          <w:rFonts w:ascii="Times New Roman" w:eastAsia="Times New Roman" w:hAnsi="Times New Roman" w:cs="Times New Roman"/>
          <w:bCs/>
          <w:sz w:val="24"/>
          <w:szCs w:val="24"/>
          <w:lang w:val="uk-UA" w:eastAsia="uk-UA"/>
        </w:rPr>
        <w:t>.</w:t>
      </w:r>
    </w:p>
    <w:p w14:paraId="234857B2" w14:textId="77777777" w:rsidR="00170730"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w:t>
      </w:r>
      <w:r w:rsidR="00170730" w:rsidRPr="00E17364">
        <w:rPr>
          <w:rFonts w:ascii="Times New Roman" w:eastAsia="Times New Roman" w:hAnsi="Times New Roman" w:cs="Times New Roman"/>
          <w:b/>
          <w:bCs/>
          <w:sz w:val="24"/>
          <w:szCs w:val="24"/>
          <w:lang w:val="uk-UA" w:eastAsia="uk-UA"/>
        </w:rPr>
        <w:t>. Захист прав дитини та сімейні форми виховання</w:t>
      </w:r>
    </w:p>
    <w:p w14:paraId="2958FCDD"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lastRenderedPageBreak/>
        <w:t xml:space="preserve">Діяльність </w:t>
      </w:r>
      <w:r w:rsidRPr="00E17364">
        <w:rPr>
          <w:rFonts w:ascii="Times New Roman" w:eastAsia="Times New Roman" w:hAnsi="Times New Roman" w:cs="Times New Roman"/>
          <w:b/>
          <w:sz w:val="24"/>
          <w:szCs w:val="24"/>
          <w:lang w:val="uk-UA" w:eastAsia="uk-UA"/>
        </w:rPr>
        <w:t>Служби у справах дітей Роменської міської ради</w:t>
      </w:r>
      <w:r w:rsidRPr="00E17364">
        <w:rPr>
          <w:rFonts w:ascii="Times New Roman" w:eastAsia="Times New Roman" w:hAnsi="Times New Roman" w:cs="Times New Roman"/>
          <w:sz w:val="24"/>
          <w:szCs w:val="24"/>
          <w:lang w:val="uk-UA" w:eastAsia="uk-UA"/>
        </w:rPr>
        <w:t xml:space="preserve"> у 2025 році була зосереджена на забезпеченні права кожної дитини на виховання в сім’ї, захисті законних інтересів дітей-сиріт та підтримці родин, що опинилися у складних життєвих обставинах.</w:t>
      </w:r>
    </w:p>
    <w:p w14:paraId="55E982C6"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На кінець 2025 року на обліку Служби перебуває:</w:t>
      </w:r>
    </w:p>
    <w:p w14:paraId="7A4AD39F" w14:textId="133E532C" w:rsidR="00AC1EE7" w:rsidRPr="00E17364" w:rsidRDefault="00AC1EE7" w:rsidP="000774F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104</w:t>
      </w:r>
      <w:r w:rsidRPr="00E17364">
        <w:rPr>
          <w:rFonts w:ascii="Times New Roman" w:eastAsia="Times New Roman" w:hAnsi="Times New Roman" w:cs="Times New Roman"/>
          <w:sz w:val="24"/>
          <w:szCs w:val="24"/>
          <w:lang w:val="uk-UA" w:eastAsia="uk-UA"/>
        </w:rPr>
        <w:t xml:space="preserve"> дитини-сироти та д</w:t>
      </w:r>
      <w:r w:rsidR="009F3BF8" w:rsidRPr="00E17364">
        <w:rPr>
          <w:rFonts w:ascii="Times New Roman" w:eastAsia="Times New Roman" w:hAnsi="Times New Roman" w:cs="Times New Roman"/>
          <w:sz w:val="24"/>
          <w:szCs w:val="24"/>
          <w:lang w:val="uk-UA" w:eastAsia="uk-UA"/>
        </w:rPr>
        <w:t>іт</w:t>
      </w:r>
      <w:r w:rsidR="00195CDC">
        <w:rPr>
          <w:rFonts w:ascii="Times New Roman" w:eastAsia="Times New Roman" w:hAnsi="Times New Roman" w:cs="Times New Roman"/>
          <w:sz w:val="24"/>
          <w:szCs w:val="24"/>
          <w:lang w:val="uk-UA" w:eastAsia="uk-UA"/>
        </w:rPr>
        <w:t>ей</w:t>
      </w:r>
      <w:r w:rsidRPr="00E17364">
        <w:rPr>
          <w:rFonts w:ascii="Times New Roman" w:eastAsia="Times New Roman" w:hAnsi="Times New Roman" w:cs="Times New Roman"/>
          <w:sz w:val="24"/>
          <w:szCs w:val="24"/>
          <w:lang w:val="uk-UA" w:eastAsia="uk-UA"/>
        </w:rPr>
        <w:t>, позбавлен</w:t>
      </w:r>
      <w:r w:rsidR="00195CDC">
        <w:rPr>
          <w:rFonts w:ascii="Times New Roman" w:eastAsia="Times New Roman" w:hAnsi="Times New Roman" w:cs="Times New Roman"/>
          <w:sz w:val="24"/>
          <w:szCs w:val="24"/>
          <w:lang w:val="uk-UA" w:eastAsia="uk-UA"/>
        </w:rPr>
        <w:t>их</w:t>
      </w:r>
      <w:r w:rsidRPr="00E17364">
        <w:rPr>
          <w:rFonts w:ascii="Times New Roman" w:eastAsia="Times New Roman" w:hAnsi="Times New Roman" w:cs="Times New Roman"/>
          <w:sz w:val="24"/>
          <w:szCs w:val="24"/>
          <w:lang w:val="uk-UA" w:eastAsia="uk-UA"/>
        </w:rPr>
        <w:t xml:space="preserve"> батьківського піклування;</w:t>
      </w:r>
      <w:r w:rsidR="0003353B" w:rsidRPr="00E17364">
        <w:rPr>
          <w:rFonts w:ascii="Times New Roman" w:eastAsia="Times New Roman" w:hAnsi="Times New Roman" w:cs="Times New Roman"/>
          <w:sz w:val="24"/>
          <w:szCs w:val="24"/>
          <w:lang w:val="uk-UA" w:eastAsia="uk-UA"/>
        </w:rPr>
        <w:t xml:space="preserve"> </w:t>
      </w:r>
    </w:p>
    <w:p w14:paraId="23A577F8" w14:textId="77777777" w:rsidR="00AC1EE7" w:rsidRPr="00E17364" w:rsidRDefault="00AC1EE7" w:rsidP="000774F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59</w:t>
      </w:r>
      <w:r w:rsidRPr="00E17364">
        <w:rPr>
          <w:rFonts w:ascii="Times New Roman" w:eastAsia="Times New Roman" w:hAnsi="Times New Roman" w:cs="Times New Roman"/>
          <w:sz w:val="24"/>
          <w:szCs w:val="24"/>
          <w:lang w:val="uk-UA" w:eastAsia="uk-UA"/>
        </w:rPr>
        <w:t xml:space="preserve"> дітей, які перебувають у складних життєвих обставинах (виховуються у 32 сім’ях).</w:t>
      </w:r>
    </w:p>
    <w:p w14:paraId="1DF82CA7"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Протягом року під опіку та піклування родичів було влаштовано </w:t>
      </w:r>
      <w:r w:rsidRPr="00E17364">
        <w:rPr>
          <w:rFonts w:ascii="Times New Roman" w:eastAsia="Times New Roman" w:hAnsi="Times New Roman" w:cs="Times New Roman"/>
          <w:b/>
          <w:bCs/>
          <w:sz w:val="24"/>
          <w:szCs w:val="24"/>
          <w:lang w:val="uk-UA" w:eastAsia="uk-UA"/>
        </w:rPr>
        <w:t>6 дітей</w:t>
      </w:r>
      <w:r w:rsidRPr="00E17364">
        <w:rPr>
          <w:rFonts w:ascii="Times New Roman" w:eastAsia="Times New Roman" w:hAnsi="Times New Roman" w:cs="Times New Roman"/>
          <w:sz w:val="24"/>
          <w:szCs w:val="24"/>
          <w:lang w:val="uk-UA" w:eastAsia="uk-UA"/>
        </w:rPr>
        <w:t>.</w:t>
      </w:r>
    </w:p>
    <w:p w14:paraId="54D5C80D"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Роменська міська територіальна громада активно розвиває альтернативні форми виховання:</w:t>
      </w:r>
    </w:p>
    <w:p w14:paraId="28687C35" w14:textId="77777777" w:rsidR="00AC1EE7" w:rsidRPr="00E17364" w:rsidRDefault="00AC1EE7" w:rsidP="000774FE">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Функціонують </w:t>
      </w:r>
      <w:r w:rsidRPr="00E17364">
        <w:rPr>
          <w:rFonts w:ascii="Times New Roman" w:eastAsia="Times New Roman" w:hAnsi="Times New Roman" w:cs="Times New Roman"/>
          <w:b/>
          <w:bCs/>
          <w:sz w:val="24"/>
          <w:szCs w:val="24"/>
          <w:lang w:val="uk-UA" w:eastAsia="uk-UA"/>
        </w:rPr>
        <w:t>3 дитячі будинки сімейного типу (ДБСТ)</w:t>
      </w:r>
      <w:r w:rsidRPr="00E17364">
        <w:rPr>
          <w:rFonts w:ascii="Times New Roman" w:eastAsia="Times New Roman" w:hAnsi="Times New Roman" w:cs="Times New Roman"/>
          <w:sz w:val="24"/>
          <w:szCs w:val="24"/>
          <w:lang w:val="uk-UA" w:eastAsia="uk-UA"/>
        </w:rPr>
        <w:t xml:space="preserve"> та </w:t>
      </w:r>
      <w:r w:rsidRPr="00E17364">
        <w:rPr>
          <w:rFonts w:ascii="Times New Roman" w:eastAsia="Times New Roman" w:hAnsi="Times New Roman" w:cs="Times New Roman"/>
          <w:b/>
          <w:bCs/>
          <w:sz w:val="24"/>
          <w:szCs w:val="24"/>
          <w:lang w:val="uk-UA" w:eastAsia="uk-UA"/>
        </w:rPr>
        <w:t>8 прийомних сімей</w:t>
      </w:r>
      <w:r w:rsidRPr="00E17364">
        <w:rPr>
          <w:rFonts w:ascii="Times New Roman" w:eastAsia="Times New Roman" w:hAnsi="Times New Roman" w:cs="Times New Roman"/>
          <w:sz w:val="24"/>
          <w:szCs w:val="24"/>
          <w:lang w:val="uk-UA" w:eastAsia="uk-UA"/>
        </w:rPr>
        <w:t xml:space="preserve">, у яких виховуються </w:t>
      </w:r>
      <w:r w:rsidRPr="00E17364">
        <w:rPr>
          <w:rFonts w:ascii="Times New Roman" w:eastAsia="Times New Roman" w:hAnsi="Times New Roman" w:cs="Times New Roman"/>
          <w:b/>
          <w:bCs/>
          <w:sz w:val="24"/>
          <w:szCs w:val="24"/>
          <w:lang w:val="uk-UA" w:eastAsia="uk-UA"/>
        </w:rPr>
        <w:t>35 дітей</w:t>
      </w:r>
      <w:r w:rsidRPr="00E17364">
        <w:rPr>
          <w:rFonts w:ascii="Times New Roman" w:eastAsia="Times New Roman" w:hAnsi="Times New Roman" w:cs="Times New Roman"/>
          <w:sz w:val="24"/>
          <w:szCs w:val="24"/>
          <w:lang w:val="uk-UA" w:eastAsia="uk-UA"/>
        </w:rPr>
        <w:t>.</w:t>
      </w:r>
    </w:p>
    <w:p w14:paraId="4B71BCCB" w14:textId="77777777" w:rsidR="00AC1EE7" w:rsidRPr="00E17364" w:rsidRDefault="00AC1EE7" w:rsidP="000774FE">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Здобутки 2025 року:</w:t>
      </w:r>
      <w:r w:rsidRPr="00E17364">
        <w:rPr>
          <w:rFonts w:ascii="Times New Roman" w:eastAsia="Times New Roman" w:hAnsi="Times New Roman" w:cs="Times New Roman"/>
          <w:sz w:val="24"/>
          <w:szCs w:val="24"/>
          <w:lang w:val="uk-UA" w:eastAsia="uk-UA"/>
        </w:rPr>
        <w:t xml:space="preserve"> створено </w:t>
      </w:r>
      <w:r w:rsidRPr="00E17364">
        <w:rPr>
          <w:rFonts w:ascii="Times New Roman" w:eastAsia="Times New Roman" w:hAnsi="Times New Roman" w:cs="Times New Roman"/>
          <w:b/>
          <w:bCs/>
          <w:sz w:val="24"/>
          <w:szCs w:val="24"/>
          <w:lang w:val="uk-UA" w:eastAsia="uk-UA"/>
        </w:rPr>
        <w:t>1 прийомну сім’ю</w:t>
      </w:r>
      <w:r w:rsidRPr="00E17364">
        <w:rPr>
          <w:rFonts w:ascii="Times New Roman" w:eastAsia="Times New Roman" w:hAnsi="Times New Roman" w:cs="Times New Roman"/>
          <w:sz w:val="24"/>
          <w:szCs w:val="24"/>
          <w:lang w:val="uk-UA" w:eastAsia="uk-UA"/>
        </w:rPr>
        <w:t xml:space="preserve"> та </w:t>
      </w:r>
      <w:r w:rsidRPr="00E17364">
        <w:rPr>
          <w:rFonts w:ascii="Times New Roman" w:eastAsia="Times New Roman" w:hAnsi="Times New Roman" w:cs="Times New Roman"/>
          <w:b/>
          <w:bCs/>
          <w:sz w:val="24"/>
          <w:szCs w:val="24"/>
          <w:lang w:val="uk-UA" w:eastAsia="uk-UA"/>
        </w:rPr>
        <w:t>1 патронатну родину</w:t>
      </w:r>
      <w:r w:rsidRPr="00E17364">
        <w:rPr>
          <w:rFonts w:ascii="Times New Roman" w:eastAsia="Times New Roman" w:hAnsi="Times New Roman" w:cs="Times New Roman"/>
          <w:sz w:val="24"/>
          <w:szCs w:val="24"/>
          <w:lang w:val="uk-UA" w:eastAsia="uk-UA"/>
        </w:rPr>
        <w:t>.</w:t>
      </w:r>
    </w:p>
    <w:p w14:paraId="656492C8" w14:textId="77777777" w:rsidR="00AC1EE7" w:rsidRPr="00E17364" w:rsidRDefault="00AC1EE7" w:rsidP="000774FE">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Підтримується зв'язок із 4 родинами (2 прийомні, 2 опікунські), які наразі перебувають в евакуації за кордоном.</w:t>
      </w:r>
    </w:p>
    <w:p w14:paraId="5E5FF718"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Службою проведена масштабна робота щодо документального супроводу та представництва інтересів дітей:</w:t>
      </w:r>
    </w:p>
    <w:p w14:paraId="229737E6" w14:textId="77777777" w:rsidR="00AC1EE7" w:rsidRPr="00E17364" w:rsidRDefault="00AC1EE7" w:rsidP="000774F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Комісія з питань захисту прав дитини:</w:t>
      </w:r>
      <w:r w:rsidRPr="00E17364">
        <w:rPr>
          <w:rFonts w:ascii="Times New Roman" w:eastAsia="Times New Roman" w:hAnsi="Times New Roman" w:cs="Times New Roman"/>
          <w:sz w:val="24"/>
          <w:szCs w:val="24"/>
          <w:lang w:val="uk-UA" w:eastAsia="uk-UA"/>
        </w:rPr>
        <w:t xml:space="preserve"> проведено 12 засідань, прийнято </w:t>
      </w:r>
      <w:r w:rsidRPr="00E17364">
        <w:rPr>
          <w:rFonts w:ascii="Times New Roman" w:eastAsia="Times New Roman" w:hAnsi="Times New Roman" w:cs="Times New Roman"/>
          <w:b/>
          <w:bCs/>
          <w:sz w:val="24"/>
          <w:szCs w:val="24"/>
          <w:lang w:val="uk-UA" w:eastAsia="uk-UA"/>
        </w:rPr>
        <w:t>1 629 рішень</w:t>
      </w:r>
      <w:r w:rsidRPr="00E17364">
        <w:rPr>
          <w:rFonts w:ascii="Times New Roman" w:eastAsia="Times New Roman" w:hAnsi="Times New Roman" w:cs="Times New Roman"/>
          <w:sz w:val="24"/>
          <w:szCs w:val="24"/>
          <w:lang w:val="uk-UA" w:eastAsia="uk-UA"/>
        </w:rPr>
        <w:t>.</w:t>
      </w:r>
    </w:p>
    <w:p w14:paraId="55CFFA10" w14:textId="77777777" w:rsidR="00AC1EE7" w:rsidRPr="00E17364" w:rsidRDefault="00AC1EE7" w:rsidP="000774F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Судовий захист:</w:t>
      </w:r>
      <w:r w:rsidRPr="00E17364">
        <w:rPr>
          <w:rFonts w:ascii="Times New Roman" w:eastAsia="Times New Roman" w:hAnsi="Times New Roman" w:cs="Times New Roman"/>
          <w:sz w:val="24"/>
          <w:szCs w:val="24"/>
          <w:lang w:val="uk-UA" w:eastAsia="uk-UA"/>
        </w:rPr>
        <w:t xml:space="preserve"> представники Служби взяли участь у </w:t>
      </w:r>
      <w:r w:rsidRPr="00E17364">
        <w:rPr>
          <w:rFonts w:ascii="Times New Roman" w:eastAsia="Times New Roman" w:hAnsi="Times New Roman" w:cs="Times New Roman"/>
          <w:b/>
          <w:bCs/>
          <w:sz w:val="24"/>
          <w:szCs w:val="24"/>
          <w:lang w:val="uk-UA" w:eastAsia="uk-UA"/>
        </w:rPr>
        <w:t>165 засіданнях</w:t>
      </w:r>
      <w:r w:rsidRPr="00E17364">
        <w:rPr>
          <w:rFonts w:ascii="Times New Roman" w:eastAsia="Times New Roman" w:hAnsi="Times New Roman" w:cs="Times New Roman"/>
          <w:sz w:val="24"/>
          <w:szCs w:val="24"/>
          <w:lang w:val="uk-UA" w:eastAsia="uk-UA"/>
        </w:rPr>
        <w:t xml:space="preserve"> за 52 справами.</w:t>
      </w:r>
    </w:p>
    <w:p w14:paraId="26B91360" w14:textId="77777777" w:rsidR="00AC1EE7" w:rsidRPr="00E17364" w:rsidRDefault="00AC1EE7" w:rsidP="000774F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Житлові права:</w:t>
      </w:r>
      <w:r w:rsidRPr="00E17364">
        <w:rPr>
          <w:rFonts w:ascii="Times New Roman" w:eastAsia="Times New Roman" w:hAnsi="Times New Roman" w:cs="Times New Roman"/>
          <w:sz w:val="24"/>
          <w:szCs w:val="24"/>
          <w:lang w:val="uk-UA" w:eastAsia="uk-UA"/>
        </w:rPr>
        <w:t xml:space="preserve"> за клопотанням Служби </w:t>
      </w:r>
      <w:r w:rsidRPr="00E17364">
        <w:rPr>
          <w:rFonts w:ascii="Times New Roman" w:eastAsia="Times New Roman" w:hAnsi="Times New Roman" w:cs="Times New Roman"/>
          <w:b/>
          <w:bCs/>
          <w:sz w:val="24"/>
          <w:szCs w:val="24"/>
          <w:lang w:val="uk-UA" w:eastAsia="uk-UA"/>
        </w:rPr>
        <w:t>13 дітей-сиріт</w:t>
      </w:r>
      <w:r w:rsidRPr="00E17364">
        <w:rPr>
          <w:rFonts w:ascii="Times New Roman" w:eastAsia="Times New Roman" w:hAnsi="Times New Roman" w:cs="Times New Roman"/>
          <w:sz w:val="24"/>
          <w:szCs w:val="24"/>
          <w:lang w:val="uk-UA" w:eastAsia="uk-UA"/>
        </w:rPr>
        <w:t xml:space="preserve"> поставлено на квартирний облік.</w:t>
      </w:r>
    </w:p>
    <w:p w14:paraId="2529225E"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Спільно з ювенальною поліцією Роменського ВП ГУНП забезпечено регулярний контроль за дозвіллям та умовами проживання дітей:</w:t>
      </w:r>
    </w:p>
    <w:p w14:paraId="3618377B" w14:textId="4013E015" w:rsidR="00AC1EE7" w:rsidRPr="00E35724" w:rsidRDefault="00195CDC" w:rsidP="000774F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AC1EE7" w:rsidRPr="00E35724">
        <w:rPr>
          <w:rFonts w:ascii="Times New Roman" w:eastAsia="Times New Roman" w:hAnsi="Times New Roman" w:cs="Times New Roman"/>
          <w:sz w:val="24"/>
          <w:szCs w:val="24"/>
          <w:lang w:val="uk-UA" w:eastAsia="uk-UA"/>
        </w:rPr>
        <w:t xml:space="preserve">роведено </w:t>
      </w:r>
      <w:r w:rsidR="00AC1EE7" w:rsidRPr="00E35724">
        <w:rPr>
          <w:rFonts w:ascii="Times New Roman" w:eastAsia="Times New Roman" w:hAnsi="Times New Roman" w:cs="Times New Roman"/>
          <w:b/>
          <w:bCs/>
          <w:sz w:val="24"/>
          <w:szCs w:val="24"/>
          <w:lang w:val="uk-UA" w:eastAsia="uk-UA"/>
        </w:rPr>
        <w:t>145 рейдів</w:t>
      </w:r>
      <w:r w:rsidR="00AC1EE7" w:rsidRPr="00E35724">
        <w:rPr>
          <w:rFonts w:ascii="Times New Roman" w:eastAsia="Times New Roman" w:hAnsi="Times New Roman" w:cs="Times New Roman"/>
          <w:sz w:val="24"/>
          <w:szCs w:val="24"/>
          <w:lang w:val="uk-UA" w:eastAsia="uk-UA"/>
        </w:rPr>
        <w:t xml:space="preserve"> («Сім’я», «Вокзал», «Дозвілля</w:t>
      </w:r>
      <w:r w:rsidR="00E35724" w:rsidRPr="00E35724">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5A154086" w14:textId="0F0DFBF4" w:rsidR="00AC1EE7" w:rsidRPr="00E17364" w:rsidRDefault="00195CDC" w:rsidP="000774F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о</w:t>
      </w:r>
      <w:r w:rsidR="00AC1EE7" w:rsidRPr="00E17364">
        <w:rPr>
          <w:rFonts w:ascii="Times New Roman" w:eastAsia="Times New Roman" w:hAnsi="Times New Roman" w:cs="Times New Roman"/>
          <w:sz w:val="24"/>
          <w:szCs w:val="24"/>
          <w:lang w:val="uk-UA" w:eastAsia="uk-UA"/>
        </w:rPr>
        <w:t xml:space="preserve">бстежено </w:t>
      </w:r>
      <w:r w:rsidR="00AC1EE7" w:rsidRPr="00E17364">
        <w:rPr>
          <w:rFonts w:ascii="Times New Roman" w:eastAsia="Times New Roman" w:hAnsi="Times New Roman" w:cs="Times New Roman"/>
          <w:b/>
          <w:bCs/>
          <w:sz w:val="24"/>
          <w:szCs w:val="24"/>
          <w:lang w:val="uk-UA" w:eastAsia="uk-UA"/>
        </w:rPr>
        <w:t>164 сім’ї</w:t>
      </w:r>
      <w:r>
        <w:rPr>
          <w:rFonts w:ascii="Times New Roman" w:eastAsia="Times New Roman" w:hAnsi="Times New Roman" w:cs="Times New Roman"/>
          <w:sz w:val="24"/>
          <w:szCs w:val="24"/>
          <w:lang w:val="uk-UA" w:eastAsia="uk-UA"/>
        </w:rPr>
        <w:t>;</w:t>
      </w:r>
    </w:p>
    <w:p w14:paraId="7C594285" w14:textId="39898AD6" w:rsidR="00AC1EE7" w:rsidRPr="00E17364" w:rsidRDefault="00195CDC" w:rsidP="000774F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w:t>
      </w:r>
      <w:r w:rsidR="00AC1EE7" w:rsidRPr="00E17364">
        <w:rPr>
          <w:rFonts w:ascii="Times New Roman" w:eastAsia="Times New Roman" w:hAnsi="Times New Roman" w:cs="Times New Roman"/>
          <w:sz w:val="24"/>
          <w:szCs w:val="24"/>
          <w:lang w:val="uk-UA" w:eastAsia="uk-UA"/>
        </w:rPr>
        <w:t xml:space="preserve">иявлено </w:t>
      </w:r>
      <w:r w:rsidR="00AC1EE7" w:rsidRPr="00E17364">
        <w:rPr>
          <w:rFonts w:ascii="Times New Roman" w:eastAsia="Times New Roman" w:hAnsi="Times New Roman" w:cs="Times New Roman"/>
          <w:b/>
          <w:bCs/>
          <w:sz w:val="24"/>
          <w:szCs w:val="24"/>
          <w:lang w:val="uk-UA" w:eastAsia="uk-UA"/>
        </w:rPr>
        <w:t>28 дітей</w:t>
      </w:r>
      <w:r w:rsidR="00AC1EE7" w:rsidRPr="00E17364">
        <w:rPr>
          <w:rFonts w:ascii="Times New Roman" w:eastAsia="Times New Roman" w:hAnsi="Times New Roman" w:cs="Times New Roman"/>
          <w:sz w:val="24"/>
          <w:szCs w:val="24"/>
          <w:lang w:val="uk-UA" w:eastAsia="uk-UA"/>
        </w:rPr>
        <w:t xml:space="preserve">, з яких 9 отримали статус сиріт або позбавлених піклування, а 19 поставлені на облік </w:t>
      </w:r>
      <w:r w:rsidR="009F3BF8" w:rsidRPr="00E17364">
        <w:rPr>
          <w:rFonts w:ascii="Times New Roman" w:eastAsia="Times New Roman" w:hAnsi="Times New Roman" w:cs="Times New Roman"/>
          <w:sz w:val="24"/>
          <w:szCs w:val="24"/>
          <w:lang w:val="uk-UA" w:eastAsia="uk-UA"/>
        </w:rPr>
        <w:t>як такі, що опинилися у складних життєвих обставинах</w:t>
      </w:r>
      <w:r>
        <w:rPr>
          <w:rFonts w:ascii="Times New Roman" w:eastAsia="Times New Roman" w:hAnsi="Times New Roman" w:cs="Times New Roman"/>
          <w:sz w:val="24"/>
          <w:szCs w:val="24"/>
          <w:lang w:val="uk-UA" w:eastAsia="uk-UA"/>
        </w:rPr>
        <w:t>;</w:t>
      </w:r>
    </w:p>
    <w:p w14:paraId="0759F376" w14:textId="538EFACA" w:rsidR="00AC1EE7" w:rsidRPr="00142BE1" w:rsidRDefault="00195CDC" w:rsidP="000774F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w:t>
      </w:r>
      <w:r w:rsidR="00AC1EE7" w:rsidRPr="00142BE1">
        <w:rPr>
          <w:rFonts w:ascii="Times New Roman" w:eastAsia="Times New Roman" w:hAnsi="Times New Roman" w:cs="Times New Roman"/>
          <w:sz w:val="24"/>
          <w:szCs w:val="24"/>
          <w:lang w:val="uk-UA" w:eastAsia="uk-UA"/>
        </w:rPr>
        <w:t xml:space="preserve">дійснено </w:t>
      </w:r>
      <w:r w:rsidR="00AC1EE7" w:rsidRPr="00142BE1">
        <w:rPr>
          <w:rFonts w:ascii="Times New Roman" w:eastAsia="Times New Roman" w:hAnsi="Times New Roman" w:cs="Times New Roman"/>
          <w:b/>
          <w:bCs/>
          <w:sz w:val="24"/>
          <w:szCs w:val="24"/>
          <w:lang w:val="uk-UA" w:eastAsia="uk-UA"/>
        </w:rPr>
        <w:t>134 обстеження</w:t>
      </w:r>
      <w:r w:rsidR="00AC1EE7" w:rsidRPr="00142BE1">
        <w:rPr>
          <w:rFonts w:ascii="Times New Roman" w:eastAsia="Times New Roman" w:hAnsi="Times New Roman" w:cs="Times New Roman"/>
          <w:sz w:val="24"/>
          <w:szCs w:val="24"/>
          <w:lang w:val="uk-UA" w:eastAsia="uk-UA"/>
        </w:rPr>
        <w:t xml:space="preserve"> житлово-побутових умов у сімейних формах виховання.</w:t>
      </w:r>
    </w:p>
    <w:p w14:paraId="20DDB52F" w14:textId="7464C598" w:rsidR="00AC1EE7" w:rsidRPr="00142BE1"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142BE1">
        <w:rPr>
          <w:rFonts w:ascii="Times New Roman" w:eastAsia="Times New Roman" w:hAnsi="Times New Roman" w:cs="Times New Roman"/>
          <w:sz w:val="24"/>
          <w:szCs w:val="24"/>
          <w:lang w:val="uk-UA" w:eastAsia="uk-UA"/>
        </w:rPr>
        <w:t>Завдяки співпраці з міжнародними та громадськими організаціями (</w:t>
      </w:r>
      <w:proofErr w:type="spellStart"/>
      <w:r w:rsidRPr="00142BE1">
        <w:rPr>
          <w:rFonts w:ascii="Times New Roman" w:eastAsia="Times New Roman" w:hAnsi="Times New Roman" w:cs="Times New Roman"/>
          <w:i/>
          <w:iCs/>
          <w:sz w:val="24"/>
          <w:szCs w:val="24"/>
          <w:lang w:val="uk-UA" w:eastAsia="uk-UA"/>
        </w:rPr>
        <w:t>Save</w:t>
      </w:r>
      <w:proofErr w:type="spellEnd"/>
      <w:r w:rsidRPr="00142BE1">
        <w:rPr>
          <w:rFonts w:ascii="Times New Roman" w:eastAsia="Times New Roman" w:hAnsi="Times New Roman" w:cs="Times New Roman"/>
          <w:i/>
          <w:iCs/>
          <w:sz w:val="24"/>
          <w:szCs w:val="24"/>
          <w:lang w:val="uk-UA" w:eastAsia="uk-UA"/>
        </w:rPr>
        <w:t xml:space="preserve"> </w:t>
      </w:r>
      <w:proofErr w:type="spellStart"/>
      <w:r w:rsidRPr="00142BE1">
        <w:rPr>
          <w:rFonts w:ascii="Times New Roman" w:eastAsia="Times New Roman" w:hAnsi="Times New Roman" w:cs="Times New Roman"/>
          <w:i/>
          <w:iCs/>
          <w:sz w:val="24"/>
          <w:szCs w:val="24"/>
          <w:lang w:val="uk-UA" w:eastAsia="uk-UA"/>
        </w:rPr>
        <w:t>the</w:t>
      </w:r>
      <w:proofErr w:type="spellEnd"/>
      <w:r w:rsidRPr="00142BE1">
        <w:rPr>
          <w:rFonts w:ascii="Times New Roman" w:eastAsia="Times New Roman" w:hAnsi="Times New Roman" w:cs="Times New Roman"/>
          <w:i/>
          <w:iCs/>
          <w:sz w:val="24"/>
          <w:szCs w:val="24"/>
          <w:lang w:val="uk-UA" w:eastAsia="uk-UA"/>
        </w:rPr>
        <w:t xml:space="preserve"> </w:t>
      </w:r>
      <w:proofErr w:type="spellStart"/>
      <w:r w:rsidRPr="00142BE1">
        <w:rPr>
          <w:rFonts w:ascii="Times New Roman" w:eastAsia="Times New Roman" w:hAnsi="Times New Roman" w:cs="Times New Roman"/>
          <w:i/>
          <w:iCs/>
          <w:sz w:val="24"/>
          <w:szCs w:val="24"/>
          <w:lang w:val="uk-UA" w:eastAsia="uk-UA"/>
        </w:rPr>
        <w:t>Children</w:t>
      </w:r>
      <w:proofErr w:type="spellEnd"/>
      <w:r w:rsidRPr="00142BE1">
        <w:rPr>
          <w:rFonts w:ascii="Times New Roman" w:eastAsia="Times New Roman" w:hAnsi="Times New Roman" w:cs="Times New Roman"/>
          <w:i/>
          <w:iCs/>
          <w:sz w:val="24"/>
          <w:szCs w:val="24"/>
          <w:lang w:val="uk-UA" w:eastAsia="uk-UA"/>
        </w:rPr>
        <w:t xml:space="preserve">, Ліга сучасних жінок, Клуб рибалок України, БФ «Макс </w:t>
      </w:r>
      <w:proofErr w:type="spellStart"/>
      <w:r w:rsidRPr="00142BE1">
        <w:rPr>
          <w:rFonts w:ascii="Times New Roman" w:eastAsia="Times New Roman" w:hAnsi="Times New Roman" w:cs="Times New Roman"/>
          <w:i/>
          <w:iCs/>
          <w:sz w:val="24"/>
          <w:szCs w:val="24"/>
          <w:lang w:val="uk-UA" w:eastAsia="uk-UA"/>
        </w:rPr>
        <w:t>Сюппорт</w:t>
      </w:r>
      <w:proofErr w:type="spellEnd"/>
      <w:r w:rsidRPr="00142BE1">
        <w:rPr>
          <w:rFonts w:ascii="Times New Roman" w:eastAsia="Times New Roman" w:hAnsi="Times New Roman" w:cs="Times New Roman"/>
          <w:i/>
          <w:iCs/>
          <w:sz w:val="24"/>
          <w:szCs w:val="24"/>
          <w:lang w:val="uk-UA" w:eastAsia="uk-UA"/>
        </w:rPr>
        <w:t>»</w:t>
      </w:r>
      <w:r w:rsidRPr="00142BE1">
        <w:rPr>
          <w:rFonts w:ascii="Times New Roman" w:eastAsia="Times New Roman" w:hAnsi="Times New Roman" w:cs="Times New Roman"/>
          <w:sz w:val="24"/>
          <w:szCs w:val="24"/>
          <w:lang w:val="uk-UA" w:eastAsia="uk-UA"/>
        </w:rPr>
        <w:t xml:space="preserve">) </w:t>
      </w:r>
      <w:r w:rsidR="0087360B" w:rsidRPr="00142BE1">
        <w:rPr>
          <w:rFonts w:ascii="Times New Roman" w:eastAsia="Times New Roman" w:hAnsi="Times New Roman" w:cs="Times New Roman"/>
          <w:sz w:val="24"/>
          <w:szCs w:val="24"/>
          <w:lang w:val="uk-UA" w:eastAsia="uk-UA"/>
        </w:rPr>
        <w:t>70 дітей</w:t>
      </w:r>
      <w:r w:rsidRPr="00142BE1">
        <w:rPr>
          <w:rFonts w:ascii="Times New Roman" w:eastAsia="Times New Roman" w:hAnsi="Times New Roman" w:cs="Times New Roman"/>
          <w:sz w:val="24"/>
          <w:szCs w:val="24"/>
          <w:lang w:val="uk-UA" w:eastAsia="uk-UA"/>
        </w:rPr>
        <w:t xml:space="preserve"> вразливих категорій </w:t>
      </w:r>
      <w:r w:rsidR="0087360B" w:rsidRPr="00142BE1">
        <w:rPr>
          <w:rFonts w:ascii="Times New Roman" w:eastAsia="Times New Roman" w:hAnsi="Times New Roman" w:cs="Times New Roman"/>
          <w:bCs/>
          <w:color w:val="222222"/>
          <w:sz w:val="24"/>
          <w:szCs w:val="24"/>
          <w:lang w:val="uk-UA" w:eastAsia="uk-UA"/>
        </w:rPr>
        <w:t>із 38 родин</w:t>
      </w:r>
      <w:r w:rsidR="0087360B" w:rsidRPr="00142BE1">
        <w:rPr>
          <w:rFonts w:ascii="Times New Roman" w:eastAsia="Times New Roman" w:hAnsi="Times New Roman" w:cs="Times New Roman"/>
          <w:sz w:val="24"/>
          <w:szCs w:val="24"/>
          <w:lang w:val="uk-UA" w:eastAsia="uk-UA"/>
        </w:rPr>
        <w:t xml:space="preserve"> </w:t>
      </w:r>
      <w:r w:rsidRPr="00142BE1">
        <w:rPr>
          <w:rFonts w:ascii="Times New Roman" w:eastAsia="Times New Roman" w:hAnsi="Times New Roman" w:cs="Times New Roman"/>
          <w:sz w:val="24"/>
          <w:szCs w:val="24"/>
          <w:lang w:val="uk-UA" w:eastAsia="uk-UA"/>
        </w:rPr>
        <w:t>отримали</w:t>
      </w:r>
      <w:r w:rsidR="00290B54" w:rsidRPr="00142BE1">
        <w:rPr>
          <w:rFonts w:ascii="Times New Roman" w:eastAsia="Times New Roman" w:hAnsi="Times New Roman" w:cs="Times New Roman"/>
          <w:sz w:val="24"/>
          <w:szCs w:val="24"/>
          <w:lang w:val="uk-UA" w:eastAsia="uk-UA"/>
        </w:rPr>
        <w:t xml:space="preserve"> компле</w:t>
      </w:r>
      <w:r w:rsidR="00146B66" w:rsidRPr="00142BE1">
        <w:rPr>
          <w:rFonts w:ascii="Times New Roman" w:eastAsia="Times New Roman" w:hAnsi="Times New Roman" w:cs="Times New Roman"/>
          <w:sz w:val="24"/>
          <w:szCs w:val="24"/>
          <w:lang w:val="uk-UA" w:eastAsia="uk-UA"/>
        </w:rPr>
        <w:t>к</w:t>
      </w:r>
      <w:r w:rsidR="00290B54" w:rsidRPr="00142BE1">
        <w:rPr>
          <w:rFonts w:ascii="Times New Roman" w:eastAsia="Times New Roman" w:hAnsi="Times New Roman" w:cs="Times New Roman"/>
          <w:sz w:val="24"/>
          <w:szCs w:val="24"/>
          <w:lang w:val="uk-UA" w:eastAsia="uk-UA"/>
        </w:rPr>
        <w:t>сну підтримку</w:t>
      </w:r>
      <w:r w:rsidRPr="00142BE1">
        <w:rPr>
          <w:rFonts w:ascii="Times New Roman" w:eastAsia="Times New Roman" w:hAnsi="Times New Roman" w:cs="Times New Roman"/>
          <w:sz w:val="24"/>
          <w:szCs w:val="24"/>
          <w:lang w:val="uk-UA" w:eastAsia="uk-UA"/>
        </w:rPr>
        <w:t>:</w:t>
      </w:r>
    </w:p>
    <w:p w14:paraId="674715EE" w14:textId="74EAA894" w:rsidR="0087360B" w:rsidRPr="00142BE1" w:rsidRDefault="0087360B" w:rsidP="0087360B">
      <w:pPr>
        <w:shd w:val="clear" w:color="auto" w:fill="FFFFFF"/>
        <w:spacing w:after="0" w:line="276" w:lineRule="auto"/>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1. Техніка та умови для навчання</w:t>
      </w:r>
      <w:r w:rsidR="00C1176A" w:rsidRPr="00142BE1">
        <w:rPr>
          <w:rFonts w:ascii="Times New Roman" w:eastAsia="Times New Roman" w:hAnsi="Times New Roman" w:cs="Times New Roman"/>
          <w:b/>
          <w:bCs/>
          <w:color w:val="222222"/>
          <w:sz w:val="24"/>
          <w:szCs w:val="24"/>
          <w:lang w:val="uk-UA" w:eastAsia="uk-UA"/>
        </w:rPr>
        <w:t xml:space="preserve"> (</w:t>
      </w:r>
      <w:r w:rsidR="00C1176A" w:rsidRPr="00142BE1">
        <w:rPr>
          <w:rFonts w:ascii="Times New Roman" w:eastAsia="Times New Roman" w:hAnsi="Times New Roman" w:cs="Times New Roman"/>
          <w:i/>
          <w:iCs/>
          <w:sz w:val="24"/>
          <w:szCs w:val="24"/>
          <w:lang w:val="uk-UA" w:eastAsia="uk-UA"/>
        </w:rPr>
        <w:t>Клуб рибалок України</w:t>
      </w:r>
      <w:r w:rsidR="00C958F5" w:rsidRPr="00142BE1">
        <w:rPr>
          <w:rFonts w:ascii="Times New Roman" w:eastAsia="Times New Roman" w:hAnsi="Times New Roman" w:cs="Times New Roman"/>
          <w:i/>
          <w:iCs/>
          <w:sz w:val="24"/>
          <w:szCs w:val="24"/>
          <w:lang w:val="uk-UA" w:eastAsia="uk-UA"/>
        </w:rPr>
        <w:t xml:space="preserve">, </w:t>
      </w:r>
      <w:proofErr w:type="spellStart"/>
      <w:r w:rsidR="00C958F5" w:rsidRPr="00142BE1">
        <w:rPr>
          <w:rFonts w:ascii="Times New Roman" w:eastAsia="Times New Roman" w:hAnsi="Times New Roman" w:cs="Times New Roman"/>
          <w:i/>
          <w:iCs/>
          <w:sz w:val="24"/>
          <w:szCs w:val="24"/>
          <w:lang w:val="uk-UA" w:eastAsia="uk-UA"/>
        </w:rPr>
        <w:t>Save</w:t>
      </w:r>
      <w:proofErr w:type="spellEnd"/>
      <w:r w:rsidR="00C958F5" w:rsidRPr="00142BE1">
        <w:rPr>
          <w:rFonts w:ascii="Times New Roman" w:eastAsia="Times New Roman" w:hAnsi="Times New Roman" w:cs="Times New Roman"/>
          <w:i/>
          <w:iCs/>
          <w:sz w:val="24"/>
          <w:szCs w:val="24"/>
          <w:lang w:val="uk-UA" w:eastAsia="uk-UA"/>
        </w:rPr>
        <w:t xml:space="preserve"> </w:t>
      </w:r>
      <w:proofErr w:type="spellStart"/>
      <w:r w:rsidR="00C958F5" w:rsidRPr="00142BE1">
        <w:rPr>
          <w:rFonts w:ascii="Times New Roman" w:eastAsia="Times New Roman" w:hAnsi="Times New Roman" w:cs="Times New Roman"/>
          <w:i/>
          <w:iCs/>
          <w:sz w:val="24"/>
          <w:szCs w:val="24"/>
          <w:lang w:val="uk-UA" w:eastAsia="uk-UA"/>
        </w:rPr>
        <w:t>the</w:t>
      </w:r>
      <w:proofErr w:type="spellEnd"/>
      <w:r w:rsidR="00C958F5" w:rsidRPr="00142BE1">
        <w:rPr>
          <w:rFonts w:ascii="Times New Roman" w:eastAsia="Times New Roman" w:hAnsi="Times New Roman" w:cs="Times New Roman"/>
          <w:i/>
          <w:iCs/>
          <w:sz w:val="24"/>
          <w:szCs w:val="24"/>
          <w:lang w:val="uk-UA" w:eastAsia="uk-UA"/>
        </w:rPr>
        <w:t xml:space="preserve"> </w:t>
      </w:r>
      <w:proofErr w:type="spellStart"/>
      <w:r w:rsidR="00C958F5" w:rsidRPr="00142BE1">
        <w:rPr>
          <w:rFonts w:ascii="Times New Roman" w:eastAsia="Times New Roman" w:hAnsi="Times New Roman" w:cs="Times New Roman"/>
          <w:i/>
          <w:iCs/>
          <w:sz w:val="24"/>
          <w:szCs w:val="24"/>
          <w:lang w:val="uk-UA" w:eastAsia="uk-UA"/>
        </w:rPr>
        <w:t>Children</w:t>
      </w:r>
      <w:proofErr w:type="spellEnd"/>
      <w:r w:rsidR="00C1176A" w:rsidRPr="00142BE1">
        <w:rPr>
          <w:rFonts w:ascii="Times New Roman" w:eastAsia="Times New Roman" w:hAnsi="Times New Roman" w:cs="Times New Roman"/>
          <w:i/>
          <w:iCs/>
          <w:sz w:val="24"/>
          <w:szCs w:val="24"/>
          <w:lang w:val="uk-UA" w:eastAsia="uk-UA"/>
        </w:rPr>
        <w:t>)</w:t>
      </w:r>
      <w:r w:rsidRPr="00142BE1">
        <w:rPr>
          <w:rFonts w:ascii="Times New Roman" w:eastAsia="Times New Roman" w:hAnsi="Times New Roman" w:cs="Times New Roman"/>
          <w:b/>
          <w:bCs/>
          <w:color w:val="222222"/>
          <w:sz w:val="24"/>
          <w:szCs w:val="24"/>
          <w:lang w:val="uk-UA" w:eastAsia="uk-UA"/>
        </w:rPr>
        <w:t>:</w:t>
      </w:r>
    </w:p>
    <w:p w14:paraId="2D212D18" w14:textId="5529DE17" w:rsidR="0087360B" w:rsidRPr="00142BE1" w:rsidRDefault="00564F75" w:rsidP="000774FE">
      <w:pPr>
        <w:numPr>
          <w:ilvl w:val="0"/>
          <w:numId w:val="75"/>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г</w:t>
      </w:r>
      <w:r w:rsidR="0087360B" w:rsidRPr="00142BE1">
        <w:rPr>
          <w:rFonts w:ascii="Times New Roman" w:eastAsia="Times New Roman" w:hAnsi="Times New Roman" w:cs="Times New Roman"/>
          <w:bCs/>
          <w:color w:val="222222"/>
          <w:sz w:val="24"/>
          <w:szCs w:val="24"/>
          <w:lang w:val="uk-UA" w:eastAsia="uk-UA"/>
        </w:rPr>
        <w:t>аджети для онлайн-освіти:</w:t>
      </w:r>
      <w:r w:rsidR="0087360B" w:rsidRPr="00142BE1">
        <w:rPr>
          <w:rFonts w:ascii="Times New Roman" w:eastAsia="Times New Roman" w:hAnsi="Times New Roman" w:cs="Times New Roman"/>
          <w:color w:val="222222"/>
          <w:sz w:val="24"/>
          <w:szCs w:val="24"/>
          <w:lang w:val="uk-UA" w:eastAsia="uk-UA"/>
        </w:rPr>
        <w:t> 61 одиниця (зокрема 55 планшетів)</w:t>
      </w:r>
      <w:r>
        <w:rPr>
          <w:rFonts w:ascii="Times New Roman" w:eastAsia="Times New Roman" w:hAnsi="Times New Roman" w:cs="Times New Roman"/>
          <w:color w:val="222222"/>
          <w:sz w:val="24"/>
          <w:szCs w:val="24"/>
          <w:lang w:val="uk-UA" w:eastAsia="uk-UA"/>
        </w:rPr>
        <w:t>;</w:t>
      </w:r>
    </w:p>
    <w:p w14:paraId="6CCBBF31" w14:textId="0D28D93C" w:rsidR="0087360B" w:rsidRPr="00142BE1" w:rsidRDefault="00564F75" w:rsidP="000774FE">
      <w:pPr>
        <w:numPr>
          <w:ilvl w:val="0"/>
          <w:numId w:val="75"/>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м</w:t>
      </w:r>
      <w:r w:rsidR="0087360B" w:rsidRPr="00142BE1">
        <w:rPr>
          <w:rFonts w:ascii="Times New Roman" w:eastAsia="Times New Roman" w:hAnsi="Times New Roman" w:cs="Times New Roman"/>
          <w:bCs/>
          <w:color w:val="222222"/>
          <w:sz w:val="24"/>
          <w:szCs w:val="24"/>
          <w:lang w:val="uk-UA" w:eastAsia="uk-UA"/>
        </w:rPr>
        <w:t>еблі для навчання:</w:t>
      </w:r>
      <w:r w:rsidR="0087360B" w:rsidRPr="00142BE1">
        <w:rPr>
          <w:rFonts w:ascii="Times New Roman" w:eastAsia="Times New Roman" w:hAnsi="Times New Roman" w:cs="Times New Roman"/>
          <w:color w:val="222222"/>
          <w:sz w:val="24"/>
          <w:szCs w:val="24"/>
          <w:lang w:val="uk-UA" w:eastAsia="uk-UA"/>
        </w:rPr>
        <w:t> 20 комплектів «стіл + стілець» та 9 ортопедичних стільців</w:t>
      </w:r>
      <w:r>
        <w:rPr>
          <w:rFonts w:ascii="Times New Roman" w:eastAsia="Times New Roman" w:hAnsi="Times New Roman" w:cs="Times New Roman"/>
          <w:color w:val="222222"/>
          <w:sz w:val="24"/>
          <w:szCs w:val="24"/>
          <w:lang w:val="uk-UA" w:eastAsia="uk-UA"/>
        </w:rPr>
        <w:t>;</w:t>
      </w:r>
    </w:p>
    <w:p w14:paraId="5F72B3F5" w14:textId="0F99F0B1" w:rsidR="0087360B" w:rsidRPr="00142BE1" w:rsidRDefault="00564F75" w:rsidP="000774FE">
      <w:pPr>
        <w:numPr>
          <w:ilvl w:val="0"/>
          <w:numId w:val="75"/>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к</w:t>
      </w:r>
      <w:r w:rsidR="0087360B" w:rsidRPr="00142BE1">
        <w:rPr>
          <w:rFonts w:ascii="Times New Roman" w:eastAsia="Times New Roman" w:hAnsi="Times New Roman" w:cs="Times New Roman"/>
          <w:bCs/>
          <w:color w:val="222222"/>
          <w:sz w:val="24"/>
          <w:szCs w:val="24"/>
          <w:lang w:val="uk-UA" w:eastAsia="uk-UA"/>
        </w:rPr>
        <w:t>анцелярія та шкільне приладдя:</w:t>
      </w:r>
      <w:r w:rsidR="0087360B" w:rsidRPr="00142BE1">
        <w:rPr>
          <w:rFonts w:ascii="Times New Roman" w:eastAsia="Times New Roman" w:hAnsi="Times New Roman" w:cs="Times New Roman"/>
          <w:color w:val="222222"/>
          <w:sz w:val="24"/>
          <w:szCs w:val="24"/>
          <w:lang w:val="uk-UA" w:eastAsia="uk-UA"/>
        </w:rPr>
        <w:t> 12 наборів та 42 якісних рюкзаки.</w:t>
      </w:r>
    </w:p>
    <w:p w14:paraId="4E6EB344" w14:textId="723EC1C1" w:rsidR="0087360B" w:rsidRPr="00142BE1" w:rsidRDefault="0087360B" w:rsidP="0087360B">
      <w:pPr>
        <w:shd w:val="clear" w:color="auto" w:fill="FFFFFF"/>
        <w:spacing w:after="0" w:line="276" w:lineRule="auto"/>
        <w:jc w:val="both"/>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2. Облаштування побуту та комфорту</w:t>
      </w:r>
      <w:r w:rsidR="00C1176A" w:rsidRPr="00142BE1">
        <w:rPr>
          <w:rFonts w:ascii="Times New Roman" w:eastAsia="Times New Roman" w:hAnsi="Times New Roman" w:cs="Times New Roman"/>
          <w:b/>
          <w:bCs/>
          <w:color w:val="222222"/>
          <w:sz w:val="24"/>
          <w:szCs w:val="24"/>
          <w:lang w:val="uk-UA" w:eastAsia="uk-UA"/>
        </w:rPr>
        <w:t xml:space="preserve"> (</w:t>
      </w:r>
      <w:r w:rsidR="00C1176A" w:rsidRPr="00142BE1">
        <w:rPr>
          <w:rFonts w:ascii="Times New Roman" w:eastAsia="Times New Roman" w:hAnsi="Times New Roman" w:cs="Times New Roman"/>
          <w:i/>
          <w:iCs/>
          <w:sz w:val="24"/>
          <w:szCs w:val="24"/>
          <w:lang w:val="uk-UA" w:eastAsia="uk-UA"/>
        </w:rPr>
        <w:t>Клуб рибалок України)</w:t>
      </w:r>
      <w:r w:rsidRPr="00142BE1">
        <w:rPr>
          <w:rFonts w:ascii="Times New Roman" w:eastAsia="Times New Roman" w:hAnsi="Times New Roman" w:cs="Times New Roman"/>
          <w:b/>
          <w:bCs/>
          <w:color w:val="222222"/>
          <w:sz w:val="24"/>
          <w:szCs w:val="24"/>
          <w:lang w:val="uk-UA" w:eastAsia="uk-UA"/>
        </w:rPr>
        <w:t>:</w:t>
      </w:r>
    </w:p>
    <w:p w14:paraId="07E01BD0" w14:textId="0573633D" w:rsidR="0087360B" w:rsidRPr="00142BE1" w:rsidRDefault="00564F75" w:rsidP="000774FE">
      <w:pPr>
        <w:numPr>
          <w:ilvl w:val="0"/>
          <w:numId w:val="76"/>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lastRenderedPageBreak/>
        <w:t>м</w:t>
      </w:r>
      <w:r w:rsidR="0087360B" w:rsidRPr="00142BE1">
        <w:rPr>
          <w:rFonts w:ascii="Times New Roman" w:eastAsia="Times New Roman" w:hAnsi="Times New Roman" w:cs="Times New Roman"/>
          <w:bCs/>
          <w:color w:val="222222"/>
          <w:sz w:val="24"/>
          <w:szCs w:val="24"/>
          <w:lang w:val="uk-UA" w:eastAsia="uk-UA"/>
        </w:rPr>
        <w:t>еблі для дому:</w:t>
      </w:r>
      <w:r w:rsidR="0087360B" w:rsidRPr="00142BE1">
        <w:rPr>
          <w:rFonts w:ascii="Times New Roman" w:eastAsia="Times New Roman" w:hAnsi="Times New Roman" w:cs="Times New Roman"/>
          <w:color w:val="222222"/>
          <w:sz w:val="24"/>
          <w:szCs w:val="24"/>
          <w:lang w:val="uk-UA" w:eastAsia="uk-UA"/>
        </w:rPr>
        <w:t> 16 ліжок, 6 шаф, комод та нічник</w:t>
      </w:r>
      <w:r>
        <w:rPr>
          <w:rFonts w:ascii="Times New Roman" w:eastAsia="Times New Roman" w:hAnsi="Times New Roman" w:cs="Times New Roman"/>
          <w:color w:val="222222"/>
          <w:sz w:val="24"/>
          <w:szCs w:val="24"/>
          <w:lang w:val="uk-UA" w:eastAsia="uk-UA"/>
        </w:rPr>
        <w:t>;</w:t>
      </w:r>
    </w:p>
    <w:p w14:paraId="3B97A173" w14:textId="7DC17C57" w:rsidR="0087360B" w:rsidRPr="00142BE1" w:rsidRDefault="00564F75" w:rsidP="000774FE">
      <w:pPr>
        <w:numPr>
          <w:ilvl w:val="0"/>
          <w:numId w:val="76"/>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т</w:t>
      </w:r>
      <w:r w:rsidR="0087360B" w:rsidRPr="00142BE1">
        <w:rPr>
          <w:rFonts w:ascii="Times New Roman" w:eastAsia="Times New Roman" w:hAnsi="Times New Roman" w:cs="Times New Roman"/>
          <w:bCs/>
          <w:color w:val="222222"/>
          <w:sz w:val="24"/>
          <w:szCs w:val="24"/>
          <w:lang w:val="uk-UA" w:eastAsia="uk-UA"/>
        </w:rPr>
        <w:t>екстиль:</w:t>
      </w:r>
      <w:r w:rsidR="0087360B" w:rsidRPr="00142BE1">
        <w:rPr>
          <w:rFonts w:ascii="Times New Roman" w:eastAsia="Times New Roman" w:hAnsi="Times New Roman" w:cs="Times New Roman"/>
          <w:color w:val="222222"/>
          <w:sz w:val="24"/>
          <w:szCs w:val="24"/>
          <w:lang w:val="uk-UA" w:eastAsia="uk-UA"/>
        </w:rPr>
        <w:t> 8 наборів постільних речей, ковдри, подушки та комплекти білизни</w:t>
      </w:r>
      <w:r>
        <w:rPr>
          <w:rFonts w:ascii="Times New Roman" w:eastAsia="Times New Roman" w:hAnsi="Times New Roman" w:cs="Times New Roman"/>
          <w:color w:val="222222"/>
          <w:sz w:val="24"/>
          <w:szCs w:val="24"/>
          <w:lang w:val="uk-UA" w:eastAsia="uk-UA"/>
        </w:rPr>
        <w:t>;</w:t>
      </w:r>
    </w:p>
    <w:p w14:paraId="43199D08" w14:textId="69F79D52" w:rsidR="0087360B" w:rsidRPr="00142BE1" w:rsidRDefault="00564F75" w:rsidP="000774FE">
      <w:pPr>
        <w:numPr>
          <w:ilvl w:val="0"/>
          <w:numId w:val="76"/>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т</w:t>
      </w:r>
      <w:r w:rsidR="0087360B" w:rsidRPr="00142BE1">
        <w:rPr>
          <w:rFonts w:ascii="Times New Roman" w:eastAsia="Times New Roman" w:hAnsi="Times New Roman" w:cs="Times New Roman"/>
          <w:bCs/>
          <w:color w:val="222222"/>
          <w:sz w:val="24"/>
          <w:szCs w:val="24"/>
          <w:lang w:val="uk-UA" w:eastAsia="uk-UA"/>
        </w:rPr>
        <w:t>епло та затишок:</w:t>
      </w:r>
      <w:r w:rsidR="0087360B" w:rsidRPr="00142BE1">
        <w:rPr>
          <w:rFonts w:ascii="Times New Roman" w:eastAsia="Times New Roman" w:hAnsi="Times New Roman" w:cs="Times New Roman"/>
          <w:color w:val="222222"/>
          <w:sz w:val="24"/>
          <w:szCs w:val="24"/>
          <w:lang w:val="uk-UA" w:eastAsia="uk-UA"/>
        </w:rPr>
        <w:t> обігрівач для створення комфортних умов у зимовий період.</w:t>
      </w:r>
    </w:p>
    <w:p w14:paraId="48AA1718" w14:textId="77777777" w:rsidR="0087360B" w:rsidRPr="00142BE1" w:rsidRDefault="0087360B" w:rsidP="0087360B">
      <w:pPr>
        <w:shd w:val="clear" w:color="auto" w:fill="FFFFFF"/>
        <w:spacing w:after="0" w:line="276" w:lineRule="auto"/>
        <w:jc w:val="both"/>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3. Одяг та взуття:</w:t>
      </w:r>
    </w:p>
    <w:p w14:paraId="4044CFBB" w14:textId="69541DA6" w:rsidR="0087360B" w:rsidRPr="00142BE1" w:rsidRDefault="00564F75" w:rsidP="000774FE">
      <w:pPr>
        <w:numPr>
          <w:ilvl w:val="0"/>
          <w:numId w:val="77"/>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в</w:t>
      </w:r>
      <w:r w:rsidR="0087360B" w:rsidRPr="00142BE1">
        <w:rPr>
          <w:rFonts w:ascii="Times New Roman" w:eastAsia="Times New Roman" w:hAnsi="Times New Roman" w:cs="Times New Roman"/>
          <w:bCs/>
          <w:color w:val="222222"/>
          <w:sz w:val="24"/>
          <w:szCs w:val="24"/>
          <w:lang w:val="uk-UA" w:eastAsia="uk-UA"/>
        </w:rPr>
        <w:t>зуття:</w:t>
      </w:r>
      <w:r w:rsidR="00C1176A" w:rsidRPr="00142BE1">
        <w:rPr>
          <w:rFonts w:ascii="Times New Roman" w:eastAsia="Times New Roman" w:hAnsi="Times New Roman" w:cs="Times New Roman"/>
          <w:color w:val="222222"/>
          <w:sz w:val="24"/>
          <w:szCs w:val="24"/>
          <w:lang w:val="uk-UA" w:eastAsia="uk-UA"/>
        </w:rPr>
        <w:t> 114 пар (</w:t>
      </w:r>
      <w:r w:rsidR="0087360B" w:rsidRPr="00142BE1">
        <w:rPr>
          <w:rFonts w:ascii="Times New Roman" w:eastAsia="Times New Roman" w:hAnsi="Times New Roman" w:cs="Times New Roman"/>
          <w:i/>
          <w:color w:val="222222"/>
          <w:sz w:val="24"/>
          <w:szCs w:val="24"/>
          <w:lang w:val="uk-UA" w:eastAsia="uk-UA"/>
        </w:rPr>
        <w:t xml:space="preserve">БФ «Макс </w:t>
      </w:r>
      <w:proofErr w:type="spellStart"/>
      <w:r w:rsidR="0087360B" w:rsidRPr="00142BE1">
        <w:rPr>
          <w:rFonts w:ascii="Times New Roman" w:eastAsia="Times New Roman" w:hAnsi="Times New Roman" w:cs="Times New Roman"/>
          <w:i/>
          <w:color w:val="222222"/>
          <w:sz w:val="24"/>
          <w:szCs w:val="24"/>
          <w:lang w:val="uk-UA" w:eastAsia="uk-UA"/>
        </w:rPr>
        <w:t>Сюппорт</w:t>
      </w:r>
      <w:proofErr w:type="spellEnd"/>
      <w:r w:rsidR="0087360B" w:rsidRPr="00142BE1">
        <w:rPr>
          <w:rFonts w:ascii="Times New Roman" w:eastAsia="Times New Roman" w:hAnsi="Times New Roman" w:cs="Times New Roman"/>
          <w:i/>
          <w:color w:val="222222"/>
          <w:sz w:val="24"/>
          <w:szCs w:val="24"/>
          <w:lang w:val="uk-UA" w:eastAsia="uk-UA"/>
        </w:rPr>
        <w:t>»</w:t>
      </w:r>
      <w:r w:rsidR="00C1176A" w:rsidRPr="00142BE1">
        <w:rPr>
          <w:rFonts w:ascii="Times New Roman" w:eastAsia="Times New Roman" w:hAnsi="Times New Roman" w:cs="Times New Roman"/>
          <w:i/>
          <w:color w:val="222222"/>
          <w:sz w:val="24"/>
          <w:szCs w:val="24"/>
          <w:lang w:val="uk-UA" w:eastAsia="uk-UA"/>
        </w:rPr>
        <w:t>)</w:t>
      </w:r>
      <w:r>
        <w:rPr>
          <w:rFonts w:ascii="Times New Roman" w:eastAsia="Times New Roman" w:hAnsi="Times New Roman" w:cs="Times New Roman"/>
          <w:i/>
          <w:color w:val="222222"/>
          <w:sz w:val="24"/>
          <w:szCs w:val="24"/>
          <w:lang w:val="uk-UA" w:eastAsia="uk-UA"/>
        </w:rPr>
        <w:t>;</w:t>
      </w:r>
    </w:p>
    <w:p w14:paraId="2AE214DF" w14:textId="0AA2EC06" w:rsidR="0087360B" w:rsidRPr="00142BE1" w:rsidRDefault="00564F75" w:rsidP="000774FE">
      <w:pPr>
        <w:numPr>
          <w:ilvl w:val="0"/>
          <w:numId w:val="77"/>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о</w:t>
      </w:r>
      <w:r w:rsidR="0087360B" w:rsidRPr="00142BE1">
        <w:rPr>
          <w:rFonts w:ascii="Times New Roman" w:eastAsia="Times New Roman" w:hAnsi="Times New Roman" w:cs="Times New Roman"/>
          <w:bCs/>
          <w:color w:val="222222"/>
          <w:sz w:val="24"/>
          <w:szCs w:val="24"/>
          <w:lang w:val="uk-UA" w:eastAsia="uk-UA"/>
        </w:rPr>
        <w:t>дяг:</w:t>
      </w:r>
      <w:r w:rsidR="0087360B" w:rsidRPr="00142BE1">
        <w:rPr>
          <w:rFonts w:ascii="Times New Roman" w:eastAsia="Times New Roman" w:hAnsi="Times New Roman" w:cs="Times New Roman"/>
          <w:color w:val="222222"/>
          <w:sz w:val="24"/>
          <w:szCs w:val="24"/>
          <w:lang w:val="uk-UA" w:eastAsia="uk-UA"/>
        </w:rPr>
        <w:t> 30 пакетів допомоги (</w:t>
      </w:r>
      <w:r w:rsidR="00C1176A" w:rsidRPr="00142BE1">
        <w:rPr>
          <w:rFonts w:ascii="Times New Roman" w:eastAsia="Times New Roman" w:hAnsi="Times New Roman" w:cs="Times New Roman"/>
          <w:i/>
          <w:iCs/>
          <w:sz w:val="24"/>
          <w:szCs w:val="24"/>
          <w:lang w:val="uk-UA" w:eastAsia="uk-UA"/>
        </w:rPr>
        <w:t>Клуб рибалок України</w:t>
      </w:r>
      <w:r w:rsidR="0087360B" w:rsidRPr="00142BE1">
        <w:rPr>
          <w:rFonts w:ascii="Times New Roman" w:eastAsia="Times New Roman" w:hAnsi="Times New Roman" w:cs="Times New Roman"/>
          <w:color w:val="222222"/>
          <w:sz w:val="24"/>
          <w:szCs w:val="24"/>
          <w:lang w:val="uk-UA" w:eastAsia="uk-UA"/>
        </w:rPr>
        <w:t>).</w:t>
      </w:r>
    </w:p>
    <w:p w14:paraId="3E4783FB" w14:textId="60D10B60" w:rsidR="0087360B" w:rsidRPr="00142BE1" w:rsidRDefault="0087360B" w:rsidP="0087360B">
      <w:pPr>
        <w:shd w:val="clear" w:color="auto" w:fill="FFFFFF"/>
        <w:spacing w:after="0" w:line="276" w:lineRule="auto"/>
        <w:jc w:val="both"/>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4. Здоров’я та інклюзія</w:t>
      </w:r>
      <w:r w:rsidR="00C1176A" w:rsidRPr="00142BE1">
        <w:rPr>
          <w:rFonts w:ascii="Times New Roman" w:eastAsia="Times New Roman" w:hAnsi="Times New Roman" w:cs="Times New Roman"/>
          <w:b/>
          <w:bCs/>
          <w:color w:val="222222"/>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Save</w:t>
      </w:r>
      <w:proofErr w:type="spellEnd"/>
      <w:r w:rsidR="00C1176A" w:rsidRPr="00142BE1">
        <w:rPr>
          <w:rFonts w:ascii="Times New Roman" w:eastAsia="Times New Roman" w:hAnsi="Times New Roman" w:cs="Times New Roman"/>
          <w:i/>
          <w:iCs/>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the</w:t>
      </w:r>
      <w:proofErr w:type="spellEnd"/>
      <w:r w:rsidR="00C1176A" w:rsidRPr="00142BE1">
        <w:rPr>
          <w:rFonts w:ascii="Times New Roman" w:eastAsia="Times New Roman" w:hAnsi="Times New Roman" w:cs="Times New Roman"/>
          <w:i/>
          <w:iCs/>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Children</w:t>
      </w:r>
      <w:proofErr w:type="spellEnd"/>
      <w:r w:rsidR="00C1176A" w:rsidRPr="00142BE1">
        <w:rPr>
          <w:rFonts w:ascii="Times New Roman" w:eastAsia="Times New Roman" w:hAnsi="Times New Roman" w:cs="Times New Roman"/>
          <w:i/>
          <w:iCs/>
          <w:sz w:val="24"/>
          <w:szCs w:val="24"/>
          <w:lang w:val="uk-UA" w:eastAsia="uk-UA"/>
        </w:rPr>
        <w:t>)</w:t>
      </w:r>
      <w:r w:rsidRPr="00142BE1">
        <w:rPr>
          <w:rFonts w:ascii="Times New Roman" w:eastAsia="Times New Roman" w:hAnsi="Times New Roman" w:cs="Times New Roman"/>
          <w:b/>
          <w:bCs/>
          <w:color w:val="222222"/>
          <w:sz w:val="24"/>
          <w:szCs w:val="24"/>
          <w:lang w:val="uk-UA" w:eastAsia="uk-UA"/>
        </w:rPr>
        <w:t>:</w:t>
      </w:r>
    </w:p>
    <w:p w14:paraId="589F0D46" w14:textId="596BAD6A" w:rsidR="0087360B" w:rsidRPr="00142BE1" w:rsidRDefault="00564F75" w:rsidP="000774FE">
      <w:pPr>
        <w:numPr>
          <w:ilvl w:val="0"/>
          <w:numId w:val="78"/>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з</w:t>
      </w:r>
      <w:r w:rsidR="0087360B" w:rsidRPr="00142BE1">
        <w:rPr>
          <w:rFonts w:ascii="Times New Roman" w:eastAsia="Times New Roman" w:hAnsi="Times New Roman" w:cs="Times New Roman"/>
          <w:bCs/>
          <w:color w:val="222222"/>
          <w:sz w:val="24"/>
          <w:szCs w:val="24"/>
          <w:lang w:val="uk-UA" w:eastAsia="uk-UA"/>
        </w:rPr>
        <w:t>асоби корекції:</w:t>
      </w:r>
      <w:r w:rsidR="0087360B" w:rsidRPr="00142BE1">
        <w:rPr>
          <w:rFonts w:ascii="Times New Roman" w:eastAsia="Times New Roman" w:hAnsi="Times New Roman" w:cs="Times New Roman"/>
          <w:color w:val="222222"/>
          <w:sz w:val="24"/>
          <w:szCs w:val="24"/>
          <w:lang w:val="uk-UA" w:eastAsia="uk-UA"/>
        </w:rPr>
        <w:t> 6 пар окулярів, ортопедичний корсет та 2 пари спеціалізованого ортопедичного взуття</w:t>
      </w:r>
      <w:r>
        <w:rPr>
          <w:rFonts w:ascii="Times New Roman" w:eastAsia="Times New Roman" w:hAnsi="Times New Roman" w:cs="Times New Roman"/>
          <w:color w:val="222222"/>
          <w:sz w:val="24"/>
          <w:szCs w:val="24"/>
          <w:lang w:val="uk-UA" w:eastAsia="uk-UA"/>
        </w:rPr>
        <w:t>;</w:t>
      </w:r>
    </w:p>
    <w:p w14:paraId="68CD0F25" w14:textId="0304D2E2" w:rsidR="0087360B" w:rsidRPr="00142BE1" w:rsidRDefault="00564F75" w:rsidP="000774FE">
      <w:pPr>
        <w:numPr>
          <w:ilvl w:val="0"/>
          <w:numId w:val="78"/>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с</w:t>
      </w:r>
      <w:r w:rsidR="0087360B" w:rsidRPr="00142BE1">
        <w:rPr>
          <w:rFonts w:ascii="Times New Roman" w:eastAsia="Times New Roman" w:hAnsi="Times New Roman" w:cs="Times New Roman"/>
          <w:bCs/>
          <w:color w:val="222222"/>
          <w:sz w:val="24"/>
          <w:szCs w:val="24"/>
          <w:lang w:val="uk-UA" w:eastAsia="uk-UA"/>
        </w:rPr>
        <w:t>пеціалізована підтримка:</w:t>
      </w:r>
      <w:r w:rsidR="0087360B" w:rsidRPr="00142BE1">
        <w:rPr>
          <w:rFonts w:ascii="Times New Roman" w:eastAsia="Times New Roman" w:hAnsi="Times New Roman" w:cs="Times New Roman"/>
          <w:color w:val="222222"/>
          <w:sz w:val="24"/>
          <w:szCs w:val="24"/>
          <w:lang w:val="uk-UA" w:eastAsia="uk-UA"/>
        </w:rPr>
        <w:t> товари для дітей з порушеннями зору (1 набір).</w:t>
      </w:r>
    </w:p>
    <w:p w14:paraId="1DCADAAE" w14:textId="0FFE8D15" w:rsidR="0087360B" w:rsidRPr="00142BE1" w:rsidRDefault="0087360B" w:rsidP="0087360B">
      <w:pPr>
        <w:shd w:val="clear" w:color="auto" w:fill="FFFFFF"/>
        <w:spacing w:after="0" w:line="276" w:lineRule="auto"/>
        <w:jc w:val="both"/>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5. Соціальна та гуманітарна підтримка</w:t>
      </w:r>
      <w:r w:rsidR="00C1176A" w:rsidRPr="00142BE1">
        <w:rPr>
          <w:rFonts w:ascii="Times New Roman" w:eastAsia="Times New Roman" w:hAnsi="Times New Roman" w:cs="Times New Roman"/>
          <w:b/>
          <w:bCs/>
          <w:color w:val="222222"/>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Save</w:t>
      </w:r>
      <w:proofErr w:type="spellEnd"/>
      <w:r w:rsidR="00C1176A" w:rsidRPr="00142BE1">
        <w:rPr>
          <w:rFonts w:ascii="Times New Roman" w:eastAsia="Times New Roman" w:hAnsi="Times New Roman" w:cs="Times New Roman"/>
          <w:i/>
          <w:iCs/>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the</w:t>
      </w:r>
      <w:proofErr w:type="spellEnd"/>
      <w:r w:rsidR="00C1176A" w:rsidRPr="00142BE1">
        <w:rPr>
          <w:rFonts w:ascii="Times New Roman" w:eastAsia="Times New Roman" w:hAnsi="Times New Roman" w:cs="Times New Roman"/>
          <w:i/>
          <w:iCs/>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Children</w:t>
      </w:r>
      <w:proofErr w:type="spellEnd"/>
      <w:r w:rsidR="00C1176A" w:rsidRPr="00142BE1">
        <w:rPr>
          <w:rFonts w:ascii="Times New Roman" w:eastAsia="Times New Roman" w:hAnsi="Times New Roman" w:cs="Times New Roman"/>
          <w:i/>
          <w:iCs/>
          <w:sz w:val="24"/>
          <w:szCs w:val="24"/>
          <w:lang w:val="uk-UA" w:eastAsia="uk-UA"/>
        </w:rPr>
        <w:t>)</w:t>
      </w:r>
      <w:r w:rsidRPr="00142BE1">
        <w:rPr>
          <w:rFonts w:ascii="Times New Roman" w:eastAsia="Times New Roman" w:hAnsi="Times New Roman" w:cs="Times New Roman"/>
          <w:b/>
          <w:bCs/>
          <w:color w:val="222222"/>
          <w:sz w:val="24"/>
          <w:szCs w:val="24"/>
          <w:lang w:val="uk-UA" w:eastAsia="uk-UA"/>
        </w:rPr>
        <w:t>:</w:t>
      </w:r>
    </w:p>
    <w:p w14:paraId="0A340FB1" w14:textId="71DBE93B" w:rsidR="0087360B" w:rsidRPr="00142BE1" w:rsidRDefault="00564F75" w:rsidP="000774FE">
      <w:pPr>
        <w:numPr>
          <w:ilvl w:val="0"/>
          <w:numId w:val="79"/>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г</w:t>
      </w:r>
      <w:r w:rsidR="0087360B" w:rsidRPr="00142BE1">
        <w:rPr>
          <w:rFonts w:ascii="Times New Roman" w:eastAsia="Times New Roman" w:hAnsi="Times New Roman" w:cs="Times New Roman"/>
          <w:bCs/>
          <w:color w:val="222222"/>
          <w:sz w:val="24"/>
          <w:szCs w:val="24"/>
          <w:lang w:val="uk-UA" w:eastAsia="uk-UA"/>
        </w:rPr>
        <w:t>ігієна та харчування:</w:t>
      </w:r>
      <w:r w:rsidR="0087360B" w:rsidRPr="00142BE1">
        <w:rPr>
          <w:rFonts w:ascii="Times New Roman" w:eastAsia="Times New Roman" w:hAnsi="Times New Roman" w:cs="Times New Roman"/>
          <w:color w:val="222222"/>
          <w:sz w:val="24"/>
          <w:szCs w:val="24"/>
          <w:lang w:val="uk-UA" w:eastAsia="uk-UA"/>
        </w:rPr>
        <w:t> 36 гігієнічних наборів та 5 продуктових кошиків</w:t>
      </w:r>
      <w:r>
        <w:rPr>
          <w:rFonts w:ascii="Times New Roman" w:eastAsia="Times New Roman" w:hAnsi="Times New Roman" w:cs="Times New Roman"/>
          <w:color w:val="222222"/>
          <w:sz w:val="24"/>
          <w:szCs w:val="24"/>
          <w:lang w:val="uk-UA" w:eastAsia="uk-UA"/>
        </w:rPr>
        <w:t>;</w:t>
      </w:r>
    </w:p>
    <w:p w14:paraId="0A4AC1E9" w14:textId="11A278D6" w:rsidR="0087360B" w:rsidRPr="00142BE1" w:rsidRDefault="00564F75" w:rsidP="000774FE">
      <w:pPr>
        <w:numPr>
          <w:ilvl w:val="0"/>
          <w:numId w:val="79"/>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ж</w:t>
      </w:r>
      <w:r w:rsidR="0087360B" w:rsidRPr="00142BE1">
        <w:rPr>
          <w:rFonts w:ascii="Times New Roman" w:eastAsia="Times New Roman" w:hAnsi="Times New Roman" w:cs="Times New Roman"/>
          <w:bCs/>
          <w:color w:val="222222"/>
          <w:sz w:val="24"/>
          <w:szCs w:val="24"/>
          <w:lang w:val="uk-UA" w:eastAsia="uk-UA"/>
        </w:rPr>
        <w:t>итлова підтримка:</w:t>
      </w:r>
      <w:r w:rsidR="0087360B" w:rsidRPr="00142BE1">
        <w:rPr>
          <w:rFonts w:ascii="Times New Roman" w:eastAsia="Times New Roman" w:hAnsi="Times New Roman" w:cs="Times New Roman"/>
          <w:color w:val="222222"/>
          <w:sz w:val="24"/>
          <w:szCs w:val="24"/>
          <w:lang w:val="uk-UA" w:eastAsia="uk-UA"/>
        </w:rPr>
        <w:t> надано кошти на оренду житла для 2 родин.</w:t>
      </w:r>
    </w:p>
    <w:p w14:paraId="52B5C3B6" w14:textId="77777777" w:rsidR="00AC1EE7" w:rsidRPr="00E17364" w:rsidRDefault="00AC1EE7" w:rsidP="0087360B">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 місцевого бюджету було виділено </w:t>
      </w:r>
      <w:r w:rsidRPr="00E17364">
        <w:rPr>
          <w:rFonts w:ascii="Times New Roman" w:eastAsia="Times New Roman" w:hAnsi="Times New Roman" w:cs="Times New Roman"/>
          <w:b/>
          <w:bCs/>
          <w:sz w:val="24"/>
          <w:szCs w:val="24"/>
          <w:lang w:val="uk-UA" w:eastAsia="uk-UA"/>
        </w:rPr>
        <w:t>260,5 тис</w:t>
      </w:r>
      <w:r w:rsidR="00BA7FC5"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b/>
          <w:bCs/>
          <w:sz w:val="24"/>
          <w:szCs w:val="24"/>
          <w:lang w:val="uk-UA" w:eastAsia="uk-UA"/>
        </w:rPr>
        <w:t xml:space="preserve"> грн</w:t>
      </w:r>
      <w:r w:rsidRPr="00E17364">
        <w:rPr>
          <w:rFonts w:ascii="Times New Roman" w:eastAsia="Times New Roman" w:hAnsi="Times New Roman" w:cs="Times New Roman"/>
          <w:sz w:val="24"/>
          <w:szCs w:val="24"/>
          <w:lang w:val="uk-UA" w:eastAsia="uk-UA"/>
        </w:rPr>
        <w:t xml:space="preserve"> на поточний ремонт приміщень Служби, що дозволило покращити умови прийому громадян та роботи фахівців.</w:t>
      </w:r>
    </w:p>
    <w:p w14:paraId="22221095" w14:textId="77777777" w:rsidR="00170730"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5</w:t>
      </w:r>
      <w:r w:rsidR="00170730" w:rsidRPr="00E17364">
        <w:rPr>
          <w:rFonts w:ascii="Times New Roman" w:eastAsia="Times New Roman" w:hAnsi="Times New Roman" w:cs="Times New Roman"/>
          <w:b/>
          <w:bCs/>
          <w:sz w:val="24"/>
          <w:szCs w:val="24"/>
          <w:lang w:val="uk-UA" w:eastAsia="uk-UA"/>
        </w:rPr>
        <w:t>. Протидія насильству та кризова підтримка</w:t>
      </w:r>
    </w:p>
    <w:p w14:paraId="0FE2FA73" w14:textId="6C5958D8" w:rsidR="00B947A3" w:rsidRPr="00E17364" w:rsidRDefault="00B947A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Діяльність </w:t>
      </w:r>
      <w:r w:rsidRPr="00E17364">
        <w:rPr>
          <w:rFonts w:ascii="Times New Roman" w:eastAsia="Times New Roman" w:hAnsi="Times New Roman" w:cs="Times New Roman"/>
          <w:b/>
          <w:bCs/>
          <w:sz w:val="24"/>
          <w:szCs w:val="24"/>
          <w:lang w:val="uk-UA" w:eastAsia="uk-UA"/>
        </w:rPr>
        <w:t>Роменського міського центру соціальних служб</w:t>
      </w:r>
      <w:r w:rsidRPr="00E17364">
        <w:rPr>
          <w:rFonts w:ascii="Times New Roman" w:eastAsia="Times New Roman" w:hAnsi="Times New Roman" w:cs="Times New Roman"/>
          <w:sz w:val="24"/>
          <w:szCs w:val="24"/>
          <w:lang w:val="uk-UA" w:eastAsia="uk-UA"/>
        </w:rPr>
        <w:t xml:space="preserve"> у 2025 році була спрямована на комплексну допомогу родинам у складних життєвих обставинах (СЖО) та створення ефективної системи протидії домашньому насильству.</w:t>
      </w:r>
      <w:r w:rsidR="0003353B" w:rsidRPr="00E17364">
        <w:rPr>
          <w:rFonts w:ascii="Times New Roman" w:eastAsia="Times New Roman" w:hAnsi="Times New Roman" w:cs="Times New Roman"/>
          <w:sz w:val="24"/>
          <w:szCs w:val="24"/>
          <w:lang w:val="uk-UA" w:eastAsia="uk-UA"/>
        </w:rPr>
        <w:t xml:space="preserve"> </w:t>
      </w:r>
    </w:p>
    <w:p w14:paraId="11AECAD9" w14:textId="7BAB22EB" w:rsidR="00B947A3" w:rsidRPr="00E17364" w:rsidRDefault="00B947A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Загальний обсяг фінансування Центру склав </w:t>
      </w:r>
      <w:r w:rsidRPr="00E17364">
        <w:rPr>
          <w:rFonts w:ascii="Times New Roman" w:eastAsia="Times New Roman" w:hAnsi="Times New Roman" w:cs="Times New Roman"/>
          <w:b/>
          <w:bCs/>
          <w:sz w:val="24"/>
          <w:szCs w:val="24"/>
          <w:lang w:val="uk-UA" w:eastAsia="uk-UA"/>
        </w:rPr>
        <w:t>3 332,8 тис. грн</w:t>
      </w:r>
      <w:r w:rsidRPr="00E17364">
        <w:rPr>
          <w:rFonts w:ascii="Times New Roman" w:eastAsia="Times New Roman" w:hAnsi="Times New Roman" w:cs="Times New Roman"/>
          <w:sz w:val="24"/>
          <w:szCs w:val="24"/>
          <w:lang w:val="uk-UA" w:eastAsia="uk-UA"/>
        </w:rPr>
        <w:t>. Цього року ми здійснили важливі кроки для покращення якості надання послуг:</w:t>
      </w:r>
      <w:r w:rsidR="0003353B" w:rsidRPr="00E17364">
        <w:rPr>
          <w:rFonts w:ascii="Times New Roman" w:eastAsia="Times New Roman" w:hAnsi="Times New Roman" w:cs="Times New Roman"/>
          <w:sz w:val="24"/>
          <w:szCs w:val="24"/>
          <w:lang w:val="uk-UA" w:eastAsia="uk-UA"/>
        </w:rPr>
        <w:t xml:space="preserve"> </w:t>
      </w:r>
    </w:p>
    <w:p w14:paraId="79A89BBA" w14:textId="41544CAF" w:rsidR="00B947A3" w:rsidRPr="00E17364" w:rsidRDefault="00B947A3" w:rsidP="000774F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Мобільність та реагування:</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з</w:t>
      </w:r>
      <w:r w:rsidRPr="00E17364">
        <w:rPr>
          <w:rFonts w:ascii="Times New Roman" w:eastAsia="Times New Roman" w:hAnsi="Times New Roman" w:cs="Times New Roman"/>
          <w:sz w:val="24"/>
          <w:szCs w:val="24"/>
          <w:lang w:val="uk-UA" w:eastAsia="uk-UA"/>
        </w:rPr>
        <w:t>авдяки державній субвенції (</w:t>
      </w:r>
      <w:r w:rsidRPr="00E17364">
        <w:rPr>
          <w:rFonts w:ascii="Times New Roman" w:eastAsia="Times New Roman" w:hAnsi="Times New Roman" w:cs="Times New Roman"/>
          <w:b/>
          <w:bCs/>
          <w:sz w:val="24"/>
          <w:szCs w:val="24"/>
          <w:lang w:val="uk-UA" w:eastAsia="uk-UA"/>
        </w:rPr>
        <w:t>2 млн грн</w:t>
      </w:r>
      <w:r w:rsidRPr="00E17364">
        <w:rPr>
          <w:rFonts w:ascii="Times New Roman" w:eastAsia="Times New Roman" w:hAnsi="Times New Roman" w:cs="Times New Roman"/>
          <w:sz w:val="24"/>
          <w:szCs w:val="24"/>
          <w:lang w:val="uk-UA" w:eastAsia="uk-UA"/>
        </w:rPr>
        <w:t xml:space="preserve">) придбано спеціалізований автомобіль для мобільної бригади соціально-психологічної допомоги. Для належного утримання авто проведено ремонт гаражного приміщення та підключено електроенергію (сумарно понад </w:t>
      </w:r>
      <w:r w:rsidRPr="00E17364">
        <w:rPr>
          <w:rFonts w:ascii="Times New Roman" w:eastAsia="Times New Roman" w:hAnsi="Times New Roman" w:cs="Times New Roman"/>
          <w:b/>
          <w:bCs/>
          <w:sz w:val="24"/>
          <w:szCs w:val="24"/>
          <w:lang w:val="uk-UA" w:eastAsia="uk-UA"/>
        </w:rPr>
        <w:t>173 тис. грн</w:t>
      </w:r>
      <w:r w:rsidR="0096648C">
        <w:rPr>
          <w:rFonts w:ascii="Times New Roman" w:eastAsia="Times New Roman" w:hAnsi="Times New Roman" w:cs="Times New Roman"/>
          <w:b/>
          <w:bCs/>
          <w:sz w:val="24"/>
          <w:szCs w:val="24"/>
          <w:lang w:val="uk-UA" w:eastAsia="uk-UA"/>
        </w:rPr>
        <w:t xml:space="preserve"> </w:t>
      </w:r>
      <w:r w:rsidR="0096648C" w:rsidRPr="0096648C">
        <w:rPr>
          <w:rFonts w:ascii="Times New Roman" w:eastAsia="Times New Roman" w:hAnsi="Times New Roman" w:cs="Times New Roman"/>
          <w:bCs/>
          <w:sz w:val="24"/>
          <w:szCs w:val="24"/>
          <w:lang w:val="uk-UA" w:eastAsia="uk-UA"/>
        </w:rPr>
        <w:t>за рахунок бюджету громади</w:t>
      </w:r>
      <w:r w:rsidRPr="00E17364">
        <w:rPr>
          <w:rFonts w:ascii="Times New Roman" w:eastAsia="Times New Roman" w:hAnsi="Times New Roman" w:cs="Times New Roman"/>
          <w:sz w:val="24"/>
          <w:szCs w:val="24"/>
          <w:lang w:val="uk-UA" w:eastAsia="uk-UA"/>
        </w:rPr>
        <w:t>)</w:t>
      </w:r>
      <w:r w:rsidR="00564F75">
        <w:rPr>
          <w:rFonts w:ascii="Times New Roman" w:eastAsia="Times New Roman" w:hAnsi="Times New Roman" w:cs="Times New Roman"/>
          <w:sz w:val="24"/>
          <w:szCs w:val="24"/>
          <w:lang w:val="uk-UA" w:eastAsia="uk-UA"/>
        </w:rPr>
        <w:t>.</w:t>
      </w:r>
    </w:p>
    <w:p w14:paraId="546B37EA" w14:textId="7FA8CFF8" w:rsidR="00B947A3" w:rsidRPr="00E17364" w:rsidRDefault="00B947A3" w:rsidP="000774F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Простір для розвитку:</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иконано поточний ремонт дитячої та тренінгової кімнат                    (</w:t>
      </w:r>
      <w:r w:rsidRPr="00E17364">
        <w:rPr>
          <w:rFonts w:ascii="Times New Roman" w:eastAsia="Times New Roman" w:hAnsi="Times New Roman" w:cs="Times New Roman"/>
          <w:b/>
          <w:bCs/>
          <w:sz w:val="24"/>
          <w:szCs w:val="24"/>
          <w:lang w:val="uk-UA" w:eastAsia="uk-UA"/>
        </w:rPr>
        <w:t>130 тис. грн</w:t>
      </w:r>
      <w:r w:rsidRPr="00E17364">
        <w:rPr>
          <w:rFonts w:ascii="Times New Roman" w:eastAsia="Times New Roman" w:hAnsi="Times New Roman" w:cs="Times New Roman"/>
          <w:sz w:val="24"/>
          <w:szCs w:val="24"/>
          <w:lang w:val="uk-UA" w:eastAsia="uk-UA"/>
        </w:rPr>
        <w:t>), що дозволило проводити групові заняття, корекційну роботу з дітьми та навчання для батьків у сучасних умовах.</w:t>
      </w:r>
    </w:p>
    <w:p w14:paraId="304CE3E6" w14:textId="3D9A2AF5" w:rsidR="00B947A3" w:rsidRPr="00E17364" w:rsidRDefault="00B947A3" w:rsidP="000774F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Спеціалізована підтримка:</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 функціонування служб підтримки постраждалих від насильства спрямовано </w:t>
      </w:r>
      <w:r w:rsidRPr="00E17364">
        <w:rPr>
          <w:rFonts w:ascii="Times New Roman" w:eastAsia="Times New Roman" w:hAnsi="Times New Roman" w:cs="Times New Roman"/>
          <w:b/>
          <w:bCs/>
          <w:sz w:val="24"/>
          <w:szCs w:val="24"/>
          <w:lang w:val="uk-UA" w:eastAsia="uk-UA"/>
        </w:rPr>
        <w:t>1</w:t>
      </w:r>
      <w:r w:rsidR="003A18F1" w:rsidRPr="00E17364">
        <w:rPr>
          <w:rFonts w:ascii="Times New Roman" w:eastAsia="Times New Roman" w:hAnsi="Times New Roman" w:cs="Times New Roman"/>
          <w:b/>
          <w:bCs/>
          <w:sz w:val="24"/>
          <w:szCs w:val="24"/>
          <w:lang w:val="uk-UA" w:eastAsia="uk-UA"/>
        </w:rPr>
        <w:t> </w:t>
      </w:r>
      <w:r w:rsidRPr="00E17364">
        <w:rPr>
          <w:rFonts w:ascii="Times New Roman" w:eastAsia="Times New Roman" w:hAnsi="Times New Roman" w:cs="Times New Roman"/>
          <w:b/>
          <w:bCs/>
          <w:sz w:val="24"/>
          <w:szCs w:val="24"/>
          <w:lang w:val="uk-UA" w:eastAsia="uk-UA"/>
        </w:rPr>
        <w:t>365</w:t>
      </w:r>
      <w:r w:rsidR="003A18F1" w:rsidRPr="00E17364">
        <w:rPr>
          <w:rFonts w:ascii="Times New Roman" w:eastAsia="Times New Roman" w:hAnsi="Times New Roman" w:cs="Times New Roman"/>
          <w:b/>
          <w:bCs/>
          <w:sz w:val="24"/>
          <w:szCs w:val="24"/>
          <w:lang w:val="uk-UA" w:eastAsia="uk-UA"/>
        </w:rPr>
        <w:t>,7 тис. грн</w:t>
      </w:r>
      <w:r w:rsidRPr="00E17364">
        <w:rPr>
          <w:rFonts w:ascii="Times New Roman" w:eastAsia="Times New Roman" w:hAnsi="Times New Roman" w:cs="Times New Roman"/>
          <w:sz w:val="24"/>
          <w:szCs w:val="24"/>
          <w:lang w:val="uk-UA" w:eastAsia="uk-UA"/>
        </w:rPr>
        <w:t>.</w:t>
      </w:r>
    </w:p>
    <w:p w14:paraId="10CFCADF" w14:textId="21CFF242" w:rsidR="00B947A3" w:rsidRPr="00E17364" w:rsidRDefault="00B947A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Протягом року фахівці Центру охопили соціальною роботою </w:t>
      </w:r>
      <w:r w:rsidRPr="00E17364">
        <w:rPr>
          <w:rFonts w:ascii="Times New Roman" w:eastAsia="Times New Roman" w:hAnsi="Times New Roman" w:cs="Times New Roman"/>
          <w:b/>
          <w:bCs/>
          <w:sz w:val="24"/>
          <w:szCs w:val="24"/>
          <w:lang w:val="uk-UA" w:eastAsia="uk-UA"/>
        </w:rPr>
        <w:t>855 сімей</w:t>
      </w:r>
      <w:r w:rsidR="00564F75">
        <w:rPr>
          <w:rFonts w:ascii="Times New Roman" w:eastAsia="Times New Roman" w:hAnsi="Times New Roman" w:cs="Times New Roman"/>
          <w:sz w:val="24"/>
          <w:szCs w:val="24"/>
          <w:lang w:val="uk-UA" w:eastAsia="uk-UA"/>
        </w:rPr>
        <w:t xml:space="preserve">, </w:t>
      </w:r>
      <w:r w:rsidR="00EF6FDD">
        <w:rPr>
          <w:rFonts w:ascii="Times New Roman" w:eastAsia="Times New Roman" w:hAnsi="Times New Roman" w:cs="Times New Roman"/>
          <w:sz w:val="24"/>
          <w:szCs w:val="24"/>
          <w:lang w:val="uk-UA" w:eastAsia="uk-UA"/>
        </w:rPr>
        <w:t xml:space="preserve">у яких </w:t>
      </w:r>
      <w:r w:rsidR="00564F75">
        <w:rPr>
          <w:rFonts w:ascii="Times New Roman" w:eastAsia="Times New Roman" w:hAnsi="Times New Roman" w:cs="Times New Roman"/>
          <w:sz w:val="24"/>
          <w:szCs w:val="24"/>
          <w:lang w:val="uk-UA" w:eastAsia="uk-UA"/>
        </w:rPr>
        <w:t>виховується</w:t>
      </w:r>
      <w:r w:rsidR="00EF6FDD">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1051 дитина.</w:t>
      </w:r>
    </w:p>
    <w:p w14:paraId="0EA67819" w14:textId="720A12FE" w:rsidR="00B947A3" w:rsidRPr="00E17364" w:rsidRDefault="00B947A3" w:rsidP="000774F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Подолання криз:</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157 сім’ях</w:t>
      </w:r>
      <w:r w:rsidRPr="00E17364">
        <w:rPr>
          <w:rFonts w:ascii="Times New Roman" w:eastAsia="Times New Roman" w:hAnsi="Times New Roman" w:cs="Times New Roman"/>
          <w:sz w:val="24"/>
          <w:szCs w:val="24"/>
          <w:lang w:val="uk-UA" w:eastAsia="uk-UA"/>
        </w:rPr>
        <w:t xml:space="preserve"> офіційно зафіксовано складні життєві обставини. Завдяки професійному «Соціальному супроводу» у </w:t>
      </w:r>
      <w:r w:rsidRPr="00E17364">
        <w:rPr>
          <w:rFonts w:ascii="Times New Roman" w:eastAsia="Times New Roman" w:hAnsi="Times New Roman" w:cs="Times New Roman"/>
          <w:b/>
          <w:bCs/>
          <w:sz w:val="24"/>
          <w:szCs w:val="24"/>
          <w:lang w:val="uk-UA" w:eastAsia="uk-UA"/>
        </w:rPr>
        <w:t xml:space="preserve">48 родинах </w:t>
      </w:r>
      <w:r w:rsidRPr="00E17364">
        <w:rPr>
          <w:rFonts w:ascii="Times New Roman" w:eastAsia="Times New Roman" w:hAnsi="Times New Roman" w:cs="Times New Roman"/>
          <w:bCs/>
          <w:sz w:val="24"/>
          <w:szCs w:val="24"/>
          <w:lang w:val="uk-UA" w:eastAsia="uk-UA"/>
        </w:rPr>
        <w:t>кризу повністю подолано</w:t>
      </w:r>
      <w:r w:rsidRPr="00E17364">
        <w:rPr>
          <w:rFonts w:ascii="Times New Roman" w:eastAsia="Times New Roman" w:hAnsi="Times New Roman" w:cs="Times New Roman"/>
          <w:sz w:val="24"/>
          <w:szCs w:val="24"/>
          <w:lang w:val="uk-UA" w:eastAsia="uk-UA"/>
        </w:rPr>
        <w:t xml:space="preserve">, а у </w:t>
      </w:r>
      <w:r w:rsidRPr="00E17364">
        <w:rPr>
          <w:rFonts w:ascii="Times New Roman" w:eastAsia="Times New Roman" w:hAnsi="Times New Roman" w:cs="Times New Roman"/>
          <w:b/>
          <w:bCs/>
          <w:sz w:val="24"/>
          <w:szCs w:val="24"/>
          <w:lang w:val="uk-UA" w:eastAsia="uk-UA"/>
        </w:rPr>
        <w:t xml:space="preserve">97 — </w:t>
      </w:r>
      <w:r w:rsidRPr="00E17364">
        <w:rPr>
          <w:rFonts w:ascii="Times New Roman" w:eastAsia="Times New Roman" w:hAnsi="Times New Roman" w:cs="Times New Roman"/>
          <w:bCs/>
          <w:sz w:val="24"/>
          <w:szCs w:val="24"/>
          <w:lang w:val="uk-UA" w:eastAsia="uk-UA"/>
        </w:rPr>
        <w:t>суттєво мінімізовано</w:t>
      </w:r>
      <w:r w:rsidRPr="00E17364">
        <w:rPr>
          <w:rFonts w:ascii="Times New Roman" w:eastAsia="Times New Roman" w:hAnsi="Times New Roman" w:cs="Times New Roman"/>
          <w:sz w:val="24"/>
          <w:szCs w:val="24"/>
          <w:lang w:val="uk-UA" w:eastAsia="uk-UA"/>
        </w:rPr>
        <w:t>.</w:t>
      </w:r>
    </w:p>
    <w:p w14:paraId="235A1B92" w14:textId="762D23DC" w:rsidR="00B947A3" w:rsidRPr="00E17364" w:rsidRDefault="00B947A3" w:rsidP="000774F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Захист прав дітей:</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 xml:space="preserve">кладено </w:t>
      </w:r>
      <w:r w:rsidRPr="00E17364">
        <w:rPr>
          <w:rFonts w:ascii="Times New Roman" w:eastAsia="Times New Roman" w:hAnsi="Times New Roman" w:cs="Times New Roman"/>
          <w:b/>
          <w:bCs/>
          <w:sz w:val="24"/>
          <w:szCs w:val="24"/>
          <w:lang w:val="uk-UA" w:eastAsia="uk-UA"/>
        </w:rPr>
        <w:t>597 актів</w:t>
      </w:r>
      <w:r w:rsidRPr="00E17364">
        <w:rPr>
          <w:rFonts w:ascii="Times New Roman" w:eastAsia="Times New Roman" w:hAnsi="Times New Roman" w:cs="Times New Roman"/>
          <w:sz w:val="24"/>
          <w:szCs w:val="24"/>
          <w:lang w:val="uk-UA" w:eastAsia="uk-UA"/>
        </w:rPr>
        <w:t xml:space="preserve"> оцінки потреб для надання статусу дитини, яка постраждала внаслідок воєнних дій. Під постійним супроводом перебувають </w:t>
      </w:r>
      <w:r w:rsidRPr="00E17364">
        <w:rPr>
          <w:rFonts w:ascii="Times New Roman" w:eastAsia="Times New Roman" w:hAnsi="Times New Roman" w:cs="Times New Roman"/>
          <w:b/>
          <w:bCs/>
          <w:sz w:val="24"/>
          <w:szCs w:val="24"/>
          <w:lang w:val="uk-UA" w:eastAsia="uk-UA"/>
        </w:rPr>
        <w:t>35 дітей-сиріт</w:t>
      </w:r>
      <w:r w:rsidRPr="00E17364">
        <w:rPr>
          <w:rFonts w:ascii="Times New Roman" w:eastAsia="Times New Roman" w:hAnsi="Times New Roman" w:cs="Times New Roman"/>
          <w:sz w:val="24"/>
          <w:szCs w:val="24"/>
          <w:lang w:val="uk-UA" w:eastAsia="uk-UA"/>
        </w:rPr>
        <w:t xml:space="preserve"> у сімейних формах виховання.</w:t>
      </w:r>
    </w:p>
    <w:p w14:paraId="52E06443" w14:textId="067D54B8" w:rsidR="00671D2E" w:rsidRDefault="00B947A3" w:rsidP="000774F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Протидія насильству:</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м</w:t>
      </w:r>
      <w:r w:rsidRPr="00E17364">
        <w:rPr>
          <w:rFonts w:ascii="Times New Roman" w:eastAsia="Times New Roman" w:hAnsi="Times New Roman" w:cs="Times New Roman"/>
          <w:sz w:val="24"/>
          <w:szCs w:val="24"/>
          <w:lang w:val="uk-UA" w:eastAsia="uk-UA"/>
        </w:rPr>
        <w:t xml:space="preserve">обільна бригада здійснила </w:t>
      </w:r>
      <w:r w:rsidRPr="00E17364">
        <w:rPr>
          <w:rFonts w:ascii="Times New Roman" w:eastAsia="Times New Roman" w:hAnsi="Times New Roman" w:cs="Times New Roman"/>
          <w:b/>
          <w:bCs/>
          <w:sz w:val="24"/>
          <w:szCs w:val="24"/>
          <w:lang w:val="uk-UA" w:eastAsia="uk-UA"/>
        </w:rPr>
        <w:t xml:space="preserve">144 </w:t>
      </w:r>
      <w:r w:rsidRPr="00E17364">
        <w:rPr>
          <w:rFonts w:ascii="Times New Roman" w:eastAsia="Times New Roman" w:hAnsi="Times New Roman" w:cs="Times New Roman"/>
          <w:bCs/>
          <w:sz w:val="24"/>
          <w:szCs w:val="24"/>
          <w:lang w:val="uk-UA" w:eastAsia="uk-UA"/>
        </w:rPr>
        <w:t>виїзди</w:t>
      </w:r>
      <w:r w:rsidRPr="00E17364">
        <w:rPr>
          <w:rFonts w:ascii="Times New Roman" w:eastAsia="Times New Roman" w:hAnsi="Times New Roman" w:cs="Times New Roman"/>
          <w:sz w:val="24"/>
          <w:szCs w:val="24"/>
          <w:lang w:val="uk-UA" w:eastAsia="uk-UA"/>
        </w:rPr>
        <w:t xml:space="preserve">, надавши допомогу </w:t>
      </w:r>
      <w:r w:rsidR="00671D2E" w:rsidRPr="00E17364">
        <w:rPr>
          <w:rFonts w:ascii="Times New Roman" w:eastAsia="Times New Roman" w:hAnsi="Times New Roman" w:cs="Times New Roman"/>
          <w:sz w:val="24"/>
          <w:szCs w:val="24"/>
          <w:lang w:val="uk-UA" w:eastAsia="uk-UA"/>
        </w:rPr>
        <w:t xml:space="preserve">           </w:t>
      </w:r>
      <w:r w:rsidR="00894D74" w:rsidRPr="00E17364">
        <w:rPr>
          <w:rFonts w:ascii="Times New Roman" w:eastAsia="Times New Roman" w:hAnsi="Times New Roman" w:cs="Times New Roman"/>
          <w:b/>
          <w:sz w:val="24"/>
          <w:szCs w:val="24"/>
          <w:lang w:val="uk-UA" w:eastAsia="uk-UA"/>
        </w:rPr>
        <w:t>144</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sz w:val="24"/>
          <w:szCs w:val="24"/>
          <w:lang w:val="uk-UA" w:eastAsia="uk-UA"/>
        </w:rPr>
        <w:t>особам.</w:t>
      </w:r>
      <w:r w:rsidRPr="00E17364">
        <w:rPr>
          <w:rFonts w:ascii="Times New Roman" w:eastAsia="Times New Roman" w:hAnsi="Times New Roman" w:cs="Times New Roman"/>
          <w:sz w:val="24"/>
          <w:szCs w:val="24"/>
          <w:lang w:val="uk-UA" w:eastAsia="uk-UA"/>
        </w:rPr>
        <w:t xml:space="preserve"> Особлива увага приділена захисту </w:t>
      </w:r>
      <w:r w:rsidRPr="00E17364">
        <w:rPr>
          <w:rFonts w:ascii="Times New Roman" w:eastAsia="Times New Roman" w:hAnsi="Times New Roman" w:cs="Times New Roman"/>
          <w:b/>
          <w:bCs/>
          <w:sz w:val="24"/>
          <w:szCs w:val="24"/>
          <w:lang w:val="uk-UA" w:eastAsia="uk-UA"/>
        </w:rPr>
        <w:t>37 дітей</w:t>
      </w:r>
      <w:r w:rsidRPr="00E17364">
        <w:rPr>
          <w:rFonts w:ascii="Times New Roman" w:eastAsia="Times New Roman" w:hAnsi="Times New Roman" w:cs="Times New Roman"/>
          <w:sz w:val="24"/>
          <w:szCs w:val="24"/>
          <w:lang w:val="uk-UA" w:eastAsia="uk-UA"/>
        </w:rPr>
        <w:t>, які стали свідками або постраждали від насильства.</w:t>
      </w:r>
    </w:p>
    <w:p w14:paraId="57A46258" w14:textId="77777777"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З метою розширення можливостей для надання допомоги, Центр активно розвивав партнерство з неурядовим сектором. Протягом року вдалося залучити вагому підтримку від низки громадських організацій та благодійних фондів:</w:t>
      </w:r>
    </w:p>
    <w:p w14:paraId="1A8797B4" w14:textId="3DF12451"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ГО «Ліга сучасних жінок»: 25 сімей отримали комплексний пакет послуг, що включав засоби гігієни, а також юридичний та психологічний супровід</w:t>
      </w:r>
      <w:r w:rsidR="00564F75">
        <w:rPr>
          <w:lang w:val="uk-UA"/>
        </w:rPr>
        <w:t>;</w:t>
      </w:r>
    </w:p>
    <w:p w14:paraId="74F0573B" w14:textId="2CCDA475"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БФ «</w:t>
      </w:r>
      <w:proofErr w:type="spellStart"/>
      <w:r w:rsidRPr="00142BE1">
        <w:rPr>
          <w:lang w:val="uk-UA"/>
        </w:rPr>
        <w:t>Люмус</w:t>
      </w:r>
      <w:proofErr w:type="spellEnd"/>
      <w:r w:rsidRPr="00142BE1">
        <w:rPr>
          <w:lang w:val="uk-UA"/>
        </w:rPr>
        <w:t>»: надано фінансову допомогу 45 дітям з інвалідністю та дітям з особливими освітніми потребами (ООП)</w:t>
      </w:r>
      <w:r w:rsidR="00564F75">
        <w:rPr>
          <w:lang w:val="uk-UA"/>
        </w:rPr>
        <w:t>;</w:t>
      </w:r>
    </w:p>
    <w:p w14:paraId="57AEC2D3" w14:textId="5056A0E0"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ГО «ЦПД «</w:t>
      </w:r>
      <w:proofErr w:type="spellStart"/>
      <w:r w:rsidRPr="00142BE1">
        <w:rPr>
          <w:lang w:val="uk-UA"/>
        </w:rPr>
        <w:t>Конфіденс</w:t>
      </w:r>
      <w:proofErr w:type="spellEnd"/>
      <w:r w:rsidRPr="00142BE1">
        <w:rPr>
          <w:lang w:val="uk-UA"/>
        </w:rPr>
        <w:t>»: 45 дітей забезпечено сучасними «</w:t>
      </w:r>
      <w:proofErr w:type="spellStart"/>
      <w:r w:rsidRPr="00142BE1">
        <w:rPr>
          <w:lang w:val="uk-UA"/>
        </w:rPr>
        <w:t>рюкзачками</w:t>
      </w:r>
      <w:proofErr w:type="spellEnd"/>
      <w:r w:rsidRPr="00142BE1">
        <w:rPr>
          <w:lang w:val="uk-UA"/>
        </w:rPr>
        <w:t xml:space="preserve"> безпеки», укомплектованими </w:t>
      </w:r>
      <w:proofErr w:type="spellStart"/>
      <w:r w:rsidRPr="00142BE1">
        <w:rPr>
          <w:lang w:val="uk-UA"/>
        </w:rPr>
        <w:t>павербанками</w:t>
      </w:r>
      <w:proofErr w:type="spellEnd"/>
      <w:r w:rsidRPr="00142BE1">
        <w:rPr>
          <w:lang w:val="uk-UA"/>
        </w:rPr>
        <w:t xml:space="preserve"> та </w:t>
      </w:r>
      <w:proofErr w:type="spellStart"/>
      <w:r w:rsidRPr="00142BE1">
        <w:rPr>
          <w:lang w:val="uk-UA"/>
        </w:rPr>
        <w:t>термочашками</w:t>
      </w:r>
      <w:proofErr w:type="spellEnd"/>
      <w:r w:rsidR="00564F75">
        <w:rPr>
          <w:lang w:val="uk-UA"/>
        </w:rPr>
        <w:t>;</w:t>
      </w:r>
    </w:p>
    <w:p w14:paraId="334A921F" w14:textId="4A644735"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ГО «Дівчата»: 15 жінок отримали необхідні засоби особистої гігієни</w:t>
      </w:r>
      <w:r w:rsidR="00564F75">
        <w:rPr>
          <w:lang w:val="uk-UA"/>
        </w:rPr>
        <w:t>;</w:t>
      </w:r>
    </w:p>
    <w:p w14:paraId="4A9F5BFD" w14:textId="73317984"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УЦХВЄ «Ковчег Спасіння»: церква долучилася до гуманітарної підтримки, забезпечивши продуктовими наборами 17 родин</w:t>
      </w:r>
      <w:r w:rsidR="00564F75">
        <w:rPr>
          <w:lang w:val="uk-UA"/>
        </w:rPr>
        <w:t>;</w:t>
      </w:r>
    </w:p>
    <w:p w14:paraId="272A8950" w14:textId="10BEF164"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 xml:space="preserve">ГО «Охтирський молодіжний центр»: до організації було </w:t>
      </w:r>
      <w:proofErr w:type="spellStart"/>
      <w:r w:rsidRPr="00142BE1">
        <w:rPr>
          <w:lang w:val="uk-UA"/>
        </w:rPr>
        <w:t>перенаправлено</w:t>
      </w:r>
      <w:proofErr w:type="spellEnd"/>
      <w:r w:rsidRPr="00142BE1">
        <w:rPr>
          <w:lang w:val="uk-UA"/>
        </w:rPr>
        <w:t xml:space="preserve"> 17 сімей для подальшого отримання фінансової допомоги</w:t>
      </w:r>
      <w:r w:rsidR="00564F75">
        <w:rPr>
          <w:lang w:val="uk-UA"/>
        </w:rPr>
        <w:t>;</w:t>
      </w:r>
    </w:p>
    <w:p w14:paraId="7D7C9776" w14:textId="77777777" w:rsidR="00564F75" w:rsidRDefault="00564F75" w:rsidP="0006631D">
      <w:pPr>
        <w:pStyle w:val="a4"/>
        <w:spacing w:before="0" w:beforeAutospacing="0" w:after="0" w:afterAutospacing="0" w:line="276" w:lineRule="auto"/>
        <w:ind w:firstLine="567"/>
        <w:jc w:val="both"/>
        <w:rPr>
          <w:lang w:val="uk-UA"/>
        </w:rPr>
      </w:pPr>
    </w:p>
    <w:p w14:paraId="7EE03CFA" w14:textId="4BF002C5"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 xml:space="preserve">Окрему увагу приділено підтримці внутрішньо переміщених осіб. Зокрема, 16 родин ВПО, у яких зафіксовано випадки домашнього насильства, були </w:t>
      </w:r>
      <w:proofErr w:type="spellStart"/>
      <w:r w:rsidRPr="00142BE1">
        <w:rPr>
          <w:lang w:val="uk-UA"/>
        </w:rPr>
        <w:t>перенаправлені</w:t>
      </w:r>
      <w:proofErr w:type="spellEnd"/>
      <w:r w:rsidRPr="00142BE1">
        <w:rPr>
          <w:lang w:val="uk-UA"/>
        </w:rPr>
        <w:t xml:space="preserve"> до Роменського центру комплексної реабілітації для дітей та осіб з інвалідністю </w:t>
      </w:r>
      <w:r w:rsidR="00564F75">
        <w:rPr>
          <w:lang w:val="uk-UA"/>
        </w:rPr>
        <w:t xml:space="preserve">ім. Наталії </w:t>
      </w:r>
      <w:proofErr w:type="spellStart"/>
      <w:r w:rsidR="00564F75">
        <w:rPr>
          <w:lang w:val="uk-UA"/>
        </w:rPr>
        <w:t>Осауленко</w:t>
      </w:r>
      <w:proofErr w:type="spellEnd"/>
      <w:r w:rsidR="00564F75">
        <w:rPr>
          <w:lang w:val="uk-UA"/>
        </w:rPr>
        <w:t xml:space="preserve"> </w:t>
      </w:r>
      <w:r w:rsidRPr="00142BE1">
        <w:rPr>
          <w:lang w:val="uk-UA"/>
        </w:rPr>
        <w:t>для отримання продуктових наборів та спеціалізованої підтримки.</w:t>
      </w:r>
    </w:p>
    <w:p w14:paraId="69BE1F9C" w14:textId="313866C7" w:rsidR="0006631D" w:rsidRPr="000774FE" w:rsidRDefault="00146B66" w:rsidP="00C1176A">
      <w:pPr>
        <w:pStyle w:val="a4"/>
        <w:spacing w:before="0" w:beforeAutospacing="0" w:after="0" w:afterAutospacing="0" w:line="276" w:lineRule="auto"/>
        <w:ind w:firstLine="567"/>
        <w:jc w:val="both"/>
        <w:rPr>
          <w:lang w:val="uk-UA"/>
        </w:rPr>
      </w:pPr>
      <w:r w:rsidRPr="000774FE">
        <w:rPr>
          <w:lang w:val="uk-UA"/>
        </w:rPr>
        <w:t>Також</w:t>
      </w:r>
      <w:r w:rsidR="0006631D" w:rsidRPr="000774FE">
        <w:rPr>
          <w:lang w:val="uk-UA"/>
        </w:rPr>
        <w:t xml:space="preserve"> </w:t>
      </w:r>
      <w:r w:rsidRPr="000774FE">
        <w:rPr>
          <w:lang w:val="uk-UA"/>
        </w:rPr>
        <w:t>Ц</w:t>
      </w:r>
      <w:r w:rsidR="0006631D" w:rsidRPr="000774FE">
        <w:rPr>
          <w:lang w:val="uk-UA"/>
        </w:rPr>
        <w:t>ентр активно співпрацює з міжнародними та вітчизняними благодійними фондами. У 2025 році це дозволило забезпечити родини вихованців:</w:t>
      </w:r>
    </w:p>
    <w:p w14:paraId="3DCF9364" w14:textId="1529FE10" w:rsidR="0006631D" w:rsidRPr="000774FE" w:rsidRDefault="0006631D" w:rsidP="00C1176A">
      <w:pPr>
        <w:pStyle w:val="a4"/>
        <w:spacing w:before="0" w:beforeAutospacing="0" w:after="0" w:afterAutospacing="0" w:line="276" w:lineRule="auto"/>
        <w:ind w:firstLine="567"/>
        <w:jc w:val="both"/>
        <w:rPr>
          <w:lang w:val="uk-UA"/>
        </w:rPr>
      </w:pPr>
      <w:r w:rsidRPr="000774FE">
        <w:rPr>
          <w:lang w:val="uk-UA"/>
        </w:rPr>
        <w:t>•</w:t>
      </w:r>
      <w:r w:rsidRPr="000774FE">
        <w:rPr>
          <w:lang w:val="uk-UA"/>
        </w:rPr>
        <w:tab/>
      </w:r>
      <w:r w:rsidR="00564F75" w:rsidRPr="000774FE">
        <w:rPr>
          <w:lang w:val="uk-UA"/>
        </w:rPr>
        <w:t>п</w:t>
      </w:r>
      <w:r w:rsidRPr="000774FE">
        <w:rPr>
          <w:lang w:val="uk-UA"/>
        </w:rPr>
        <w:t>родуктовими та гігієнічними наборами - 191 наборів;</w:t>
      </w:r>
    </w:p>
    <w:p w14:paraId="5F56367F" w14:textId="520F9A48" w:rsidR="0006631D" w:rsidRPr="00142BE1" w:rsidRDefault="0006631D" w:rsidP="00C1176A">
      <w:pPr>
        <w:pStyle w:val="a4"/>
        <w:spacing w:before="0" w:beforeAutospacing="0" w:after="0" w:afterAutospacing="0" w:line="276" w:lineRule="auto"/>
        <w:ind w:firstLine="567"/>
        <w:jc w:val="both"/>
        <w:rPr>
          <w:lang w:val="uk-UA"/>
        </w:rPr>
      </w:pPr>
      <w:r w:rsidRPr="000774FE">
        <w:rPr>
          <w:lang w:val="uk-UA"/>
        </w:rPr>
        <w:t>•</w:t>
      </w:r>
      <w:r w:rsidRPr="000774FE">
        <w:rPr>
          <w:lang w:val="uk-UA"/>
        </w:rPr>
        <w:tab/>
      </w:r>
      <w:r w:rsidR="00564F75" w:rsidRPr="000774FE">
        <w:rPr>
          <w:lang w:val="uk-UA"/>
        </w:rPr>
        <w:t>п</w:t>
      </w:r>
      <w:r w:rsidRPr="000774FE">
        <w:rPr>
          <w:lang w:val="uk-UA"/>
        </w:rPr>
        <w:t>остільною білизною, одягом та взуттям (сертифікати) - 11 родин отримали допомогу до 30 тис. кожна.</w:t>
      </w:r>
    </w:p>
    <w:p w14:paraId="58693DCD" w14:textId="77777777" w:rsidR="00D661B2" w:rsidRDefault="00D661B2" w:rsidP="00D661B2">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142BE1">
        <w:rPr>
          <w:rFonts w:ascii="Times New Roman" w:eastAsia="Times New Roman" w:hAnsi="Times New Roman" w:cs="Times New Roman"/>
          <w:sz w:val="24"/>
          <w:szCs w:val="24"/>
          <w:lang w:val="uk-UA" w:eastAsia="uk-UA"/>
        </w:rPr>
        <w:t xml:space="preserve">Профілактично-просвітницька робота була тісно інтегрована в освітнє середовище громади. Фахівці Центру проводили для учнів та педагогів заходи з актуальних тем сьогодення: безпека в мережі Інтернет, протидія </w:t>
      </w:r>
      <w:proofErr w:type="spellStart"/>
      <w:r w:rsidRPr="00142BE1">
        <w:rPr>
          <w:rFonts w:ascii="Times New Roman" w:eastAsia="Times New Roman" w:hAnsi="Times New Roman" w:cs="Times New Roman"/>
          <w:sz w:val="24"/>
          <w:szCs w:val="24"/>
          <w:lang w:val="uk-UA" w:eastAsia="uk-UA"/>
        </w:rPr>
        <w:t>булінгу</w:t>
      </w:r>
      <w:proofErr w:type="spellEnd"/>
      <w:r w:rsidRPr="00142BE1">
        <w:rPr>
          <w:rFonts w:ascii="Times New Roman" w:eastAsia="Times New Roman" w:hAnsi="Times New Roman" w:cs="Times New Roman"/>
          <w:sz w:val="24"/>
          <w:szCs w:val="24"/>
          <w:lang w:val="uk-UA" w:eastAsia="uk-UA"/>
        </w:rPr>
        <w:t xml:space="preserve"> та особливості переживання втрати в підлітковому віці.</w:t>
      </w:r>
      <w:r w:rsidRPr="00D661B2">
        <w:rPr>
          <w:rFonts w:ascii="Times New Roman" w:eastAsia="Times New Roman" w:hAnsi="Times New Roman" w:cs="Times New Roman"/>
          <w:sz w:val="24"/>
          <w:szCs w:val="24"/>
          <w:lang w:val="uk-UA" w:eastAsia="uk-UA"/>
        </w:rPr>
        <w:t xml:space="preserve"> </w:t>
      </w:r>
    </w:p>
    <w:p w14:paraId="39AAD477" w14:textId="50C95FB3" w:rsidR="003E26DF" w:rsidRPr="00D661B2" w:rsidRDefault="00170730" w:rsidP="00D661B2">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Соціальна сфера громади сьогодні — це не «видача довідок</w:t>
      </w:r>
      <w:r w:rsidR="003E26DF" w:rsidRPr="00E17364">
        <w:rPr>
          <w:rFonts w:ascii="Times New Roman" w:eastAsia="Times New Roman" w:hAnsi="Times New Roman" w:cs="Times New Roman"/>
          <w:sz w:val="24"/>
          <w:szCs w:val="24"/>
          <w:lang w:val="uk-UA" w:eastAsia="uk-UA"/>
        </w:rPr>
        <w:t>», а жива екосистема підтримки. П</w:t>
      </w:r>
      <w:r w:rsidR="003E26DF" w:rsidRPr="00E17364">
        <w:rPr>
          <w:rFonts w:ascii="Times New Roman" w:eastAsia="Times New Roman" w:hAnsi="Times New Roman" w:cs="Times New Roman"/>
          <w:bCs/>
          <w:sz w:val="24"/>
          <w:szCs w:val="24"/>
          <w:lang w:val="uk-UA" w:eastAsia="uk-UA"/>
        </w:rPr>
        <w:t>ідсумком 2025 року є створення в громаді безпечного та підтримуючого середовища, де кожна родина може розраховувати на фахову допомогу та захист.</w:t>
      </w:r>
    </w:p>
    <w:p w14:paraId="69A5B46A" w14:textId="77777777" w:rsidR="00A03F41" w:rsidRPr="00E17364" w:rsidRDefault="00A03F41" w:rsidP="00C00D0F">
      <w:pPr>
        <w:spacing w:before="100" w:beforeAutospacing="1" w:after="100" w:afterAutospacing="1" w:line="276" w:lineRule="auto"/>
        <w:jc w:val="center"/>
        <w:rPr>
          <w:rFonts w:ascii="Times New Roman" w:hAnsi="Times New Roman" w:cs="Times New Roman"/>
          <w:b/>
          <w:bCs/>
          <w:sz w:val="28"/>
          <w:szCs w:val="28"/>
          <w:lang w:val="uk-UA" w:eastAsia="uk-UA"/>
        </w:rPr>
      </w:pPr>
      <w:r w:rsidRPr="00E17364">
        <w:rPr>
          <w:rFonts w:ascii="Times New Roman" w:hAnsi="Times New Roman" w:cs="Times New Roman"/>
          <w:b/>
          <w:bCs/>
          <w:sz w:val="28"/>
          <w:szCs w:val="28"/>
          <w:lang w:val="uk-UA" w:eastAsia="uk-UA"/>
        </w:rPr>
        <w:t>Молодіжна політика та спорт</w:t>
      </w:r>
    </w:p>
    <w:p w14:paraId="150748E3" w14:textId="77777777" w:rsidR="00DA05C5" w:rsidRPr="00E17364" w:rsidRDefault="00DA05C5"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Cs/>
          <w:sz w:val="24"/>
          <w:szCs w:val="24"/>
          <w:lang w:val="uk-UA" w:eastAsia="uk-UA"/>
        </w:rPr>
        <w:t>Розвиток</w:t>
      </w:r>
      <w:r w:rsidRPr="00E17364">
        <w:rPr>
          <w:rFonts w:ascii="Times New Roman" w:eastAsia="Times New Roman" w:hAnsi="Times New Roman" w:cs="Times New Roman"/>
          <w:b/>
          <w:bCs/>
          <w:sz w:val="24"/>
          <w:szCs w:val="24"/>
          <w:lang w:val="uk-UA" w:eastAsia="uk-UA"/>
        </w:rPr>
        <w:t xml:space="preserve"> </w:t>
      </w:r>
      <w:r w:rsidRPr="00E17364">
        <w:rPr>
          <w:rFonts w:ascii="Times New Roman" w:eastAsia="Times New Roman" w:hAnsi="Times New Roman" w:cs="Times New Roman"/>
          <w:sz w:val="24"/>
          <w:szCs w:val="24"/>
          <w:lang w:val="uk-UA" w:eastAsia="uk-UA"/>
        </w:rPr>
        <w:t xml:space="preserve">фізичної культури та залучення молоді до активного громадського життя є фундаментом здорового майбутнього Роменської громади. 2025 рік став роком видатних спортивних </w:t>
      </w:r>
      <w:proofErr w:type="spellStart"/>
      <w:r w:rsidRPr="00E17364">
        <w:rPr>
          <w:rFonts w:ascii="Times New Roman" w:eastAsia="Times New Roman" w:hAnsi="Times New Roman" w:cs="Times New Roman"/>
          <w:sz w:val="24"/>
          <w:szCs w:val="24"/>
          <w:lang w:val="uk-UA" w:eastAsia="uk-UA"/>
        </w:rPr>
        <w:t>перемог</w:t>
      </w:r>
      <w:proofErr w:type="spellEnd"/>
      <w:r w:rsidRPr="00E17364">
        <w:rPr>
          <w:rFonts w:ascii="Times New Roman" w:eastAsia="Times New Roman" w:hAnsi="Times New Roman" w:cs="Times New Roman"/>
          <w:sz w:val="24"/>
          <w:szCs w:val="24"/>
          <w:lang w:val="uk-UA" w:eastAsia="uk-UA"/>
        </w:rPr>
        <w:t xml:space="preserve"> та інституційного становлення молодіжного руху.</w:t>
      </w:r>
    </w:p>
    <w:p w14:paraId="58E4947F" w14:textId="324A7DC9" w:rsidR="00DA05C5" w:rsidRPr="00E17364" w:rsidRDefault="00C415C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lastRenderedPageBreak/>
        <w:t>У рамках</w:t>
      </w:r>
      <w:r w:rsidR="00DA05C5" w:rsidRPr="00E17364">
        <w:rPr>
          <w:rFonts w:ascii="Times New Roman" w:eastAsia="Times New Roman" w:hAnsi="Times New Roman" w:cs="Times New Roman"/>
          <w:sz w:val="24"/>
          <w:szCs w:val="24"/>
          <w:lang w:val="uk-UA" w:eastAsia="uk-UA"/>
        </w:rPr>
        <w:t xml:space="preserve"> реалізації Програми розвитку фізичної культури і спорту на 2025 рік </w:t>
      </w:r>
      <w:r w:rsidR="00DA05C5" w:rsidRPr="000774FE">
        <w:rPr>
          <w:rFonts w:ascii="Times New Roman" w:eastAsia="Times New Roman" w:hAnsi="Times New Roman" w:cs="Times New Roman"/>
          <w:sz w:val="24"/>
          <w:szCs w:val="24"/>
          <w:lang w:val="uk-UA" w:eastAsia="uk-UA"/>
        </w:rPr>
        <w:t xml:space="preserve">було </w:t>
      </w:r>
      <w:bookmarkStart w:id="1" w:name="_GoBack"/>
      <w:bookmarkEnd w:id="1"/>
      <w:r w:rsidR="00F4124D" w:rsidRPr="000774FE">
        <w:rPr>
          <w:rFonts w:ascii="Times New Roman" w:eastAsia="Times New Roman" w:hAnsi="Times New Roman" w:cs="Times New Roman"/>
          <w:sz w:val="24"/>
          <w:szCs w:val="24"/>
          <w:lang w:val="uk-UA" w:eastAsia="uk-UA"/>
        </w:rPr>
        <w:t xml:space="preserve">використано у 2025 році </w:t>
      </w:r>
      <w:r w:rsidR="00F4124D" w:rsidRPr="000774FE">
        <w:rPr>
          <w:rFonts w:ascii="Times New Roman" w:eastAsia="Times New Roman" w:hAnsi="Times New Roman" w:cs="Times New Roman"/>
          <w:b/>
          <w:sz w:val="24"/>
          <w:szCs w:val="24"/>
          <w:lang w:val="uk-UA" w:eastAsia="uk-UA"/>
        </w:rPr>
        <w:t>959,0 тис. грн.</w:t>
      </w:r>
      <w:r w:rsidR="00DA05C5" w:rsidRPr="000774FE">
        <w:rPr>
          <w:rFonts w:ascii="Times New Roman" w:eastAsia="Times New Roman" w:hAnsi="Times New Roman" w:cs="Times New Roman"/>
          <w:sz w:val="24"/>
          <w:szCs w:val="24"/>
          <w:lang w:val="uk-UA" w:eastAsia="uk-UA"/>
        </w:rPr>
        <w:t xml:space="preserve"> К</w:t>
      </w:r>
      <w:r w:rsidR="00DA05C5" w:rsidRPr="00E17364">
        <w:rPr>
          <w:rFonts w:ascii="Times New Roman" w:eastAsia="Times New Roman" w:hAnsi="Times New Roman" w:cs="Times New Roman"/>
          <w:sz w:val="24"/>
          <w:szCs w:val="24"/>
          <w:lang w:val="uk-UA" w:eastAsia="uk-UA"/>
        </w:rPr>
        <w:t>ошти розподілені для підтримки як олімпійських (709,4 тис. грн), так і неолімпійських видів спорту (249,6 тис. грн).</w:t>
      </w:r>
    </w:p>
    <w:p w14:paraId="5B15BF66" w14:textId="5A37D282" w:rsidR="00F4124D" w:rsidRPr="00E17364" w:rsidRDefault="00DA05C5" w:rsidP="00111404">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Наші спортсмени у 2025 році гідно представляли громаду на міжна</w:t>
      </w:r>
      <w:r w:rsidR="00111404" w:rsidRPr="00E17364">
        <w:rPr>
          <w:rFonts w:ascii="Times New Roman" w:eastAsia="Times New Roman" w:hAnsi="Times New Roman" w:cs="Times New Roman"/>
          <w:sz w:val="24"/>
          <w:szCs w:val="24"/>
          <w:lang w:val="uk-UA" w:eastAsia="uk-UA"/>
        </w:rPr>
        <w:t xml:space="preserve">родних та всеукраїнських рівнях та </w:t>
      </w:r>
      <w:r w:rsidR="000A1770" w:rsidRPr="00E17364">
        <w:rPr>
          <w:rFonts w:ascii="Times New Roman" w:hAnsi="Times New Roman" w:cs="Times New Roman"/>
          <w:sz w:val="24"/>
          <w:szCs w:val="24"/>
          <w:lang w:val="uk-UA"/>
        </w:rPr>
        <w:t>взяли участь у</w:t>
      </w:r>
      <w:r w:rsidR="00F4124D" w:rsidRPr="00E17364">
        <w:rPr>
          <w:rFonts w:ascii="Times New Roman" w:hAnsi="Times New Roman" w:cs="Times New Roman"/>
          <w:sz w:val="24"/>
          <w:szCs w:val="24"/>
          <w:lang w:val="uk-UA"/>
        </w:rPr>
        <w:t>:</w:t>
      </w:r>
    </w:p>
    <w:p w14:paraId="3FAD554E" w14:textId="4BF83B77" w:rsidR="00F4124D" w:rsidRPr="00E17364" w:rsidRDefault="000A1770" w:rsidP="000774FE">
      <w:pPr>
        <w:pStyle w:val="a7"/>
        <w:numPr>
          <w:ilvl w:val="0"/>
          <w:numId w:val="69"/>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14 обласних змаганнях:</w:t>
      </w:r>
      <w:r w:rsidRPr="00E17364">
        <w:rPr>
          <w:rFonts w:ascii="Times New Roman" w:hAnsi="Times New Roman" w:cs="Times New Roman"/>
          <w:sz w:val="24"/>
          <w:szCs w:val="24"/>
        </w:rPr>
        <w:t xml:space="preserve"> 10 – олімпійські види спорту: дзюдо (селище Недригайлів,</w:t>
      </w:r>
      <w:r w:rsidR="00AE2168"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 м.</w:t>
      </w:r>
      <w:r w:rsidR="00F4124D" w:rsidRPr="00E17364">
        <w:rPr>
          <w:rFonts w:ascii="Times New Roman" w:hAnsi="Times New Roman" w:cs="Times New Roman"/>
          <w:sz w:val="24"/>
          <w:szCs w:val="24"/>
        </w:rPr>
        <w:t xml:space="preserve"> </w:t>
      </w:r>
      <w:r w:rsidRPr="00E17364">
        <w:rPr>
          <w:rFonts w:ascii="Times New Roman" w:hAnsi="Times New Roman" w:cs="Times New Roman"/>
          <w:sz w:val="24"/>
          <w:szCs w:val="24"/>
        </w:rPr>
        <w:t>Ромни, м. Київ), легка атлетика (м. Суми, Полтава, Прилуки), плавання (м.</w:t>
      </w:r>
      <w:r w:rsidR="00F4124D" w:rsidRPr="00E17364">
        <w:rPr>
          <w:rFonts w:ascii="Times New Roman" w:hAnsi="Times New Roman" w:cs="Times New Roman"/>
          <w:sz w:val="24"/>
          <w:szCs w:val="24"/>
        </w:rPr>
        <w:t xml:space="preserve"> </w:t>
      </w:r>
      <w:r w:rsidR="00AE2168" w:rsidRPr="00E17364">
        <w:rPr>
          <w:rFonts w:ascii="Times New Roman" w:hAnsi="Times New Roman" w:cs="Times New Roman"/>
          <w:sz w:val="24"/>
          <w:szCs w:val="24"/>
        </w:rPr>
        <w:t>Ромни)</w:t>
      </w:r>
      <w:r w:rsidRPr="00E17364">
        <w:rPr>
          <w:rFonts w:ascii="Times New Roman" w:hAnsi="Times New Roman" w:cs="Times New Roman"/>
          <w:sz w:val="24"/>
          <w:szCs w:val="24"/>
        </w:rPr>
        <w:t>, гімнастика спортивна (м. Суми,</w:t>
      </w:r>
      <w:r w:rsidR="00721EEE">
        <w:rPr>
          <w:rFonts w:ascii="Times New Roman" w:hAnsi="Times New Roman" w:cs="Times New Roman"/>
          <w:sz w:val="24"/>
          <w:szCs w:val="24"/>
        </w:rPr>
        <w:t xml:space="preserve"> м.</w:t>
      </w:r>
      <w:r w:rsidRPr="00E17364">
        <w:rPr>
          <w:rFonts w:ascii="Times New Roman" w:hAnsi="Times New Roman" w:cs="Times New Roman"/>
          <w:sz w:val="24"/>
          <w:szCs w:val="24"/>
        </w:rPr>
        <w:t xml:space="preserve"> Черкаси) та  4 – неолімпій</w:t>
      </w:r>
      <w:r w:rsidR="008B39E0" w:rsidRPr="00E17364">
        <w:rPr>
          <w:rFonts w:ascii="Times New Roman" w:hAnsi="Times New Roman" w:cs="Times New Roman"/>
          <w:sz w:val="24"/>
          <w:szCs w:val="24"/>
        </w:rPr>
        <w:t xml:space="preserve">ські види спорту: </w:t>
      </w:r>
      <w:proofErr w:type="spellStart"/>
      <w:r w:rsidR="008B39E0" w:rsidRPr="00E17364">
        <w:rPr>
          <w:rFonts w:ascii="Times New Roman" w:hAnsi="Times New Roman" w:cs="Times New Roman"/>
          <w:sz w:val="24"/>
          <w:szCs w:val="24"/>
        </w:rPr>
        <w:t>армрестлінг</w:t>
      </w:r>
      <w:proofErr w:type="spellEnd"/>
      <w:r w:rsidR="008B39E0"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селище Липова Долина), </w:t>
      </w:r>
      <w:proofErr w:type="spellStart"/>
      <w:r w:rsidRPr="00E17364">
        <w:rPr>
          <w:rFonts w:ascii="Times New Roman" w:hAnsi="Times New Roman" w:cs="Times New Roman"/>
          <w:sz w:val="24"/>
          <w:szCs w:val="24"/>
        </w:rPr>
        <w:t>панкраті</w:t>
      </w:r>
      <w:r w:rsidR="008B39E0" w:rsidRPr="00E17364">
        <w:rPr>
          <w:rFonts w:ascii="Times New Roman" w:hAnsi="Times New Roman" w:cs="Times New Roman"/>
          <w:sz w:val="24"/>
          <w:szCs w:val="24"/>
        </w:rPr>
        <w:t>он</w:t>
      </w:r>
      <w:proofErr w:type="spellEnd"/>
      <w:r w:rsidR="008B39E0" w:rsidRPr="00E17364">
        <w:rPr>
          <w:rFonts w:ascii="Times New Roman" w:hAnsi="Times New Roman" w:cs="Times New Roman"/>
          <w:sz w:val="24"/>
          <w:szCs w:val="24"/>
        </w:rPr>
        <w:t xml:space="preserve"> (м. Суми), </w:t>
      </w:r>
      <w:proofErr w:type="spellStart"/>
      <w:r w:rsidR="008B39E0" w:rsidRPr="00E17364">
        <w:rPr>
          <w:rFonts w:ascii="Times New Roman" w:hAnsi="Times New Roman" w:cs="Times New Roman"/>
          <w:sz w:val="24"/>
          <w:szCs w:val="24"/>
        </w:rPr>
        <w:t>кіокушин</w:t>
      </w:r>
      <w:proofErr w:type="spellEnd"/>
      <w:r w:rsidR="008B39E0" w:rsidRPr="00E17364">
        <w:rPr>
          <w:rFonts w:ascii="Times New Roman" w:hAnsi="Times New Roman" w:cs="Times New Roman"/>
          <w:sz w:val="24"/>
          <w:szCs w:val="24"/>
        </w:rPr>
        <w:t xml:space="preserve"> карате (</w:t>
      </w:r>
      <w:r w:rsidRPr="00E17364">
        <w:rPr>
          <w:rFonts w:ascii="Times New Roman" w:hAnsi="Times New Roman" w:cs="Times New Roman"/>
          <w:sz w:val="24"/>
          <w:szCs w:val="24"/>
        </w:rPr>
        <w:t>м.</w:t>
      </w:r>
      <w:r w:rsidR="00721EEE">
        <w:rPr>
          <w:rFonts w:ascii="Times New Roman" w:hAnsi="Times New Roman" w:cs="Times New Roman"/>
          <w:sz w:val="24"/>
          <w:szCs w:val="24"/>
        </w:rPr>
        <w:t> </w:t>
      </w:r>
      <w:r w:rsidRPr="00E17364">
        <w:rPr>
          <w:rFonts w:ascii="Times New Roman" w:hAnsi="Times New Roman" w:cs="Times New Roman"/>
          <w:sz w:val="24"/>
          <w:szCs w:val="24"/>
        </w:rPr>
        <w:t>Ромни),</w:t>
      </w:r>
      <w:r w:rsidR="00F4124D" w:rsidRPr="00E17364">
        <w:rPr>
          <w:rFonts w:ascii="Times New Roman" w:hAnsi="Times New Roman" w:cs="Times New Roman"/>
          <w:sz w:val="24"/>
          <w:szCs w:val="24"/>
        </w:rPr>
        <w:t xml:space="preserve"> </w:t>
      </w:r>
      <w:proofErr w:type="spellStart"/>
      <w:r w:rsidR="00F4124D" w:rsidRPr="00E17364">
        <w:rPr>
          <w:rFonts w:ascii="Times New Roman" w:hAnsi="Times New Roman" w:cs="Times New Roman"/>
          <w:sz w:val="24"/>
          <w:szCs w:val="24"/>
        </w:rPr>
        <w:t>кіокушинкай</w:t>
      </w:r>
      <w:proofErr w:type="spellEnd"/>
      <w:r w:rsidR="00F4124D" w:rsidRPr="00E17364">
        <w:rPr>
          <w:rFonts w:ascii="Times New Roman" w:hAnsi="Times New Roman" w:cs="Times New Roman"/>
          <w:sz w:val="24"/>
          <w:szCs w:val="24"/>
        </w:rPr>
        <w:t xml:space="preserve"> карате (м. Ромни);</w:t>
      </w:r>
    </w:p>
    <w:p w14:paraId="64BEC2FC" w14:textId="3EB2FB03" w:rsidR="00F4124D" w:rsidRPr="00E17364" w:rsidRDefault="000A1770" w:rsidP="000774FE">
      <w:pPr>
        <w:pStyle w:val="a7"/>
        <w:numPr>
          <w:ilvl w:val="0"/>
          <w:numId w:val="69"/>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10 всеукраїнських змаганнях:</w:t>
      </w:r>
      <w:r w:rsidRPr="00E17364">
        <w:rPr>
          <w:rFonts w:ascii="Times New Roman" w:hAnsi="Times New Roman" w:cs="Times New Roman"/>
          <w:sz w:val="24"/>
          <w:szCs w:val="24"/>
        </w:rPr>
        <w:t xml:space="preserve"> 8 – олімпійські види спорту: біатлон (с. Яворів, Львівська обл.),  важка атлетика ( м. Славутич Київської області), дзюдо ( м. Золочів, </w:t>
      </w:r>
      <w:r w:rsidR="00721EEE">
        <w:rPr>
          <w:rFonts w:ascii="Times New Roman" w:hAnsi="Times New Roman" w:cs="Times New Roman"/>
          <w:sz w:val="24"/>
          <w:szCs w:val="24"/>
        </w:rPr>
        <w:t xml:space="preserve">м. </w:t>
      </w:r>
      <w:r w:rsidRPr="00E17364">
        <w:rPr>
          <w:rFonts w:ascii="Times New Roman" w:hAnsi="Times New Roman" w:cs="Times New Roman"/>
          <w:sz w:val="24"/>
          <w:szCs w:val="24"/>
        </w:rPr>
        <w:t xml:space="preserve">Львів, </w:t>
      </w:r>
      <w:r w:rsidR="00721EEE">
        <w:rPr>
          <w:rFonts w:ascii="Times New Roman" w:hAnsi="Times New Roman" w:cs="Times New Roman"/>
          <w:sz w:val="24"/>
          <w:szCs w:val="24"/>
        </w:rPr>
        <w:t xml:space="preserve">м. </w:t>
      </w:r>
      <w:r w:rsidRPr="00E17364">
        <w:rPr>
          <w:rFonts w:ascii="Times New Roman" w:hAnsi="Times New Roman" w:cs="Times New Roman"/>
          <w:sz w:val="24"/>
          <w:szCs w:val="24"/>
        </w:rPr>
        <w:t xml:space="preserve">Київ),  легка атлетика (м. Одеса, </w:t>
      </w:r>
      <w:r w:rsidR="00721EEE">
        <w:rPr>
          <w:rFonts w:ascii="Times New Roman" w:hAnsi="Times New Roman" w:cs="Times New Roman"/>
          <w:sz w:val="24"/>
          <w:szCs w:val="24"/>
        </w:rPr>
        <w:t xml:space="preserve">м. </w:t>
      </w:r>
      <w:r w:rsidRPr="00E17364">
        <w:rPr>
          <w:rFonts w:ascii="Times New Roman" w:hAnsi="Times New Roman" w:cs="Times New Roman"/>
          <w:sz w:val="24"/>
          <w:szCs w:val="24"/>
        </w:rPr>
        <w:t xml:space="preserve">Київ), гімнастика спортивна (м. Івано-Франківськ), 2 – неолімпійські види спорту: </w:t>
      </w:r>
      <w:proofErr w:type="spellStart"/>
      <w:r w:rsidRPr="00E17364">
        <w:rPr>
          <w:rFonts w:ascii="Times New Roman" w:hAnsi="Times New Roman" w:cs="Times New Roman"/>
          <w:sz w:val="24"/>
          <w:szCs w:val="24"/>
        </w:rPr>
        <w:t>грепплінг</w:t>
      </w:r>
      <w:proofErr w:type="spellEnd"/>
      <w:r w:rsidRPr="00E17364">
        <w:rPr>
          <w:rFonts w:ascii="Times New Roman" w:hAnsi="Times New Roman" w:cs="Times New Roman"/>
          <w:sz w:val="24"/>
          <w:szCs w:val="24"/>
        </w:rPr>
        <w:t xml:space="preserve"> (м. Ки</w:t>
      </w:r>
      <w:r w:rsidR="00F4124D" w:rsidRPr="00E17364">
        <w:rPr>
          <w:rFonts w:ascii="Times New Roman" w:hAnsi="Times New Roman" w:cs="Times New Roman"/>
          <w:sz w:val="24"/>
          <w:szCs w:val="24"/>
        </w:rPr>
        <w:t xml:space="preserve">їв), </w:t>
      </w:r>
      <w:proofErr w:type="spellStart"/>
      <w:r w:rsidR="00F4124D" w:rsidRPr="00E17364">
        <w:rPr>
          <w:rFonts w:ascii="Times New Roman" w:hAnsi="Times New Roman" w:cs="Times New Roman"/>
          <w:sz w:val="24"/>
          <w:szCs w:val="24"/>
        </w:rPr>
        <w:t>армрестлінг</w:t>
      </w:r>
      <w:proofErr w:type="spellEnd"/>
      <w:r w:rsidR="00F4124D" w:rsidRPr="00E17364">
        <w:rPr>
          <w:rFonts w:ascii="Times New Roman" w:hAnsi="Times New Roman" w:cs="Times New Roman"/>
          <w:sz w:val="24"/>
          <w:szCs w:val="24"/>
        </w:rPr>
        <w:t xml:space="preserve"> (м. Львів);</w:t>
      </w:r>
    </w:p>
    <w:p w14:paraId="49178A5A" w14:textId="443080F5" w:rsidR="00F4124D" w:rsidRPr="00E17364" w:rsidRDefault="000A1770" w:rsidP="000774FE">
      <w:pPr>
        <w:pStyle w:val="a7"/>
        <w:numPr>
          <w:ilvl w:val="0"/>
          <w:numId w:val="69"/>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3 чемпіонатах Європи</w:t>
      </w:r>
      <w:r w:rsidRPr="00E17364">
        <w:rPr>
          <w:rFonts w:ascii="Times New Roman" w:hAnsi="Times New Roman" w:cs="Times New Roman"/>
          <w:sz w:val="24"/>
          <w:szCs w:val="24"/>
        </w:rPr>
        <w:t xml:space="preserve"> : 2 </w:t>
      </w:r>
      <w:r w:rsidR="008B39E0" w:rsidRPr="00E17364">
        <w:rPr>
          <w:rFonts w:ascii="Times New Roman" w:hAnsi="Times New Roman" w:cs="Times New Roman"/>
          <w:sz w:val="24"/>
          <w:szCs w:val="24"/>
        </w:rPr>
        <w:t xml:space="preserve">– </w:t>
      </w:r>
      <w:r w:rsidRPr="00E17364">
        <w:rPr>
          <w:rFonts w:ascii="Times New Roman" w:hAnsi="Times New Roman" w:cs="Times New Roman"/>
          <w:sz w:val="24"/>
          <w:szCs w:val="24"/>
        </w:rPr>
        <w:t>олімпійські види спорту з дзюдо</w:t>
      </w:r>
      <w:r w:rsidR="009B6A62" w:rsidRPr="00E17364">
        <w:rPr>
          <w:rFonts w:ascii="Times New Roman" w:hAnsi="Times New Roman" w:cs="Times New Roman"/>
          <w:sz w:val="24"/>
          <w:szCs w:val="24"/>
        </w:rPr>
        <w:t xml:space="preserve"> (м. </w:t>
      </w:r>
      <w:proofErr w:type="spellStart"/>
      <w:r w:rsidR="009B6A62" w:rsidRPr="00E17364">
        <w:rPr>
          <w:rFonts w:ascii="Times New Roman" w:hAnsi="Times New Roman" w:cs="Times New Roman"/>
          <w:sz w:val="24"/>
          <w:szCs w:val="24"/>
        </w:rPr>
        <w:t>Пореч</w:t>
      </w:r>
      <w:proofErr w:type="spellEnd"/>
      <w:r w:rsidR="009B6A62" w:rsidRPr="00E17364">
        <w:rPr>
          <w:rFonts w:ascii="Times New Roman" w:hAnsi="Times New Roman" w:cs="Times New Roman"/>
          <w:sz w:val="24"/>
          <w:szCs w:val="24"/>
        </w:rPr>
        <w:t xml:space="preserve"> - Хорватія, м. Каунас - </w:t>
      </w:r>
      <w:r w:rsidRPr="00E17364">
        <w:rPr>
          <w:rFonts w:ascii="Times New Roman" w:hAnsi="Times New Roman" w:cs="Times New Roman"/>
          <w:sz w:val="24"/>
          <w:szCs w:val="24"/>
        </w:rPr>
        <w:t xml:space="preserve">Литва) та 1 – неолімпійські види спорту з </w:t>
      </w:r>
      <w:proofErr w:type="spellStart"/>
      <w:r w:rsidRPr="00E17364">
        <w:rPr>
          <w:rFonts w:ascii="Times New Roman" w:hAnsi="Times New Roman" w:cs="Times New Roman"/>
          <w:sz w:val="24"/>
          <w:szCs w:val="24"/>
        </w:rPr>
        <w:t>армрестлі</w:t>
      </w:r>
      <w:r w:rsidR="00F4124D" w:rsidRPr="00E17364">
        <w:rPr>
          <w:rFonts w:ascii="Times New Roman" w:hAnsi="Times New Roman" w:cs="Times New Roman"/>
          <w:sz w:val="24"/>
          <w:szCs w:val="24"/>
        </w:rPr>
        <w:t>нгу</w:t>
      </w:r>
      <w:proofErr w:type="spellEnd"/>
      <w:r w:rsidR="00F4124D" w:rsidRPr="00E17364">
        <w:rPr>
          <w:rFonts w:ascii="Times New Roman" w:hAnsi="Times New Roman" w:cs="Times New Roman"/>
          <w:sz w:val="24"/>
          <w:szCs w:val="24"/>
        </w:rPr>
        <w:t xml:space="preserve"> (м. Кулаж </w:t>
      </w:r>
      <w:r w:rsidR="009B6A62" w:rsidRPr="00E17364">
        <w:rPr>
          <w:rFonts w:ascii="Times New Roman" w:hAnsi="Times New Roman" w:cs="Times New Roman"/>
          <w:sz w:val="24"/>
          <w:szCs w:val="24"/>
        </w:rPr>
        <w:t xml:space="preserve">– </w:t>
      </w:r>
      <w:proofErr w:type="spellStart"/>
      <w:r w:rsidR="009B6A62" w:rsidRPr="00E17364">
        <w:rPr>
          <w:rFonts w:ascii="Times New Roman" w:hAnsi="Times New Roman" w:cs="Times New Roman"/>
          <w:sz w:val="24"/>
          <w:szCs w:val="24"/>
        </w:rPr>
        <w:t>Напока</w:t>
      </w:r>
      <w:proofErr w:type="spellEnd"/>
      <w:r w:rsidR="009B6A62" w:rsidRPr="00E17364">
        <w:rPr>
          <w:rFonts w:ascii="Times New Roman" w:hAnsi="Times New Roman" w:cs="Times New Roman"/>
          <w:sz w:val="24"/>
          <w:szCs w:val="24"/>
        </w:rPr>
        <w:t xml:space="preserve"> -</w:t>
      </w:r>
      <w:r w:rsidR="00F4124D" w:rsidRPr="00E17364">
        <w:rPr>
          <w:rFonts w:ascii="Times New Roman" w:hAnsi="Times New Roman" w:cs="Times New Roman"/>
          <w:sz w:val="24"/>
          <w:szCs w:val="24"/>
        </w:rPr>
        <w:t xml:space="preserve"> Румунія);</w:t>
      </w:r>
    </w:p>
    <w:p w14:paraId="2895D426" w14:textId="73547DE0" w:rsidR="000A1770" w:rsidRPr="00E17364" w:rsidRDefault="000A1770" w:rsidP="000774FE">
      <w:pPr>
        <w:pStyle w:val="a7"/>
        <w:numPr>
          <w:ilvl w:val="0"/>
          <w:numId w:val="69"/>
        </w:numPr>
        <w:spacing w:after="0" w:line="276" w:lineRule="auto"/>
        <w:jc w:val="both"/>
        <w:rPr>
          <w:rFonts w:ascii="Times New Roman" w:hAnsi="Times New Roman" w:cs="Times New Roman"/>
          <w:sz w:val="24"/>
          <w:szCs w:val="24"/>
        </w:rPr>
      </w:pPr>
      <w:r w:rsidRPr="00E17364">
        <w:rPr>
          <w:rFonts w:ascii="Times New Roman" w:hAnsi="Times New Roman" w:cs="Times New Roman"/>
          <w:sz w:val="24"/>
          <w:szCs w:val="24"/>
        </w:rPr>
        <w:t xml:space="preserve"> </w:t>
      </w:r>
      <w:r w:rsidRPr="00E17364">
        <w:rPr>
          <w:rFonts w:ascii="Times New Roman" w:hAnsi="Times New Roman" w:cs="Times New Roman"/>
          <w:b/>
          <w:sz w:val="24"/>
          <w:szCs w:val="24"/>
        </w:rPr>
        <w:t>5 чемпіонатах світу:</w:t>
      </w:r>
      <w:r w:rsidRPr="00E17364">
        <w:rPr>
          <w:rFonts w:ascii="Times New Roman" w:hAnsi="Times New Roman" w:cs="Times New Roman"/>
          <w:sz w:val="24"/>
          <w:szCs w:val="24"/>
        </w:rPr>
        <w:t xml:space="preserve"> 3 – олімпійські в</w:t>
      </w:r>
      <w:r w:rsidR="009B6A62" w:rsidRPr="00E17364">
        <w:rPr>
          <w:rFonts w:ascii="Times New Roman" w:hAnsi="Times New Roman" w:cs="Times New Roman"/>
          <w:sz w:val="24"/>
          <w:szCs w:val="24"/>
        </w:rPr>
        <w:t xml:space="preserve">иди спорту з дзюдо (м. </w:t>
      </w:r>
      <w:proofErr w:type="spellStart"/>
      <w:r w:rsidR="009B6A62" w:rsidRPr="00E17364">
        <w:rPr>
          <w:rFonts w:ascii="Times New Roman" w:hAnsi="Times New Roman" w:cs="Times New Roman"/>
          <w:sz w:val="24"/>
          <w:szCs w:val="24"/>
        </w:rPr>
        <w:t>Златибор</w:t>
      </w:r>
      <w:proofErr w:type="spellEnd"/>
      <w:r w:rsidR="009B6A62"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 Сербія, </w:t>
      </w:r>
      <w:r w:rsidR="009B6A62" w:rsidRPr="00E17364">
        <w:rPr>
          <w:rFonts w:ascii="Times New Roman" w:hAnsi="Times New Roman" w:cs="Times New Roman"/>
          <w:sz w:val="24"/>
          <w:szCs w:val="24"/>
        </w:rPr>
        <w:t xml:space="preserve">              м. </w:t>
      </w:r>
      <w:proofErr w:type="spellStart"/>
      <w:r w:rsidR="009B6A62" w:rsidRPr="00E17364">
        <w:rPr>
          <w:rFonts w:ascii="Times New Roman" w:hAnsi="Times New Roman" w:cs="Times New Roman"/>
          <w:sz w:val="24"/>
          <w:szCs w:val="24"/>
        </w:rPr>
        <w:t>Битом</w:t>
      </w:r>
      <w:proofErr w:type="spellEnd"/>
      <w:r w:rsidR="009B6A62" w:rsidRPr="00E17364">
        <w:rPr>
          <w:rFonts w:ascii="Times New Roman" w:hAnsi="Times New Roman" w:cs="Times New Roman"/>
          <w:sz w:val="24"/>
          <w:szCs w:val="24"/>
        </w:rPr>
        <w:t xml:space="preserve"> - Республіка Польща, м. Брно -</w:t>
      </w:r>
      <w:r w:rsidRPr="00E17364">
        <w:rPr>
          <w:rFonts w:ascii="Times New Roman" w:hAnsi="Times New Roman" w:cs="Times New Roman"/>
          <w:sz w:val="24"/>
          <w:szCs w:val="24"/>
        </w:rPr>
        <w:t xml:space="preserve"> Чехія)  та 2 – неолімпій</w:t>
      </w:r>
      <w:r w:rsidR="009B6A62" w:rsidRPr="00E17364">
        <w:rPr>
          <w:rFonts w:ascii="Times New Roman" w:hAnsi="Times New Roman" w:cs="Times New Roman"/>
          <w:sz w:val="24"/>
          <w:szCs w:val="24"/>
        </w:rPr>
        <w:t xml:space="preserve">ські види спорту: </w:t>
      </w:r>
      <w:proofErr w:type="spellStart"/>
      <w:r w:rsidR="009B6A62" w:rsidRPr="00E17364">
        <w:rPr>
          <w:rFonts w:ascii="Times New Roman" w:hAnsi="Times New Roman" w:cs="Times New Roman"/>
          <w:sz w:val="24"/>
          <w:szCs w:val="24"/>
        </w:rPr>
        <w:t>армрестлінг</w:t>
      </w:r>
      <w:proofErr w:type="spellEnd"/>
      <w:r w:rsidR="009B6A62" w:rsidRPr="00E17364">
        <w:rPr>
          <w:rFonts w:ascii="Times New Roman" w:hAnsi="Times New Roman" w:cs="Times New Roman"/>
          <w:sz w:val="24"/>
          <w:szCs w:val="24"/>
        </w:rPr>
        <w:t xml:space="preserve"> (м. </w:t>
      </w:r>
      <w:proofErr w:type="spellStart"/>
      <w:r w:rsidR="009B6A62" w:rsidRPr="00E17364">
        <w:rPr>
          <w:rFonts w:ascii="Times New Roman" w:hAnsi="Times New Roman" w:cs="Times New Roman"/>
          <w:sz w:val="24"/>
          <w:szCs w:val="24"/>
        </w:rPr>
        <w:t>Албена</w:t>
      </w:r>
      <w:proofErr w:type="spellEnd"/>
      <w:r w:rsidR="009B6A62"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 Болгарія</w:t>
      </w:r>
      <w:r w:rsidR="009B6A62" w:rsidRPr="00E17364">
        <w:rPr>
          <w:rFonts w:ascii="Times New Roman" w:hAnsi="Times New Roman" w:cs="Times New Roman"/>
          <w:sz w:val="24"/>
          <w:szCs w:val="24"/>
        </w:rPr>
        <w:t xml:space="preserve">), </w:t>
      </w:r>
      <w:proofErr w:type="spellStart"/>
      <w:r w:rsidR="009B6A62" w:rsidRPr="00E17364">
        <w:rPr>
          <w:rFonts w:ascii="Times New Roman" w:hAnsi="Times New Roman" w:cs="Times New Roman"/>
          <w:sz w:val="24"/>
          <w:szCs w:val="24"/>
        </w:rPr>
        <w:t>кіокушин</w:t>
      </w:r>
      <w:proofErr w:type="spellEnd"/>
      <w:r w:rsidR="009B6A62" w:rsidRPr="00E17364">
        <w:rPr>
          <w:rFonts w:ascii="Times New Roman" w:hAnsi="Times New Roman" w:cs="Times New Roman"/>
          <w:sz w:val="24"/>
          <w:szCs w:val="24"/>
        </w:rPr>
        <w:t xml:space="preserve"> карате ( м. </w:t>
      </w:r>
      <w:proofErr w:type="spellStart"/>
      <w:r w:rsidR="009B6A62" w:rsidRPr="00E17364">
        <w:rPr>
          <w:rFonts w:ascii="Times New Roman" w:hAnsi="Times New Roman" w:cs="Times New Roman"/>
          <w:sz w:val="24"/>
          <w:szCs w:val="24"/>
        </w:rPr>
        <w:t>Сольнок</w:t>
      </w:r>
      <w:proofErr w:type="spellEnd"/>
      <w:r w:rsidR="009B6A62"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 Угорщина).</w:t>
      </w:r>
    </w:p>
    <w:p w14:paraId="16F87D24" w14:textId="77777777" w:rsidR="000A1770" w:rsidRPr="00E17364" w:rsidRDefault="000A1770" w:rsidP="00D7480B">
      <w:pPr>
        <w:spacing w:after="0" w:line="276" w:lineRule="auto"/>
        <w:jc w:val="both"/>
        <w:rPr>
          <w:rFonts w:ascii="Times New Roman" w:hAnsi="Times New Roman" w:cs="Times New Roman"/>
          <w:color w:val="FF0000"/>
          <w:sz w:val="24"/>
          <w:szCs w:val="24"/>
          <w:lang w:val="uk-UA"/>
        </w:rPr>
      </w:pPr>
    </w:p>
    <w:p w14:paraId="0687E9BB" w14:textId="77777777" w:rsidR="005F7DF2" w:rsidRPr="00E17364" w:rsidRDefault="000A1770" w:rsidP="00D7480B">
      <w:pPr>
        <w:spacing w:after="0" w:line="276" w:lineRule="auto"/>
        <w:jc w:val="both"/>
        <w:rPr>
          <w:rFonts w:ascii="Times New Roman" w:hAnsi="Times New Roman" w:cs="Times New Roman"/>
          <w:sz w:val="24"/>
          <w:szCs w:val="24"/>
          <w:lang w:val="uk-UA"/>
        </w:rPr>
      </w:pPr>
      <w:r w:rsidRPr="00E17364">
        <w:rPr>
          <w:rFonts w:ascii="Times New Roman" w:hAnsi="Times New Roman" w:cs="Times New Roman"/>
          <w:color w:val="FF0000"/>
          <w:sz w:val="24"/>
          <w:szCs w:val="24"/>
          <w:lang w:val="uk-UA"/>
        </w:rPr>
        <w:tab/>
      </w:r>
      <w:r w:rsidRPr="00E17364">
        <w:rPr>
          <w:rFonts w:ascii="Times New Roman" w:hAnsi="Times New Roman" w:cs="Times New Roman"/>
          <w:sz w:val="24"/>
          <w:szCs w:val="24"/>
          <w:lang w:val="uk-UA"/>
        </w:rPr>
        <w:t>У 2025 році підготовлено</w:t>
      </w:r>
      <w:r w:rsidR="005F7DF2" w:rsidRPr="00E17364">
        <w:rPr>
          <w:rFonts w:ascii="Times New Roman" w:hAnsi="Times New Roman" w:cs="Times New Roman"/>
          <w:sz w:val="24"/>
          <w:szCs w:val="24"/>
          <w:lang w:val="uk-UA"/>
        </w:rPr>
        <w:t>:</w:t>
      </w:r>
    </w:p>
    <w:p w14:paraId="6D1E2B47" w14:textId="31BC43E9" w:rsidR="005F7DF2" w:rsidRPr="00E17364" w:rsidRDefault="000A1770" w:rsidP="000774FE">
      <w:pPr>
        <w:pStyle w:val="a7"/>
        <w:numPr>
          <w:ilvl w:val="0"/>
          <w:numId w:val="70"/>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10  кандидатів у майстри спорту України</w:t>
      </w:r>
      <w:r w:rsidRPr="00E17364">
        <w:rPr>
          <w:rFonts w:ascii="Times New Roman" w:hAnsi="Times New Roman" w:cs="Times New Roman"/>
          <w:sz w:val="24"/>
          <w:szCs w:val="24"/>
        </w:rPr>
        <w:t xml:space="preserve">: 5 – олімпійські види спорту: дзюдо, гімнастика спортивна, легка атлетика  та 5 – неолімпійські види спорту: </w:t>
      </w:r>
      <w:proofErr w:type="spellStart"/>
      <w:r w:rsidRPr="00E17364">
        <w:rPr>
          <w:rFonts w:ascii="Times New Roman" w:hAnsi="Times New Roman" w:cs="Times New Roman"/>
          <w:sz w:val="24"/>
          <w:szCs w:val="24"/>
        </w:rPr>
        <w:t>армрестлінг</w:t>
      </w:r>
      <w:proofErr w:type="spellEnd"/>
      <w:r w:rsidRPr="00E17364">
        <w:rPr>
          <w:rFonts w:ascii="Times New Roman" w:hAnsi="Times New Roman" w:cs="Times New Roman"/>
          <w:sz w:val="24"/>
          <w:szCs w:val="24"/>
        </w:rPr>
        <w:t xml:space="preserve">, </w:t>
      </w:r>
      <w:proofErr w:type="spellStart"/>
      <w:r w:rsidR="005F7DF2" w:rsidRPr="00E17364">
        <w:rPr>
          <w:rFonts w:ascii="Times New Roman" w:hAnsi="Times New Roman" w:cs="Times New Roman"/>
          <w:sz w:val="24"/>
          <w:szCs w:val="24"/>
        </w:rPr>
        <w:t>панкратіон</w:t>
      </w:r>
      <w:proofErr w:type="spellEnd"/>
      <w:r w:rsidR="005F7DF2" w:rsidRPr="00E17364">
        <w:rPr>
          <w:rFonts w:ascii="Times New Roman" w:hAnsi="Times New Roman" w:cs="Times New Roman"/>
          <w:sz w:val="24"/>
          <w:szCs w:val="24"/>
        </w:rPr>
        <w:t xml:space="preserve">, </w:t>
      </w:r>
      <w:proofErr w:type="spellStart"/>
      <w:r w:rsidR="005F7DF2" w:rsidRPr="00E17364">
        <w:rPr>
          <w:rFonts w:ascii="Times New Roman" w:hAnsi="Times New Roman" w:cs="Times New Roman"/>
          <w:sz w:val="24"/>
          <w:szCs w:val="24"/>
        </w:rPr>
        <w:t>кіокушинкай</w:t>
      </w:r>
      <w:proofErr w:type="spellEnd"/>
      <w:r w:rsidR="005F7DF2" w:rsidRPr="00E17364">
        <w:rPr>
          <w:rFonts w:ascii="Times New Roman" w:hAnsi="Times New Roman" w:cs="Times New Roman"/>
          <w:sz w:val="24"/>
          <w:szCs w:val="24"/>
        </w:rPr>
        <w:t xml:space="preserve"> карате;</w:t>
      </w:r>
      <w:r w:rsidRPr="00E17364">
        <w:rPr>
          <w:rFonts w:ascii="Times New Roman" w:hAnsi="Times New Roman" w:cs="Times New Roman"/>
          <w:sz w:val="24"/>
          <w:szCs w:val="24"/>
        </w:rPr>
        <w:t xml:space="preserve"> </w:t>
      </w:r>
    </w:p>
    <w:p w14:paraId="55E57E8E" w14:textId="151F4353" w:rsidR="000A1770" w:rsidRPr="00E17364" w:rsidRDefault="005F7DF2" w:rsidP="000774FE">
      <w:pPr>
        <w:pStyle w:val="a7"/>
        <w:numPr>
          <w:ilvl w:val="0"/>
          <w:numId w:val="70"/>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1 майстра</w:t>
      </w:r>
      <w:r w:rsidR="000A1770" w:rsidRPr="00E17364">
        <w:rPr>
          <w:rFonts w:ascii="Times New Roman" w:hAnsi="Times New Roman" w:cs="Times New Roman"/>
          <w:b/>
          <w:sz w:val="24"/>
          <w:szCs w:val="24"/>
        </w:rPr>
        <w:t xml:space="preserve"> спорту України міжнародного класу</w:t>
      </w:r>
      <w:r w:rsidR="000A1770" w:rsidRPr="00E17364">
        <w:rPr>
          <w:rFonts w:ascii="Times New Roman" w:hAnsi="Times New Roman" w:cs="Times New Roman"/>
          <w:sz w:val="24"/>
          <w:szCs w:val="24"/>
        </w:rPr>
        <w:t xml:space="preserve"> з неолімпійського виду спорту з </w:t>
      </w:r>
      <w:proofErr w:type="spellStart"/>
      <w:r w:rsidR="000A1770" w:rsidRPr="00E17364">
        <w:rPr>
          <w:rFonts w:ascii="Times New Roman" w:hAnsi="Times New Roman" w:cs="Times New Roman"/>
          <w:sz w:val="24"/>
          <w:szCs w:val="24"/>
        </w:rPr>
        <w:t>кіокушин</w:t>
      </w:r>
      <w:proofErr w:type="spellEnd"/>
      <w:r w:rsidR="000A1770" w:rsidRPr="00E17364">
        <w:rPr>
          <w:rFonts w:ascii="Times New Roman" w:hAnsi="Times New Roman" w:cs="Times New Roman"/>
          <w:sz w:val="24"/>
          <w:szCs w:val="24"/>
        </w:rPr>
        <w:t xml:space="preserve"> карате.</w:t>
      </w:r>
    </w:p>
    <w:p w14:paraId="2E646198" w14:textId="77777777" w:rsidR="000A1770" w:rsidRPr="00E17364" w:rsidRDefault="000A1770" w:rsidP="00D7480B">
      <w:pPr>
        <w:pStyle w:val="cvgsua"/>
        <w:spacing w:before="0" w:beforeAutospacing="0" w:after="0" w:afterAutospacing="0" w:line="276" w:lineRule="auto"/>
        <w:ind w:firstLine="567"/>
        <w:jc w:val="both"/>
      </w:pPr>
    </w:p>
    <w:p w14:paraId="1E44BCDF" w14:textId="1837C3EF" w:rsidR="00DA05C5" w:rsidRPr="00E17364" w:rsidRDefault="00DA05C5" w:rsidP="00D7480B">
      <w:pPr>
        <w:pStyle w:val="cvgsua"/>
        <w:spacing w:before="0" w:beforeAutospacing="0" w:after="0" w:afterAutospacing="0" w:line="276" w:lineRule="auto"/>
        <w:ind w:firstLine="567"/>
        <w:jc w:val="both"/>
      </w:pPr>
      <w:r w:rsidRPr="00E17364">
        <w:t xml:space="preserve">Особлива увага приділялася фізичному оздоровленню підростаючого покоління. На реалізацію </w:t>
      </w:r>
      <w:r w:rsidR="00F25CFB" w:rsidRPr="00E17364">
        <w:rPr>
          <w:rStyle w:val="agcmg"/>
        </w:rPr>
        <w:t xml:space="preserve">Програми Роменської міської територіальної громади з розвитку плавання на 2021-2025 роки </w:t>
      </w:r>
      <w:r w:rsidRPr="00E17364">
        <w:t xml:space="preserve">було спрямовано </w:t>
      </w:r>
      <w:r w:rsidRPr="00E17364">
        <w:rPr>
          <w:b/>
          <w:bCs/>
        </w:rPr>
        <w:t>2 555,6 тис. грн</w:t>
      </w:r>
      <w:r w:rsidRPr="00E17364">
        <w:t xml:space="preserve">. Завдяки цьому </w:t>
      </w:r>
      <w:r w:rsidRPr="00E17364">
        <w:rPr>
          <w:b/>
          <w:bCs/>
        </w:rPr>
        <w:t>4 382 учні</w:t>
      </w:r>
      <w:r w:rsidRPr="00E17364">
        <w:t xml:space="preserve"> шкіл громади отримали можливість відвідувати заняття з оздоровчого плавання в басейні «</w:t>
      </w:r>
      <w:proofErr w:type="spellStart"/>
      <w:r w:rsidRPr="00E17364">
        <w:t>Aqualand</w:t>
      </w:r>
      <w:proofErr w:type="spellEnd"/>
      <w:r w:rsidRPr="00E17364">
        <w:t>».</w:t>
      </w:r>
    </w:p>
    <w:p w14:paraId="4E0E7787" w14:textId="77777777" w:rsidR="003A160F" w:rsidRPr="00E17364" w:rsidRDefault="003A160F" w:rsidP="00D7480B">
      <w:pPr>
        <w:pStyle w:val="cvgsua"/>
        <w:spacing w:before="0" w:beforeAutospacing="0" w:after="0" w:afterAutospacing="0" w:line="276" w:lineRule="auto"/>
        <w:ind w:firstLine="567"/>
        <w:jc w:val="both"/>
      </w:pPr>
    </w:p>
    <w:p w14:paraId="1C0C4415" w14:textId="77777777" w:rsidR="00DA05C5" w:rsidRPr="00E17364" w:rsidRDefault="00DA05C5" w:rsidP="00D7480B">
      <w:pPr>
        <w:spacing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2025 рік став знаковим для молодіжного самоврядування — створено </w:t>
      </w:r>
      <w:r w:rsidRPr="00E17364">
        <w:rPr>
          <w:rFonts w:ascii="Times New Roman" w:eastAsia="Times New Roman" w:hAnsi="Times New Roman" w:cs="Times New Roman"/>
          <w:b/>
          <w:bCs/>
          <w:sz w:val="24"/>
          <w:szCs w:val="24"/>
          <w:lang w:val="uk-UA" w:eastAsia="uk-UA"/>
        </w:rPr>
        <w:t>Молодіжну раду при Роменській міській раді</w:t>
      </w:r>
      <w:r w:rsidRPr="00E17364">
        <w:rPr>
          <w:rFonts w:ascii="Times New Roman" w:eastAsia="Times New Roman" w:hAnsi="Times New Roman" w:cs="Times New Roman"/>
          <w:sz w:val="24"/>
          <w:szCs w:val="24"/>
          <w:lang w:val="uk-UA" w:eastAsia="uk-UA"/>
        </w:rPr>
        <w:t>. Протягом року проведено 8 засідань, де молодь безпосередньо долучалася до розв'язання питань громади.</w:t>
      </w:r>
    </w:p>
    <w:p w14:paraId="1D9CA71B" w14:textId="77777777" w:rsidR="00DA05C5" w:rsidRPr="00E17364" w:rsidRDefault="00DA05C5"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Ключові молодіжні заходи року:</w:t>
      </w:r>
    </w:p>
    <w:p w14:paraId="1DC3899B" w14:textId="6D104F6F" w:rsidR="00DA05C5" w:rsidRPr="00E17364" w:rsidRDefault="00EA1000" w:rsidP="000774F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в</w:t>
      </w:r>
      <w:r w:rsidR="00DA05C5" w:rsidRPr="00E17364">
        <w:rPr>
          <w:rFonts w:ascii="Times New Roman" w:eastAsia="Times New Roman" w:hAnsi="Times New Roman" w:cs="Times New Roman"/>
          <w:b/>
          <w:bCs/>
          <w:sz w:val="24"/>
          <w:szCs w:val="24"/>
          <w:lang w:val="uk-UA" w:eastAsia="uk-UA"/>
        </w:rPr>
        <w:t>ійськово-патріотичний захід «Від допризовників до захисників та захисниць України»:</w:t>
      </w:r>
      <w:r w:rsidR="00DA05C5" w:rsidRPr="00E17364">
        <w:rPr>
          <w:rFonts w:ascii="Times New Roman" w:eastAsia="Times New Roman" w:hAnsi="Times New Roman" w:cs="Times New Roman"/>
          <w:sz w:val="24"/>
          <w:szCs w:val="24"/>
          <w:lang w:val="uk-UA" w:eastAsia="uk-UA"/>
        </w:rPr>
        <w:t xml:space="preserve"> об’єднав 72 учасник</w:t>
      </w:r>
      <w:r w:rsidR="00F56F71" w:rsidRPr="00E17364">
        <w:rPr>
          <w:rFonts w:ascii="Times New Roman" w:eastAsia="Times New Roman" w:hAnsi="Times New Roman" w:cs="Times New Roman"/>
          <w:sz w:val="24"/>
          <w:szCs w:val="24"/>
          <w:lang w:val="uk-UA" w:eastAsia="uk-UA"/>
        </w:rPr>
        <w:t>ів</w:t>
      </w:r>
      <w:r w:rsidR="00DA05C5" w:rsidRPr="00E17364">
        <w:rPr>
          <w:rFonts w:ascii="Times New Roman" w:eastAsia="Times New Roman" w:hAnsi="Times New Roman" w:cs="Times New Roman"/>
          <w:sz w:val="24"/>
          <w:szCs w:val="24"/>
          <w:lang w:val="uk-UA" w:eastAsia="uk-UA"/>
        </w:rPr>
        <w:t xml:space="preserve"> у змаганнях, присвячених Дню захисників України</w:t>
      </w:r>
      <w:r>
        <w:rPr>
          <w:rFonts w:ascii="Times New Roman" w:eastAsia="Times New Roman" w:hAnsi="Times New Roman" w:cs="Times New Roman"/>
          <w:sz w:val="24"/>
          <w:szCs w:val="24"/>
          <w:lang w:val="uk-UA" w:eastAsia="uk-UA"/>
        </w:rPr>
        <w:t>;</w:t>
      </w:r>
    </w:p>
    <w:p w14:paraId="7182CE21" w14:textId="0ECC06D9" w:rsidR="00DA05C5" w:rsidRPr="00E17364" w:rsidRDefault="00EA1000" w:rsidP="000774F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м</w:t>
      </w:r>
      <w:r w:rsidR="00DA05C5" w:rsidRPr="00E17364">
        <w:rPr>
          <w:rFonts w:ascii="Times New Roman" w:eastAsia="Times New Roman" w:hAnsi="Times New Roman" w:cs="Times New Roman"/>
          <w:b/>
          <w:bCs/>
          <w:sz w:val="24"/>
          <w:szCs w:val="24"/>
          <w:lang w:val="uk-UA" w:eastAsia="uk-UA"/>
        </w:rPr>
        <w:t>отопробіг на честь Захисників України:</w:t>
      </w:r>
      <w:r w:rsidR="00DA05C5" w:rsidRPr="00E17364">
        <w:rPr>
          <w:rFonts w:ascii="Times New Roman" w:eastAsia="Times New Roman" w:hAnsi="Times New Roman" w:cs="Times New Roman"/>
          <w:sz w:val="24"/>
          <w:szCs w:val="24"/>
          <w:lang w:val="uk-UA" w:eastAsia="uk-UA"/>
        </w:rPr>
        <w:t xml:space="preserve"> масштабна подія за участі 70 мотоциклістів</w:t>
      </w:r>
      <w:r>
        <w:rPr>
          <w:rFonts w:ascii="Times New Roman" w:eastAsia="Times New Roman" w:hAnsi="Times New Roman" w:cs="Times New Roman"/>
          <w:sz w:val="24"/>
          <w:szCs w:val="24"/>
          <w:lang w:val="uk-UA" w:eastAsia="uk-UA"/>
        </w:rPr>
        <w:t>;</w:t>
      </w:r>
    </w:p>
    <w:p w14:paraId="422ACB7D" w14:textId="64D7BB1B" w:rsidR="00DA05C5" w:rsidRPr="00E17364" w:rsidRDefault="00EA1000" w:rsidP="000774F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lastRenderedPageBreak/>
        <w:t>і</w:t>
      </w:r>
      <w:r w:rsidR="00DA05C5" w:rsidRPr="00E17364">
        <w:rPr>
          <w:rFonts w:ascii="Times New Roman" w:eastAsia="Times New Roman" w:hAnsi="Times New Roman" w:cs="Times New Roman"/>
          <w:b/>
          <w:bCs/>
          <w:sz w:val="24"/>
          <w:szCs w:val="24"/>
          <w:lang w:val="uk-UA" w:eastAsia="uk-UA"/>
        </w:rPr>
        <w:t>нтелектуальна гра «Бути українцями»:</w:t>
      </w:r>
      <w:r w:rsidR="00DA05C5" w:rsidRPr="00E17364">
        <w:rPr>
          <w:rFonts w:ascii="Times New Roman" w:eastAsia="Times New Roman" w:hAnsi="Times New Roman" w:cs="Times New Roman"/>
          <w:sz w:val="24"/>
          <w:szCs w:val="24"/>
          <w:lang w:val="uk-UA" w:eastAsia="uk-UA"/>
        </w:rPr>
        <w:t xml:space="preserve"> розвиток національної свідомості та ерудиції молоді.</w:t>
      </w:r>
    </w:p>
    <w:p w14:paraId="7ECD4BDB" w14:textId="77777777" w:rsidR="00DA05C5" w:rsidRPr="00E17364" w:rsidRDefault="00DA05C5"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системному фінансуванню та підтримці ініціатив Роменська громада залишається одним із лідерів спортивного руху області. Ми продовжуємо створювати умови, щоб кожен молодий мешканець міг реалізувати свій талант.</w:t>
      </w:r>
    </w:p>
    <w:p w14:paraId="24E3FB69" w14:textId="77777777" w:rsidR="00663AB7" w:rsidRPr="00E17364" w:rsidRDefault="00663AB7" w:rsidP="005D20CF">
      <w:pPr>
        <w:spacing w:before="120" w:after="120" w:line="276" w:lineRule="auto"/>
        <w:jc w:val="center"/>
        <w:outlineLvl w:val="1"/>
        <w:rPr>
          <w:rFonts w:ascii="Times New Roman" w:hAnsi="Times New Roman" w:cs="Times New Roman"/>
          <w:b/>
          <w:bCs/>
          <w:sz w:val="28"/>
          <w:szCs w:val="28"/>
          <w:lang w:val="uk-UA" w:eastAsia="uk-UA"/>
        </w:rPr>
      </w:pPr>
      <w:r w:rsidRPr="00E17364">
        <w:rPr>
          <w:rFonts w:ascii="Times New Roman" w:hAnsi="Times New Roman" w:cs="Times New Roman"/>
          <w:b/>
          <w:bCs/>
          <w:sz w:val="28"/>
          <w:szCs w:val="28"/>
          <w:lang w:val="uk-UA" w:eastAsia="uk-UA"/>
        </w:rPr>
        <w:t>Робота в галузі культури</w:t>
      </w:r>
    </w:p>
    <w:p w14:paraId="59309F85" w14:textId="439C98E4" w:rsidR="00994978" w:rsidRPr="00E17364" w:rsidRDefault="0099497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У 2025 році культура Роменської громади не лише зберігала спадщину, а й стала центром волонтерського руху, патріотичного виховання та психологічного відновлення мешканців.</w:t>
      </w:r>
    </w:p>
    <w:p w14:paraId="396489E2" w14:textId="77777777" w:rsidR="00340F18" w:rsidRPr="00E17364" w:rsidRDefault="00340F18"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Стабільність та розвиток мережі</w:t>
      </w:r>
    </w:p>
    <w:p w14:paraId="16F3F31B" w14:textId="77777777" w:rsidR="00BA5DEE" w:rsidRPr="00E17364" w:rsidRDefault="001D7101" w:rsidP="00271C71">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Г</w:t>
      </w:r>
      <w:r w:rsidR="00340F18" w:rsidRPr="00E17364">
        <w:rPr>
          <w:rFonts w:ascii="Times New Roman" w:eastAsia="Times New Roman" w:hAnsi="Times New Roman" w:cs="Times New Roman"/>
          <w:sz w:val="24"/>
          <w:szCs w:val="24"/>
          <w:lang w:val="uk-UA" w:eastAsia="uk-UA"/>
        </w:rPr>
        <w:t>ромада впевнено утримує лідерство в Сумській області за кількістю та збереженням культурних осередків.</w:t>
      </w:r>
      <w:r w:rsidR="00BA5DEE" w:rsidRPr="00E17364">
        <w:rPr>
          <w:rFonts w:ascii="Times New Roman" w:eastAsia="Times New Roman" w:hAnsi="Times New Roman" w:cs="Times New Roman"/>
          <w:sz w:val="24"/>
          <w:szCs w:val="24"/>
          <w:lang w:val="uk-UA" w:eastAsia="uk-UA"/>
        </w:rPr>
        <w:t xml:space="preserve"> Наша позиція принципова: </w:t>
      </w:r>
      <w:r w:rsidR="00BA5DEE" w:rsidRPr="00E17364">
        <w:rPr>
          <w:rFonts w:ascii="Times New Roman" w:eastAsia="Times New Roman" w:hAnsi="Times New Roman" w:cs="Times New Roman"/>
          <w:b/>
          <w:bCs/>
          <w:sz w:val="24"/>
          <w:szCs w:val="24"/>
          <w:lang w:val="uk-UA" w:eastAsia="uk-UA"/>
        </w:rPr>
        <w:t>73 заклади культури</w:t>
      </w:r>
      <w:r w:rsidR="00BA5DEE" w:rsidRPr="00E17364">
        <w:rPr>
          <w:rFonts w:ascii="Times New Roman" w:eastAsia="Times New Roman" w:hAnsi="Times New Roman" w:cs="Times New Roman"/>
          <w:sz w:val="24"/>
          <w:szCs w:val="24"/>
          <w:lang w:val="uk-UA" w:eastAsia="uk-UA"/>
        </w:rPr>
        <w:t xml:space="preserve"> працюють у повному складі. Ми не скоротили жодної посади та не закрили жодної установи, розуміючи, що культура — це душа нашої громади.</w:t>
      </w:r>
    </w:p>
    <w:p w14:paraId="386C4418" w14:textId="6A12CF42" w:rsidR="00BA5DEE" w:rsidRPr="00E17364" w:rsidRDefault="00BA5DEE" w:rsidP="000774FE">
      <w:pPr>
        <w:pStyle w:val="a7"/>
        <w:numPr>
          <w:ilvl w:val="0"/>
          <w:numId w:val="73"/>
        </w:numPr>
        <w:spacing w:before="100" w:beforeAutospacing="1" w:after="100" w:afterAutospacing="1" w:line="276" w:lineRule="auto"/>
        <w:ind w:left="0" w:firstLine="567"/>
        <w:jc w:val="both"/>
        <w:rPr>
          <w:rFonts w:ascii="Times New Roman" w:eastAsia="Times New Roman" w:hAnsi="Times New Roman" w:cs="Times New Roman"/>
          <w:sz w:val="24"/>
          <w:szCs w:val="24"/>
          <w:lang w:eastAsia="uk-UA"/>
        </w:rPr>
      </w:pPr>
      <w:r w:rsidRPr="00E17364">
        <w:rPr>
          <w:rFonts w:ascii="Times New Roman" w:eastAsia="Times New Roman" w:hAnsi="Times New Roman" w:cs="Times New Roman"/>
          <w:b/>
          <w:bCs/>
          <w:sz w:val="24"/>
          <w:szCs w:val="24"/>
          <w:lang w:eastAsia="uk-UA"/>
        </w:rPr>
        <w:t>Оновлення книжкових фондів (</w:t>
      </w:r>
      <w:r w:rsidR="00EA1000">
        <w:rPr>
          <w:rFonts w:ascii="Times New Roman" w:eastAsia="Times New Roman" w:hAnsi="Times New Roman" w:cs="Times New Roman"/>
          <w:b/>
          <w:bCs/>
          <w:sz w:val="24"/>
          <w:szCs w:val="24"/>
          <w:lang w:eastAsia="uk-UA"/>
        </w:rPr>
        <w:t>б</w:t>
      </w:r>
      <w:r w:rsidRPr="00E17364">
        <w:rPr>
          <w:rFonts w:ascii="Times New Roman" w:eastAsia="Times New Roman" w:hAnsi="Times New Roman" w:cs="Times New Roman"/>
          <w:b/>
          <w:bCs/>
          <w:sz w:val="24"/>
          <w:szCs w:val="24"/>
          <w:lang w:eastAsia="uk-UA"/>
        </w:rPr>
        <w:t>ібліотечна мережа)</w:t>
      </w:r>
    </w:p>
    <w:p w14:paraId="2C7D16D3" w14:textId="77777777" w:rsidR="00BA5DEE" w:rsidRPr="00E17364" w:rsidRDefault="00BA5DEE" w:rsidP="00271C71">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розуміємо, що бібліотека сьогодні — це не просто сховище книг, а сучасний простір для розвитку.</w:t>
      </w:r>
    </w:p>
    <w:p w14:paraId="55E168C7" w14:textId="77777777" w:rsidR="00BA5DEE" w:rsidRPr="00E17364" w:rsidRDefault="00BA5DEE" w:rsidP="000774FE">
      <w:pPr>
        <w:numPr>
          <w:ilvl w:val="0"/>
          <w:numId w:val="71"/>
        </w:numPr>
        <w:spacing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На оновлення бібліотечних фондів було спрямовано </w:t>
      </w:r>
      <w:r w:rsidRPr="00E17364">
        <w:rPr>
          <w:rFonts w:ascii="Times New Roman" w:eastAsia="Times New Roman" w:hAnsi="Times New Roman" w:cs="Times New Roman"/>
          <w:b/>
          <w:bCs/>
          <w:sz w:val="24"/>
          <w:szCs w:val="24"/>
          <w:lang w:val="uk-UA" w:eastAsia="uk-UA"/>
        </w:rPr>
        <w:t>понад 341 тис. грн</w:t>
      </w:r>
      <w:r w:rsidRPr="00E17364">
        <w:rPr>
          <w:rFonts w:ascii="Times New Roman" w:eastAsia="Times New Roman" w:hAnsi="Times New Roman" w:cs="Times New Roman"/>
          <w:sz w:val="24"/>
          <w:szCs w:val="24"/>
          <w:lang w:val="uk-UA" w:eastAsia="uk-UA"/>
        </w:rPr>
        <w:t>.</w:t>
      </w:r>
    </w:p>
    <w:p w14:paraId="7EB5B1CA" w14:textId="07CB8034" w:rsidR="00271C71" w:rsidRPr="00E17364" w:rsidRDefault="00BA5DEE" w:rsidP="000774FE">
      <w:pPr>
        <w:numPr>
          <w:ilvl w:val="0"/>
          <w:numId w:val="71"/>
        </w:numPr>
        <w:spacing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 ці кошти придбано нові видання, що дозволяє мешканцям міста та сіл мати доступ до сучасної української та світової літератури.</w:t>
      </w:r>
    </w:p>
    <w:p w14:paraId="4201E9D0" w14:textId="25F61A57" w:rsidR="00BA5DEE" w:rsidRPr="00E17364" w:rsidRDefault="00BA5DEE" w:rsidP="000774FE">
      <w:pPr>
        <w:numPr>
          <w:ilvl w:val="0"/>
          <w:numId w:val="71"/>
        </w:numPr>
        <w:tabs>
          <w:tab w:val="clear" w:pos="720"/>
          <w:tab w:val="num" w:pos="360"/>
        </w:tabs>
        <w:spacing w:before="240" w:after="100" w:afterAutospacing="1" w:line="240" w:lineRule="auto"/>
        <w:ind w:left="0"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 Музичне та технічне оновлення</w:t>
      </w:r>
    </w:p>
    <w:p w14:paraId="5E73A6F4" w14:textId="16B5EC8D" w:rsidR="00BA5DEE" w:rsidRPr="00E17364" w:rsidRDefault="00BA5DEE" w:rsidP="00271C71">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Окрему увагу приділено підтримці наших творчих колективів та </w:t>
      </w:r>
      <w:r w:rsidR="00271C71" w:rsidRPr="00E17364">
        <w:rPr>
          <w:rFonts w:ascii="Times New Roman" w:eastAsia="Times New Roman" w:hAnsi="Times New Roman" w:cs="Times New Roman"/>
          <w:sz w:val="24"/>
          <w:szCs w:val="24"/>
          <w:lang w:val="uk-UA" w:eastAsia="uk-UA"/>
        </w:rPr>
        <w:t xml:space="preserve">музичних </w:t>
      </w:r>
      <w:r w:rsidRPr="00E17364">
        <w:rPr>
          <w:rFonts w:ascii="Times New Roman" w:eastAsia="Times New Roman" w:hAnsi="Times New Roman" w:cs="Times New Roman"/>
          <w:sz w:val="24"/>
          <w:szCs w:val="24"/>
          <w:lang w:val="uk-UA" w:eastAsia="uk-UA"/>
        </w:rPr>
        <w:t>шкіл:</w:t>
      </w:r>
    </w:p>
    <w:p w14:paraId="15D8C90B" w14:textId="72D6D3E6" w:rsidR="00BA5DEE" w:rsidRPr="00E17364" w:rsidRDefault="00BA5DEE" w:rsidP="000774FE">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149,9 тис. грн</w:t>
      </w:r>
      <w:r w:rsidRPr="00E17364">
        <w:rPr>
          <w:rFonts w:ascii="Times New Roman" w:eastAsia="Times New Roman" w:hAnsi="Times New Roman" w:cs="Times New Roman"/>
          <w:sz w:val="24"/>
          <w:szCs w:val="24"/>
          <w:lang w:val="uk-UA" w:eastAsia="uk-UA"/>
        </w:rPr>
        <w:t xml:space="preserve"> спрямовано на придбання професійного </w:t>
      </w:r>
      <w:proofErr w:type="spellStart"/>
      <w:r w:rsidRPr="00E17364">
        <w:rPr>
          <w:rFonts w:ascii="Times New Roman" w:eastAsia="Times New Roman" w:hAnsi="Times New Roman" w:cs="Times New Roman"/>
          <w:sz w:val="24"/>
          <w:szCs w:val="24"/>
          <w:lang w:val="uk-UA" w:eastAsia="uk-UA"/>
        </w:rPr>
        <w:t>п’ятирядного</w:t>
      </w:r>
      <w:proofErr w:type="spellEnd"/>
      <w:r w:rsidRPr="00E17364">
        <w:rPr>
          <w:rFonts w:ascii="Times New Roman" w:eastAsia="Times New Roman" w:hAnsi="Times New Roman" w:cs="Times New Roman"/>
          <w:sz w:val="24"/>
          <w:szCs w:val="24"/>
          <w:lang w:val="uk-UA" w:eastAsia="uk-UA"/>
        </w:rPr>
        <w:t xml:space="preserve"> баяна для славетного ансамблю </w:t>
      </w:r>
      <w:r w:rsidRPr="00E17364">
        <w:rPr>
          <w:rFonts w:ascii="Times New Roman" w:eastAsia="Times New Roman" w:hAnsi="Times New Roman" w:cs="Times New Roman"/>
          <w:b/>
          <w:bCs/>
          <w:sz w:val="24"/>
          <w:szCs w:val="24"/>
          <w:lang w:val="uk-UA" w:eastAsia="uk-UA"/>
        </w:rPr>
        <w:t>«</w:t>
      </w:r>
      <w:proofErr w:type="spellStart"/>
      <w:r w:rsidRPr="00E17364">
        <w:rPr>
          <w:rFonts w:ascii="Times New Roman" w:eastAsia="Times New Roman" w:hAnsi="Times New Roman" w:cs="Times New Roman"/>
          <w:b/>
          <w:bCs/>
          <w:sz w:val="24"/>
          <w:szCs w:val="24"/>
          <w:lang w:val="uk-UA" w:eastAsia="uk-UA"/>
        </w:rPr>
        <w:t>Посульські</w:t>
      </w:r>
      <w:proofErr w:type="spellEnd"/>
      <w:r w:rsidRPr="00E17364">
        <w:rPr>
          <w:rFonts w:ascii="Times New Roman" w:eastAsia="Times New Roman" w:hAnsi="Times New Roman" w:cs="Times New Roman"/>
          <w:b/>
          <w:bCs/>
          <w:sz w:val="24"/>
          <w:szCs w:val="24"/>
          <w:lang w:val="uk-UA" w:eastAsia="uk-UA"/>
        </w:rPr>
        <w:t xml:space="preserve"> козаки»</w:t>
      </w:r>
      <w:r w:rsidR="001E730C">
        <w:rPr>
          <w:rFonts w:ascii="Times New Roman" w:eastAsia="Times New Roman" w:hAnsi="Times New Roman" w:cs="Times New Roman"/>
          <w:sz w:val="24"/>
          <w:szCs w:val="24"/>
          <w:lang w:val="uk-UA" w:eastAsia="uk-UA"/>
        </w:rPr>
        <w:t>;</w:t>
      </w:r>
    </w:p>
    <w:p w14:paraId="38A55BC6" w14:textId="2902B1D1" w:rsidR="00BA5DEE" w:rsidRPr="00E17364" w:rsidRDefault="001E730C" w:rsidP="000774FE">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BA5DEE" w:rsidRPr="00E17364">
        <w:rPr>
          <w:rFonts w:ascii="Times New Roman" w:eastAsia="Times New Roman" w:hAnsi="Times New Roman" w:cs="Times New Roman"/>
          <w:sz w:val="24"/>
          <w:szCs w:val="24"/>
          <w:lang w:val="uk-UA" w:eastAsia="uk-UA"/>
        </w:rPr>
        <w:t xml:space="preserve">ридбано нові </w:t>
      </w:r>
      <w:r w:rsidR="00BA5DEE" w:rsidRPr="00E17364">
        <w:rPr>
          <w:rFonts w:ascii="Times New Roman" w:eastAsia="Times New Roman" w:hAnsi="Times New Roman" w:cs="Times New Roman"/>
          <w:b/>
          <w:bCs/>
          <w:sz w:val="24"/>
          <w:szCs w:val="24"/>
          <w:lang w:val="uk-UA" w:eastAsia="uk-UA"/>
        </w:rPr>
        <w:t>музичні інструменти</w:t>
      </w:r>
      <w:r w:rsidR="00BA5DEE" w:rsidRPr="00E17364">
        <w:rPr>
          <w:rFonts w:ascii="Times New Roman" w:eastAsia="Times New Roman" w:hAnsi="Times New Roman" w:cs="Times New Roman"/>
          <w:sz w:val="24"/>
          <w:szCs w:val="24"/>
          <w:lang w:val="uk-UA" w:eastAsia="uk-UA"/>
        </w:rPr>
        <w:t xml:space="preserve"> для дитячих музичних шкіл громади</w:t>
      </w:r>
      <w:r>
        <w:rPr>
          <w:rFonts w:ascii="Times New Roman" w:eastAsia="Times New Roman" w:hAnsi="Times New Roman" w:cs="Times New Roman"/>
          <w:sz w:val="24"/>
          <w:szCs w:val="24"/>
          <w:lang w:val="uk-UA" w:eastAsia="uk-UA"/>
        </w:rPr>
        <w:t>;</w:t>
      </w:r>
    </w:p>
    <w:p w14:paraId="3ABE9E49" w14:textId="45BB3BE3" w:rsidR="00BA5DEE" w:rsidRPr="00E17364" w:rsidRDefault="001E730C" w:rsidP="000774FE">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w:t>
      </w:r>
      <w:r w:rsidR="00BA5DEE" w:rsidRPr="00E17364">
        <w:rPr>
          <w:rFonts w:ascii="Times New Roman" w:eastAsia="Times New Roman" w:hAnsi="Times New Roman" w:cs="Times New Roman"/>
          <w:sz w:val="24"/>
          <w:szCs w:val="24"/>
          <w:lang w:val="uk-UA" w:eastAsia="uk-UA"/>
        </w:rPr>
        <w:t xml:space="preserve">акуплено сучасну </w:t>
      </w:r>
      <w:r w:rsidR="00BA5DEE" w:rsidRPr="00E17364">
        <w:rPr>
          <w:rFonts w:ascii="Times New Roman" w:eastAsia="Times New Roman" w:hAnsi="Times New Roman" w:cs="Times New Roman"/>
          <w:b/>
          <w:bCs/>
          <w:sz w:val="24"/>
          <w:szCs w:val="24"/>
          <w:lang w:val="uk-UA" w:eastAsia="uk-UA"/>
        </w:rPr>
        <w:t>звукову апаратуру</w:t>
      </w:r>
      <w:r w:rsidR="00BA5DEE" w:rsidRPr="00E17364">
        <w:rPr>
          <w:rFonts w:ascii="Times New Roman" w:eastAsia="Times New Roman" w:hAnsi="Times New Roman" w:cs="Times New Roman"/>
          <w:sz w:val="24"/>
          <w:szCs w:val="24"/>
          <w:lang w:val="uk-UA" w:eastAsia="uk-UA"/>
        </w:rPr>
        <w:t xml:space="preserve"> для сільських клубів, що дає змогу проводити заходи на якісно новому рівні навіть у віддалених населених пунктах.</w:t>
      </w:r>
    </w:p>
    <w:p w14:paraId="771C5C86" w14:textId="77777777" w:rsidR="00340F18" w:rsidRPr="00E17364" w:rsidRDefault="00231CDD"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w:t>
      </w:r>
      <w:r w:rsidR="00340F18" w:rsidRPr="00E17364">
        <w:rPr>
          <w:rFonts w:ascii="Times New Roman" w:eastAsia="Times New Roman" w:hAnsi="Times New Roman" w:cs="Times New Roman"/>
          <w:b/>
          <w:bCs/>
          <w:sz w:val="24"/>
          <w:szCs w:val="24"/>
          <w:lang w:val="uk-UA" w:eastAsia="uk-UA"/>
        </w:rPr>
        <w:t>. Творчий олімп та аматорське мистецтво</w:t>
      </w:r>
    </w:p>
    <w:p w14:paraId="161673FF" w14:textId="77777777" w:rsidR="00340F18" w:rsidRPr="00E17364" w:rsidRDefault="00340F1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proofErr w:type="spellStart"/>
      <w:r w:rsidRPr="00E17364">
        <w:rPr>
          <w:rFonts w:ascii="Times New Roman" w:eastAsia="Times New Roman" w:hAnsi="Times New Roman" w:cs="Times New Roman"/>
          <w:sz w:val="24"/>
          <w:szCs w:val="24"/>
          <w:lang w:val="uk-UA" w:eastAsia="uk-UA"/>
        </w:rPr>
        <w:t>Роменщина</w:t>
      </w:r>
      <w:proofErr w:type="spellEnd"/>
      <w:r w:rsidRPr="00E17364">
        <w:rPr>
          <w:rFonts w:ascii="Times New Roman" w:eastAsia="Times New Roman" w:hAnsi="Times New Roman" w:cs="Times New Roman"/>
          <w:sz w:val="24"/>
          <w:szCs w:val="24"/>
          <w:lang w:val="uk-UA" w:eastAsia="uk-UA"/>
        </w:rPr>
        <w:t xml:space="preserve"> — це край талантів, що підтверджується світовим та національним визнанням:</w:t>
      </w:r>
    </w:p>
    <w:p w14:paraId="766CC617" w14:textId="6E5EA99E" w:rsidR="00340F18" w:rsidRPr="00E17364" w:rsidRDefault="00340F18" w:rsidP="000774F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Тріумфи року:</w:t>
      </w:r>
      <w:r w:rsidRPr="00E17364">
        <w:rPr>
          <w:rFonts w:ascii="Times New Roman" w:eastAsia="Times New Roman" w:hAnsi="Times New Roman" w:cs="Times New Roman"/>
          <w:sz w:val="24"/>
          <w:szCs w:val="24"/>
          <w:lang w:val="uk-UA" w:eastAsia="uk-UA"/>
        </w:rPr>
        <w:t xml:space="preserve"> </w:t>
      </w:r>
      <w:r w:rsidR="001E730C">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аші вихованці та аматори здобули </w:t>
      </w:r>
      <w:r w:rsidRPr="00E17364">
        <w:rPr>
          <w:rFonts w:ascii="Times New Roman" w:eastAsia="Times New Roman" w:hAnsi="Times New Roman" w:cs="Times New Roman"/>
          <w:b/>
          <w:bCs/>
          <w:sz w:val="24"/>
          <w:szCs w:val="24"/>
          <w:lang w:val="uk-UA" w:eastAsia="uk-UA"/>
        </w:rPr>
        <w:t>539 призових місць</w:t>
      </w:r>
      <w:r w:rsidRPr="00E17364">
        <w:rPr>
          <w:rFonts w:ascii="Times New Roman" w:eastAsia="Times New Roman" w:hAnsi="Times New Roman" w:cs="Times New Roman"/>
          <w:sz w:val="24"/>
          <w:szCs w:val="24"/>
          <w:lang w:val="uk-UA" w:eastAsia="uk-UA"/>
        </w:rPr>
        <w:t xml:space="preserve">, серед яких </w:t>
      </w:r>
      <w:r w:rsidRPr="00E17364">
        <w:rPr>
          <w:rFonts w:ascii="Times New Roman" w:eastAsia="Times New Roman" w:hAnsi="Times New Roman" w:cs="Times New Roman"/>
          <w:b/>
          <w:bCs/>
          <w:sz w:val="24"/>
          <w:szCs w:val="24"/>
          <w:lang w:val="uk-UA" w:eastAsia="uk-UA"/>
        </w:rPr>
        <w:t>27 Гран-прі</w:t>
      </w:r>
      <w:r w:rsidRPr="00E17364">
        <w:rPr>
          <w:rFonts w:ascii="Times New Roman" w:eastAsia="Times New Roman" w:hAnsi="Times New Roman" w:cs="Times New Roman"/>
          <w:sz w:val="24"/>
          <w:szCs w:val="24"/>
          <w:lang w:val="uk-UA" w:eastAsia="uk-UA"/>
        </w:rPr>
        <w:t>.</w:t>
      </w:r>
    </w:p>
    <w:p w14:paraId="45F852FF" w14:textId="0BF74737" w:rsidR="00340F18" w:rsidRPr="00E17364" w:rsidRDefault="00340F18" w:rsidP="000774F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Масштаб:</w:t>
      </w:r>
      <w:r w:rsidRPr="00E17364">
        <w:rPr>
          <w:rFonts w:ascii="Times New Roman" w:eastAsia="Times New Roman" w:hAnsi="Times New Roman" w:cs="Times New Roman"/>
          <w:sz w:val="24"/>
          <w:szCs w:val="24"/>
          <w:lang w:val="uk-UA" w:eastAsia="uk-UA"/>
        </w:rPr>
        <w:t xml:space="preserve"> </w:t>
      </w:r>
      <w:r w:rsidR="001E730C">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громаді діють </w:t>
      </w:r>
      <w:r w:rsidRPr="00E17364">
        <w:rPr>
          <w:rFonts w:ascii="Times New Roman" w:eastAsia="Times New Roman" w:hAnsi="Times New Roman" w:cs="Times New Roman"/>
          <w:b/>
          <w:bCs/>
          <w:sz w:val="24"/>
          <w:szCs w:val="24"/>
          <w:lang w:val="uk-UA" w:eastAsia="uk-UA"/>
        </w:rPr>
        <w:t>175 колективів</w:t>
      </w:r>
      <w:r w:rsidRPr="00E17364">
        <w:rPr>
          <w:rFonts w:ascii="Times New Roman" w:eastAsia="Times New Roman" w:hAnsi="Times New Roman" w:cs="Times New Roman"/>
          <w:sz w:val="24"/>
          <w:szCs w:val="24"/>
          <w:lang w:val="uk-UA" w:eastAsia="uk-UA"/>
        </w:rPr>
        <w:t xml:space="preserve"> (15 із них мають звання «народний» та «зразковий»), де безкоштовно займаються </w:t>
      </w:r>
      <w:r w:rsidRPr="00E17364">
        <w:rPr>
          <w:rFonts w:ascii="Times New Roman" w:eastAsia="Times New Roman" w:hAnsi="Times New Roman" w:cs="Times New Roman"/>
          <w:b/>
          <w:bCs/>
          <w:sz w:val="24"/>
          <w:szCs w:val="24"/>
          <w:lang w:val="uk-UA" w:eastAsia="uk-UA"/>
        </w:rPr>
        <w:t>1800 осіб</w:t>
      </w:r>
      <w:r w:rsidRPr="00E17364">
        <w:rPr>
          <w:rFonts w:ascii="Times New Roman" w:eastAsia="Times New Roman" w:hAnsi="Times New Roman" w:cs="Times New Roman"/>
          <w:sz w:val="24"/>
          <w:szCs w:val="24"/>
          <w:lang w:val="uk-UA" w:eastAsia="uk-UA"/>
        </w:rPr>
        <w:t xml:space="preserve"> віком від 5 до 80 років.</w:t>
      </w:r>
    </w:p>
    <w:p w14:paraId="6294D72D" w14:textId="7B1A45C9" w:rsidR="00340F18" w:rsidRPr="00E17364" w:rsidRDefault="00340F18" w:rsidP="000774F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Події:</w:t>
      </w:r>
      <w:r w:rsidRPr="00E17364">
        <w:rPr>
          <w:rFonts w:ascii="Times New Roman" w:eastAsia="Times New Roman" w:hAnsi="Times New Roman" w:cs="Times New Roman"/>
          <w:sz w:val="24"/>
          <w:szCs w:val="24"/>
          <w:lang w:val="uk-UA" w:eastAsia="uk-UA"/>
        </w:rPr>
        <w:t xml:space="preserve"> </w:t>
      </w:r>
      <w:r w:rsidR="001E730C">
        <w:rPr>
          <w:rFonts w:ascii="Times New Roman" w:eastAsia="Times New Roman" w:hAnsi="Times New Roman" w:cs="Times New Roman"/>
          <w:sz w:val="24"/>
          <w:szCs w:val="24"/>
          <w:lang w:val="uk-UA" w:eastAsia="uk-UA"/>
        </w:rPr>
        <w:t>п</w:t>
      </w:r>
      <w:r w:rsidRPr="00E17364">
        <w:rPr>
          <w:rFonts w:ascii="Times New Roman" w:eastAsia="Times New Roman" w:hAnsi="Times New Roman" w:cs="Times New Roman"/>
          <w:sz w:val="24"/>
          <w:szCs w:val="24"/>
          <w:lang w:val="uk-UA" w:eastAsia="uk-UA"/>
        </w:rPr>
        <w:t xml:space="preserve">ротягом року проведено </w:t>
      </w:r>
      <w:r w:rsidRPr="00E17364">
        <w:rPr>
          <w:rFonts w:ascii="Times New Roman" w:eastAsia="Times New Roman" w:hAnsi="Times New Roman" w:cs="Times New Roman"/>
          <w:b/>
          <w:bCs/>
          <w:sz w:val="24"/>
          <w:szCs w:val="24"/>
          <w:lang w:val="uk-UA" w:eastAsia="uk-UA"/>
        </w:rPr>
        <w:t>1 736 заходів</w:t>
      </w:r>
      <w:r w:rsidRPr="00E17364">
        <w:rPr>
          <w:rFonts w:ascii="Times New Roman" w:eastAsia="Times New Roman" w:hAnsi="Times New Roman" w:cs="Times New Roman"/>
          <w:sz w:val="24"/>
          <w:szCs w:val="24"/>
          <w:lang w:val="uk-UA" w:eastAsia="uk-UA"/>
        </w:rPr>
        <w:t xml:space="preserve">. Особливу увагу приділено </w:t>
      </w:r>
      <w:proofErr w:type="spellStart"/>
      <w:r w:rsidRPr="00E17364">
        <w:rPr>
          <w:rFonts w:ascii="Times New Roman" w:eastAsia="Times New Roman" w:hAnsi="Times New Roman" w:cs="Times New Roman"/>
          <w:sz w:val="24"/>
          <w:szCs w:val="24"/>
          <w:lang w:val="uk-UA" w:eastAsia="uk-UA"/>
        </w:rPr>
        <w:t>автентиці</w:t>
      </w:r>
      <w:proofErr w:type="spellEnd"/>
      <w:r w:rsidRPr="00E17364">
        <w:rPr>
          <w:rFonts w:ascii="Times New Roman" w:eastAsia="Times New Roman" w:hAnsi="Times New Roman" w:cs="Times New Roman"/>
          <w:sz w:val="24"/>
          <w:szCs w:val="24"/>
          <w:lang w:val="uk-UA" w:eastAsia="uk-UA"/>
        </w:rPr>
        <w:t>: фестивалі «Ромен», «Різдвяна Коляда» та «Козацька пісня в серці лине».</w:t>
      </w:r>
    </w:p>
    <w:p w14:paraId="030FD1B0" w14:textId="77777777" w:rsidR="00340F18" w:rsidRPr="00E17364" w:rsidRDefault="00231CDD"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lastRenderedPageBreak/>
        <w:t>3</w:t>
      </w:r>
      <w:r w:rsidR="00340F18" w:rsidRPr="00E17364">
        <w:rPr>
          <w:rFonts w:ascii="Times New Roman" w:eastAsia="Times New Roman" w:hAnsi="Times New Roman" w:cs="Times New Roman"/>
          <w:b/>
          <w:bCs/>
          <w:sz w:val="24"/>
          <w:szCs w:val="24"/>
          <w:lang w:val="uk-UA" w:eastAsia="uk-UA"/>
        </w:rPr>
        <w:t>. Бібліотеки як цифрові та креативні хаби</w:t>
      </w:r>
    </w:p>
    <w:p w14:paraId="10EBF57A" w14:textId="77777777" w:rsidR="00340F18" w:rsidRPr="00E17364" w:rsidRDefault="00340F1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Сучасна бібліотека в нашій громаді — це більше, ніж книгозбірня. Це простір цифрових можливостей.</w:t>
      </w:r>
    </w:p>
    <w:p w14:paraId="47350710" w14:textId="71600315" w:rsidR="00340F18" w:rsidRPr="00E17364" w:rsidRDefault="00340F18" w:rsidP="000774FE">
      <w:pPr>
        <w:numPr>
          <w:ilvl w:val="0"/>
          <w:numId w:val="4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Цифрові </w:t>
      </w:r>
      <w:proofErr w:type="spellStart"/>
      <w:r w:rsidRPr="00E17364">
        <w:rPr>
          <w:rFonts w:ascii="Times New Roman" w:eastAsia="Times New Roman" w:hAnsi="Times New Roman" w:cs="Times New Roman"/>
          <w:b/>
          <w:bCs/>
          <w:sz w:val="24"/>
          <w:szCs w:val="24"/>
          <w:lang w:val="uk-UA" w:eastAsia="uk-UA"/>
        </w:rPr>
        <w:t>хаби</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proofErr w:type="spellStart"/>
      <w:r w:rsidR="00990FE1">
        <w:rPr>
          <w:rFonts w:ascii="Times New Roman" w:eastAsia="Times New Roman" w:hAnsi="Times New Roman" w:cs="Times New Roman"/>
          <w:sz w:val="24"/>
          <w:szCs w:val="24"/>
          <w:lang w:val="uk-UA" w:eastAsia="uk-UA"/>
        </w:rPr>
        <w:t>б</w:t>
      </w:r>
      <w:r w:rsidRPr="00E17364">
        <w:rPr>
          <w:rFonts w:ascii="Times New Roman" w:eastAsia="Times New Roman" w:hAnsi="Times New Roman" w:cs="Times New Roman"/>
          <w:sz w:val="24"/>
          <w:szCs w:val="24"/>
          <w:lang w:val="uk-UA" w:eastAsia="uk-UA"/>
        </w:rPr>
        <w:t>ібліотекарі</w:t>
      </w:r>
      <w:proofErr w:type="spellEnd"/>
      <w:r w:rsidRPr="00E17364">
        <w:rPr>
          <w:rFonts w:ascii="Times New Roman" w:eastAsia="Times New Roman" w:hAnsi="Times New Roman" w:cs="Times New Roman"/>
          <w:sz w:val="24"/>
          <w:szCs w:val="24"/>
          <w:lang w:val="uk-UA" w:eastAsia="uk-UA"/>
        </w:rPr>
        <w:t xml:space="preserve"> навчають мешканців комп'ютерній грамотності та допомагають із доступом до електронних </w:t>
      </w:r>
      <w:proofErr w:type="spellStart"/>
      <w:r w:rsidRPr="00E17364">
        <w:rPr>
          <w:rFonts w:ascii="Times New Roman" w:eastAsia="Times New Roman" w:hAnsi="Times New Roman" w:cs="Times New Roman"/>
          <w:sz w:val="24"/>
          <w:szCs w:val="24"/>
          <w:lang w:val="uk-UA" w:eastAsia="uk-UA"/>
        </w:rPr>
        <w:t>держсервісів</w:t>
      </w:r>
      <w:proofErr w:type="spellEnd"/>
      <w:r w:rsidRPr="00E17364">
        <w:rPr>
          <w:rFonts w:ascii="Times New Roman" w:eastAsia="Times New Roman" w:hAnsi="Times New Roman" w:cs="Times New Roman"/>
          <w:sz w:val="24"/>
          <w:szCs w:val="24"/>
          <w:lang w:val="uk-UA" w:eastAsia="uk-UA"/>
        </w:rPr>
        <w:t>.</w:t>
      </w:r>
    </w:p>
    <w:p w14:paraId="585CD511" w14:textId="7544B59C" w:rsidR="00340F18" w:rsidRPr="00E17364" w:rsidRDefault="00340F18" w:rsidP="000774FE">
      <w:pPr>
        <w:numPr>
          <w:ilvl w:val="0"/>
          <w:numId w:val="4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Охоплення:</w:t>
      </w:r>
      <w:r w:rsidRPr="00E17364">
        <w:rPr>
          <w:rFonts w:ascii="Times New Roman" w:eastAsia="Times New Roman" w:hAnsi="Times New Roman" w:cs="Times New Roman"/>
          <w:sz w:val="24"/>
          <w:szCs w:val="24"/>
          <w:lang w:val="uk-UA" w:eastAsia="uk-UA"/>
        </w:rPr>
        <w:t xml:space="preserve"> </w:t>
      </w:r>
      <w:r w:rsidR="00990FE1">
        <w:rPr>
          <w:rFonts w:ascii="Times New Roman" w:eastAsia="Times New Roman" w:hAnsi="Times New Roman" w:cs="Times New Roman"/>
          <w:sz w:val="24"/>
          <w:szCs w:val="24"/>
          <w:lang w:val="uk-UA" w:eastAsia="uk-UA"/>
        </w:rPr>
        <w:t>п</w:t>
      </w:r>
      <w:r w:rsidRPr="00E17364">
        <w:rPr>
          <w:rFonts w:ascii="Times New Roman" w:eastAsia="Times New Roman" w:hAnsi="Times New Roman" w:cs="Times New Roman"/>
          <w:sz w:val="24"/>
          <w:szCs w:val="24"/>
          <w:lang w:val="uk-UA" w:eastAsia="uk-UA"/>
        </w:rPr>
        <w:t xml:space="preserve">онад </w:t>
      </w:r>
      <w:r w:rsidRPr="00E17364">
        <w:rPr>
          <w:rFonts w:ascii="Times New Roman" w:eastAsia="Times New Roman" w:hAnsi="Times New Roman" w:cs="Times New Roman"/>
          <w:b/>
          <w:bCs/>
          <w:sz w:val="24"/>
          <w:szCs w:val="24"/>
          <w:lang w:val="uk-UA" w:eastAsia="uk-UA"/>
        </w:rPr>
        <w:t>22,8 тис. користувачів</w:t>
      </w:r>
      <w:r w:rsidRPr="00E17364">
        <w:rPr>
          <w:rFonts w:ascii="Times New Roman" w:eastAsia="Times New Roman" w:hAnsi="Times New Roman" w:cs="Times New Roman"/>
          <w:sz w:val="24"/>
          <w:szCs w:val="24"/>
          <w:lang w:val="uk-UA" w:eastAsia="uk-UA"/>
        </w:rPr>
        <w:t xml:space="preserve"> скористалися послугами бібліотек у 2025 році.</w:t>
      </w:r>
    </w:p>
    <w:p w14:paraId="7C66C85C" w14:textId="77777777" w:rsidR="00340F18" w:rsidRPr="00E17364" w:rsidRDefault="00231CDD"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w:t>
      </w:r>
      <w:r w:rsidR="00340F18" w:rsidRPr="00E17364">
        <w:rPr>
          <w:rFonts w:ascii="Times New Roman" w:eastAsia="Times New Roman" w:hAnsi="Times New Roman" w:cs="Times New Roman"/>
          <w:b/>
          <w:bCs/>
          <w:sz w:val="24"/>
          <w:szCs w:val="24"/>
          <w:lang w:val="uk-UA" w:eastAsia="uk-UA"/>
        </w:rPr>
        <w:t>. Культурна спадщина та візуальний код</w:t>
      </w:r>
    </w:p>
    <w:p w14:paraId="0E2173CD" w14:textId="77777777" w:rsidR="00340F18" w:rsidRPr="00E17364" w:rsidRDefault="00340F18"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опікуємося рекордною кількістю пам’яток у області — </w:t>
      </w:r>
      <w:r w:rsidRPr="00E17364">
        <w:rPr>
          <w:rFonts w:ascii="Times New Roman" w:eastAsia="Times New Roman" w:hAnsi="Times New Roman" w:cs="Times New Roman"/>
          <w:b/>
          <w:bCs/>
          <w:sz w:val="24"/>
          <w:szCs w:val="24"/>
          <w:lang w:val="uk-UA" w:eastAsia="uk-UA"/>
        </w:rPr>
        <w:t>173 об’єкти</w:t>
      </w:r>
      <w:r w:rsidRPr="00E17364">
        <w:rPr>
          <w:rFonts w:ascii="Times New Roman" w:eastAsia="Times New Roman" w:hAnsi="Times New Roman" w:cs="Times New Roman"/>
          <w:sz w:val="24"/>
          <w:szCs w:val="24"/>
          <w:lang w:val="uk-UA" w:eastAsia="uk-UA"/>
        </w:rPr>
        <w:t>.</w:t>
      </w:r>
    </w:p>
    <w:p w14:paraId="3464350C" w14:textId="1BA2D719" w:rsidR="00340F18" w:rsidRPr="00E17364" w:rsidRDefault="00340F18" w:rsidP="000774F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Цифрова популяризація:</w:t>
      </w:r>
      <w:r w:rsidRPr="00E17364">
        <w:rPr>
          <w:rFonts w:ascii="Times New Roman" w:eastAsia="Times New Roman" w:hAnsi="Times New Roman" w:cs="Times New Roman"/>
          <w:sz w:val="24"/>
          <w:szCs w:val="24"/>
          <w:lang w:val="uk-UA" w:eastAsia="uk-UA"/>
        </w:rPr>
        <w:t xml:space="preserve"> </w:t>
      </w:r>
      <w:r w:rsidR="00225070">
        <w:rPr>
          <w:rFonts w:ascii="Times New Roman" w:eastAsia="Times New Roman" w:hAnsi="Times New Roman" w:cs="Times New Roman"/>
          <w:sz w:val="24"/>
          <w:szCs w:val="24"/>
          <w:lang w:val="uk-UA" w:eastAsia="uk-UA"/>
        </w:rPr>
        <w:t>о</w:t>
      </w:r>
      <w:r w:rsidRPr="00E17364">
        <w:rPr>
          <w:rFonts w:ascii="Times New Roman" w:eastAsia="Times New Roman" w:hAnsi="Times New Roman" w:cs="Times New Roman"/>
          <w:sz w:val="24"/>
          <w:szCs w:val="24"/>
          <w:lang w:val="uk-UA" w:eastAsia="uk-UA"/>
        </w:rPr>
        <w:t>нлайн-</w:t>
      </w:r>
      <w:proofErr w:type="spellStart"/>
      <w:r w:rsidRPr="00E17364">
        <w:rPr>
          <w:rFonts w:ascii="Times New Roman" w:eastAsia="Times New Roman" w:hAnsi="Times New Roman" w:cs="Times New Roman"/>
          <w:sz w:val="24"/>
          <w:szCs w:val="24"/>
          <w:lang w:val="uk-UA" w:eastAsia="uk-UA"/>
        </w:rPr>
        <w:t>проєкти</w:t>
      </w:r>
      <w:proofErr w:type="spellEnd"/>
      <w:r w:rsidRPr="00E17364">
        <w:rPr>
          <w:rFonts w:ascii="Times New Roman" w:eastAsia="Times New Roman" w:hAnsi="Times New Roman" w:cs="Times New Roman"/>
          <w:sz w:val="24"/>
          <w:szCs w:val="24"/>
          <w:lang w:val="uk-UA" w:eastAsia="uk-UA"/>
        </w:rPr>
        <w:t xml:space="preserve"> </w:t>
      </w:r>
      <w:r w:rsidR="001719EA" w:rsidRPr="00E17364">
        <w:rPr>
          <w:rFonts w:ascii="Times New Roman" w:eastAsia="Times New Roman" w:hAnsi="Times New Roman" w:cs="Times New Roman"/>
          <w:b/>
          <w:bCs/>
          <w:sz w:val="24"/>
          <w:szCs w:val="24"/>
          <w:lang w:val="uk-UA" w:eastAsia="uk-UA"/>
        </w:rPr>
        <w:t>«</w:t>
      </w:r>
      <w:proofErr w:type="spellStart"/>
      <w:r w:rsidRPr="00E17364">
        <w:rPr>
          <w:rFonts w:ascii="Times New Roman" w:eastAsia="Times New Roman" w:hAnsi="Times New Roman" w:cs="Times New Roman"/>
          <w:b/>
          <w:bCs/>
          <w:sz w:val="24"/>
          <w:szCs w:val="24"/>
          <w:lang w:val="uk-UA" w:eastAsia="uk-UA"/>
        </w:rPr>
        <w:t>Стежками_Роменщини</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та </w:t>
      </w:r>
      <w:r w:rsidRPr="00E17364">
        <w:rPr>
          <w:rFonts w:ascii="Times New Roman" w:eastAsia="Times New Roman" w:hAnsi="Times New Roman" w:cs="Times New Roman"/>
          <w:b/>
          <w:bCs/>
          <w:sz w:val="24"/>
          <w:szCs w:val="24"/>
          <w:lang w:val="uk-UA" w:eastAsia="uk-UA"/>
        </w:rPr>
        <w:t>«</w:t>
      </w:r>
      <w:proofErr w:type="spellStart"/>
      <w:r w:rsidRPr="00E17364">
        <w:rPr>
          <w:rFonts w:ascii="Times New Roman" w:eastAsia="Times New Roman" w:hAnsi="Times New Roman" w:cs="Times New Roman"/>
          <w:b/>
          <w:bCs/>
          <w:sz w:val="24"/>
          <w:szCs w:val="24"/>
          <w:lang w:val="uk-UA" w:eastAsia="uk-UA"/>
        </w:rPr>
        <w:t>Етнокрай</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відкривають нашу історію тисячам глядачів у мережі.</w:t>
      </w:r>
    </w:p>
    <w:p w14:paraId="0353E255" w14:textId="36107373" w:rsidR="00340F18" w:rsidRPr="00E17364" w:rsidRDefault="00340F18" w:rsidP="000774F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Арт-модернізація:</w:t>
      </w:r>
      <w:r w:rsidRPr="00E17364">
        <w:rPr>
          <w:rFonts w:ascii="Times New Roman" w:eastAsia="Times New Roman" w:hAnsi="Times New Roman" w:cs="Times New Roman"/>
          <w:sz w:val="24"/>
          <w:szCs w:val="24"/>
          <w:lang w:val="uk-UA" w:eastAsia="uk-UA"/>
        </w:rPr>
        <w:t xml:space="preserve"> </w:t>
      </w:r>
      <w:r w:rsidR="00225070">
        <w:rPr>
          <w:rFonts w:ascii="Times New Roman" w:eastAsia="Times New Roman" w:hAnsi="Times New Roman" w:cs="Times New Roman"/>
          <w:sz w:val="24"/>
          <w:szCs w:val="24"/>
          <w:lang w:val="uk-UA" w:eastAsia="uk-UA"/>
        </w:rPr>
        <w:t>м</w:t>
      </w:r>
      <w:r w:rsidRPr="00E17364">
        <w:rPr>
          <w:rFonts w:ascii="Times New Roman" w:eastAsia="Times New Roman" w:hAnsi="Times New Roman" w:cs="Times New Roman"/>
          <w:sz w:val="24"/>
          <w:szCs w:val="24"/>
          <w:lang w:val="uk-UA" w:eastAsia="uk-UA"/>
        </w:rPr>
        <w:t xml:space="preserve">істо прикрасив 30-метровий </w:t>
      </w:r>
      <w:proofErr w:type="spellStart"/>
      <w:r w:rsidRPr="00E17364">
        <w:rPr>
          <w:rFonts w:ascii="Times New Roman" w:eastAsia="Times New Roman" w:hAnsi="Times New Roman" w:cs="Times New Roman"/>
          <w:sz w:val="24"/>
          <w:szCs w:val="24"/>
          <w:lang w:val="uk-UA" w:eastAsia="uk-UA"/>
        </w:rPr>
        <w:t>мурал</w:t>
      </w:r>
      <w:proofErr w:type="spellEnd"/>
      <w:r w:rsidRPr="00E17364">
        <w:rPr>
          <w:rFonts w:ascii="Times New Roman" w:eastAsia="Times New Roman" w:hAnsi="Times New Roman" w:cs="Times New Roman"/>
          <w:sz w:val="24"/>
          <w:szCs w:val="24"/>
          <w:lang w:val="uk-UA" w:eastAsia="uk-UA"/>
        </w:rPr>
        <w:t xml:space="preserve"> біля центральної бібліотеки та нові арт-об’єкти на стадіоні ім. В. </w:t>
      </w:r>
      <w:proofErr w:type="spellStart"/>
      <w:r w:rsidRPr="00E17364">
        <w:rPr>
          <w:rFonts w:ascii="Times New Roman" w:eastAsia="Times New Roman" w:hAnsi="Times New Roman" w:cs="Times New Roman"/>
          <w:sz w:val="24"/>
          <w:szCs w:val="24"/>
          <w:lang w:val="uk-UA" w:eastAsia="uk-UA"/>
        </w:rPr>
        <w:t>Окіпного</w:t>
      </w:r>
      <w:proofErr w:type="spellEnd"/>
      <w:r w:rsidRPr="00E17364">
        <w:rPr>
          <w:rFonts w:ascii="Times New Roman" w:eastAsia="Times New Roman" w:hAnsi="Times New Roman" w:cs="Times New Roman"/>
          <w:sz w:val="24"/>
          <w:szCs w:val="24"/>
          <w:lang w:val="uk-UA" w:eastAsia="uk-UA"/>
        </w:rPr>
        <w:t>.</w:t>
      </w:r>
    </w:p>
    <w:p w14:paraId="441E899B" w14:textId="77777777" w:rsidR="00340F18" w:rsidRPr="00E17364" w:rsidRDefault="00340F18" w:rsidP="000774F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Визнання:</w:t>
      </w:r>
      <w:r w:rsidRPr="00E17364">
        <w:rPr>
          <w:rFonts w:ascii="Times New Roman" w:eastAsia="Times New Roman" w:hAnsi="Times New Roman" w:cs="Times New Roman"/>
          <w:sz w:val="24"/>
          <w:szCs w:val="24"/>
          <w:lang w:val="uk-UA" w:eastAsia="uk-UA"/>
        </w:rPr>
        <w:t xml:space="preserve"> Роменську громаду включено до каталогу </w:t>
      </w:r>
      <w:r w:rsidRPr="00E17364">
        <w:rPr>
          <w:rFonts w:ascii="Times New Roman" w:eastAsia="Times New Roman" w:hAnsi="Times New Roman" w:cs="Times New Roman"/>
          <w:b/>
          <w:bCs/>
          <w:sz w:val="24"/>
          <w:szCs w:val="24"/>
          <w:lang w:val="uk-UA" w:eastAsia="uk-UA"/>
        </w:rPr>
        <w:t>«Культурний профіль громад Сумщини»</w:t>
      </w:r>
      <w:r w:rsidRPr="00E17364">
        <w:rPr>
          <w:rFonts w:ascii="Times New Roman" w:eastAsia="Times New Roman" w:hAnsi="Times New Roman" w:cs="Times New Roman"/>
          <w:sz w:val="24"/>
          <w:szCs w:val="24"/>
          <w:lang w:val="uk-UA" w:eastAsia="uk-UA"/>
        </w:rPr>
        <w:t>, що підтверджує наш статус одного з культурних центрів області.</w:t>
      </w:r>
    </w:p>
    <w:p w14:paraId="6291D806" w14:textId="5185C0F5" w:rsidR="00340F18" w:rsidRPr="00E17364" w:rsidRDefault="00340F1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Культура </w:t>
      </w:r>
      <w:proofErr w:type="spellStart"/>
      <w:r w:rsidRPr="00E17364">
        <w:rPr>
          <w:rFonts w:ascii="Times New Roman" w:eastAsia="Times New Roman" w:hAnsi="Times New Roman" w:cs="Times New Roman"/>
          <w:sz w:val="24"/>
          <w:szCs w:val="24"/>
          <w:lang w:val="uk-UA" w:eastAsia="uk-UA"/>
        </w:rPr>
        <w:t>Роменщини</w:t>
      </w:r>
      <w:proofErr w:type="spellEnd"/>
      <w:r w:rsidRPr="00E17364">
        <w:rPr>
          <w:rFonts w:ascii="Times New Roman" w:eastAsia="Times New Roman" w:hAnsi="Times New Roman" w:cs="Times New Roman"/>
          <w:sz w:val="24"/>
          <w:szCs w:val="24"/>
          <w:lang w:val="uk-UA" w:eastAsia="uk-UA"/>
        </w:rPr>
        <w:t xml:space="preserve"> сьогодні — це міцний фундамент нашої ідентичності та єдності.</w:t>
      </w:r>
    </w:p>
    <w:p w14:paraId="1019516C" w14:textId="77777777" w:rsidR="00663AB7" w:rsidRPr="00E17364" w:rsidRDefault="00663AB7" w:rsidP="00A22EAA">
      <w:pPr>
        <w:spacing w:before="120" w:after="120" w:line="276" w:lineRule="auto"/>
        <w:jc w:val="center"/>
        <w:outlineLvl w:val="1"/>
        <w:rPr>
          <w:rFonts w:ascii="Times New Roman" w:hAnsi="Times New Roman" w:cs="Times New Roman"/>
          <w:b/>
          <w:bCs/>
          <w:sz w:val="28"/>
          <w:szCs w:val="28"/>
          <w:lang w:val="uk-UA" w:eastAsia="uk-UA"/>
        </w:rPr>
      </w:pPr>
      <w:r w:rsidRPr="00E17364">
        <w:rPr>
          <w:rFonts w:ascii="Times New Roman" w:hAnsi="Times New Roman" w:cs="Times New Roman"/>
          <w:b/>
          <w:bCs/>
          <w:sz w:val="28"/>
          <w:szCs w:val="28"/>
          <w:lang w:val="uk-UA" w:eastAsia="uk-UA"/>
        </w:rPr>
        <w:t>Робота закладів охорони здоров’я</w:t>
      </w:r>
    </w:p>
    <w:p w14:paraId="36555DA6" w14:textId="42CBD7B1"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sz w:val="24"/>
          <w:szCs w:val="24"/>
          <w:lang w:val="uk-UA" w:eastAsia="uk-UA"/>
        </w:rPr>
        <w:t>КНП «Роменська ЦРЛ» РМР</w:t>
      </w:r>
      <w:r w:rsidRPr="00E17364">
        <w:rPr>
          <w:rFonts w:ascii="Times New Roman" w:eastAsia="Times New Roman" w:hAnsi="Times New Roman" w:cs="Times New Roman"/>
          <w:sz w:val="24"/>
          <w:szCs w:val="24"/>
          <w:lang w:val="uk-UA" w:eastAsia="uk-UA"/>
        </w:rPr>
        <w:t xml:space="preserve"> сьогодні — це кластерний заклад, що обслуговує понад </w:t>
      </w:r>
      <w:r w:rsidRPr="00E17364">
        <w:rPr>
          <w:rFonts w:ascii="Times New Roman" w:eastAsia="Times New Roman" w:hAnsi="Times New Roman" w:cs="Times New Roman"/>
          <w:b/>
          <w:bCs/>
          <w:sz w:val="24"/>
          <w:szCs w:val="24"/>
          <w:lang w:val="uk-UA" w:eastAsia="uk-UA"/>
        </w:rPr>
        <w:t>107 тисяч мешканців</w:t>
      </w:r>
      <w:r w:rsidRPr="00E17364">
        <w:rPr>
          <w:rFonts w:ascii="Times New Roman" w:eastAsia="Times New Roman" w:hAnsi="Times New Roman" w:cs="Times New Roman"/>
          <w:sz w:val="24"/>
          <w:szCs w:val="24"/>
          <w:lang w:val="uk-UA" w:eastAsia="uk-UA"/>
        </w:rPr>
        <w:t xml:space="preserve"> восьми громад </w:t>
      </w:r>
      <w:r w:rsidR="00E75832" w:rsidRPr="00E17364">
        <w:rPr>
          <w:rFonts w:ascii="Times New Roman" w:eastAsia="Times New Roman" w:hAnsi="Times New Roman" w:cs="Times New Roman"/>
          <w:sz w:val="24"/>
          <w:szCs w:val="24"/>
          <w:lang w:val="uk-UA" w:eastAsia="uk-UA"/>
        </w:rPr>
        <w:t>Роменського</w:t>
      </w:r>
      <w:r w:rsidRPr="00E17364">
        <w:rPr>
          <w:rFonts w:ascii="Times New Roman" w:eastAsia="Times New Roman" w:hAnsi="Times New Roman" w:cs="Times New Roman"/>
          <w:sz w:val="24"/>
          <w:szCs w:val="24"/>
          <w:lang w:val="uk-UA" w:eastAsia="uk-UA"/>
        </w:rPr>
        <w:t xml:space="preserve"> району</w:t>
      </w:r>
      <w:r w:rsidR="007D1EA2" w:rsidRPr="00E17364">
        <w:rPr>
          <w:rFonts w:ascii="Times New Roman" w:eastAsia="Times New Roman" w:hAnsi="Times New Roman" w:cs="Times New Roman"/>
          <w:sz w:val="24"/>
          <w:szCs w:val="24"/>
          <w:lang w:val="uk-UA" w:eastAsia="uk-UA"/>
        </w:rPr>
        <w:t xml:space="preserve"> та населених пунктів Чернігівської та Полтавської областей</w:t>
      </w:r>
      <w:r w:rsidRPr="00E17364">
        <w:rPr>
          <w:rFonts w:ascii="Times New Roman" w:eastAsia="Times New Roman" w:hAnsi="Times New Roman" w:cs="Times New Roman"/>
          <w:sz w:val="24"/>
          <w:szCs w:val="24"/>
          <w:lang w:val="uk-UA" w:eastAsia="uk-UA"/>
        </w:rPr>
        <w:t>. Попри виклики війни, ми не просто зберегли медичну мережу, а й суттєво її посилили.</w:t>
      </w:r>
    </w:p>
    <w:p w14:paraId="03F672BD" w14:textId="77777777" w:rsidR="00416390" w:rsidRPr="00E17364" w:rsidRDefault="00416390"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Фінансова стійкість та підтримка громади</w:t>
      </w:r>
    </w:p>
    <w:p w14:paraId="209C7070" w14:textId="77777777"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Міська рада послідовно бере на себе критичні видатки, які не покриває НСЗУ. У 2025 році з бюджету громади на підтримку лікарні спрямовано </w:t>
      </w:r>
      <w:r w:rsidRPr="00E17364">
        <w:rPr>
          <w:rFonts w:ascii="Times New Roman" w:eastAsia="Times New Roman" w:hAnsi="Times New Roman" w:cs="Times New Roman"/>
          <w:b/>
          <w:bCs/>
          <w:sz w:val="24"/>
          <w:szCs w:val="24"/>
          <w:lang w:val="uk-UA" w:eastAsia="uk-UA"/>
        </w:rPr>
        <w:t>41,4 млн грн</w:t>
      </w:r>
      <w:r w:rsidRPr="00E17364">
        <w:rPr>
          <w:rFonts w:ascii="Times New Roman" w:eastAsia="Times New Roman" w:hAnsi="Times New Roman" w:cs="Times New Roman"/>
          <w:sz w:val="24"/>
          <w:szCs w:val="24"/>
          <w:lang w:val="uk-UA" w:eastAsia="uk-UA"/>
        </w:rPr>
        <w:t xml:space="preserve"> (що становить 22% від загального фінансування закладу).</w:t>
      </w:r>
    </w:p>
    <w:p w14:paraId="2C923FDF" w14:textId="77777777" w:rsidR="00416390" w:rsidRPr="00E17364" w:rsidRDefault="00416390" w:rsidP="000774FE">
      <w:pPr>
        <w:numPr>
          <w:ilvl w:val="0"/>
          <w:numId w:val="51"/>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Енергонезалежність:</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sz w:val="24"/>
          <w:szCs w:val="24"/>
          <w:lang w:val="uk-UA" w:eastAsia="uk-UA"/>
        </w:rPr>
        <w:t>17,6 млн грн</w:t>
      </w:r>
      <w:r w:rsidRPr="00E17364">
        <w:rPr>
          <w:rFonts w:ascii="Times New Roman" w:eastAsia="Times New Roman" w:hAnsi="Times New Roman" w:cs="Times New Roman"/>
          <w:sz w:val="24"/>
          <w:szCs w:val="24"/>
          <w:lang w:val="uk-UA" w:eastAsia="uk-UA"/>
        </w:rPr>
        <w:t xml:space="preserve"> виділено на повну оплату комунальних послуг, що гарантує тепло та світло в операційних та палатах.</w:t>
      </w:r>
    </w:p>
    <w:p w14:paraId="01A916EC" w14:textId="77777777" w:rsidR="00416390" w:rsidRPr="00E17364" w:rsidRDefault="00416390" w:rsidP="000774FE">
      <w:pPr>
        <w:numPr>
          <w:ilvl w:val="0"/>
          <w:numId w:val="51"/>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Турбота про пацієнтів:</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sz w:val="24"/>
          <w:szCs w:val="24"/>
          <w:lang w:val="uk-UA" w:eastAsia="uk-UA"/>
        </w:rPr>
        <w:t>3,2 млн грн</w:t>
      </w:r>
      <w:r w:rsidRPr="00E17364">
        <w:rPr>
          <w:rFonts w:ascii="Times New Roman" w:eastAsia="Times New Roman" w:hAnsi="Times New Roman" w:cs="Times New Roman"/>
          <w:sz w:val="24"/>
          <w:szCs w:val="24"/>
          <w:lang w:val="uk-UA" w:eastAsia="uk-UA"/>
        </w:rPr>
        <w:t xml:space="preserve"> спрямовано на якісне стаціонарне харчування.</w:t>
      </w:r>
    </w:p>
    <w:p w14:paraId="4EE10518" w14:textId="77777777" w:rsidR="00416390" w:rsidRPr="00E17364" w:rsidRDefault="00416390" w:rsidP="000774FE">
      <w:pPr>
        <w:numPr>
          <w:ilvl w:val="0"/>
          <w:numId w:val="51"/>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Безкоштовні ліки:</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sz w:val="24"/>
          <w:szCs w:val="24"/>
          <w:lang w:val="uk-UA" w:eastAsia="uk-UA"/>
        </w:rPr>
        <w:t>2,5 млн грн</w:t>
      </w:r>
      <w:r w:rsidRPr="00E17364">
        <w:rPr>
          <w:rFonts w:ascii="Times New Roman" w:eastAsia="Times New Roman" w:hAnsi="Times New Roman" w:cs="Times New Roman"/>
          <w:sz w:val="24"/>
          <w:szCs w:val="24"/>
          <w:lang w:val="uk-UA" w:eastAsia="uk-UA"/>
        </w:rPr>
        <w:t xml:space="preserve"> виділено на медикаменти для вразливих верств населення та </w:t>
      </w:r>
      <w:proofErr w:type="spellStart"/>
      <w:r w:rsidRPr="00E17364">
        <w:rPr>
          <w:rFonts w:ascii="Times New Roman" w:eastAsia="Times New Roman" w:hAnsi="Times New Roman" w:cs="Times New Roman"/>
          <w:sz w:val="24"/>
          <w:szCs w:val="24"/>
          <w:lang w:val="uk-UA" w:eastAsia="uk-UA"/>
        </w:rPr>
        <w:t>життєво</w:t>
      </w:r>
      <w:proofErr w:type="spellEnd"/>
      <w:r w:rsidRPr="00E17364">
        <w:rPr>
          <w:rFonts w:ascii="Times New Roman" w:eastAsia="Times New Roman" w:hAnsi="Times New Roman" w:cs="Times New Roman"/>
          <w:sz w:val="24"/>
          <w:szCs w:val="24"/>
          <w:lang w:val="uk-UA" w:eastAsia="uk-UA"/>
        </w:rPr>
        <w:t xml:space="preserve"> необхідні препарати для </w:t>
      </w:r>
      <w:proofErr w:type="spellStart"/>
      <w:r w:rsidRPr="00E17364">
        <w:rPr>
          <w:rFonts w:ascii="Times New Roman" w:eastAsia="Times New Roman" w:hAnsi="Times New Roman" w:cs="Times New Roman"/>
          <w:sz w:val="24"/>
          <w:szCs w:val="24"/>
          <w:lang w:val="uk-UA" w:eastAsia="uk-UA"/>
        </w:rPr>
        <w:t>нефрологічних</w:t>
      </w:r>
      <w:proofErr w:type="spellEnd"/>
      <w:r w:rsidRPr="00E17364">
        <w:rPr>
          <w:rFonts w:ascii="Times New Roman" w:eastAsia="Times New Roman" w:hAnsi="Times New Roman" w:cs="Times New Roman"/>
          <w:sz w:val="24"/>
          <w:szCs w:val="24"/>
          <w:lang w:val="uk-UA" w:eastAsia="uk-UA"/>
        </w:rPr>
        <w:t xml:space="preserve"> хворих.</w:t>
      </w:r>
    </w:p>
    <w:p w14:paraId="298D4DC0" w14:textId="77777777" w:rsidR="00416390" w:rsidRPr="00E17364" w:rsidRDefault="00416390"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 Масштабна реконструкція та нові можливості</w:t>
      </w:r>
    </w:p>
    <w:p w14:paraId="2CEC9080" w14:textId="77777777"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2025-й став роком великих капітальних інвестицій у медицину:</w:t>
      </w:r>
    </w:p>
    <w:p w14:paraId="0A703880" w14:textId="77777777" w:rsidR="00416390" w:rsidRPr="00E17364" w:rsidRDefault="00416390" w:rsidP="000774FE">
      <w:pPr>
        <w:numPr>
          <w:ilvl w:val="0"/>
          <w:numId w:val="52"/>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Дитяча медицина:</w:t>
      </w:r>
      <w:r w:rsidRPr="00E17364">
        <w:rPr>
          <w:rFonts w:ascii="Times New Roman" w:eastAsia="Times New Roman" w:hAnsi="Times New Roman" w:cs="Times New Roman"/>
          <w:sz w:val="24"/>
          <w:szCs w:val="24"/>
          <w:lang w:val="uk-UA" w:eastAsia="uk-UA"/>
        </w:rPr>
        <w:t xml:space="preserve"> понад </w:t>
      </w:r>
      <w:r w:rsidRPr="00E17364">
        <w:rPr>
          <w:rFonts w:ascii="Times New Roman" w:eastAsia="Times New Roman" w:hAnsi="Times New Roman" w:cs="Times New Roman"/>
          <w:b/>
          <w:sz w:val="24"/>
          <w:szCs w:val="24"/>
          <w:lang w:val="uk-UA" w:eastAsia="uk-UA"/>
        </w:rPr>
        <w:t>5,8 млн грн</w:t>
      </w:r>
      <w:r w:rsidRPr="00E17364">
        <w:rPr>
          <w:rFonts w:ascii="Times New Roman" w:eastAsia="Times New Roman" w:hAnsi="Times New Roman" w:cs="Times New Roman"/>
          <w:sz w:val="24"/>
          <w:szCs w:val="24"/>
          <w:lang w:val="uk-UA" w:eastAsia="uk-UA"/>
        </w:rPr>
        <w:t xml:space="preserve"> виділено на співфінансування капітального ремонту будівлі ЦРЛ для покращення умов лікування дітей.</w:t>
      </w:r>
    </w:p>
    <w:p w14:paraId="0E342A3F" w14:textId="77777777" w:rsidR="00416390" w:rsidRPr="00E17364" w:rsidRDefault="00416390" w:rsidP="000774FE">
      <w:pPr>
        <w:numPr>
          <w:ilvl w:val="0"/>
          <w:numId w:val="52"/>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Паліативна допомога:</w:t>
      </w:r>
      <w:r w:rsidRPr="00E17364">
        <w:rPr>
          <w:rFonts w:ascii="Times New Roman" w:eastAsia="Times New Roman" w:hAnsi="Times New Roman" w:cs="Times New Roman"/>
          <w:sz w:val="24"/>
          <w:szCs w:val="24"/>
          <w:lang w:val="uk-UA" w:eastAsia="uk-UA"/>
        </w:rPr>
        <w:t xml:space="preserve"> майже </w:t>
      </w:r>
      <w:r w:rsidRPr="00E17364">
        <w:rPr>
          <w:rFonts w:ascii="Times New Roman" w:eastAsia="Times New Roman" w:hAnsi="Times New Roman" w:cs="Times New Roman"/>
          <w:b/>
          <w:sz w:val="24"/>
          <w:szCs w:val="24"/>
          <w:lang w:val="uk-UA" w:eastAsia="uk-UA"/>
        </w:rPr>
        <w:t>12 млн грн</w:t>
      </w:r>
      <w:r w:rsidRPr="00E17364">
        <w:rPr>
          <w:rFonts w:ascii="Times New Roman" w:eastAsia="Times New Roman" w:hAnsi="Times New Roman" w:cs="Times New Roman"/>
          <w:sz w:val="24"/>
          <w:szCs w:val="24"/>
          <w:lang w:val="uk-UA" w:eastAsia="uk-UA"/>
        </w:rPr>
        <w:t xml:space="preserve"> спрямовано на реконструкцію корпусу №</w:t>
      </w:r>
      <w:r w:rsidR="007D7C17" w:rsidRPr="00E17364">
        <w:rPr>
          <w:rFonts w:ascii="Times New Roman" w:eastAsia="Times New Roman" w:hAnsi="Times New Roman" w:cs="Times New Roman"/>
          <w:sz w:val="24"/>
          <w:szCs w:val="24"/>
          <w:lang w:val="uk-UA" w:eastAsia="uk-UA"/>
        </w:rPr>
        <w:t> </w:t>
      </w:r>
      <w:r w:rsidRPr="00E17364">
        <w:rPr>
          <w:rFonts w:ascii="Times New Roman" w:eastAsia="Times New Roman" w:hAnsi="Times New Roman" w:cs="Times New Roman"/>
          <w:sz w:val="24"/>
          <w:szCs w:val="24"/>
          <w:lang w:val="uk-UA" w:eastAsia="uk-UA"/>
        </w:rPr>
        <w:t>6, де створюються гідні умови для пацієнтів із важкими хворобами.</w:t>
      </w:r>
    </w:p>
    <w:p w14:paraId="024558A8" w14:textId="77777777" w:rsidR="00416390" w:rsidRPr="00E17364" w:rsidRDefault="00416390" w:rsidP="000774FE">
      <w:pPr>
        <w:numPr>
          <w:ilvl w:val="0"/>
          <w:numId w:val="52"/>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Реабілітація та бальнеологія:</w:t>
      </w:r>
      <w:r w:rsidRPr="00E17364">
        <w:rPr>
          <w:rFonts w:ascii="Times New Roman" w:eastAsia="Times New Roman" w:hAnsi="Times New Roman" w:cs="Times New Roman"/>
          <w:sz w:val="24"/>
          <w:szCs w:val="24"/>
          <w:lang w:val="uk-UA" w:eastAsia="uk-UA"/>
        </w:rPr>
        <w:t xml:space="preserve"> відкрито бальнеологічний кабінет із сучасними ваннами та створено потужне </w:t>
      </w:r>
      <w:r w:rsidRPr="00E17364">
        <w:rPr>
          <w:rFonts w:ascii="Times New Roman" w:eastAsia="Times New Roman" w:hAnsi="Times New Roman" w:cs="Times New Roman"/>
          <w:b/>
          <w:bCs/>
          <w:sz w:val="24"/>
          <w:szCs w:val="24"/>
          <w:lang w:val="uk-UA" w:eastAsia="uk-UA"/>
        </w:rPr>
        <w:t>реабілітаційне відділення на 20 ліжок</w:t>
      </w:r>
      <w:r w:rsidRPr="00E17364">
        <w:rPr>
          <w:rFonts w:ascii="Times New Roman" w:eastAsia="Times New Roman" w:hAnsi="Times New Roman" w:cs="Times New Roman"/>
          <w:sz w:val="24"/>
          <w:szCs w:val="24"/>
          <w:lang w:val="uk-UA" w:eastAsia="uk-UA"/>
        </w:rPr>
        <w:t>. Це дозволяє повертати до нормального життя пацієнтів після травм та операцій.</w:t>
      </w:r>
    </w:p>
    <w:p w14:paraId="3966C720" w14:textId="77777777" w:rsidR="00416390" w:rsidRPr="00E17364" w:rsidRDefault="00416390"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 Оновлення обладнання: від цифри до життя</w:t>
      </w:r>
    </w:p>
    <w:p w14:paraId="36F1E2E8" w14:textId="687A5238"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співпраці з державою та партнерами, арсенал лікарні поповнився:</w:t>
      </w:r>
      <w:r w:rsidR="00F33459" w:rsidRPr="00E17364">
        <w:rPr>
          <w:rFonts w:ascii="Times New Roman" w:eastAsia="Times New Roman" w:hAnsi="Times New Roman" w:cs="Times New Roman"/>
          <w:sz w:val="24"/>
          <w:szCs w:val="24"/>
          <w:lang w:val="uk-UA" w:eastAsia="uk-UA"/>
        </w:rPr>
        <w:t xml:space="preserve"> </w:t>
      </w:r>
    </w:p>
    <w:p w14:paraId="789AA54F" w14:textId="77777777" w:rsidR="00416390" w:rsidRPr="00E17364" w:rsidRDefault="00416390" w:rsidP="000774FE">
      <w:pPr>
        <w:numPr>
          <w:ilvl w:val="0"/>
          <w:numId w:val="53"/>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Гуманітарна допомога (8,3 млн грн):</w:t>
      </w:r>
      <w:r w:rsidRPr="00E17364">
        <w:rPr>
          <w:rFonts w:ascii="Times New Roman" w:eastAsia="Times New Roman" w:hAnsi="Times New Roman" w:cs="Times New Roman"/>
          <w:sz w:val="24"/>
          <w:szCs w:val="24"/>
          <w:lang w:val="uk-UA" w:eastAsia="uk-UA"/>
        </w:rPr>
        <w:t xml:space="preserve"> сучасний пересувний рентген-апарат </w:t>
      </w:r>
      <w:r w:rsidR="003F751A"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 xml:space="preserve">(С-дуга), новий автомобіль швидкої допомоги </w:t>
      </w:r>
      <w:proofErr w:type="spellStart"/>
      <w:r w:rsidRPr="00E17364">
        <w:rPr>
          <w:rFonts w:ascii="Times New Roman" w:eastAsia="Times New Roman" w:hAnsi="Times New Roman" w:cs="Times New Roman"/>
          <w:sz w:val="24"/>
          <w:szCs w:val="24"/>
          <w:lang w:val="uk-UA" w:eastAsia="uk-UA"/>
        </w:rPr>
        <w:t>Mercedes-Benz</w:t>
      </w:r>
      <w:proofErr w:type="spellEnd"/>
      <w:r w:rsidRPr="00E17364">
        <w:rPr>
          <w:rFonts w:ascii="Times New Roman" w:eastAsia="Times New Roman" w:hAnsi="Times New Roman" w:cs="Times New Roman"/>
          <w:sz w:val="24"/>
          <w:szCs w:val="24"/>
          <w:lang w:val="uk-UA" w:eastAsia="uk-UA"/>
        </w:rPr>
        <w:t>, дефібрилятори та монітори пацієнта.</w:t>
      </w:r>
    </w:p>
    <w:p w14:paraId="5FC4CF65" w14:textId="77777777" w:rsidR="00416390" w:rsidRPr="00E17364" w:rsidRDefault="00416390" w:rsidP="000774FE">
      <w:pPr>
        <w:numPr>
          <w:ilvl w:val="0"/>
          <w:numId w:val="53"/>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Державні поставки:</w:t>
      </w:r>
      <w:r w:rsidRPr="00E17364">
        <w:rPr>
          <w:rFonts w:ascii="Times New Roman" w:eastAsia="Times New Roman" w:hAnsi="Times New Roman" w:cs="Times New Roman"/>
          <w:sz w:val="24"/>
          <w:szCs w:val="24"/>
          <w:lang w:val="uk-UA" w:eastAsia="uk-UA"/>
        </w:rPr>
        <w:t xml:space="preserve"> сучасна </w:t>
      </w:r>
      <w:proofErr w:type="spellStart"/>
      <w:r w:rsidRPr="00E17364">
        <w:rPr>
          <w:rFonts w:ascii="Times New Roman" w:eastAsia="Times New Roman" w:hAnsi="Times New Roman" w:cs="Times New Roman"/>
          <w:sz w:val="24"/>
          <w:szCs w:val="24"/>
          <w:lang w:val="uk-UA" w:eastAsia="uk-UA"/>
        </w:rPr>
        <w:t>лапароскопічна</w:t>
      </w:r>
      <w:proofErr w:type="spellEnd"/>
      <w:r w:rsidRPr="00E17364">
        <w:rPr>
          <w:rFonts w:ascii="Times New Roman" w:eastAsia="Times New Roman" w:hAnsi="Times New Roman" w:cs="Times New Roman"/>
          <w:sz w:val="24"/>
          <w:szCs w:val="24"/>
          <w:lang w:val="uk-UA" w:eastAsia="uk-UA"/>
        </w:rPr>
        <w:t xml:space="preserve"> стійка </w:t>
      </w:r>
      <w:r w:rsidRPr="00E17364">
        <w:rPr>
          <w:rFonts w:ascii="Times New Roman" w:eastAsia="Times New Roman" w:hAnsi="Times New Roman" w:cs="Times New Roman"/>
          <w:b/>
          <w:sz w:val="24"/>
          <w:szCs w:val="24"/>
          <w:lang w:val="uk-UA" w:eastAsia="uk-UA"/>
        </w:rPr>
        <w:t>(1,3 млн грн)</w:t>
      </w:r>
      <w:r w:rsidRPr="00E17364">
        <w:rPr>
          <w:rFonts w:ascii="Times New Roman" w:eastAsia="Times New Roman" w:hAnsi="Times New Roman" w:cs="Times New Roman"/>
          <w:sz w:val="24"/>
          <w:szCs w:val="24"/>
          <w:lang w:val="uk-UA" w:eastAsia="uk-UA"/>
        </w:rPr>
        <w:t xml:space="preserve"> для </w:t>
      </w:r>
      <w:proofErr w:type="spellStart"/>
      <w:r w:rsidRPr="00E17364">
        <w:rPr>
          <w:rFonts w:ascii="Times New Roman" w:eastAsia="Times New Roman" w:hAnsi="Times New Roman" w:cs="Times New Roman"/>
          <w:sz w:val="24"/>
          <w:szCs w:val="24"/>
          <w:lang w:val="uk-UA" w:eastAsia="uk-UA"/>
        </w:rPr>
        <w:t>малотравматичних</w:t>
      </w:r>
      <w:proofErr w:type="spellEnd"/>
      <w:r w:rsidRPr="00E17364">
        <w:rPr>
          <w:rFonts w:ascii="Times New Roman" w:eastAsia="Times New Roman" w:hAnsi="Times New Roman" w:cs="Times New Roman"/>
          <w:sz w:val="24"/>
          <w:szCs w:val="24"/>
          <w:lang w:val="uk-UA" w:eastAsia="uk-UA"/>
        </w:rPr>
        <w:t xml:space="preserve"> операцій.</w:t>
      </w:r>
    </w:p>
    <w:p w14:paraId="1C552DBC" w14:textId="73C48312" w:rsidR="00416390" w:rsidRPr="00E17364" w:rsidRDefault="000A4918" w:rsidP="000774FE">
      <w:pPr>
        <w:numPr>
          <w:ilvl w:val="0"/>
          <w:numId w:val="53"/>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 xml:space="preserve">За рахунок благодійної допомоги: </w:t>
      </w:r>
      <w:r>
        <w:rPr>
          <w:rFonts w:ascii="Times New Roman" w:eastAsia="Times New Roman" w:hAnsi="Times New Roman" w:cs="Times New Roman"/>
          <w:bCs/>
          <w:sz w:val="24"/>
          <w:szCs w:val="24"/>
          <w:lang w:val="uk-UA" w:eastAsia="uk-UA"/>
        </w:rPr>
        <w:t>велотренажер, реабілітаційна бігова доріжка, апарат ШВЛ (</w:t>
      </w:r>
      <w:r>
        <w:rPr>
          <w:rFonts w:ascii="Times New Roman" w:eastAsia="Times New Roman" w:hAnsi="Times New Roman" w:cs="Times New Roman"/>
          <w:b/>
          <w:bCs/>
          <w:sz w:val="24"/>
          <w:szCs w:val="24"/>
          <w:lang w:val="uk-UA" w:eastAsia="uk-UA"/>
        </w:rPr>
        <w:t>1,3 млн</w:t>
      </w:r>
      <w:r w:rsidRPr="000A4918">
        <w:rPr>
          <w:rFonts w:ascii="Times New Roman" w:eastAsia="Times New Roman" w:hAnsi="Times New Roman" w:cs="Times New Roman"/>
          <w:b/>
          <w:bCs/>
          <w:sz w:val="24"/>
          <w:szCs w:val="24"/>
          <w:lang w:val="uk-UA" w:eastAsia="uk-UA"/>
        </w:rPr>
        <w:t xml:space="preserve"> грн</w:t>
      </w:r>
      <w:r>
        <w:rPr>
          <w:rFonts w:ascii="Times New Roman" w:eastAsia="Times New Roman" w:hAnsi="Times New Roman" w:cs="Times New Roman"/>
          <w:bCs/>
          <w:sz w:val="24"/>
          <w:szCs w:val="24"/>
          <w:lang w:val="uk-UA" w:eastAsia="uk-UA"/>
        </w:rPr>
        <w:t>)</w:t>
      </w:r>
    </w:p>
    <w:p w14:paraId="0AC8492F" w14:textId="77777777" w:rsidR="00416390" w:rsidRPr="00E17364" w:rsidRDefault="00416390"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 Робота в цифрах: реальна допомога людям</w:t>
      </w:r>
    </w:p>
    <w:p w14:paraId="40AC5948" w14:textId="77777777"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 рік медики </w:t>
      </w:r>
      <w:r w:rsidR="001719EA" w:rsidRPr="00E17364">
        <w:rPr>
          <w:rFonts w:ascii="Times New Roman" w:eastAsia="Times New Roman" w:hAnsi="Times New Roman" w:cs="Times New Roman"/>
          <w:sz w:val="24"/>
          <w:szCs w:val="24"/>
          <w:lang w:val="uk-UA" w:eastAsia="uk-UA"/>
        </w:rPr>
        <w:t>КНП «</w:t>
      </w:r>
      <w:r w:rsidRPr="00E17364">
        <w:rPr>
          <w:rFonts w:ascii="Times New Roman" w:eastAsia="Times New Roman" w:hAnsi="Times New Roman" w:cs="Times New Roman"/>
          <w:sz w:val="24"/>
          <w:szCs w:val="24"/>
          <w:lang w:val="uk-UA" w:eastAsia="uk-UA"/>
        </w:rPr>
        <w:t>Роменськ</w:t>
      </w:r>
      <w:r w:rsidR="001719EA" w:rsidRPr="00E17364">
        <w:rPr>
          <w:rFonts w:ascii="Times New Roman" w:eastAsia="Times New Roman" w:hAnsi="Times New Roman" w:cs="Times New Roman"/>
          <w:sz w:val="24"/>
          <w:szCs w:val="24"/>
          <w:lang w:val="uk-UA" w:eastAsia="uk-UA"/>
        </w:rPr>
        <w:t xml:space="preserve">а </w:t>
      </w:r>
      <w:r w:rsidRPr="00E17364">
        <w:rPr>
          <w:rFonts w:ascii="Times New Roman" w:eastAsia="Times New Roman" w:hAnsi="Times New Roman" w:cs="Times New Roman"/>
          <w:sz w:val="24"/>
          <w:szCs w:val="24"/>
          <w:lang w:val="uk-UA" w:eastAsia="uk-UA"/>
        </w:rPr>
        <w:t>ЦРЛ</w:t>
      </w:r>
      <w:r w:rsidR="001719EA" w:rsidRPr="00E17364">
        <w:rPr>
          <w:rFonts w:ascii="Times New Roman" w:eastAsia="Times New Roman" w:hAnsi="Times New Roman" w:cs="Times New Roman"/>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660FB1" w:rsidRPr="00E17364">
        <w:rPr>
          <w:rFonts w:ascii="Times New Roman" w:eastAsia="Times New Roman" w:hAnsi="Times New Roman" w:cs="Times New Roman"/>
          <w:sz w:val="24"/>
          <w:szCs w:val="24"/>
          <w:lang w:val="uk-UA" w:eastAsia="uk-UA"/>
        </w:rPr>
        <w:t xml:space="preserve">РМР </w:t>
      </w:r>
      <w:r w:rsidRPr="00E17364">
        <w:rPr>
          <w:rFonts w:ascii="Times New Roman" w:eastAsia="Times New Roman" w:hAnsi="Times New Roman" w:cs="Times New Roman"/>
          <w:sz w:val="24"/>
          <w:szCs w:val="24"/>
          <w:lang w:val="uk-UA" w:eastAsia="uk-UA"/>
        </w:rPr>
        <w:t>виконали колосальний обсяг роботи:</w:t>
      </w:r>
    </w:p>
    <w:p w14:paraId="2EE9E464"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Стаціонар:</w:t>
      </w:r>
      <w:r w:rsidRPr="00E17364">
        <w:rPr>
          <w:rFonts w:ascii="Times New Roman" w:eastAsia="Times New Roman" w:hAnsi="Times New Roman" w:cs="Times New Roman"/>
          <w:sz w:val="24"/>
          <w:szCs w:val="24"/>
          <w:lang w:val="uk-UA" w:eastAsia="uk-UA"/>
        </w:rPr>
        <w:t xml:space="preserve"> проліковано </w:t>
      </w:r>
      <w:r w:rsidRPr="00E17364">
        <w:rPr>
          <w:rFonts w:ascii="Times New Roman" w:eastAsia="Times New Roman" w:hAnsi="Times New Roman" w:cs="Times New Roman"/>
          <w:b/>
          <w:bCs/>
          <w:sz w:val="24"/>
          <w:szCs w:val="24"/>
          <w:lang w:val="uk-UA" w:eastAsia="uk-UA"/>
        </w:rPr>
        <w:t>10 060 пацієнтів</w:t>
      </w:r>
      <w:r w:rsidRPr="00E17364">
        <w:rPr>
          <w:rFonts w:ascii="Times New Roman" w:eastAsia="Times New Roman" w:hAnsi="Times New Roman" w:cs="Times New Roman"/>
          <w:sz w:val="24"/>
          <w:szCs w:val="24"/>
          <w:lang w:val="uk-UA" w:eastAsia="uk-UA"/>
        </w:rPr>
        <w:t xml:space="preserve">, з них </w:t>
      </w:r>
      <w:r w:rsidRPr="00E17364">
        <w:rPr>
          <w:rFonts w:ascii="Times New Roman" w:eastAsia="Times New Roman" w:hAnsi="Times New Roman" w:cs="Times New Roman"/>
          <w:b/>
          <w:bCs/>
          <w:sz w:val="24"/>
          <w:szCs w:val="24"/>
          <w:lang w:val="uk-UA" w:eastAsia="uk-UA"/>
        </w:rPr>
        <w:t xml:space="preserve">928 — наші </w:t>
      </w:r>
      <w:r w:rsidR="00660FB1" w:rsidRPr="00E17364">
        <w:rPr>
          <w:rFonts w:ascii="Times New Roman" w:eastAsia="Times New Roman" w:hAnsi="Times New Roman" w:cs="Times New Roman"/>
          <w:b/>
          <w:bCs/>
          <w:sz w:val="24"/>
          <w:szCs w:val="24"/>
          <w:lang w:val="uk-UA" w:eastAsia="uk-UA"/>
        </w:rPr>
        <w:t>З</w:t>
      </w:r>
      <w:r w:rsidRPr="00E17364">
        <w:rPr>
          <w:rFonts w:ascii="Times New Roman" w:eastAsia="Times New Roman" w:hAnsi="Times New Roman" w:cs="Times New Roman"/>
          <w:b/>
          <w:bCs/>
          <w:sz w:val="24"/>
          <w:szCs w:val="24"/>
          <w:lang w:val="uk-UA" w:eastAsia="uk-UA"/>
        </w:rPr>
        <w:t>ахисники</w:t>
      </w:r>
      <w:r w:rsidRPr="00E17364">
        <w:rPr>
          <w:rFonts w:ascii="Times New Roman" w:eastAsia="Times New Roman" w:hAnsi="Times New Roman" w:cs="Times New Roman"/>
          <w:sz w:val="24"/>
          <w:szCs w:val="24"/>
          <w:lang w:val="uk-UA" w:eastAsia="uk-UA"/>
        </w:rPr>
        <w:t>.</w:t>
      </w:r>
    </w:p>
    <w:p w14:paraId="5DEBA3DF"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Хірургія:</w:t>
      </w:r>
      <w:r w:rsidRPr="00E17364">
        <w:rPr>
          <w:rFonts w:ascii="Times New Roman" w:eastAsia="Times New Roman" w:hAnsi="Times New Roman" w:cs="Times New Roman"/>
          <w:sz w:val="24"/>
          <w:szCs w:val="24"/>
          <w:lang w:val="uk-UA" w:eastAsia="uk-UA"/>
        </w:rPr>
        <w:t xml:space="preserve"> проведено </w:t>
      </w:r>
      <w:r w:rsidRPr="00E17364">
        <w:rPr>
          <w:rFonts w:ascii="Times New Roman" w:eastAsia="Times New Roman" w:hAnsi="Times New Roman" w:cs="Times New Roman"/>
          <w:b/>
          <w:bCs/>
          <w:sz w:val="24"/>
          <w:szCs w:val="24"/>
          <w:lang w:val="uk-UA" w:eastAsia="uk-UA"/>
        </w:rPr>
        <w:t>3 059 операцій</w:t>
      </w:r>
      <w:r w:rsidRPr="00E17364">
        <w:rPr>
          <w:rFonts w:ascii="Times New Roman" w:eastAsia="Times New Roman" w:hAnsi="Times New Roman" w:cs="Times New Roman"/>
          <w:sz w:val="24"/>
          <w:szCs w:val="24"/>
          <w:lang w:val="uk-UA" w:eastAsia="uk-UA"/>
        </w:rPr>
        <w:t xml:space="preserve"> (висока хірургічна активність — 78,3%).</w:t>
      </w:r>
    </w:p>
    <w:p w14:paraId="33FA9028"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Діагностика:</w:t>
      </w:r>
      <w:r w:rsidRPr="00E17364">
        <w:rPr>
          <w:rFonts w:ascii="Times New Roman" w:eastAsia="Times New Roman" w:hAnsi="Times New Roman" w:cs="Times New Roman"/>
          <w:sz w:val="24"/>
          <w:szCs w:val="24"/>
          <w:lang w:val="uk-UA" w:eastAsia="uk-UA"/>
        </w:rPr>
        <w:t xml:space="preserve"> понад 1,1 млн лабораторних аналізів, 45 тис. рентгенів та 7,3 тис. КТ-досліджень.</w:t>
      </w:r>
    </w:p>
    <w:p w14:paraId="2E7928D2"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Нове життя:</w:t>
      </w:r>
      <w:r w:rsidRPr="00E17364">
        <w:rPr>
          <w:rFonts w:ascii="Times New Roman" w:eastAsia="Times New Roman" w:hAnsi="Times New Roman" w:cs="Times New Roman"/>
          <w:sz w:val="24"/>
          <w:szCs w:val="24"/>
          <w:lang w:val="uk-UA" w:eastAsia="uk-UA"/>
        </w:rPr>
        <w:t xml:space="preserve"> у стінах нашої лікарні народилося </w:t>
      </w:r>
      <w:r w:rsidRPr="00E17364">
        <w:rPr>
          <w:rFonts w:ascii="Times New Roman" w:eastAsia="Times New Roman" w:hAnsi="Times New Roman" w:cs="Times New Roman"/>
          <w:b/>
          <w:bCs/>
          <w:sz w:val="24"/>
          <w:szCs w:val="24"/>
          <w:lang w:val="uk-UA" w:eastAsia="uk-UA"/>
        </w:rPr>
        <w:t>324 малюка</w:t>
      </w:r>
      <w:r w:rsidRPr="00E17364">
        <w:rPr>
          <w:rFonts w:ascii="Times New Roman" w:eastAsia="Times New Roman" w:hAnsi="Times New Roman" w:cs="Times New Roman"/>
          <w:sz w:val="24"/>
          <w:szCs w:val="24"/>
          <w:lang w:val="uk-UA" w:eastAsia="uk-UA"/>
        </w:rPr>
        <w:t xml:space="preserve"> (171 хлопчик та 153 дівчинки).</w:t>
      </w:r>
    </w:p>
    <w:p w14:paraId="791FD568"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Підтримка ветеранів:</w:t>
      </w:r>
      <w:r w:rsidRPr="00E17364">
        <w:rPr>
          <w:rFonts w:ascii="Times New Roman" w:eastAsia="Times New Roman" w:hAnsi="Times New Roman" w:cs="Times New Roman"/>
          <w:sz w:val="24"/>
          <w:szCs w:val="24"/>
          <w:lang w:val="uk-UA" w:eastAsia="uk-UA"/>
        </w:rPr>
        <w:t xml:space="preserve"> організовано роботу 13 експертних команд для оцінки стану здоров’я та реабілітації.</w:t>
      </w:r>
    </w:p>
    <w:p w14:paraId="554ADDCF" w14:textId="77777777" w:rsidR="00997A03" w:rsidRPr="00E17364" w:rsidRDefault="00997A03" w:rsidP="00C00D0F">
      <w:pPr>
        <w:spacing w:before="100" w:beforeAutospacing="1" w:after="100" w:afterAutospacing="1"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Підбиваючи підсумок по </w:t>
      </w:r>
      <w:r w:rsidR="00E842B8" w:rsidRPr="00E17364">
        <w:rPr>
          <w:rFonts w:ascii="Times New Roman" w:eastAsia="Times New Roman" w:hAnsi="Times New Roman" w:cs="Times New Roman"/>
          <w:sz w:val="24"/>
          <w:szCs w:val="24"/>
          <w:lang w:val="uk-UA" w:eastAsia="uk-UA"/>
        </w:rPr>
        <w:t>КНП «Роменська ЦРЛ» РМР</w:t>
      </w:r>
      <w:r w:rsidRPr="00E17364">
        <w:rPr>
          <w:rFonts w:ascii="Times New Roman" w:hAnsi="Times New Roman" w:cs="Times New Roman"/>
          <w:sz w:val="24"/>
          <w:szCs w:val="24"/>
          <w:lang w:val="uk-UA"/>
        </w:rPr>
        <w:t xml:space="preserve">: </w:t>
      </w:r>
      <w:r w:rsidRPr="00E17364">
        <w:rPr>
          <w:rFonts w:ascii="Times New Roman" w:hAnsi="Times New Roman" w:cs="Times New Roman"/>
          <w:b/>
          <w:bCs/>
          <w:sz w:val="24"/>
          <w:szCs w:val="24"/>
          <w:lang w:val="uk-UA"/>
        </w:rPr>
        <w:t>лікарня працює, розвивається і рятує життя.</w:t>
      </w:r>
      <w:r w:rsidRPr="00E17364">
        <w:rPr>
          <w:rFonts w:ascii="Times New Roman" w:hAnsi="Times New Roman" w:cs="Times New Roman"/>
          <w:sz w:val="24"/>
          <w:szCs w:val="24"/>
          <w:lang w:val="uk-UA"/>
        </w:rPr>
        <w:t xml:space="preserve"> Статус «кластерної» означає, що ми є центром медицини для всього району, і ми цьому статусу відповідаємо.</w:t>
      </w:r>
    </w:p>
    <w:p w14:paraId="342C1EC0" w14:textId="77777777" w:rsidR="00997A03" w:rsidRPr="00E17364" w:rsidRDefault="00997A03" w:rsidP="00C00D0F">
      <w:pPr>
        <w:pStyle w:val="a4"/>
        <w:spacing w:line="276" w:lineRule="auto"/>
        <w:ind w:firstLine="567"/>
        <w:jc w:val="both"/>
        <w:rPr>
          <w:lang w:val="uk-UA" w:eastAsia="uk-UA"/>
        </w:rPr>
      </w:pPr>
      <w:r w:rsidRPr="00E17364">
        <w:rPr>
          <w:lang w:val="uk-UA" w:eastAsia="uk-UA"/>
        </w:rPr>
        <w:t xml:space="preserve">Розвиток </w:t>
      </w:r>
      <w:r w:rsidR="00E842B8" w:rsidRPr="00E17364">
        <w:rPr>
          <w:b/>
          <w:lang w:val="uk-UA" w:eastAsia="uk-UA"/>
        </w:rPr>
        <w:t>К</w:t>
      </w:r>
      <w:r w:rsidR="00D46843" w:rsidRPr="00E17364">
        <w:rPr>
          <w:b/>
          <w:lang w:val="uk-UA" w:eastAsia="uk-UA"/>
        </w:rPr>
        <w:t>омунального некомерційного підприємства</w:t>
      </w:r>
      <w:r w:rsidR="00E842B8" w:rsidRPr="00E17364">
        <w:rPr>
          <w:b/>
          <w:lang w:val="uk-UA" w:eastAsia="uk-UA"/>
        </w:rPr>
        <w:t xml:space="preserve"> «Центр</w:t>
      </w:r>
      <w:r w:rsidRPr="00E17364">
        <w:rPr>
          <w:b/>
          <w:lang w:val="uk-UA" w:eastAsia="uk-UA"/>
        </w:rPr>
        <w:t xml:space="preserve"> первинної медико-санітарної допомоги</w:t>
      </w:r>
      <w:r w:rsidR="00E842B8" w:rsidRPr="00E17364">
        <w:rPr>
          <w:b/>
          <w:lang w:val="uk-UA" w:eastAsia="uk-UA"/>
        </w:rPr>
        <w:t xml:space="preserve"> міста Ромни</w:t>
      </w:r>
      <w:r w:rsidRPr="00E17364">
        <w:rPr>
          <w:b/>
          <w:lang w:val="uk-UA" w:eastAsia="uk-UA"/>
        </w:rPr>
        <w:t>»</w:t>
      </w:r>
      <w:r w:rsidR="00E842B8" w:rsidRPr="00E17364">
        <w:rPr>
          <w:b/>
          <w:lang w:val="uk-UA" w:eastAsia="uk-UA"/>
        </w:rPr>
        <w:t xml:space="preserve"> Р</w:t>
      </w:r>
      <w:r w:rsidR="00D46843" w:rsidRPr="00E17364">
        <w:rPr>
          <w:b/>
          <w:lang w:val="uk-UA" w:eastAsia="uk-UA"/>
        </w:rPr>
        <w:t>оменської міської ради</w:t>
      </w:r>
      <w:r w:rsidRPr="00E17364">
        <w:rPr>
          <w:lang w:val="uk-UA" w:eastAsia="uk-UA"/>
        </w:rPr>
        <w:t xml:space="preserve"> </w:t>
      </w:r>
      <w:r w:rsidR="00E842B8" w:rsidRPr="00E17364">
        <w:rPr>
          <w:lang w:val="uk-UA" w:eastAsia="uk-UA"/>
        </w:rPr>
        <w:t xml:space="preserve">(далі – Центр) </w:t>
      </w:r>
      <w:r w:rsidRPr="00E17364">
        <w:rPr>
          <w:lang w:val="uk-UA" w:eastAsia="uk-UA"/>
        </w:rPr>
        <w:t xml:space="preserve">— це інвестиція в профілактику та здоров'я кожного мешканця громади. У 2025 році на підтримку та модернізацію Центру було спрямовано </w:t>
      </w:r>
      <w:r w:rsidRPr="00E17364">
        <w:rPr>
          <w:b/>
          <w:bCs/>
          <w:lang w:val="uk-UA" w:eastAsia="uk-UA"/>
        </w:rPr>
        <w:t>14,8 млн грн</w:t>
      </w:r>
      <w:r w:rsidRPr="00E17364">
        <w:rPr>
          <w:lang w:val="uk-UA" w:eastAsia="uk-UA"/>
        </w:rPr>
        <w:t>.</w:t>
      </w:r>
    </w:p>
    <w:p w14:paraId="1BA46958" w14:textId="77777777" w:rsidR="00997A03" w:rsidRPr="00E17364" w:rsidRDefault="00997A03" w:rsidP="00C00D0F">
      <w:pPr>
        <w:spacing w:before="100" w:beforeAutospacing="1" w:after="100" w:afterAutospacing="1" w:line="276" w:lineRule="auto"/>
        <w:jc w:val="both"/>
        <w:outlineLvl w:val="3"/>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Фінансова підтримка та соціальний захист</w:t>
      </w:r>
    </w:p>
    <w:p w14:paraId="0D6A1449" w14:textId="77777777" w:rsidR="00997A03" w:rsidRPr="00E17364" w:rsidRDefault="00997A0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розуміємо складність часу, тому зосередили ресурси на критично важливих напрямках:</w:t>
      </w:r>
    </w:p>
    <w:p w14:paraId="3998FAA7" w14:textId="77777777" w:rsidR="00997A03" w:rsidRPr="00E17364" w:rsidRDefault="00997A03" w:rsidP="000774F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Медицина на селі:</w:t>
      </w:r>
      <w:r w:rsidRPr="00E17364">
        <w:rPr>
          <w:rFonts w:ascii="Times New Roman" w:eastAsia="Times New Roman" w:hAnsi="Times New Roman" w:cs="Times New Roman"/>
          <w:sz w:val="24"/>
          <w:szCs w:val="24"/>
          <w:lang w:val="uk-UA" w:eastAsia="uk-UA"/>
        </w:rPr>
        <w:t xml:space="preserve"> понад </w:t>
      </w:r>
      <w:r w:rsidRPr="00E17364">
        <w:rPr>
          <w:rFonts w:ascii="Times New Roman" w:eastAsia="Times New Roman" w:hAnsi="Times New Roman" w:cs="Times New Roman"/>
          <w:b/>
          <w:bCs/>
          <w:sz w:val="24"/>
          <w:szCs w:val="24"/>
          <w:lang w:val="uk-UA" w:eastAsia="uk-UA"/>
        </w:rPr>
        <w:t>10,1 млн грн</w:t>
      </w:r>
      <w:r w:rsidRPr="00E17364">
        <w:rPr>
          <w:rFonts w:ascii="Times New Roman" w:eastAsia="Times New Roman" w:hAnsi="Times New Roman" w:cs="Times New Roman"/>
          <w:sz w:val="24"/>
          <w:szCs w:val="24"/>
          <w:lang w:val="uk-UA" w:eastAsia="uk-UA"/>
        </w:rPr>
        <w:t xml:space="preserve"> спрямовано на забезпечення роботи амбулаторій та медичних пунктів у сільській місцевості.</w:t>
      </w:r>
    </w:p>
    <w:p w14:paraId="3CD4B31B" w14:textId="77777777" w:rsidR="00997A03" w:rsidRPr="00E17364" w:rsidRDefault="00997A03" w:rsidP="000774F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Пільгові ліки:</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915,3 тис. грн</w:t>
      </w:r>
      <w:r w:rsidRPr="00E17364">
        <w:rPr>
          <w:rFonts w:ascii="Times New Roman" w:eastAsia="Times New Roman" w:hAnsi="Times New Roman" w:cs="Times New Roman"/>
          <w:sz w:val="24"/>
          <w:szCs w:val="24"/>
          <w:lang w:val="uk-UA" w:eastAsia="uk-UA"/>
        </w:rPr>
        <w:t xml:space="preserve"> виділено на безкоштовні медикаменти для вразливих верств населення.</w:t>
      </w:r>
    </w:p>
    <w:p w14:paraId="46E7F5DD" w14:textId="77777777" w:rsidR="00997A03" w:rsidRPr="00E17364" w:rsidRDefault="00997A03" w:rsidP="000774F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Підтримка осіб з інвалідністю:</w:t>
      </w:r>
      <w:r w:rsidRPr="00E17364">
        <w:rPr>
          <w:rFonts w:ascii="Times New Roman" w:eastAsia="Times New Roman" w:hAnsi="Times New Roman" w:cs="Times New Roman"/>
          <w:sz w:val="24"/>
          <w:szCs w:val="24"/>
          <w:lang w:val="uk-UA" w:eastAsia="uk-UA"/>
        </w:rPr>
        <w:t xml:space="preserve"> майже </w:t>
      </w:r>
      <w:r w:rsidRPr="00E17364">
        <w:rPr>
          <w:rFonts w:ascii="Times New Roman" w:eastAsia="Times New Roman" w:hAnsi="Times New Roman" w:cs="Times New Roman"/>
          <w:b/>
          <w:bCs/>
          <w:sz w:val="24"/>
          <w:szCs w:val="24"/>
          <w:lang w:val="uk-UA" w:eastAsia="uk-UA"/>
        </w:rPr>
        <w:t>1 млн грн</w:t>
      </w:r>
      <w:r w:rsidRPr="00E17364">
        <w:rPr>
          <w:rFonts w:ascii="Times New Roman" w:eastAsia="Times New Roman" w:hAnsi="Times New Roman" w:cs="Times New Roman"/>
          <w:sz w:val="24"/>
          <w:szCs w:val="24"/>
          <w:lang w:val="uk-UA" w:eastAsia="uk-UA"/>
        </w:rPr>
        <w:t xml:space="preserve"> (970,8 тис. грн) направлено на забезпечення дітей та дорослих з інвалідністю необхідними технічними засобами.</w:t>
      </w:r>
    </w:p>
    <w:p w14:paraId="4BCFFE12" w14:textId="77777777" w:rsidR="00997A03" w:rsidRPr="00E17364" w:rsidRDefault="00997A03" w:rsidP="000774F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Енергозабезпечення:</w:t>
      </w:r>
      <w:r w:rsidRPr="00E17364">
        <w:rPr>
          <w:rFonts w:ascii="Times New Roman" w:eastAsia="Times New Roman" w:hAnsi="Times New Roman" w:cs="Times New Roman"/>
          <w:sz w:val="24"/>
          <w:szCs w:val="24"/>
          <w:lang w:val="uk-UA" w:eastAsia="uk-UA"/>
        </w:rPr>
        <w:t xml:space="preserve"> понад </w:t>
      </w:r>
      <w:r w:rsidRPr="00E17364">
        <w:rPr>
          <w:rFonts w:ascii="Times New Roman" w:eastAsia="Times New Roman" w:hAnsi="Times New Roman" w:cs="Times New Roman"/>
          <w:b/>
          <w:bCs/>
          <w:sz w:val="24"/>
          <w:szCs w:val="24"/>
          <w:lang w:val="uk-UA" w:eastAsia="uk-UA"/>
        </w:rPr>
        <w:t>2 млн грн</w:t>
      </w:r>
      <w:r w:rsidRPr="00E17364">
        <w:rPr>
          <w:rFonts w:ascii="Times New Roman" w:eastAsia="Times New Roman" w:hAnsi="Times New Roman" w:cs="Times New Roman"/>
          <w:sz w:val="24"/>
          <w:szCs w:val="24"/>
          <w:lang w:val="uk-UA" w:eastAsia="uk-UA"/>
        </w:rPr>
        <w:t xml:space="preserve"> — оплата комунальних послуг для безперебійної роботи Центру</w:t>
      </w:r>
      <w:r w:rsidR="00F40D87" w:rsidRPr="00E17364">
        <w:rPr>
          <w:rFonts w:ascii="Times New Roman" w:eastAsia="Times New Roman" w:hAnsi="Times New Roman" w:cs="Times New Roman"/>
          <w:sz w:val="24"/>
          <w:szCs w:val="24"/>
          <w:lang w:val="uk-UA" w:eastAsia="uk-UA"/>
        </w:rPr>
        <w:t>, амбулаторій та медичних пунктів у селах громади</w:t>
      </w:r>
      <w:r w:rsidRPr="00E17364">
        <w:rPr>
          <w:rFonts w:ascii="Times New Roman" w:eastAsia="Times New Roman" w:hAnsi="Times New Roman" w:cs="Times New Roman"/>
          <w:sz w:val="24"/>
          <w:szCs w:val="24"/>
          <w:lang w:val="uk-UA" w:eastAsia="uk-UA"/>
        </w:rPr>
        <w:t>.</w:t>
      </w:r>
    </w:p>
    <w:p w14:paraId="0552C9C4" w14:textId="77777777" w:rsidR="00997A03" w:rsidRPr="00E17364" w:rsidRDefault="00997A03" w:rsidP="00C00D0F">
      <w:pPr>
        <w:spacing w:before="100" w:beforeAutospacing="1" w:after="100" w:afterAutospacing="1" w:line="276" w:lineRule="auto"/>
        <w:jc w:val="both"/>
        <w:outlineLvl w:val="3"/>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 Оновлення та ремонти: комфорт для пацієнтів</w:t>
      </w:r>
    </w:p>
    <w:p w14:paraId="541313C8" w14:textId="77777777" w:rsidR="00997A03" w:rsidRPr="00E17364" w:rsidRDefault="00997A0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Для осучаснення матеріально-технічної бази з місцевого бюджету виділено </w:t>
      </w:r>
      <w:r w:rsidR="00964A43"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717,3 тис. грн</w:t>
      </w:r>
      <w:r w:rsidRPr="00E17364">
        <w:rPr>
          <w:rFonts w:ascii="Times New Roman" w:eastAsia="Times New Roman" w:hAnsi="Times New Roman" w:cs="Times New Roman"/>
          <w:sz w:val="24"/>
          <w:szCs w:val="24"/>
          <w:lang w:val="uk-UA" w:eastAsia="uk-UA"/>
        </w:rPr>
        <w:t xml:space="preserve">, що дозволило реалізувати низку важливих </w:t>
      </w:r>
      <w:proofErr w:type="spellStart"/>
      <w:r w:rsidRPr="00E17364">
        <w:rPr>
          <w:rFonts w:ascii="Times New Roman" w:eastAsia="Times New Roman" w:hAnsi="Times New Roman" w:cs="Times New Roman"/>
          <w:sz w:val="24"/>
          <w:szCs w:val="24"/>
          <w:lang w:val="uk-UA" w:eastAsia="uk-UA"/>
        </w:rPr>
        <w:t>проєктів</w:t>
      </w:r>
      <w:proofErr w:type="spellEnd"/>
      <w:r w:rsidRPr="00E17364">
        <w:rPr>
          <w:rFonts w:ascii="Times New Roman" w:eastAsia="Times New Roman" w:hAnsi="Times New Roman" w:cs="Times New Roman"/>
          <w:sz w:val="24"/>
          <w:szCs w:val="24"/>
          <w:lang w:val="uk-UA" w:eastAsia="uk-UA"/>
        </w:rPr>
        <w:t>:</w:t>
      </w:r>
    </w:p>
    <w:p w14:paraId="7AEAC69B" w14:textId="22F1E21F" w:rsidR="00997A03" w:rsidRPr="00E17364" w:rsidRDefault="00997A03" w:rsidP="000774F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sidRPr="00E17364">
        <w:rPr>
          <w:rFonts w:ascii="Times New Roman" w:eastAsia="Times New Roman" w:hAnsi="Times New Roman" w:cs="Times New Roman"/>
          <w:b/>
          <w:bCs/>
          <w:sz w:val="24"/>
          <w:szCs w:val="24"/>
          <w:lang w:val="uk-UA" w:eastAsia="uk-UA"/>
        </w:rPr>
        <w:t>Бобрицька</w:t>
      </w:r>
      <w:proofErr w:type="spellEnd"/>
      <w:r w:rsidRPr="00E17364">
        <w:rPr>
          <w:rFonts w:ascii="Times New Roman" w:eastAsia="Times New Roman" w:hAnsi="Times New Roman" w:cs="Times New Roman"/>
          <w:b/>
          <w:bCs/>
          <w:sz w:val="24"/>
          <w:szCs w:val="24"/>
          <w:lang w:val="uk-UA" w:eastAsia="uk-UA"/>
        </w:rPr>
        <w:t xml:space="preserve"> амбулаторія:</w:t>
      </w:r>
      <w:r w:rsidRPr="00E17364">
        <w:rPr>
          <w:rFonts w:ascii="Times New Roman" w:eastAsia="Times New Roman" w:hAnsi="Times New Roman" w:cs="Times New Roman"/>
          <w:sz w:val="24"/>
          <w:szCs w:val="24"/>
          <w:lang w:val="uk-UA" w:eastAsia="uk-UA"/>
        </w:rPr>
        <w:t xml:space="preserve"> проведено комплексне оновлення. Відремонтовано внутрішні приміщення, покрівлю та вимощення навколо будівлі (загалом понад </w:t>
      </w:r>
      <w:r w:rsidRPr="00E17364">
        <w:rPr>
          <w:rFonts w:ascii="Times New Roman" w:eastAsia="Times New Roman" w:hAnsi="Times New Roman" w:cs="Times New Roman"/>
          <w:b/>
          <w:bCs/>
          <w:sz w:val="24"/>
          <w:szCs w:val="24"/>
          <w:lang w:val="uk-UA" w:eastAsia="uk-UA"/>
        </w:rPr>
        <w:t>420 тис. грн</w:t>
      </w:r>
      <w:r w:rsidRPr="00E17364">
        <w:rPr>
          <w:rFonts w:ascii="Times New Roman" w:eastAsia="Times New Roman" w:hAnsi="Times New Roman" w:cs="Times New Roman"/>
          <w:sz w:val="24"/>
          <w:szCs w:val="24"/>
          <w:lang w:val="uk-UA" w:eastAsia="uk-UA"/>
        </w:rPr>
        <w:t>). Тепер це сучасний та комфортний простір.</w:t>
      </w:r>
    </w:p>
    <w:p w14:paraId="1BD2182E" w14:textId="77777777" w:rsidR="00997A03" w:rsidRPr="00E17364" w:rsidRDefault="00997A03" w:rsidP="000774F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Безпека:</w:t>
      </w:r>
      <w:r w:rsidRPr="00E17364">
        <w:rPr>
          <w:rFonts w:ascii="Times New Roman" w:eastAsia="Times New Roman" w:hAnsi="Times New Roman" w:cs="Times New Roman"/>
          <w:sz w:val="24"/>
          <w:szCs w:val="24"/>
          <w:lang w:val="uk-UA" w:eastAsia="uk-UA"/>
        </w:rPr>
        <w:t xml:space="preserve"> в с. Бобрик облаштовано сучасне та безпечне </w:t>
      </w:r>
      <w:r w:rsidRPr="00E17364">
        <w:rPr>
          <w:rFonts w:ascii="Times New Roman" w:eastAsia="Times New Roman" w:hAnsi="Times New Roman" w:cs="Times New Roman"/>
          <w:b/>
          <w:bCs/>
          <w:sz w:val="24"/>
          <w:szCs w:val="24"/>
          <w:lang w:val="uk-UA" w:eastAsia="uk-UA"/>
        </w:rPr>
        <w:t>укриття</w:t>
      </w:r>
      <w:r w:rsidRPr="00E17364">
        <w:rPr>
          <w:rFonts w:ascii="Times New Roman" w:eastAsia="Times New Roman" w:hAnsi="Times New Roman" w:cs="Times New Roman"/>
          <w:sz w:val="24"/>
          <w:szCs w:val="24"/>
          <w:lang w:val="uk-UA" w:eastAsia="uk-UA"/>
        </w:rPr>
        <w:t xml:space="preserve"> (</w:t>
      </w:r>
      <w:r w:rsidRPr="00A733E7">
        <w:rPr>
          <w:rFonts w:ascii="Times New Roman" w:eastAsia="Times New Roman" w:hAnsi="Times New Roman" w:cs="Times New Roman"/>
          <w:b/>
          <w:sz w:val="24"/>
          <w:szCs w:val="24"/>
          <w:lang w:val="uk-UA" w:eastAsia="uk-UA"/>
        </w:rPr>
        <w:t>148,5 тис. грн</w:t>
      </w:r>
      <w:r w:rsidRPr="00E17364">
        <w:rPr>
          <w:rFonts w:ascii="Times New Roman" w:eastAsia="Times New Roman" w:hAnsi="Times New Roman" w:cs="Times New Roman"/>
          <w:sz w:val="24"/>
          <w:szCs w:val="24"/>
          <w:lang w:val="uk-UA" w:eastAsia="uk-UA"/>
        </w:rPr>
        <w:t>).</w:t>
      </w:r>
    </w:p>
    <w:p w14:paraId="65F65787" w14:textId="1AAA4D64" w:rsidR="00997A03" w:rsidRPr="00E17364" w:rsidRDefault="00997A03" w:rsidP="000774F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Енергоефективність у с. Перехрестівка:</w:t>
      </w:r>
      <w:r w:rsidRPr="00E17364">
        <w:rPr>
          <w:rFonts w:ascii="Times New Roman" w:eastAsia="Times New Roman" w:hAnsi="Times New Roman" w:cs="Times New Roman"/>
          <w:sz w:val="24"/>
          <w:szCs w:val="24"/>
          <w:lang w:val="uk-UA" w:eastAsia="uk-UA"/>
        </w:rPr>
        <w:t xml:space="preserve"> проведено технічне переоснащення системи теплопостачання із заміною твердопаливного котла</w:t>
      </w:r>
      <w:r w:rsidR="000A4918">
        <w:rPr>
          <w:rFonts w:ascii="Times New Roman" w:eastAsia="Times New Roman" w:hAnsi="Times New Roman" w:cs="Times New Roman"/>
          <w:sz w:val="24"/>
          <w:szCs w:val="24"/>
          <w:lang w:val="uk-UA" w:eastAsia="uk-UA"/>
        </w:rPr>
        <w:t xml:space="preserve"> (</w:t>
      </w:r>
      <w:r w:rsidR="000A4918" w:rsidRPr="000A4918">
        <w:rPr>
          <w:rFonts w:ascii="Times New Roman" w:eastAsia="Times New Roman" w:hAnsi="Times New Roman" w:cs="Times New Roman"/>
          <w:b/>
          <w:sz w:val="24"/>
          <w:szCs w:val="24"/>
          <w:lang w:val="uk-UA" w:eastAsia="uk-UA"/>
        </w:rPr>
        <w:t>114,5 тис. грн</w:t>
      </w:r>
      <w:r w:rsidR="000A4918">
        <w:rPr>
          <w:rFonts w:ascii="Times New Roman" w:eastAsia="Times New Roman" w:hAnsi="Times New Roman" w:cs="Times New Roman"/>
          <w:sz w:val="24"/>
          <w:szCs w:val="24"/>
          <w:lang w:val="uk-UA" w:eastAsia="uk-UA"/>
        </w:rPr>
        <w:t>)</w:t>
      </w:r>
      <w:r w:rsidRPr="00E17364">
        <w:rPr>
          <w:rFonts w:ascii="Times New Roman" w:eastAsia="Times New Roman" w:hAnsi="Times New Roman" w:cs="Times New Roman"/>
          <w:sz w:val="24"/>
          <w:szCs w:val="24"/>
          <w:lang w:val="uk-UA" w:eastAsia="uk-UA"/>
        </w:rPr>
        <w:t>. Це гарантує стабільне тепло та економію ресурсів.</w:t>
      </w:r>
      <w:r w:rsidR="00F33459" w:rsidRPr="00E17364">
        <w:rPr>
          <w:rFonts w:ascii="Times New Roman" w:eastAsia="Times New Roman" w:hAnsi="Times New Roman" w:cs="Times New Roman"/>
          <w:sz w:val="24"/>
          <w:szCs w:val="24"/>
          <w:lang w:val="uk-UA" w:eastAsia="uk-UA"/>
        </w:rPr>
        <w:t xml:space="preserve"> </w:t>
      </w:r>
    </w:p>
    <w:p w14:paraId="3688C670" w14:textId="77777777" w:rsidR="00997A03" w:rsidRPr="00E17364" w:rsidRDefault="00997A03"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Cs/>
          <w:sz w:val="24"/>
          <w:szCs w:val="24"/>
          <w:lang w:val="uk-UA" w:eastAsia="uk-UA"/>
        </w:rPr>
        <w:t>Наше завдання — щоб якісна консультація сімейного лікаря була доступною незалежно від того, де ви живете: у центрі міста чи у найвіддаленішому селі громади.</w:t>
      </w:r>
    </w:p>
    <w:p w14:paraId="38317BD9" w14:textId="77777777" w:rsidR="0043243E" w:rsidRPr="00E17364" w:rsidRDefault="00ED3270" w:rsidP="00C00D0F">
      <w:pPr>
        <w:pStyle w:val="a4"/>
        <w:spacing w:line="276" w:lineRule="auto"/>
        <w:ind w:firstLine="567"/>
        <w:jc w:val="both"/>
        <w:rPr>
          <w:lang w:val="uk-UA" w:eastAsia="uk-UA"/>
        </w:rPr>
      </w:pPr>
      <w:r w:rsidRPr="00E17364">
        <w:rPr>
          <w:b/>
          <w:lang w:val="uk-UA"/>
        </w:rPr>
        <w:t>КНП «</w:t>
      </w:r>
      <w:proofErr w:type="spellStart"/>
      <w:r w:rsidRPr="00E17364">
        <w:rPr>
          <w:b/>
          <w:lang w:val="uk-UA"/>
        </w:rPr>
        <w:t>Стоматполіклініка</w:t>
      </w:r>
      <w:proofErr w:type="spellEnd"/>
      <w:r w:rsidRPr="00E17364">
        <w:rPr>
          <w:b/>
          <w:lang w:val="uk-UA"/>
        </w:rPr>
        <w:t>» РМР</w:t>
      </w:r>
      <w:r w:rsidRPr="00E17364">
        <w:rPr>
          <w:lang w:val="uk-UA"/>
        </w:rPr>
        <w:t xml:space="preserve"> </w:t>
      </w:r>
      <w:r w:rsidR="0043243E" w:rsidRPr="00E17364">
        <w:rPr>
          <w:lang w:val="uk-UA" w:eastAsia="uk-UA"/>
        </w:rPr>
        <w:t xml:space="preserve">сьогодні працює з великим навантаженням: при плані у 53 відвідування, лікарі щодня приймають майже </w:t>
      </w:r>
      <w:r w:rsidR="0043243E" w:rsidRPr="00E17364">
        <w:rPr>
          <w:b/>
          <w:bCs/>
          <w:lang w:val="uk-UA" w:eastAsia="uk-UA"/>
        </w:rPr>
        <w:t>100 пацієнтів</w:t>
      </w:r>
      <w:r w:rsidR="0043243E" w:rsidRPr="00E17364">
        <w:rPr>
          <w:lang w:val="uk-UA" w:eastAsia="uk-UA"/>
        </w:rPr>
        <w:t>. Це свідчить про довіру мешканців до наших фахівців.</w:t>
      </w:r>
    </w:p>
    <w:p w14:paraId="5D690068" w14:textId="77777777" w:rsidR="0043243E" w:rsidRPr="00E17364" w:rsidRDefault="0043243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Наші лікарі не чекають пацієнтів у кабінетах, а самі виїжджають до тих, хто не може пересуватися. За рік здійснено близько </w:t>
      </w:r>
      <w:r w:rsidRPr="00E17364">
        <w:rPr>
          <w:rFonts w:ascii="Times New Roman" w:eastAsia="Times New Roman" w:hAnsi="Times New Roman" w:cs="Times New Roman"/>
          <w:b/>
          <w:bCs/>
          <w:sz w:val="24"/>
          <w:szCs w:val="24"/>
          <w:lang w:val="uk-UA" w:eastAsia="uk-UA"/>
        </w:rPr>
        <w:t>100 виїздів</w:t>
      </w:r>
      <w:r w:rsidRPr="00E17364">
        <w:rPr>
          <w:rFonts w:ascii="Times New Roman" w:eastAsia="Times New Roman" w:hAnsi="Times New Roman" w:cs="Times New Roman"/>
          <w:sz w:val="24"/>
          <w:szCs w:val="24"/>
          <w:lang w:val="uk-UA" w:eastAsia="uk-UA"/>
        </w:rPr>
        <w:t xml:space="preserve"> до людей пільгових категорій.</w:t>
      </w:r>
    </w:p>
    <w:p w14:paraId="2041880D" w14:textId="1467F010" w:rsidR="0043243E" w:rsidRPr="00E17364" w:rsidRDefault="0043243E" w:rsidP="000774F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Оновлення приміщень:</w:t>
      </w:r>
      <w:r w:rsidRPr="00E17364">
        <w:rPr>
          <w:rFonts w:ascii="Times New Roman" w:eastAsia="Times New Roman" w:hAnsi="Times New Roman" w:cs="Times New Roman"/>
          <w:sz w:val="24"/>
          <w:szCs w:val="24"/>
          <w:lang w:val="uk-UA" w:eastAsia="uk-UA"/>
        </w:rPr>
        <w:t xml:space="preserve"> </w:t>
      </w:r>
      <w:r w:rsidR="00FF307A">
        <w:rPr>
          <w:rFonts w:ascii="Times New Roman" w:eastAsia="Times New Roman" w:hAnsi="Times New Roman" w:cs="Times New Roman"/>
          <w:sz w:val="24"/>
          <w:szCs w:val="24"/>
          <w:lang w:val="uk-UA" w:eastAsia="uk-UA"/>
        </w:rPr>
        <w:t>щ</w:t>
      </w:r>
      <w:r w:rsidRPr="00E17364">
        <w:rPr>
          <w:rFonts w:ascii="Times New Roman" w:eastAsia="Times New Roman" w:hAnsi="Times New Roman" w:cs="Times New Roman"/>
          <w:sz w:val="24"/>
          <w:szCs w:val="24"/>
          <w:lang w:val="uk-UA" w:eastAsia="uk-UA"/>
        </w:rPr>
        <w:t xml:space="preserve">об лікуватися було </w:t>
      </w:r>
      <w:proofErr w:type="spellStart"/>
      <w:r w:rsidRPr="00E17364">
        <w:rPr>
          <w:rFonts w:ascii="Times New Roman" w:eastAsia="Times New Roman" w:hAnsi="Times New Roman" w:cs="Times New Roman"/>
          <w:sz w:val="24"/>
          <w:szCs w:val="24"/>
          <w:lang w:val="uk-UA" w:eastAsia="uk-UA"/>
        </w:rPr>
        <w:t>комфортно</w:t>
      </w:r>
      <w:proofErr w:type="spellEnd"/>
      <w:r w:rsidRPr="00E17364">
        <w:rPr>
          <w:rFonts w:ascii="Times New Roman" w:eastAsia="Times New Roman" w:hAnsi="Times New Roman" w:cs="Times New Roman"/>
          <w:sz w:val="24"/>
          <w:szCs w:val="24"/>
          <w:lang w:val="uk-UA" w:eastAsia="uk-UA"/>
        </w:rPr>
        <w:t xml:space="preserve">, з бюджету громади виділено </w:t>
      </w:r>
      <w:r w:rsidRPr="00E17364">
        <w:rPr>
          <w:rFonts w:ascii="Times New Roman" w:eastAsia="Times New Roman" w:hAnsi="Times New Roman" w:cs="Times New Roman"/>
          <w:b/>
          <w:bCs/>
          <w:sz w:val="24"/>
          <w:szCs w:val="24"/>
          <w:lang w:val="uk-UA" w:eastAsia="uk-UA"/>
        </w:rPr>
        <w:t>900 тис. грн</w:t>
      </w:r>
      <w:r w:rsidRPr="00E17364">
        <w:rPr>
          <w:rFonts w:ascii="Times New Roman" w:eastAsia="Times New Roman" w:hAnsi="Times New Roman" w:cs="Times New Roman"/>
          <w:sz w:val="24"/>
          <w:szCs w:val="24"/>
          <w:lang w:val="uk-UA" w:eastAsia="uk-UA"/>
        </w:rPr>
        <w:t xml:space="preserve"> на ремонт. Ми оновили лікувальні кабінети, рентген-кабінет та реєстратуру, замінили двері та підлогу. Тепер поліклініка виглядає сучасно та охайно.</w:t>
      </w:r>
    </w:p>
    <w:p w14:paraId="0D0D0E47" w14:textId="0B346A75" w:rsidR="0043243E" w:rsidRPr="00E17364" w:rsidRDefault="0043243E" w:rsidP="000774F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Доступність для всіх:</w:t>
      </w:r>
      <w:r w:rsidRPr="00E17364">
        <w:rPr>
          <w:rFonts w:ascii="Times New Roman" w:eastAsia="Times New Roman" w:hAnsi="Times New Roman" w:cs="Times New Roman"/>
          <w:sz w:val="24"/>
          <w:szCs w:val="24"/>
          <w:lang w:val="uk-UA" w:eastAsia="uk-UA"/>
        </w:rPr>
        <w:t xml:space="preserve"> </w:t>
      </w:r>
      <w:r w:rsidR="00FF307A">
        <w:rPr>
          <w:rFonts w:ascii="Times New Roman" w:eastAsia="Times New Roman" w:hAnsi="Times New Roman" w:cs="Times New Roman"/>
          <w:sz w:val="24"/>
          <w:szCs w:val="24"/>
          <w:lang w:val="uk-UA" w:eastAsia="uk-UA"/>
        </w:rPr>
        <w:t>о</w:t>
      </w:r>
      <w:r w:rsidRPr="00E17364">
        <w:rPr>
          <w:rFonts w:ascii="Times New Roman" w:eastAsia="Times New Roman" w:hAnsi="Times New Roman" w:cs="Times New Roman"/>
          <w:sz w:val="24"/>
          <w:szCs w:val="24"/>
          <w:lang w:val="uk-UA" w:eastAsia="uk-UA"/>
        </w:rPr>
        <w:t>бидва відділення повністю пристосовані для людей з інвалідністю — від зручного входу до облаштованих кабінетів.</w:t>
      </w:r>
    </w:p>
    <w:p w14:paraId="48E96C12" w14:textId="0644F8C4" w:rsidR="0043243E" w:rsidRPr="00E17364" w:rsidRDefault="0043243E" w:rsidP="000774F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Сучасна діагностика:</w:t>
      </w:r>
      <w:r w:rsidRPr="00E17364">
        <w:rPr>
          <w:rFonts w:ascii="Times New Roman" w:eastAsia="Times New Roman" w:hAnsi="Times New Roman" w:cs="Times New Roman"/>
          <w:sz w:val="24"/>
          <w:szCs w:val="24"/>
          <w:lang w:val="uk-UA" w:eastAsia="uk-UA"/>
        </w:rPr>
        <w:t xml:space="preserve"> </w:t>
      </w:r>
      <w:r w:rsidR="00FF307A">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закладі працює потужний рентген-кабінет (панорамні знімки) та діє сувора система стерилізації інструментів, що гарантує безпеку кожного пацієнта.</w:t>
      </w:r>
    </w:p>
    <w:p w14:paraId="3DE3C3CF" w14:textId="77777777" w:rsidR="0043243E" w:rsidRPr="00E17364" w:rsidRDefault="0043243E"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Стоматологія сьогодні — це якісний сервіс і особлива шана нашим ветеранам. Ми робимо все, щоб сучасна медична допомога була доступною для кожного жителя громади.</w:t>
      </w:r>
    </w:p>
    <w:p w14:paraId="65DBAACC" w14:textId="77777777" w:rsidR="00821B3A" w:rsidRPr="00E17364" w:rsidRDefault="00821B3A" w:rsidP="00C00D0F">
      <w:pPr>
        <w:spacing w:before="100" w:beforeAutospacing="1" w:after="100" w:afterAutospacing="1" w:line="276" w:lineRule="auto"/>
        <w:jc w:val="center"/>
        <w:rPr>
          <w:rFonts w:ascii="Times New Roman" w:eastAsia="Times New Roman" w:hAnsi="Times New Roman" w:cs="Times New Roman"/>
          <w:sz w:val="24"/>
          <w:szCs w:val="24"/>
          <w:lang w:val="uk-UA" w:eastAsia="uk-UA"/>
        </w:rPr>
      </w:pPr>
      <w:r w:rsidRPr="00E17364">
        <w:rPr>
          <w:rFonts w:ascii="Times New Roman" w:hAnsi="Times New Roman" w:cs="Times New Roman"/>
          <w:b/>
          <w:sz w:val="24"/>
          <w:szCs w:val="24"/>
          <w:lang w:val="uk-UA"/>
        </w:rPr>
        <w:t>XІ. ПІДСУМКИ РОБОТИ У СФЕРІ АДМІНІСТРАТИВНИХ ПОСЛУГ</w:t>
      </w:r>
    </w:p>
    <w:p w14:paraId="373442B4" w14:textId="77777777" w:rsidR="00C651BA" w:rsidRPr="00E17364" w:rsidRDefault="00033069"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ЦНАП міста Ромни сьогодні — </w:t>
      </w:r>
      <w:r w:rsidR="00C651BA" w:rsidRPr="00E17364">
        <w:rPr>
          <w:rFonts w:ascii="Times New Roman" w:eastAsia="Times New Roman" w:hAnsi="Times New Roman" w:cs="Times New Roman"/>
          <w:sz w:val="24"/>
          <w:szCs w:val="24"/>
          <w:lang w:val="uk-UA" w:eastAsia="uk-UA"/>
        </w:rPr>
        <w:t>це інноваційний простір, де кожен мешканець може отримати юридичну пораду, підтримку для бізнесу та фахову допомогу ветеранам.</w:t>
      </w:r>
    </w:p>
    <w:p w14:paraId="6AEFD120" w14:textId="77777777" w:rsidR="00C651BA" w:rsidRPr="00E17364" w:rsidRDefault="00C651BA"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Головні цифри року:</w:t>
      </w:r>
    </w:p>
    <w:p w14:paraId="0D369B62" w14:textId="77777777" w:rsidR="00C651BA" w:rsidRPr="00E17364" w:rsidRDefault="00C651BA" w:rsidP="000774F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Понад 47 000</w:t>
      </w:r>
      <w:r w:rsidRPr="00E17364">
        <w:rPr>
          <w:rFonts w:ascii="Times New Roman" w:eastAsia="Times New Roman" w:hAnsi="Times New Roman" w:cs="Times New Roman"/>
          <w:sz w:val="24"/>
          <w:szCs w:val="24"/>
          <w:lang w:val="uk-UA" w:eastAsia="uk-UA"/>
        </w:rPr>
        <w:t xml:space="preserve"> наданих послуг та </w:t>
      </w:r>
      <w:r w:rsidRPr="00E17364">
        <w:rPr>
          <w:rFonts w:ascii="Times New Roman" w:eastAsia="Times New Roman" w:hAnsi="Times New Roman" w:cs="Times New Roman"/>
          <w:b/>
          <w:bCs/>
          <w:sz w:val="24"/>
          <w:szCs w:val="24"/>
          <w:lang w:val="uk-UA" w:eastAsia="uk-UA"/>
        </w:rPr>
        <w:t>50 000</w:t>
      </w:r>
      <w:r w:rsidRPr="00E17364">
        <w:rPr>
          <w:rFonts w:ascii="Times New Roman" w:eastAsia="Times New Roman" w:hAnsi="Times New Roman" w:cs="Times New Roman"/>
          <w:sz w:val="24"/>
          <w:szCs w:val="24"/>
          <w:lang w:val="uk-UA" w:eastAsia="uk-UA"/>
        </w:rPr>
        <w:t xml:space="preserve"> консультацій.</w:t>
      </w:r>
    </w:p>
    <w:p w14:paraId="02F3C1AB" w14:textId="77777777" w:rsidR="00C651BA" w:rsidRPr="00E17364" w:rsidRDefault="00C651BA" w:rsidP="000774F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Перелік сервісів розширився до більше ніж </w:t>
      </w:r>
      <w:r w:rsidRPr="00E17364">
        <w:rPr>
          <w:rFonts w:ascii="Times New Roman" w:eastAsia="Times New Roman" w:hAnsi="Times New Roman" w:cs="Times New Roman"/>
          <w:b/>
          <w:bCs/>
          <w:sz w:val="24"/>
          <w:szCs w:val="24"/>
          <w:lang w:val="uk-UA" w:eastAsia="uk-UA"/>
        </w:rPr>
        <w:t>400 видів</w:t>
      </w:r>
      <w:r w:rsidRPr="00E17364">
        <w:rPr>
          <w:rFonts w:ascii="Times New Roman" w:eastAsia="Times New Roman" w:hAnsi="Times New Roman" w:cs="Times New Roman"/>
          <w:sz w:val="24"/>
          <w:szCs w:val="24"/>
          <w:lang w:val="uk-UA" w:eastAsia="uk-UA"/>
        </w:rPr>
        <w:t>.</w:t>
      </w:r>
    </w:p>
    <w:p w14:paraId="5C596009" w14:textId="77777777" w:rsidR="00C651BA" w:rsidRPr="00E17364" w:rsidRDefault="00C651BA" w:rsidP="000774F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впровадили унікальні послуги: від «Скринінгу здоров’я 40+» та реєстрації </w:t>
      </w:r>
      <w:proofErr w:type="spellStart"/>
      <w:r w:rsidRPr="00E17364">
        <w:rPr>
          <w:rFonts w:ascii="Times New Roman" w:eastAsia="Times New Roman" w:hAnsi="Times New Roman" w:cs="Times New Roman"/>
          <w:sz w:val="24"/>
          <w:szCs w:val="24"/>
          <w:lang w:val="uk-UA" w:eastAsia="uk-UA"/>
        </w:rPr>
        <w:t>Starlink</w:t>
      </w:r>
      <w:proofErr w:type="spellEnd"/>
      <w:r w:rsidRPr="00E17364">
        <w:rPr>
          <w:rFonts w:ascii="Times New Roman" w:eastAsia="Times New Roman" w:hAnsi="Times New Roman" w:cs="Times New Roman"/>
          <w:sz w:val="24"/>
          <w:szCs w:val="24"/>
          <w:lang w:val="uk-UA" w:eastAsia="uk-UA"/>
        </w:rPr>
        <w:t xml:space="preserve"> до оформлення відстрочок і ветеранських сервісів.</w:t>
      </w:r>
    </w:p>
    <w:p w14:paraId="6BC62BD6" w14:textId="77777777" w:rsidR="00B072DF" w:rsidRPr="00E17364" w:rsidRDefault="00B072DF" w:rsidP="00C00D0F">
      <w:pPr>
        <w:spacing w:after="0" w:line="276" w:lineRule="auto"/>
        <w:ind w:firstLine="567"/>
        <w:jc w:val="both"/>
        <w:rPr>
          <w:rFonts w:ascii="Times New Roman" w:eastAsia="Times New Roman" w:hAnsi="Times New Roman" w:cs="Times New Roman"/>
          <w:color w:val="080809"/>
          <w:sz w:val="24"/>
          <w:szCs w:val="24"/>
          <w:lang w:val="uk-UA" w:eastAsia="uk-UA"/>
        </w:rPr>
      </w:pPr>
      <w:r w:rsidRPr="00E17364">
        <w:rPr>
          <w:rFonts w:ascii="Times New Roman" w:eastAsia="Times New Roman" w:hAnsi="Times New Roman" w:cs="Times New Roman"/>
          <w:color w:val="080809"/>
          <w:sz w:val="24"/>
          <w:szCs w:val="24"/>
          <w:lang w:val="uk-UA" w:eastAsia="uk-UA"/>
        </w:rPr>
        <w:t>Найбільш популярними в 2025 році були:</w:t>
      </w:r>
    </w:p>
    <w:p w14:paraId="2C8C972C" w14:textId="50FC1C0B"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б</w:t>
      </w:r>
      <w:r w:rsidR="00B072DF" w:rsidRPr="00E17364">
        <w:rPr>
          <w:rFonts w:ascii="Times New Roman" w:eastAsia="Times New Roman" w:hAnsi="Times New Roman" w:cs="Times New Roman"/>
          <w:b/>
          <w:color w:val="080809"/>
          <w:sz w:val="24"/>
          <w:szCs w:val="24"/>
          <w:lang w:val="uk-UA" w:eastAsia="uk-UA"/>
        </w:rPr>
        <w:t>азові послуги</w:t>
      </w:r>
      <w:r w:rsidR="00B072DF" w:rsidRPr="00E17364">
        <w:rPr>
          <w:rFonts w:ascii="Times New Roman" w:eastAsia="Times New Roman" w:hAnsi="Times New Roman" w:cs="Times New Roman"/>
          <w:color w:val="080809"/>
          <w:sz w:val="24"/>
          <w:szCs w:val="24"/>
          <w:lang w:val="uk-UA" w:eastAsia="uk-UA"/>
        </w:rPr>
        <w:t xml:space="preserve"> (реєстрація місця проживання, довідки, витяги) - 40</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227</w:t>
      </w:r>
      <w:r>
        <w:rPr>
          <w:rFonts w:ascii="Times New Roman" w:eastAsia="Times New Roman" w:hAnsi="Times New Roman" w:cs="Times New Roman"/>
          <w:color w:val="080809"/>
          <w:sz w:val="24"/>
          <w:szCs w:val="24"/>
          <w:lang w:val="uk-UA" w:eastAsia="uk-UA"/>
        </w:rPr>
        <w:t>;</w:t>
      </w:r>
    </w:p>
    <w:p w14:paraId="28903227" w14:textId="2A44B809"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м</w:t>
      </w:r>
      <w:r w:rsidR="00B072DF" w:rsidRPr="00E17364">
        <w:rPr>
          <w:rFonts w:ascii="Times New Roman" w:eastAsia="Times New Roman" w:hAnsi="Times New Roman" w:cs="Times New Roman"/>
          <w:b/>
          <w:color w:val="080809"/>
          <w:sz w:val="24"/>
          <w:szCs w:val="24"/>
          <w:lang w:val="uk-UA" w:eastAsia="uk-UA"/>
        </w:rPr>
        <w:t>айнові та земельні питання</w:t>
      </w:r>
      <w:r w:rsidR="00B072DF" w:rsidRPr="00E17364">
        <w:rPr>
          <w:rFonts w:ascii="Times New Roman" w:eastAsia="Times New Roman" w:hAnsi="Times New Roman" w:cs="Times New Roman"/>
          <w:color w:val="080809"/>
          <w:sz w:val="24"/>
          <w:szCs w:val="24"/>
          <w:lang w:val="uk-UA" w:eastAsia="uk-UA"/>
        </w:rPr>
        <w:t xml:space="preserve"> (реєстрація майна, архітектура, земля) - 7</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656</w:t>
      </w:r>
      <w:r>
        <w:rPr>
          <w:rFonts w:ascii="Times New Roman" w:eastAsia="Times New Roman" w:hAnsi="Times New Roman" w:cs="Times New Roman"/>
          <w:color w:val="080809"/>
          <w:sz w:val="24"/>
          <w:szCs w:val="24"/>
          <w:lang w:val="uk-UA" w:eastAsia="uk-UA"/>
        </w:rPr>
        <w:t>;</w:t>
      </w:r>
    </w:p>
    <w:p w14:paraId="3EE0BA5D" w14:textId="69DF193A"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д</w:t>
      </w:r>
      <w:r w:rsidR="00B072DF" w:rsidRPr="00E17364">
        <w:rPr>
          <w:rFonts w:ascii="Times New Roman" w:eastAsia="Times New Roman" w:hAnsi="Times New Roman" w:cs="Times New Roman"/>
          <w:b/>
          <w:color w:val="080809"/>
          <w:sz w:val="24"/>
          <w:szCs w:val="24"/>
          <w:lang w:val="uk-UA" w:eastAsia="uk-UA"/>
        </w:rPr>
        <w:t>окументи та паспортний сервіс -</w:t>
      </w:r>
      <w:r w:rsidR="00337D49" w:rsidRPr="00E17364">
        <w:rPr>
          <w:rFonts w:ascii="Times New Roman" w:eastAsia="Times New Roman" w:hAnsi="Times New Roman" w:cs="Times New Roman"/>
          <w:b/>
          <w:color w:val="080809"/>
          <w:sz w:val="24"/>
          <w:szCs w:val="24"/>
          <w:lang w:val="uk-UA" w:eastAsia="uk-UA"/>
        </w:rPr>
        <w:t xml:space="preserve"> </w:t>
      </w:r>
      <w:r w:rsidR="00B072DF" w:rsidRPr="00E17364">
        <w:rPr>
          <w:rFonts w:ascii="Times New Roman" w:eastAsia="Times New Roman" w:hAnsi="Times New Roman" w:cs="Times New Roman"/>
          <w:color w:val="080809"/>
          <w:sz w:val="24"/>
          <w:szCs w:val="24"/>
          <w:lang w:val="uk-UA" w:eastAsia="uk-UA"/>
        </w:rPr>
        <w:t>3</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380</w:t>
      </w:r>
      <w:r>
        <w:rPr>
          <w:rFonts w:ascii="Times New Roman" w:eastAsia="Times New Roman" w:hAnsi="Times New Roman" w:cs="Times New Roman"/>
          <w:color w:val="080809"/>
          <w:sz w:val="24"/>
          <w:szCs w:val="24"/>
          <w:lang w:val="uk-UA" w:eastAsia="uk-UA"/>
        </w:rPr>
        <w:t>;</w:t>
      </w:r>
    </w:p>
    <w:p w14:paraId="4E5A6477" w14:textId="04B98F34"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с</w:t>
      </w:r>
      <w:r w:rsidR="00B072DF" w:rsidRPr="00E17364">
        <w:rPr>
          <w:rFonts w:ascii="Times New Roman" w:eastAsia="Times New Roman" w:hAnsi="Times New Roman" w:cs="Times New Roman"/>
          <w:b/>
          <w:color w:val="080809"/>
          <w:sz w:val="24"/>
          <w:szCs w:val="24"/>
          <w:lang w:val="uk-UA" w:eastAsia="uk-UA"/>
        </w:rPr>
        <w:t xml:space="preserve">оціальний захист та ветеранська політика - </w:t>
      </w:r>
      <w:r w:rsidR="00B072DF" w:rsidRPr="00E17364">
        <w:rPr>
          <w:rFonts w:ascii="Times New Roman" w:eastAsia="Times New Roman" w:hAnsi="Times New Roman" w:cs="Times New Roman"/>
          <w:color w:val="080809"/>
          <w:sz w:val="24"/>
          <w:szCs w:val="24"/>
          <w:lang w:val="uk-UA" w:eastAsia="uk-UA"/>
        </w:rPr>
        <w:t>4</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085</w:t>
      </w:r>
      <w:r>
        <w:rPr>
          <w:rFonts w:ascii="Times New Roman" w:eastAsia="Times New Roman" w:hAnsi="Times New Roman" w:cs="Times New Roman"/>
          <w:color w:val="080809"/>
          <w:sz w:val="24"/>
          <w:szCs w:val="24"/>
          <w:lang w:val="uk-UA" w:eastAsia="uk-UA"/>
        </w:rPr>
        <w:t>;</w:t>
      </w:r>
    </w:p>
    <w:p w14:paraId="7CCD0B88" w14:textId="18C571DE"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ю</w:t>
      </w:r>
      <w:r w:rsidR="00B072DF" w:rsidRPr="00E17364">
        <w:rPr>
          <w:rFonts w:ascii="Times New Roman" w:eastAsia="Times New Roman" w:hAnsi="Times New Roman" w:cs="Times New Roman"/>
          <w:b/>
          <w:color w:val="080809"/>
          <w:sz w:val="24"/>
          <w:szCs w:val="24"/>
          <w:lang w:val="uk-UA" w:eastAsia="uk-UA"/>
        </w:rPr>
        <w:t>ридичні дії</w:t>
      </w:r>
      <w:r w:rsidR="00B072DF" w:rsidRPr="00E17364">
        <w:rPr>
          <w:rFonts w:ascii="Times New Roman" w:eastAsia="Times New Roman" w:hAnsi="Times New Roman" w:cs="Times New Roman"/>
          <w:color w:val="080809"/>
          <w:sz w:val="24"/>
          <w:szCs w:val="24"/>
          <w:lang w:val="uk-UA" w:eastAsia="uk-UA"/>
        </w:rPr>
        <w:t xml:space="preserve"> (реєстрація бізнесу, акти цивільного стану) - 1</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217</w:t>
      </w:r>
      <w:r>
        <w:rPr>
          <w:rFonts w:ascii="Times New Roman" w:eastAsia="Times New Roman" w:hAnsi="Times New Roman" w:cs="Times New Roman"/>
          <w:color w:val="080809"/>
          <w:sz w:val="24"/>
          <w:szCs w:val="24"/>
          <w:lang w:val="uk-UA" w:eastAsia="uk-UA"/>
        </w:rPr>
        <w:t>;</w:t>
      </w:r>
    </w:p>
    <w:p w14:paraId="61406C98" w14:textId="21F72D37"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п</w:t>
      </w:r>
      <w:r w:rsidR="00B072DF" w:rsidRPr="00E17364">
        <w:rPr>
          <w:rFonts w:ascii="Times New Roman" w:eastAsia="Times New Roman" w:hAnsi="Times New Roman" w:cs="Times New Roman"/>
          <w:b/>
          <w:color w:val="080809"/>
          <w:sz w:val="24"/>
          <w:szCs w:val="24"/>
          <w:lang w:val="uk-UA" w:eastAsia="uk-UA"/>
        </w:rPr>
        <w:t>итання відстрочки</w:t>
      </w:r>
      <w:r w:rsidR="00B072DF" w:rsidRPr="00E17364">
        <w:rPr>
          <w:rFonts w:ascii="Times New Roman" w:eastAsia="Times New Roman" w:hAnsi="Times New Roman" w:cs="Times New Roman"/>
          <w:color w:val="080809"/>
          <w:sz w:val="24"/>
          <w:szCs w:val="24"/>
          <w:lang w:val="uk-UA" w:eastAsia="uk-UA"/>
        </w:rPr>
        <w:t xml:space="preserve"> від призову </w:t>
      </w:r>
      <w:r>
        <w:rPr>
          <w:rFonts w:ascii="Times New Roman" w:eastAsia="Times New Roman" w:hAnsi="Times New Roman" w:cs="Times New Roman"/>
          <w:color w:val="080809"/>
          <w:sz w:val="24"/>
          <w:szCs w:val="24"/>
          <w:lang w:val="uk-UA" w:eastAsia="uk-UA"/>
        </w:rPr>
        <w:t>–</w:t>
      </w:r>
      <w:r w:rsidR="00B072DF" w:rsidRPr="00E17364">
        <w:rPr>
          <w:rFonts w:ascii="Times New Roman" w:eastAsia="Times New Roman" w:hAnsi="Times New Roman" w:cs="Times New Roman"/>
          <w:color w:val="080809"/>
          <w:sz w:val="24"/>
          <w:szCs w:val="24"/>
          <w:lang w:val="uk-UA" w:eastAsia="uk-UA"/>
        </w:rPr>
        <w:t xml:space="preserve"> 854</w:t>
      </w:r>
      <w:r>
        <w:rPr>
          <w:rFonts w:ascii="Times New Roman" w:eastAsia="Times New Roman" w:hAnsi="Times New Roman" w:cs="Times New Roman"/>
          <w:color w:val="080809"/>
          <w:sz w:val="24"/>
          <w:szCs w:val="24"/>
          <w:lang w:val="uk-UA" w:eastAsia="uk-UA"/>
        </w:rPr>
        <w:t>;</w:t>
      </w:r>
    </w:p>
    <w:p w14:paraId="7F92FDB9" w14:textId="41FDFBD8"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т</w:t>
      </w:r>
      <w:r w:rsidR="00B072DF" w:rsidRPr="00E17364">
        <w:rPr>
          <w:rFonts w:ascii="Times New Roman" w:eastAsia="Times New Roman" w:hAnsi="Times New Roman" w:cs="Times New Roman"/>
          <w:b/>
          <w:color w:val="080809"/>
          <w:sz w:val="24"/>
          <w:szCs w:val="24"/>
          <w:lang w:val="uk-UA" w:eastAsia="uk-UA"/>
        </w:rPr>
        <w:t>ранспортні послуги</w:t>
      </w:r>
      <w:r w:rsidR="00B072DF" w:rsidRPr="00E17364">
        <w:rPr>
          <w:rFonts w:ascii="Times New Roman" w:eastAsia="Times New Roman" w:hAnsi="Times New Roman" w:cs="Times New Roman"/>
          <w:color w:val="080809"/>
          <w:sz w:val="24"/>
          <w:szCs w:val="24"/>
          <w:lang w:val="uk-UA" w:eastAsia="uk-UA"/>
        </w:rPr>
        <w:t xml:space="preserve"> (посвідчення водія та реєстрація авто) </w:t>
      </w:r>
      <w:r>
        <w:rPr>
          <w:rFonts w:ascii="Times New Roman" w:eastAsia="Times New Roman" w:hAnsi="Times New Roman" w:cs="Times New Roman"/>
          <w:color w:val="080809"/>
          <w:sz w:val="24"/>
          <w:szCs w:val="24"/>
          <w:lang w:val="uk-UA" w:eastAsia="uk-UA"/>
        </w:rPr>
        <w:t>–</w:t>
      </w:r>
      <w:r w:rsidR="00B072DF" w:rsidRPr="00E17364">
        <w:rPr>
          <w:rFonts w:ascii="Times New Roman" w:eastAsia="Times New Roman" w:hAnsi="Times New Roman" w:cs="Times New Roman"/>
          <w:color w:val="080809"/>
          <w:sz w:val="24"/>
          <w:szCs w:val="24"/>
          <w:lang w:val="uk-UA" w:eastAsia="uk-UA"/>
        </w:rPr>
        <w:t xml:space="preserve"> 174</w:t>
      </w:r>
      <w:r>
        <w:rPr>
          <w:rFonts w:ascii="Times New Roman" w:eastAsia="Times New Roman" w:hAnsi="Times New Roman" w:cs="Times New Roman"/>
          <w:color w:val="080809"/>
          <w:sz w:val="24"/>
          <w:szCs w:val="24"/>
          <w:lang w:val="uk-UA" w:eastAsia="uk-UA"/>
        </w:rPr>
        <w:t>.</w:t>
      </w:r>
    </w:p>
    <w:p w14:paraId="451CA1BC" w14:textId="2725F800" w:rsidR="00C651BA" w:rsidRPr="00E17364" w:rsidRDefault="00C651BA"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ЦНАП їде до людей:</w:t>
      </w:r>
      <w:r w:rsidRPr="00E17364">
        <w:rPr>
          <w:rFonts w:ascii="Times New Roman" w:eastAsia="Times New Roman" w:hAnsi="Times New Roman" w:cs="Times New Roman"/>
          <w:sz w:val="24"/>
          <w:szCs w:val="24"/>
          <w:lang w:val="uk-UA" w:eastAsia="uk-UA"/>
        </w:rPr>
        <w:t xml:space="preserve"> </w:t>
      </w:r>
      <w:r w:rsidR="00C2767C">
        <w:rPr>
          <w:rFonts w:ascii="Times New Roman" w:eastAsia="Times New Roman" w:hAnsi="Times New Roman" w:cs="Times New Roman"/>
          <w:sz w:val="24"/>
          <w:szCs w:val="24"/>
          <w:lang w:val="uk-UA" w:eastAsia="uk-UA"/>
        </w:rPr>
        <w:t>м</w:t>
      </w:r>
      <w:r w:rsidRPr="00E17364">
        <w:rPr>
          <w:rFonts w:ascii="Times New Roman" w:eastAsia="Times New Roman" w:hAnsi="Times New Roman" w:cs="Times New Roman"/>
          <w:sz w:val="24"/>
          <w:szCs w:val="24"/>
          <w:lang w:val="uk-UA" w:eastAsia="uk-UA"/>
        </w:rPr>
        <w:t>и розуміємо, що не всі мають змогу приїхати до центру громади. Тому у 2025 році ми зробили ставку на мобільність:</w:t>
      </w:r>
    </w:p>
    <w:p w14:paraId="76758921" w14:textId="226BC87F" w:rsidR="00C651BA" w:rsidRPr="00E17364" w:rsidRDefault="00C651BA" w:rsidP="000774F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Мобільний ЦНАП (</w:t>
      </w:r>
      <w:proofErr w:type="spellStart"/>
      <w:r w:rsidRPr="00E17364">
        <w:rPr>
          <w:rFonts w:ascii="Times New Roman" w:eastAsia="Times New Roman" w:hAnsi="Times New Roman" w:cs="Times New Roman"/>
          <w:b/>
          <w:bCs/>
          <w:sz w:val="24"/>
          <w:szCs w:val="24"/>
          <w:lang w:val="uk-UA" w:eastAsia="uk-UA"/>
        </w:rPr>
        <w:t>спецавтомобіль</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C2767C">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иїжджає у віддалені села за графіком. Понад 800 мешканців отримали послуги прямо біля сво</w:t>
      </w:r>
      <w:r w:rsidR="002C60D4" w:rsidRPr="00E17364">
        <w:rPr>
          <w:rFonts w:ascii="Times New Roman" w:eastAsia="Times New Roman" w:hAnsi="Times New Roman" w:cs="Times New Roman"/>
          <w:sz w:val="24"/>
          <w:szCs w:val="24"/>
          <w:lang w:val="uk-UA" w:eastAsia="uk-UA"/>
        </w:rPr>
        <w:t>їх будинків</w:t>
      </w:r>
      <w:r w:rsidRPr="00E17364">
        <w:rPr>
          <w:rFonts w:ascii="Times New Roman" w:eastAsia="Times New Roman" w:hAnsi="Times New Roman" w:cs="Times New Roman"/>
          <w:sz w:val="24"/>
          <w:szCs w:val="24"/>
          <w:lang w:val="uk-UA" w:eastAsia="uk-UA"/>
        </w:rPr>
        <w:t>.</w:t>
      </w:r>
    </w:p>
    <w:p w14:paraId="161A9D0B" w14:textId="00C5E0E5" w:rsidR="00C651BA" w:rsidRPr="00E17364" w:rsidRDefault="00C651BA" w:rsidP="000774F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Допомога на місцях обстрілів:</w:t>
      </w:r>
      <w:r w:rsidRPr="00E17364">
        <w:rPr>
          <w:rFonts w:ascii="Times New Roman" w:eastAsia="Times New Roman" w:hAnsi="Times New Roman" w:cs="Times New Roman"/>
          <w:sz w:val="24"/>
          <w:szCs w:val="24"/>
          <w:lang w:val="uk-UA" w:eastAsia="uk-UA"/>
        </w:rPr>
        <w:t xml:space="preserve"> </w:t>
      </w:r>
      <w:r w:rsidR="00C2767C">
        <w:rPr>
          <w:rFonts w:ascii="Times New Roman" w:eastAsia="Times New Roman" w:hAnsi="Times New Roman" w:cs="Times New Roman"/>
          <w:sz w:val="24"/>
          <w:szCs w:val="24"/>
          <w:lang w:val="uk-UA" w:eastAsia="uk-UA"/>
        </w:rPr>
        <w:t>м</w:t>
      </w:r>
      <w:r w:rsidRPr="00E17364">
        <w:rPr>
          <w:rFonts w:ascii="Times New Roman" w:eastAsia="Times New Roman" w:hAnsi="Times New Roman" w:cs="Times New Roman"/>
          <w:sz w:val="24"/>
          <w:szCs w:val="24"/>
          <w:lang w:val="uk-UA" w:eastAsia="uk-UA"/>
        </w:rPr>
        <w:t xml:space="preserve">обільний офіс першим виїжджає в райони «прильотів». Там наші адміністратори </w:t>
      </w:r>
      <w:proofErr w:type="spellStart"/>
      <w:r w:rsidRPr="00E17364">
        <w:rPr>
          <w:rFonts w:ascii="Times New Roman" w:eastAsia="Times New Roman" w:hAnsi="Times New Roman" w:cs="Times New Roman"/>
          <w:sz w:val="24"/>
          <w:szCs w:val="24"/>
          <w:lang w:val="uk-UA" w:eastAsia="uk-UA"/>
        </w:rPr>
        <w:t>оперативно</w:t>
      </w:r>
      <w:proofErr w:type="spellEnd"/>
      <w:r w:rsidRPr="00E17364">
        <w:rPr>
          <w:rFonts w:ascii="Times New Roman" w:eastAsia="Times New Roman" w:hAnsi="Times New Roman" w:cs="Times New Roman"/>
          <w:sz w:val="24"/>
          <w:szCs w:val="24"/>
          <w:lang w:val="uk-UA" w:eastAsia="uk-UA"/>
        </w:rPr>
        <w:t xml:space="preserve"> допомагають людям оформити заяви на «</w:t>
      </w:r>
      <w:proofErr w:type="spellStart"/>
      <w:r w:rsidRPr="00E17364">
        <w:rPr>
          <w:rFonts w:ascii="Times New Roman" w:eastAsia="Times New Roman" w:hAnsi="Times New Roman" w:cs="Times New Roman"/>
          <w:sz w:val="24"/>
          <w:szCs w:val="24"/>
          <w:lang w:val="uk-UA" w:eastAsia="uk-UA"/>
        </w:rPr>
        <w:t>єВідновлення</w:t>
      </w:r>
      <w:proofErr w:type="spellEnd"/>
      <w:r w:rsidRPr="00E17364">
        <w:rPr>
          <w:rFonts w:ascii="Times New Roman" w:eastAsia="Times New Roman" w:hAnsi="Times New Roman" w:cs="Times New Roman"/>
          <w:sz w:val="24"/>
          <w:szCs w:val="24"/>
          <w:lang w:val="uk-UA" w:eastAsia="uk-UA"/>
        </w:rPr>
        <w:t>», видають акти про пошкоджене майно та допомагають відновити втрачені документи прямо на місці.</w:t>
      </w:r>
    </w:p>
    <w:p w14:paraId="160771C3" w14:textId="48253F12" w:rsidR="00C651BA" w:rsidRPr="00E17364" w:rsidRDefault="00C651BA" w:rsidP="000774F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«Мобільна валізка»:</w:t>
      </w:r>
      <w:r w:rsidRPr="00E17364">
        <w:rPr>
          <w:rFonts w:ascii="Times New Roman" w:eastAsia="Times New Roman" w:hAnsi="Times New Roman" w:cs="Times New Roman"/>
          <w:sz w:val="24"/>
          <w:szCs w:val="24"/>
          <w:lang w:val="uk-UA" w:eastAsia="uk-UA"/>
        </w:rPr>
        <w:t xml:space="preserve"> </w:t>
      </w:r>
      <w:r w:rsidR="00C2767C">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аші адміністратори виїжджають до лікарень та додому до людей, які прикуті до ліжка, щоб надати послуги без бар’єрів.</w:t>
      </w:r>
    </w:p>
    <w:p w14:paraId="36A3F33F" w14:textId="77777777" w:rsidR="00C651BA" w:rsidRPr="00E17364" w:rsidRDefault="00C651BA"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Зв'язок та енергонезалежність:</w:t>
      </w:r>
    </w:p>
    <w:p w14:paraId="4AB79493" w14:textId="77777777" w:rsidR="00C651BA" w:rsidRPr="00E17364" w:rsidRDefault="00C651BA" w:rsidP="000774F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запустили сучасний </w:t>
      </w:r>
      <w:proofErr w:type="spellStart"/>
      <w:r w:rsidRPr="00E17364">
        <w:rPr>
          <w:rFonts w:ascii="Times New Roman" w:eastAsia="Times New Roman" w:hAnsi="Times New Roman" w:cs="Times New Roman"/>
          <w:b/>
          <w:bCs/>
          <w:sz w:val="24"/>
          <w:szCs w:val="24"/>
          <w:lang w:val="uk-UA" w:eastAsia="uk-UA"/>
        </w:rPr>
        <w:t>Кол</w:t>
      </w:r>
      <w:proofErr w:type="spellEnd"/>
      <w:r w:rsidRPr="00E17364">
        <w:rPr>
          <w:rFonts w:ascii="Times New Roman" w:eastAsia="Times New Roman" w:hAnsi="Times New Roman" w:cs="Times New Roman"/>
          <w:b/>
          <w:bCs/>
          <w:sz w:val="24"/>
          <w:szCs w:val="24"/>
          <w:lang w:val="uk-UA" w:eastAsia="uk-UA"/>
        </w:rPr>
        <w:t>-центр</w:t>
      </w:r>
      <w:r w:rsidRPr="00E17364">
        <w:rPr>
          <w:rFonts w:ascii="Times New Roman" w:eastAsia="Times New Roman" w:hAnsi="Times New Roman" w:cs="Times New Roman"/>
          <w:sz w:val="24"/>
          <w:szCs w:val="24"/>
          <w:lang w:val="uk-UA" w:eastAsia="uk-UA"/>
        </w:rPr>
        <w:t xml:space="preserve"> та оновили сайт на платформі «Свої», щоб ви могли отримати відповідь на будь-яке питання в один клік або дзвінок.</w:t>
      </w:r>
    </w:p>
    <w:p w14:paraId="7FCB9953" w14:textId="77777777" w:rsidR="00C651BA" w:rsidRPr="00E17364" w:rsidRDefault="00C651BA" w:rsidP="000774F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Завдяки програмі </w:t>
      </w:r>
      <w:r w:rsidRPr="00E17364">
        <w:rPr>
          <w:rFonts w:ascii="Times New Roman" w:eastAsia="Times New Roman" w:hAnsi="Times New Roman" w:cs="Times New Roman"/>
          <w:b/>
          <w:bCs/>
          <w:sz w:val="24"/>
          <w:szCs w:val="24"/>
          <w:lang w:val="uk-UA" w:eastAsia="uk-UA"/>
        </w:rPr>
        <w:t>EGAP</w:t>
      </w:r>
      <w:r w:rsidRPr="00E17364">
        <w:rPr>
          <w:rFonts w:ascii="Times New Roman" w:eastAsia="Times New Roman" w:hAnsi="Times New Roman" w:cs="Times New Roman"/>
          <w:sz w:val="24"/>
          <w:szCs w:val="24"/>
          <w:lang w:val="uk-UA" w:eastAsia="uk-UA"/>
        </w:rPr>
        <w:t xml:space="preserve"> центральний офіс тепер має потужну систему енергонезалежності. Сучасні інвертори та батареї дозво</w:t>
      </w:r>
      <w:r w:rsidR="009F3BF8" w:rsidRPr="00E17364">
        <w:rPr>
          <w:rFonts w:ascii="Times New Roman" w:eastAsia="Times New Roman" w:hAnsi="Times New Roman" w:cs="Times New Roman"/>
          <w:sz w:val="24"/>
          <w:szCs w:val="24"/>
          <w:lang w:val="uk-UA" w:eastAsia="uk-UA"/>
        </w:rPr>
        <w:t xml:space="preserve">ляють </w:t>
      </w:r>
      <w:proofErr w:type="spellStart"/>
      <w:r w:rsidR="009F3BF8" w:rsidRPr="00E17364">
        <w:rPr>
          <w:rFonts w:ascii="Times New Roman" w:eastAsia="Times New Roman" w:hAnsi="Times New Roman" w:cs="Times New Roman"/>
          <w:sz w:val="24"/>
          <w:szCs w:val="24"/>
          <w:lang w:val="uk-UA" w:eastAsia="uk-UA"/>
        </w:rPr>
        <w:t>ЦНАПу</w:t>
      </w:r>
      <w:proofErr w:type="spellEnd"/>
      <w:r w:rsidR="009F3BF8" w:rsidRPr="00E17364">
        <w:rPr>
          <w:rFonts w:ascii="Times New Roman" w:eastAsia="Times New Roman" w:hAnsi="Times New Roman" w:cs="Times New Roman"/>
          <w:sz w:val="24"/>
          <w:szCs w:val="24"/>
          <w:lang w:val="uk-UA" w:eastAsia="uk-UA"/>
        </w:rPr>
        <w:t xml:space="preserve"> працювати</w:t>
      </w:r>
      <w:r w:rsidRPr="00E17364">
        <w:rPr>
          <w:rFonts w:ascii="Times New Roman" w:eastAsia="Times New Roman" w:hAnsi="Times New Roman" w:cs="Times New Roman"/>
          <w:sz w:val="24"/>
          <w:szCs w:val="24"/>
          <w:lang w:val="uk-UA" w:eastAsia="uk-UA"/>
        </w:rPr>
        <w:t xml:space="preserve"> і надавати послуги </w:t>
      </w:r>
      <w:r w:rsidR="004E5FAA" w:rsidRPr="00E17364">
        <w:rPr>
          <w:rFonts w:ascii="Times New Roman" w:eastAsia="Times New Roman" w:hAnsi="Times New Roman" w:cs="Times New Roman"/>
          <w:sz w:val="24"/>
          <w:szCs w:val="24"/>
          <w:lang w:val="uk-UA" w:eastAsia="uk-UA"/>
        </w:rPr>
        <w:t xml:space="preserve"> під час</w:t>
      </w:r>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блекаутів</w:t>
      </w:r>
      <w:proofErr w:type="spellEnd"/>
      <w:r w:rsidRPr="00E17364">
        <w:rPr>
          <w:rFonts w:ascii="Times New Roman" w:eastAsia="Times New Roman" w:hAnsi="Times New Roman" w:cs="Times New Roman"/>
          <w:sz w:val="24"/>
          <w:szCs w:val="24"/>
          <w:lang w:val="uk-UA" w:eastAsia="uk-UA"/>
        </w:rPr>
        <w:t>.</w:t>
      </w:r>
    </w:p>
    <w:p w14:paraId="40C601C2" w14:textId="77777777" w:rsidR="002558C6" w:rsidRPr="00E17364" w:rsidRDefault="002558C6"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hAnsi="Times New Roman" w:cs="Times New Roman"/>
          <w:sz w:val="24"/>
          <w:szCs w:val="24"/>
          <w:lang w:val="uk-UA"/>
        </w:rPr>
        <w:t>Навіть без світла ми продовжуємо працювати, бо знаємо: вчасна довідка чи оформлена допомога — це ваш спокій. Рухаємося далі, щоб сервіс у нашій громаді був швидким, зрозумілим і зручним для кожного.</w:t>
      </w:r>
    </w:p>
    <w:p w14:paraId="073E4C04" w14:textId="2B06E396" w:rsidR="00821B3A" w:rsidRPr="00E17364" w:rsidRDefault="00821B3A" w:rsidP="00C00D0F">
      <w:pPr>
        <w:spacing w:line="276" w:lineRule="auto"/>
        <w:jc w:val="center"/>
        <w:rPr>
          <w:rFonts w:ascii="Times New Roman" w:eastAsia="Times New Roman" w:hAnsi="Times New Roman" w:cs="Times New Roman"/>
          <w:sz w:val="24"/>
          <w:szCs w:val="24"/>
          <w:lang w:val="uk-UA" w:eastAsia="uk-UA"/>
        </w:rPr>
      </w:pPr>
      <w:r w:rsidRPr="00E17364">
        <w:rPr>
          <w:rFonts w:ascii="Times New Roman" w:hAnsi="Times New Roman" w:cs="Times New Roman"/>
          <w:b/>
          <w:sz w:val="24"/>
          <w:szCs w:val="24"/>
          <w:lang w:val="uk-UA"/>
        </w:rPr>
        <w:t>XІ</w:t>
      </w:r>
      <w:r w:rsidR="00B6551B" w:rsidRPr="00E17364">
        <w:rPr>
          <w:rFonts w:ascii="Times New Roman" w:hAnsi="Times New Roman" w:cs="Times New Roman"/>
          <w:b/>
          <w:sz w:val="24"/>
          <w:szCs w:val="24"/>
          <w:lang w:val="uk-UA"/>
        </w:rPr>
        <w:t>І</w:t>
      </w:r>
      <w:r w:rsidRPr="00E17364">
        <w:rPr>
          <w:rFonts w:ascii="Times New Roman" w:hAnsi="Times New Roman" w:cs="Times New Roman"/>
          <w:b/>
          <w:sz w:val="24"/>
          <w:szCs w:val="24"/>
          <w:lang w:val="uk-UA"/>
        </w:rPr>
        <w:t xml:space="preserve">. </w:t>
      </w:r>
      <w:r w:rsidR="00390FEF" w:rsidRPr="00E17364">
        <w:rPr>
          <w:rStyle w:val="agcmg"/>
          <w:rFonts w:ascii="Times New Roman" w:hAnsi="Times New Roman" w:cs="Times New Roman"/>
          <w:b/>
          <w:bCs/>
          <w:sz w:val="24"/>
          <w:szCs w:val="24"/>
          <w:lang w:val="uk-UA"/>
        </w:rPr>
        <w:t>ЦИВІЛЬНИЙ ЗАХИСТ ТА БЕЗПЕКА НАСЕЛЕННЯ</w:t>
      </w:r>
    </w:p>
    <w:p w14:paraId="7BF6F570" w14:textId="77777777" w:rsidR="007123C5" w:rsidRPr="00E17364" w:rsidRDefault="007123C5"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У 2025 році ми зосередилися на розбудові цифрової системи нагляду, підтримці правопорядку та модернізації систем оповіщення.</w:t>
      </w:r>
    </w:p>
    <w:p w14:paraId="1773FF35" w14:textId="60DC7E6D" w:rsidR="00776350" w:rsidRPr="00E17364" w:rsidRDefault="00776350" w:rsidP="00776350">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Завдяки програмі </w:t>
      </w:r>
      <w:r w:rsidRPr="00E17364">
        <w:rPr>
          <w:rFonts w:ascii="Times New Roman" w:eastAsia="Times New Roman" w:hAnsi="Times New Roman" w:cs="Times New Roman"/>
          <w:b/>
          <w:sz w:val="24"/>
          <w:szCs w:val="24"/>
          <w:lang w:val="uk-UA" w:eastAsia="uk-UA"/>
        </w:rPr>
        <w:t>«Правопорядок»</w:t>
      </w:r>
      <w:r w:rsidRPr="00E17364">
        <w:rPr>
          <w:rFonts w:ascii="Times New Roman" w:eastAsia="Times New Roman" w:hAnsi="Times New Roman" w:cs="Times New Roman"/>
          <w:sz w:val="24"/>
          <w:szCs w:val="24"/>
          <w:lang w:val="uk-UA" w:eastAsia="uk-UA"/>
        </w:rPr>
        <w:t xml:space="preserve">, яка об'єднала зусилля Роменського відділу поліції Головного управління Національної поліції в Сумській області та 15 підрозділів міської ради, </w:t>
      </w:r>
      <w:r w:rsidRPr="00E17364">
        <w:rPr>
          <w:rFonts w:ascii="Times New Roman" w:eastAsia="Times New Roman" w:hAnsi="Times New Roman" w:cs="Times New Roman"/>
          <w:sz w:val="24"/>
          <w:szCs w:val="24"/>
          <w:lang w:val="uk-UA" w:eastAsia="uk-UA"/>
        </w:rPr>
        <w:lastRenderedPageBreak/>
        <w:t>ми впроваджуємо нові методи запобігання злочинності. Ключовим пріоритетом залишається залучення громадськості та використання сучасних технологій для оперативного розкриття правопорушень.</w:t>
      </w:r>
    </w:p>
    <w:p w14:paraId="542A398E" w14:textId="257B511F" w:rsidR="007123C5" w:rsidRPr="00E17364" w:rsidRDefault="007123C5" w:rsidP="00776350">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Розумне відеоспостереження:</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 території громади встановлено </w:t>
      </w:r>
      <w:r w:rsidRPr="00E17364">
        <w:rPr>
          <w:rFonts w:ascii="Times New Roman" w:eastAsia="Times New Roman" w:hAnsi="Times New Roman" w:cs="Times New Roman"/>
          <w:b/>
          <w:bCs/>
          <w:sz w:val="24"/>
          <w:szCs w:val="24"/>
          <w:lang w:val="uk-UA" w:eastAsia="uk-UA"/>
        </w:rPr>
        <w:t>23 камери</w:t>
      </w:r>
      <w:r w:rsidRPr="00E17364">
        <w:rPr>
          <w:rFonts w:ascii="Times New Roman" w:eastAsia="Times New Roman" w:hAnsi="Times New Roman" w:cs="Times New Roman"/>
          <w:sz w:val="24"/>
          <w:szCs w:val="24"/>
          <w:lang w:val="uk-UA" w:eastAsia="uk-UA"/>
        </w:rPr>
        <w:t xml:space="preserve">, з яких 6 — найсучасніші інтелектуальні системи з функцією розпізнавання </w:t>
      </w:r>
      <w:r w:rsidR="00E17364" w:rsidRPr="00E17364">
        <w:rPr>
          <w:rFonts w:ascii="Times New Roman" w:eastAsia="Times New Roman" w:hAnsi="Times New Roman" w:cs="Times New Roman"/>
          <w:sz w:val="24"/>
          <w:szCs w:val="24"/>
          <w:lang w:val="uk-UA" w:eastAsia="uk-UA"/>
        </w:rPr>
        <w:t>обличь</w:t>
      </w:r>
      <w:r w:rsidRPr="00E17364">
        <w:rPr>
          <w:rFonts w:ascii="Times New Roman" w:eastAsia="Times New Roman" w:hAnsi="Times New Roman" w:cs="Times New Roman"/>
          <w:sz w:val="24"/>
          <w:szCs w:val="24"/>
          <w:lang w:val="uk-UA" w:eastAsia="uk-UA"/>
        </w:rPr>
        <w:t xml:space="preserve"> та номерних знаків. Це дозволяє оперативним службам реагувати на правопорушення в режимі реального часу.</w:t>
      </w:r>
    </w:p>
    <w:p w14:paraId="5351335C" w14:textId="6F3EE620" w:rsidR="00EC6A5A" w:rsidRPr="00E17364" w:rsidRDefault="007123C5" w:rsidP="001D447E">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Поліцейський офіцер громади:</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межах </w:t>
      </w:r>
      <w:proofErr w:type="spellStart"/>
      <w:r w:rsidRPr="00E17364">
        <w:rPr>
          <w:rFonts w:ascii="Times New Roman" w:eastAsia="Times New Roman" w:hAnsi="Times New Roman" w:cs="Times New Roman"/>
          <w:sz w:val="24"/>
          <w:szCs w:val="24"/>
          <w:lang w:val="uk-UA" w:eastAsia="uk-UA"/>
        </w:rPr>
        <w:t>проєкту</w:t>
      </w:r>
      <w:proofErr w:type="spellEnd"/>
      <w:r w:rsidRPr="00E17364">
        <w:rPr>
          <w:rFonts w:ascii="Times New Roman" w:eastAsia="Times New Roman" w:hAnsi="Times New Roman" w:cs="Times New Roman"/>
          <w:sz w:val="24"/>
          <w:szCs w:val="24"/>
          <w:lang w:val="uk-UA" w:eastAsia="uk-UA"/>
        </w:rPr>
        <w:t xml:space="preserve"> </w:t>
      </w:r>
      <w:r w:rsidR="004C79F6" w:rsidRPr="00E17364">
        <w:rPr>
          <w:rFonts w:ascii="Times New Roman" w:eastAsia="Times New Roman" w:hAnsi="Times New Roman" w:cs="Times New Roman"/>
          <w:sz w:val="24"/>
          <w:szCs w:val="24"/>
          <w:lang w:val="uk-UA" w:eastAsia="uk-UA"/>
        </w:rPr>
        <w:t xml:space="preserve">у громаді функціонують </w:t>
      </w:r>
      <w:r w:rsidRPr="00E17364">
        <w:rPr>
          <w:rFonts w:ascii="Times New Roman" w:eastAsia="Times New Roman" w:hAnsi="Times New Roman" w:cs="Times New Roman"/>
          <w:b/>
          <w:bCs/>
          <w:sz w:val="24"/>
          <w:szCs w:val="24"/>
          <w:lang w:val="uk-UA" w:eastAsia="uk-UA"/>
        </w:rPr>
        <w:t>дві поліцейські станції</w:t>
      </w:r>
      <w:r w:rsidRPr="00E17364">
        <w:rPr>
          <w:rFonts w:ascii="Times New Roman" w:eastAsia="Times New Roman" w:hAnsi="Times New Roman" w:cs="Times New Roman"/>
          <w:sz w:val="24"/>
          <w:szCs w:val="24"/>
          <w:lang w:val="uk-UA" w:eastAsia="uk-UA"/>
        </w:rPr>
        <w:t xml:space="preserve"> у селах </w:t>
      </w:r>
      <w:proofErr w:type="spellStart"/>
      <w:r w:rsidRPr="00E17364">
        <w:rPr>
          <w:rFonts w:ascii="Times New Roman" w:eastAsia="Times New Roman" w:hAnsi="Times New Roman" w:cs="Times New Roman"/>
          <w:b/>
          <w:bCs/>
          <w:sz w:val="24"/>
          <w:szCs w:val="24"/>
          <w:lang w:val="uk-UA" w:eastAsia="uk-UA"/>
        </w:rPr>
        <w:t>Пустовійтівка</w:t>
      </w:r>
      <w:proofErr w:type="spellEnd"/>
      <w:r w:rsidRPr="00E17364">
        <w:rPr>
          <w:rFonts w:ascii="Times New Roman" w:eastAsia="Times New Roman" w:hAnsi="Times New Roman" w:cs="Times New Roman"/>
          <w:sz w:val="24"/>
          <w:szCs w:val="24"/>
          <w:lang w:val="uk-UA" w:eastAsia="uk-UA"/>
        </w:rPr>
        <w:t xml:space="preserve"> та </w:t>
      </w:r>
      <w:proofErr w:type="spellStart"/>
      <w:r w:rsidRPr="00E17364">
        <w:rPr>
          <w:rFonts w:ascii="Times New Roman" w:eastAsia="Times New Roman" w:hAnsi="Times New Roman" w:cs="Times New Roman"/>
          <w:b/>
          <w:bCs/>
          <w:sz w:val="24"/>
          <w:szCs w:val="24"/>
          <w:lang w:val="uk-UA" w:eastAsia="uk-UA"/>
        </w:rPr>
        <w:t>Мокіївка</w:t>
      </w:r>
      <w:proofErr w:type="spellEnd"/>
      <w:r w:rsidR="004C79F6" w:rsidRPr="00E17364">
        <w:rPr>
          <w:rFonts w:ascii="Times New Roman" w:eastAsia="Times New Roman" w:hAnsi="Times New Roman" w:cs="Times New Roman"/>
          <w:b/>
          <w:bCs/>
          <w:sz w:val="24"/>
          <w:szCs w:val="24"/>
          <w:lang w:val="uk-UA" w:eastAsia="uk-UA"/>
        </w:rPr>
        <w:t xml:space="preserve">. </w:t>
      </w:r>
      <w:r w:rsidR="00AD28C2" w:rsidRPr="00E17364">
        <w:rPr>
          <w:rFonts w:ascii="Times New Roman" w:eastAsia="Times New Roman" w:hAnsi="Times New Roman" w:cs="Times New Roman"/>
          <w:bCs/>
          <w:sz w:val="24"/>
          <w:szCs w:val="24"/>
          <w:lang w:val="uk-UA" w:eastAsia="uk-UA"/>
        </w:rPr>
        <w:t xml:space="preserve">Завдяки фінансуванню з бюджету громади у 2025 році </w:t>
      </w:r>
      <w:r w:rsidR="00EC6A5A" w:rsidRPr="00E17364">
        <w:rPr>
          <w:rFonts w:ascii="Times New Roman" w:eastAsia="Times New Roman" w:hAnsi="Times New Roman" w:cs="Times New Roman"/>
          <w:bCs/>
          <w:sz w:val="24"/>
          <w:szCs w:val="24"/>
          <w:lang w:val="uk-UA" w:eastAsia="uk-UA"/>
        </w:rPr>
        <w:t>ці станції було забезпечено паливом, оргтехнікою та належними умовами для роботи безпосередньо на місцях.</w:t>
      </w:r>
    </w:p>
    <w:p w14:paraId="52932384" w14:textId="6D2C3ABE" w:rsidR="007123C5" w:rsidRPr="00E17364" w:rsidRDefault="007123C5" w:rsidP="00EC6A5A">
      <w:pPr>
        <w:spacing w:before="100" w:beforeAutospacing="1" w:after="100" w:afterAutospacing="1" w:line="276" w:lineRule="auto"/>
        <w:ind w:left="720"/>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продовжуємо докорінну модернізацію систем оповіщення населення:</w:t>
      </w:r>
    </w:p>
    <w:p w14:paraId="71C656FE" w14:textId="75B11A73" w:rsidR="007123C5" w:rsidRPr="00E17364" w:rsidRDefault="007123C5" w:rsidP="000774FE">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Електропневматичні сирени:</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 xml:space="preserve">становлено </w:t>
      </w:r>
      <w:r w:rsidRPr="00E17364">
        <w:rPr>
          <w:rFonts w:ascii="Times New Roman" w:eastAsia="Times New Roman" w:hAnsi="Times New Roman" w:cs="Times New Roman"/>
          <w:b/>
          <w:bCs/>
          <w:sz w:val="24"/>
          <w:szCs w:val="24"/>
          <w:lang w:val="uk-UA" w:eastAsia="uk-UA"/>
        </w:rPr>
        <w:t>20 нових пристроїв СЕП-4-24</w:t>
      </w:r>
      <w:r w:rsidRPr="00E17364">
        <w:rPr>
          <w:rFonts w:ascii="Times New Roman" w:eastAsia="Times New Roman" w:hAnsi="Times New Roman" w:cs="Times New Roman"/>
          <w:sz w:val="24"/>
          <w:szCs w:val="24"/>
          <w:lang w:val="uk-UA" w:eastAsia="uk-UA"/>
        </w:rPr>
        <w:t>, що значно розширило радіус покриття сигналу тривоги.</w:t>
      </w:r>
    </w:p>
    <w:p w14:paraId="61043885" w14:textId="7D4109C2" w:rsidR="007123C5" w:rsidRPr="00E17364" w:rsidRDefault="007123C5" w:rsidP="000774FE">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sidRPr="00E17364">
        <w:rPr>
          <w:rFonts w:ascii="Times New Roman" w:eastAsia="Times New Roman" w:hAnsi="Times New Roman" w:cs="Times New Roman"/>
          <w:b/>
          <w:bCs/>
          <w:sz w:val="24"/>
          <w:szCs w:val="24"/>
          <w:lang w:val="uk-UA" w:eastAsia="uk-UA"/>
        </w:rPr>
        <w:t>Проєкт</w:t>
      </w:r>
      <w:proofErr w:type="spellEnd"/>
      <w:r w:rsidRPr="00E17364">
        <w:rPr>
          <w:rFonts w:ascii="Times New Roman" w:eastAsia="Times New Roman" w:hAnsi="Times New Roman" w:cs="Times New Roman"/>
          <w:b/>
          <w:bCs/>
          <w:sz w:val="24"/>
          <w:szCs w:val="24"/>
          <w:lang w:val="uk-UA" w:eastAsia="uk-UA"/>
        </w:rPr>
        <w:t xml:space="preserve"> МАСЦО:</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 xml:space="preserve">иготовлено </w:t>
      </w:r>
      <w:proofErr w:type="spellStart"/>
      <w:r w:rsidRPr="00E17364">
        <w:rPr>
          <w:rFonts w:ascii="Times New Roman" w:eastAsia="Times New Roman" w:hAnsi="Times New Roman" w:cs="Times New Roman"/>
          <w:sz w:val="24"/>
          <w:szCs w:val="24"/>
          <w:lang w:val="uk-UA" w:eastAsia="uk-UA"/>
        </w:rPr>
        <w:t>проєктно</w:t>
      </w:r>
      <w:proofErr w:type="spellEnd"/>
      <w:r w:rsidRPr="00E17364">
        <w:rPr>
          <w:rFonts w:ascii="Times New Roman" w:eastAsia="Times New Roman" w:hAnsi="Times New Roman" w:cs="Times New Roman"/>
          <w:sz w:val="24"/>
          <w:szCs w:val="24"/>
          <w:lang w:val="uk-UA" w:eastAsia="uk-UA"/>
        </w:rPr>
        <w:t>-кошторисну документацію для розбудови</w:t>
      </w:r>
      <w:r w:rsidR="00882629"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Місцевої автоматизованої системи централізованого оповіщення</w:t>
      </w:r>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Проєкт</w:t>
      </w:r>
      <w:proofErr w:type="spellEnd"/>
      <w:r w:rsidRPr="00E17364">
        <w:rPr>
          <w:rFonts w:ascii="Times New Roman" w:eastAsia="Times New Roman" w:hAnsi="Times New Roman" w:cs="Times New Roman"/>
          <w:sz w:val="24"/>
          <w:szCs w:val="24"/>
          <w:lang w:val="uk-UA" w:eastAsia="uk-UA"/>
        </w:rPr>
        <w:t xml:space="preserve"> уже </w:t>
      </w:r>
      <w:proofErr w:type="spellStart"/>
      <w:r w:rsidRPr="00E17364">
        <w:rPr>
          <w:rFonts w:ascii="Times New Roman" w:eastAsia="Times New Roman" w:hAnsi="Times New Roman" w:cs="Times New Roman"/>
          <w:sz w:val="24"/>
          <w:szCs w:val="24"/>
          <w:lang w:val="uk-UA" w:eastAsia="uk-UA"/>
        </w:rPr>
        <w:t>внесено</w:t>
      </w:r>
      <w:proofErr w:type="spellEnd"/>
      <w:r w:rsidRPr="00E17364">
        <w:rPr>
          <w:rFonts w:ascii="Times New Roman" w:eastAsia="Times New Roman" w:hAnsi="Times New Roman" w:cs="Times New Roman"/>
          <w:sz w:val="24"/>
          <w:szCs w:val="24"/>
          <w:lang w:val="uk-UA" w:eastAsia="uk-UA"/>
        </w:rPr>
        <w:t xml:space="preserve"> до державної системи управління публічними інвестиціями </w:t>
      </w:r>
      <w:r w:rsidRPr="00E17364">
        <w:rPr>
          <w:rFonts w:ascii="Times New Roman" w:eastAsia="Times New Roman" w:hAnsi="Times New Roman" w:cs="Times New Roman"/>
          <w:b/>
          <w:bCs/>
          <w:sz w:val="24"/>
          <w:szCs w:val="24"/>
          <w:lang w:val="uk-UA" w:eastAsia="uk-UA"/>
        </w:rPr>
        <w:t>DREAM</w:t>
      </w:r>
      <w:r w:rsidRPr="00E17364">
        <w:rPr>
          <w:rFonts w:ascii="Times New Roman" w:eastAsia="Times New Roman" w:hAnsi="Times New Roman" w:cs="Times New Roman"/>
          <w:sz w:val="24"/>
          <w:szCs w:val="24"/>
          <w:lang w:val="uk-UA" w:eastAsia="uk-UA"/>
        </w:rPr>
        <w:t>, що дозволяє залучати інвестиції для його повної реалізації в усіх населених пунктах громади.</w:t>
      </w:r>
    </w:p>
    <w:p w14:paraId="54C14EF9" w14:textId="4320403A" w:rsidR="002D70C6" w:rsidRPr="00E17364" w:rsidRDefault="002D70C6" w:rsidP="002D70C6">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Cs/>
          <w:sz w:val="24"/>
          <w:szCs w:val="24"/>
          <w:lang w:val="uk-UA" w:eastAsia="uk-UA"/>
        </w:rPr>
        <w:t>Підтримуючи ініціативу</w:t>
      </w:r>
      <w:r w:rsidRPr="00E17364">
        <w:rPr>
          <w:rFonts w:ascii="Times New Roman" w:eastAsia="Times New Roman" w:hAnsi="Times New Roman" w:cs="Times New Roman"/>
          <w:sz w:val="24"/>
          <w:szCs w:val="24"/>
          <w:lang w:val="uk-UA" w:eastAsia="uk-UA"/>
        </w:rPr>
        <w:t xml:space="preserve"> Президента України щодо </w:t>
      </w:r>
      <w:r w:rsidRPr="00E17364">
        <w:rPr>
          <w:rFonts w:ascii="Times New Roman" w:eastAsia="Times New Roman" w:hAnsi="Times New Roman" w:cs="Times New Roman"/>
          <w:b/>
          <w:sz w:val="24"/>
          <w:szCs w:val="24"/>
          <w:lang w:val="uk-UA" w:eastAsia="uk-UA"/>
        </w:rPr>
        <w:t>проведення щоденної загальнонаціональної хвилини мовчання</w:t>
      </w:r>
      <w:r w:rsidRPr="00E17364">
        <w:rPr>
          <w:rFonts w:ascii="Times New Roman" w:eastAsia="Times New Roman" w:hAnsi="Times New Roman" w:cs="Times New Roman"/>
          <w:sz w:val="24"/>
          <w:szCs w:val="24"/>
          <w:lang w:val="uk-UA" w:eastAsia="uk-UA"/>
        </w:rPr>
        <w:t>, ми впровадили системне технічне рішення для гідного вшанування подвигу наших захисників:</w:t>
      </w:r>
    </w:p>
    <w:p w14:paraId="16FF7AE7" w14:textId="67B52274" w:rsidR="002D70C6" w:rsidRPr="00E17364" w:rsidRDefault="002D70C6" w:rsidP="000774FE">
      <w:pPr>
        <w:numPr>
          <w:ilvl w:val="0"/>
          <w:numId w:val="74"/>
        </w:numPr>
        <w:tabs>
          <w:tab w:val="clear" w:pos="720"/>
          <w:tab w:val="num" w:pos="360"/>
        </w:tabs>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Централізований звуковий супровід:</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 xml:space="preserve">проваджено систему «Хвилина мовчання». На реалізацію цього проєкту було спрямовано </w:t>
      </w:r>
      <w:r w:rsidRPr="00E17364">
        <w:rPr>
          <w:rFonts w:ascii="Times New Roman" w:eastAsia="Times New Roman" w:hAnsi="Times New Roman" w:cs="Times New Roman"/>
          <w:b/>
          <w:bCs/>
          <w:sz w:val="24"/>
          <w:szCs w:val="24"/>
          <w:lang w:val="uk-UA" w:eastAsia="uk-UA"/>
        </w:rPr>
        <w:t>390,6 тис. грн</w:t>
      </w:r>
      <w:r w:rsidRPr="00E17364">
        <w:rPr>
          <w:rFonts w:ascii="Times New Roman" w:eastAsia="Times New Roman" w:hAnsi="Times New Roman" w:cs="Times New Roman"/>
          <w:sz w:val="24"/>
          <w:szCs w:val="24"/>
          <w:lang w:val="uk-UA" w:eastAsia="uk-UA"/>
        </w:rPr>
        <w:t>.</w:t>
      </w:r>
    </w:p>
    <w:p w14:paraId="621ABE97" w14:textId="79B433A9" w:rsidR="002D70C6" w:rsidRPr="00E17364" w:rsidRDefault="00F70760" w:rsidP="000774FE">
      <w:pPr>
        <w:numPr>
          <w:ilvl w:val="0"/>
          <w:numId w:val="74"/>
        </w:numPr>
        <w:tabs>
          <w:tab w:val="clear" w:pos="720"/>
          <w:tab w:val="num" w:pos="360"/>
        </w:tabs>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Мережа</w:t>
      </w:r>
      <w:r w:rsidR="002D70C6" w:rsidRPr="00E17364">
        <w:rPr>
          <w:rFonts w:ascii="Times New Roman" w:eastAsia="Times New Roman" w:hAnsi="Times New Roman" w:cs="Times New Roman"/>
          <w:b/>
          <w:bCs/>
          <w:sz w:val="24"/>
          <w:szCs w:val="24"/>
          <w:lang w:val="uk-UA" w:eastAsia="uk-UA"/>
        </w:rPr>
        <w:t>:</w:t>
      </w:r>
      <w:r w:rsidR="002D70C6"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в</w:t>
      </w:r>
      <w:r w:rsidR="002D70C6" w:rsidRPr="00E17364">
        <w:rPr>
          <w:rFonts w:ascii="Times New Roman" w:eastAsia="Times New Roman" w:hAnsi="Times New Roman" w:cs="Times New Roman"/>
          <w:sz w:val="24"/>
          <w:szCs w:val="24"/>
          <w:lang w:val="uk-UA" w:eastAsia="uk-UA"/>
        </w:rPr>
        <w:t xml:space="preserve"> громаді вже функціонує </w:t>
      </w:r>
      <w:r w:rsidR="002D70C6" w:rsidRPr="00E17364">
        <w:rPr>
          <w:rFonts w:ascii="Times New Roman" w:eastAsia="Times New Roman" w:hAnsi="Times New Roman" w:cs="Times New Roman"/>
          <w:b/>
          <w:bCs/>
          <w:sz w:val="24"/>
          <w:szCs w:val="24"/>
          <w:lang w:val="uk-UA" w:eastAsia="uk-UA"/>
        </w:rPr>
        <w:t>21 гучномовець на 12 об’єктах</w:t>
      </w:r>
      <w:r w:rsidR="002D70C6" w:rsidRPr="00E17364">
        <w:rPr>
          <w:rFonts w:ascii="Times New Roman" w:eastAsia="Times New Roman" w:hAnsi="Times New Roman" w:cs="Times New Roman"/>
          <w:sz w:val="24"/>
          <w:szCs w:val="24"/>
          <w:lang w:val="uk-UA" w:eastAsia="uk-UA"/>
        </w:rPr>
        <w:t xml:space="preserve"> комунальної власності.</w:t>
      </w:r>
    </w:p>
    <w:p w14:paraId="46938E7C" w14:textId="4B0C8DC8" w:rsidR="002D70C6" w:rsidRPr="00E17364" w:rsidRDefault="002D70C6" w:rsidP="000774FE">
      <w:pPr>
        <w:numPr>
          <w:ilvl w:val="0"/>
          <w:numId w:val="74"/>
        </w:numPr>
        <w:tabs>
          <w:tab w:val="clear" w:pos="720"/>
          <w:tab w:val="num" w:pos="360"/>
        </w:tabs>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Пріоритет — освіта:</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д</w:t>
      </w:r>
      <w:r w:rsidRPr="00E17364">
        <w:rPr>
          <w:rFonts w:ascii="Times New Roman" w:eastAsia="Times New Roman" w:hAnsi="Times New Roman" w:cs="Times New Roman"/>
          <w:sz w:val="24"/>
          <w:szCs w:val="24"/>
          <w:lang w:val="uk-UA" w:eastAsia="uk-UA"/>
        </w:rPr>
        <w:t>ля нас важливо, щоб кожна дитина зростала у середовищі поваги до національної гідності та усвідомлення подвигу українського воїна. Це наш моральний обов'язок перед тими, хто віддав життя за нашу свободу.</w:t>
      </w:r>
    </w:p>
    <w:p w14:paraId="35AA22E2" w14:textId="77777777" w:rsidR="007123C5" w:rsidRPr="00E17364" w:rsidRDefault="007123C5"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не просто встановлюємо камери чи сирени — ми будуємо єдиний безпековий контур громади, де технології працюють на захист життя, а традиції — на збереження пам'яті.</w:t>
      </w:r>
    </w:p>
    <w:p w14:paraId="14A56D97" w14:textId="77777777" w:rsidR="00004473" w:rsidRPr="00E17364" w:rsidRDefault="00004473" w:rsidP="00C00D0F">
      <w:pPr>
        <w:spacing w:beforeAutospacing="1" w:after="100" w:afterAutospacing="1" w:line="276" w:lineRule="auto"/>
        <w:ind w:firstLine="567"/>
        <w:jc w:val="both"/>
        <w:rPr>
          <w:rFonts w:ascii="Times New Roman" w:eastAsia="Times New Roman" w:hAnsi="Times New Roman" w:cs="Times New Roman"/>
          <w:szCs w:val="24"/>
          <w:lang w:val="uk-UA" w:eastAsia="uk-UA"/>
        </w:rPr>
      </w:pPr>
    </w:p>
    <w:p w14:paraId="5B090B32"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sz w:val="24"/>
          <w:szCs w:val="28"/>
          <w:lang w:val="uk-UA" w:eastAsia="uk-UA"/>
        </w:rPr>
      </w:pPr>
      <w:r w:rsidRPr="00E17364">
        <w:rPr>
          <w:rFonts w:ascii="Times New Roman" w:eastAsia="Times New Roman" w:hAnsi="Times New Roman" w:cs="Times New Roman"/>
          <w:b/>
          <w:sz w:val="24"/>
          <w:szCs w:val="28"/>
          <w:lang w:val="uk-UA" w:eastAsia="uk-UA"/>
        </w:rPr>
        <w:t>Завершуючи звіт за 2025 рік</w:t>
      </w:r>
      <w:r w:rsidRPr="00E17364">
        <w:rPr>
          <w:rFonts w:ascii="Times New Roman" w:eastAsia="Times New Roman" w:hAnsi="Times New Roman" w:cs="Times New Roman"/>
          <w:sz w:val="24"/>
          <w:szCs w:val="28"/>
          <w:lang w:val="uk-UA" w:eastAsia="uk-UA"/>
        </w:rPr>
        <w:t>, хочеться відійти від цифр. Бо за кожним мільйоном залучених грантів, за кожною відремонтованою амбулаторією чи сплетеною сіткою стоїте ви — люди нашої громади.</w:t>
      </w:r>
    </w:p>
    <w:p w14:paraId="04FF67DE"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Рік, що минув, показав нам головні істини:</w:t>
      </w:r>
    </w:p>
    <w:p w14:paraId="554055F0" w14:textId="77777777" w:rsidR="00A418B3" w:rsidRPr="00E17364" w:rsidRDefault="00A418B3" w:rsidP="000774FE">
      <w:pPr>
        <w:numPr>
          <w:ilvl w:val="0"/>
          <w:numId w:val="58"/>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Ми навчилися бути тилом.</w:t>
      </w:r>
      <w:r w:rsidRPr="00E17364">
        <w:rPr>
          <w:rFonts w:ascii="Times New Roman" w:eastAsia="Times New Roman" w:hAnsi="Times New Roman" w:cs="Times New Roman"/>
          <w:sz w:val="24"/>
          <w:szCs w:val="24"/>
          <w:lang w:val="uk-UA" w:eastAsia="uk-UA"/>
        </w:rPr>
        <w:t xml:space="preserve"> Наші вчителі, лікарі та працівники культури не просто виконували свою роботу — вони стали волонтерами. Допомога ЗСУ на мільйони </w:t>
      </w:r>
      <w:r w:rsidRPr="00E17364">
        <w:rPr>
          <w:rFonts w:ascii="Times New Roman" w:eastAsia="Times New Roman" w:hAnsi="Times New Roman" w:cs="Times New Roman"/>
          <w:sz w:val="24"/>
          <w:szCs w:val="24"/>
          <w:lang w:val="uk-UA" w:eastAsia="uk-UA"/>
        </w:rPr>
        <w:lastRenderedPageBreak/>
        <w:t>гривень, тисячі обідів та сотні маскувальних сіток — це наш внесок у спільну Перемогу.</w:t>
      </w:r>
    </w:p>
    <w:p w14:paraId="202DAB0F" w14:textId="77777777" w:rsidR="00A418B3" w:rsidRPr="00E17364" w:rsidRDefault="00A418B3" w:rsidP="000774FE">
      <w:pPr>
        <w:numPr>
          <w:ilvl w:val="0"/>
          <w:numId w:val="58"/>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Ми не зупиняємо розвиток.</w:t>
      </w:r>
      <w:r w:rsidRPr="00E17364">
        <w:rPr>
          <w:rFonts w:ascii="Times New Roman" w:eastAsia="Times New Roman" w:hAnsi="Times New Roman" w:cs="Times New Roman"/>
          <w:sz w:val="24"/>
          <w:szCs w:val="24"/>
          <w:lang w:val="uk-UA" w:eastAsia="uk-UA"/>
        </w:rPr>
        <w:t xml:space="preserve"> Попри війну, ми не просто «проїдаємо» бюджет. Ми оновлюємо лікарні, будуємо укриття в школах і залучаємо міжнародних партнерів. Те, що ми створили у 2025 році — сучасні реабілітаційні центри та оновлені школи — служитиме громаді десятиліттями.</w:t>
      </w:r>
    </w:p>
    <w:p w14:paraId="1308343F" w14:textId="0EA60FAB" w:rsidR="00A418B3" w:rsidRPr="00E17364" w:rsidRDefault="00A418B3" w:rsidP="000774FE">
      <w:pPr>
        <w:numPr>
          <w:ilvl w:val="0"/>
          <w:numId w:val="58"/>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Єдність </w:t>
      </w:r>
      <w:r w:rsidR="006A7AEC"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b/>
          <w:bCs/>
          <w:sz w:val="24"/>
          <w:szCs w:val="24"/>
          <w:lang w:val="uk-UA" w:eastAsia="uk-UA"/>
        </w:rPr>
        <w:t xml:space="preserve"> наша головна зброя.</w:t>
      </w:r>
      <w:r w:rsidRPr="00E17364">
        <w:rPr>
          <w:rFonts w:ascii="Times New Roman" w:eastAsia="Times New Roman" w:hAnsi="Times New Roman" w:cs="Times New Roman"/>
          <w:sz w:val="24"/>
          <w:szCs w:val="24"/>
          <w:lang w:val="uk-UA" w:eastAsia="uk-UA"/>
        </w:rPr>
        <w:t xml:space="preserve"> Коли ми разом збираємо кошти для захисників чи разом відбудовуємо пошкоджене — ми непереможні.</w:t>
      </w:r>
    </w:p>
    <w:p w14:paraId="3CC9078A" w14:textId="77777777" w:rsidR="009E6C7E" w:rsidRPr="00E17364" w:rsidRDefault="009E6C7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Попереду ще багато викликів. Проблеми доріг, підтримка наших ветеранів та турбота про родини загиблих Героїв залишаються в центрі нашої уваги.</w:t>
      </w:r>
    </w:p>
    <w:p w14:paraId="07330AE2"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Я дякую кожному захиснику, який дає нам можливість працювати на рідній землі. Дякую медикам, освітянам, комунальникам та кожному мешканцю за небайдужість.</w:t>
      </w:r>
    </w:p>
    <w:p w14:paraId="4C353A18"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Ми вистояли ще один рік. Ми стали сильнішими. І ми продовжуємо працювати заради нашої громади та нашої Перемоги!</w:t>
      </w:r>
    </w:p>
    <w:p w14:paraId="31029B30"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Слава Україні!</w:t>
      </w:r>
    </w:p>
    <w:p w14:paraId="4C084C90" w14:textId="77777777" w:rsidR="005C4D8E" w:rsidRPr="00E17364" w:rsidRDefault="005C4D8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p>
    <w:p w14:paraId="756E1F21" w14:textId="77777777" w:rsidR="000E46CE" w:rsidRPr="00E17364" w:rsidRDefault="000E46CE" w:rsidP="00C00D0F">
      <w:pPr>
        <w:spacing w:after="0" w:line="276" w:lineRule="auto"/>
        <w:ind w:firstLine="709"/>
        <w:jc w:val="both"/>
        <w:rPr>
          <w:rFonts w:ascii="Times New Roman" w:hAnsi="Times New Roman" w:cs="Times New Roman"/>
          <w:sz w:val="24"/>
          <w:szCs w:val="24"/>
          <w:lang w:val="uk-UA"/>
        </w:rPr>
      </w:pPr>
    </w:p>
    <w:sectPr w:rsidR="000E46CE" w:rsidRPr="00E17364" w:rsidSect="0052781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entury Gothic"/>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7F77"/>
    <w:multiLevelType w:val="multilevel"/>
    <w:tmpl w:val="924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73B9"/>
    <w:multiLevelType w:val="multilevel"/>
    <w:tmpl w:val="B8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046CE"/>
    <w:multiLevelType w:val="multilevel"/>
    <w:tmpl w:val="3D2A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47783"/>
    <w:multiLevelType w:val="multilevel"/>
    <w:tmpl w:val="59AE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66908"/>
    <w:multiLevelType w:val="multilevel"/>
    <w:tmpl w:val="59CE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B536D"/>
    <w:multiLevelType w:val="multilevel"/>
    <w:tmpl w:val="A4D29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C5985"/>
    <w:multiLevelType w:val="multilevel"/>
    <w:tmpl w:val="F956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26452"/>
    <w:multiLevelType w:val="multilevel"/>
    <w:tmpl w:val="C00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F74E5"/>
    <w:multiLevelType w:val="multilevel"/>
    <w:tmpl w:val="7E98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42019"/>
    <w:multiLevelType w:val="multilevel"/>
    <w:tmpl w:val="534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A523C"/>
    <w:multiLevelType w:val="hybridMultilevel"/>
    <w:tmpl w:val="97FC1B6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0362CB7"/>
    <w:multiLevelType w:val="multilevel"/>
    <w:tmpl w:val="39F0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178EB"/>
    <w:multiLevelType w:val="multilevel"/>
    <w:tmpl w:val="4A10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25FDF"/>
    <w:multiLevelType w:val="multilevel"/>
    <w:tmpl w:val="7B90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E777A"/>
    <w:multiLevelType w:val="multilevel"/>
    <w:tmpl w:val="86DA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264E47"/>
    <w:multiLevelType w:val="multilevel"/>
    <w:tmpl w:val="9030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BC1BE6"/>
    <w:multiLevelType w:val="multilevel"/>
    <w:tmpl w:val="DE8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034699"/>
    <w:multiLevelType w:val="multilevel"/>
    <w:tmpl w:val="1BB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4237EC"/>
    <w:multiLevelType w:val="multilevel"/>
    <w:tmpl w:val="2AD45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6225B7"/>
    <w:multiLevelType w:val="multilevel"/>
    <w:tmpl w:val="1ED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733B98"/>
    <w:multiLevelType w:val="multilevel"/>
    <w:tmpl w:val="D110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4759BE"/>
    <w:multiLevelType w:val="multilevel"/>
    <w:tmpl w:val="1B16716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8508BA"/>
    <w:multiLevelType w:val="multilevel"/>
    <w:tmpl w:val="F99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677639"/>
    <w:multiLevelType w:val="multilevel"/>
    <w:tmpl w:val="99061C26"/>
    <w:lvl w:ilvl="0">
      <w:start w:val="1"/>
      <w:numFmt w:val="bullet"/>
      <w:lvlText w:val=""/>
      <w:lvlJc w:val="left"/>
      <w:pPr>
        <w:tabs>
          <w:tab w:val="num" w:pos="720"/>
        </w:tabs>
        <w:ind w:left="720" w:hanging="360"/>
      </w:pPr>
      <w:rPr>
        <w:rFonts w:ascii="Symbol" w:hAnsi="Symbol" w:hint="default"/>
        <w:color w:val="00000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E551C"/>
    <w:multiLevelType w:val="hybridMultilevel"/>
    <w:tmpl w:val="902A40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28214155"/>
    <w:multiLevelType w:val="multilevel"/>
    <w:tmpl w:val="4B3C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A7486B"/>
    <w:multiLevelType w:val="multilevel"/>
    <w:tmpl w:val="E2940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E8251F"/>
    <w:multiLevelType w:val="multilevel"/>
    <w:tmpl w:val="BAD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E6407D"/>
    <w:multiLevelType w:val="multilevel"/>
    <w:tmpl w:val="8E12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02317E"/>
    <w:multiLevelType w:val="multilevel"/>
    <w:tmpl w:val="E74E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DA0C07"/>
    <w:multiLevelType w:val="multilevel"/>
    <w:tmpl w:val="50A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B773D6"/>
    <w:multiLevelType w:val="multilevel"/>
    <w:tmpl w:val="2DAE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CF3D02"/>
    <w:multiLevelType w:val="multilevel"/>
    <w:tmpl w:val="888C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A36935"/>
    <w:multiLevelType w:val="multilevel"/>
    <w:tmpl w:val="A57E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E0387"/>
    <w:multiLevelType w:val="multilevel"/>
    <w:tmpl w:val="E8E402C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5" w15:restartNumberingAfterBreak="0">
    <w:nsid w:val="39FB1F25"/>
    <w:multiLevelType w:val="multilevel"/>
    <w:tmpl w:val="115E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D6327F"/>
    <w:multiLevelType w:val="multilevel"/>
    <w:tmpl w:val="0336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7A0FEA"/>
    <w:multiLevelType w:val="multilevel"/>
    <w:tmpl w:val="59BC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8D481C"/>
    <w:multiLevelType w:val="multilevel"/>
    <w:tmpl w:val="4B66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4F5613"/>
    <w:multiLevelType w:val="multilevel"/>
    <w:tmpl w:val="DCDA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97598D"/>
    <w:multiLevelType w:val="multilevel"/>
    <w:tmpl w:val="A2CC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47591"/>
    <w:multiLevelType w:val="multilevel"/>
    <w:tmpl w:val="F408A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114791"/>
    <w:multiLevelType w:val="multilevel"/>
    <w:tmpl w:val="A5C2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6B2250"/>
    <w:multiLevelType w:val="multilevel"/>
    <w:tmpl w:val="16D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6E782F"/>
    <w:multiLevelType w:val="multilevel"/>
    <w:tmpl w:val="C72C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1F7B11"/>
    <w:multiLevelType w:val="multilevel"/>
    <w:tmpl w:val="3F3A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AB0C2E"/>
    <w:multiLevelType w:val="multilevel"/>
    <w:tmpl w:val="E9C6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C61D03"/>
    <w:multiLevelType w:val="multilevel"/>
    <w:tmpl w:val="5B46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AB4E11"/>
    <w:multiLevelType w:val="multilevel"/>
    <w:tmpl w:val="613C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F57E7C"/>
    <w:multiLevelType w:val="multilevel"/>
    <w:tmpl w:val="4A9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7217DC"/>
    <w:multiLevelType w:val="multilevel"/>
    <w:tmpl w:val="EF6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773146"/>
    <w:multiLevelType w:val="multilevel"/>
    <w:tmpl w:val="1254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626C4D"/>
    <w:multiLevelType w:val="multilevel"/>
    <w:tmpl w:val="08A2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AD4CF8"/>
    <w:multiLevelType w:val="multilevel"/>
    <w:tmpl w:val="6DDADE62"/>
    <w:lvl w:ilvl="0">
      <w:start w:val="1"/>
      <w:numFmt w:val="bullet"/>
      <w:lvlText w:val=""/>
      <w:lvlJc w:val="left"/>
      <w:pPr>
        <w:tabs>
          <w:tab w:val="num" w:pos="720"/>
        </w:tabs>
        <w:ind w:left="720" w:hanging="360"/>
      </w:pPr>
      <w:rPr>
        <w:rFonts w:ascii="Symbol" w:hAnsi="Symbol" w:hint="default"/>
        <w:sz w:val="20"/>
      </w:rPr>
    </w:lvl>
    <w:lvl w:ilvl="1">
      <w:start w:val="2"/>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FA776F"/>
    <w:multiLevelType w:val="multilevel"/>
    <w:tmpl w:val="3ED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B441F"/>
    <w:multiLevelType w:val="multilevel"/>
    <w:tmpl w:val="1FA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852669"/>
    <w:multiLevelType w:val="multilevel"/>
    <w:tmpl w:val="9AE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A56C1F"/>
    <w:multiLevelType w:val="hybridMultilevel"/>
    <w:tmpl w:val="A0707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78016D2"/>
    <w:multiLevelType w:val="multilevel"/>
    <w:tmpl w:val="68A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0468E6"/>
    <w:multiLevelType w:val="multilevel"/>
    <w:tmpl w:val="36548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AC5F77"/>
    <w:multiLevelType w:val="multilevel"/>
    <w:tmpl w:val="4CF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F856EA"/>
    <w:multiLevelType w:val="multilevel"/>
    <w:tmpl w:val="3FE23A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AD6421"/>
    <w:multiLevelType w:val="multilevel"/>
    <w:tmpl w:val="45E2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781F09"/>
    <w:multiLevelType w:val="hybridMultilevel"/>
    <w:tmpl w:val="B71C2C0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4" w15:restartNumberingAfterBreak="0">
    <w:nsid w:val="614672E9"/>
    <w:multiLevelType w:val="multilevel"/>
    <w:tmpl w:val="5AE4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57158E"/>
    <w:multiLevelType w:val="multilevel"/>
    <w:tmpl w:val="1A24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197D90"/>
    <w:multiLevelType w:val="multilevel"/>
    <w:tmpl w:val="B556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BC2878"/>
    <w:multiLevelType w:val="multilevel"/>
    <w:tmpl w:val="58CE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0C1FB2"/>
    <w:multiLevelType w:val="multilevel"/>
    <w:tmpl w:val="689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1A3E46"/>
    <w:multiLevelType w:val="multilevel"/>
    <w:tmpl w:val="7C6E0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F87307"/>
    <w:multiLevelType w:val="multilevel"/>
    <w:tmpl w:val="232A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DC6991"/>
    <w:multiLevelType w:val="multilevel"/>
    <w:tmpl w:val="4E6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BF5AE2"/>
    <w:multiLevelType w:val="multilevel"/>
    <w:tmpl w:val="ABD8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B455A9"/>
    <w:multiLevelType w:val="multilevel"/>
    <w:tmpl w:val="FE3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0708DA"/>
    <w:multiLevelType w:val="multilevel"/>
    <w:tmpl w:val="940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081C5C"/>
    <w:multiLevelType w:val="multilevel"/>
    <w:tmpl w:val="348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291115"/>
    <w:multiLevelType w:val="multilevel"/>
    <w:tmpl w:val="2CD8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D82AB0"/>
    <w:multiLevelType w:val="multilevel"/>
    <w:tmpl w:val="AD52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5378D7"/>
    <w:multiLevelType w:val="multilevel"/>
    <w:tmpl w:val="272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630CAD"/>
    <w:multiLevelType w:val="multilevel"/>
    <w:tmpl w:val="139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F962CA"/>
    <w:multiLevelType w:val="multilevel"/>
    <w:tmpl w:val="4F1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CE5A9F"/>
    <w:multiLevelType w:val="multilevel"/>
    <w:tmpl w:val="7C84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21"/>
  </w:num>
  <w:num w:numId="3">
    <w:abstractNumId w:val="22"/>
  </w:num>
  <w:num w:numId="4">
    <w:abstractNumId w:val="30"/>
  </w:num>
  <w:num w:numId="5">
    <w:abstractNumId w:val="54"/>
  </w:num>
  <w:num w:numId="6">
    <w:abstractNumId w:val="23"/>
  </w:num>
  <w:num w:numId="7">
    <w:abstractNumId w:val="9"/>
  </w:num>
  <w:num w:numId="8">
    <w:abstractNumId w:val="71"/>
  </w:num>
  <w:num w:numId="9">
    <w:abstractNumId w:val="53"/>
  </w:num>
  <w:num w:numId="10">
    <w:abstractNumId w:val="77"/>
  </w:num>
  <w:num w:numId="11">
    <w:abstractNumId w:val="74"/>
  </w:num>
  <w:num w:numId="12">
    <w:abstractNumId w:val="1"/>
  </w:num>
  <w:num w:numId="13">
    <w:abstractNumId w:val="13"/>
  </w:num>
  <w:num w:numId="14">
    <w:abstractNumId w:val="64"/>
  </w:num>
  <w:num w:numId="15">
    <w:abstractNumId w:val="70"/>
  </w:num>
  <w:num w:numId="16">
    <w:abstractNumId w:val="15"/>
  </w:num>
  <w:num w:numId="17">
    <w:abstractNumId w:val="37"/>
  </w:num>
  <w:num w:numId="18">
    <w:abstractNumId w:val="35"/>
  </w:num>
  <w:num w:numId="19">
    <w:abstractNumId w:val="25"/>
  </w:num>
  <w:num w:numId="20">
    <w:abstractNumId w:val="51"/>
  </w:num>
  <w:num w:numId="21">
    <w:abstractNumId w:val="11"/>
  </w:num>
  <w:num w:numId="22">
    <w:abstractNumId w:val="72"/>
  </w:num>
  <w:num w:numId="23">
    <w:abstractNumId w:val="44"/>
  </w:num>
  <w:num w:numId="24">
    <w:abstractNumId w:val="58"/>
  </w:num>
  <w:num w:numId="25">
    <w:abstractNumId w:val="12"/>
  </w:num>
  <w:num w:numId="26">
    <w:abstractNumId w:val="56"/>
  </w:num>
  <w:num w:numId="27">
    <w:abstractNumId w:val="32"/>
  </w:num>
  <w:num w:numId="28">
    <w:abstractNumId w:val="0"/>
  </w:num>
  <w:num w:numId="29">
    <w:abstractNumId w:val="14"/>
  </w:num>
  <w:num w:numId="30">
    <w:abstractNumId w:val="6"/>
  </w:num>
  <w:num w:numId="31">
    <w:abstractNumId w:val="4"/>
  </w:num>
  <w:num w:numId="32">
    <w:abstractNumId w:val="41"/>
  </w:num>
  <w:num w:numId="33">
    <w:abstractNumId w:val="5"/>
  </w:num>
  <w:num w:numId="34">
    <w:abstractNumId w:val="59"/>
  </w:num>
  <w:num w:numId="35">
    <w:abstractNumId w:val="75"/>
  </w:num>
  <w:num w:numId="36">
    <w:abstractNumId w:val="33"/>
  </w:num>
  <w:num w:numId="37">
    <w:abstractNumId w:val="28"/>
  </w:num>
  <w:num w:numId="38">
    <w:abstractNumId w:val="2"/>
  </w:num>
  <w:num w:numId="39">
    <w:abstractNumId w:val="46"/>
  </w:num>
  <w:num w:numId="40">
    <w:abstractNumId w:val="78"/>
  </w:num>
  <w:num w:numId="41">
    <w:abstractNumId w:val="49"/>
  </w:num>
  <w:num w:numId="42">
    <w:abstractNumId w:val="65"/>
  </w:num>
  <w:num w:numId="43">
    <w:abstractNumId w:val="48"/>
  </w:num>
  <w:num w:numId="44">
    <w:abstractNumId w:val="3"/>
  </w:num>
  <w:num w:numId="45">
    <w:abstractNumId w:val="7"/>
  </w:num>
  <w:num w:numId="46">
    <w:abstractNumId w:val="36"/>
  </w:num>
  <w:num w:numId="47">
    <w:abstractNumId w:val="81"/>
  </w:num>
  <w:num w:numId="48">
    <w:abstractNumId w:val="18"/>
  </w:num>
  <w:num w:numId="49">
    <w:abstractNumId w:val="29"/>
  </w:num>
  <w:num w:numId="50">
    <w:abstractNumId w:val="55"/>
  </w:num>
  <w:num w:numId="51">
    <w:abstractNumId w:val="8"/>
  </w:num>
  <w:num w:numId="52">
    <w:abstractNumId w:val="47"/>
  </w:num>
  <w:num w:numId="53">
    <w:abstractNumId w:val="73"/>
  </w:num>
  <w:num w:numId="54">
    <w:abstractNumId w:val="38"/>
  </w:num>
  <w:num w:numId="55">
    <w:abstractNumId w:val="20"/>
  </w:num>
  <w:num w:numId="56">
    <w:abstractNumId w:val="52"/>
  </w:num>
  <w:num w:numId="57">
    <w:abstractNumId w:val="68"/>
  </w:num>
  <w:num w:numId="58">
    <w:abstractNumId w:val="26"/>
  </w:num>
  <w:num w:numId="59">
    <w:abstractNumId w:val="62"/>
  </w:num>
  <w:num w:numId="60">
    <w:abstractNumId w:val="80"/>
  </w:num>
  <w:num w:numId="61">
    <w:abstractNumId w:val="50"/>
  </w:num>
  <w:num w:numId="62">
    <w:abstractNumId w:val="31"/>
  </w:num>
  <w:num w:numId="63">
    <w:abstractNumId w:val="67"/>
  </w:num>
  <w:num w:numId="64">
    <w:abstractNumId w:val="69"/>
  </w:num>
  <w:num w:numId="65">
    <w:abstractNumId w:val="79"/>
  </w:num>
  <w:num w:numId="66">
    <w:abstractNumId w:val="27"/>
  </w:num>
  <w:num w:numId="67">
    <w:abstractNumId w:val="19"/>
  </w:num>
  <w:num w:numId="68">
    <w:abstractNumId w:val="61"/>
  </w:num>
  <w:num w:numId="69">
    <w:abstractNumId w:val="57"/>
  </w:num>
  <w:num w:numId="70">
    <w:abstractNumId w:val="24"/>
  </w:num>
  <w:num w:numId="71">
    <w:abstractNumId w:val="43"/>
  </w:num>
  <w:num w:numId="72">
    <w:abstractNumId w:val="16"/>
  </w:num>
  <w:num w:numId="73">
    <w:abstractNumId w:val="63"/>
  </w:num>
  <w:num w:numId="74">
    <w:abstractNumId w:val="45"/>
  </w:num>
  <w:num w:numId="75">
    <w:abstractNumId w:val="17"/>
  </w:num>
  <w:num w:numId="76">
    <w:abstractNumId w:val="39"/>
  </w:num>
  <w:num w:numId="77">
    <w:abstractNumId w:val="76"/>
  </w:num>
  <w:num w:numId="78">
    <w:abstractNumId w:val="66"/>
  </w:num>
  <w:num w:numId="79">
    <w:abstractNumId w:val="42"/>
  </w:num>
  <w:num w:numId="80">
    <w:abstractNumId w:val="34"/>
  </w:num>
  <w:num w:numId="81">
    <w:abstractNumId w:val="40"/>
  </w:num>
  <w:num w:numId="82">
    <w:abstractNumId w:val="1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FA"/>
    <w:rsid w:val="00001AA6"/>
    <w:rsid w:val="00004473"/>
    <w:rsid w:val="000128CA"/>
    <w:rsid w:val="000164B2"/>
    <w:rsid w:val="00016E89"/>
    <w:rsid w:val="00027204"/>
    <w:rsid w:val="00027C45"/>
    <w:rsid w:val="00033069"/>
    <w:rsid w:val="0003353B"/>
    <w:rsid w:val="00037906"/>
    <w:rsid w:val="000422D2"/>
    <w:rsid w:val="000458D8"/>
    <w:rsid w:val="00046546"/>
    <w:rsid w:val="00050ED9"/>
    <w:rsid w:val="00052933"/>
    <w:rsid w:val="00053559"/>
    <w:rsid w:val="0006138B"/>
    <w:rsid w:val="000624F4"/>
    <w:rsid w:val="000647A4"/>
    <w:rsid w:val="0006631D"/>
    <w:rsid w:val="00075E47"/>
    <w:rsid w:val="000774FE"/>
    <w:rsid w:val="00081894"/>
    <w:rsid w:val="00087AFF"/>
    <w:rsid w:val="00092D06"/>
    <w:rsid w:val="000A1770"/>
    <w:rsid w:val="000A2F12"/>
    <w:rsid w:val="000A4918"/>
    <w:rsid w:val="000A5285"/>
    <w:rsid w:val="000B05B9"/>
    <w:rsid w:val="000B0C9B"/>
    <w:rsid w:val="000B1849"/>
    <w:rsid w:val="000B2795"/>
    <w:rsid w:val="000B420A"/>
    <w:rsid w:val="000C5711"/>
    <w:rsid w:val="000D1EA6"/>
    <w:rsid w:val="000D31CF"/>
    <w:rsid w:val="000D56BE"/>
    <w:rsid w:val="000E46CE"/>
    <w:rsid w:val="000F3A1C"/>
    <w:rsid w:val="000F4E6B"/>
    <w:rsid w:val="000F5EE9"/>
    <w:rsid w:val="000F64D0"/>
    <w:rsid w:val="001079B2"/>
    <w:rsid w:val="00111404"/>
    <w:rsid w:val="00122D04"/>
    <w:rsid w:val="00136311"/>
    <w:rsid w:val="0014202E"/>
    <w:rsid w:val="00142BE1"/>
    <w:rsid w:val="00146B66"/>
    <w:rsid w:val="0015557A"/>
    <w:rsid w:val="001668F2"/>
    <w:rsid w:val="00166F6E"/>
    <w:rsid w:val="00170730"/>
    <w:rsid w:val="001719EA"/>
    <w:rsid w:val="00185769"/>
    <w:rsid w:val="00190D7A"/>
    <w:rsid w:val="0019450C"/>
    <w:rsid w:val="00195CDC"/>
    <w:rsid w:val="0019653C"/>
    <w:rsid w:val="00197CF2"/>
    <w:rsid w:val="001B3D56"/>
    <w:rsid w:val="001B4050"/>
    <w:rsid w:val="001B62A5"/>
    <w:rsid w:val="001B671B"/>
    <w:rsid w:val="001C6BFE"/>
    <w:rsid w:val="001C6CCD"/>
    <w:rsid w:val="001D1D9B"/>
    <w:rsid w:val="001D3492"/>
    <w:rsid w:val="001D447E"/>
    <w:rsid w:val="001D7101"/>
    <w:rsid w:val="001E2971"/>
    <w:rsid w:val="001E306F"/>
    <w:rsid w:val="001E483B"/>
    <w:rsid w:val="001E730C"/>
    <w:rsid w:val="001F1251"/>
    <w:rsid w:val="001F5418"/>
    <w:rsid w:val="001F75F1"/>
    <w:rsid w:val="00200983"/>
    <w:rsid w:val="00206D93"/>
    <w:rsid w:val="00207C82"/>
    <w:rsid w:val="00222F5B"/>
    <w:rsid w:val="00225070"/>
    <w:rsid w:val="00231120"/>
    <w:rsid w:val="00231CDD"/>
    <w:rsid w:val="00234015"/>
    <w:rsid w:val="002418CF"/>
    <w:rsid w:val="0024605F"/>
    <w:rsid w:val="002558C6"/>
    <w:rsid w:val="00271C71"/>
    <w:rsid w:val="0027259A"/>
    <w:rsid w:val="0027323D"/>
    <w:rsid w:val="00275D70"/>
    <w:rsid w:val="00290B54"/>
    <w:rsid w:val="00294B9D"/>
    <w:rsid w:val="00296B06"/>
    <w:rsid w:val="002A03AD"/>
    <w:rsid w:val="002B3210"/>
    <w:rsid w:val="002B516D"/>
    <w:rsid w:val="002C6053"/>
    <w:rsid w:val="002C60D4"/>
    <w:rsid w:val="002C63C5"/>
    <w:rsid w:val="002C6C8D"/>
    <w:rsid w:val="002D16E1"/>
    <w:rsid w:val="002D3C68"/>
    <w:rsid w:val="002D5D9C"/>
    <w:rsid w:val="002D70C6"/>
    <w:rsid w:val="002E0381"/>
    <w:rsid w:val="002E3549"/>
    <w:rsid w:val="002F2399"/>
    <w:rsid w:val="002F4FE1"/>
    <w:rsid w:val="002F5506"/>
    <w:rsid w:val="002F6531"/>
    <w:rsid w:val="00315B80"/>
    <w:rsid w:val="00325E07"/>
    <w:rsid w:val="00336DAC"/>
    <w:rsid w:val="00337D49"/>
    <w:rsid w:val="00340F18"/>
    <w:rsid w:val="0035277A"/>
    <w:rsid w:val="0035485D"/>
    <w:rsid w:val="003636BE"/>
    <w:rsid w:val="003669FA"/>
    <w:rsid w:val="00366E18"/>
    <w:rsid w:val="00370F8A"/>
    <w:rsid w:val="00371E25"/>
    <w:rsid w:val="0038198E"/>
    <w:rsid w:val="00382251"/>
    <w:rsid w:val="00390FEF"/>
    <w:rsid w:val="00391D6D"/>
    <w:rsid w:val="00392ED7"/>
    <w:rsid w:val="003943C6"/>
    <w:rsid w:val="0039525A"/>
    <w:rsid w:val="003A160F"/>
    <w:rsid w:val="003A18F1"/>
    <w:rsid w:val="003A437D"/>
    <w:rsid w:val="003A478E"/>
    <w:rsid w:val="003A4AC3"/>
    <w:rsid w:val="003A6091"/>
    <w:rsid w:val="003A7F94"/>
    <w:rsid w:val="003B1C77"/>
    <w:rsid w:val="003B27B5"/>
    <w:rsid w:val="003B28F1"/>
    <w:rsid w:val="003B3039"/>
    <w:rsid w:val="003B3183"/>
    <w:rsid w:val="003B5E9C"/>
    <w:rsid w:val="003C4C02"/>
    <w:rsid w:val="003E0843"/>
    <w:rsid w:val="003E1CC3"/>
    <w:rsid w:val="003E26DF"/>
    <w:rsid w:val="003E7961"/>
    <w:rsid w:val="003E7BE8"/>
    <w:rsid w:val="003F1B4D"/>
    <w:rsid w:val="003F47BD"/>
    <w:rsid w:val="003F496B"/>
    <w:rsid w:val="003F751A"/>
    <w:rsid w:val="004001E8"/>
    <w:rsid w:val="0040276C"/>
    <w:rsid w:val="004053A6"/>
    <w:rsid w:val="00405E50"/>
    <w:rsid w:val="00407932"/>
    <w:rsid w:val="0041133E"/>
    <w:rsid w:val="00415347"/>
    <w:rsid w:val="00415C78"/>
    <w:rsid w:val="00416390"/>
    <w:rsid w:val="004165BA"/>
    <w:rsid w:val="00426167"/>
    <w:rsid w:val="004308C3"/>
    <w:rsid w:val="0043243E"/>
    <w:rsid w:val="00434C07"/>
    <w:rsid w:val="004351ED"/>
    <w:rsid w:val="004564F3"/>
    <w:rsid w:val="00460322"/>
    <w:rsid w:val="00464661"/>
    <w:rsid w:val="004702F4"/>
    <w:rsid w:val="004834B2"/>
    <w:rsid w:val="0048399C"/>
    <w:rsid w:val="00485C6B"/>
    <w:rsid w:val="00486E7D"/>
    <w:rsid w:val="004905A5"/>
    <w:rsid w:val="00491EDF"/>
    <w:rsid w:val="00492AAE"/>
    <w:rsid w:val="004930A2"/>
    <w:rsid w:val="004953E0"/>
    <w:rsid w:val="004C5A61"/>
    <w:rsid w:val="004C79F6"/>
    <w:rsid w:val="004D6FE0"/>
    <w:rsid w:val="004E5FAA"/>
    <w:rsid w:val="004E6E3D"/>
    <w:rsid w:val="004F496E"/>
    <w:rsid w:val="004F7101"/>
    <w:rsid w:val="00500833"/>
    <w:rsid w:val="0050271F"/>
    <w:rsid w:val="00505611"/>
    <w:rsid w:val="00507A6B"/>
    <w:rsid w:val="005102EA"/>
    <w:rsid w:val="00510582"/>
    <w:rsid w:val="005155D1"/>
    <w:rsid w:val="00524843"/>
    <w:rsid w:val="00527810"/>
    <w:rsid w:val="00533481"/>
    <w:rsid w:val="0053506F"/>
    <w:rsid w:val="00535E93"/>
    <w:rsid w:val="00546A48"/>
    <w:rsid w:val="005569F6"/>
    <w:rsid w:val="00557419"/>
    <w:rsid w:val="00562E33"/>
    <w:rsid w:val="00564F75"/>
    <w:rsid w:val="00566EB0"/>
    <w:rsid w:val="00571CFA"/>
    <w:rsid w:val="00582ABA"/>
    <w:rsid w:val="00594FF0"/>
    <w:rsid w:val="005A036F"/>
    <w:rsid w:val="005A281D"/>
    <w:rsid w:val="005A337C"/>
    <w:rsid w:val="005A4055"/>
    <w:rsid w:val="005B14CD"/>
    <w:rsid w:val="005C231D"/>
    <w:rsid w:val="005C42F4"/>
    <w:rsid w:val="005C4D8E"/>
    <w:rsid w:val="005C51E0"/>
    <w:rsid w:val="005D2010"/>
    <w:rsid w:val="005D20CF"/>
    <w:rsid w:val="005D2C82"/>
    <w:rsid w:val="005D7F18"/>
    <w:rsid w:val="005E1D5F"/>
    <w:rsid w:val="005F52C1"/>
    <w:rsid w:val="005F6C40"/>
    <w:rsid w:val="005F7C4C"/>
    <w:rsid w:val="005F7C9F"/>
    <w:rsid w:val="005F7DF2"/>
    <w:rsid w:val="00611ECD"/>
    <w:rsid w:val="00613D84"/>
    <w:rsid w:val="006142A3"/>
    <w:rsid w:val="00622BD5"/>
    <w:rsid w:val="006230C4"/>
    <w:rsid w:val="0063362E"/>
    <w:rsid w:val="0064096D"/>
    <w:rsid w:val="00642003"/>
    <w:rsid w:val="006420AF"/>
    <w:rsid w:val="006445EA"/>
    <w:rsid w:val="006446A6"/>
    <w:rsid w:val="006478A6"/>
    <w:rsid w:val="00647E95"/>
    <w:rsid w:val="006550D7"/>
    <w:rsid w:val="00660FB1"/>
    <w:rsid w:val="00661D45"/>
    <w:rsid w:val="00662526"/>
    <w:rsid w:val="00663AB7"/>
    <w:rsid w:val="00667F63"/>
    <w:rsid w:val="00670B35"/>
    <w:rsid w:val="00671D2E"/>
    <w:rsid w:val="00671E58"/>
    <w:rsid w:val="00682331"/>
    <w:rsid w:val="0068520D"/>
    <w:rsid w:val="006866B7"/>
    <w:rsid w:val="00687E07"/>
    <w:rsid w:val="00690341"/>
    <w:rsid w:val="00691110"/>
    <w:rsid w:val="00691EEC"/>
    <w:rsid w:val="006A7AEC"/>
    <w:rsid w:val="006C2CDE"/>
    <w:rsid w:val="006C4FE8"/>
    <w:rsid w:val="006C5AE6"/>
    <w:rsid w:val="006D21DB"/>
    <w:rsid w:val="006D2CC8"/>
    <w:rsid w:val="006D35B5"/>
    <w:rsid w:val="006D3E60"/>
    <w:rsid w:val="006D7023"/>
    <w:rsid w:val="006E41AB"/>
    <w:rsid w:val="006E502D"/>
    <w:rsid w:val="006E6173"/>
    <w:rsid w:val="006F3F9C"/>
    <w:rsid w:val="006F73B1"/>
    <w:rsid w:val="00707419"/>
    <w:rsid w:val="00712073"/>
    <w:rsid w:val="007123C5"/>
    <w:rsid w:val="00721EEE"/>
    <w:rsid w:val="00727D08"/>
    <w:rsid w:val="0073479C"/>
    <w:rsid w:val="00741032"/>
    <w:rsid w:val="00746EFC"/>
    <w:rsid w:val="00750F29"/>
    <w:rsid w:val="00751347"/>
    <w:rsid w:val="00753172"/>
    <w:rsid w:val="007542ED"/>
    <w:rsid w:val="00763819"/>
    <w:rsid w:val="00765961"/>
    <w:rsid w:val="0077261D"/>
    <w:rsid w:val="00776350"/>
    <w:rsid w:val="007769A4"/>
    <w:rsid w:val="00776B91"/>
    <w:rsid w:val="0077755A"/>
    <w:rsid w:val="0078083B"/>
    <w:rsid w:val="0078467A"/>
    <w:rsid w:val="007906DA"/>
    <w:rsid w:val="00796EE8"/>
    <w:rsid w:val="00796F2D"/>
    <w:rsid w:val="007A7C11"/>
    <w:rsid w:val="007B4519"/>
    <w:rsid w:val="007C47B3"/>
    <w:rsid w:val="007D1EA2"/>
    <w:rsid w:val="007D7C17"/>
    <w:rsid w:val="007E5562"/>
    <w:rsid w:val="007E5EC6"/>
    <w:rsid w:val="007F0C4B"/>
    <w:rsid w:val="007F2488"/>
    <w:rsid w:val="007F29B9"/>
    <w:rsid w:val="007F7176"/>
    <w:rsid w:val="00805066"/>
    <w:rsid w:val="008103AF"/>
    <w:rsid w:val="00810FE1"/>
    <w:rsid w:val="00811950"/>
    <w:rsid w:val="00816F47"/>
    <w:rsid w:val="00821B3A"/>
    <w:rsid w:val="00824F13"/>
    <w:rsid w:val="008252AC"/>
    <w:rsid w:val="008325D8"/>
    <w:rsid w:val="008337EE"/>
    <w:rsid w:val="00833DC6"/>
    <w:rsid w:val="008369B3"/>
    <w:rsid w:val="00851585"/>
    <w:rsid w:val="00862B3D"/>
    <w:rsid w:val="00862DBC"/>
    <w:rsid w:val="008640BC"/>
    <w:rsid w:val="00865A70"/>
    <w:rsid w:val="0087360B"/>
    <w:rsid w:val="00877997"/>
    <w:rsid w:val="008825A9"/>
    <w:rsid w:val="00882629"/>
    <w:rsid w:val="00884A98"/>
    <w:rsid w:val="00890EF7"/>
    <w:rsid w:val="00892C69"/>
    <w:rsid w:val="00893568"/>
    <w:rsid w:val="00894D74"/>
    <w:rsid w:val="008950AD"/>
    <w:rsid w:val="008A081E"/>
    <w:rsid w:val="008A1B75"/>
    <w:rsid w:val="008A2EC4"/>
    <w:rsid w:val="008A408B"/>
    <w:rsid w:val="008A7187"/>
    <w:rsid w:val="008A7B01"/>
    <w:rsid w:val="008B39E0"/>
    <w:rsid w:val="008B46D5"/>
    <w:rsid w:val="008B5780"/>
    <w:rsid w:val="008B6C2A"/>
    <w:rsid w:val="008C043C"/>
    <w:rsid w:val="008C0614"/>
    <w:rsid w:val="008C3300"/>
    <w:rsid w:val="008C6FC5"/>
    <w:rsid w:val="008D4A21"/>
    <w:rsid w:val="008E16D8"/>
    <w:rsid w:val="008E1CA8"/>
    <w:rsid w:val="008E2370"/>
    <w:rsid w:val="008E5873"/>
    <w:rsid w:val="008E624A"/>
    <w:rsid w:val="008F373F"/>
    <w:rsid w:val="008F55A6"/>
    <w:rsid w:val="008F6FD6"/>
    <w:rsid w:val="008F736D"/>
    <w:rsid w:val="00905C3D"/>
    <w:rsid w:val="00910DCB"/>
    <w:rsid w:val="00913542"/>
    <w:rsid w:val="009402F1"/>
    <w:rsid w:val="00941A8B"/>
    <w:rsid w:val="00945A4C"/>
    <w:rsid w:val="0095083D"/>
    <w:rsid w:val="00952190"/>
    <w:rsid w:val="00953959"/>
    <w:rsid w:val="009572C2"/>
    <w:rsid w:val="009630B4"/>
    <w:rsid w:val="00964A43"/>
    <w:rsid w:val="0096648C"/>
    <w:rsid w:val="009866CB"/>
    <w:rsid w:val="00987279"/>
    <w:rsid w:val="00990EE5"/>
    <w:rsid w:val="00990FE1"/>
    <w:rsid w:val="00994978"/>
    <w:rsid w:val="00997A03"/>
    <w:rsid w:val="009A16ED"/>
    <w:rsid w:val="009A3010"/>
    <w:rsid w:val="009B21D7"/>
    <w:rsid w:val="009B67C0"/>
    <w:rsid w:val="009B6A62"/>
    <w:rsid w:val="009C0E73"/>
    <w:rsid w:val="009C53E5"/>
    <w:rsid w:val="009C5F5C"/>
    <w:rsid w:val="009D137E"/>
    <w:rsid w:val="009E0472"/>
    <w:rsid w:val="009E11B7"/>
    <w:rsid w:val="009E14F0"/>
    <w:rsid w:val="009E6C7E"/>
    <w:rsid w:val="009F3BF8"/>
    <w:rsid w:val="009F6AD6"/>
    <w:rsid w:val="00A00576"/>
    <w:rsid w:val="00A01744"/>
    <w:rsid w:val="00A01C22"/>
    <w:rsid w:val="00A03F41"/>
    <w:rsid w:val="00A13A2E"/>
    <w:rsid w:val="00A17ACD"/>
    <w:rsid w:val="00A22EAA"/>
    <w:rsid w:val="00A23A1E"/>
    <w:rsid w:val="00A269E7"/>
    <w:rsid w:val="00A319DE"/>
    <w:rsid w:val="00A32152"/>
    <w:rsid w:val="00A363CC"/>
    <w:rsid w:val="00A418B3"/>
    <w:rsid w:val="00A463D6"/>
    <w:rsid w:val="00A47504"/>
    <w:rsid w:val="00A63434"/>
    <w:rsid w:val="00A6363F"/>
    <w:rsid w:val="00A6749F"/>
    <w:rsid w:val="00A72F94"/>
    <w:rsid w:val="00A733E7"/>
    <w:rsid w:val="00A86210"/>
    <w:rsid w:val="00A86A44"/>
    <w:rsid w:val="00A931BF"/>
    <w:rsid w:val="00A94859"/>
    <w:rsid w:val="00AB36A3"/>
    <w:rsid w:val="00AC1EE7"/>
    <w:rsid w:val="00AD28C2"/>
    <w:rsid w:val="00AD6BD4"/>
    <w:rsid w:val="00AD77AC"/>
    <w:rsid w:val="00AE2168"/>
    <w:rsid w:val="00AF4062"/>
    <w:rsid w:val="00B010C2"/>
    <w:rsid w:val="00B05CA3"/>
    <w:rsid w:val="00B068CB"/>
    <w:rsid w:val="00B072DF"/>
    <w:rsid w:val="00B0753B"/>
    <w:rsid w:val="00B07F9A"/>
    <w:rsid w:val="00B13E48"/>
    <w:rsid w:val="00B14A7C"/>
    <w:rsid w:val="00B15EB6"/>
    <w:rsid w:val="00B20733"/>
    <w:rsid w:val="00B20FF5"/>
    <w:rsid w:val="00B22AC8"/>
    <w:rsid w:val="00B30F7D"/>
    <w:rsid w:val="00B428FF"/>
    <w:rsid w:val="00B4384B"/>
    <w:rsid w:val="00B55DBC"/>
    <w:rsid w:val="00B563EC"/>
    <w:rsid w:val="00B56D93"/>
    <w:rsid w:val="00B5717B"/>
    <w:rsid w:val="00B6439A"/>
    <w:rsid w:val="00B6551B"/>
    <w:rsid w:val="00B74C2A"/>
    <w:rsid w:val="00B76521"/>
    <w:rsid w:val="00B858BF"/>
    <w:rsid w:val="00B92263"/>
    <w:rsid w:val="00B93B93"/>
    <w:rsid w:val="00B94312"/>
    <w:rsid w:val="00B947A3"/>
    <w:rsid w:val="00B95528"/>
    <w:rsid w:val="00B9611A"/>
    <w:rsid w:val="00BA0461"/>
    <w:rsid w:val="00BA45FA"/>
    <w:rsid w:val="00BA586F"/>
    <w:rsid w:val="00BA5DEE"/>
    <w:rsid w:val="00BA6D06"/>
    <w:rsid w:val="00BA7FC5"/>
    <w:rsid w:val="00BC2F58"/>
    <w:rsid w:val="00BC3A56"/>
    <w:rsid w:val="00BC461F"/>
    <w:rsid w:val="00BC664A"/>
    <w:rsid w:val="00BD0BDF"/>
    <w:rsid w:val="00BD13C3"/>
    <w:rsid w:val="00BE027D"/>
    <w:rsid w:val="00BE56B5"/>
    <w:rsid w:val="00BE7870"/>
    <w:rsid w:val="00BF176A"/>
    <w:rsid w:val="00BF505D"/>
    <w:rsid w:val="00BF5F8B"/>
    <w:rsid w:val="00C00D0F"/>
    <w:rsid w:val="00C01F19"/>
    <w:rsid w:val="00C04341"/>
    <w:rsid w:val="00C1011F"/>
    <w:rsid w:val="00C10C6E"/>
    <w:rsid w:val="00C1176A"/>
    <w:rsid w:val="00C15823"/>
    <w:rsid w:val="00C2036A"/>
    <w:rsid w:val="00C232F2"/>
    <w:rsid w:val="00C247A0"/>
    <w:rsid w:val="00C2767C"/>
    <w:rsid w:val="00C301BC"/>
    <w:rsid w:val="00C415CE"/>
    <w:rsid w:val="00C423C6"/>
    <w:rsid w:val="00C476E7"/>
    <w:rsid w:val="00C538F4"/>
    <w:rsid w:val="00C5696E"/>
    <w:rsid w:val="00C57056"/>
    <w:rsid w:val="00C651B1"/>
    <w:rsid w:val="00C651BA"/>
    <w:rsid w:val="00C65D41"/>
    <w:rsid w:val="00C67254"/>
    <w:rsid w:val="00C77568"/>
    <w:rsid w:val="00C80E8C"/>
    <w:rsid w:val="00C910BE"/>
    <w:rsid w:val="00C9536B"/>
    <w:rsid w:val="00C958F5"/>
    <w:rsid w:val="00CA187B"/>
    <w:rsid w:val="00CA6741"/>
    <w:rsid w:val="00CB0760"/>
    <w:rsid w:val="00CB1373"/>
    <w:rsid w:val="00CB1600"/>
    <w:rsid w:val="00CB3BD8"/>
    <w:rsid w:val="00CB76DE"/>
    <w:rsid w:val="00CC5D4E"/>
    <w:rsid w:val="00CC61A9"/>
    <w:rsid w:val="00CC6CD7"/>
    <w:rsid w:val="00CD2EE8"/>
    <w:rsid w:val="00CD5BA6"/>
    <w:rsid w:val="00CD636C"/>
    <w:rsid w:val="00CD7A8A"/>
    <w:rsid w:val="00CE654F"/>
    <w:rsid w:val="00CF6849"/>
    <w:rsid w:val="00CF6CBE"/>
    <w:rsid w:val="00D05938"/>
    <w:rsid w:val="00D11C2C"/>
    <w:rsid w:val="00D13135"/>
    <w:rsid w:val="00D2516D"/>
    <w:rsid w:val="00D2552B"/>
    <w:rsid w:val="00D46843"/>
    <w:rsid w:val="00D503B5"/>
    <w:rsid w:val="00D513D2"/>
    <w:rsid w:val="00D6219D"/>
    <w:rsid w:val="00D658D6"/>
    <w:rsid w:val="00D65F0A"/>
    <w:rsid w:val="00D661B2"/>
    <w:rsid w:val="00D677C0"/>
    <w:rsid w:val="00D73833"/>
    <w:rsid w:val="00D7480B"/>
    <w:rsid w:val="00D7561F"/>
    <w:rsid w:val="00D801B7"/>
    <w:rsid w:val="00D92441"/>
    <w:rsid w:val="00DA05C5"/>
    <w:rsid w:val="00DA068F"/>
    <w:rsid w:val="00DA5B6C"/>
    <w:rsid w:val="00DC2BEF"/>
    <w:rsid w:val="00DC60DF"/>
    <w:rsid w:val="00DC6607"/>
    <w:rsid w:val="00DD6036"/>
    <w:rsid w:val="00DE16ED"/>
    <w:rsid w:val="00DE534B"/>
    <w:rsid w:val="00DF2F8A"/>
    <w:rsid w:val="00DF62C5"/>
    <w:rsid w:val="00DF6A8B"/>
    <w:rsid w:val="00E03E2F"/>
    <w:rsid w:val="00E0785C"/>
    <w:rsid w:val="00E105CA"/>
    <w:rsid w:val="00E10A15"/>
    <w:rsid w:val="00E10BE8"/>
    <w:rsid w:val="00E14545"/>
    <w:rsid w:val="00E17364"/>
    <w:rsid w:val="00E20F05"/>
    <w:rsid w:val="00E2752A"/>
    <w:rsid w:val="00E35724"/>
    <w:rsid w:val="00E557FB"/>
    <w:rsid w:val="00E62FB2"/>
    <w:rsid w:val="00E66AB6"/>
    <w:rsid w:val="00E70B0D"/>
    <w:rsid w:val="00E70BAF"/>
    <w:rsid w:val="00E75832"/>
    <w:rsid w:val="00E769D6"/>
    <w:rsid w:val="00E80745"/>
    <w:rsid w:val="00E80D3F"/>
    <w:rsid w:val="00E84050"/>
    <w:rsid w:val="00E842B8"/>
    <w:rsid w:val="00E847B6"/>
    <w:rsid w:val="00E96A61"/>
    <w:rsid w:val="00EA1000"/>
    <w:rsid w:val="00EB027A"/>
    <w:rsid w:val="00EC0593"/>
    <w:rsid w:val="00EC0CE7"/>
    <w:rsid w:val="00EC1C25"/>
    <w:rsid w:val="00EC2A1B"/>
    <w:rsid w:val="00EC6A5A"/>
    <w:rsid w:val="00ED08DD"/>
    <w:rsid w:val="00ED3270"/>
    <w:rsid w:val="00ED57EF"/>
    <w:rsid w:val="00EE3081"/>
    <w:rsid w:val="00EE3C76"/>
    <w:rsid w:val="00EE409D"/>
    <w:rsid w:val="00EF330B"/>
    <w:rsid w:val="00EF40F0"/>
    <w:rsid w:val="00EF5819"/>
    <w:rsid w:val="00EF6756"/>
    <w:rsid w:val="00EF6FDD"/>
    <w:rsid w:val="00F06960"/>
    <w:rsid w:val="00F0769F"/>
    <w:rsid w:val="00F13822"/>
    <w:rsid w:val="00F247AF"/>
    <w:rsid w:val="00F25CFB"/>
    <w:rsid w:val="00F32426"/>
    <w:rsid w:val="00F33000"/>
    <w:rsid w:val="00F33459"/>
    <w:rsid w:val="00F34B53"/>
    <w:rsid w:val="00F40D87"/>
    <w:rsid w:val="00F4124D"/>
    <w:rsid w:val="00F44DA1"/>
    <w:rsid w:val="00F46BDB"/>
    <w:rsid w:val="00F53A4C"/>
    <w:rsid w:val="00F5410F"/>
    <w:rsid w:val="00F56F71"/>
    <w:rsid w:val="00F6392B"/>
    <w:rsid w:val="00F663E2"/>
    <w:rsid w:val="00F67693"/>
    <w:rsid w:val="00F70760"/>
    <w:rsid w:val="00F84592"/>
    <w:rsid w:val="00F86B27"/>
    <w:rsid w:val="00F93DCD"/>
    <w:rsid w:val="00FA1B79"/>
    <w:rsid w:val="00FC3507"/>
    <w:rsid w:val="00FD026B"/>
    <w:rsid w:val="00FD0823"/>
    <w:rsid w:val="00FE15E9"/>
    <w:rsid w:val="00FE72CA"/>
    <w:rsid w:val="00FF1FE6"/>
    <w:rsid w:val="00FF307A"/>
    <w:rsid w:val="00FF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4173"/>
  <w15:chartTrackingRefBased/>
  <w15:docId w15:val="{C0249DF1-8ED3-4565-878D-038AD2E9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13D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2F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90EF7"/>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paragraph" w:styleId="4">
    <w:name w:val="heading 4"/>
    <w:basedOn w:val="a"/>
    <w:next w:val="a"/>
    <w:link w:val="40"/>
    <w:uiPriority w:val="9"/>
    <w:semiHidden/>
    <w:unhideWhenUsed/>
    <w:qFormat/>
    <w:rsid w:val="00997A0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06631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C4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27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801B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01B7"/>
    <w:rPr>
      <w:rFonts w:ascii="Segoe UI" w:hAnsi="Segoe UI" w:cs="Segoe UI"/>
      <w:sz w:val="18"/>
      <w:szCs w:val="18"/>
    </w:rPr>
  </w:style>
  <w:style w:type="paragraph" w:styleId="a7">
    <w:name w:val="List Paragraph"/>
    <w:basedOn w:val="a"/>
    <w:uiPriority w:val="34"/>
    <w:qFormat/>
    <w:rsid w:val="00C2036A"/>
    <w:pPr>
      <w:ind w:left="720"/>
      <w:contextualSpacing/>
    </w:pPr>
    <w:rPr>
      <w:lang w:val="uk-UA"/>
    </w:rPr>
  </w:style>
  <w:style w:type="character" w:styleId="a8">
    <w:name w:val="Strong"/>
    <w:basedOn w:val="a0"/>
    <w:uiPriority w:val="22"/>
    <w:qFormat/>
    <w:rsid w:val="00A01C22"/>
    <w:rPr>
      <w:b/>
      <w:bCs/>
    </w:rPr>
  </w:style>
  <w:style w:type="paragraph" w:customStyle="1" w:styleId="docdata">
    <w:name w:val="docdata"/>
    <w:aliases w:val="docy,v5,15251,baiaagaaboqcaaadgjqaaaxtnwaaaaaaaaaaaaaaaaaaaaaaaaaaaaaaaaaaaaaaaaaaaaaaaaaaaaaaaaaaaaaaaaaaaaaaaaaaaaaaaaaaaaaaaaaaaaaaaaaaaaaaaaaaaaaaaaaaaaaaaaaaaaaaaaaaaaaaaaaaaaaaaaaaaaaaaaaaaaaaaaaaaaaaaaaaaaaaaaaaaaaaaaaaaaaaaaaaaaaaaaaaaaa"/>
    <w:basedOn w:val="a"/>
    <w:rsid w:val="00A0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C247A0"/>
    <w:pPr>
      <w:spacing w:after="0" w:line="240" w:lineRule="auto"/>
    </w:pPr>
    <w:rPr>
      <w:rFonts w:ascii="Calibri" w:eastAsia="Times New Roman" w:hAnsi="Calibri" w:cs="Times New Roman"/>
      <w:lang w:eastAsia="ru-RU"/>
    </w:rPr>
  </w:style>
  <w:style w:type="paragraph" w:customStyle="1" w:styleId="rvps395">
    <w:name w:val="rvps395"/>
    <w:basedOn w:val="a"/>
    <w:rsid w:val="00C24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8B46D5"/>
    <w:pPr>
      <w:widowControl w:val="0"/>
      <w:suppressAutoHyphens/>
      <w:spacing w:after="0" w:line="240" w:lineRule="auto"/>
    </w:pPr>
    <w:rPr>
      <w:rFonts w:ascii="Times New Roman" w:eastAsia="Arial" w:hAnsi="Times New Roman" w:cs="Times New Roman"/>
      <w:kern w:val="2"/>
      <w:sz w:val="20"/>
      <w:szCs w:val="20"/>
      <w:lang w:eastAsia="ar-SA"/>
    </w:rPr>
  </w:style>
  <w:style w:type="paragraph" w:styleId="aa">
    <w:name w:val="Body Text"/>
    <w:aliases w:val=" Знак,Знак"/>
    <w:basedOn w:val="a"/>
    <w:link w:val="ab"/>
    <w:rsid w:val="00E10BE8"/>
    <w:pPr>
      <w:spacing w:after="0" w:line="240" w:lineRule="auto"/>
      <w:jc w:val="both"/>
    </w:pPr>
    <w:rPr>
      <w:rFonts w:ascii="Times" w:eastAsia="Times New Roman" w:hAnsi="Times" w:cs="Times New Roman"/>
      <w:noProof/>
      <w:sz w:val="28"/>
      <w:szCs w:val="20"/>
      <w:lang w:val="x-none" w:eastAsia="x-none"/>
    </w:rPr>
  </w:style>
  <w:style w:type="character" w:customStyle="1" w:styleId="ab">
    <w:name w:val="Основной текст Знак"/>
    <w:aliases w:val=" Знак Знак,Знак Знак"/>
    <w:basedOn w:val="a0"/>
    <w:link w:val="aa"/>
    <w:rsid w:val="00E10BE8"/>
    <w:rPr>
      <w:rFonts w:ascii="Times" w:eastAsia="Times New Roman" w:hAnsi="Times" w:cs="Times New Roman"/>
      <w:noProof/>
      <w:sz w:val="28"/>
      <w:szCs w:val="20"/>
      <w:lang w:val="x-none" w:eastAsia="x-none"/>
    </w:rPr>
  </w:style>
  <w:style w:type="paragraph" w:customStyle="1" w:styleId="cvgsua">
    <w:name w:val="cvgsua"/>
    <w:basedOn w:val="a"/>
    <w:rsid w:val="00A23A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gcmg">
    <w:name w:val="a_gcmg"/>
    <w:basedOn w:val="a0"/>
    <w:rsid w:val="00A23A1E"/>
  </w:style>
  <w:style w:type="character" w:customStyle="1" w:styleId="30">
    <w:name w:val="Заголовок 3 Знак"/>
    <w:basedOn w:val="a0"/>
    <w:link w:val="3"/>
    <w:uiPriority w:val="9"/>
    <w:rsid w:val="00890EF7"/>
    <w:rPr>
      <w:rFonts w:ascii="Times New Roman" w:eastAsia="Times New Roman" w:hAnsi="Times New Roman" w:cs="Times New Roman"/>
      <w:b/>
      <w:bCs/>
      <w:sz w:val="27"/>
      <w:szCs w:val="27"/>
      <w:lang w:val="uk-UA" w:eastAsia="uk-UA"/>
    </w:rPr>
  </w:style>
  <w:style w:type="character" w:customStyle="1" w:styleId="20">
    <w:name w:val="Заголовок 2 Знак"/>
    <w:basedOn w:val="a0"/>
    <w:link w:val="2"/>
    <w:uiPriority w:val="9"/>
    <w:semiHidden/>
    <w:rsid w:val="00BC2F58"/>
    <w:rPr>
      <w:rFonts w:asciiTheme="majorHAnsi" w:eastAsiaTheme="majorEastAsia" w:hAnsiTheme="majorHAnsi" w:cstheme="majorBidi"/>
      <w:color w:val="2E74B5" w:themeColor="accent1" w:themeShade="BF"/>
      <w:sz w:val="26"/>
      <w:szCs w:val="26"/>
    </w:rPr>
  </w:style>
  <w:style w:type="paragraph" w:customStyle="1" w:styleId="ac">
    <w:name w:val="Нормальний текст"/>
    <w:basedOn w:val="a"/>
    <w:rsid w:val="00D65F0A"/>
    <w:pPr>
      <w:spacing w:before="120" w:after="0" w:line="240" w:lineRule="auto"/>
      <w:ind w:firstLine="567"/>
    </w:pPr>
    <w:rPr>
      <w:rFonts w:ascii="Antiqua" w:eastAsia="Times New Roman" w:hAnsi="Antiqua" w:cs="Times New Roman"/>
      <w:sz w:val="26"/>
      <w:szCs w:val="20"/>
      <w:lang w:val="uk-UA" w:eastAsia="ru-RU"/>
    </w:rPr>
  </w:style>
  <w:style w:type="character" w:customStyle="1" w:styleId="FontStyle">
    <w:name w:val="Font Style"/>
    <w:rsid w:val="00D65F0A"/>
    <w:rPr>
      <w:rFonts w:cs="Courier New"/>
      <w:color w:val="000000"/>
      <w:sz w:val="20"/>
      <w:szCs w:val="20"/>
    </w:rPr>
  </w:style>
  <w:style w:type="character" w:customStyle="1" w:styleId="10">
    <w:name w:val="Заголовок 1 Знак"/>
    <w:basedOn w:val="a0"/>
    <w:link w:val="1"/>
    <w:uiPriority w:val="9"/>
    <w:rsid w:val="00613D84"/>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997A03"/>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06631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9962">
      <w:bodyDiv w:val="1"/>
      <w:marLeft w:val="0"/>
      <w:marRight w:val="0"/>
      <w:marTop w:val="0"/>
      <w:marBottom w:val="0"/>
      <w:divBdr>
        <w:top w:val="none" w:sz="0" w:space="0" w:color="auto"/>
        <w:left w:val="none" w:sz="0" w:space="0" w:color="auto"/>
        <w:bottom w:val="none" w:sz="0" w:space="0" w:color="auto"/>
        <w:right w:val="none" w:sz="0" w:space="0" w:color="auto"/>
      </w:divBdr>
      <w:divsChild>
        <w:div w:id="147209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59463">
      <w:bodyDiv w:val="1"/>
      <w:marLeft w:val="0"/>
      <w:marRight w:val="0"/>
      <w:marTop w:val="0"/>
      <w:marBottom w:val="0"/>
      <w:divBdr>
        <w:top w:val="none" w:sz="0" w:space="0" w:color="auto"/>
        <w:left w:val="none" w:sz="0" w:space="0" w:color="auto"/>
        <w:bottom w:val="none" w:sz="0" w:space="0" w:color="auto"/>
        <w:right w:val="none" w:sz="0" w:space="0" w:color="auto"/>
      </w:divBdr>
    </w:div>
    <w:div w:id="121071230">
      <w:bodyDiv w:val="1"/>
      <w:marLeft w:val="0"/>
      <w:marRight w:val="0"/>
      <w:marTop w:val="0"/>
      <w:marBottom w:val="0"/>
      <w:divBdr>
        <w:top w:val="none" w:sz="0" w:space="0" w:color="auto"/>
        <w:left w:val="none" w:sz="0" w:space="0" w:color="auto"/>
        <w:bottom w:val="none" w:sz="0" w:space="0" w:color="auto"/>
        <w:right w:val="none" w:sz="0" w:space="0" w:color="auto"/>
      </w:divBdr>
    </w:div>
    <w:div w:id="121995215">
      <w:bodyDiv w:val="1"/>
      <w:marLeft w:val="0"/>
      <w:marRight w:val="0"/>
      <w:marTop w:val="0"/>
      <w:marBottom w:val="0"/>
      <w:divBdr>
        <w:top w:val="none" w:sz="0" w:space="0" w:color="auto"/>
        <w:left w:val="none" w:sz="0" w:space="0" w:color="auto"/>
        <w:bottom w:val="none" w:sz="0" w:space="0" w:color="auto"/>
        <w:right w:val="none" w:sz="0" w:space="0" w:color="auto"/>
      </w:divBdr>
    </w:div>
    <w:div w:id="128669510">
      <w:bodyDiv w:val="1"/>
      <w:marLeft w:val="0"/>
      <w:marRight w:val="0"/>
      <w:marTop w:val="0"/>
      <w:marBottom w:val="0"/>
      <w:divBdr>
        <w:top w:val="none" w:sz="0" w:space="0" w:color="auto"/>
        <w:left w:val="none" w:sz="0" w:space="0" w:color="auto"/>
        <w:bottom w:val="none" w:sz="0" w:space="0" w:color="auto"/>
        <w:right w:val="none" w:sz="0" w:space="0" w:color="auto"/>
      </w:divBdr>
    </w:div>
    <w:div w:id="134684163">
      <w:bodyDiv w:val="1"/>
      <w:marLeft w:val="0"/>
      <w:marRight w:val="0"/>
      <w:marTop w:val="0"/>
      <w:marBottom w:val="0"/>
      <w:divBdr>
        <w:top w:val="none" w:sz="0" w:space="0" w:color="auto"/>
        <w:left w:val="none" w:sz="0" w:space="0" w:color="auto"/>
        <w:bottom w:val="none" w:sz="0" w:space="0" w:color="auto"/>
        <w:right w:val="none" w:sz="0" w:space="0" w:color="auto"/>
      </w:divBdr>
    </w:div>
    <w:div w:id="136919942">
      <w:bodyDiv w:val="1"/>
      <w:marLeft w:val="0"/>
      <w:marRight w:val="0"/>
      <w:marTop w:val="0"/>
      <w:marBottom w:val="0"/>
      <w:divBdr>
        <w:top w:val="none" w:sz="0" w:space="0" w:color="auto"/>
        <w:left w:val="none" w:sz="0" w:space="0" w:color="auto"/>
        <w:bottom w:val="none" w:sz="0" w:space="0" w:color="auto"/>
        <w:right w:val="none" w:sz="0" w:space="0" w:color="auto"/>
      </w:divBdr>
    </w:div>
    <w:div w:id="166798417">
      <w:bodyDiv w:val="1"/>
      <w:marLeft w:val="0"/>
      <w:marRight w:val="0"/>
      <w:marTop w:val="0"/>
      <w:marBottom w:val="0"/>
      <w:divBdr>
        <w:top w:val="none" w:sz="0" w:space="0" w:color="auto"/>
        <w:left w:val="none" w:sz="0" w:space="0" w:color="auto"/>
        <w:bottom w:val="none" w:sz="0" w:space="0" w:color="auto"/>
        <w:right w:val="none" w:sz="0" w:space="0" w:color="auto"/>
      </w:divBdr>
      <w:divsChild>
        <w:div w:id="1141923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191176">
      <w:bodyDiv w:val="1"/>
      <w:marLeft w:val="0"/>
      <w:marRight w:val="0"/>
      <w:marTop w:val="0"/>
      <w:marBottom w:val="0"/>
      <w:divBdr>
        <w:top w:val="none" w:sz="0" w:space="0" w:color="auto"/>
        <w:left w:val="none" w:sz="0" w:space="0" w:color="auto"/>
        <w:bottom w:val="none" w:sz="0" w:space="0" w:color="auto"/>
        <w:right w:val="none" w:sz="0" w:space="0" w:color="auto"/>
      </w:divBdr>
    </w:div>
    <w:div w:id="309216567">
      <w:bodyDiv w:val="1"/>
      <w:marLeft w:val="0"/>
      <w:marRight w:val="0"/>
      <w:marTop w:val="0"/>
      <w:marBottom w:val="0"/>
      <w:divBdr>
        <w:top w:val="none" w:sz="0" w:space="0" w:color="auto"/>
        <w:left w:val="none" w:sz="0" w:space="0" w:color="auto"/>
        <w:bottom w:val="none" w:sz="0" w:space="0" w:color="auto"/>
        <w:right w:val="none" w:sz="0" w:space="0" w:color="auto"/>
      </w:divBdr>
    </w:div>
    <w:div w:id="312952547">
      <w:bodyDiv w:val="1"/>
      <w:marLeft w:val="0"/>
      <w:marRight w:val="0"/>
      <w:marTop w:val="0"/>
      <w:marBottom w:val="0"/>
      <w:divBdr>
        <w:top w:val="none" w:sz="0" w:space="0" w:color="auto"/>
        <w:left w:val="none" w:sz="0" w:space="0" w:color="auto"/>
        <w:bottom w:val="none" w:sz="0" w:space="0" w:color="auto"/>
        <w:right w:val="none" w:sz="0" w:space="0" w:color="auto"/>
      </w:divBdr>
    </w:div>
    <w:div w:id="364017369">
      <w:bodyDiv w:val="1"/>
      <w:marLeft w:val="0"/>
      <w:marRight w:val="0"/>
      <w:marTop w:val="0"/>
      <w:marBottom w:val="0"/>
      <w:divBdr>
        <w:top w:val="none" w:sz="0" w:space="0" w:color="auto"/>
        <w:left w:val="none" w:sz="0" w:space="0" w:color="auto"/>
        <w:bottom w:val="none" w:sz="0" w:space="0" w:color="auto"/>
        <w:right w:val="none" w:sz="0" w:space="0" w:color="auto"/>
      </w:divBdr>
      <w:divsChild>
        <w:div w:id="179136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19623">
      <w:bodyDiv w:val="1"/>
      <w:marLeft w:val="0"/>
      <w:marRight w:val="0"/>
      <w:marTop w:val="0"/>
      <w:marBottom w:val="0"/>
      <w:divBdr>
        <w:top w:val="none" w:sz="0" w:space="0" w:color="auto"/>
        <w:left w:val="none" w:sz="0" w:space="0" w:color="auto"/>
        <w:bottom w:val="none" w:sz="0" w:space="0" w:color="auto"/>
        <w:right w:val="none" w:sz="0" w:space="0" w:color="auto"/>
      </w:divBdr>
    </w:div>
    <w:div w:id="437213008">
      <w:bodyDiv w:val="1"/>
      <w:marLeft w:val="0"/>
      <w:marRight w:val="0"/>
      <w:marTop w:val="0"/>
      <w:marBottom w:val="0"/>
      <w:divBdr>
        <w:top w:val="none" w:sz="0" w:space="0" w:color="auto"/>
        <w:left w:val="none" w:sz="0" w:space="0" w:color="auto"/>
        <w:bottom w:val="none" w:sz="0" w:space="0" w:color="auto"/>
        <w:right w:val="none" w:sz="0" w:space="0" w:color="auto"/>
      </w:divBdr>
    </w:div>
    <w:div w:id="441924846">
      <w:bodyDiv w:val="1"/>
      <w:marLeft w:val="0"/>
      <w:marRight w:val="0"/>
      <w:marTop w:val="0"/>
      <w:marBottom w:val="0"/>
      <w:divBdr>
        <w:top w:val="none" w:sz="0" w:space="0" w:color="auto"/>
        <w:left w:val="none" w:sz="0" w:space="0" w:color="auto"/>
        <w:bottom w:val="none" w:sz="0" w:space="0" w:color="auto"/>
        <w:right w:val="none" w:sz="0" w:space="0" w:color="auto"/>
      </w:divBdr>
    </w:div>
    <w:div w:id="546143958">
      <w:bodyDiv w:val="1"/>
      <w:marLeft w:val="0"/>
      <w:marRight w:val="0"/>
      <w:marTop w:val="0"/>
      <w:marBottom w:val="0"/>
      <w:divBdr>
        <w:top w:val="none" w:sz="0" w:space="0" w:color="auto"/>
        <w:left w:val="none" w:sz="0" w:space="0" w:color="auto"/>
        <w:bottom w:val="none" w:sz="0" w:space="0" w:color="auto"/>
        <w:right w:val="none" w:sz="0" w:space="0" w:color="auto"/>
      </w:divBdr>
      <w:divsChild>
        <w:div w:id="150910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050029">
      <w:bodyDiv w:val="1"/>
      <w:marLeft w:val="0"/>
      <w:marRight w:val="0"/>
      <w:marTop w:val="0"/>
      <w:marBottom w:val="0"/>
      <w:divBdr>
        <w:top w:val="none" w:sz="0" w:space="0" w:color="auto"/>
        <w:left w:val="none" w:sz="0" w:space="0" w:color="auto"/>
        <w:bottom w:val="none" w:sz="0" w:space="0" w:color="auto"/>
        <w:right w:val="none" w:sz="0" w:space="0" w:color="auto"/>
      </w:divBdr>
    </w:div>
    <w:div w:id="594168746">
      <w:bodyDiv w:val="1"/>
      <w:marLeft w:val="0"/>
      <w:marRight w:val="0"/>
      <w:marTop w:val="0"/>
      <w:marBottom w:val="0"/>
      <w:divBdr>
        <w:top w:val="none" w:sz="0" w:space="0" w:color="auto"/>
        <w:left w:val="none" w:sz="0" w:space="0" w:color="auto"/>
        <w:bottom w:val="none" w:sz="0" w:space="0" w:color="auto"/>
        <w:right w:val="none" w:sz="0" w:space="0" w:color="auto"/>
      </w:divBdr>
      <w:divsChild>
        <w:div w:id="707029680">
          <w:marLeft w:val="0"/>
          <w:marRight w:val="0"/>
          <w:marTop w:val="0"/>
          <w:marBottom w:val="0"/>
          <w:divBdr>
            <w:top w:val="none" w:sz="0" w:space="0" w:color="auto"/>
            <w:left w:val="none" w:sz="0" w:space="0" w:color="auto"/>
            <w:bottom w:val="none" w:sz="0" w:space="0" w:color="auto"/>
            <w:right w:val="none" w:sz="0" w:space="0" w:color="auto"/>
          </w:divBdr>
          <w:divsChild>
            <w:div w:id="1523587458">
              <w:marLeft w:val="0"/>
              <w:marRight w:val="0"/>
              <w:marTop w:val="0"/>
              <w:marBottom w:val="0"/>
              <w:divBdr>
                <w:top w:val="none" w:sz="0" w:space="0" w:color="auto"/>
                <w:left w:val="none" w:sz="0" w:space="0" w:color="auto"/>
                <w:bottom w:val="none" w:sz="0" w:space="0" w:color="auto"/>
                <w:right w:val="none" w:sz="0" w:space="0" w:color="auto"/>
              </w:divBdr>
              <w:divsChild>
                <w:div w:id="205486524">
                  <w:marLeft w:val="0"/>
                  <w:marRight w:val="0"/>
                  <w:marTop w:val="0"/>
                  <w:marBottom w:val="0"/>
                  <w:divBdr>
                    <w:top w:val="none" w:sz="0" w:space="0" w:color="auto"/>
                    <w:left w:val="none" w:sz="0" w:space="0" w:color="auto"/>
                    <w:bottom w:val="none" w:sz="0" w:space="0" w:color="auto"/>
                    <w:right w:val="none" w:sz="0" w:space="0" w:color="auto"/>
                  </w:divBdr>
                  <w:divsChild>
                    <w:div w:id="1094205248">
                      <w:marLeft w:val="0"/>
                      <w:marRight w:val="0"/>
                      <w:marTop w:val="0"/>
                      <w:marBottom w:val="0"/>
                      <w:divBdr>
                        <w:top w:val="none" w:sz="0" w:space="0" w:color="auto"/>
                        <w:left w:val="none" w:sz="0" w:space="0" w:color="auto"/>
                        <w:bottom w:val="none" w:sz="0" w:space="0" w:color="auto"/>
                        <w:right w:val="none" w:sz="0" w:space="0" w:color="auto"/>
                      </w:divBdr>
                      <w:divsChild>
                        <w:div w:id="35666733">
                          <w:marLeft w:val="0"/>
                          <w:marRight w:val="0"/>
                          <w:marTop w:val="0"/>
                          <w:marBottom w:val="0"/>
                          <w:divBdr>
                            <w:top w:val="none" w:sz="0" w:space="0" w:color="auto"/>
                            <w:left w:val="none" w:sz="0" w:space="0" w:color="auto"/>
                            <w:bottom w:val="none" w:sz="0" w:space="0" w:color="auto"/>
                            <w:right w:val="none" w:sz="0" w:space="0" w:color="auto"/>
                          </w:divBdr>
                          <w:divsChild>
                            <w:div w:id="853958272">
                              <w:marLeft w:val="0"/>
                              <w:marRight w:val="0"/>
                              <w:marTop w:val="0"/>
                              <w:marBottom w:val="0"/>
                              <w:divBdr>
                                <w:top w:val="none" w:sz="0" w:space="0" w:color="auto"/>
                                <w:left w:val="none" w:sz="0" w:space="0" w:color="auto"/>
                                <w:bottom w:val="none" w:sz="0" w:space="0" w:color="auto"/>
                                <w:right w:val="none" w:sz="0" w:space="0" w:color="auto"/>
                              </w:divBdr>
                              <w:divsChild>
                                <w:div w:id="2007005483">
                                  <w:marLeft w:val="0"/>
                                  <w:marRight w:val="0"/>
                                  <w:marTop w:val="0"/>
                                  <w:marBottom w:val="0"/>
                                  <w:divBdr>
                                    <w:top w:val="none" w:sz="0" w:space="0" w:color="auto"/>
                                    <w:left w:val="none" w:sz="0" w:space="0" w:color="auto"/>
                                    <w:bottom w:val="none" w:sz="0" w:space="0" w:color="auto"/>
                                    <w:right w:val="none" w:sz="0" w:space="0" w:color="auto"/>
                                  </w:divBdr>
                                  <w:divsChild>
                                    <w:div w:id="2068792968">
                                      <w:marLeft w:val="0"/>
                                      <w:marRight w:val="0"/>
                                      <w:marTop w:val="0"/>
                                      <w:marBottom w:val="0"/>
                                      <w:divBdr>
                                        <w:top w:val="none" w:sz="0" w:space="0" w:color="auto"/>
                                        <w:left w:val="none" w:sz="0" w:space="0" w:color="auto"/>
                                        <w:bottom w:val="none" w:sz="0" w:space="0" w:color="auto"/>
                                        <w:right w:val="none" w:sz="0" w:space="0" w:color="auto"/>
                                      </w:divBdr>
                                      <w:divsChild>
                                        <w:div w:id="841699817">
                                          <w:marLeft w:val="0"/>
                                          <w:marRight w:val="0"/>
                                          <w:marTop w:val="0"/>
                                          <w:marBottom w:val="0"/>
                                          <w:divBdr>
                                            <w:top w:val="none" w:sz="0" w:space="0" w:color="auto"/>
                                            <w:left w:val="none" w:sz="0" w:space="0" w:color="auto"/>
                                            <w:bottom w:val="none" w:sz="0" w:space="0" w:color="auto"/>
                                            <w:right w:val="none" w:sz="0" w:space="0" w:color="auto"/>
                                          </w:divBdr>
                                          <w:divsChild>
                                            <w:div w:id="1471362897">
                                              <w:marLeft w:val="0"/>
                                              <w:marRight w:val="0"/>
                                              <w:marTop w:val="0"/>
                                              <w:marBottom w:val="0"/>
                                              <w:divBdr>
                                                <w:top w:val="none" w:sz="0" w:space="0" w:color="auto"/>
                                                <w:left w:val="none" w:sz="0" w:space="0" w:color="auto"/>
                                                <w:bottom w:val="none" w:sz="0" w:space="0" w:color="auto"/>
                                                <w:right w:val="none" w:sz="0" w:space="0" w:color="auto"/>
                                              </w:divBdr>
                                              <w:divsChild>
                                                <w:div w:id="1041514169">
                                                  <w:marLeft w:val="0"/>
                                                  <w:marRight w:val="0"/>
                                                  <w:marTop w:val="0"/>
                                                  <w:marBottom w:val="0"/>
                                                  <w:divBdr>
                                                    <w:top w:val="none" w:sz="0" w:space="0" w:color="auto"/>
                                                    <w:left w:val="none" w:sz="0" w:space="0" w:color="auto"/>
                                                    <w:bottom w:val="none" w:sz="0" w:space="0" w:color="auto"/>
                                                    <w:right w:val="none" w:sz="0" w:space="0" w:color="auto"/>
                                                  </w:divBdr>
                                                  <w:divsChild>
                                                    <w:div w:id="2006206717">
                                                      <w:marLeft w:val="0"/>
                                                      <w:marRight w:val="0"/>
                                                      <w:marTop w:val="0"/>
                                                      <w:marBottom w:val="0"/>
                                                      <w:divBdr>
                                                        <w:top w:val="none" w:sz="0" w:space="0" w:color="auto"/>
                                                        <w:left w:val="none" w:sz="0" w:space="0" w:color="auto"/>
                                                        <w:bottom w:val="none" w:sz="0" w:space="0" w:color="auto"/>
                                                        <w:right w:val="none" w:sz="0" w:space="0" w:color="auto"/>
                                                      </w:divBdr>
                                                      <w:divsChild>
                                                        <w:div w:id="481115600">
                                                          <w:marLeft w:val="0"/>
                                                          <w:marRight w:val="0"/>
                                                          <w:marTop w:val="0"/>
                                                          <w:marBottom w:val="0"/>
                                                          <w:divBdr>
                                                            <w:top w:val="none" w:sz="0" w:space="0" w:color="auto"/>
                                                            <w:left w:val="none" w:sz="0" w:space="0" w:color="auto"/>
                                                            <w:bottom w:val="none" w:sz="0" w:space="0" w:color="auto"/>
                                                            <w:right w:val="none" w:sz="0" w:space="0" w:color="auto"/>
                                                          </w:divBdr>
                                                          <w:divsChild>
                                                            <w:div w:id="1860509879">
                                                              <w:marLeft w:val="0"/>
                                                              <w:marRight w:val="0"/>
                                                              <w:marTop w:val="0"/>
                                                              <w:marBottom w:val="0"/>
                                                              <w:divBdr>
                                                                <w:top w:val="none" w:sz="0" w:space="0" w:color="auto"/>
                                                                <w:left w:val="none" w:sz="0" w:space="0" w:color="auto"/>
                                                                <w:bottom w:val="none" w:sz="0" w:space="0" w:color="auto"/>
                                                                <w:right w:val="none" w:sz="0" w:space="0" w:color="auto"/>
                                                              </w:divBdr>
                                                              <w:divsChild>
                                                                <w:div w:id="913859584">
                                                                  <w:marLeft w:val="0"/>
                                                                  <w:marRight w:val="0"/>
                                                                  <w:marTop w:val="0"/>
                                                                  <w:marBottom w:val="0"/>
                                                                  <w:divBdr>
                                                                    <w:top w:val="none" w:sz="0" w:space="0" w:color="auto"/>
                                                                    <w:left w:val="none" w:sz="0" w:space="0" w:color="auto"/>
                                                                    <w:bottom w:val="none" w:sz="0" w:space="0" w:color="auto"/>
                                                                    <w:right w:val="none" w:sz="0" w:space="0" w:color="auto"/>
                                                                  </w:divBdr>
                                                                  <w:divsChild>
                                                                    <w:div w:id="1267813970">
                                                                      <w:marLeft w:val="0"/>
                                                                      <w:marRight w:val="0"/>
                                                                      <w:marTop w:val="0"/>
                                                                      <w:marBottom w:val="0"/>
                                                                      <w:divBdr>
                                                                        <w:top w:val="single" w:sz="24" w:space="0" w:color="auto"/>
                                                                        <w:left w:val="none" w:sz="0" w:space="0" w:color="auto"/>
                                                                        <w:bottom w:val="single" w:sz="24" w:space="0" w:color="auto"/>
                                                                        <w:right w:val="none" w:sz="0" w:space="0" w:color="auto"/>
                                                                      </w:divBdr>
                                                                      <w:divsChild>
                                                                        <w:div w:id="11957316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89954">
                                  <w:marLeft w:val="0"/>
                                  <w:marRight w:val="0"/>
                                  <w:marTop w:val="0"/>
                                  <w:marBottom w:val="0"/>
                                  <w:divBdr>
                                    <w:top w:val="none" w:sz="0" w:space="0" w:color="auto"/>
                                    <w:left w:val="none" w:sz="0" w:space="0" w:color="auto"/>
                                    <w:bottom w:val="none" w:sz="0" w:space="0" w:color="auto"/>
                                    <w:right w:val="none" w:sz="0" w:space="0" w:color="auto"/>
                                  </w:divBdr>
                                  <w:divsChild>
                                    <w:div w:id="1876310118">
                                      <w:marLeft w:val="0"/>
                                      <w:marRight w:val="0"/>
                                      <w:marTop w:val="0"/>
                                      <w:marBottom w:val="0"/>
                                      <w:divBdr>
                                        <w:top w:val="single" w:sz="2" w:space="9" w:color="auto"/>
                                        <w:left w:val="none" w:sz="0" w:space="0" w:color="auto"/>
                                        <w:bottom w:val="single" w:sz="2" w:space="9" w:color="auto"/>
                                        <w:right w:val="none" w:sz="0" w:space="0" w:color="auto"/>
                                      </w:divBdr>
                                      <w:divsChild>
                                        <w:div w:id="1965184919">
                                          <w:marLeft w:val="0"/>
                                          <w:marRight w:val="0"/>
                                          <w:marTop w:val="0"/>
                                          <w:marBottom w:val="0"/>
                                          <w:divBdr>
                                            <w:top w:val="none" w:sz="0" w:space="0" w:color="auto"/>
                                            <w:left w:val="none" w:sz="0" w:space="0" w:color="auto"/>
                                            <w:bottom w:val="none" w:sz="0" w:space="0" w:color="auto"/>
                                            <w:right w:val="none" w:sz="0" w:space="0" w:color="auto"/>
                                          </w:divBdr>
                                          <w:divsChild>
                                            <w:div w:id="3101399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440271">
          <w:marLeft w:val="0"/>
          <w:marRight w:val="0"/>
          <w:marTop w:val="0"/>
          <w:marBottom w:val="0"/>
          <w:divBdr>
            <w:top w:val="none" w:sz="0" w:space="0" w:color="auto"/>
            <w:left w:val="none" w:sz="0" w:space="0" w:color="auto"/>
            <w:bottom w:val="none" w:sz="0" w:space="0" w:color="auto"/>
            <w:right w:val="none" w:sz="0" w:space="0" w:color="auto"/>
          </w:divBdr>
          <w:divsChild>
            <w:div w:id="245724020">
              <w:marLeft w:val="0"/>
              <w:marRight w:val="0"/>
              <w:marTop w:val="0"/>
              <w:marBottom w:val="0"/>
              <w:divBdr>
                <w:top w:val="none" w:sz="0" w:space="0" w:color="auto"/>
                <w:left w:val="none" w:sz="0" w:space="0" w:color="auto"/>
                <w:bottom w:val="none" w:sz="0" w:space="0" w:color="auto"/>
                <w:right w:val="none" w:sz="0" w:space="0" w:color="auto"/>
              </w:divBdr>
              <w:divsChild>
                <w:div w:id="564953077">
                  <w:marLeft w:val="0"/>
                  <w:marRight w:val="0"/>
                  <w:marTop w:val="0"/>
                  <w:marBottom w:val="0"/>
                  <w:divBdr>
                    <w:top w:val="none" w:sz="0" w:space="0" w:color="auto"/>
                    <w:left w:val="none" w:sz="0" w:space="0" w:color="auto"/>
                    <w:bottom w:val="none" w:sz="0" w:space="0" w:color="auto"/>
                    <w:right w:val="none" w:sz="0" w:space="0" w:color="auto"/>
                  </w:divBdr>
                  <w:divsChild>
                    <w:div w:id="1924995461">
                      <w:marLeft w:val="0"/>
                      <w:marRight w:val="0"/>
                      <w:marTop w:val="0"/>
                      <w:marBottom w:val="0"/>
                      <w:divBdr>
                        <w:top w:val="none" w:sz="0" w:space="0" w:color="auto"/>
                        <w:left w:val="none" w:sz="0" w:space="0" w:color="auto"/>
                        <w:bottom w:val="none" w:sz="0" w:space="0" w:color="auto"/>
                        <w:right w:val="none" w:sz="0" w:space="0" w:color="auto"/>
                      </w:divBdr>
                      <w:divsChild>
                        <w:div w:id="589585744">
                          <w:marLeft w:val="0"/>
                          <w:marRight w:val="0"/>
                          <w:marTop w:val="0"/>
                          <w:marBottom w:val="0"/>
                          <w:divBdr>
                            <w:top w:val="none" w:sz="0" w:space="0" w:color="auto"/>
                            <w:left w:val="none" w:sz="0" w:space="0" w:color="auto"/>
                            <w:bottom w:val="none" w:sz="0" w:space="0" w:color="auto"/>
                            <w:right w:val="none" w:sz="0" w:space="0" w:color="auto"/>
                          </w:divBdr>
                          <w:divsChild>
                            <w:div w:id="625114061">
                              <w:marLeft w:val="0"/>
                              <w:marRight w:val="0"/>
                              <w:marTop w:val="0"/>
                              <w:marBottom w:val="0"/>
                              <w:divBdr>
                                <w:top w:val="none" w:sz="0" w:space="0" w:color="auto"/>
                                <w:left w:val="none" w:sz="0" w:space="0" w:color="auto"/>
                                <w:bottom w:val="none" w:sz="0" w:space="0" w:color="auto"/>
                                <w:right w:val="none" w:sz="0" w:space="0" w:color="auto"/>
                              </w:divBdr>
                              <w:divsChild>
                                <w:div w:id="37121473">
                                  <w:marLeft w:val="0"/>
                                  <w:marRight w:val="0"/>
                                  <w:marTop w:val="0"/>
                                  <w:marBottom w:val="0"/>
                                  <w:divBdr>
                                    <w:top w:val="none" w:sz="0" w:space="0" w:color="auto"/>
                                    <w:left w:val="none" w:sz="0" w:space="0" w:color="auto"/>
                                    <w:bottom w:val="none" w:sz="0" w:space="0" w:color="auto"/>
                                    <w:right w:val="none" w:sz="0" w:space="0" w:color="auto"/>
                                  </w:divBdr>
                                  <w:divsChild>
                                    <w:div w:id="1571697831">
                                      <w:marLeft w:val="0"/>
                                      <w:marRight w:val="0"/>
                                      <w:marTop w:val="0"/>
                                      <w:marBottom w:val="0"/>
                                      <w:divBdr>
                                        <w:top w:val="none" w:sz="0" w:space="0" w:color="auto"/>
                                        <w:left w:val="none" w:sz="0" w:space="0" w:color="auto"/>
                                        <w:bottom w:val="none" w:sz="0" w:space="0" w:color="auto"/>
                                        <w:right w:val="none" w:sz="0" w:space="0" w:color="auto"/>
                                      </w:divBdr>
                                      <w:divsChild>
                                        <w:div w:id="153111751">
                                          <w:marLeft w:val="0"/>
                                          <w:marRight w:val="0"/>
                                          <w:marTop w:val="0"/>
                                          <w:marBottom w:val="0"/>
                                          <w:divBdr>
                                            <w:top w:val="none" w:sz="0" w:space="0" w:color="auto"/>
                                            <w:left w:val="none" w:sz="0" w:space="0" w:color="auto"/>
                                            <w:bottom w:val="none" w:sz="0" w:space="0" w:color="auto"/>
                                            <w:right w:val="none" w:sz="0" w:space="0" w:color="auto"/>
                                          </w:divBdr>
                                          <w:divsChild>
                                            <w:div w:id="525140402">
                                              <w:marLeft w:val="0"/>
                                              <w:marRight w:val="0"/>
                                              <w:marTop w:val="0"/>
                                              <w:marBottom w:val="0"/>
                                              <w:divBdr>
                                                <w:top w:val="none" w:sz="0" w:space="0" w:color="auto"/>
                                                <w:left w:val="none" w:sz="0" w:space="0" w:color="auto"/>
                                                <w:bottom w:val="none" w:sz="0" w:space="0" w:color="auto"/>
                                                <w:right w:val="none" w:sz="0" w:space="0" w:color="auto"/>
                                              </w:divBdr>
                                              <w:divsChild>
                                                <w:div w:id="3856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4553">
                                          <w:marLeft w:val="0"/>
                                          <w:marRight w:val="0"/>
                                          <w:marTop w:val="0"/>
                                          <w:marBottom w:val="0"/>
                                          <w:divBdr>
                                            <w:top w:val="none" w:sz="0" w:space="0" w:color="auto"/>
                                            <w:left w:val="none" w:sz="0" w:space="0" w:color="auto"/>
                                            <w:bottom w:val="none" w:sz="0" w:space="0" w:color="auto"/>
                                            <w:right w:val="none" w:sz="0" w:space="0" w:color="auto"/>
                                          </w:divBdr>
                                          <w:divsChild>
                                            <w:div w:id="20522726">
                                              <w:marLeft w:val="0"/>
                                              <w:marRight w:val="0"/>
                                              <w:marTop w:val="0"/>
                                              <w:marBottom w:val="0"/>
                                              <w:divBdr>
                                                <w:top w:val="none" w:sz="0" w:space="0" w:color="auto"/>
                                                <w:left w:val="none" w:sz="0" w:space="0" w:color="auto"/>
                                                <w:bottom w:val="none" w:sz="0" w:space="0" w:color="auto"/>
                                                <w:right w:val="none" w:sz="0" w:space="0" w:color="auto"/>
                                              </w:divBdr>
                                              <w:divsChild>
                                                <w:div w:id="358046763">
                                                  <w:marLeft w:val="0"/>
                                                  <w:marRight w:val="0"/>
                                                  <w:marTop w:val="0"/>
                                                  <w:marBottom w:val="0"/>
                                                  <w:divBdr>
                                                    <w:top w:val="none" w:sz="0" w:space="0" w:color="auto"/>
                                                    <w:left w:val="none" w:sz="0" w:space="0" w:color="auto"/>
                                                    <w:bottom w:val="none" w:sz="0" w:space="0" w:color="auto"/>
                                                    <w:right w:val="none" w:sz="0" w:space="0" w:color="auto"/>
                                                  </w:divBdr>
                                                  <w:divsChild>
                                                    <w:div w:id="1090782559">
                                                      <w:marLeft w:val="0"/>
                                                      <w:marRight w:val="0"/>
                                                      <w:marTop w:val="0"/>
                                                      <w:marBottom w:val="0"/>
                                                      <w:divBdr>
                                                        <w:top w:val="none" w:sz="0" w:space="0" w:color="auto"/>
                                                        <w:left w:val="none" w:sz="0" w:space="0" w:color="auto"/>
                                                        <w:bottom w:val="none" w:sz="0" w:space="0" w:color="auto"/>
                                                        <w:right w:val="none" w:sz="0" w:space="0" w:color="auto"/>
                                                      </w:divBdr>
                                                      <w:divsChild>
                                                        <w:div w:id="1014648042">
                                                          <w:marLeft w:val="0"/>
                                                          <w:marRight w:val="0"/>
                                                          <w:marTop w:val="0"/>
                                                          <w:marBottom w:val="0"/>
                                                          <w:divBdr>
                                                            <w:top w:val="none" w:sz="0" w:space="0" w:color="auto"/>
                                                            <w:left w:val="none" w:sz="0" w:space="0" w:color="auto"/>
                                                            <w:bottom w:val="none" w:sz="0" w:space="0" w:color="auto"/>
                                                            <w:right w:val="none" w:sz="0" w:space="0" w:color="auto"/>
                                                          </w:divBdr>
                                                          <w:divsChild>
                                                            <w:div w:id="91435089">
                                                              <w:marLeft w:val="0"/>
                                                              <w:marRight w:val="0"/>
                                                              <w:marTop w:val="0"/>
                                                              <w:marBottom w:val="0"/>
                                                              <w:divBdr>
                                                                <w:top w:val="none" w:sz="0" w:space="0" w:color="auto"/>
                                                                <w:left w:val="none" w:sz="0" w:space="0" w:color="auto"/>
                                                                <w:bottom w:val="none" w:sz="0" w:space="0" w:color="auto"/>
                                                                <w:right w:val="none" w:sz="0" w:space="0" w:color="auto"/>
                                                              </w:divBdr>
                                                              <w:divsChild>
                                                                <w:div w:id="663628099">
                                                                  <w:marLeft w:val="0"/>
                                                                  <w:marRight w:val="0"/>
                                                                  <w:marTop w:val="0"/>
                                                                  <w:marBottom w:val="0"/>
                                                                  <w:divBdr>
                                                                    <w:top w:val="none" w:sz="0" w:space="0" w:color="auto"/>
                                                                    <w:left w:val="none" w:sz="0" w:space="0" w:color="auto"/>
                                                                    <w:bottom w:val="none" w:sz="0" w:space="0" w:color="auto"/>
                                                                    <w:right w:val="none" w:sz="0" w:space="0" w:color="auto"/>
                                                                  </w:divBdr>
                                                                  <w:divsChild>
                                                                    <w:div w:id="1791974284">
                                                                      <w:marLeft w:val="0"/>
                                                                      <w:marRight w:val="0"/>
                                                                      <w:marTop w:val="0"/>
                                                                      <w:marBottom w:val="0"/>
                                                                      <w:divBdr>
                                                                        <w:top w:val="single" w:sz="24" w:space="0" w:color="auto"/>
                                                                        <w:left w:val="none" w:sz="0" w:space="0" w:color="auto"/>
                                                                        <w:bottom w:val="single" w:sz="24" w:space="0" w:color="auto"/>
                                                                        <w:right w:val="none" w:sz="0" w:space="0" w:color="auto"/>
                                                                      </w:divBdr>
                                                                      <w:divsChild>
                                                                        <w:div w:id="21134278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007034">
      <w:bodyDiv w:val="1"/>
      <w:marLeft w:val="0"/>
      <w:marRight w:val="0"/>
      <w:marTop w:val="0"/>
      <w:marBottom w:val="0"/>
      <w:divBdr>
        <w:top w:val="none" w:sz="0" w:space="0" w:color="auto"/>
        <w:left w:val="none" w:sz="0" w:space="0" w:color="auto"/>
        <w:bottom w:val="none" w:sz="0" w:space="0" w:color="auto"/>
        <w:right w:val="none" w:sz="0" w:space="0" w:color="auto"/>
      </w:divBdr>
    </w:div>
    <w:div w:id="678310225">
      <w:bodyDiv w:val="1"/>
      <w:marLeft w:val="0"/>
      <w:marRight w:val="0"/>
      <w:marTop w:val="0"/>
      <w:marBottom w:val="0"/>
      <w:divBdr>
        <w:top w:val="none" w:sz="0" w:space="0" w:color="auto"/>
        <w:left w:val="none" w:sz="0" w:space="0" w:color="auto"/>
        <w:bottom w:val="none" w:sz="0" w:space="0" w:color="auto"/>
        <w:right w:val="none" w:sz="0" w:space="0" w:color="auto"/>
      </w:divBdr>
    </w:div>
    <w:div w:id="684871077">
      <w:bodyDiv w:val="1"/>
      <w:marLeft w:val="0"/>
      <w:marRight w:val="0"/>
      <w:marTop w:val="0"/>
      <w:marBottom w:val="0"/>
      <w:divBdr>
        <w:top w:val="none" w:sz="0" w:space="0" w:color="auto"/>
        <w:left w:val="none" w:sz="0" w:space="0" w:color="auto"/>
        <w:bottom w:val="none" w:sz="0" w:space="0" w:color="auto"/>
        <w:right w:val="none" w:sz="0" w:space="0" w:color="auto"/>
      </w:divBdr>
    </w:div>
    <w:div w:id="685131903">
      <w:bodyDiv w:val="1"/>
      <w:marLeft w:val="0"/>
      <w:marRight w:val="0"/>
      <w:marTop w:val="0"/>
      <w:marBottom w:val="0"/>
      <w:divBdr>
        <w:top w:val="none" w:sz="0" w:space="0" w:color="auto"/>
        <w:left w:val="none" w:sz="0" w:space="0" w:color="auto"/>
        <w:bottom w:val="none" w:sz="0" w:space="0" w:color="auto"/>
        <w:right w:val="none" w:sz="0" w:space="0" w:color="auto"/>
      </w:divBdr>
    </w:div>
    <w:div w:id="710108682">
      <w:bodyDiv w:val="1"/>
      <w:marLeft w:val="0"/>
      <w:marRight w:val="0"/>
      <w:marTop w:val="0"/>
      <w:marBottom w:val="0"/>
      <w:divBdr>
        <w:top w:val="none" w:sz="0" w:space="0" w:color="auto"/>
        <w:left w:val="none" w:sz="0" w:space="0" w:color="auto"/>
        <w:bottom w:val="none" w:sz="0" w:space="0" w:color="auto"/>
        <w:right w:val="none" w:sz="0" w:space="0" w:color="auto"/>
      </w:divBdr>
    </w:div>
    <w:div w:id="771390618">
      <w:bodyDiv w:val="1"/>
      <w:marLeft w:val="0"/>
      <w:marRight w:val="0"/>
      <w:marTop w:val="0"/>
      <w:marBottom w:val="0"/>
      <w:divBdr>
        <w:top w:val="none" w:sz="0" w:space="0" w:color="auto"/>
        <w:left w:val="none" w:sz="0" w:space="0" w:color="auto"/>
        <w:bottom w:val="none" w:sz="0" w:space="0" w:color="auto"/>
        <w:right w:val="none" w:sz="0" w:space="0" w:color="auto"/>
      </w:divBdr>
    </w:div>
    <w:div w:id="851067525">
      <w:bodyDiv w:val="1"/>
      <w:marLeft w:val="0"/>
      <w:marRight w:val="0"/>
      <w:marTop w:val="0"/>
      <w:marBottom w:val="0"/>
      <w:divBdr>
        <w:top w:val="none" w:sz="0" w:space="0" w:color="auto"/>
        <w:left w:val="none" w:sz="0" w:space="0" w:color="auto"/>
        <w:bottom w:val="none" w:sz="0" w:space="0" w:color="auto"/>
        <w:right w:val="none" w:sz="0" w:space="0" w:color="auto"/>
      </w:divBdr>
    </w:div>
    <w:div w:id="933172538">
      <w:bodyDiv w:val="1"/>
      <w:marLeft w:val="0"/>
      <w:marRight w:val="0"/>
      <w:marTop w:val="0"/>
      <w:marBottom w:val="0"/>
      <w:divBdr>
        <w:top w:val="none" w:sz="0" w:space="0" w:color="auto"/>
        <w:left w:val="none" w:sz="0" w:space="0" w:color="auto"/>
        <w:bottom w:val="none" w:sz="0" w:space="0" w:color="auto"/>
        <w:right w:val="none" w:sz="0" w:space="0" w:color="auto"/>
      </w:divBdr>
      <w:divsChild>
        <w:div w:id="88259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00820">
      <w:bodyDiv w:val="1"/>
      <w:marLeft w:val="0"/>
      <w:marRight w:val="0"/>
      <w:marTop w:val="0"/>
      <w:marBottom w:val="0"/>
      <w:divBdr>
        <w:top w:val="none" w:sz="0" w:space="0" w:color="auto"/>
        <w:left w:val="none" w:sz="0" w:space="0" w:color="auto"/>
        <w:bottom w:val="none" w:sz="0" w:space="0" w:color="auto"/>
        <w:right w:val="none" w:sz="0" w:space="0" w:color="auto"/>
      </w:divBdr>
    </w:div>
    <w:div w:id="999652012">
      <w:bodyDiv w:val="1"/>
      <w:marLeft w:val="0"/>
      <w:marRight w:val="0"/>
      <w:marTop w:val="0"/>
      <w:marBottom w:val="0"/>
      <w:divBdr>
        <w:top w:val="none" w:sz="0" w:space="0" w:color="auto"/>
        <w:left w:val="none" w:sz="0" w:space="0" w:color="auto"/>
        <w:bottom w:val="none" w:sz="0" w:space="0" w:color="auto"/>
        <w:right w:val="none" w:sz="0" w:space="0" w:color="auto"/>
      </w:divBdr>
      <w:divsChild>
        <w:div w:id="494492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538362">
      <w:bodyDiv w:val="1"/>
      <w:marLeft w:val="0"/>
      <w:marRight w:val="0"/>
      <w:marTop w:val="0"/>
      <w:marBottom w:val="0"/>
      <w:divBdr>
        <w:top w:val="none" w:sz="0" w:space="0" w:color="auto"/>
        <w:left w:val="none" w:sz="0" w:space="0" w:color="auto"/>
        <w:bottom w:val="none" w:sz="0" w:space="0" w:color="auto"/>
        <w:right w:val="none" w:sz="0" w:space="0" w:color="auto"/>
      </w:divBdr>
    </w:div>
    <w:div w:id="1019040439">
      <w:bodyDiv w:val="1"/>
      <w:marLeft w:val="0"/>
      <w:marRight w:val="0"/>
      <w:marTop w:val="0"/>
      <w:marBottom w:val="0"/>
      <w:divBdr>
        <w:top w:val="none" w:sz="0" w:space="0" w:color="auto"/>
        <w:left w:val="none" w:sz="0" w:space="0" w:color="auto"/>
        <w:bottom w:val="none" w:sz="0" w:space="0" w:color="auto"/>
        <w:right w:val="none" w:sz="0" w:space="0" w:color="auto"/>
      </w:divBdr>
    </w:div>
    <w:div w:id="1031341889">
      <w:bodyDiv w:val="1"/>
      <w:marLeft w:val="0"/>
      <w:marRight w:val="0"/>
      <w:marTop w:val="0"/>
      <w:marBottom w:val="0"/>
      <w:divBdr>
        <w:top w:val="none" w:sz="0" w:space="0" w:color="auto"/>
        <w:left w:val="none" w:sz="0" w:space="0" w:color="auto"/>
        <w:bottom w:val="none" w:sz="0" w:space="0" w:color="auto"/>
        <w:right w:val="none" w:sz="0" w:space="0" w:color="auto"/>
      </w:divBdr>
    </w:div>
    <w:div w:id="1038549039">
      <w:bodyDiv w:val="1"/>
      <w:marLeft w:val="0"/>
      <w:marRight w:val="0"/>
      <w:marTop w:val="0"/>
      <w:marBottom w:val="0"/>
      <w:divBdr>
        <w:top w:val="none" w:sz="0" w:space="0" w:color="auto"/>
        <w:left w:val="none" w:sz="0" w:space="0" w:color="auto"/>
        <w:bottom w:val="none" w:sz="0" w:space="0" w:color="auto"/>
        <w:right w:val="none" w:sz="0" w:space="0" w:color="auto"/>
      </w:divBdr>
      <w:divsChild>
        <w:div w:id="2020960577">
          <w:marLeft w:val="0"/>
          <w:marRight w:val="0"/>
          <w:marTop w:val="0"/>
          <w:marBottom w:val="0"/>
          <w:divBdr>
            <w:top w:val="none" w:sz="0" w:space="0" w:color="auto"/>
            <w:left w:val="none" w:sz="0" w:space="0" w:color="auto"/>
            <w:bottom w:val="none" w:sz="0" w:space="0" w:color="auto"/>
            <w:right w:val="none" w:sz="0" w:space="0" w:color="auto"/>
          </w:divBdr>
          <w:divsChild>
            <w:div w:id="98259023">
              <w:marLeft w:val="0"/>
              <w:marRight w:val="0"/>
              <w:marTop w:val="0"/>
              <w:marBottom w:val="0"/>
              <w:divBdr>
                <w:top w:val="none" w:sz="0" w:space="0" w:color="auto"/>
                <w:left w:val="none" w:sz="0" w:space="0" w:color="auto"/>
                <w:bottom w:val="none" w:sz="0" w:space="0" w:color="auto"/>
                <w:right w:val="none" w:sz="0" w:space="0" w:color="auto"/>
              </w:divBdr>
              <w:divsChild>
                <w:div w:id="767193987">
                  <w:marLeft w:val="0"/>
                  <w:marRight w:val="0"/>
                  <w:marTop w:val="0"/>
                  <w:marBottom w:val="0"/>
                  <w:divBdr>
                    <w:top w:val="none" w:sz="0" w:space="0" w:color="auto"/>
                    <w:left w:val="none" w:sz="0" w:space="0" w:color="auto"/>
                    <w:bottom w:val="none" w:sz="0" w:space="0" w:color="auto"/>
                    <w:right w:val="none" w:sz="0" w:space="0" w:color="auto"/>
                  </w:divBdr>
                  <w:divsChild>
                    <w:div w:id="604534870">
                      <w:marLeft w:val="0"/>
                      <w:marRight w:val="0"/>
                      <w:marTop w:val="0"/>
                      <w:marBottom w:val="0"/>
                      <w:divBdr>
                        <w:top w:val="none" w:sz="0" w:space="0" w:color="auto"/>
                        <w:left w:val="none" w:sz="0" w:space="0" w:color="auto"/>
                        <w:bottom w:val="none" w:sz="0" w:space="0" w:color="auto"/>
                        <w:right w:val="none" w:sz="0" w:space="0" w:color="auto"/>
                      </w:divBdr>
                      <w:divsChild>
                        <w:div w:id="1147551332">
                          <w:marLeft w:val="0"/>
                          <w:marRight w:val="0"/>
                          <w:marTop w:val="0"/>
                          <w:marBottom w:val="0"/>
                          <w:divBdr>
                            <w:top w:val="none" w:sz="0" w:space="0" w:color="auto"/>
                            <w:left w:val="none" w:sz="0" w:space="0" w:color="auto"/>
                            <w:bottom w:val="none" w:sz="0" w:space="0" w:color="auto"/>
                            <w:right w:val="none" w:sz="0" w:space="0" w:color="auto"/>
                          </w:divBdr>
                          <w:divsChild>
                            <w:div w:id="306475131">
                              <w:marLeft w:val="0"/>
                              <w:marRight w:val="0"/>
                              <w:marTop w:val="0"/>
                              <w:marBottom w:val="0"/>
                              <w:divBdr>
                                <w:top w:val="none" w:sz="0" w:space="0" w:color="auto"/>
                                <w:left w:val="none" w:sz="0" w:space="0" w:color="auto"/>
                                <w:bottom w:val="none" w:sz="0" w:space="0" w:color="auto"/>
                                <w:right w:val="none" w:sz="0" w:space="0" w:color="auto"/>
                              </w:divBdr>
                              <w:divsChild>
                                <w:div w:id="1015763265">
                                  <w:marLeft w:val="0"/>
                                  <w:marRight w:val="0"/>
                                  <w:marTop w:val="0"/>
                                  <w:marBottom w:val="0"/>
                                  <w:divBdr>
                                    <w:top w:val="none" w:sz="0" w:space="0" w:color="auto"/>
                                    <w:left w:val="none" w:sz="0" w:space="0" w:color="auto"/>
                                    <w:bottom w:val="none" w:sz="0" w:space="0" w:color="auto"/>
                                    <w:right w:val="none" w:sz="0" w:space="0" w:color="auto"/>
                                  </w:divBdr>
                                  <w:divsChild>
                                    <w:div w:id="753626301">
                                      <w:marLeft w:val="0"/>
                                      <w:marRight w:val="0"/>
                                      <w:marTop w:val="0"/>
                                      <w:marBottom w:val="0"/>
                                      <w:divBdr>
                                        <w:top w:val="none" w:sz="0" w:space="0" w:color="auto"/>
                                        <w:left w:val="none" w:sz="0" w:space="0" w:color="auto"/>
                                        <w:bottom w:val="none" w:sz="0" w:space="0" w:color="auto"/>
                                        <w:right w:val="none" w:sz="0" w:space="0" w:color="auto"/>
                                      </w:divBdr>
                                      <w:divsChild>
                                        <w:div w:id="490878607">
                                          <w:marLeft w:val="0"/>
                                          <w:marRight w:val="0"/>
                                          <w:marTop w:val="0"/>
                                          <w:marBottom w:val="0"/>
                                          <w:divBdr>
                                            <w:top w:val="none" w:sz="0" w:space="0" w:color="auto"/>
                                            <w:left w:val="none" w:sz="0" w:space="0" w:color="auto"/>
                                            <w:bottom w:val="none" w:sz="0" w:space="0" w:color="auto"/>
                                            <w:right w:val="none" w:sz="0" w:space="0" w:color="auto"/>
                                          </w:divBdr>
                                          <w:divsChild>
                                            <w:div w:id="1688211164">
                                              <w:marLeft w:val="0"/>
                                              <w:marRight w:val="0"/>
                                              <w:marTop w:val="0"/>
                                              <w:marBottom w:val="0"/>
                                              <w:divBdr>
                                                <w:top w:val="none" w:sz="0" w:space="0" w:color="auto"/>
                                                <w:left w:val="none" w:sz="0" w:space="0" w:color="auto"/>
                                                <w:bottom w:val="none" w:sz="0" w:space="0" w:color="auto"/>
                                                <w:right w:val="none" w:sz="0" w:space="0" w:color="auto"/>
                                              </w:divBdr>
                                              <w:divsChild>
                                                <w:div w:id="532621214">
                                                  <w:marLeft w:val="0"/>
                                                  <w:marRight w:val="0"/>
                                                  <w:marTop w:val="0"/>
                                                  <w:marBottom w:val="0"/>
                                                  <w:divBdr>
                                                    <w:top w:val="none" w:sz="0" w:space="0" w:color="auto"/>
                                                    <w:left w:val="none" w:sz="0" w:space="0" w:color="auto"/>
                                                    <w:bottom w:val="none" w:sz="0" w:space="0" w:color="auto"/>
                                                    <w:right w:val="none" w:sz="0" w:space="0" w:color="auto"/>
                                                  </w:divBdr>
                                                  <w:divsChild>
                                                    <w:div w:id="1609658777">
                                                      <w:marLeft w:val="0"/>
                                                      <w:marRight w:val="0"/>
                                                      <w:marTop w:val="0"/>
                                                      <w:marBottom w:val="0"/>
                                                      <w:divBdr>
                                                        <w:top w:val="none" w:sz="0" w:space="0" w:color="auto"/>
                                                        <w:left w:val="none" w:sz="0" w:space="0" w:color="auto"/>
                                                        <w:bottom w:val="none" w:sz="0" w:space="0" w:color="auto"/>
                                                        <w:right w:val="none" w:sz="0" w:space="0" w:color="auto"/>
                                                      </w:divBdr>
                                                      <w:divsChild>
                                                        <w:div w:id="980111061">
                                                          <w:marLeft w:val="0"/>
                                                          <w:marRight w:val="0"/>
                                                          <w:marTop w:val="0"/>
                                                          <w:marBottom w:val="0"/>
                                                          <w:divBdr>
                                                            <w:top w:val="none" w:sz="0" w:space="0" w:color="auto"/>
                                                            <w:left w:val="none" w:sz="0" w:space="0" w:color="auto"/>
                                                            <w:bottom w:val="none" w:sz="0" w:space="0" w:color="auto"/>
                                                            <w:right w:val="none" w:sz="0" w:space="0" w:color="auto"/>
                                                          </w:divBdr>
                                                          <w:divsChild>
                                                            <w:div w:id="820658902">
                                                              <w:marLeft w:val="0"/>
                                                              <w:marRight w:val="0"/>
                                                              <w:marTop w:val="0"/>
                                                              <w:marBottom w:val="0"/>
                                                              <w:divBdr>
                                                                <w:top w:val="none" w:sz="0" w:space="0" w:color="auto"/>
                                                                <w:left w:val="none" w:sz="0" w:space="0" w:color="auto"/>
                                                                <w:bottom w:val="none" w:sz="0" w:space="0" w:color="auto"/>
                                                                <w:right w:val="none" w:sz="0" w:space="0" w:color="auto"/>
                                                              </w:divBdr>
                                                              <w:divsChild>
                                                                <w:div w:id="1052925139">
                                                                  <w:marLeft w:val="0"/>
                                                                  <w:marRight w:val="0"/>
                                                                  <w:marTop w:val="0"/>
                                                                  <w:marBottom w:val="0"/>
                                                                  <w:divBdr>
                                                                    <w:top w:val="none" w:sz="0" w:space="0" w:color="auto"/>
                                                                    <w:left w:val="none" w:sz="0" w:space="0" w:color="auto"/>
                                                                    <w:bottom w:val="none" w:sz="0" w:space="0" w:color="auto"/>
                                                                    <w:right w:val="none" w:sz="0" w:space="0" w:color="auto"/>
                                                                  </w:divBdr>
                                                                  <w:divsChild>
                                                                    <w:div w:id="2130973412">
                                                                      <w:marLeft w:val="0"/>
                                                                      <w:marRight w:val="0"/>
                                                                      <w:marTop w:val="0"/>
                                                                      <w:marBottom w:val="0"/>
                                                                      <w:divBdr>
                                                                        <w:top w:val="single" w:sz="24" w:space="0" w:color="auto"/>
                                                                        <w:left w:val="none" w:sz="0" w:space="0" w:color="auto"/>
                                                                        <w:bottom w:val="single" w:sz="24" w:space="0" w:color="auto"/>
                                                                        <w:right w:val="none" w:sz="0" w:space="0" w:color="auto"/>
                                                                      </w:divBdr>
                                                                      <w:divsChild>
                                                                        <w:div w:id="9395298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463193">
                                  <w:marLeft w:val="0"/>
                                  <w:marRight w:val="0"/>
                                  <w:marTop w:val="0"/>
                                  <w:marBottom w:val="0"/>
                                  <w:divBdr>
                                    <w:top w:val="none" w:sz="0" w:space="0" w:color="auto"/>
                                    <w:left w:val="none" w:sz="0" w:space="0" w:color="auto"/>
                                    <w:bottom w:val="none" w:sz="0" w:space="0" w:color="auto"/>
                                    <w:right w:val="none" w:sz="0" w:space="0" w:color="auto"/>
                                  </w:divBdr>
                                  <w:divsChild>
                                    <w:div w:id="1186600833">
                                      <w:marLeft w:val="0"/>
                                      <w:marRight w:val="0"/>
                                      <w:marTop w:val="0"/>
                                      <w:marBottom w:val="0"/>
                                      <w:divBdr>
                                        <w:top w:val="single" w:sz="2" w:space="9" w:color="auto"/>
                                        <w:left w:val="none" w:sz="0" w:space="0" w:color="auto"/>
                                        <w:bottom w:val="single" w:sz="2" w:space="9" w:color="auto"/>
                                        <w:right w:val="none" w:sz="0" w:space="0" w:color="auto"/>
                                      </w:divBdr>
                                      <w:divsChild>
                                        <w:div w:id="1896351990">
                                          <w:marLeft w:val="0"/>
                                          <w:marRight w:val="0"/>
                                          <w:marTop w:val="0"/>
                                          <w:marBottom w:val="0"/>
                                          <w:divBdr>
                                            <w:top w:val="none" w:sz="0" w:space="0" w:color="auto"/>
                                            <w:left w:val="none" w:sz="0" w:space="0" w:color="auto"/>
                                            <w:bottom w:val="none" w:sz="0" w:space="0" w:color="auto"/>
                                            <w:right w:val="none" w:sz="0" w:space="0" w:color="auto"/>
                                          </w:divBdr>
                                          <w:divsChild>
                                            <w:div w:id="14826224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897290">
          <w:marLeft w:val="0"/>
          <w:marRight w:val="0"/>
          <w:marTop w:val="0"/>
          <w:marBottom w:val="0"/>
          <w:divBdr>
            <w:top w:val="none" w:sz="0" w:space="0" w:color="auto"/>
            <w:left w:val="none" w:sz="0" w:space="0" w:color="auto"/>
            <w:bottom w:val="none" w:sz="0" w:space="0" w:color="auto"/>
            <w:right w:val="none" w:sz="0" w:space="0" w:color="auto"/>
          </w:divBdr>
          <w:divsChild>
            <w:div w:id="43336606">
              <w:marLeft w:val="0"/>
              <w:marRight w:val="0"/>
              <w:marTop w:val="0"/>
              <w:marBottom w:val="0"/>
              <w:divBdr>
                <w:top w:val="none" w:sz="0" w:space="0" w:color="auto"/>
                <w:left w:val="none" w:sz="0" w:space="0" w:color="auto"/>
                <w:bottom w:val="none" w:sz="0" w:space="0" w:color="auto"/>
                <w:right w:val="none" w:sz="0" w:space="0" w:color="auto"/>
              </w:divBdr>
              <w:divsChild>
                <w:div w:id="86659204">
                  <w:marLeft w:val="0"/>
                  <w:marRight w:val="0"/>
                  <w:marTop w:val="0"/>
                  <w:marBottom w:val="0"/>
                  <w:divBdr>
                    <w:top w:val="none" w:sz="0" w:space="0" w:color="auto"/>
                    <w:left w:val="none" w:sz="0" w:space="0" w:color="auto"/>
                    <w:bottom w:val="none" w:sz="0" w:space="0" w:color="auto"/>
                    <w:right w:val="none" w:sz="0" w:space="0" w:color="auto"/>
                  </w:divBdr>
                  <w:divsChild>
                    <w:div w:id="729811889">
                      <w:marLeft w:val="0"/>
                      <w:marRight w:val="0"/>
                      <w:marTop w:val="0"/>
                      <w:marBottom w:val="0"/>
                      <w:divBdr>
                        <w:top w:val="none" w:sz="0" w:space="0" w:color="auto"/>
                        <w:left w:val="none" w:sz="0" w:space="0" w:color="auto"/>
                        <w:bottom w:val="none" w:sz="0" w:space="0" w:color="auto"/>
                        <w:right w:val="none" w:sz="0" w:space="0" w:color="auto"/>
                      </w:divBdr>
                      <w:divsChild>
                        <w:div w:id="1076517275">
                          <w:marLeft w:val="0"/>
                          <w:marRight w:val="0"/>
                          <w:marTop w:val="0"/>
                          <w:marBottom w:val="0"/>
                          <w:divBdr>
                            <w:top w:val="none" w:sz="0" w:space="0" w:color="auto"/>
                            <w:left w:val="none" w:sz="0" w:space="0" w:color="auto"/>
                            <w:bottom w:val="none" w:sz="0" w:space="0" w:color="auto"/>
                            <w:right w:val="none" w:sz="0" w:space="0" w:color="auto"/>
                          </w:divBdr>
                          <w:divsChild>
                            <w:div w:id="1798644183">
                              <w:marLeft w:val="0"/>
                              <w:marRight w:val="0"/>
                              <w:marTop w:val="0"/>
                              <w:marBottom w:val="0"/>
                              <w:divBdr>
                                <w:top w:val="none" w:sz="0" w:space="0" w:color="auto"/>
                                <w:left w:val="none" w:sz="0" w:space="0" w:color="auto"/>
                                <w:bottom w:val="none" w:sz="0" w:space="0" w:color="auto"/>
                                <w:right w:val="none" w:sz="0" w:space="0" w:color="auto"/>
                              </w:divBdr>
                              <w:divsChild>
                                <w:div w:id="1032803737">
                                  <w:marLeft w:val="0"/>
                                  <w:marRight w:val="0"/>
                                  <w:marTop w:val="0"/>
                                  <w:marBottom w:val="0"/>
                                  <w:divBdr>
                                    <w:top w:val="none" w:sz="0" w:space="0" w:color="auto"/>
                                    <w:left w:val="none" w:sz="0" w:space="0" w:color="auto"/>
                                    <w:bottom w:val="none" w:sz="0" w:space="0" w:color="auto"/>
                                    <w:right w:val="none" w:sz="0" w:space="0" w:color="auto"/>
                                  </w:divBdr>
                                  <w:divsChild>
                                    <w:div w:id="1009060729">
                                      <w:marLeft w:val="0"/>
                                      <w:marRight w:val="0"/>
                                      <w:marTop w:val="0"/>
                                      <w:marBottom w:val="0"/>
                                      <w:divBdr>
                                        <w:top w:val="none" w:sz="0" w:space="0" w:color="auto"/>
                                        <w:left w:val="none" w:sz="0" w:space="0" w:color="auto"/>
                                        <w:bottom w:val="none" w:sz="0" w:space="0" w:color="auto"/>
                                        <w:right w:val="none" w:sz="0" w:space="0" w:color="auto"/>
                                      </w:divBdr>
                                      <w:divsChild>
                                        <w:div w:id="2028754184">
                                          <w:marLeft w:val="0"/>
                                          <w:marRight w:val="0"/>
                                          <w:marTop w:val="0"/>
                                          <w:marBottom w:val="0"/>
                                          <w:divBdr>
                                            <w:top w:val="none" w:sz="0" w:space="0" w:color="auto"/>
                                            <w:left w:val="none" w:sz="0" w:space="0" w:color="auto"/>
                                            <w:bottom w:val="none" w:sz="0" w:space="0" w:color="auto"/>
                                            <w:right w:val="none" w:sz="0" w:space="0" w:color="auto"/>
                                          </w:divBdr>
                                          <w:divsChild>
                                            <w:div w:id="294794440">
                                              <w:marLeft w:val="0"/>
                                              <w:marRight w:val="0"/>
                                              <w:marTop w:val="0"/>
                                              <w:marBottom w:val="0"/>
                                              <w:divBdr>
                                                <w:top w:val="none" w:sz="0" w:space="0" w:color="auto"/>
                                                <w:left w:val="none" w:sz="0" w:space="0" w:color="auto"/>
                                                <w:bottom w:val="none" w:sz="0" w:space="0" w:color="auto"/>
                                                <w:right w:val="none" w:sz="0" w:space="0" w:color="auto"/>
                                              </w:divBdr>
                                              <w:divsChild>
                                                <w:div w:id="19953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919">
                                          <w:marLeft w:val="0"/>
                                          <w:marRight w:val="0"/>
                                          <w:marTop w:val="0"/>
                                          <w:marBottom w:val="0"/>
                                          <w:divBdr>
                                            <w:top w:val="none" w:sz="0" w:space="0" w:color="auto"/>
                                            <w:left w:val="none" w:sz="0" w:space="0" w:color="auto"/>
                                            <w:bottom w:val="none" w:sz="0" w:space="0" w:color="auto"/>
                                            <w:right w:val="none" w:sz="0" w:space="0" w:color="auto"/>
                                          </w:divBdr>
                                          <w:divsChild>
                                            <w:div w:id="612132679">
                                              <w:marLeft w:val="0"/>
                                              <w:marRight w:val="0"/>
                                              <w:marTop w:val="0"/>
                                              <w:marBottom w:val="0"/>
                                              <w:divBdr>
                                                <w:top w:val="none" w:sz="0" w:space="0" w:color="auto"/>
                                                <w:left w:val="none" w:sz="0" w:space="0" w:color="auto"/>
                                                <w:bottom w:val="none" w:sz="0" w:space="0" w:color="auto"/>
                                                <w:right w:val="none" w:sz="0" w:space="0" w:color="auto"/>
                                              </w:divBdr>
                                              <w:divsChild>
                                                <w:div w:id="27921543">
                                                  <w:marLeft w:val="0"/>
                                                  <w:marRight w:val="0"/>
                                                  <w:marTop w:val="0"/>
                                                  <w:marBottom w:val="0"/>
                                                  <w:divBdr>
                                                    <w:top w:val="none" w:sz="0" w:space="0" w:color="auto"/>
                                                    <w:left w:val="none" w:sz="0" w:space="0" w:color="auto"/>
                                                    <w:bottom w:val="none" w:sz="0" w:space="0" w:color="auto"/>
                                                    <w:right w:val="none" w:sz="0" w:space="0" w:color="auto"/>
                                                  </w:divBdr>
                                                  <w:divsChild>
                                                    <w:div w:id="1063873654">
                                                      <w:marLeft w:val="0"/>
                                                      <w:marRight w:val="0"/>
                                                      <w:marTop w:val="0"/>
                                                      <w:marBottom w:val="0"/>
                                                      <w:divBdr>
                                                        <w:top w:val="none" w:sz="0" w:space="0" w:color="auto"/>
                                                        <w:left w:val="none" w:sz="0" w:space="0" w:color="auto"/>
                                                        <w:bottom w:val="none" w:sz="0" w:space="0" w:color="auto"/>
                                                        <w:right w:val="none" w:sz="0" w:space="0" w:color="auto"/>
                                                      </w:divBdr>
                                                      <w:divsChild>
                                                        <w:div w:id="110133018">
                                                          <w:marLeft w:val="0"/>
                                                          <w:marRight w:val="0"/>
                                                          <w:marTop w:val="0"/>
                                                          <w:marBottom w:val="0"/>
                                                          <w:divBdr>
                                                            <w:top w:val="none" w:sz="0" w:space="0" w:color="auto"/>
                                                            <w:left w:val="none" w:sz="0" w:space="0" w:color="auto"/>
                                                            <w:bottom w:val="none" w:sz="0" w:space="0" w:color="auto"/>
                                                            <w:right w:val="none" w:sz="0" w:space="0" w:color="auto"/>
                                                          </w:divBdr>
                                                          <w:divsChild>
                                                            <w:div w:id="1778598269">
                                                              <w:marLeft w:val="0"/>
                                                              <w:marRight w:val="0"/>
                                                              <w:marTop w:val="0"/>
                                                              <w:marBottom w:val="0"/>
                                                              <w:divBdr>
                                                                <w:top w:val="none" w:sz="0" w:space="0" w:color="auto"/>
                                                                <w:left w:val="none" w:sz="0" w:space="0" w:color="auto"/>
                                                                <w:bottom w:val="none" w:sz="0" w:space="0" w:color="auto"/>
                                                                <w:right w:val="none" w:sz="0" w:space="0" w:color="auto"/>
                                                              </w:divBdr>
                                                              <w:divsChild>
                                                                <w:div w:id="2119178768">
                                                                  <w:marLeft w:val="0"/>
                                                                  <w:marRight w:val="0"/>
                                                                  <w:marTop w:val="0"/>
                                                                  <w:marBottom w:val="0"/>
                                                                  <w:divBdr>
                                                                    <w:top w:val="none" w:sz="0" w:space="0" w:color="auto"/>
                                                                    <w:left w:val="none" w:sz="0" w:space="0" w:color="auto"/>
                                                                    <w:bottom w:val="none" w:sz="0" w:space="0" w:color="auto"/>
                                                                    <w:right w:val="none" w:sz="0" w:space="0" w:color="auto"/>
                                                                  </w:divBdr>
                                                                  <w:divsChild>
                                                                    <w:div w:id="356736987">
                                                                      <w:marLeft w:val="0"/>
                                                                      <w:marRight w:val="0"/>
                                                                      <w:marTop w:val="0"/>
                                                                      <w:marBottom w:val="0"/>
                                                                      <w:divBdr>
                                                                        <w:top w:val="single" w:sz="24" w:space="0" w:color="auto"/>
                                                                        <w:left w:val="none" w:sz="0" w:space="0" w:color="auto"/>
                                                                        <w:bottom w:val="single" w:sz="24" w:space="0" w:color="auto"/>
                                                                        <w:right w:val="none" w:sz="0" w:space="0" w:color="auto"/>
                                                                      </w:divBdr>
                                                                      <w:divsChild>
                                                                        <w:div w:id="7928651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669762">
      <w:bodyDiv w:val="1"/>
      <w:marLeft w:val="0"/>
      <w:marRight w:val="0"/>
      <w:marTop w:val="0"/>
      <w:marBottom w:val="0"/>
      <w:divBdr>
        <w:top w:val="none" w:sz="0" w:space="0" w:color="auto"/>
        <w:left w:val="none" w:sz="0" w:space="0" w:color="auto"/>
        <w:bottom w:val="none" w:sz="0" w:space="0" w:color="auto"/>
        <w:right w:val="none" w:sz="0" w:space="0" w:color="auto"/>
      </w:divBdr>
    </w:div>
    <w:div w:id="1060784912">
      <w:bodyDiv w:val="1"/>
      <w:marLeft w:val="0"/>
      <w:marRight w:val="0"/>
      <w:marTop w:val="0"/>
      <w:marBottom w:val="0"/>
      <w:divBdr>
        <w:top w:val="none" w:sz="0" w:space="0" w:color="auto"/>
        <w:left w:val="none" w:sz="0" w:space="0" w:color="auto"/>
        <w:bottom w:val="none" w:sz="0" w:space="0" w:color="auto"/>
        <w:right w:val="none" w:sz="0" w:space="0" w:color="auto"/>
      </w:divBdr>
    </w:div>
    <w:div w:id="1065031666">
      <w:bodyDiv w:val="1"/>
      <w:marLeft w:val="0"/>
      <w:marRight w:val="0"/>
      <w:marTop w:val="0"/>
      <w:marBottom w:val="0"/>
      <w:divBdr>
        <w:top w:val="none" w:sz="0" w:space="0" w:color="auto"/>
        <w:left w:val="none" w:sz="0" w:space="0" w:color="auto"/>
        <w:bottom w:val="none" w:sz="0" w:space="0" w:color="auto"/>
        <w:right w:val="none" w:sz="0" w:space="0" w:color="auto"/>
      </w:divBdr>
    </w:div>
    <w:div w:id="1085497389">
      <w:bodyDiv w:val="1"/>
      <w:marLeft w:val="0"/>
      <w:marRight w:val="0"/>
      <w:marTop w:val="0"/>
      <w:marBottom w:val="0"/>
      <w:divBdr>
        <w:top w:val="none" w:sz="0" w:space="0" w:color="auto"/>
        <w:left w:val="none" w:sz="0" w:space="0" w:color="auto"/>
        <w:bottom w:val="none" w:sz="0" w:space="0" w:color="auto"/>
        <w:right w:val="none" w:sz="0" w:space="0" w:color="auto"/>
      </w:divBdr>
    </w:div>
    <w:div w:id="1110857510">
      <w:bodyDiv w:val="1"/>
      <w:marLeft w:val="0"/>
      <w:marRight w:val="0"/>
      <w:marTop w:val="0"/>
      <w:marBottom w:val="0"/>
      <w:divBdr>
        <w:top w:val="none" w:sz="0" w:space="0" w:color="auto"/>
        <w:left w:val="none" w:sz="0" w:space="0" w:color="auto"/>
        <w:bottom w:val="none" w:sz="0" w:space="0" w:color="auto"/>
        <w:right w:val="none" w:sz="0" w:space="0" w:color="auto"/>
      </w:divBdr>
      <w:divsChild>
        <w:div w:id="42619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295862">
      <w:bodyDiv w:val="1"/>
      <w:marLeft w:val="0"/>
      <w:marRight w:val="0"/>
      <w:marTop w:val="0"/>
      <w:marBottom w:val="0"/>
      <w:divBdr>
        <w:top w:val="none" w:sz="0" w:space="0" w:color="auto"/>
        <w:left w:val="none" w:sz="0" w:space="0" w:color="auto"/>
        <w:bottom w:val="none" w:sz="0" w:space="0" w:color="auto"/>
        <w:right w:val="none" w:sz="0" w:space="0" w:color="auto"/>
      </w:divBdr>
    </w:div>
    <w:div w:id="1238856891">
      <w:bodyDiv w:val="1"/>
      <w:marLeft w:val="0"/>
      <w:marRight w:val="0"/>
      <w:marTop w:val="0"/>
      <w:marBottom w:val="0"/>
      <w:divBdr>
        <w:top w:val="none" w:sz="0" w:space="0" w:color="auto"/>
        <w:left w:val="none" w:sz="0" w:space="0" w:color="auto"/>
        <w:bottom w:val="none" w:sz="0" w:space="0" w:color="auto"/>
        <w:right w:val="none" w:sz="0" w:space="0" w:color="auto"/>
      </w:divBdr>
      <w:divsChild>
        <w:div w:id="11621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352661">
      <w:bodyDiv w:val="1"/>
      <w:marLeft w:val="0"/>
      <w:marRight w:val="0"/>
      <w:marTop w:val="0"/>
      <w:marBottom w:val="0"/>
      <w:divBdr>
        <w:top w:val="none" w:sz="0" w:space="0" w:color="auto"/>
        <w:left w:val="none" w:sz="0" w:space="0" w:color="auto"/>
        <w:bottom w:val="none" w:sz="0" w:space="0" w:color="auto"/>
        <w:right w:val="none" w:sz="0" w:space="0" w:color="auto"/>
      </w:divBdr>
    </w:div>
    <w:div w:id="1267497422">
      <w:bodyDiv w:val="1"/>
      <w:marLeft w:val="0"/>
      <w:marRight w:val="0"/>
      <w:marTop w:val="0"/>
      <w:marBottom w:val="0"/>
      <w:divBdr>
        <w:top w:val="none" w:sz="0" w:space="0" w:color="auto"/>
        <w:left w:val="none" w:sz="0" w:space="0" w:color="auto"/>
        <w:bottom w:val="none" w:sz="0" w:space="0" w:color="auto"/>
        <w:right w:val="none" w:sz="0" w:space="0" w:color="auto"/>
      </w:divBdr>
      <w:divsChild>
        <w:div w:id="9265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76051">
      <w:bodyDiv w:val="1"/>
      <w:marLeft w:val="0"/>
      <w:marRight w:val="0"/>
      <w:marTop w:val="0"/>
      <w:marBottom w:val="0"/>
      <w:divBdr>
        <w:top w:val="none" w:sz="0" w:space="0" w:color="auto"/>
        <w:left w:val="none" w:sz="0" w:space="0" w:color="auto"/>
        <w:bottom w:val="none" w:sz="0" w:space="0" w:color="auto"/>
        <w:right w:val="none" w:sz="0" w:space="0" w:color="auto"/>
      </w:divBdr>
      <w:divsChild>
        <w:div w:id="1224565777">
          <w:marLeft w:val="720"/>
          <w:marRight w:val="0"/>
          <w:marTop w:val="0"/>
          <w:marBottom w:val="0"/>
          <w:divBdr>
            <w:top w:val="none" w:sz="0" w:space="0" w:color="auto"/>
            <w:left w:val="none" w:sz="0" w:space="0" w:color="auto"/>
            <w:bottom w:val="none" w:sz="0" w:space="0" w:color="auto"/>
            <w:right w:val="none" w:sz="0" w:space="0" w:color="auto"/>
          </w:divBdr>
        </w:div>
        <w:div w:id="1067220455">
          <w:marLeft w:val="720"/>
          <w:marRight w:val="0"/>
          <w:marTop w:val="0"/>
          <w:marBottom w:val="0"/>
          <w:divBdr>
            <w:top w:val="none" w:sz="0" w:space="0" w:color="auto"/>
            <w:left w:val="none" w:sz="0" w:space="0" w:color="auto"/>
            <w:bottom w:val="none" w:sz="0" w:space="0" w:color="auto"/>
            <w:right w:val="none" w:sz="0" w:space="0" w:color="auto"/>
          </w:divBdr>
        </w:div>
        <w:div w:id="1980376442">
          <w:marLeft w:val="720"/>
          <w:marRight w:val="0"/>
          <w:marTop w:val="0"/>
          <w:marBottom w:val="0"/>
          <w:divBdr>
            <w:top w:val="none" w:sz="0" w:space="0" w:color="auto"/>
            <w:left w:val="none" w:sz="0" w:space="0" w:color="auto"/>
            <w:bottom w:val="none" w:sz="0" w:space="0" w:color="auto"/>
            <w:right w:val="none" w:sz="0" w:space="0" w:color="auto"/>
          </w:divBdr>
        </w:div>
      </w:divsChild>
    </w:div>
    <w:div w:id="1338539518">
      <w:bodyDiv w:val="1"/>
      <w:marLeft w:val="0"/>
      <w:marRight w:val="0"/>
      <w:marTop w:val="0"/>
      <w:marBottom w:val="0"/>
      <w:divBdr>
        <w:top w:val="none" w:sz="0" w:space="0" w:color="auto"/>
        <w:left w:val="none" w:sz="0" w:space="0" w:color="auto"/>
        <w:bottom w:val="none" w:sz="0" w:space="0" w:color="auto"/>
        <w:right w:val="none" w:sz="0" w:space="0" w:color="auto"/>
      </w:divBdr>
      <w:divsChild>
        <w:div w:id="86390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209485">
      <w:bodyDiv w:val="1"/>
      <w:marLeft w:val="0"/>
      <w:marRight w:val="0"/>
      <w:marTop w:val="0"/>
      <w:marBottom w:val="0"/>
      <w:divBdr>
        <w:top w:val="none" w:sz="0" w:space="0" w:color="auto"/>
        <w:left w:val="none" w:sz="0" w:space="0" w:color="auto"/>
        <w:bottom w:val="none" w:sz="0" w:space="0" w:color="auto"/>
        <w:right w:val="none" w:sz="0" w:space="0" w:color="auto"/>
      </w:divBdr>
    </w:div>
    <w:div w:id="1374957980">
      <w:bodyDiv w:val="1"/>
      <w:marLeft w:val="0"/>
      <w:marRight w:val="0"/>
      <w:marTop w:val="0"/>
      <w:marBottom w:val="0"/>
      <w:divBdr>
        <w:top w:val="none" w:sz="0" w:space="0" w:color="auto"/>
        <w:left w:val="none" w:sz="0" w:space="0" w:color="auto"/>
        <w:bottom w:val="none" w:sz="0" w:space="0" w:color="auto"/>
        <w:right w:val="none" w:sz="0" w:space="0" w:color="auto"/>
      </w:divBdr>
    </w:div>
    <w:div w:id="1431507145">
      <w:bodyDiv w:val="1"/>
      <w:marLeft w:val="0"/>
      <w:marRight w:val="0"/>
      <w:marTop w:val="0"/>
      <w:marBottom w:val="0"/>
      <w:divBdr>
        <w:top w:val="none" w:sz="0" w:space="0" w:color="auto"/>
        <w:left w:val="none" w:sz="0" w:space="0" w:color="auto"/>
        <w:bottom w:val="none" w:sz="0" w:space="0" w:color="auto"/>
        <w:right w:val="none" w:sz="0" w:space="0" w:color="auto"/>
      </w:divBdr>
    </w:div>
    <w:div w:id="1449743580">
      <w:bodyDiv w:val="1"/>
      <w:marLeft w:val="0"/>
      <w:marRight w:val="0"/>
      <w:marTop w:val="0"/>
      <w:marBottom w:val="0"/>
      <w:divBdr>
        <w:top w:val="none" w:sz="0" w:space="0" w:color="auto"/>
        <w:left w:val="none" w:sz="0" w:space="0" w:color="auto"/>
        <w:bottom w:val="none" w:sz="0" w:space="0" w:color="auto"/>
        <w:right w:val="none" w:sz="0" w:space="0" w:color="auto"/>
      </w:divBdr>
    </w:div>
    <w:div w:id="1473983135">
      <w:bodyDiv w:val="1"/>
      <w:marLeft w:val="0"/>
      <w:marRight w:val="0"/>
      <w:marTop w:val="0"/>
      <w:marBottom w:val="0"/>
      <w:divBdr>
        <w:top w:val="none" w:sz="0" w:space="0" w:color="auto"/>
        <w:left w:val="none" w:sz="0" w:space="0" w:color="auto"/>
        <w:bottom w:val="none" w:sz="0" w:space="0" w:color="auto"/>
        <w:right w:val="none" w:sz="0" w:space="0" w:color="auto"/>
      </w:divBdr>
    </w:div>
    <w:div w:id="1489394291">
      <w:bodyDiv w:val="1"/>
      <w:marLeft w:val="0"/>
      <w:marRight w:val="0"/>
      <w:marTop w:val="0"/>
      <w:marBottom w:val="0"/>
      <w:divBdr>
        <w:top w:val="none" w:sz="0" w:space="0" w:color="auto"/>
        <w:left w:val="none" w:sz="0" w:space="0" w:color="auto"/>
        <w:bottom w:val="none" w:sz="0" w:space="0" w:color="auto"/>
        <w:right w:val="none" w:sz="0" w:space="0" w:color="auto"/>
      </w:divBdr>
    </w:div>
    <w:div w:id="1498106090">
      <w:bodyDiv w:val="1"/>
      <w:marLeft w:val="0"/>
      <w:marRight w:val="0"/>
      <w:marTop w:val="0"/>
      <w:marBottom w:val="0"/>
      <w:divBdr>
        <w:top w:val="none" w:sz="0" w:space="0" w:color="auto"/>
        <w:left w:val="none" w:sz="0" w:space="0" w:color="auto"/>
        <w:bottom w:val="none" w:sz="0" w:space="0" w:color="auto"/>
        <w:right w:val="none" w:sz="0" w:space="0" w:color="auto"/>
      </w:divBdr>
    </w:div>
    <w:div w:id="1531607507">
      <w:bodyDiv w:val="1"/>
      <w:marLeft w:val="0"/>
      <w:marRight w:val="0"/>
      <w:marTop w:val="0"/>
      <w:marBottom w:val="0"/>
      <w:divBdr>
        <w:top w:val="none" w:sz="0" w:space="0" w:color="auto"/>
        <w:left w:val="none" w:sz="0" w:space="0" w:color="auto"/>
        <w:bottom w:val="none" w:sz="0" w:space="0" w:color="auto"/>
        <w:right w:val="none" w:sz="0" w:space="0" w:color="auto"/>
      </w:divBdr>
    </w:div>
    <w:div w:id="1562866153">
      <w:bodyDiv w:val="1"/>
      <w:marLeft w:val="0"/>
      <w:marRight w:val="0"/>
      <w:marTop w:val="0"/>
      <w:marBottom w:val="0"/>
      <w:divBdr>
        <w:top w:val="none" w:sz="0" w:space="0" w:color="auto"/>
        <w:left w:val="none" w:sz="0" w:space="0" w:color="auto"/>
        <w:bottom w:val="none" w:sz="0" w:space="0" w:color="auto"/>
        <w:right w:val="none" w:sz="0" w:space="0" w:color="auto"/>
      </w:divBdr>
    </w:div>
    <w:div w:id="1571961123">
      <w:bodyDiv w:val="1"/>
      <w:marLeft w:val="0"/>
      <w:marRight w:val="0"/>
      <w:marTop w:val="0"/>
      <w:marBottom w:val="0"/>
      <w:divBdr>
        <w:top w:val="none" w:sz="0" w:space="0" w:color="auto"/>
        <w:left w:val="none" w:sz="0" w:space="0" w:color="auto"/>
        <w:bottom w:val="none" w:sz="0" w:space="0" w:color="auto"/>
        <w:right w:val="none" w:sz="0" w:space="0" w:color="auto"/>
      </w:divBdr>
    </w:div>
    <w:div w:id="1575436291">
      <w:bodyDiv w:val="1"/>
      <w:marLeft w:val="0"/>
      <w:marRight w:val="0"/>
      <w:marTop w:val="0"/>
      <w:marBottom w:val="0"/>
      <w:divBdr>
        <w:top w:val="none" w:sz="0" w:space="0" w:color="auto"/>
        <w:left w:val="none" w:sz="0" w:space="0" w:color="auto"/>
        <w:bottom w:val="none" w:sz="0" w:space="0" w:color="auto"/>
        <w:right w:val="none" w:sz="0" w:space="0" w:color="auto"/>
      </w:divBdr>
      <w:divsChild>
        <w:div w:id="23950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461275">
      <w:bodyDiv w:val="1"/>
      <w:marLeft w:val="0"/>
      <w:marRight w:val="0"/>
      <w:marTop w:val="0"/>
      <w:marBottom w:val="0"/>
      <w:divBdr>
        <w:top w:val="none" w:sz="0" w:space="0" w:color="auto"/>
        <w:left w:val="none" w:sz="0" w:space="0" w:color="auto"/>
        <w:bottom w:val="none" w:sz="0" w:space="0" w:color="auto"/>
        <w:right w:val="none" w:sz="0" w:space="0" w:color="auto"/>
      </w:divBdr>
    </w:div>
    <w:div w:id="1627926155">
      <w:bodyDiv w:val="1"/>
      <w:marLeft w:val="0"/>
      <w:marRight w:val="0"/>
      <w:marTop w:val="0"/>
      <w:marBottom w:val="0"/>
      <w:divBdr>
        <w:top w:val="none" w:sz="0" w:space="0" w:color="auto"/>
        <w:left w:val="none" w:sz="0" w:space="0" w:color="auto"/>
        <w:bottom w:val="none" w:sz="0" w:space="0" w:color="auto"/>
        <w:right w:val="none" w:sz="0" w:space="0" w:color="auto"/>
      </w:divBdr>
      <w:divsChild>
        <w:div w:id="914389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240774">
      <w:bodyDiv w:val="1"/>
      <w:marLeft w:val="0"/>
      <w:marRight w:val="0"/>
      <w:marTop w:val="0"/>
      <w:marBottom w:val="0"/>
      <w:divBdr>
        <w:top w:val="none" w:sz="0" w:space="0" w:color="auto"/>
        <w:left w:val="none" w:sz="0" w:space="0" w:color="auto"/>
        <w:bottom w:val="none" w:sz="0" w:space="0" w:color="auto"/>
        <w:right w:val="none" w:sz="0" w:space="0" w:color="auto"/>
      </w:divBdr>
      <w:divsChild>
        <w:div w:id="48499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670354">
      <w:bodyDiv w:val="1"/>
      <w:marLeft w:val="0"/>
      <w:marRight w:val="0"/>
      <w:marTop w:val="0"/>
      <w:marBottom w:val="0"/>
      <w:divBdr>
        <w:top w:val="none" w:sz="0" w:space="0" w:color="auto"/>
        <w:left w:val="none" w:sz="0" w:space="0" w:color="auto"/>
        <w:bottom w:val="none" w:sz="0" w:space="0" w:color="auto"/>
        <w:right w:val="none" w:sz="0" w:space="0" w:color="auto"/>
      </w:divBdr>
    </w:div>
    <w:div w:id="1787503466">
      <w:bodyDiv w:val="1"/>
      <w:marLeft w:val="0"/>
      <w:marRight w:val="0"/>
      <w:marTop w:val="0"/>
      <w:marBottom w:val="0"/>
      <w:divBdr>
        <w:top w:val="none" w:sz="0" w:space="0" w:color="auto"/>
        <w:left w:val="none" w:sz="0" w:space="0" w:color="auto"/>
        <w:bottom w:val="none" w:sz="0" w:space="0" w:color="auto"/>
        <w:right w:val="none" w:sz="0" w:space="0" w:color="auto"/>
      </w:divBdr>
    </w:div>
    <w:div w:id="1817066425">
      <w:bodyDiv w:val="1"/>
      <w:marLeft w:val="0"/>
      <w:marRight w:val="0"/>
      <w:marTop w:val="0"/>
      <w:marBottom w:val="0"/>
      <w:divBdr>
        <w:top w:val="none" w:sz="0" w:space="0" w:color="auto"/>
        <w:left w:val="none" w:sz="0" w:space="0" w:color="auto"/>
        <w:bottom w:val="none" w:sz="0" w:space="0" w:color="auto"/>
        <w:right w:val="none" w:sz="0" w:space="0" w:color="auto"/>
      </w:divBdr>
      <w:divsChild>
        <w:div w:id="8126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265483">
      <w:bodyDiv w:val="1"/>
      <w:marLeft w:val="0"/>
      <w:marRight w:val="0"/>
      <w:marTop w:val="0"/>
      <w:marBottom w:val="0"/>
      <w:divBdr>
        <w:top w:val="none" w:sz="0" w:space="0" w:color="auto"/>
        <w:left w:val="none" w:sz="0" w:space="0" w:color="auto"/>
        <w:bottom w:val="none" w:sz="0" w:space="0" w:color="auto"/>
        <w:right w:val="none" w:sz="0" w:space="0" w:color="auto"/>
      </w:divBdr>
    </w:div>
    <w:div w:id="1911770195">
      <w:bodyDiv w:val="1"/>
      <w:marLeft w:val="0"/>
      <w:marRight w:val="0"/>
      <w:marTop w:val="0"/>
      <w:marBottom w:val="0"/>
      <w:divBdr>
        <w:top w:val="none" w:sz="0" w:space="0" w:color="auto"/>
        <w:left w:val="none" w:sz="0" w:space="0" w:color="auto"/>
        <w:bottom w:val="none" w:sz="0" w:space="0" w:color="auto"/>
        <w:right w:val="none" w:sz="0" w:space="0" w:color="auto"/>
      </w:divBdr>
    </w:div>
    <w:div w:id="1917281616">
      <w:bodyDiv w:val="1"/>
      <w:marLeft w:val="0"/>
      <w:marRight w:val="0"/>
      <w:marTop w:val="0"/>
      <w:marBottom w:val="0"/>
      <w:divBdr>
        <w:top w:val="none" w:sz="0" w:space="0" w:color="auto"/>
        <w:left w:val="none" w:sz="0" w:space="0" w:color="auto"/>
        <w:bottom w:val="none" w:sz="0" w:space="0" w:color="auto"/>
        <w:right w:val="none" w:sz="0" w:space="0" w:color="auto"/>
      </w:divBdr>
    </w:div>
    <w:div w:id="1918587323">
      <w:bodyDiv w:val="1"/>
      <w:marLeft w:val="0"/>
      <w:marRight w:val="0"/>
      <w:marTop w:val="0"/>
      <w:marBottom w:val="0"/>
      <w:divBdr>
        <w:top w:val="none" w:sz="0" w:space="0" w:color="auto"/>
        <w:left w:val="none" w:sz="0" w:space="0" w:color="auto"/>
        <w:bottom w:val="none" w:sz="0" w:space="0" w:color="auto"/>
        <w:right w:val="none" w:sz="0" w:space="0" w:color="auto"/>
      </w:divBdr>
    </w:div>
    <w:div w:id="1930307029">
      <w:bodyDiv w:val="1"/>
      <w:marLeft w:val="0"/>
      <w:marRight w:val="0"/>
      <w:marTop w:val="0"/>
      <w:marBottom w:val="0"/>
      <w:divBdr>
        <w:top w:val="none" w:sz="0" w:space="0" w:color="auto"/>
        <w:left w:val="none" w:sz="0" w:space="0" w:color="auto"/>
        <w:bottom w:val="none" w:sz="0" w:space="0" w:color="auto"/>
        <w:right w:val="none" w:sz="0" w:space="0" w:color="auto"/>
      </w:divBdr>
      <w:divsChild>
        <w:div w:id="152993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418762">
      <w:bodyDiv w:val="1"/>
      <w:marLeft w:val="0"/>
      <w:marRight w:val="0"/>
      <w:marTop w:val="0"/>
      <w:marBottom w:val="0"/>
      <w:divBdr>
        <w:top w:val="none" w:sz="0" w:space="0" w:color="auto"/>
        <w:left w:val="none" w:sz="0" w:space="0" w:color="auto"/>
        <w:bottom w:val="none" w:sz="0" w:space="0" w:color="auto"/>
        <w:right w:val="none" w:sz="0" w:space="0" w:color="auto"/>
      </w:divBdr>
    </w:div>
    <w:div w:id="1954939481">
      <w:bodyDiv w:val="1"/>
      <w:marLeft w:val="0"/>
      <w:marRight w:val="0"/>
      <w:marTop w:val="0"/>
      <w:marBottom w:val="0"/>
      <w:divBdr>
        <w:top w:val="none" w:sz="0" w:space="0" w:color="auto"/>
        <w:left w:val="none" w:sz="0" w:space="0" w:color="auto"/>
        <w:bottom w:val="none" w:sz="0" w:space="0" w:color="auto"/>
        <w:right w:val="none" w:sz="0" w:space="0" w:color="auto"/>
      </w:divBdr>
      <w:divsChild>
        <w:div w:id="88972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096982">
      <w:bodyDiv w:val="1"/>
      <w:marLeft w:val="0"/>
      <w:marRight w:val="0"/>
      <w:marTop w:val="0"/>
      <w:marBottom w:val="0"/>
      <w:divBdr>
        <w:top w:val="none" w:sz="0" w:space="0" w:color="auto"/>
        <w:left w:val="none" w:sz="0" w:space="0" w:color="auto"/>
        <w:bottom w:val="none" w:sz="0" w:space="0" w:color="auto"/>
        <w:right w:val="none" w:sz="0" w:space="0" w:color="auto"/>
      </w:divBdr>
    </w:div>
    <w:div w:id="1977643751">
      <w:bodyDiv w:val="1"/>
      <w:marLeft w:val="0"/>
      <w:marRight w:val="0"/>
      <w:marTop w:val="0"/>
      <w:marBottom w:val="0"/>
      <w:divBdr>
        <w:top w:val="none" w:sz="0" w:space="0" w:color="auto"/>
        <w:left w:val="none" w:sz="0" w:space="0" w:color="auto"/>
        <w:bottom w:val="none" w:sz="0" w:space="0" w:color="auto"/>
        <w:right w:val="none" w:sz="0" w:space="0" w:color="auto"/>
      </w:divBdr>
    </w:div>
    <w:div w:id="1996102401">
      <w:bodyDiv w:val="1"/>
      <w:marLeft w:val="0"/>
      <w:marRight w:val="0"/>
      <w:marTop w:val="0"/>
      <w:marBottom w:val="0"/>
      <w:divBdr>
        <w:top w:val="none" w:sz="0" w:space="0" w:color="auto"/>
        <w:left w:val="none" w:sz="0" w:space="0" w:color="auto"/>
        <w:bottom w:val="none" w:sz="0" w:space="0" w:color="auto"/>
        <w:right w:val="none" w:sz="0" w:space="0" w:color="auto"/>
      </w:divBdr>
    </w:div>
    <w:div w:id="2039112948">
      <w:bodyDiv w:val="1"/>
      <w:marLeft w:val="0"/>
      <w:marRight w:val="0"/>
      <w:marTop w:val="0"/>
      <w:marBottom w:val="0"/>
      <w:divBdr>
        <w:top w:val="none" w:sz="0" w:space="0" w:color="auto"/>
        <w:left w:val="none" w:sz="0" w:space="0" w:color="auto"/>
        <w:bottom w:val="none" w:sz="0" w:space="0" w:color="auto"/>
        <w:right w:val="none" w:sz="0" w:space="0" w:color="auto"/>
      </w:divBdr>
    </w:div>
    <w:div w:id="2043096127">
      <w:bodyDiv w:val="1"/>
      <w:marLeft w:val="0"/>
      <w:marRight w:val="0"/>
      <w:marTop w:val="0"/>
      <w:marBottom w:val="0"/>
      <w:divBdr>
        <w:top w:val="none" w:sz="0" w:space="0" w:color="auto"/>
        <w:left w:val="none" w:sz="0" w:space="0" w:color="auto"/>
        <w:bottom w:val="none" w:sz="0" w:space="0" w:color="auto"/>
        <w:right w:val="none" w:sz="0" w:space="0" w:color="auto"/>
      </w:divBdr>
    </w:div>
    <w:div w:id="2066298677">
      <w:bodyDiv w:val="1"/>
      <w:marLeft w:val="0"/>
      <w:marRight w:val="0"/>
      <w:marTop w:val="0"/>
      <w:marBottom w:val="0"/>
      <w:divBdr>
        <w:top w:val="none" w:sz="0" w:space="0" w:color="auto"/>
        <w:left w:val="none" w:sz="0" w:space="0" w:color="auto"/>
        <w:bottom w:val="none" w:sz="0" w:space="0" w:color="auto"/>
        <w:right w:val="none" w:sz="0" w:space="0" w:color="auto"/>
      </w:divBdr>
    </w:div>
    <w:div w:id="2070686760">
      <w:bodyDiv w:val="1"/>
      <w:marLeft w:val="0"/>
      <w:marRight w:val="0"/>
      <w:marTop w:val="0"/>
      <w:marBottom w:val="0"/>
      <w:divBdr>
        <w:top w:val="none" w:sz="0" w:space="0" w:color="auto"/>
        <w:left w:val="none" w:sz="0" w:space="0" w:color="auto"/>
        <w:bottom w:val="none" w:sz="0" w:space="0" w:color="auto"/>
        <w:right w:val="none" w:sz="0" w:space="0" w:color="auto"/>
      </w:divBdr>
    </w:div>
    <w:div w:id="2074766653">
      <w:bodyDiv w:val="1"/>
      <w:marLeft w:val="0"/>
      <w:marRight w:val="0"/>
      <w:marTop w:val="0"/>
      <w:marBottom w:val="0"/>
      <w:divBdr>
        <w:top w:val="none" w:sz="0" w:space="0" w:color="auto"/>
        <w:left w:val="none" w:sz="0" w:space="0" w:color="auto"/>
        <w:bottom w:val="none" w:sz="0" w:space="0" w:color="auto"/>
        <w:right w:val="none" w:sz="0" w:space="0" w:color="auto"/>
      </w:divBdr>
    </w:div>
    <w:div w:id="2088795399">
      <w:bodyDiv w:val="1"/>
      <w:marLeft w:val="0"/>
      <w:marRight w:val="0"/>
      <w:marTop w:val="0"/>
      <w:marBottom w:val="0"/>
      <w:divBdr>
        <w:top w:val="none" w:sz="0" w:space="0" w:color="auto"/>
        <w:left w:val="none" w:sz="0" w:space="0" w:color="auto"/>
        <w:bottom w:val="none" w:sz="0" w:space="0" w:color="auto"/>
        <w:right w:val="none" w:sz="0" w:space="0" w:color="auto"/>
      </w:divBdr>
    </w:div>
    <w:div w:id="2091852164">
      <w:bodyDiv w:val="1"/>
      <w:marLeft w:val="0"/>
      <w:marRight w:val="0"/>
      <w:marTop w:val="0"/>
      <w:marBottom w:val="0"/>
      <w:divBdr>
        <w:top w:val="none" w:sz="0" w:space="0" w:color="auto"/>
        <w:left w:val="none" w:sz="0" w:space="0" w:color="auto"/>
        <w:bottom w:val="none" w:sz="0" w:space="0" w:color="auto"/>
        <w:right w:val="none" w:sz="0" w:space="0" w:color="auto"/>
      </w:divBdr>
    </w:div>
    <w:div w:id="2115712836">
      <w:bodyDiv w:val="1"/>
      <w:marLeft w:val="0"/>
      <w:marRight w:val="0"/>
      <w:marTop w:val="0"/>
      <w:marBottom w:val="0"/>
      <w:divBdr>
        <w:top w:val="none" w:sz="0" w:space="0" w:color="auto"/>
        <w:left w:val="none" w:sz="0" w:space="0" w:color="auto"/>
        <w:bottom w:val="none" w:sz="0" w:space="0" w:color="auto"/>
        <w:right w:val="none" w:sz="0" w:space="0" w:color="auto"/>
      </w:divBdr>
      <w:divsChild>
        <w:div w:id="173554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458659">
      <w:bodyDiv w:val="1"/>
      <w:marLeft w:val="0"/>
      <w:marRight w:val="0"/>
      <w:marTop w:val="0"/>
      <w:marBottom w:val="0"/>
      <w:divBdr>
        <w:top w:val="none" w:sz="0" w:space="0" w:color="auto"/>
        <w:left w:val="none" w:sz="0" w:space="0" w:color="auto"/>
        <w:bottom w:val="none" w:sz="0" w:space="0" w:color="auto"/>
        <w:right w:val="none" w:sz="0" w:space="0" w:color="auto"/>
      </w:divBdr>
    </w:div>
    <w:div w:id="21359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01--bilous\&#1086;&#1073;&#1084;&#1077;&#1085;\&#1047;&#1074;&#1110;&#1090;%20&#1084;&#1110;&#1089;&#1100;&#1082;&#1086;&#1075;&#1086;%20&#1075;&#1086;&#1083;&#1086;&#1074;&#1080;%202025\&#1059;&#1089;&#1090;&#1072;&#1085;&#1086;&#1074;&#1080;\&#1054;&#1088;&#1075;&#1074;&#1110;&#1076;&#1076;&#1110;&#1083;&#1056;&#1110;&#1096;&#1077;&#1085;&#1085;&#1103;%20&#1084;&#1110;&#1089;&#1100;&#1082;&#1086;&#1111;%20&#1088;&#1072;&#1076;&#1080;%20&#1079;&#1072;%202025%20&#1088;&#1110;&#1082;%20(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1047;&#1074;&#1110;&#1090;%20&#1084;&#1110;&#1089;&#1100;&#1082;&#1086;&#1075;&#1086;%20&#1075;&#1086;&#1083;&#1086;&#1074;&#1080;\&#1047;&#1074;&#1110;&#1090;%20202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1047;&#1074;&#1110;&#1090;%20&#1084;&#1110;&#1089;&#1100;&#1082;&#1086;&#1075;&#1086;%20&#1075;&#1086;&#1083;&#1086;&#1074;&#1080;\&#1047;&#1074;&#1110;&#1090;%20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oleObject" Target="file:///D:\&#1044;&#1086;&#1082;&#1091;&#1084;&#1077;&#1085;&#1090;&#1099;\&#1044;&#1054;&#1061;&#1054;&#1044;&#1048;\2024\&#1047;&#1074;&#1110;&#1090;%202025_&#1076;&#1110;&#1072;&#1075;&#1088;&#1072;&#1084;&#1072;_&#1076;&#1086;&#1093;&#1086;&#1076;&#1080;_&#1073;&#1102;&#1076;&#1078;.&#1088;&#1086;&#1079;.xls"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F:\&#1085;&#1072;&#1074;&#1095;&#1072;&#1085;&#1085;&#1103;\&#1047;&#1042;&#1030;&#1058;%202026\&#1076;&#1110;&#1072;&#1075;&#1088;%20&#1074;&#1080;&#1076;%202023-2024.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Прийняті рішення міською радою за напрямками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tx>
            <c:strRef>
              <c:f>Аркуш5!$C$3</c:f>
              <c:strCache>
                <c:ptCount val="1"/>
                <c:pt idx="0">
                  <c:v>Кількість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Аркуш5!$B$4:$B$21</c:f>
              <c:strCache>
                <c:ptCount val="18"/>
                <c:pt idx="0">
                  <c:v>інформатизація</c:v>
                </c:pt>
                <c:pt idx="1">
                  <c:v>адміністративні послуги</c:v>
                </c:pt>
                <c:pt idx="2">
                  <c:v>культура</c:v>
                </c:pt>
                <c:pt idx="3">
                  <c:v>інше</c:v>
                </c:pt>
                <c:pt idx="4">
                  <c:v>молодіжна політика і спорт</c:v>
                </c:pt>
                <c:pt idx="5">
                  <c:v>місцеве самоврядування</c:v>
                </c:pt>
                <c:pt idx="6">
                  <c:v>праця та трудові ресурси</c:v>
                </c:pt>
                <c:pt idx="7">
                  <c:v>співпраця, в.ч. міжнародна</c:v>
                </c:pt>
                <c:pt idx="8">
                  <c:v>цивільний захист і правопорядок</c:v>
                </c:pt>
                <c:pt idx="9">
                  <c:v>містобудування та архітектура</c:v>
                </c:pt>
                <c:pt idx="10">
                  <c:v>охорона здоров'я</c:v>
                </c:pt>
                <c:pt idx="11">
                  <c:v>захист від надзвичайних ситуацій, воєнних дій тощо</c:v>
                </c:pt>
                <c:pt idx="12">
                  <c:v>освіта</c:v>
                </c:pt>
                <c:pt idx="13">
                  <c:v>економіка і фінанси</c:v>
                </c:pt>
                <c:pt idx="14">
                  <c:v>соціальний захист</c:v>
                </c:pt>
                <c:pt idx="15">
                  <c:v>майнові питання</c:v>
                </c:pt>
                <c:pt idx="16">
                  <c:v>земельні питання</c:v>
                </c:pt>
                <c:pt idx="17">
                  <c:v>житлово-комунальна сфера</c:v>
                </c:pt>
              </c:strCache>
            </c:strRef>
          </c:cat>
          <c:val>
            <c:numRef>
              <c:f>Аркуш5!$C$4:$C$21</c:f>
              <c:numCache>
                <c:formatCode>General</c:formatCode>
                <c:ptCount val="18"/>
                <c:pt idx="0">
                  <c:v>4</c:v>
                </c:pt>
                <c:pt idx="1">
                  <c:v>5</c:v>
                </c:pt>
                <c:pt idx="2">
                  <c:v>6</c:v>
                </c:pt>
                <c:pt idx="3">
                  <c:v>9</c:v>
                </c:pt>
                <c:pt idx="4">
                  <c:v>9</c:v>
                </c:pt>
                <c:pt idx="5">
                  <c:v>12</c:v>
                </c:pt>
                <c:pt idx="6">
                  <c:v>13</c:v>
                </c:pt>
                <c:pt idx="7">
                  <c:v>19</c:v>
                </c:pt>
                <c:pt idx="8">
                  <c:v>19</c:v>
                </c:pt>
                <c:pt idx="9">
                  <c:v>21</c:v>
                </c:pt>
                <c:pt idx="10">
                  <c:v>21</c:v>
                </c:pt>
                <c:pt idx="11">
                  <c:v>30</c:v>
                </c:pt>
                <c:pt idx="12">
                  <c:v>33</c:v>
                </c:pt>
                <c:pt idx="13">
                  <c:v>35</c:v>
                </c:pt>
                <c:pt idx="14">
                  <c:v>38</c:v>
                </c:pt>
                <c:pt idx="15">
                  <c:v>59</c:v>
                </c:pt>
                <c:pt idx="16">
                  <c:v>82</c:v>
                </c:pt>
                <c:pt idx="17">
                  <c:v>85</c:v>
                </c:pt>
              </c:numCache>
            </c:numRef>
          </c:val>
          <c:extLst xmlns:c16r2="http://schemas.microsoft.com/office/drawing/2015/06/chart">
            <c:ext xmlns:c16="http://schemas.microsoft.com/office/drawing/2014/chart" uri="{C3380CC4-5D6E-409C-BE32-E72D297353CC}">
              <c16:uniqueId val="{00000000-D8B6-4420-A522-5D75FB3FB29E}"/>
            </c:ext>
          </c:extLst>
        </c:ser>
        <c:dLbls>
          <c:showLegendKey val="0"/>
          <c:showVal val="0"/>
          <c:showCatName val="0"/>
          <c:showSerName val="0"/>
          <c:showPercent val="0"/>
          <c:showBubbleSize val="0"/>
        </c:dLbls>
        <c:gapWidth val="182"/>
        <c:axId val="591718128"/>
        <c:axId val="591713816"/>
      </c:barChart>
      <c:catAx>
        <c:axId val="591718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1713816"/>
        <c:crosses val="autoZero"/>
        <c:auto val="1"/>
        <c:lblAlgn val="ctr"/>
        <c:lblOffset val="100"/>
        <c:noMultiLvlLbl val="0"/>
      </c:catAx>
      <c:valAx>
        <c:axId val="591713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171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Прийнято рішень виконкому міської</a:t>
            </a:r>
            <a:r>
              <a:rPr lang="uk-UA" baseline="0"/>
              <a:t> ради</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tx>
            <c:strRef>
              <c:f>рішення!$H$3</c:f>
              <c:strCache>
                <c:ptCount val="1"/>
                <c:pt idx="0">
                  <c:v>Кількість з Тематика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рішення!$G$4:$G$16</c:f>
              <c:strCache>
                <c:ptCount val="13"/>
                <c:pt idx="0">
                  <c:v>бюджетна та фінансова політика</c:v>
                </c:pt>
                <c:pt idx="1">
                  <c:v>житлово-комунальне господарство</c:v>
                </c:pt>
                <c:pt idx="2">
                  <c:v>соціальний захист</c:v>
                </c:pt>
                <c:pt idx="3">
                  <c:v>житлова політика</c:v>
                </c:pt>
                <c:pt idx="4">
                  <c:v>пасажирські перевезення</c:v>
                </c:pt>
                <c:pt idx="5">
                  <c:v>внутрішньоорганізаційні питання </c:v>
                </c:pt>
                <c:pt idx="6">
                  <c:v>економічні питання</c:v>
                </c:pt>
                <c:pt idx="7">
                  <c:v>захист від надзвичайних ситуацій, воєнних дій тощо</c:v>
                </c:pt>
                <c:pt idx="8">
                  <c:v>освіта</c:v>
                </c:pt>
                <c:pt idx="9">
                  <c:v>культура</c:v>
                </c:pt>
                <c:pt idx="10">
                  <c:v>адміністративні послуги</c:v>
                </c:pt>
                <c:pt idx="11">
                  <c:v>звернення громадян</c:v>
                </c:pt>
                <c:pt idx="12">
                  <c:v>містобудування та архітектура</c:v>
                </c:pt>
              </c:strCache>
            </c:strRef>
          </c:cat>
          <c:val>
            <c:numRef>
              <c:f>рішення!$H$4:$H$16</c:f>
              <c:numCache>
                <c:formatCode>General</c:formatCode>
                <c:ptCount val="13"/>
                <c:pt idx="0">
                  <c:v>114</c:v>
                </c:pt>
                <c:pt idx="1">
                  <c:v>56</c:v>
                </c:pt>
                <c:pt idx="2">
                  <c:v>49</c:v>
                </c:pt>
                <c:pt idx="3">
                  <c:v>20</c:v>
                </c:pt>
                <c:pt idx="4">
                  <c:v>19</c:v>
                </c:pt>
                <c:pt idx="5">
                  <c:v>14</c:v>
                </c:pt>
                <c:pt idx="6">
                  <c:v>11</c:v>
                </c:pt>
                <c:pt idx="7">
                  <c:v>11</c:v>
                </c:pt>
                <c:pt idx="8">
                  <c:v>8</c:v>
                </c:pt>
                <c:pt idx="9">
                  <c:v>3</c:v>
                </c:pt>
                <c:pt idx="10">
                  <c:v>2</c:v>
                </c:pt>
                <c:pt idx="11">
                  <c:v>2</c:v>
                </c:pt>
                <c:pt idx="12">
                  <c:v>2</c:v>
                </c:pt>
              </c:numCache>
            </c:numRef>
          </c:val>
          <c:extLst xmlns:c16r2="http://schemas.microsoft.com/office/drawing/2015/06/chart">
            <c:ext xmlns:c16="http://schemas.microsoft.com/office/drawing/2014/chart" uri="{C3380CC4-5D6E-409C-BE32-E72D297353CC}">
              <c16:uniqueId val="{00000000-6078-4B15-9069-8EA8CE3DA8B0}"/>
            </c:ext>
          </c:extLst>
        </c:ser>
        <c:dLbls>
          <c:dLblPos val="outEnd"/>
          <c:showLegendKey val="0"/>
          <c:showVal val="1"/>
          <c:showCatName val="0"/>
          <c:showSerName val="0"/>
          <c:showPercent val="0"/>
          <c:showBubbleSize val="0"/>
        </c:dLbls>
        <c:gapWidth val="182"/>
        <c:axId val="591714600"/>
        <c:axId val="591714992"/>
      </c:barChart>
      <c:catAx>
        <c:axId val="591714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тематика</a:t>
                </a:r>
                <a:r>
                  <a:rPr lang="uk-UA" baseline="0"/>
                  <a:t> прийнятих рішень</a:t>
                </a:r>
                <a:endParaRPr lang="uk-U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1714992"/>
        <c:crosses val="autoZero"/>
        <c:auto val="1"/>
        <c:lblAlgn val="ctr"/>
        <c:lblOffset val="100"/>
        <c:noMultiLvlLbl val="0"/>
      </c:catAx>
      <c:valAx>
        <c:axId val="591714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кількість</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1714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uk-UA"/>
        </a:p>
      </c:txPr>
    </c:title>
    <c:autoTitleDeleted val="0"/>
    <c:plotArea>
      <c:layout>
        <c:manualLayout>
          <c:layoutTarget val="inner"/>
          <c:xMode val="edge"/>
          <c:yMode val="edge"/>
          <c:x val="3.1621198865293361E-2"/>
          <c:y val="0.13012764867806159"/>
          <c:w val="0.54859884938625092"/>
          <c:h val="0.79479930862300752"/>
        </c:manualLayout>
      </c:layout>
      <c:pieChart>
        <c:varyColors val="1"/>
        <c:ser>
          <c:idx val="0"/>
          <c:order val="0"/>
          <c:tx>
            <c:strRef>
              <c:f>розпорядження!$B$347</c:f>
              <c:strCache>
                <c:ptCount val="1"/>
                <c:pt idx="0">
                  <c:v>Прийнято розпоряджень міського голови з основної діяльності</c:v>
                </c:pt>
              </c:strCache>
            </c:strRef>
          </c:tx>
          <c:explosion val="18"/>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D05D-46FB-A02C-F24219F3948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D05D-46FB-A02C-F24219F3948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D05D-46FB-A02C-F24219F3948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D05D-46FB-A02C-F24219F3948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D05D-46FB-A02C-F24219F39483}"/>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D05D-46FB-A02C-F24219F39483}"/>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D-D05D-46FB-A02C-F24219F39483}"/>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F-D05D-46FB-A02C-F24219F39483}"/>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11-D05D-46FB-A02C-F24219F394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розпорядження!$A$348:$A$356</c:f>
              <c:strCache>
                <c:ptCount val="9"/>
                <c:pt idx="0">
                  <c:v>128 внутрішня політика, комунікації з громадськістю, відкритість влади</c:v>
                </c:pt>
                <c:pt idx="1">
                  <c:v>102 спорт</c:v>
                </c:pt>
                <c:pt idx="2">
                  <c:v>53 бюджетні питання</c:v>
                </c:pt>
                <c:pt idx="3">
                  <c:v>11 житлово-комунальне господарство</c:v>
                </c:pt>
                <c:pt idx="4">
                  <c:v>9 освіта</c:v>
                </c:pt>
                <c:pt idx="5">
                  <c:v>9 соціальний захист</c:v>
                </c:pt>
                <c:pt idx="6">
                  <c:v>9 цивільний захист</c:v>
                </c:pt>
                <c:pt idx="7">
                  <c:v>8 внутрішньоорганізаційні питання</c:v>
                </c:pt>
                <c:pt idx="8">
                  <c:v>13 інші питання</c:v>
                </c:pt>
              </c:strCache>
            </c:strRef>
          </c:cat>
          <c:val>
            <c:numRef>
              <c:f>розпорядження!$B$348:$B$356</c:f>
              <c:numCache>
                <c:formatCode>General</c:formatCode>
                <c:ptCount val="9"/>
                <c:pt idx="0">
                  <c:v>128</c:v>
                </c:pt>
                <c:pt idx="1">
                  <c:v>102</c:v>
                </c:pt>
                <c:pt idx="2">
                  <c:v>53</c:v>
                </c:pt>
                <c:pt idx="3">
                  <c:v>11</c:v>
                </c:pt>
                <c:pt idx="4">
                  <c:v>9</c:v>
                </c:pt>
                <c:pt idx="5">
                  <c:v>9</c:v>
                </c:pt>
                <c:pt idx="6">
                  <c:v>9</c:v>
                </c:pt>
                <c:pt idx="7">
                  <c:v>8</c:v>
                </c:pt>
                <c:pt idx="8">
                  <c:v>13</c:v>
                </c:pt>
              </c:numCache>
            </c:numRef>
          </c:val>
          <c:extLst xmlns:c16r2="http://schemas.microsoft.com/office/drawing/2015/06/chart">
            <c:ext xmlns:c16="http://schemas.microsoft.com/office/drawing/2014/chart" uri="{C3380CC4-5D6E-409C-BE32-E72D297353CC}">
              <c16:uniqueId val="{00000012-D05D-46FB-A02C-F24219F39483}"/>
            </c:ext>
          </c:extLst>
        </c:ser>
        <c:dLbls>
          <c:dLblPos val="bestFit"/>
          <c:showLegendKey val="0"/>
          <c:showVal val="1"/>
          <c:showCatName val="0"/>
          <c:showSerName val="0"/>
          <c:showPercent val="0"/>
          <c:showBubbleSize val="0"/>
          <c:showLeaderLines val="1"/>
        </c:dLbls>
        <c:firstSliceAng val="21"/>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Показники опрацювання звернень громадян за тематикою </a:t>
            </a:r>
          </a:p>
        </c:rich>
      </c:tx>
      <c:layout>
        <c:manualLayout>
          <c:xMode val="edge"/>
          <c:yMode val="edge"/>
          <c:x val="0.13435842596411135"/>
          <c:y val="2.88461538461538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звернення!$A$8</c:f>
              <c:strCache>
                <c:ptCount val="1"/>
                <c:pt idx="0">
                  <c:v>2024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звернення!$B$7:$F$7</c:f>
              <c:strCache>
                <c:ptCount val="5"/>
                <c:pt idx="0">
                  <c:v>соціальний захист</c:v>
                </c:pt>
                <c:pt idx="1">
                  <c:v>комунальне господарство</c:v>
                </c:pt>
                <c:pt idx="2">
                  <c:v>охорона  здоров’я</c:v>
                </c:pt>
                <c:pt idx="3">
                  <c:v>аграрна політика і земельні відносини</c:v>
                </c:pt>
                <c:pt idx="4">
                  <c:v>інші питання</c:v>
                </c:pt>
              </c:strCache>
            </c:strRef>
          </c:cat>
          <c:val>
            <c:numRef>
              <c:f>звернення!$B$8:$F$8</c:f>
              <c:numCache>
                <c:formatCode>General</c:formatCode>
                <c:ptCount val="5"/>
                <c:pt idx="0">
                  <c:v>1201</c:v>
                </c:pt>
                <c:pt idx="1">
                  <c:v>275</c:v>
                </c:pt>
                <c:pt idx="2">
                  <c:v>61</c:v>
                </c:pt>
                <c:pt idx="3">
                  <c:v>55</c:v>
                </c:pt>
                <c:pt idx="4">
                  <c:v>174</c:v>
                </c:pt>
              </c:numCache>
            </c:numRef>
          </c:val>
          <c:extLst xmlns:c16r2="http://schemas.microsoft.com/office/drawing/2015/06/chart">
            <c:ext xmlns:c16="http://schemas.microsoft.com/office/drawing/2014/chart" uri="{C3380CC4-5D6E-409C-BE32-E72D297353CC}">
              <c16:uniqueId val="{00000000-A65B-40A4-B179-C790A4E7E9F0}"/>
            </c:ext>
          </c:extLst>
        </c:ser>
        <c:ser>
          <c:idx val="1"/>
          <c:order val="1"/>
          <c:tx>
            <c:strRef>
              <c:f>звернення!$A$9</c:f>
              <c:strCache>
                <c:ptCount val="1"/>
                <c:pt idx="0">
                  <c:v>2025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звернення!$B$7:$F$7</c:f>
              <c:strCache>
                <c:ptCount val="5"/>
                <c:pt idx="0">
                  <c:v>соціальний захист</c:v>
                </c:pt>
                <c:pt idx="1">
                  <c:v>комунальне господарство</c:v>
                </c:pt>
                <c:pt idx="2">
                  <c:v>охорона  здоров’я</c:v>
                </c:pt>
                <c:pt idx="3">
                  <c:v>аграрна політика і земельні відносини</c:v>
                </c:pt>
                <c:pt idx="4">
                  <c:v>інші питання</c:v>
                </c:pt>
              </c:strCache>
            </c:strRef>
          </c:cat>
          <c:val>
            <c:numRef>
              <c:f>звернення!$B$9:$F$9</c:f>
              <c:numCache>
                <c:formatCode>General</c:formatCode>
                <c:ptCount val="5"/>
                <c:pt idx="0">
                  <c:v>156</c:v>
                </c:pt>
                <c:pt idx="1">
                  <c:v>401</c:v>
                </c:pt>
                <c:pt idx="2">
                  <c:v>39</c:v>
                </c:pt>
                <c:pt idx="3">
                  <c:v>30</c:v>
                </c:pt>
                <c:pt idx="4">
                  <c:v>167</c:v>
                </c:pt>
              </c:numCache>
            </c:numRef>
          </c:val>
          <c:extLst xmlns:c16r2="http://schemas.microsoft.com/office/drawing/2015/06/chart">
            <c:ext xmlns:c16="http://schemas.microsoft.com/office/drawing/2014/chart" uri="{C3380CC4-5D6E-409C-BE32-E72D297353CC}">
              <c16:uniqueId val="{00000001-A65B-40A4-B179-C790A4E7E9F0}"/>
            </c:ext>
          </c:extLst>
        </c:ser>
        <c:dLbls>
          <c:dLblPos val="outEnd"/>
          <c:showLegendKey val="0"/>
          <c:showVal val="1"/>
          <c:showCatName val="0"/>
          <c:showSerName val="0"/>
          <c:showPercent val="0"/>
          <c:showBubbleSize val="0"/>
        </c:dLbls>
        <c:gapWidth val="219"/>
        <c:overlap val="-27"/>
        <c:axId val="591708720"/>
        <c:axId val="591715776"/>
      </c:barChart>
      <c:catAx>
        <c:axId val="591708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тематика звернень</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1715776"/>
        <c:crosses val="autoZero"/>
        <c:auto val="1"/>
        <c:lblAlgn val="ctr"/>
        <c:lblOffset val="100"/>
        <c:noMultiLvlLbl val="0"/>
      </c:catAx>
      <c:valAx>
        <c:axId val="591715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Кількість опрацьованих звернень</a:t>
                </a:r>
              </a:p>
            </c:rich>
          </c:tx>
          <c:layout>
            <c:manualLayout>
              <c:xMode val="edge"/>
              <c:yMode val="edge"/>
              <c:x val="1.7757483510908167E-2"/>
              <c:y val="0.171437743234681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170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333333"/>
                </a:solidFill>
                <a:latin typeface="Times New Roman" panose="02020603050405020304" pitchFamily="18" charset="0"/>
                <a:ea typeface="Calibri"/>
                <a:cs typeface="Times New Roman" panose="02020603050405020304" pitchFamily="18" charset="0"/>
              </a:defRPr>
            </a:pPr>
            <a:r>
              <a:rPr lang="ru-RU" sz="1200" baseline="0">
                <a:latin typeface="Times New Roman" panose="02020603050405020304" pitchFamily="18" charset="0"/>
                <a:cs typeface="Times New Roman" panose="02020603050405020304" pitchFamily="18" charset="0"/>
              </a:rPr>
              <a:t>Платежі загального фонду </a:t>
            </a:r>
          </a:p>
          <a:p>
            <a:pPr>
              <a:defRPr sz="1200" b="1" i="0" u="none" strike="noStrike" baseline="0">
                <a:solidFill>
                  <a:srgbClr val="333333"/>
                </a:solidFill>
                <a:latin typeface="Times New Roman" panose="02020603050405020304" pitchFamily="18" charset="0"/>
                <a:ea typeface="Calibri"/>
                <a:cs typeface="Times New Roman" panose="02020603050405020304" pitchFamily="18" charset="0"/>
              </a:defRPr>
            </a:pPr>
            <a:r>
              <a:rPr lang="ru-RU" sz="1200" baseline="0">
                <a:latin typeface="Times New Roman" panose="02020603050405020304" pitchFamily="18" charset="0"/>
                <a:cs typeface="Times New Roman" panose="02020603050405020304" pitchFamily="18" charset="0"/>
              </a:rPr>
              <a:t>Бюджету Роменської міської територіальної громади </a:t>
            </a:r>
          </a:p>
          <a:p>
            <a:pPr>
              <a:defRPr sz="1200" b="1" i="0" u="none" strike="noStrike" baseline="0">
                <a:solidFill>
                  <a:srgbClr val="333333"/>
                </a:solidFill>
                <a:latin typeface="Times New Roman" panose="02020603050405020304" pitchFamily="18" charset="0"/>
                <a:ea typeface="Calibri"/>
                <a:cs typeface="Times New Roman" panose="02020603050405020304" pitchFamily="18" charset="0"/>
              </a:defRPr>
            </a:pPr>
            <a:r>
              <a:rPr lang="ru-RU" sz="1200" baseline="0">
                <a:latin typeface="Times New Roman" panose="02020603050405020304" pitchFamily="18" charset="0"/>
                <a:cs typeface="Times New Roman" panose="02020603050405020304" pitchFamily="18" charset="0"/>
              </a:rPr>
              <a:t>у 2025 році</a:t>
            </a:r>
          </a:p>
        </c:rich>
      </c:tx>
      <c:layout>
        <c:manualLayout>
          <c:xMode val="edge"/>
          <c:yMode val="edge"/>
          <c:x val="0.15838424858811131"/>
          <c:y val="3.3103396724410014E-4"/>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0764430393994412"/>
          <c:y val="0.21275552085056296"/>
          <c:w val="0.71152288064675573"/>
          <c:h val="0.54659855598167462"/>
        </c:manualLayout>
      </c:layout>
      <c:pie3DChart>
        <c:varyColors val="1"/>
        <c:ser>
          <c:idx val="0"/>
          <c:order val="0"/>
          <c:explosion val="6"/>
          <c:dPt>
            <c:idx val="0"/>
            <c:bubble3D val="0"/>
            <c:explosion val="3"/>
            <c:spPr>
              <a:solidFill>
                <a:srgbClr val="4F81BD"/>
              </a:solidFill>
              <a:ln w="25400">
                <a:noFill/>
              </a:ln>
            </c:spPr>
            <c:extLst xmlns:c16r2="http://schemas.microsoft.com/office/drawing/2015/06/chart">
              <c:ext xmlns:c16="http://schemas.microsoft.com/office/drawing/2014/chart" uri="{C3380CC4-5D6E-409C-BE32-E72D297353CC}">
                <c16:uniqueId val="{00000001-EA52-41F6-8007-15E5B0935A55}"/>
              </c:ext>
            </c:extLst>
          </c:dPt>
          <c:dPt>
            <c:idx val="1"/>
            <c:bubble3D val="0"/>
            <c:spPr>
              <a:solidFill>
                <a:srgbClr val="C0504D"/>
              </a:solidFill>
              <a:ln w="25400">
                <a:noFill/>
              </a:ln>
            </c:spPr>
            <c:extLst xmlns:c16r2="http://schemas.microsoft.com/office/drawing/2015/06/chart">
              <c:ext xmlns:c16="http://schemas.microsoft.com/office/drawing/2014/chart" uri="{C3380CC4-5D6E-409C-BE32-E72D297353CC}">
                <c16:uniqueId val="{00000003-EA52-41F6-8007-15E5B0935A55}"/>
              </c:ext>
            </c:extLst>
          </c:dPt>
          <c:dPt>
            <c:idx val="2"/>
            <c:bubble3D val="0"/>
            <c:explosion val="12"/>
            <c:spPr>
              <a:solidFill>
                <a:srgbClr val="9BBB59"/>
              </a:solidFill>
              <a:ln w="25400">
                <a:noFill/>
              </a:ln>
            </c:spPr>
            <c:extLst xmlns:c16r2="http://schemas.microsoft.com/office/drawing/2015/06/chart">
              <c:ext xmlns:c16="http://schemas.microsoft.com/office/drawing/2014/chart" uri="{C3380CC4-5D6E-409C-BE32-E72D297353CC}">
                <c16:uniqueId val="{00000005-EA52-41F6-8007-15E5B0935A55}"/>
              </c:ext>
            </c:extLst>
          </c:dPt>
          <c:dPt>
            <c:idx val="3"/>
            <c:bubble3D val="0"/>
            <c:explosion val="17"/>
            <c:spPr>
              <a:solidFill>
                <a:srgbClr val="8064A2"/>
              </a:solidFill>
              <a:ln w="25400">
                <a:noFill/>
              </a:ln>
            </c:spPr>
            <c:extLst xmlns:c16r2="http://schemas.microsoft.com/office/drawing/2015/06/chart">
              <c:ext xmlns:c16="http://schemas.microsoft.com/office/drawing/2014/chart" uri="{C3380CC4-5D6E-409C-BE32-E72D297353CC}">
                <c16:uniqueId val="{00000007-EA52-41F6-8007-15E5B0935A55}"/>
              </c:ext>
            </c:extLst>
          </c:dPt>
          <c:dPt>
            <c:idx val="4"/>
            <c:bubble3D val="0"/>
            <c:explosion val="13"/>
            <c:spPr>
              <a:solidFill>
                <a:srgbClr val="4BACC6"/>
              </a:solidFill>
              <a:ln w="25400">
                <a:noFill/>
              </a:ln>
            </c:spPr>
            <c:extLst xmlns:c16r2="http://schemas.microsoft.com/office/drawing/2015/06/chart">
              <c:ext xmlns:c16="http://schemas.microsoft.com/office/drawing/2014/chart" uri="{C3380CC4-5D6E-409C-BE32-E72D297353CC}">
                <c16:uniqueId val="{00000009-EA52-41F6-8007-15E5B0935A55}"/>
              </c:ext>
            </c:extLst>
          </c:dPt>
          <c:dPt>
            <c:idx val="5"/>
            <c:bubble3D val="0"/>
            <c:explosion val="14"/>
            <c:spPr>
              <a:solidFill>
                <a:srgbClr val="F79646"/>
              </a:solidFill>
              <a:ln w="25400">
                <a:noFill/>
              </a:ln>
            </c:spPr>
            <c:extLst xmlns:c16r2="http://schemas.microsoft.com/office/drawing/2015/06/chart">
              <c:ext xmlns:c16="http://schemas.microsoft.com/office/drawing/2014/chart" uri="{C3380CC4-5D6E-409C-BE32-E72D297353CC}">
                <c16:uniqueId val="{0000000B-EA52-41F6-8007-15E5B0935A55}"/>
              </c:ext>
            </c:extLst>
          </c:dPt>
          <c:dPt>
            <c:idx val="6"/>
            <c:bubble3D val="0"/>
            <c:extLst xmlns:c16r2="http://schemas.microsoft.com/office/drawing/2015/06/chart">
              <c:ext xmlns:c16="http://schemas.microsoft.com/office/drawing/2014/chart" uri="{C3380CC4-5D6E-409C-BE32-E72D297353CC}">
                <c16:uniqueId val="{0000000C-EA52-41F6-8007-15E5B0935A55}"/>
              </c:ext>
            </c:extLst>
          </c:dPt>
          <c:dPt>
            <c:idx val="7"/>
            <c:bubble3D val="0"/>
            <c:extLst xmlns:c16r2="http://schemas.microsoft.com/office/drawing/2015/06/chart">
              <c:ext xmlns:c16="http://schemas.microsoft.com/office/drawing/2014/chart" uri="{C3380CC4-5D6E-409C-BE32-E72D297353CC}">
                <c16:uniqueId val="{0000000D-EA52-41F6-8007-15E5B0935A55}"/>
              </c:ext>
            </c:extLst>
          </c:dPt>
          <c:cat>
            <c:strRef>
              <c:f>структура_платежів_2025!$B$4:$B$11</c:f>
              <c:strCache>
                <c:ptCount val="8"/>
                <c:pt idx="0">
                  <c:v>ПДФО (366,5 млн грн)</c:v>
                </c:pt>
                <c:pt idx="1">
                  <c:v>Єдиний податок (87 млн грн)</c:v>
                </c:pt>
                <c:pt idx="2">
                  <c:v>платежі за землю (58,3 млн грн)</c:v>
                </c:pt>
                <c:pt idx="3">
                  <c:v>Податок на нерухоме майно (9,6 млн грн)</c:v>
                </c:pt>
                <c:pt idx="4">
                  <c:v>Акцизний податок (56,1 млн грн)</c:v>
                </c:pt>
                <c:pt idx="5">
                  <c:v>Рентна плата (35,8 млн грн)</c:v>
                </c:pt>
                <c:pt idx="6">
                  <c:v>Адмінпослуги (4,4 млн грн)</c:v>
                </c:pt>
                <c:pt idx="7">
                  <c:v>Інші платежі (7,3 млн.грн)</c:v>
                </c:pt>
              </c:strCache>
            </c:strRef>
          </c:cat>
          <c:val>
            <c:numRef>
              <c:f>структура_платежів_2025!$C$4:$C$11</c:f>
            </c:numRef>
          </c:val>
          <c:extLst xmlns:c16r2="http://schemas.microsoft.com/office/drawing/2015/06/chart">
            <c:ext xmlns:c16="http://schemas.microsoft.com/office/drawing/2014/chart" uri="{C3380CC4-5D6E-409C-BE32-E72D297353CC}">
              <c16:uniqueId val="{0000000E-EA52-41F6-8007-15E5B0935A55}"/>
            </c:ext>
          </c:extLst>
        </c:ser>
        <c:ser>
          <c:idx val="1"/>
          <c:order val="1"/>
          <c:explosion val="4"/>
          <c:dPt>
            <c:idx val="0"/>
            <c:bubble3D val="0"/>
            <c:spPr>
              <a:solidFill>
                <a:srgbClr val="0070C0"/>
              </a:solidFill>
              <a:ln w="25400">
                <a:solidFill>
                  <a:sysClr val="windowText" lastClr="000000"/>
                </a:solidFill>
              </a:ln>
            </c:spPr>
            <c:extLst xmlns:c16r2="http://schemas.microsoft.com/office/drawing/2015/06/chart">
              <c:ext xmlns:c16="http://schemas.microsoft.com/office/drawing/2014/chart" uri="{C3380CC4-5D6E-409C-BE32-E72D297353CC}">
                <c16:uniqueId val="{00000010-EA52-41F6-8007-15E5B0935A55}"/>
              </c:ext>
            </c:extLst>
          </c:dPt>
          <c:dPt>
            <c:idx val="1"/>
            <c:bubble3D val="0"/>
            <c:spPr>
              <a:solidFill>
                <a:srgbClr val="C00000"/>
              </a:solidFill>
              <a:ln w="25400">
                <a:solidFill>
                  <a:sysClr val="windowText" lastClr="000000"/>
                </a:solidFill>
              </a:ln>
            </c:spPr>
            <c:extLst xmlns:c16r2="http://schemas.microsoft.com/office/drawing/2015/06/chart">
              <c:ext xmlns:c16="http://schemas.microsoft.com/office/drawing/2014/chart" uri="{C3380CC4-5D6E-409C-BE32-E72D297353CC}">
                <c16:uniqueId val="{00000012-EA52-41F6-8007-15E5B0935A55}"/>
              </c:ext>
            </c:extLst>
          </c:dPt>
          <c:dPt>
            <c:idx val="2"/>
            <c:bubble3D val="0"/>
            <c:spPr>
              <a:solidFill>
                <a:srgbClr val="9BBB59"/>
              </a:solidFill>
              <a:ln w="25400">
                <a:solidFill>
                  <a:sysClr val="windowText" lastClr="000000"/>
                </a:solidFill>
              </a:ln>
            </c:spPr>
            <c:extLst xmlns:c16r2="http://schemas.microsoft.com/office/drawing/2015/06/chart">
              <c:ext xmlns:c16="http://schemas.microsoft.com/office/drawing/2014/chart" uri="{C3380CC4-5D6E-409C-BE32-E72D297353CC}">
                <c16:uniqueId val="{00000014-EA52-41F6-8007-15E5B0935A55}"/>
              </c:ext>
            </c:extLst>
          </c:dPt>
          <c:dPt>
            <c:idx val="3"/>
            <c:bubble3D val="0"/>
            <c:spPr>
              <a:solidFill>
                <a:srgbClr val="8064A2"/>
              </a:solidFill>
              <a:ln w="25400">
                <a:solidFill>
                  <a:sysClr val="windowText" lastClr="000000"/>
                </a:solidFill>
              </a:ln>
            </c:spPr>
            <c:extLst xmlns:c16r2="http://schemas.microsoft.com/office/drawing/2015/06/chart">
              <c:ext xmlns:c16="http://schemas.microsoft.com/office/drawing/2014/chart" uri="{C3380CC4-5D6E-409C-BE32-E72D297353CC}">
                <c16:uniqueId val="{00000016-EA52-41F6-8007-15E5B0935A55}"/>
              </c:ext>
            </c:extLst>
          </c:dPt>
          <c:dPt>
            <c:idx val="4"/>
            <c:bubble3D val="0"/>
            <c:spPr>
              <a:solidFill>
                <a:schemeClr val="tx2">
                  <a:lumMod val="40000"/>
                  <a:lumOff val="60000"/>
                </a:schemeClr>
              </a:solidFill>
              <a:ln w="25400">
                <a:solidFill>
                  <a:schemeClr val="tx1"/>
                </a:solidFill>
              </a:ln>
            </c:spPr>
            <c:extLst xmlns:c16r2="http://schemas.microsoft.com/office/drawing/2015/06/chart">
              <c:ext xmlns:c16="http://schemas.microsoft.com/office/drawing/2014/chart" uri="{C3380CC4-5D6E-409C-BE32-E72D297353CC}">
                <c16:uniqueId val="{00000018-EA52-41F6-8007-15E5B0935A55}"/>
              </c:ext>
            </c:extLst>
          </c:dPt>
          <c:dPt>
            <c:idx val="5"/>
            <c:bubble3D val="0"/>
            <c:spPr>
              <a:solidFill>
                <a:srgbClr val="F79646"/>
              </a:solidFill>
              <a:ln w="25400">
                <a:solidFill>
                  <a:sysClr val="windowText" lastClr="000000"/>
                </a:solidFill>
              </a:ln>
            </c:spPr>
            <c:extLst xmlns:c16r2="http://schemas.microsoft.com/office/drawing/2015/06/chart">
              <c:ext xmlns:c16="http://schemas.microsoft.com/office/drawing/2014/chart" uri="{C3380CC4-5D6E-409C-BE32-E72D297353CC}">
                <c16:uniqueId val="{0000001A-EA52-41F6-8007-15E5B0935A55}"/>
              </c:ext>
            </c:extLst>
          </c:dPt>
          <c:dPt>
            <c:idx val="6"/>
            <c:bubble3D val="0"/>
            <c:spPr>
              <a:solidFill>
                <a:srgbClr val="FFFF00"/>
              </a:solidFill>
              <a:ln>
                <a:solidFill>
                  <a:sysClr val="windowText" lastClr="000000"/>
                </a:solidFill>
              </a:ln>
            </c:spPr>
            <c:extLst xmlns:c16r2="http://schemas.microsoft.com/office/drawing/2015/06/chart">
              <c:ext xmlns:c16="http://schemas.microsoft.com/office/drawing/2014/chart" uri="{C3380CC4-5D6E-409C-BE32-E72D297353CC}">
                <c16:uniqueId val="{0000001C-EA52-41F6-8007-15E5B0935A55}"/>
              </c:ext>
            </c:extLst>
          </c:dPt>
          <c:dPt>
            <c:idx val="7"/>
            <c:bubble3D val="0"/>
            <c:spPr>
              <a:ln>
                <a:solidFill>
                  <a:sysClr val="windowText" lastClr="000000"/>
                </a:solidFill>
              </a:ln>
            </c:spPr>
            <c:extLst xmlns:c16r2="http://schemas.microsoft.com/office/drawing/2015/06/chart">
              <c:ext xmlns:c16="http://schemas.microsoft.com/office/drawing/2014/chart" uri="{C3380CC4-5D6E-409C-BE32-E72D297353CC}">
                <c16:uniqueId val="{0000001E-EA52-41F6-8007-15E5B0935A55}"/>
              </c:ext>
            </c:extLst>
          </c:dPt>
          <c:dLbls>
            <c:dLbl>
              <c:idx val="0"/>
              <c:layout>
                <c:manualLayout>
                  <c:x val="-0.32601558087406257"/>
                  <c:y val="-0.12211729111931946"/>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ПДФО 58,6%</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0-EA52-41F6-8007-15E5B0935A55}"/>
                </c:ext>
                <c:ext xmlns:c15="http://schemas.microsoft.com/office/drawing/2012/chart" uri="{CE6537A1-D6FC-4f65-9D91-7224C49458BB}">
                  <c15:layout>
                    <c:manualLayout>
                      <c:w val="0.1781530080668193"/>
                      <c:h val="0.10061443386583614"/>
                    </c:manualLayout>
                  </c15:layout>
                </c:ext>
              </c:extLst>
            </c:dLbl>
            <c:dLbl>
              <c:idx val="1"/>
              <c:layout>
                <c:manualLayout>
                  <c:x val="0.1398824772923607"/>
                  <c:y val="-0.13630614799002222"/>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єдиний податок 13,9%</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2-EA52-41F6-8007-15E5B0935A55}"/>
                </c:ext>
                <c:ext xmlns:c15="http://schemas.microsoft.com/office/drawing/2012/chart" uri="{CE6537A1-D6FC-4f65-9D91-7224C49458BB}">
                  <c15:layout>
                    <c:manualLayout>
                      <c:w val="0.17933418799239453"/>
                      <c:h val="0.11253282857924941"/>
                    </c:manualLayout>
                  </c15:layout>
                </c:ext>
              </c:extLst>
            </c:dLbl>
            <c:dLbl>
              <c:idx val="2"/>
              <c:layout>
                <c:manualLayout>
                  <c:x val="9.6533493347120289E-2"/>
                  <c:y val="4.1301381733109127E-3"/>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земля 9,3%</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4-EA52-41F6-8007-15E5B0935A55}"/>
                </c:ext>
                <c:ext xmlns:c15="http://schemas.microsoft.com/office/drawing/2012/chart" uri="{CE6537A1-D6FC-4f65-9D91-7224C49458BB}">
                  <c15:layout>
                    <c:manualLayout>
                      <c:w val="0.14254113216009701"/>
                      <c:h val="5.7086451700742634E-2"/>
                    </c:manualLayout>
                  </c15:layout>
                </c:ext>
              </c:extLst>
            </c:dLbl>
            <c:dLbl>
              <c:idx val="3"/>
              <c:layout>
                <c:manualLayout>
                  <c:x val="-3.7462180087760493E-3"/>
                  <c:y val="-1.7600862468067347E-2"/>
                </c:manualLayout>
              </c:layout>
              <c:tx>
                <c:rich>
                  <a:bodyPr/>
                  <a:lstStyle/>
                  <a:p>
                    <a:r>
                      <a:rPr lang="en-US"/>
                      <a:t>1,5%</a:t>
                    </a:r>
                  </a:p>
                </c:rich>
              </c:tx>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6-EA52-41F6-8007-15E5B0935A55}"/>
                </c:ext>
                <c:ext xmlns:c15="http://schemas.microsoft.com/office/drawing/2012/chart" uri="{CE6537A1-D6FC-4f65-9D91-7224C49458BB}"/>
              </c:extLst>
            </c:dLbl>
            <c:dLbl>
              <c:idx val="4"/>
              <c:layout>
                <c:manualLayout>
                  <c:x val="0.11171742197735279"/>
                  <c:y val="6.4629101129524302E-2"/>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акциз 9,0%</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8-EA52-41F6-8007-15E5B0935A55}"/>
                </c:ext>
                <c:ext xmlns:c15="http://schemas.microsoft.com/office/drawing/2012/chart" uri="{CE6537A1-D6FC-4f65-9D91-7224C49458BB}">
                  <c15:layout>
                    <c:manualLayout>
                      <c:w val="0.1277081034576841"/>
                      <c:h val="9.0460456587121651E-2"/>
                    </c:manualLayout>
                  </c15:layout>
                </c:ext>
              </c:extLst>
            </c:dLbl>
            <c:dLbl>
              <c:idx val="5"/>
              <c:layout>
                <c:manualLayout>
                  <c:x val="6.8150840664250839E-2"/>
                  <c:y val="9.252021229696708E-2"/>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t>рента 5,7%</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A-EA52-41F6-8007-15E5B0935A55}"/>
                </c:ext>
                <c:ext xmlns:c15="http://schemas.microsoft.com/office/drawing/2012/chart" uri="{CE6537A1-D6FC-4f65-9D91-7224C49458BB}">
                  <c15:layout>
                    <c:manualLayout>
                      <c:w val="0.10529598062205857"/>
                      <c:h val="0.11048438894915953"/>
                    </c:manualLayout>
                  </c15:layout>
                </c:ext>
              </c:extLst>
            </c:dLbl>
            <c:dLbl>
              <c:idx val="6"/>
              <c:layout>
                <c:manualLayout>
                  <c:x val="1.467804340921321E-2"/>
                  <c:y val="-1.6345247070805476E-2"/>
                </c:manualLayout>
              </c:layout>
              <c:tx>
                <c:rich>
                  <a:bodyPr/>
                  <a:lstStyle/>
                  <a:p>
                    <a:r>
                      <a:rPr lang="en-US"/>
                      <a:t>0,7%</a:t>
                    </a:r>
                  </a:p>
                </c:rich>
              </c:tx>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C-EA52-41F6-8007-15E5B0935A55}"/>
                </c:ext>
                <c:ext xmlns:c15="http://schemas.microsoft.com/office/drawing/2012/chart" uri="{CE6537A1-D6FC-4f65-9D91-7224C49458BB}"/>
              </c:extLst>
            </c:dLbl>
            <c:dLbl>
              <c:idx val="7"/>
              <c:layout>
                <c:manualLayout>
                  <c:x val="5.9152671731749588E-2"/>
                  <c:y val="-3.0663255700632357E-3"/>
                </c:manualLayout>
              </c:layout>
              <c:tx>
                <c:rich>
                  <a:bodyPr/>
                  <a:lstStyle/>
                  <a:p>
                    <a:r>
                      <a:rPr lang="en-US"/>
                      <a:t>1,2%</a:t>
                    </a:r>
                  </a:p>
                </c:rich>
              </c:tx>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E-EA52-41F6-8007-15E5B0935A55}"/>
                </c:ext>
                <c:ext xmlns:c15="http://schemas.microsoft.com/office/drawing/2012/chart" uri="{CE6537A1-D6FC-4f65-9D91-7224C49458BB}"/>
              </c:extLst>
            </c:dLbl>
            <c:spPr>
              <a:noFill/>
              <a:ln>
                <a:noFill/>
              </a:ln>
              <a:effectLst/>
            </c:spPr>
            <c:txPr>
              <a:bodyPr lIns="38100" tIns="19050" rIns="38100" bIns="19050">
                <a:spAutoFit/>
              </a:bodyPr>
              <a:lstStyle/>
              <a:p>
                <a:pPr>
                  <a:defRPr>
                    <a:latin typeface="Times New Roman" panose="02020603050405020304" pitchFamily="18" charset="0"/>
                    <a:cs typeface="Times New Roman" panose="02020603050405020304" pitchFamily="18" charset="0"/>
                  </a:defRPr>
                </a:pPr>
                <a:endParaRPr lang="uk-UA"/>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структура_платежів_2025!$B$4:$B$11</c:f>
              <c:strCache>
                <c:ptCount val="8"/>
                <c:pt idx="0">
                  <c:v>ПДФО (366,5 млн грн)</c:v>
                </c:pt>
                <c:pt idx="1">
                  <c:v>Єдиний податок (87 млн грн)</c:v>
                </c:pt>
                <c:pt idx="2">
                  <c:v>платежі за землю (58,3 млн грн)</c:v>
                </c:pt>
                <c:pt idx="3">
                  <c:v>Податок на нерухоме майно (9,6 млн грн)</c:v>
                </c:pt>
                <c:pt idx="4">
                  <c:v>Акцизний податок (56,1 млн грн)</c:v>
                </c:pt>
                <c:pt idx="5">
                  <c:v>Рентна плата (35,8 млн грн)</c:v>
                </c:pt>
                <c:pt idx="6">
                  <c:v>Адмінпослуги (4,4 млн грн)</c:v>
                </c:pt>
                <c:pt idx="7">
                  <c:v>Інші платежі (7,3 млн.грн)</c:v>
                </c:pt>
              </c:strCache>
            </c:strRef>
          </c:cat>
          <c:val>
            <c:numRef>
              <c:f>структура_платежів_2025!$D$4:$D$11</c:f>
              <c:numCache>
                <c:formatCode>General</c:formatCode>
                <c:ptCount val="8"/>
                <c:pt idx="0">
                  <c:v>366.5</c:v>
                </c:pt>
                <c:pt idx="1">
                  <c:v>87</c:v>
                </c:pt>
                <c:pt idx="2">
                  <c:v>58.3</c:v>
                </c:pt>
                <c:pt idx="3">
                  <c:v>9.6</c:v>
                </c:pt>
                <c:pt idx="4">
                  <c:v>56.1</c:v>
                </c:pt>
                <c:pt idx="5">
                  <c:v>35.799999999999997</c:v>
                </c:pt>
                <c:pt idx="6" formatCode="0.0">
                  <c:v>4.4000000000000004</c:v>
                </c:pt>
                <c:pt idx="7" formatCode="#,##0.0">
                  <c:v>7.3000000000000096</c:v>
                </c:pt>
              </c:numCache>
            </c:numRef>
          </c:val>
          <c:extLst xmlns:c16r2="http://schemas.microsoft.com/office/drawing/2015/06/chart">
            <c:ext xmlns:c16="http://schemas.microsoft.com/office/drawing/2014/chart" uri="{C3380CC4-5D6E-409C-BE32-E72D297353CC}">
              <c16:uniqueId val="{0000001F-EA52-41F6-8007-15E5B0935A55}"/>
            </c:ext>
          </c:extLst>
        </c:ser>
        <c:ser>
          <c:idx val="2"/>
          <c:order val="2"/>
          <c:spPr>
            <a:solidFill>
              <a:srgbClr val="FFFFCC"/>
            </a:solidFill>
            <a:ln w="12700">
              <a:solidFill>
                <a:srgbClr val="000000"/>
              </a:solidFill>
              <a:prstDash val="solid"/>
            </a:ln>
          </c:spPr>
          <c:explosion val="5"/>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21-EA52-41F6-8007-15E5B0935A55}"/>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23-EA52-41F6-8007-15E5B0935A55}"/>
              </c:ext>
            </c:extLst>
          </c:dPt>
          <c:dPt>
            <c:idx val="2"/>
            <c:bubble3D val="0"/>
            <c:extLst xmlns:c16r2="http://schemas.microsoft.com/office/drawing/2015/06/chart">
              <c:ext xmlns:c16="http://schemas.microsoft.com/office/drawing/2014/chart" uri="{C3380CC4-5D6E-409C-BE32-E72D297353CC}">
                <c16:uniqueId val="{00000024-EA52-41F6-8007-15E5B0935A55}"/>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26-EA52-41F6-8007-15E5B0935A55}"/>
              </c:ext>
            </c:extLst>
          </c:dPt>
          <c:dPt>
            <c:idx val="4"/>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28-EA52-41F6-8007-15E5B0935A55}"/>
              </c:ext>
            </c:extLst>
          </c:dPt>
          <c:dPt>
            <c:idx val="5"/>
            <c:bubble3D val="0"/>
            <c:spPr>
              <a:solidFill>
                <a:srgbClr val="FF8080"/>
              </a:solidFill>
              <a:ln w="12700">
                <a:solidFill>
                  <a:srgbClr val="000000"/>
                </a:solidFill>
                <a:prstDash val="solid"/>
              </a:ln>
            </c:spPr>
            <c:extLst xmlns:c16r2="http://schemas.microsoft.com/office/drawing/2015/06/chart">
              <c:ext xmlns:c16="http://schemas.microsoft.com/office/drawing/2014/chart" uri="{C3380CC4-5D6E-409C-BE32-E72D297353CC}">
                <c16:uniqueId val="{0000002A-EA52-41F6-8007-15E5B0935A55}"/>
              </c:ext>
            </c:extLst>
          </c:dPt>
          <c:dPt>
            <c:idx val="6"/>
            <c:bubble3D val="0"/>
            <c:extLst xmlns:c16r2="http://schemas.microsoft.com/office/drawing/2015/06/chart">
              <c:ext xmlns:c16="http://schemas.microsoft.com/office/drawing/2014/chart" uri="{C3380CC4-5D6E-409C-BE32-E72D297353CC}">
                <c16:uniqueId val="{0000002B-EA52-41F6-8007-15E5B0935A55}"/>
              </c:ext>
            </c:extLst>
          </c:dPt>
          <c:dPt>
            <c:idx val="7"/>
            <c:bubble3D val="0"/>
            <c:extLst xmlns:c16r2="http://schemas.microsoft.com/office/drawing/2015/06/chart">
              <c:ext xmlns:c16="http://schemas.microsoft.com/office/drawing/2014/chart" uri="{C3380CC4-5D6E-409C-BE32-E72D297353CC}">
                <c16:uniqueId val="{0000002C-EA52-41F6-8007-15E5B0935A55}"/>
              </c:ext>
            </c:extLst>
          </c:dPt>
          <c:cat>
            <c:strRef>
              <c:f>структура_платежів_2025!$B$4:$B$11</c:f>
              <c:strCache>
                <c:ptCount val="8"/>
                <c:pt idx="0">
                  <c:v>ПДФО (366,5 млн грн)</c:v>
                </c:pt>
                <c:pt idx="1">
                  <c:v>Єдиний податок (87 млн грн)</c:v>
                </c:pt>
                <c:pt idx="2">
                  <c:v>платежі за землю (58,3 млн грн)</c:v>
                </c:pt>
                <c:pt idx="3">
                  <c:v>Податок на нерухоме майно (9,6 млн грн)</c:v>
                </c:pt>
                <c:pt idx="4">
                  <c:v>Акцизний податок (56,1 млн грн)</c:v>
                </c:pt>
                <c:pt idx="5">
                  <c:v>Рентна плата (35,8 млн грн)</c:v>
                </c:pt>
                <c:pt idx="6">
                  <c:v>Адмінпослуги (4,4 млн грн)</c:v>
                </c:pt>
                <c:pt idx="7">
                  <c:v>Інші платежі (7,3 млн.грн)</c:v>
                </c:pt>
              </c:strCache>
            </c:strRef>
          </c:cat>
          <c:val>
            <c:numRef>
              <c:f>структура_платежів_2025!$E$4:$E$11</c:f>
              <c:numCache>
                <c:formatCode>0.0</c:formatCode>
                <c:ptCount val="8"/>
                <c:pt idx="0">
                  <c:v>58.64</c:v>
                </c:pt>
                <c:pt idx="1">
                  <c:v>13.919999999999998</c:v>
                </c:pt>
                <c:pt idx="2">
                  <c:v>9.3279999999999994</c:v>
                </c:pt>
                <c:pt idx="3">
                  <c:v>1.5359999999999998</c:v>
                </c:pt>
                <c:pt idx="4">
                  <c:v>8.9760000000000009</c:v>
                </c:pt>
                <c:pt idx="5">
                  <c:v>5.7279999999999998</c:v>
                </c:pt>
                <c:pt idx="6">
                  <c:v>0.70400000000000007</c:v>
                </c:pt>
                <c:pt idx="7">
                  <c:v>1.1680000000000015</c:v>
                </c:pt>
              </c:numCache>
            </c:numRef>
          </c:val>
          <c:extLst xmlns:c16r2="http://schemas.microsoft.com/office/drawing/2015/06/chart">
            <c:ext xmlns:c16="http://schemas.microsoft.com/office/drawing/2014/chart" uri="{C3380CC4-5D6E-409C-BE32-E72D297353CC}">
              <c16:uniqueId val="{0000002D-EA52-41F6-8007-15E5B0935A55}"/>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1.9505484891311663E-2"/>
          <c:y val="0.7794882166045034"/>
          <c:w val="0.95833178544989572"/>
          <c:h val="0.17948733250448956"/>
        </c:manualLayout>
      </c:layout>
      <c:overlay val="0"/>
      <c:spPr>
        <a:noFill/>
        <a:ln w="25400">
          <a:noFill/>
        </a:ln>
      </c:spPr>
      <c:txPr>
        <a:bodyPr/>
        <a:lstStyle/>
        <a:p>
          <a:pPr>
            <a:defRPr sz="11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uk-U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a:t>Галузева структура видатків бюджету</a:t>
            </a:r>
          </a:p>
        </c:rich>
      </c:tx>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7567543602346739E-3"/>
          <c:y val="0.2989184541587474"/>
          <c:w val="0.94722222222222219"/>
          <c:h val="0.470533917206914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20F-4508-AE70-BD0F2702802F}"/>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20F-4508-AE70-BD0F2702802F}"/>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20F-4508-AE70-BD0F2702802F}"/>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20F-4508-AE70-BD0F2702802F}"/>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920F-4508-AE70-BD0F2702802F}"/>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920F-4508-AE70-BD0F2702802F}"/>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920F-4508-AE70-BD0F2702802F}"/>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920F-4508-AE70-BD0F2702802F}"/>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920F-4508-AE70-BD0F2702802F}"/>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920F-4508-AE70-BD0F2702802F}"/>
              </c:ext>
            </c:extLst>
          </c:dPt>
          <c:dLbls>
            <c:dLbl>
              <c:idx val="0"/>
              <c:layout>
                <c:manualLayout>
                  <c:x val="2.6611148963911129E-2"/>
                  <c:y val="-3.8167254955199563E-2"/>
                </c:manualLayout>
              </c:layout>
              <c:tx>
                <c:rich>
                  <a:bodyPr/>
                  <a:lstStyle/>
                  <a:p>
                    <a:r>
                      <a:rPr lang="uk-UA"/>
                      <a:t>ДЕРЖАВНЕ УПРАВЛІННЯ</a:t>
                    </a:r>
                  </a:p>
                  <a:p>
                    <a:r>
                      <a:rPr lang="uk-UA"/>
                      <a:t>98,4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920F-4508-AE70-BD0F2702802F}"/>
                </c:ext>
                <c:ext xmlns:c15="http://schemas.microsoft.com/office/drawing/2012/chart" uri="{CE6537A1-D6FC-4f65-9D91-7224C49458BB}"/>
              </c:extLst>
            </c:dLbl>
            <c:dLbl>
              <c:idx val="1"/>
              <c:layout>
                <c:manualLayout>
                  <c:x val="-0.14855086544041857"/>
                  <c:y val="0.18057762332781027"/>
                </c:manualLayout>
              </c:layout>
              <c:tx>
                <c:rich>
                  <a:bodyPr/>
                  <a:lstStyle/>
                  <a:p>
                    <a:r>
                      <a:rPr lang="uk-UA"/>
                      <a:t>ОСВІТА </a:t>
                    </a:r>
                  </a:p>
                  <a:p>
                    <a:r>
                      <a:rPr lang="uk-UA"/>
                      <a:t>488,8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920F-4508-AE70-BD0F2702802F}"/>
                </c:ext>
                <c:ext xmlns:c15="http://schemas.microsoft.com/office/drawing/2012/chart" uri="{CE6537A1-D6FC-4f65-9D91-7224C49458BB}"/>
              </c:extLst>
            </c:dLbl>
            <c:dLbl>
              <c:idx val="2"/>
              <c:layout>
                <c:manualLayout>
                  <c:x val="9.5134372660478111E-2"/>
                  <c:y val="5.7040719072127065E-2"/>
                </c:manualLayout>
              </c:layout>
              <c:tx>
                <c:rich>
                  <a:bodyPr/>
                  <a:lstStyle/>
                  <a:p>
                    <a:r>
                      <a:rPr lang="uk-UA"/>
                      <a:t>ОХОРОНА ЗДОРОВ"Я</a:t>
                    </a:r>
                  </a:p>
                  <a:p>
                    <a:r>
                      <a:rPr lang="uk-UA"/>
                      <a:t>66,8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920F-4508-AE70-BD0F2702802F}"/>
                </c:ext>
                <c:ext xmlns:c15="http://schemas.microsoft.com/office/drawing/2012/chart" uri="{CE6537A1-D6FC-4f65-9D91-7224C49458BB}"/>
              </c:extLst>
            </c:dLbl>
            <c:dLbl>
              <c:idx val="3"/>
              <c:layout>
                <c:manualLayout>
                  <c:x val="2.2433716157125288E-2"/>
                  <c:y val="0.12875965923254007"/>
                </c:manualLayout>
              </c:layout>
              <c:tx>
                <c:rich>
                  <a:bodyPr/>
                  <a:lstStyle/>
                  <a:p>
                    <a:r>
                      <a:rPr lang="uk-UA"/>
                      <a:t>СОЦІАЛЬНИЙ ЗАХИСТ</a:t>
                    </a:r>
                  </a:p>
                  <a:p>
                    <a:r>
                      <a:rPr lang="uk-UA"/>
                      <a:t>81,0 млн грн</a:t>
                    </a:r>
                  </a:p>
                  <a:p>
                    <a:endParaRPr lang="uk-UA"/>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920F-4508-AE70-BD0F2702802F}"/>
                </c:ext>
                <c:ext xmlns:c15="http://schemas.microsoft.com/office/drawing/2012/chart" uri="{CE6537A1-D6FC-4f65-9D91-7224C49458BB}"/>
              </c:extLst>
            </c:dLbl>
            <c:dLbl>
              <c:idx val="4"/>
              <c:layout>
                <c:manualLayout>
                  <c:x val="-5.8257409995953038E-2"/>
                  <c:y val="7.2792786677527324E-2"/>
                </c:manualLayout>
              </c:layout>
              <c:tx>
                <c:rich>
                  <a:bodyPr/>
                  <a:lstStyle/>
                  <a:p>
                    <a:r>
                      <a:rPr lang="uk-UA"/>
                      <a:t>КУЛЬТУРА</a:t>
                    </a:r>
                  </a:p>
                  <a:p>
                    <a:r>
                      <a:rPr lang="uk-UA"/>
                      <a:t>29,3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920F-4508-AE70-BD0F2702802F}"/>
                </c:ext>
                <c:ext xmlns:c15="http://schemas.microsoft.com/office/drawing/2012/chart" uri="{CE6537A1-D6FC-4f65-9D91-7224C49458BB}"/>
              </c:extLst>
            </c:dLbl>
            <c:dLbl>
              <c:idx val="5"/>
              <c:layout>
                <c:manualLayout>
                  <c:x val="-9.5222353968094642E-3"/>
                  <c:y val="1.945221286994293E-2"/>
                </c:manualLayout>
              </c:layout>
              <c:tx>
                <c:rich>
                  <a:bodyPr/>
                  <a:lstStyle/>
                  <a:p>
                    <a:r>
                      <a:rPr lang="uk-UA"/>
                      <a:t>ФІЗИЧНА КУЛЬТУРА</a:t>
                    </a:r>
                  </a:p>
                  <a:p>
                    <a:r>
                      <a:rPr lang="uk-UA"/>
                      <a:t>11,9 млн грн</a:t>
                    </a:r>
                  </a:p>
                  <a:p>
                    <a:r>
                      <a:rPr lang="uk-UA"/>
                      <a:t>]</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B-920F-4508-AE70-BD0F2702802F}"/>
                </c:ext>
                <c:ext xmlns:c15="http://schemas.microsoft.com/office/drawing/2012/chart" uri="{CE6537A1-D6FC-4f65-9D91-7224C49458BB}"/>
              </c:extLst>
            </c:dLbl>
            <c:dLbl>
              <c:idx val="6"/>
              <c:layout>
                <c:manualLayout>
                  <c:x val="-8.3153478345222978E-2"/>
                  <c:y val="-1.3582677165354357E-2"/>
                </c:manualLayout>
              </c:layout>
              <c:tx>
                <c:rich>
                  <a:bodyPr/>
                  <a:lstStyle/>
                  <a:p>
                    <a:r>
                      <a:rPr lang="uk-UA"/>
                      <a:t>ЖИТЛОВО-КОМУНАЛЬНЕ ГОСПОДАРСТВО</a:t>
                    </a:r>
                  </a:p>
                  <a:p>
                    <a:r>
                      <a:rPr lang="uk-UA"/>
                      <a:t>101,1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D-920F-4508-AE70-BD0F2702802F}"/>
                </c:ext>
                <c:ext xmlns:c15="http://schemas.microsoft.com/office/drawing/2012/chart" uri="{CE6537A1-D6FC-4f65-9D91-7224C49458BB}"/>
              </c:extLst>
            </c:dLbl>
            <c:dLbl>
              <c:idx val="7"/>
              <c:layout>
                <c:manualLayout>
                  <c:x val="-0.11959260140717835"/>
                  <c:y val="-6.3094850212688944E-2"/>
                </c:manualLayout>
              </c:layout>
              <c:tx>
                <c:rich>
                  <a:bodyPr/>
                  <a:lstStyle/>
                  <a:p>
                    <a:r>
                      <a:rPr lang="uk-UA"/>
                      <a:t>ЕКОНОМІЧНА ДІЯЛЬНІСТЬ</a:t>
                    </a:r>
                  </a:p>
                  <a:p>
                    <a:r>
                      <a:rPr lang="uk-UA"/>
                      <a:t>39,7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F-920F-4508-AE70-BD0F2702802F}"/>
                </c:ext>
                <c:ext xmlns:c15="http://schemas.microsoft.com/office/drawing/2012/chart" uri="{CE6537A1-D6FC-4f65-9D91-7224C49458BB}"/>
              </c:extLst>
            </c:dLbl>
            <c:dLbl>
              <c:idx val="8"/>
              <c:layout>
                <c:manualLayout>
                  <c:x val="1.3391496988190045E-2"/>
                  <c:y val="-0.10833446465743506"/>
                </c:manualLayout>
              </c:layout>
              <c:tx>
                <c:rich>
                  <a:bodyPr/>
                  <a:lstStyle/>
                  <a:p>
                    <a:r>
                      <a:rPr lang="uk-UA"/>
                      <a:t>ІНША ДІЯЛЬНІСТЬ</a:t>
                    </a:r>
                  </a:p>
                  <a:p>
                    <a:r>
                      <a:rPr lang="uk-UA"/>
                      <a:t>21,4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1-920F-4508-AE70-BD0F2702802F}"/>
                </c:ext>
                <c:ext xmlns:c15="http://schemas.microsoft.com/office/drawing/2012/chart" uri="{CE6537A1-D6FC-4f65-9D91-7224C49458BB}"/>
              </c:extLst>
            </c:dLbl>
            <c:dLbl>
              <c:idx val="9"/>
              <c:layout>
                <c:manualLayout>
                  <c:x val="7.9156352714636821E-2"/>
                  <c:y val="-3.800411801973029E-2"/>
                </c:manualLayout>
              </c:layout>
              <c:tx>
                <c:rich>
                  <a:bodyPr/>
                  <a:lstStyle/>
                  <a:p>
                    <a:r>
                      <a:rPr lang="uk-UA"/>
                      <a:t>МІЖБЮДЖЕТНІ ТРАНСФЕРТИ</a:t>
                    </a:r>
                  </a:p>
                  <a:p>
                    <a:r>
                      <a:rPr lang="uk-UA"/>
                      <a:t>[18,1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3-920F-4508-AE70-BD0F2702802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'2025'!$C$139:$C$148</c:f>
              <c:strCache>
                <c:ptCount val="10"/>
                <c:pt idx="0">
                  <c:v>Міжбюджетні трансферти 98,9</c:v>
                </c:pt>
                <c:pt idx="1">
                  <c:v>Освіта 114,9%</c:v>
                </c:pt>
                <c:pt idx="2">
                  <c:v>Охорона здоров`я 33,3%</c:v>
                </c:pt>
                <c:pt idx="3">
                  <c:v>Соціальний захист та соціальне забезпечення134,6%</c:v>
                </c:pt>
                <c:pt idx="4">
                  <c:v>Культура i мистецтво 246,8%</c:v>
                </c:pt>
                <c:pt idx="5">
                  <c:v>Фiзична культура i спорт 92,3%</c:v>
                </c:pt>
                <c:pt idx="6">
                  <c:v>Житлово-комунальне господарство 117,4%</c:v>
                </c:pt>
                <c:pt idx="7">
                  <c:v>Економічна діяльність 55,2%</c:v>
                </c:pt>
                <c:pt idx="8">
                  <c:v>Інша діяльність 87,3%</c:v>
                </c:pt>
                <c:pt idx="9">
                  <c:v>Державне управління  365,5%</c:v>
                </c:pt>
              </c:strCache>
            </c:strRef>
          </c:cat>
          <c:val>
            <c:numRef>
              <c:f>'2025'!$D$139:$D$148</c:f>
              <c:numCache>
                <c:formatCode>#\ ##0.0</c:formatCode>
                <c:ptCount val="10"/>
                <c:pt idx="0">
                  <c:v>18084.099999999999</c:v>
                </c:pt>
                <c:pt idx="1">
                  <c:v>488813.3</c:v>
                </c:pt>
                <c:pt idx="2">
                  <c:v>66826.100000000006</c:v>
                </c:pt>
                <c:pt idx="3">
                  <c:v>81036.600000000006</c:v>
                </c:pt>
                <c:pt idx="4">
                  <c:v>29345.3</c:v>
                </c:pt>
                <c:pt idx="5">
                  <c:v>11892.3</c:v>
                </c:pt>
                <c:pt idx="6">
                  <c:v>101116.7</c:v>
                </c:pt>
                <c:pt idx="7">
                  <c:v>39719.1</c:v>
                </c:pt>
                <c:pt idx="8">
                  <c:v>21372.7</c:v>
                </c:pt>
                <c:pt idx="9">
                  <c:v>98358</c:v>
                </c:pt>
              </c:numCache>
            </c:numRef>
          </c:val>
          <c:extLst xmlns:c16r2="http://schemas.microsoft.com/office/drawing/2015/06/chart">
            <c:ext xmlns:c16="http://schemas.microsoft.com/office/drawing/2014/chart" uri="{C3380CC4-5D6E-409C-BE32-E72D297353CC}">
              <c16:uniqueId val="{00000014-920F-4508-AE70-BD0F2702802F}"/>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813467324677652"/>
          <c:y val="0.17009361318415339"/>
          <c:w val="0.21253854366539993"/>
          <c:h val="0.7570100366987045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945D-08B0-4FFD-ADD2-EA0D948A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51336</Words>
  <Characters>29262</Characters>
  <Application>Microsoft Office Word</Application>
  <DocSecurity>0</DocSecurity>
  <Lines>243</Lines>
  <Paragraphs>160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80438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Юлія</cp:lastModifiedBy>
  <cp:revision>16</cp:revision>
  <cp:lastPrinted>2026-02-23T12:18:00Z</cp:lastPrinted>
  <dcterms:created xsi:type="dcterms:W3CDTF">2026-03-04T15:24:00Z</dcterms:created>
  <dcterms:modified xsi:type="dcterms:W3CDTF">2026-03-04T15:48:00Z</dcterms:modified>
</cp:coreProperties>
</file>