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</w:t>
      </w:r>
      <w:r w:rsidR="000A705B">
        <w:rPr>
          <w:b/>
          <w:sz w:val="22"/>
          <w:lang w:val="uk-UA"/>
        </w:rPr>
        <w:t>5</w:t>
      </w:r>
      <w:r w:rsidR="009C61E5" w:rsidRPr="005911DC">
        <w:rPr>
          <w:b/>
          <w:sz w:val="22"/>
          <w:lang w:val="uk-UA"/>
        </w:rPr>
        <w:t>.</w:t>
      </w:r>
      <w:r w:rsidR="000A705B">
        <w:rPr>
          <w:b/>
          <w:sz w:val="22"/>
          <w:lang w:val="uk-UA"/>
        </w:rPr>
        <w:t>03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F33044" w:rsidP="00F33044">
      <w:pPr>
        <w:pStyle w:val="a7"/>
        <w:tabs>
          <w:tab w:val="clear" w:pos="4153"/>
          <w:tab w:val="clear" w:pos="8306"/>
        </w:tabs>
        <w:ind w:right="325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передачу гр. </w:t>
      </w:r>
      <w:proofErr w:type="spellStart"/>
      <w:r>
        <w:rPr>
          <w:b/>
          <w:bCs/>
          <w:lang w:val="uk-UA"/>
        </w:rPr>
        <w:t>Лихобабу</w:t>
      </w:r>
      <w:proofErr w:type="spellEnd"/>
      <w:r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CA0838" w:rsidRDefault="00CA0838" w:rsidP="00CA0838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20, 22, 118, 120, 121, 122, 125, 126,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>
        <w:rPr>
          <w:szCs w:val="20"/>
          <w:lang w:val="uk-UA"/>
        </w:rPr>
        <w:t xml:space="preserve">на підставі заяви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рішення Сумського окружного адміністративного суду від 18.12.2025 у справі № 480/8708/24</w:t>
      </w:r>
    </w:p>
    <w:p w:rsidR="00CA0838" w:rsidRDefault="00CA0838" w:rsidP="00CA0838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CA0838" w:rsidRPr="00445CE7" w:rsidRDefault="00CA0838" w:rsidP="00CA0838">
      <w:pPr>
        <w:pStyle w:val="a9"/>
        <w:tabs>
          <w:tab w:val="left" w:pos="567"/>
          <w:tab w:val="left" w:pos="993"/>
        </w:tabs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У зв’язку з прийнятим Сумським окружним адміністративним судом рішенням від 18.12.2025 у справі № 480/8708/24, яким визнано протиправним та скасовано рішення Роменської міської ради від 27.03.2024 в частині відмови у задоволенні заяви                         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земельної ділянки площею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     вул. Київська, 34-Р та зобов’язано Роменську міську раду повторно розглянути заяву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суду, враховуючи те, що об’єкт нерухомого майна, який розташований на зазначеній земельній ділянці належить на праві приватної власності заявнику, передати у приватну власність гр. </w:t>
      </w:r>
      <w:proofErr w:type="spellStart"/>
      <w:r>
        <w:rPr>
          <w:lang w:val="uk-UA"/>
        </w:rPr>
        <w:t>Лихобабу</w:t>
      </w:r>
      <w:proofErr w:type="spellEnd"/>
      <w:r>
        <w:rPr>
          <w:lang w:val="uk-UA"/>
        </w:rPr>
        <w:t xml:space="preserve"> Євгену Олександровичу земельну ділянку площею                   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 вул. Київська, 34-Р.</w:t>
      </w:r>
    </w:p>
    <w:p w:rsidR="00825DA2" w:rsidRDefault="00825DA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B575BE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524365">
        <w:rPr>
          <w:bCs/>
          <w:lang w:val="en-US"/>
        </w:rPr>
        <w:t>16</w:t>
      </w:r>
      <w:r w:rsidRPr="005911DC">
        <w:rPr>
          <w:bCs/>
        </w:rPr>
        <w:t>.</w:t>
      </w:r>
      <w:r w:rsidR="003A28ED">
        <w:rPr>
          <w:bCs/>
        </w:rPr>
        <w:t>0</w:t>
      </w:r>
      <w:r w:rsidR="00524365">
        <w:rPr>
          <w:bCs/>
          <w:lang w:val="en-US"/>
        </w:rPr>
        <w:t>3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 xml:space="preserve">Текст рішення </w:t>
      </w:r>
      <w:r w:rsidR="001214A3">
        <w:rPr>
          <w:b/>
          <w:bCs/>
        </w:rPr>
        <w:t>може бути додатково уточнено</w:t>
      </w:r>
      <w:r w:rsidRPr="005911DC">
        <w:rPr>
          <w:b/>
          <w:bCs/>
        </w:rPr>
        <w:t>.</w:t>
      </w: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A506D9" w:rsidRPr="00A506D9" w:rsidRDefault="00A506D9" w:rsidP="00A506D9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lang w:val="uk-UA"/>
        </w:rPr>
      </w:pP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lang w:val="uk-UA"/>
        </w:rPr>
      </w:pPr>
      <w:r w:rsidRPr="00A506D9">
        <w:rPr>
          <w:b/>
          <w:lang w:val="uk-UA"/>
        </w:rPr>
        <w:t>ПОЯСНЮВАЛЬНА ЗАПИСКА</w:t>
      </w: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bCs/>
          <w:lang w:val="uk-UA"/>
        </w:rPr>
      </w:pPr>
      <w:r w:rsidRPr="00A506D9">
        <w:rPr>
          <w:b/>
          <w:lang w:val="uk-UA"/>
        </w:rPr>
        <w:t xml:space="preserve">до </w:t>
      </w:r>
      <w:proofErr w:type="spellStart"/>
      <w:r w:rsidRPr="00A506D9">
        <w:rPr>
          <w:b/>
          <w:lang w:val="uk-UA"/>
        </w:rPr>
        <w:t>проєкту</w:t>
      </w:r>
      <w:proofErr w:type="spellEnd"/>
      <w:r w:rsidRPr="00A506D9">
        <w:rPr>
          <w:b/>
          <w:lang w:val="uk-UA"/>
        </w:rPr>
        <w:t xml:space="preserve"> рішення «</w:t>
      </w:r>
      <w:r w:rsidRPr="00A506D9">
        <w:rPr>
          <w:b/>
          <w:bCs/>
          <w:lang w:val="uk-UA"/>
        </w:rPr>
        <w:t xml:space="preserve">Про передачу гр. </w:t>
      </w:r>
      <w:proofErr w:type="spellStart"/>
      <w:r w:rsidRPr="00A506D9">
        <w:rPr>
          <w:b/>
          <w:bCs/>
          <w:lang w:val="uk-UA"/>
        </w:rPr>
        <w:t>Лихобабу</w:t>
      </w:r>
      <w:proofErr w:type="spellEnd"/>
      <w:r w:rsidRPr="00A506D9"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  <w:r>
        <w:rPr>
          <w:b/>
          <w:bCs/>
          <w:lang w:val="uk-UA"/>
        </w:rPr>
        <w:t>»</w:t>
      </w:r>
    </w:p>
    <w:p w:rsidR="00A506D9" w:rsidRPr="00A506D9" w:rsidRDefault="00A506D9" w:rsidP="00A506D9">
      <w:pPr>
        <w:spacing w:line="276" w:lineRule="auto"/>
        <w:jc w:val="center"/>
        <w:rPr>
          <w:b/>
          <w:lang w:val="uk-UA"/>
        </w:rPr>
      </w:pPr>
    </w:p>
    <w:p w:rsidR="00D46492" w:rsidRDefault="00D46492" w:rsidP="00D46492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Проєкт</w:t>
      </w:r>
      <w:proofErr w:type="spellEnd"/>
      <w:r>
        <w:rPr>
          <w:szCs w:val="20"/>
          <w:lang w:val="uk-UA"/>
        </w:rPr>
        <w:t xml:space="preserve"> рішення підготовлений на підставі заяви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рішення Сумського окружного адміністративного суду від 18.12.2025 у справі № 480/8708/24, </w:t>
      </w:r>
      <w:r>
        <w:rPr>
          <w:lang w:val="uk-UA"/>
        </w:rPr>
        <w:t xml:space="preserve">яким визнано протиправним та скасовано рішення Роменської міської ради від 27.03.2024 в частині відмови у задоволенні заяви 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земельної ділянки площею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Київська, 34-Р та зобов’язано Роменську міську раду повторно розглянути заяву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суду.</w:t>
      </w:r>
    </w:p>
    <w:p w:rsidR="00A506D9" w:rsidRPr="00A506D9" w:rsidRDefault="00A506D9" w:rsidP="00A506D9">
      <w:pPr>
        <w:spacing w:line="276" w:lineRule="auto"/>
        <w:ind w:firstLine="567"/>
        <w:jc w:val="both"/>
        <w:rPr>
          <w:lang w:val="uk-UA"/>
        </w:rPr>
      </w:pPr>
      <w:bookmarkStart w:id="0" w:name="_GoBack"/>
      <w:bookmarkEnd w:id="0"/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  <w:r w:rsidRPr="00A506D9">
        <w:rPr>
          <w:b/>
          <w:lang w:val="uk-UA"/>
        </w:rPr>
        <w:t>Начальник  відділу земельних ресурсів</w:t>
      </w:r>
      <w:r w:rsidRPr="00A506D9">
        <w:rPr>
          <w:b/>
          <w:lang w:val="uk-UA"/>
        </w:rPr>
        <w:tab/>
        <w:t>Едуард ШКОЛЯРЕНКО</w:t>
      </w: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  <w:r w:rsidRPr="00A506D9">
        <w:rPr>
          <w:b/>
          <w:lang w:val="uk-UA"/>
        </w:rPr>
        <w:t>Погоджено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r w:rsidRPr="00A506D9">
        <w:rPr>
          <w:b/>
          <w:lang w:val="uk-UA"/>
        </w:rPr>
        <w:t>Керуючий справами виконкому</w:t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  <w:t>Наталія МОСКАЛЕНКО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Pr="00A506D9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506D9">
        <w:rPr>
          <w:bCs/>
          <w:sz w:val="20"/>
          <w:szCs w:val="20"/>
          <w:lang w:val="uk-UA"/>
        </w:rPr>
        <w:t>Оксана ПАЛАЖЧЕНКО 5 32 57</w:t>
      </w:r>
    </w:p>
    <w:sectPr w:rsidR="00A506D9" w:rsidRPr="00A506D9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4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05B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756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4A3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62D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41E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0F98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3AAE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6F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74A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06D9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65CF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3F0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3C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838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47D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492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0F2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04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ADC0-B086-4F66-8B3D-78C55424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9558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844</cp:revision>
  <cp:lastPrinted>2026-03-10T07:33:00Z</cp:lastPrinted>
  <dcterms:created xsi:type="dcterms:W3CDTF">2024-08-07T11:21:00Z</dcterms:created>
  <dcterms:modified xsi:type="dcterms:W3CDTF">2026-03-20T07:42:00Z</dcterms:modified>
</cp:coreProperties>
</file>