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C43C5" w14:textId="77777777" w:rsidR="00E3780E" w:rsidRPr="00E3780E" w:rsidRDefault="00E3780E" w:rsidP="00E3780E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3780E">
        <w:rPr>
          <w:rFonts w:ascii="Times New Roman" w:eastAsia="Times New Roman" w:hAnsi="Times New Roman" w:cs="Times New Roman"/>
          <w:noProof/>
          <w:kern w:val="0"/>
          <w:lang w:eastAsia="uk-UA"/>
          <w14:ligatures w14:val="none"/>
        </w:rPr>
        <w:drawing>
          <wp:inline distT="0" distB="0" distL="0" distR="0" wp14:anchorId="72C75B4E" wp14:editId="6506C3BB">
            <wp:extent cx="485775" cy="647700"/>
            <wp:effectExtent l="0" t="0" r="9525" b="0"/>
            <wp:docPr id="11693701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D0D594" w14:textId="77777777" w:rsidR="00E3780E" w:rsidRPr="00E3780E" w:rsidRDefault="00E3780E" w:rsidP="00E3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3780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РОМЕНСЬКА МІСЬКА РАДА СУМСЬКОЇ ОБЛАСТІ</w:t>
      </w:r>
    </w:p>
    <w:p w14:paraId="079E4FBB" w14:textId="77777777" w:rsidR="00E3780E" w:rsidRPr="00E3780E" w:rsidRDefault="00E3780E" w:rsidP="00E37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3780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ВОСЬМЕ  СКЛИКАННЯ</w:t>
      </w:r>
    </w:p>
    <w:p w14:paraId="5F657EEA" w14:textId="77777777" w:rsidR="00E3780E" w:rsidRPr="00E3780E" w:rsidRDefault="00E3780E" w:rsidP="00E3780E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3780E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СТО СЬОМА СЕСІЯ</w:t>
      </w:r>
    </w:p>
    <w:p w14:paraId="53C2C9DF" w14:textId="77777777" w:rsidR="00E3780E" w:rsidRPr="00E3780E" w:rsidRDefault="00E3780E" w:rsidP="00E378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E3780E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3121"/>
        <w:gridCol w:w="3101"/>
      </w:tblGrid>
      <w:tr w:rsidR="00E3780E" w14:paraId="4B7CBA72" w14:textId="77777777" w:rsidTr="00E3780E">
        <w:tc>
          <w:tcPr>
            <w:tcW w:w="3133" w:type="dxa"/>
            <w:hideMark/>
          </w:tcPr>
          <w:p w14:paraId="13E67819" w14:textId="77777777" w:rsidR="00E3780E" w:rsidRDefault="00E3780E" w:rsidP="00C46B12">
            <w:pPr>
              <w:spacing w:before="120" w:after="120" w:line="252" w:lineRule="auto"/>
              <w:ind w:left="-105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25.03.2026</w:t>
            </w:r>
          </w:p>
        </w:tc>
        <w:tc>
          <w:tcPr>
            <w:tcW w:w="3121" w:type="dxa"/>
            <w:hideMark/>
          </w:tcPr>
          <w:p w14:paraId="0B9A08FD" w14:textId="36B9CB33" w:rsidR="00E3780E" w:rsidRDefault="00E3780E" w:rsidP="00C46B12">
            <w:pPr>
              <w:spacing w:before="120" w:after="120" w:line="252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Ромни</w:t>
            </w:r>
          </w:p>
        </w:tc>
        <w:tc>
          <w:tcPr>
            <w:tcW w:w="3101" w:type="dxa"/>
          </w:tcPr>
          <w:p w14:paraId="2F578457" w14:textId="77777777" w:rsidR="00E3780E" w:rsidRDefault="00E3780E" w:rsidP="00C46B12">
            <w:pPr>
              <w:spacing w:before="120" w:after="120" w:line="252" w:lineRule="auto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3A0080E5" w14:textId="55708084" w:rsidR="00675EA7" w:rsidRDefault="00675EA7" w:rsidP="00234DC5">
      <w:pPr>
        <w:spacing w:after="120"/>
        <w:ind w:right="4536"/>
        <w:jc w:val="both"/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</w:pPr>
      <w:r w:rsidRPr="00675EA7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внесення змін до відомостей</w:t>
      </w:r>
      <w:r w:rsidR="00C46B12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</w:t>
      </w:r>
      <w:r w:rsidRPr="00675EA7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Відділ освіти </w:t>
      </w:r>
      <w:r w:rsidR="00807FB0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РМР</w:t>
      </w:r>
      <w:r w:rsidR="00234DC5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в ЄДР</w:t>
      </w:r>
    </w:p>
    <w:p w14:paraId="2F2449D0" w14:textId="6AF59F51" w:rsidR="00711558" w:rsidRDefault="00711558" w:rsidP="00711558">
      <w:pPr>
        <w:ind w:firstLine="708"/>
        <w:jc w:val="both"/>
        <w:rPr>
          <w:rFonts w:ascii="Times New Roman" w:eastAsia="Calibri" w:hAnsi="Times New Roman" w:cs="Times New Roman"/>
        </w:rPr>
      </w:pPr>
      <w:r w:rsidRPr="00711558">
        <w:rPr>
          <w:rFonts w:ascii="Times New Roman" w:eastAsia="Calibri" w:hAnsi="Times New Roman" w:cs="Times New Roman"/>
        </w:rPr>
        <w:t>Керуючись пунктом 30 частини першої статті 26, статтею 32 Закону України «Про місцеве самоврядування в Україні», статтею 31, 32 Закону України «Про повну загальну середню освіту», статтею 13 Закону України «Про дошкільну освіту», статтею 17 Закону України «Про державну реєстрацію юридичних осіб, фізичних осіб-підприємців та громадських формувань», з метою приведення установчих документів та відомостей про юридичних осіб у відповідність до Національного класифікатора України ДК 009:2010 «Класифікація видів економічної діяльності»</w:t>
      </w:r>
    </w:p>
    <w:p w14:paraId="6BEDCE33" w14:textId="7E5EDB9A" w:rsidR="00286CA3" w:rsidRDefault="00286CA3" w:rsidP="00286CA3">
      <w:pPr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МІСЬКА РАДА ВИРІШИЛА:</w:t>
      </w:r>
    </w:p>
    <w:p w14:paraId="73728522" w14:textId="3999874D" w:rsidR="00566D02" w:rsidRDefault="0072181F" w:rsidP="00C46B12">
      <w:pPr>
        <w:spacing w:after="120"/>
        <w:ind w:firstLine="567"/>
        <w:jc w:val="both"/>
        <w:rPr>
          <w:rFonts w:ascii="Times New Roman" w:eastAsia="Calibri" w:hAnsi="Times New Roman" w:cs="Times New Roman"/>
        </w:rPr>
      </w:pPr>
      <w:r w:rsidRPr="0072181F">
        <w:rPr>
          <w:rFonts w:ascii="Times New Roman" w:eastAsia="Calibri" w:hAnsi="Times New Roman" w:cs="Times New Roman"/>
        </w:rPr>
        <w:t xml:space="preserve">1. </w:t>
      </w:r>
      <w:r w:rsidR="00566D02" w:rsidRPr="00566D02">
        <w:rPr>
          <w:rFonts w:ascii="Times New Roman" w:eastAsia="Calibri" w:hAnsi="Times New Roman" w:cs="Times New Roman"/>
        </w:rPr>
        <w:t xml:space="preserve">Доповнити перелік видів економічної діяльності Відділу освіти Роменської міської ради </w:t>
      </w:r>
      <w:r w:rsidR="00807FB0">
        <w:rPr>
          <w:rFonts w:ascii="Times New Roman" w:eastAsia="Calibri" w:hAnsi="Times New Roman" w:cs="Times New Roman"/>
        </w:rPr>
        <w:t xml:space="preserve">Сумської області </w:t>
      </w:r>
      <w:r w:rsidR="00566D02" w:rsidRPr="00566D02">
        <w:rPr>
          <w:rFonts w:ascii="Times New Roman" w:eastAsia="Calibri" w:hAnsi="Times New Roman" w:cs="Times New Roman"/>
        </w:rPr>
        <w:t xml:space="preserve">(код ЄДРПОУ </w:t>
      </w:r>
      <w:r w:rsidR="00566D02">
        <w:rPr>
          <w:rFonts w:ascii="Times New Roman" w:eastAsia="Calibri" w:hAnsi="Times New Roman" w:cs="Times New Roman"/>
        </w:rPr>
        <w:t>02147919</w:t>
      </w:r>
      <w:r w:rsidR="00566D02" w:rsidRPr="00566D02">
        <w:rPr>
          <w:rFonts w:ascii="Times New Roman" w:eastAsia="Calibri" w:hAnsi="Times New Roman" w:cs="Times New Roman"/>
        </w:rPr>
        <w:t xml:space="preserve">) видом діяльності </w:t>
      </w:r>
      <w:r w:rsidR="00C44AED" w:rsidRPr="00566D02">
        <w:rPr>
          <w:rFonts w:ascii="Times New Roman" w:eastAsia="Calibri" w:hAnsi="Times New Roman" w:cs="Times New Roman"/>
        </w:rPr>
        <w:t>85.10</w:t>
      </w:r>
      <w:r w:rsidR="00C44AED">
        <w:rPr>
          <w:rFonts w:ascii="Times New Roman" w:eastAsia="Calibri" w:hAnsi="Times New Roman" w:cs="Times New Roman"/>
        </w:rPr>
        <w:t xml:space="preserve"> «</w:t>
      </w:r>
      <w:r w:rsidR="00C44AED" w:rsidRPr="00566D02">
        <w:rPr>
          <w:rFonts w:ascii="Times New Roman" w:eastAsia="Calibri" w:hAnsi="Times New Roman" w:cs="Times New Roman"/>
        </w:rPr>
        <w:t>Дошкільна освіта</w:t>
      </w:r>
      <w:r w:rsidR="00C44AED">
        <w:rPr>
          <w:rFonts w:ascii="Times New Roman" w:eastAsia="Calibri" w:hAnsi="Times New Roman" w:cs="Times New Roman"/>
        </w:rPr>
        <w:t>» (</w:t>
      </w:r>
      <w:r w:rsidR="00566D02" w:rsidRPr="00566D02">
        <w:rPr>
          <w:rFonts w:ascii="Times New Roman" w:eastAsia="Calibri" w:hAnsi="Times New Roman" w:cs="Times New Roman"/>
        </w:rPr>
        <w:t>згідно з КВЕД ДК 009:2010</w:t>
      </w:r>
      <w:r w:rsidR="00C44AED">
        <w:rPr>
          <w:rFonts w:ascii="Times New Roman" w:eastAsia="Calibri" w:hAnsi="Times New Roman" w:cs="Times New Roman"/>
        </w:rPr>
        <w:t>).</w:t>
      </w:r>
    </w:p>
    <w:p w14:paraId="65D3A663" w14:textId="623D9920" w:rsidR="00186C4E" w:rsidRDefault="00566D02" w:rsidP="008A0761">
      <w:pPr>
        <w:spacing w:after="12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="00C44AED">
        <w:rPr>
          <w:rFonts w:ascii="Times New Roman" w:eastAsia="Calibri" w:hAnsi="Times New Roman" w:cs="Times New Roman"/>
        </w:rPr>
        <w:t>Уповноважити н</w:t>
      </w:r>
      <w:r w:rsidRPr="00566D02">
        <w:rPr>
          <w:rFonts w:ascii="Times New Roman" w:eastAsia="Calibri" w:hAnsi="Times New Roman" w:cs="Times New Roman"/>
        </w:rPr>
        <w:t>ачальник</w:t>
      </w:r>
      <w:r w:rsidR="00C44AED">
        <w:rPr>
          <w:rFonts w:ascii="Times New Roman" w:eastAsia="Calibri" w:hAnsi="Times New Roman" w:cs="Times New Roman"/>
        </w:rPr>
        <w:t>а</w:t>
      </w:r>
      <w:r w:rsidRPr="00566D02">
        <w:rPr>
          <w:rFonts w:ascii="Times New Roman" w:eastAsia="Calibri" w:hAnsi="Times New Roman" w:cs="Times New Roman"/>
        </w:rPr>
        <w:t xml:space="preserve"> Відділу освіти Роменської міської ради </w:t>
      </w:r>
      <w:r w:rsidR="00807FB0">
        <w:rPr>
          <w:rFonts w:ascii="Times New Roman" w:eastAsia="Calibri" w:hAnsi="Times New Roman" w:cs="Times New Roman"/>
        </w:rPr>
        <w:t xml:space="preserve">Сумської області </w:t>
      </w:r>
      <w:proofErr w:type="spellStart"/>
      <w:r w:rsidR="00186C4E" w:rsidRPr="00186C4E">
        <w:rPr>
          <w:rFonts w:ascii="Times New Roman" w:eastAsia="Calibri" w:hAnsi="Times New Roman" w:cs="Times New Roman"/>
        </w:rPr>
        <w:t>І</w:t>
      </w:r>
      <w:r w:rsidR="007566B3">
        <w:rPr>
          <w:rFonts w:ascii="Times New Roman" w:eastAsia="Calibri" w:hAnsi="Times New Roman" w:cs="Times New Roman"/>
        </w:rPr>
        <w:t>вницьк</w:t>
      </w:r>
      <w:r w:rsidR="00807FB0">
        <w:rPr>
          <w:rFonts w:ascii="Times New Roman" w:eastAsia="Calibri" w:hAnsi="Times New Roman" w:cs="Times New Roman"/>
        </w:rPr>
        <w:t>у</w:t>
      </w:r>
      <w:proofErr w:type="spellEnd"/>
      <w:r w:rsidR="00186C4E" w:rsidRPr="00186C4E">
        <w:rPr>
          <w:rFonts w:ascii="Times New Roman" w:eastAsia="Calibri" w:hAnsi="Times New Roman" w:cs="Times New Roman"/>
        </w:rPr>
        <w:t xml:space="preserve"> І</w:t>
      </w:r>
      <w:r w:rsidR="007566B3">
        <w:rPr>
          <w:rFonts w:ascii="Times New Roman" w:eastAsia="Calibri" w:hAnsi="Times New Roman" w:cs="Times New Roman"/>
        </w:rPr>
        <w:t>.</w:t>
      </w:r>
      <w:r w:rsidR="00186C4E" w:rsidRPr="00186C4E">
        <w:rPr>
          <w:rFonts w:ascii="Times New Roman" w:eastAsia="Calibri" w:hAnsi="Times New Roman" w:cs="Times New Roman"/>
        </w:rPr>
        <w:t>О</w:t>
      </w:r>
      <w:r w:rsidR="007566B3">
        <w:rPr>
          <w:rFonts w:ascii="Times New Roman" w:eastAsia="Calibri" w:hAnsi="Times New Roman" w:cs="Times New Roman"/>
        </w:rPr>
        <w:t>.</w:t>
      </w:r>
      <w:r w:rsidR="00186C4E" w:rsidRPr="00186C4E">
        <w:rPr>
          <w:rFonts w:ascii="Times New Roman" w:eastAsia="Calibri" w:hAnsi="Times New Roman" w:cs="Times New Roman"/>
        </w:rPr>
        <w:t xml:space="preserve"> </w:t>
      </w:r>
      <w:r w:rsidR="00186C4E">
        <w:rPr>
          <w:rFonts w:ascii="Times New Roman" w:eastAsia="Calibri" w:hAnsi="Times New Roman" w:cs="Times New Roman"/>
        </w:rPr>
        <w:t xml:space="preserve">провести державну реєстрацію змін </w:t>
      </w:r>
      <w:r w:rsidR="007566B3">
        <w:rPr>
          <w:rFonts w:ascii="Times New Roman" w:eastAsia="Calibri" w:hAnsi="Times New Roman" w:cs="Times New Roman"/>
        </w:rPr>
        <w:t>в</w:t>
      </w:r>
      <w:r w:rsidR="00186C4E">
        <w:rPr>
          <w:rFonts w:ascii="Times New Roman" w:eastAsia="Calibri" w:hAnsi="Times New Roman" w:cs="Times New Roman"/>
        </w:rPr>
        <w:t xml:space="preserve"> </w:t>
      </w:r>
      <w:r w:rsidR="00080FA4">
        <w:rPr>
          <w:rFonts w:ascii="Times New Roman" w:eastAsia="Calibri" w:hAnsi="Times New Roman" w:cs="Times New Roman"/>
        </w:rPr>
        <w:t>Є</w:t>
      </w:r>
      <w:r w:rsidR="00186C4E">
        <w:rPr>
          <w:rFonts w:ascii="Times New Roman" w:eastAsia="Calibri" w:hAnsi="Times New Roman" w:cs="Times New Roman"/>
        </w:rPr>
        <w:t>диному державному реєстрі юридичних осіб, фізичних осіб-підприємців та громадських формувань.</w:t>
      </w:r>
    </w:p>
    <w:p w14:paraId="2D9A176D" w14:textId="6E7AE446" w:rsidR="0072181F" w:rsidRPr="0072181F" w:rsidRDefault="008A0761" w:rsidP="00C46B12">
      <w:pPr>
        <w:spacing w:after="120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72181F" w:rsidRPr="0072181F">
        <w:rPr>
          <w:rFonts w:ascii="Times New Roman" w:eastAsia="Calibri" w:hAnsi="Times New Roman" w:cs="Times New Roman"/>
        </w:rPr>
        <w:t xml:space="preserve">. </w:t>
      </w:r>
      <w:r w:rsidR="0072181F" w:rsidRPr="00721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політики.</w:t>
      </w:r>
    </w:p>
    <w:p w14:paraId="0B8184AC" w14:textId="77777777" w:rsidR="0072181F" w:rsidRPr="0072181F" w:rsidRDefault="0072181F" w:rsidP="0072181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2CB6652" w14:textId="77777777" w:rsidR="0072181F" w:rsidRPr="0072181F" w:rsidRDefault="0072181F" w:rsidP="0072181F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3E5091F" w14:textId="1649106C" w:rsidR="00920C07" w:rsidRDefault="0072181F" w:rsidP="0072181F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Міський голова</w:t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8A0296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       Олег СТОГНІЙ</w:t>
      </w:r>
    </w:p>
    <w:p w14:paraId="0C07C1D9" w14:textId="20A467AB" w:rsidR="00920C07" w:rsidRDefault="00920C07" w:rsidP="0072181F">
      <w:pPr>
        <w:spacing w:after="0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4E1643C3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47327CDC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76ECE8C6" w14:textId="77777777" w:rsid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48BF46CE" w14:textId="77777777" w:rsidR="009E1520" w:rsidRDefault="009E1520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084B3478" w14:textId="77777777" w:rsidR="009E1520" w:rsidRDefault="009E1520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57AA6AB1" w14:textId="77777777" w:rsidR="009E1520" w:rsidRPr="0072181F" w:rsidRDefault="009E1520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79AAE07F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2B736FFC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0E499E92" w14:textId="77777777" w:rsidR="0072181F" w:rsidRPr="0072181F" w:rsidRDefault="0072181F" w:rsidP="0072181F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</w:pPr>
      <w:r w:rsidRPr="0072181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lastRenderedPageBreak/>
        <w:t>Пояснювальна записка</w:t>
      </w:r>
    </w:p>
    <w:p w14:paraId="3954F160" w14:textId="36F72CC2" w:rsidR="0072181F" w:rsidRPr="0072181F" w:rsidRDefault="0072181F" w:rsidP="0072181F">
      <w:pPr>
        <w:spacing w:after="0" w:line="26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72181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до </w:t>
      </w:r>
      <w:proofErr w:type="spellStart"/>
      <w:r w:rsidRPr="0072181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>проєкту</w:t>
      </w:r>
      <w:proofErr w:type="spellEnd"/>
      <w:r w:rsidRPr="0072181F">
        <w:rPr>
          <w:rFonts w:ascii="Times New Roman" w:eastAsia="Times New Roman" w:hAnsi="Times New Roman" w:cs="Times New Roman"/>
          <w:b/>
          <w:color w:val="000000"/>
          <w:kern w:val="0"/>
          <w:lang w:eastAsia="ru-RU"/>
          <w14:ligatures w14:val="none"/>
        </w:rPr>
        <w:t xml:space="preserve"> рішення міської ради</w:t>
      </w:r>
      <w:r w:rsidRPr="007218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«</w:t>
      </w:r>
      <w:r w:rsidR="00807FB0" w:rsidRPr="00675EA7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Про внесення змін до відомостей</w:t>
      </w:r>
      <w:r w:rsidR="00807FB0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 </w:t>
      </w:r>
      <w:r w:rsidR="00807FB0" w:rsidRPr="00675EA7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 xml:space="preserve">про Відділ освіти </w:t>
      </w:r>
      <w:r w:rsidR="00807FB0">
        <w:rPr>
          <w:rFonts w:ascii="Times" w:eastAsia="Times New Roman" w:hAnsi="Times" w:cs="Times New Roman"/>
          <w:b/>
          <w:bCs/>
          <w:kern w:val="0"/>
          <w:lang w:eastAsia="x-none"/>
          <w14:ligatures w14:val="none"/>
        </w:rPr>
        <w:t>РМР в ЄДР</w:t>
      </w:r>
      <w:r w:rsidRPr="0072181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»</w:t>
      </w:r>
    </w:p>
    <w:p w14:paraId="0ABCBB68" w14:textId="77777777" w:rsidR="0072181F" w:rsidRPr="0072181F" w:rsidRDefault="0072181F" w:rsidP="0072181F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56E3BDC" w14:textId="77777777" w:rsidR="0072181F" w:rsidRPr="0072181F" w:rsidRDefault="0072181F" w:rsidP="00234DC5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218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сьогодні виникла нагальна потреба у приведенні статутної діяльності відділу освіти у відповідність до фактичних послуг, що надаються громаді. Відповідно до Закону України «Про дошкільну освіту», право на надання освітніх послуг мають суб'єкти, чия діяльність офіційно зареєстрована у Єдиному державному реєстрі (ЄДР).</w:t>
      </w:r>
    </w:p>
    <w:p w14:paraId="6BD61625" w14:textId="77777777" w:rsidR="00934D00" w:rsidRPr="00934D00" w:rsidRDefault="00934D00" w:rsidP="00234DC5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 1 січня 2026 року офіційно стартувала державна програма підтримки батьків «</w:t>
      </w:r>
      <w:proofErr w:type="spellStart"/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єЯсла</w:t>
      </w:r>
      <w:proofErr w:type="spellEnd"/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». Це фінансова допомога батькам, які повертаються до роботи після догляду за дитиною, для компенсації витрат на дитячий са</w:t>
      </w:r>
      <w:bookmarkStart w:id="0" w:name="_GoBack"/>
      <w:bookmarkEnd w:id="0"/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док або послуги няні.</w:t>
      </w:r>
    </w:p>
    <w:p w14:paraId="0F1C7890" w14:textId="1A591F07" w:rsidR="00934D00" w:rsidRDefault="00934D00" w:rsidP="00234DC5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Батьки, які отримують дану допомогу (через сервіс </w:t>
      </w:r>
      <w:proofErr w:type="spellStart"/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єЯсла</w:t>
      </w:r>
      <w:proofErr w:type="spellEnd"/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мають можливість використовувати ці кошти через спеціальні карткові рахунки.</w:t>
      </w:r>
    </w:p>
    <w:p w14:paraId="1DE8C2A0" w14:textId="6737E34D" w:rsidR="00293CD7" w:rsidRPr="00293CD7" w:rsidRDefault="00293CD7" w:rsidP="00234D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93CD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На сьогодні Відділ освіти Роменської міської ради є головним розпорядником коштів та органом управління для закладів дошкільної освіти (дитячих садків) та закладів загальної середньої освіти, що мають у своєму складі дошкільні підрозділи. Проте у відомостях Єдиного державного реєстру (ЄДР)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у</w:t>
      </w:r>
      <w:r w:rsidRPr="00293CD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Відділ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і</w:t>
      </w:r>
      <w:r w:rsidRPr="00293CD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освіти відсутній код КВЕД 85.10 «Дошкільна освіта».</w:t>
      </w:r>
    </w:p>
    <w:p w14:paraId="7F5E0C29" w14:textId="6BF321A9" w:rsidR="0072181F" w:rsidRPr="0072181F" w:rsidRDefault="00934D00" w:rsidP="00234DC5">
      <w:pPr>
        <w:spacing w:after="12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Наявність КВЕД 85.10 </w:t>
      </w:r>
      <w:r w:rsidR="004630DA"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дозволит</w:t>
      </w:r>
      <w:r w:rsidR="004630D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ь</w:t>
      </w: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закладу </w:t>
      </w:r>
      <w:r w:rsidR="004630DA"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правомірна</w:t>
      </w: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виставляти рахунки </w:t>
      </w:r>
      <w:r w:rsidR="00680A0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 </w:t>
      </w:r>
      <w:r w:rsidRPr="00934D0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приймати безготівкові платежі від батьків.</w:t>
      </w:r>
    </w:p>
    <w:p w14:paraId="56057781" w14:textId="65D3A3EB" w:rsidR="0072181F" w:rsidRDefault="0072181F" w:rsidP="007218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0344528E" w14:textId="77777777" w:rsidR="00D534BB" w:rsidRPr="0072181F" w:rsidRDefault="00D534BB" w:rsidP="0072181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01"/>
        <w:gridCol w:w="3054"/>
      </w:tblGrid>
      <w:tr w:rsidR="0072181F" w:rsidRPr="0072181F" w14:paraId="76C0387E" w14:textId="77777777" w:rsidTr="0072181F">
        <w:tc>
          <w:tcPr>
            <w:tcW w:w="6521" w:type="dxa"/>
            <w:hideMark/>
          </w:tcPr>
          <w:p w14:paraId="2AC67E62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Начальник Відділу освіти</w:t>
            </w: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u-RU" w:eastAsia="ru-RU"/>
                <w14:ligatures w14:val="none"/>
              </w:rPr>
              <w:t xml:space="preserve"> </w:t>
            </w:r>
          </w:p>
          <w:p w14:paraId="1BEB4C5F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Роменської міської ради Сумської області</w:t>
            </w:r>
          </w:p>
        </w:tc>
        <w:tc>
          <w:tcPr>
            <w:tcW w:w="3107" w:type="dxa"/>
          </w:tcPr>
          <w:p w14:paraId="2CDD9907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4C446414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Ірина ІВНИЦЬКА</w:t>
            </w:r>
          </w:p>
        </w:tc>
      </w:tr>
      <w:tr w:rsidR="0072181F" w:rsidRPr="0072181F" w14:paraId="31C193B1" w14:textId="77777777" w:rsidTr="0072181F">
        <w:tc>
          <w:tcPr>
            <w:tcW w:w="6521" w:type="dxa"/>
          </w:tcPr>
          <w:p w14:paraId="474422D3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107" w:type="dxa"/>
          </w:tcPr>
          <w:p w14:paraId="1BF8C59B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72181F" w:rsidRPr="0072181F" w14:paraId="7A17CA88" w14:textId="77777777" w:rsidTr="0072181F">
        <w:tc>
          <w:tcPr>
            <w:tcW w:w="6521" w:type="dxa"/>
            <w:hideMark/>
          </w:tcPr>
          <w:p w14:paraId="6A4BB29B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Погоджено</w:t>
            </w:r>
          </w:p>
          <w:p w14:paraId="750FE52F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Заступник міського голови з питань діяльності</w:t>
            </w:r>
          </w:p>
          <w:p w14:paraId="7DD82618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виконавчих органів ради</w:t>
            </w:r>
          </w:p>
        </w:tc>
        <w:tc>
          <w:tcPr>
            <w:tcW w:w="3107" w:type="dxa"/>
          </w:tcPr>
          <w:p w14:paraId="683A67D1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23ADBBEE" w14:textId="77777777" w:rsidR="0072181F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  <w:p w14:paraId="5B0F6EBA" w14:textId="35150BDF" w:rsidR="00920C07" w:rsidRPr="0072181F" w:rsidRDefault="0072181F" w:rsidP="0072181F">
            <w:pPr>
              <w:spacing w:after="0" w:line="26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7218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Лілія ГОРОДЕЦЬКА</w:t>
            </w:r>
          </w:p>
        </w:tc>
      </w:tr>
    </w:tbl>
    <w:p w14:paraId="7DC1B1FF" w14:textId="037534B8" w:rsidR="0072181F" w:rsidRDefault="0072181F" w:rsidP="00920C07">
      <w:pPr>
        <w:jc w:val="both"/>
        <w:rPr>
          <w:rFonts w:ascii="Times New Roman" w:eastAsia="Calibri" w:hAnsi="Times New Roman" w:cs="Times New Roman"/>
        </w:rPr>
      </w:pPr>
    </w:p>
    <w:p w14:paraId="42742DFE" w14:textId="7E15371F" w:rsidR="00920C07" w:rsidRDefault="00920C07" w:rsidP="00920C07">
      <w:pPr>
        <w:jc w:val="both"/>
        <w:rPr>
          <w:rFonts w:ascii="Times New Roman" w:eastAsia="Calibri" w:hAnsi="Times New Roman" w:cs="Times New Roman"/>
        </w:rPr>
      </w:pPr>
    </w:p>
    <w:p w14:paraId="0AD687BD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63221A20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2E512DDE" w14:textId="77777777" w:rsidR="0072181F" w:rsidRPr="0072181F" w:rsidRDefault="0072181F" w:rsidP="0072181F">
      <w:pPr>
        <w:ind w:firstLine="708"/>
        <w:jc w:val="both"/>
        <w:rPr>
          <w:rFonts w:ascii="Times New Roman" w:eastAsia="Calibri" w:hAnsi="Times New Roman" w:cs="Times New Roman"/>
        </w:rPr>
      </w:pPr>
    </w:p>
    <w:p w14:paraId="2FEC369B" w14:textId="01C3C206" w:rsidR="00E3780E" w:rsidRDefault="00E3780E" w:rsidP="00E3780E">
      <w:pPr>
        <w:spacing w:after="120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3F79E85" w14:textId="77777777" w:rsidR="00E3780E" w:rsidRDefault="00E3780E" w:rsidP="00E3780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D890F5D" w14:textId="77777777" w:rsidR="00E3780E" w:rsidRDefault="00E3780E" w:rsidP="00E3780E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7095367" w14:textId="77777777" w:rsidR="00E3780E" w:rsidRDefault="00E3780E" w:rsidP="00E3780E">
      <w:pPr>
        <w:jc w:val="both"/>
        <w:rPr>
          <w:rFonts w:ascii="Times New Roman" w:hAnsi="Times New Roman" w:cs="Times New Roman"/>
        </w:rPr>
      </w:pPr>
    </w:p>
    <w:sectPr w:rsidR="00E37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361"/>
    <w:rsid w:val="00080FA4"/>
    <w:rsid w:val="00186C4E"/>
    <w:rsid w:val="00220F3C"/>
    <w:rsid w:val="00234DC5"/>
    <w:rsid w:val="00286CA3"/>
    <w:rsid w:val="00293CD7"/>
    <w:rsid w:val="00385E36"/>
    <w:rsid w:val="00401568"/>
    <w:rsid w:val="004630DA"/>
    <w:rsid w:val="004637BD"/>
    <w:rsid w:val="00566D02"/>
    <w:rsid w:val="00650552"/>
    <w:rsid w:val="00675EA7"/>
    <w:rsid w:val="00680A07"/>
    <w:rsid w:val="006D0418"/>
    <w:rsid w:val="00711558"/>
    <w:rsid w:val="0072181F"/>
    <w:rsid w:val="007566B3"/>
    <w:rsid w:val="007E58A3"/>
    <w:rsid w:val="00807FB0"/>
    <w:rsid w:val="00847D66"/>
    <w:rsid w:val="008A0296"/>
    <w:rsid w:val="008A0761"/>
    <w:rsid w:val="00920C07"/>
    <w:rsid w:val="00934D00"/>
    <w:rsid w:val="009E1520"/>
    <w:rsid w:val="00A32350"/>
    <w:rsid w:val="00A52302"/>
    <w:rsid w:val="00A92361"/>
    <w:rsid w:val="00AC3BCD"/>
    <w:rsid w:val="00B537D5"/>
    <w:rsid w:val="00B70353"/>
    <w:rsid w:val="00BA7764"/>
    <w:rsid w:val="00BB7211"/>
    <w:rsid w:val="00C44AED"/>
    <w:rsid w:val="00C46B12"/>
    <w:rsid w:val="00C47776"/>
    <w:rsid w:val="00C516A1"/>
    <w:rsid w:val="00C54C47"/>
    <w:rsid w:val="00D063C9"/>
    <w:rsid w:val="00D14CC6"/>
    <w:rsid w:val="00D534BB"/>
    <w:rsid w:val="00E3780E"/>
    <w:rsid w:val="00F37364"/>
    <w:rsid w:val="00F7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0492"/>
  <w15:chartTrackingRefBased/>
  <w15:docId w15:val="{B181E9F9-621C-4096-9044-8625E3B9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80E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923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3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36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36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36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36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36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36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36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3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3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3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3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3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3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3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3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92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36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92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236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923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2361"/>
    <w:pPr>
      <w:spacing w:line="278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A923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23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923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236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E3780E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22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20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3</cp:revision>
  <cp:lastPrinted>2026-03-12T12:48:00Z</cp:lastPrinted>
  <dcterms:created xsi:type="dcterms:W3CDTF">2026-03-17T09:48:00Z</dcterms:created>
  <dcterms:modified xsi:type="dcterms:W3CDTF">2026-03-18T06:36:00Z</dcterms:modified>
</cp:coreProperties>
</file>