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643" w:rsidRPr="00066214" w:rsidRDefault="00A66643" w:rsidP="00A66643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B088C">
        <w:rPr>
          <w:rFonts w:ascii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331B07C5" wp14:editId="2F05D2BB">
            <wp:extent cx="561975" cy="695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1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66643" w:rsidRPr="00066214" w:rsidRDefault="00A66643" w:rsidP="00A666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214"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:rsidR="00A66643" w:rsidRPr="00066214" w:rsidRDefault="00A66643" w:rsidP="00A6664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ВОСЬМЕ</w:t>
      </w:r>
      <w:r w:rsidRPr="00066214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A66643" w:rsidRDefault="00A66643" w:rsidP="00A66643">
      <w:pPr>
        <w:keepNext/>
        <w:keepLines/>
        <w:spacing w:after="12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СТО </w:t>
      </w:r>
      <w:r w:rsidR="003038B1">
        <w:rPr>
          <w:rFonts w:ascii="Times New Roman" w:hAnsi="Times New Roman"/>
          <w:b/>
          <w:bCs/>
          <w:sz w:val="24"/>
          <w:szCs w:val="24"/>
          <w:lang w:val="uk-UA"/>
        </w:rPr>
        <w:t>СЬОМА</w:t>
      </w:r>
      <w:r w:rsidRPr="00066214">
        <w:rPr>
          <w:rFonts w:ascii="Times New Roman" w:hAnsi="Times New Roman"/>
          <w:b/>
          <w:bCs/>
          <w:sz w:val="24"/>
          <w:szCs w:val="24"/>
        </w:rPr>
        <w:t xml:space="preserve"> СЕСІЯ</w:t>
      </w:r>
    </w:p>
    <w:p w:rsidR="00A66643" w:rsidRPr="00D45BAD" w:rsidRDefault="00A66643" w:rsidP="00A66643">
      <w:pPr>
        <w:keepNext/>
        <w:keepLines/>
        <w:spacing w:after="12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A66643" w:rsidRDefault="003038B1" w:rsidP="00A66643">
      <w:pPr>
        <w:pStyle w:val="ac"/>
        <w:spacing w:after="12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25.03</w:t>
      </w:r>
      <w:r w:rsidR="00A66643">
        <w:rPr>
          <w:rFonts w:ascii="Times New Roman" w:hAnsi="Times New Roman"/>
          <w:b/>
          <w:sz w:val="24"/>
          <w:szCs w:val="24"/>
          <w:lang w:val="uk-UA"/>
        </w:rPr>
        <w:t>.2026</w:t>
      </w:r>
      <w:r w:rsidR="00A66643">
        <w:rPr>
          <w:rFonts w:ascii="Times New Roman" w:hAnsi="Times New Roman"/>
          <w:b/>
          <w:bCs/>
          <w:sz w:val="24"/>
          <w:szCs w:val="24"/>
        </w:rPr>
        <w:tab/>
      </w:r>
      <w:r w:rsidR="00A66643" w:rsidRPr="00066214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66643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</w:t>
      </w:r>
      <w:r w:rsidR="00A66643" w:rsidRPr="00066214">
        <w:rPr>
          <w:rFonts w:ascii="Times New Roman" w:hAnsi="Times New Roman"/>
          <w:b/>
          <w:bCs/>
          <w:sz w:val="24"/>
          <w:szCs w:val="24"/>
        </w:rPr>
        <w:t xml:space="preserve"> Ромни</w:t>
      </w:r>
    </w:p>
    <w:tbl>
      <w:tblPr>
        <w:tblW w:w="4678" w:type="dxa"/>
        <w:tblLook w:val="04A0" w:firstRow="1" w:lastRow="0" w:firstColumn="1" w:lastColumn="0" w:noHBand="0" w:noVBand="1"/>
      </w:tblPr>
      <w:tblGrid>
        <w:gridCol w:w="4678"/>
      </w:tblGrid>
      <w:tr w:rsidR="00A66643" w:rsidRPr="000931E1" w:rsidTr="003038B1">
        <w:trPr>
          <w:trHeight w:val="609"/>
        </w:trPr>
        <w:tc>
          <w:tcPr>
            <w:tcW w:w="4678" w:type="dxa"/>
          </w:tcPr>
          <w:p w:rsidR="00A66643" w:rsidRPr="000931E1" w:rsidRDefault="00A66643" w:rsidP="003038B1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931E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Про </w:t>
            </w:r>
            <w:r w:rsidR="003038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прийняття до комунальної власності Роменської міської територіальної громади </w:t>
            </w:r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дизель-генератора</w:t>
            </w:r>
            <w:r w:rsidR="009214E3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та </w:t>
            </w:r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передачу його КП «</w:t>
            </w:r>
            <w:proofErr w:type="spellStart"/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Ромникомунтепло</w:t>
            </w:r>
            <w:proofErr w:type="spellEnd"/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» РМР на праві </w:t>
            </w:r>
            <w:proofErr w:type="spellStart"/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узуфрукта</w:t>
            </w:r>
            <w:proofErr w:type="spellEnd"/>
          </w:p>
        </w:tc>
      </w:tr>
    </w:tbl>
    <w:p w:rsidR="00A66643" w:rsidRPr="001D0AE6" w:rsidRDefault="00A66643" w:rsidP="005529F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</w:t>
      </w:r>
      <w:r w:rsidR="00984C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атей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25, 59, 60</w:t>
      </w:r>
      <w:r w:rsidR="003549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3549CB" w:rsidRPr="003549CB">
        <w:rPr>
          <w:rStyle w:val="rvts9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60</w:t>
      </w:r>
      <w:r w:rsidR="003549CB" w:rsidRPr="003549CB">
        <w:rPr>
          <w:rStyle w:val="rvts37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vertAlign w:val="superscript"/>
        </w:rPr>
        <w:t>1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місцеве самоврядування в Україні»,</w:t>
      </w:r>
      <w:r w:rsidR="003038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благодійну діяльність та благодійні організації»,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Закону України «Про </w:t>
      </w:r>
      <w:r>
        <w:rPr>
          <w:rFonts w:ascii="Times New Roman" w:hAnsi="Times New Roman"/>
          <w:sz w:val="24"/>
          <w:szCs w:val="24"/>
          <w:lang w:val="uk-UA"/>
        </w:rPr>
        <w:t>особливості регулювання діяльності юридичних осіб окремих організаційно-правих форм у перехідний період та об</w:t>
      </w:r>
      <w:r w:rsidRPr="00AB24E8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єднань юридичних осіб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/>
          <w:sz w:val="24"/>
          <w:szCs w:val="24"/>
          <w:lang w:val="uk-UA"/>
        </w:rPr>
        <w:t>ст</w:t>
      </w:r>
      <w:r w:rsidR="00984C49">
        <w:rPr>
          <w:rFonts w:ascii="Times New Roman" w:hAnsi="Times New Roman"/>
          <w:sz w:val="24"/>
          <w:szCs w:val="24"/>
          <w:lang w:val="uk-UA"/>
        </w:rPr>
        <w:t>атей</w:t>
      </w:r>
      <w:r w:rsidR="003038B1">
        <w:rPr>
          <w:rFonts w:ascii="Times New Roman" w:hAnsi="Times New Roman"/>
          <w:sz w:val="24"/>
          <w:szCs w:val="24"/>
          <w:lang w:val="uk-UA"/>
        </w:rPr>
        <w:t xml:space="preserve"> 319</w:t>
      </w:r>
      <w:r w:rsidR="005529F7">
        <w:rPr>
          <w:rFonts w:ascii="Times New Roman" w:hAnsi="Times New Roman"/>
          <w:sz w:val="24"/>
          <w:szCs w:val="24"/>
          <w:lang w:val="uk-UA"/>
        </w:rPr>
        <w:t>,</w:t>
      </w:r>
      <w:r w:rsidR="003038B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398 Цивільного кодексу України, Порядку передачі державного та комунального майна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</w:t>
      </w:r>
      <w:r w:rsidR="005529F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№ 1103</w:t>
      </w:r>
      <w:r w:rsidR="001D0AE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66643" w:rsidRPr="000931E1" w:rsidRDefault="00A66643" w:rsidP="005529F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0931E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A66643" w:rsidRPr="008B0C45" w:rsidRDefault="003038B1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>Надати згоду та прийняти до комунальної власності Роменської міської територіальної громади майно у вигляді благодійної допомоги, а саме</w:t>
      </w:r>
      <w:r w:rsidR="00A213DB">
        <w:rPr>
          <w:rFonts w:ascii="Times New Roman" w:hAnsi="Times New Roman"/>
          <w:sz w:val="24"/>
          <w:szCs w:val="24"/>
          <w:lang w:val="uk-UA"/>
        </w:rPr>
        <w:t>: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дизель</w:t>
      </w:r>
      <w:r w:rsidR="00984C49">
        <w:rPr>
          <w:rFonts w:ascii="Times New Roman" w:hAnsi="Times New Roman"/>
          <w:sz w:val="24"/>
          <w:szCs w:val="24"/>
          <w:lang w:val="uk-UA"/>
        </w:rPr>
        <w:t>-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генератор </w:t>
      </w:r>
      <w:r w:rsidRPr="008B0C45">
        <w:rPr>
          <w:rFonts w:ascii="Times New Roman" w:hAnsi="Times New Roman"/>
          <w:sz w:val="24"/>
          <w:szCs w:val="24"/>
          <w:lang w:val="en-US"/>
        </w:rPr>
        <w:t>DE</w:t>
      </w:r>
      <w:r w:rsidRPr="008B0C45">
        <w:rPr>
          <w:rFonts w:ascii="Times New Roman" w:hAnsi="Times New Roman"/>
          <w:sz w:val="24"/>
          <w:szCs w:val="24"/>
          <w:lang w:val="uk-UA"/>
        </w:rPr>
        <w:t>-45</w:t>
      </w:r>
      <w:r w:rsidRPr="008B0C45">
        <w:rPr>
          <w:rFonts w:ascii="Times New Roman" w:hAnsi="Times New Roman"/>
          <w:sz w:val="24"/>
          <w:szCs w:val="24"/>
          <w:lang w:val="en-US"/>
        </w:rPr>
        <w:t>PYS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у кількості 1 од</w:t>
      </w:r>
      <w:r w:rsidR="00984C49">
        <w:rPr>
          <w:rFonts w:ascii="Times New Roman" w:hAnsi="Times New Roman"/>
          <w:sz w:val="24"/>
          <w:szCs w:val="24"/>
          <w:lang w:val="uk-UA"/>
        </w:rPr>
        <w:t>.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балансовою (початковою) вартістю 309</w:t>
      </w:r>
      <w:r w:rsidR="00ED10CF" w:rsidRPr="008B0C45">
        <w:rPr>
          <w:rFonts w:ascii="Times New Roman" w:hAnsi="Times New Roman"/>
          <w:sz w:val="24"/>
          <w:szCs w:val="24"/>
          <w:lang w:val="uk-UA"/>
        </w:rPr>
        <w:t> </w:t>
      </w:r>
      <w:r w:rsidRPr="008B0C45">
        <w:rPr>
          <w:rFonts w:ascii="Times New Roman" w:hAnsi="Times New Roman"/>
          <w:sz w:val="24"/>
          <w:szCs w:val="24"/>
          <w:lang w:val="uk-UA"/>
        </w:rPr>
        <w:t>658</w:t>
      </w:r>
      <w:r w:rsidR="00ED10CF" w:rsidRPr="008B0C4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B0C45">
        <w:rPr>
          <w:rFonts w:ascii="Times New Roman" w:hAnsi="Times New Roman"/>
          <w:sz w:val="24"/>
          <w:szCs w:val="24"/>
          <w:lang w:val="uk-UA"/>
        </w:rPr>
        <w:t>грн</w:t>
      </w:r>
      <w:r w:rsidR="00A2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B0C45">
        <w:rPr>
          <w:rFonts w:ascii="Times New Roman" w:hAnsi="Times New Roman"/>
          <w:sz w:val="24"/>
          <w:szCs w:val="24"/>
          <w:lang w:val="uk-UA"/>
        </w:rPr>
        <w:t>15 коп.</w:t>
      </w:r>
    </w:p>
    <w:p w:rsidR="003549CB" w:rsidRPr="001D0AE6" w:rsidRDefault="003549CB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549CB">
        <w:rPr>
          <w:rFonts w:ascii="Times New Roman" w:hAnsi="Times New Roman"/>
          <w:sz w:val="24"/>
          <w:szCs w:val="24"/>
        </w:rPr>
        <w:t>Передати</w:t>
      </w:r>
      <w:proofErr w:type="spellEnd"/>
      <w:r w:rsidRPr="003549CB">
        <w:rPr>
          <w:rFonts w:ascii="Times New Roman" w:hAnsi="Times New Roman"/>
          <w:sz w:val="24"/>
          <w:szCs w:val="24"/>
        </w:rPr>
        <w:t xml:space="preserve"> на баланс та в </w:t>
      </w:r>
      <w:proofErr w:type="spellStart"/>
      <w:r w:rsidRPr="003549CB">
        <w:rPr>
          <w:rFonts w:ascii="Times New Roman" w:hAnsi="Times New Roman"/>
          <w:sz w:val="24"/>
          <w:szCs w:val="24"/>
        </w:rPr>
        <w:t>безоплатне</w:t>
      </w:r>
      <w:proofErr w:type="spellEnd"/>
      <w:r w:rsidRPr="003549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9CB">
        <w:rPr>
          <w:rFonts w:ascii="Times New Roman" w:hAnsi="Times New Roman"/>
          <w:sz w:val="24"/>
          <w:szCs w:val="24"/>
        </w:rPr>
        <w:t>володіння</w:t>
      </w:r>
      <w:proofErr w:type="spellEnd"/>
      <w:r w:rsidRPr="003549C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549CB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="00ED10CF" w:rsidRPr="008B0C45">
        <w:rPr>
          <w:rFonts w:ascii="Times New Roman" w:hAnsi="Times New Roman"/>
          <w:sz w:val="24"/>
          <w:szCs w:val="24"/>
          <w:lang w:val="uk-UA"/>
        </w:rPr>
        <w:t xml:space="preserve"> Комунальному </w:t>
      </w:r>
      <w:r w:rsidR="00ED10CF" w:rsidRPr="001D0AE6">
        <w:rPr>
          <w:rFonts w:ascii="Times New Roman" w:hAnsi="Times New Roman"/>
          <w:sz w:val="24"/>
          <w:szCs w:val="24"/>
          <w:lang w:val="uk-UA"/>
        </w:rPr>
        <w:t>підприємству «</w:t>
      </w:r>
      <w:proofErr w:type="spellStart"/>
      <w:r w:rsidR="00ED10CF" w:rsidRPr="001D0AE6">
        <w:rPr>
          <w:rFonts w:ascii="Times New Roman" w:hAnsi="Times New Roman"/>
          <w:sz w:val="24"/>
          <w:szCs w:val="24"/>
          <w:lang w:val="uk-UA"/>
        </w:rPr>
        <w:t>Ромникомунтепло</w:t>
      </w:r>
      <w:proofErr w:type="spellEnd"/>
      <w:r w:rsidR="00ED10CF" w:rsidRPr="001D0AE6">
        <w:rPr>
          <w:rFonts w:ascii="Times New Roman" w:hAnsi="Times New Roman"/>
          <w:sz w:val="24"/>
          <w:szCs w:val="24"/>
          <w:lang w:val="uk-UA"/>
        </w:rPr>
        <w:t>» Роменської міської ради» (код ЄДРПОУ 33219263</w:t>
      </w:r>
      <w:r w:rsidR="000F1EA2" w:rsidRPr="001D0AE6">
        <w:rPr>
          <w:rFonts w:ascii="Times New Roman" w:hAnsi="Times New Roman"/>
          <w:sz w:val="24"/>
          <w:szCs w:val="24"/>
          <w:lang w:val="uk-UA"/>
        </w:rPr>
        <w:t>) (</w:t>
      </w:r>
      <w:r w:rsidR="009214E3" w:rsidRPr="001D0AE6">
        <w:rPr>
          <w:rFonts w:ascii="Times New Roman" w:hAnsi="Times New Roman"/>
          <w:sz w:val="24"/>
          <w:szCs w:val="24"/>
          <w:lang w:val="uk-UA"/>
        </w:rPr>
        <w:t xml:space="preserve">далі – </w:t>
      </w:r>
      <w:proofErr w:type="spellStart"/>
      <w:r w:rsidR="009214E3" w:rsidRPr="001D0AE6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9214E3" w:rsidRPr="001D0AE6">
        <w:rPr>
          <w:rFonts w:ascii="Times New Roman" w:hAnsi="Times New Roman"/>
          <w:sz w:val="24"/>
          <w:szCs w:val="24"/>
          <w:lang w:val="uk-UA"/>
        </w:rPr>
        <w:t>)</w:t>
      </w:r>
      <w:r w:rsidR="00ED10CF" w:rsidRPr="001D0AE6">
        <w:rPr>
          <w:rFonts w:ascii="Times New Roman" w:hAnsi="Times New Roman"/>
          <w:sz w:val="24"/>
          <w:szCs w:val="24"/>
          <w:lang w:val="uk-UA"/>
        </w:rPr>
        <w:t xml:space="preserve"> майно, вказане у пункті 1 цього рішення. </w:t>
      </w:r>
    </w:p>
    <w:p w:rsidR="003549CB" w:rsidRPr="001D0AE6" w:rsidRDefault="003549CB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D0AE6">
        <w:rPr>
          <w:rFonts w:ascii="Times New Roman" w:hAnsi="Times New Roman"/>
          <w:sz w:val="24"/>
          <w:szCs w:val="24"/>
        </w:rPr>
        <w:t>Встановити</w:t>
      </w:r>
      <w:proofErr w:type="spellEnd"/>
      <w:r w:rsidR="00BD1D34" w:rsidRPr="001D0AE6">
        <w:rPr>
          <w:rFonts w:ascii="Times New Roman" w:hAnsi="Times New Roman"/>
          <w:sz w:val="24"/>
          <w:szCs w:val="24"/>
          <w:lang w:val="uk-UA"/>
        </w:rPr>
        <w:t xml:space="preserve">, що комунальне майно, зазначене в пункті 1 цього рішення, передається </w:t>
      </w:r>
      <w:r w:rsidR="001D0AE6" w:rsidRPr="001D0AE6">
        <w:rPr>
          <w:rFonts w:ascii="Times New Roman" w:hAnsi="Times New Roman"/>
          <w:sz w:val="24"/>
          <w:szCs w:val="24"/>
          <w:lang w:val="uk-UA"/>
        </w:rPr>
        <w:t>Комунальному підприємству «</w:t>
      </w:r>
      <w:proofErr w:type="spellStart"/>
      <w:r w:rsidR="001D0AE6" w:rsidRPr="001D0AE6">
        <w:rPr>
          <w:rFonts w:ascii="Times New Roman" w:hAnsi="Times New Roman"/>
          <w:sz w:val="24"/>
          <w:szCs w:val="24"/>
          <w:lang w:val="uk-UA"/>
        </w:rPr>
        <w:t>Ромникомунтепло</w:t>
      </w:r>
      <w:proofErr w:type="spellEnd"/>
      <w:r w:rsidR="001D0AE6" w:rsidRPr="001D0AE6">
        <w:rPr>
          <w:rFonts w:ascii="Times New Roman" w:hAnsi="Times New Roman"/>
          <w:sz w:val="24"/>
          <w:szCs w:val="24"/>
          <w:lang w:val="uk-UA"/>
        </w:rPr>
        <w:t>» Роменської міської ради»</w:t>
      </w:r>
      <w:r w:rsidR="00BD1D34" w:rsidRPr="001D0AE6">
        <w:rPr>
          <w:rFonts w:ascii="Times New Roman" w:hAnsi="Times New Roman"/>
          <w:sz w:val="24"/>
          <w:szCs w:val="24"/>
          <w:lang w:val="uk-UA"/>
        </w:rPr>
        <w:t xml:space="preserve"> на праві</w:t>
      </w:r>
      <w:r w:rsidRPr="001D0AE6">
        <w:rPr>
          <w:rFonts w:ascii="Times New Roman" w:hAnsi="Times New Roman"/>
          <w:sz w:val="24"/>
          <w:szCs w:val="24"/>
        </w:rPr>
        <w:t xml:space="preserve"> узуфрукта</w:t>
      </w:r>
      <w:r w:rsidR="00BD1D34" w:rsidRPr="001D0AE6">
        <w:rPr>
          <w:rFonts w:ascii="Times New Roman" w:hAnsi="Times New Roman"/>
          <w:sz w:val="24"/>
          <w:szCs w:val="24"/>
          <w:lang w:val="uk-UA"/>
        </w:rPr>
        <w:t xml:space="preserve">, що діє безстроково. </w:t>
      </w:r>
    </w:p>
    <w:p w:rsidR="00ED10CF" w:rsidRPr="001D0AE6" w:rsidRDefault="00ED10CF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D0AE6">
        <w:rPr>
          <w:rFonts w:ascii="Times New Roman" w:hAnsi="Times New Roman"/>
          <w:sz w:val="24"/>
          <w:szCs w:val="24"/>
          <w:lang w:val="uk-UA"/>
        </w:rPr>
        <w:t xml:space="preserve">Визначити </w:t>
      </w:r>
      <w:r w:rsidR="00BD1D34" w:rsidRPr="001D0AE6">
        <w:rPr>
          <w:rFonts w:ascii="Times New Roman" w:hAnsi="Times New Roman"/>
          <w:sz w:val="24"/>
          <w:szCs w:val="24"/>
          <w:lang w:val="uk-UA"/>
        </w:rPr>
        <w:t xml:space="preserve">таке </w:t>
      </w:r>
      <w:r w:rsidRPr="001D0AE6">
        <w:rPr>
          <w:rFonts w:ascii="Times New Roman" w:hAnsi="Times New Roman"/>
          <w:sz w:val="24"/>
          <w:szCs w:val="24"/>
          <w:lang w:val="uk-UA"/>
        </w:rPr>
        <w:t xml:space="preserve">цільове призначення </w:t>
      </w:r>
      <w:r w:rsidR="00274DDE" w:rsidRPr="001D0AE6">
        <w:rPr>
          <w:rFonts w:ascii="Times New Roman" w:hAnsi="Times New Roman"/>
          <w:sz w:val="24"/>
          <w:szCs w:val="24"/>
          <w:lang w:val="uk-UA"/>
        </w:rPr>
        <w:t>використання комунального майна (дизель</w:t>
      </w:r>
      <w:r w:rsidR="00BD1D34" w:rsidRPr="001D0AE6">
        <w:rPr>
          <w:rFonts w:ascii="Times New Roman" w:hAnsi="Times New Roman"/>
          <w:sz w:val="24"/>
          <w:szCs w:val="24"/>
          <w:lang w:val="uk-UA"/>
        </w:rPr>
        <w:t>-</w:t>
      </w:r>
      <w:r w:rsidR="00274DDE" w:rsidRPr="001D0AE6">
        <w:rPr>
          <w:rFonts w:ascii="Times New Roman" w:hAnsi="Times New Roman"/>
          <w:sz w:val="24"/>
          <w:szCs w:val="24"/>
          <w:lang w:val="uk-UA"/>
        </w:rPr>
        <w:t xml:space="preserve"> генератора </w:t>
      </w:r>
      <w:r w:rsidR="00274DDE" w:rsidRPr="001D0AE6">
        <w:rPr>
          <w:rFonts w:ascii="Times New Roman" w:hAnsi="Times New Roman"/>
          <w:sz w:val="24"/>
          <w:szCs w:val="24"/>
          <w:lang w:val="en-US"/>
        </w:rPr>
        <w:t>DE</w:t>
      </w:r>
      <w:r w:rsidR="00274DDE" w:rsidRPr="001D0AE6">
        <w:rPr>
          <w:rFonts w:ascii="Times New Roman" w:hAnsi="Times New Roman"/>
          <w:sz w:val="24"/>
          <w:szCs w:val="24"/>
          <w:lang w:val="uk-UA"/>
        </w:rPr>
        <w:t>-45</w:t>
      </w:r>
      <w:r w:rsidR="00274DDE" w:rsidRPr="001D0AE6">
        <w:rPr>
          <w:rFonts w:ascii="Times New Roman" w:hAnsi="Times New Roman"/>
          <w:sz w:val="24"/>
          <w:szCs w:val="24"/>
          <w:lang w:val="en-US"/>
        </w:rPr>
        <w:t>PYS</w:t>
      </w:r>
      <w:r w:rsidR="00274DDE" w:rsidRPr="001D0AE6">
        <w:rPr>
          <w:rFonts w:ascii="Times New Roman" w:hAnsi="Times New Roman"/>
          <w:sz w:val="24"/>
          <w:szCs w:val="24"/>
          <w:lang w:val="uk-UA"/>
        </w:rPr>
        <w:t xml:space="preserve">) на праві </w:t>
      </w:r>
      <w:proofErr w:type="spellStart"/>
      <w:r w:rsidR="00274DDE" w:rsidRPr="001D0AE6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BD1D34" w:rsidRPr="001D0AE6">
        <w:rPr>
          <w:rFonts w:ascii="Times New Roman" w:hAnsi="Times New Roman"/>
          <w:sz w:val="24"/>
          <w:szCs w:val="24"/>
          <w:lang w:val="uk-UA"/>
        </w:rPr>
        <w:t>:</w:t>
      </w:r>
      <w:r w:rsidR="00274DDE" w:rsidRPr="001D0A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01320" w:rsidRPr="001D0AE6">
        <w:rPr>
          <w:rFonts w:ascii="Times New Roman" w:hAnsi="Times New Roman"/>
          <w:sz w:val="24"/>
          <w:szCs w:val="24"/>
          <w:lang w:val="uk-UA"/>
        </w:rPr>
        <w:t xml:space="preserve">забезпечення </w:t>
      </w:r>
      <w:r w:rsidR="00A947B3" w:rsidRPr="001D0AE6">
        <w:rPr>
          <w:rFonts w:ascii="Times New Roman" w:hAnsi="Times New Roman"/>
          <w:sz w:val="24"/>
          <w:szCs w:val="24"/>
          <w:lang w:val="uk-UA"/>
        </w:rPr>
        <w:t>без</w:t>
      </w:r>
      <w:r w:rsidR="00B01320" w:rsidRPr="001D0AE6">
        <w:rPr>
          <w:rFonts w:ascii="Times New Roman" w:hAnsi="Times New Roman"/>
          <w:sz w:val="24"/>
          <w:szCs w:val="24"/>
          <w:lang w:val="uk-UA"/>
        </w:rPr>
        <w:t>перервної діяльності комунального підприємства в умовах нестабільного електропостачання</w:t>
      </w:r>
      <w:r w:rsidR="00E175BF" w:rsidRPr="001D0AE6">
        <w:rPr>
          <w:rFonts w:ascii="Times New Roman" w:hAnsi="Times New Roman"/>
          <w:sz w:val="24"/>
          <w:szCs w:val="24"/>
          <w:lang w:val="uk-UA"/>
        </w:rPr>
        <w:t>.</w:t>
      </w:r>
    </w:p>
    <w:p w:rsidR="008B0C45" w:rsidRPr="001D0AE6" w:rsidRDefault="001E3F44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Встановити</w:t>
      </w:r>
      <w:proofErr w:type="spellEnd"/>
      <w:r w:rsidR="000F1EA2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B17493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="00B17493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зуфруктарі</w:t>
      </w:r>
      <w:proofErr w:type="spellEnd"/>
      <w:r w:rsidR="00B17493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ю</w:t>
      </w:r>
      <w:r w:rsidR="000F1EA2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9214E3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мови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володіння</w:t>
      </w:r>
      <w:proofErr w:type="spellEnd"/>
      <w:r w:rsidR="000F1EA2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та</w:t>
      </w:r>
      <w:r w:rsidR="000F1EA2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користування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комунальним майном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 вказан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им </w:t>
      </w:r>
      <w:r w:rsidR="003549CB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 пункті 1 цього рішення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1E3F44" w:rsidRPr="001D0AE6" w:rsidRDefault="001E3F44" w:rsidP="00984C49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використову</w:t>
      </w:r>
      <w:proofErr w:type="spellEnd"/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є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згідно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цільовим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призначенням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утриму</w:t>
      </w:r>
      <w:proofErr w:type="spellEnd"/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є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передане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праві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комунальне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належному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стані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за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власний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рахунок</w:t>
      </w:r>
      <w:proofErr w:type="spellEnd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проводит</w:t>
      </w:r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ь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поточний</w:t>
      </w:r>
      <w:proofErr w:type="spellEnd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ремонт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1100AA" w:rsidRPr="001D0AE6" w:rsidRDefault="001E3F44" w:rsidP="00984C49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несе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витрати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пов’язані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утриманням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користу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ванням</w:t>
      </w:r>
      <w:proofErr w:type="spellEnd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та </w:t>
      </w:r>
      <w:proofErr w:type="spellStart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обслуговуванням</w:t>
      </w:r>
      <w:proofErr w:type="spellEnd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1E3F44" w:rsidRPr="008B0C45" w:rsidRDefault="001E3F44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не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може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відчужувати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майно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передане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йому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праві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передавати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довірчу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власність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або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довірче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управління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вносити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до статутного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капіталу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юридичних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осіб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виділяти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спільної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діяльності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також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не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може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вчиняти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щодо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такого майна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інші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дії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наслідком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яких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може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бути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відчуження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або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зміна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цільового</w:t>
      </w:r>
      <w:proofErr w:type="spellEnd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призначення</w:t>
      </w:r>
      <w:proofErr w:type="spellEnd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1E3F44" w:rsidRPr="008B0C45" w:rsidRDefault="001E3F44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має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право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вживати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заходів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відшкодування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шкоди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завданої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власником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або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третьою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особою 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комунальному 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майну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.</w:t>
      </w:r>
    </w:p>
    <w:p w:rsidR="001100AA" w:rsidRPr="008B0C45" w:rsidRDefault="00B01320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color w:val="1D1D1B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Встановити, що у</w:t>
      </w:r>
      <w:proofErr w:type="spellStart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зуфрукт</w:t>
      </w:r>
      <w:proofErr w:type="spellEnd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 </w:t>
      </w:r>
      <w:proofErr w:type="spellStart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припиняється</w:t>
      </w:r>
      <w:proofErr w:type="spellEnd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разі</w:t>
      </w:r>
      <w:proofErr w:type="spellEnd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:</w:t>
      </w:r>
    </w:p>
    <w:p w:rsidR="001100AA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9214E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зуфруктарія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результаті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ліквідації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1100AA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існування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щодо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якого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встановлений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узуфрукт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погіршення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стану майна,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щодо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якого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встановлено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узуфрукт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внаслідок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воно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стає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непридатним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д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ля </w:t>
      </w:r>
      <w:proofErr w:type="spellStart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використання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за </w:t>
      </w:r>
      <w:proofErr w:type="spellStart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призначенням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прийняття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Роменською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міською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радою 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рішення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про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встановлен</w:t>
      </w:r>
      <w:bookmarkStart w:id="0" w:name="_GoBack"/>
      <w:bookmarkEnd w:id="0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безстроково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поєднання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одній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особі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особи </w:t>
      </w:r>
      <w:r w:rsidR="009214E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зуфруктарі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і </w:t>
      </w:r>
      <w:proofErr w:type="spellStart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власника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нального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 за </w:t>
      </w:r>
      <w:proofErr w:type="spellStart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рішенням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суду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1100AA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в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інших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випадках</w:t>
      </w:r>
      <w:proofErr w:type="spellEnd"/>
      <w:r w:rsidR="00B01320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,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встановлених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чинним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законодавством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України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</w:p>
    <w:p w:rsidR="00A66643" w:rsidRPr="008B0C45" w:rsidRDefault="00A66643" w:rsidP="00984C49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 xml:space="preserve">Доручити Управлінню економічного розвитку Роменської міської ради в особі начальника 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>У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правління 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>Юлії Білоус укласти з Комунальним підприємством «</w:t>
      </w:r>
      <w:proofErr w:type="spellStart"/>
      <w:r w:rsidR="00670F09" w:rsidRPr="008B0C45">
        <w:rPr>
          <w:rFonts w:ascii="Times New Roman" w:hAnsi="Times New Roman"/>
          <w:sz w:val="24"/>
          <w:szCs w:val="24"/>
          <w:lang w:val="uk-UA"/>
        </w:rPr>
        <w:t>Ромникомунтепло</w:t>
      </w:r>
      <w:proofErr w:type="spellEnd"/>
      <w:r w:rsidR="00670F09" w:rsidRPr="008B0C45">
        <w:rPr>
          <w:rFonts w:ascii="Times New Roman" w:hAnsi="Times New Roman"/>
          <w:sz w:val="24"/>
          <w:szCs w:val="24"/>
          <w:lang w:val="uk-UA"/>
        </w:rPr>
        <w:t xml:space="preserve">» Роменської міської ради» договір </w:t>
      </w:r>
      <w:proofErr w:type="spellStart"/>
      <w:r w:rsidR="00670F09" w:rsidRPr="008B0C45">
        <w:rPr>
          <w:rFonts w:ascii="Times New Roman" w:hAnsi="Times New Roman"/>
          <w:sz w:val="24"/>
          <w:szCs w:val="24"/>
          <w:lang w:val="uk-UA"/>
        </w:rPr>
        <w:t>узуфрукту</w:t>
      </w:r>
      <w:proofErr w:type="spellEnd"/>
      <w:r w:rsidR="00670F09" w:rsidRPr="008B0C45">
        <w:rPr>
          <w:rFonts w:ascii="Times New Roman" w:hAnsi="Times New Roman"/>
          <w:sz w:val="24"/>
          <w:szCs w:val="24"/>
          <w:lang w:val="uk-UA"/>
        </w:rPr>
        <w:t xml:space="preserve"> комунального майна </w:t>
      </w:r>
      <w:r w:rsidR="009D086E">
        <w:rPr>
          <w:rFonts w:ascii="Times New Roman" w:hAnsi="Times New Roman"/>
          <w:sz w:val="24"/>
          <w:szCs w:val="24"/>
          <w:lang w:val="uk-UA"/>
        </w:rPr>
        <w:t>Роменської міської територіальної громади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>,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086E">
        <w:rPr>
          <w:rFonts w:ascii="Times New Roman" w:hAnsi="Times New Roman"/>
          <w:sz w:val="24"/>
          <w:szCs w:val="24"/>
          <w:lang w:val="uk-UA"/>
        </w:rPr>
        <w:t>вказа</w:t>
      </w:r>
      <w:r w:rsidRPr="008B0C45">
        <w:rPr>
          <w:rFonts w:ascii="Times New Roman" w:hAnsi="Times New Roman"/>
          <w:sz w:val="24"/>
          <w:szCs w:val="24"/>
          <w:lang w:val="uk-UA"/>
        </w:rPr>
        <w:t>ного</w:t>
      </w:r>
      <w:r w:rsidR="009D086E">
        <w:rPr>
          <w:rFonts w:ascii="Times New Roman" w:hAnsi="Times New Roman"/>
          <w:sz w:val="24"/>
          <w:szCs w:val="24"/>
          <w:lang w:val="uk-UA"/>
        </w:rPr>
        <w:t xml:space="preserve"> у </w:t>
      </w:r>
      <w:r w:rsidRPr="008B0C45">
        <w:rPr>
          <w:rFonts w:ascii="Times New Roman" w:hAnsi="Times New Roman"/>
          <w:sz w:val="24"/>
          <w:szCs w:val="24"/>
          <w:lang w:val="uk-UA"/>
        </w:rPr>
        <w:t>пункт</w:t>
      </w:r>
      <w:r w:rsidR="009D086E">
        <w:rPr>
          <w:rFonts w:ascii="Times New Roman" w:hAnsi="Times New Roman"/>
          <w:sz w:val="24"/>
          <w:szCs w:val="24"/>
          <w:lang w:val="uk-UA"/>
        </w:rPr>
        <w:t>і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 xml:space="preserve"> 1 цього рішення.</w:t>
      </w:r>
    </w:p>
    <w:p w:rsidR="00A66643" w:rsidRPr="008B0C45" w:rsidRDefault="00670F09" w:rsidP="00B01320">
      <w:pPr>
        <w:pStyle w:val="ad"/>
        <w:numPr>
          <w:ilvl w:val="0"/>
          <w:numId w:val="21"/>
        </w:numPr>
        <w:tabs>
          <w:tab w:val="left" w:pos="851"/>
        </w:tabs>
        <w:spacing w:after="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постійну комісію з питань </w:t>
      </w:r>
      <w:r w:rsidR="008B0C45" w:rsidRPr="008B0C45">
        <w:rPr>
          <w:rFonts w:ascii="Times New Roman" w:hAnsi="Times New Roman"/>
          <w:sz w:val="24"/>
          <w:szCs w:val="24"/>
          <w:lang w:val="uk-UA"/>
        </w:rPr>
        <w:t>бюджету, економічного розвитку, комунальної власності та регуляторної політики.</w:t>
      </w:r>
    </w:p>
    <w:p w:rsidR="008B0C45" w:rsidRDefault="008B0C45" w:rsidP="00A66643">
      <w:pPr>
        <w:tabs>
          <w:tab w:val="left" w:pos="0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B01320" w:rsidRPr="000931E1" w:rsidRDefault="00B01320" w:rsidP="00A66643">
      <w:pPr>
        <w:tabs>
          <w:tab w:val="left" w:pos="0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A66643" w:rsidRDefault="00A66643" w:rsidP="00A6664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Міський голова                                                                                         Олег СТОГНІЙ</w:t>
      </w:r>
    </w:p>
    <w:p w:rsidR="00A66643" w:rsidRPr="009819CE" w:rsidRDefault="00A66643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1D0AE6" w:rsidRDefault="001D0AE6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42F7C" w:rsidRDefault="00842F7C" w:rsidP="00813950">
      <w:pPr>
        <w:spacing w:line="271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813950" w:rsidRPr="00813950" w:rsidRDefault="00813950" w:rsidP="00B01320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3950">
        <w:rPr>
          <w:rFonts w:ascii="Times New Roman" w:hAnsi="Times New Roman" w:cs="Times New Roman"/>
          <w:b/>
          <w:sz w:val="24"/>
          <w:szCs w:val="24"/>
        </w:rPr>
        <w:lastRenderedPageBreak/>
        <w:t>Пояснювальна</w:t>
      </w:r>
      <w:proofErr w:type="spellEnd"/>
      <w:r w:rsidRPr="00813950">
        <w:rPr>
          <w:rFonts w:ascii="Times New Roman" w:hAnsi="Times New Roman" w:cs="Times New Roman"/>
          <w:b/>
          <w:sz w:val="24"/>
          <w:szCs w:val="24"/>
        </w:rPr>
        <w:t xml:space="preserve"> записка</w:t>
      </w:r>
    </w:p>
    <w:p w:rsidR="00813950" w:rsidRPr="00813950" w:rsidRDefault="00813950" w:rsidP="00B01320">
      <w:pPr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950">
        <w:rPr>
          <w:rFonts w:ascii="Times New Roman" w:hAnsi="Times New Roman" w:cs="Times New Roman"/>
          <w:b/>
          <w:sz w:val="24"/>
          <w:szCs w:val="24"/>
        </w:rPr>
        <w:t xml:space="preserve">до </w:t>
      </w:r>
      <w:proofErr w:type="spellStart"/>
      <w:r w:rsidRPr="00813950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 w:rsidRPr="00813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950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813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2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Роменської </w:t>
      </w:r>
      <w:proofErr w:type="spellStart"/>
      <w:r w:rsidRPr="00813950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813950">
        <w:rPr>
          <w:rFonts w:ascii="Times New Roman" w:hAnsi="Times New Roman" w:cs="Times New Roman"/>
          <w:b/>
          <w:sz w:val="24"/>
          <w:szCs w:val="24"/>
        </w:rPr>
        <w:t xml:space="preserve"> ради</w:t>
      </w:r>
      <w:r w:rsidRPr="008139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0931E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прийняття до комунальної власності Роменської міської територіальної громади </w:t>
      </w:r>
      <w:r w:rsidR="005C7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дизель-генератора та передачу його КП «</w:t>
      </w:r>
      <w:proofErr w:type="spellStart"/>
      <w:r w:rsidR="005C7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Ромникомунтепло</w:t>
      </w:r>
      <w:proofErr w:type="spellEnd"/>
      <w:r w:rsidR="005C7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» РМР на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прав</w:t>
      </w:r>
      <w:r w:rsidR="005C7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і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узуфрукта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»</w:t>
      </w:r>
      <w:proofErr w:type="gramEnd"/>
    </w:p>
    <w:p w:rsidR="00842F7C" w:rsidRPr="001D0AE6" w:rsidRDefault="00842F7C" w:rsidP="005E35DE">
      <w:pPr>
        <w:spacing w:after="0" w:line="240" w:lineRule="auto"/>
        <w:ind w:firstLine="567"/>
        <w:rPr>
          <w:rFonts w:ascii="Times New Roman" w:hAnsi="Times New Roman" w:cs="Times New Roman"/>
          <w:sz w:val="8"/>
          <w:szCs w:val="8"/>
        </w:rPr>
      </w:pPr>
    </w:p>
    <w:p w:rsidR="00813950" w:rsidRPr="00B01320" w:rsidRDefault="00813950" w:rsidP="00EB05C8">
      <w:pPr>
        <w:spacing w:after="80" w:line="271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Проєкт рішення підготовлено з метою прийняття до комунальної власності Роменської міської територіальної громади майна у вигляді благодійної </w:t>
      </w:r>
      <w:r w:rsidRPr="00B013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допомоги </w:t>
      </w:r>
      <w:r w:rsidR="00B01320" w:rsidRPr="00B013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B013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01320">
        <w:rPr>
          <w:rFonts w:ascii="Times New Roman" w:hAnsi="Times New Roman"/>
          <w:sz w:val="24"/>
          <w:szCs w:val="24"/>
          <w:lang w:val="uk-UA"/>
        </w:rPr>
        <w:t>д</w:t>
      </w:r>
      <w:r w:rsidRPr="008B0C45">
        <w:rPr>
          <w:rFonts w:ascii="Times New Roman" w:hAnsi="Times New Roman"/>
          <w:sz w:val="24"/>
          <w:szCs w:val="24"/>
          <w:lang w:val="uk-UA"/>
        </w:rPr>
        <w:t>изель</w:t>
      </w:r>
      <w:r w:rsidR="00B01320">
        <w:rPr>
          <w:rFonts w:ascii="Times New Roman" w:hAnsi="Times New Roman"/>
          <w:sz w:val="24"/>
          <w:szCs w:val="24"/>
          <w:lang w:val="uk-UA"/>
        </w:rPr>
        <w:t>-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генератор </w:t>
      </w:r>
      <w:r w:rsidRPr="008B0C45">
        <w:rPr>
          <w:rFonts w:ascii="Times New Roman" w:hAnsi="Times New Roman"/>
          <w:sz w:val="24"/>
          <w:szCs w:val="24"/>
          <w:lang w:val="en-US"/>
        </w:rPr>
        <w:t>DE</w:t>
      </w:r>
      <w:r w:rsidRPr="008B0C45">
        <w:rPr>
          <w:rFonts w:ascii="Times New Roman" w:hAnsi="Times New Roman"/>
          <w:sz w:val="24"/>
          <w:szCs w:val="24"/>
          <w:lang w:val="uk-UA"/>
        </w:rPr>
        <w:t>-45</w:t>
      </w:r>
      <w:r w:rsidRPr="008B0C45">
        <w:rPr>
          <w:rFonts w:ascii="Times New Roman" w:hAnsi="Times New Roman"/>
          <w:sz w:val="24"/>
          <w:szCs w:val="24"/>
          <w:lang w:val="en-US"/>
        </w:rPr>
        <w:t>PYS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у кількості 1 од</w:t>
      </w:r>
      <w:r w:rsidR="00B01320">
        <w:rPr>
          <w:rFonts w:ascii="Times New Roman" w:hAnsi="Times New Roman"/>
          <w:sz w:val="24"/>
          <w:szCs w:val="24"/>
          <w:lang w:val="uk-UA"/>
        </w:rPr>
        <w:t>.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балансовою (початковою) вартістю 309 658 грн</w:t>
      </w:r>
      <w:r w:rsidR="0065120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B0C45">
        <w:rPr>
          <w:rFonts w:ascii="Times New Roman" w:hAnsi="Times New Roman"/>
          <w:sz w:val="24"/>
          <w:szCs w:val="24"/>
          <w:lang w:val="uk-UA"/>
        </w:rPr>
        <w:t>15 коп.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01320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ідповідно до Договору купівлі/поставки та надання пожертви від 01.09.2025 № 107</w:t>
      </w:r>
      <w:r w:rsidR="00B01320">
        <w:rPr>
          <w:rFonts w:ascii="Times New Roman" w:hAnsi="Times New Roman"/>
          <w:sz w:val="24"/>
          <w:szCs w:val="24"/>
          <w:lang w:val="uk-UA"/>
        </w:rPr>
        <w:t xml:space="preserve"> майно передається Роменській МТГ </w:t>
      </w:r>
      <w:r w:rsidR="005C7C20">
        <w:rPr>
          <w:rFonts w:ascii="Times New Roman" w:hAnsi="Times New Roman"/>
          <w:sz w:val="24"/>
          <w:szCs w:val="24"/>
          <w:lang w:val="uk-UA"/>
        </w:rPr>
        <w:t>від ТОВ «ДАРЕКС ТРЕЙДІНГ СОЛЮШНС».</w:t>
      </w:r>
    </w:p>
    <w:p w:rsidR="00813950" w:rsidRDefault="00813950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умовах 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перебоїв електропостачання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пов’язаних з воєнним станом в Україні, 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одним з пріоритетів є забезпечення 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безперебійної роботи об’єктів критичної інфраструктури громади.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Отриманий дизель-генератор пропонується </w:t>
      </w:r>
      <w:r w:rsidR="00B013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передати 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користування </w:t>
      </w:r>
      <w:r w:rsidR="005E3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омунальному підприємству «</w:t>
      </w:r>
      <w:proofErr w:type="spellStart"/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Ромникомунтепло</w:t>
      </w:r>
      <w:proofErr w:type="spellEnd"/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6512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Роменської міської ради»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стабільн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надання житлово-комунальних послуг мешканцям громади.</w:t>
      </w:r>
    </w:p>
    <w:p w:rsidR="00813950" w:rsidRDefault="00813950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передбачається:</w:t>
      </w:r>
    </w:p>
    <w:p w:rsidR="00813950" w:rsidRDefault="00956763" w:rsidP="00EB05C8">
      <w:pPr>
        <w:spacing w:after="8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рийняти до комунальної власності Роменської міської територіальної громади </w:t>
      </w:r>
      <w:r w:rsidR="00940CA8" w:rsidRPr="008B0C45">
        <w:rPr>
          <w:rFonts w:ascii="Times New Roman" w:hAnsi="Times New Roman"/>
          <w:sz w:val="24"/>
          <w:szCs w:val="24"/>
          <w:lang w:val="uk-UA"/>
        </w:rPr>
        <w:t>дизель</w:t>
      </w:r>
      <w:r w:rsidR="00EB05C8">
        <w:rPr>
          <w:rFonts w:ascii="Times New Roman" w:hAnsi="Times New Roman"/>
          <w:sz w:val="24"/>
          <w:szCs w:val="24"/>
          <w:lang w:val="uk-UA"/>
        </w:rPr>
        <w:t>-</w:t>
      </w:r>
      <w:r w:rsidR="00940CA8" w:rsidRPr="008B0C45">
        <w:rPr>
          <w:rFonts w:ascii="Times New Roman" w:hAnsi="Times New Roman"/>
          <w:sz w:val="24"/>
          <w:szCs w:val="24"/>
          <w:lang w:val="uk-UA"/>
        </w:rPr>
        <w:t xml:space="preserve">генератор </w:t>
      </w:r>
      <w:r w:rsidR="00940CA8" w:rsidRPr="008B0C45">
        <w:rPr>
          <w:rFonts w:ascii="Times New Roman" w:hAnsi="Times New Roman"/>
          <w:sz w:val="24"/>
          <w:szCs w:val="24"/>
          <w:lang w:val="en-US"/>
        </w:rPr>
        <w:t>DE</w:t>
      </w:r>
      <w:r w:rsidR="00940CA8" w:rsidRPr="008B0C45">
        <w:rPr>
          <w:rFonts w:ascii="Times New Roman" w:hAnsi="Times New Roman"/>
          <w:sz w:val="24"/>
          <w:szCs w:val="24"/>
          <w:lang w:val="uk-UA"/>
        </w:rPr>
        <w:t>-45</w:t>
      </w:r>
      <w:r w:rsidR="00940CA8" w:rsidRPr="008B0C45">
        <w:rPr>
          <w:rFonts w:ascii="Times New Roman" w:hAnsi="Times New Roman"/>
          <w:sz w:val="24"/>
          <w:szCs w:val="24"/>
          <w:lang w:val="en-US"/>
        </w:rPr>
        <w:t>PYS</w:t>
      </w:r>
      <w:r w:rsidR="00940CA8">
        <w:rPr>
          <w:rFonts w:ascii="Times New Roman" w:hAnsi="Times New Roman"/>
          <w:sz w:val="24"/>
          <w:szCs w:val="24"/>
          <w:lang w:val="uk-UA"/>
        </w:rPr>
        <w:t xml:space="preserve"> як благодійн</w:t>
      </w:r>
      <w:r w:rsidR="00EB05C8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допомог</w:t>
      </w:r>
      <w:r w:rsidR="00EB05C8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956763" w:rsidRDefault="00956763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встанов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безстроков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узуфрукта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зазначене майно;</w:t>
      </w:r>
    </w:p>
    <w:p w:rsidR="00956763" w:rsidRDefault="00956763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переда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EB05C8" w:rsidRPr="008B0C45">
        <w:rPr>
          <w:rFonts w:ascii="Times New Roman" w:hAnsi="Times New Roman"/>
          <w:sz w:val="24"/>
          <w:szCs w:val="24"/>
          <w:lang w:val="uk-UA"/>
        </w:rPr>
        <w:t>дизель</w:t>
      </w:r>
      <w:r w:rsidR="00EB05C8">
        <w:rPr>
          <w:rFonts w:ascii="Times New Roman" w:hAnsi="Times New Roman"/>
          <w:sz w:val="24"/>
          <w:szCs w:val="24"/>
          <w:lang w:val="uk-UA"/>
        </w:rPr>
        <w:t>-</w:t>
      </w:r>
      <w:r w:rsidR="00EB05C8" w:rsidRPr="008B0C45">
        <w:rPr>
          <w:rFonts w:ascii="Times New Roman" w:hAnsi="Times New Roman"/>
          <w:sz w:val="24"/>
          <w:szCs w:val="24"/>
          <w:lang w:val="uk-UA"/>
        </w:rPr>
        <w:t>генератор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баланс та у безоплатне володіння 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користування КП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Ромникомунтепло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766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F65F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МР</w:t>
      </w:r>
      <w:r w:rsidR="00766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956763" w:rsidRDefault="00956763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цільов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призначення використання майна.</w:t>
      </w:r>
    </w:p>
    <w:p w:rsidR="00956763" w:rsidRDefault="00956763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Механізм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узу</w:t>
      </w:r>
      <w:r w:rsidR="00FC1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фрукта</w:t>
      </w:r>
      <w:proofErr w:type="spellEnd"/>
      <w:r w:rsidR="00FC1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дозволяє зберегти право комунальної власності за територіальною громадою та одночасно забезпечити ефективне використання майна комунальним підприємством.</w:t>
      </w:r>
    </w:p>
    <w:p w:rsidR="00FC11E1" w:rsidRDefault="00FC11E1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Майно передається громаді як благодійна допомога</w:t>
      </w:r>
      <w:r w:rsidR="00AB0F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тому витрати на його придбання з місцевого бюджету не здійснюються.</w:t>
      </w:r>
    </w:p>
    <w:p w:rsidR="00FC11E1" w:rsidRDefault="00FC11E1" w:rsidP="00B01320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Витрати пов’язані з експлуатацією, технічним обслуговування</w:t>
      </w:r>
      <w:r w:rsidR="00BC2E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поточним ремонтом обладнання, поклада</w:t>
      </w:r>
      <w:r w:rsidR="00BC2E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ться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Узуфруктарія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КП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Ромникомунтепло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766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РМР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B0F12" w:rsidRDefault="00AB0F12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Прийняття рішення забезпечить:</w:t>
      </w:r>
    </w:p>
    <w:p w:rsidR="00AB0F12" w:rsidRDefault="00AB0F12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підвищення рівня енергетичної безпеки громади;</w:t>
      </w:r>
    </w:p>
    <w:p w:rsidR="00AB0F12" w:rsidRDefault="00AB0F12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безперебійне надання житлово-комунальних послуг;</w:t>
      </w:r>
    </w:p>
    <w:p w:rsidR="00AB0F12" w:rsidRDefault="00AB0F12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створення умов для стабільного функціонування об’єктів критичної інфраструктури;</w:t>
      </w:r>
    </w:p>
    <w:p w:rsidR="00956763" w:rsidRDefault="00AB0F12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зміцнення матеріально-технічної бази комунального підприємства.</w:t>
      </w:r>
    </w:p>
    <w:p w:rsidR="00B01320" w:rsidRPr="001D0AE6" w:rsidRDefault="00EB05C8" w:rsidP="001D0AE6">
      <w:pPr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 підготовці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рішення врахований </w:t>
      </w:r>
      <w:r w:rsidR="00B01320">
        <w:rPr>
          <w:rFonts w:ascii="Times New Roman" w:hAnsi="Times New Roman"/>
          <w:sz w:val="24"/>
          <w:szCs w:val="24"/>
          <w:lang w:val="uk-UA"/>
        </w:rPr>
        <w:t>Догов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5C7C20">
        <w:rPr>
          <w:rFonts w:ascii="Times New Roman" w:hAnsi="Times New Roman"/>
          <w:sz w:val="24"/>
          <w:szCs w:val="24"/>
          <w:lang w:val="uk-UA"/>
        </w:rPr>
        <w:t>р</w:t>
      </w:r>
      <w:r w:rsidR="00B01320">
        <w:rPr>
          <w:rFonts w:ascii="Times New Roman" w:hAnsi="Times New Roman"/>
          <w:sz w:val="24"/>
          <w:szCs w:val="24"/>
          <w:lang w:val="uk-UA"/>
        </w:rPr>
        <w:t xml:space="preserve"> купівлі/поставки та надання пожертви від 01.09.2025 № 107 </w:t>
      </w:r>
      <w:r>
        <w:rPr>
          <w:rFonts w:ascii="Times New Roman" w:hAnsi="Times New Roman"/>
          <w:sz w:val="24"/>
          <w:szCs w:val="24"/>
          <w:lang w:val="uk-UA"/>
        </w:rPr>
        <w:t>та лист КП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Ромникомунтепло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» РМР» </w:t>
      </w:r>
      <w:r w:rsidR="00B01320">
        <w:rPr>
          <w:rFonts w:ascii="Times New Roman" w:hAnsi="Times New Roman"/>
          <w:sz w:val="24"/>
          <w:szCs w:val="24"/>
          <w:lang w:val="uk-UA"/>
        </w:rPr>
        <w:t xml:space="preserve">від 03.03.2026 № </w:t>
      </w:r>
      <w:r w:rsidR="00B01320" w:rsidRPr="001D0AE6">
        <w:rPr>
          <w:rFonts w:ascii="Times New Roman" w:hAnsi="Times New Roman"/>
          <w:sz w:val="24"/>
          <w:szCs w:val="24"/>
          <w:lang w:val="uk-UA"/>
        </w:rPr>
        <w:t>1327/02.1-25</w:t>
      </w:r>
      <w:r w:rsidRPr="001D0AE6">
        <w:rPr>
          <w:rFonts w:ascii="Times New Roman" w:hAnsi="Times New Roman"/>
          <w:sz w:val="24"/>
          <w:szCs w:val="24"/>
          <w:lang w:val="uk-UA"/>
        </w:rPr>
        <w:t xml:space="preserve"> (додаються)</w:t>
      </w:r>
      <w:r w:rsidR="00B01320" w:rsidRPr="001D0AE6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EB05C8" w:rsidRDefault="00EB05C8" w:rsidP="001D0AE6">
      <w:pPr>
        <w:shd w:val="clear" w:color="auto" w:fill="FEFEFE"/>
        <w:tabs>
          <w:tab w:val="left" w:pos="6379"/>
          <w:tab w:val="left" w:pos="6521"/>
          <w:tab w:val="left" w:pos="6804"/>
          <w:tab w:val="left" w:pos="72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D0AE6" w:rsidRDefault="001D0AE6" w:rsidP="001D0AE6">
      <w:pPr>
        <w:shd w:val="clear" w:color="auto" w:fill="FEFEFE"/>
        <w:tabs>
          <w:tab w:val="left" w:pos="6379"/>
          <w:tab w:val="left" w:pos="6521"/>
          <w:tab w:val="left" w:pos="6804"/>
          <w:tab w:val="left" w:pos="72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13950" w:rsidRPr="00F65FA2" w:rsidRDefault="00B712CF" w:rsidP="00B712CF">
      <w:pPr>
        <w:shd w:val="clear" w:color="auto" w:fill="FEFEFE"/>
        <w:tabs>
          <w:tab w:val="left" w:pos="6379"/>
          <w:tab w:val="left" w:pos="6521"/>
          <w:tab w:val="left" w:pos="6804"/>
          <w:tab w:val="left" w:pos="7230"/>
        </w:tabs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Т.в.о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 начальника відділу-головного</w:t>
      </w:r>
      <w:r w:rsidR="00C63ADF" w:rsidRPr="00C63A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бухгалтера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</w:t>
      </w:r>
      <w:r w:rsidR="00C63ADF" w:rsidRPr="00C63A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алентина БОЖЕНКО</w:t>
      </w:r>
    </w:p>
    <w:p w:rsidR="00EB05C8" w:rsidRDefault="00813950" w:rsidP="00EB05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5FA2">
        <w:rPr>
          <w:rFonts w:ascii="Times New Roman" w:hAnsi="Times New Roman" w:cs="Times New Roman"/>
          <w:b/>
          <w:sz w:val="24"/>
          <w:szCs w:val="24"/>
        </w:rPr>
        <w:t>Погоджено</w:t>
      </w:r>
      <w:proofErr w:type="spellEnd"/>
    </w:p>
    <w:p w:rsidR="0085521C" w:rsidRPr="00C23286" w:rsidRDefault="00813950" w:rsidP="00EB05C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proofErr w:type="spellStart"/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>Керуючий</w:t>
      </w:r>
      <w:proofErr w:type="spellEnd"/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 xml:space="preserve"> справами виконкому</w:t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  <w:t xml:space="preserve">  </w:t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 w:rsidR="00EB05C8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>Наталія МОСКАЛЕНКО</w:t>
      </w:r>
    </w:p>
    <w:sectPr w:rsidR="0085521C" w:rsidRPr="00C23286" w:rsidSect="000075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BB5" w:rsidRDefault="00807BB5">
      <w:pPr>
        <w:spacing w:after="0" w:line="240" w:lineRule="auto"/>
      </w:pPr>
      <w:r>
        <w:separator/>
      </w:r>
    </w:p>
  </w:endnote>
  <w:endnote w:type="continuationSeparator" w:id="0">
    <w:p w:rsidR="00807BB5" w:rsidRDefault="0080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BB5" w:rsidRDefault="00807BB5">
      <w:pPr>
        <w:spacing w:after="0" w:line="240" w:lineRule="auto"/>
      </w:pPr>
      <w:r>
        <w:separator/>
      </w:r>
    </w:p>
  </w:footnote>
  <w:footnote w:type="continuationSeparator" w:id="0">
    <w:p w:rsidR="00807BB5" w:rsidRDefault="00807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695332"/>
    <w:multiLevelType w:val="hybridMultilevel"/>
    <w:tmpl w:val="2EF8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B3AE0"/>
    <w:multiLevelType w:val="hybridMultilevel"/>
    <w:tmpl w:val="34DE988A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300AFB"/>
    <w:multiLevelType w:val="hybridMultilevel"/>
    <w:tmpl w:val="17B6EE92"/>
    <w:lvl w:ilvl="0" w:tplc="DC4CECC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2658C0"/>
    <w:multiLevelType w:val="hybridMultilevel"/>
    <w:tmpl w:val="6C3EF67C"/>
    <w:lvl w:ilvl="0" w:tplc="86C00C8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F077ED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9FA4225"/>
    <w:multiLevelType w:val="hybridMultilevel"/>
    <w:tmpl w:val="D8641870"/>
    <w:lvl w:ilvl="0" w:tplc="7E04E9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15"/>
  </w:num>
  <w:num w:numId="5">
    <w:abstractNumId w:val="1"/>
  </w:num>
  <w:num w:numId="6">
    <w:abstractNumId w:val="0"/>
  </w:num>
  <w:num w:numId="7">
    <w:abstractNumId w:val="10"/>
  </w:num>
  <w:num w:numId="8">
    <w:abstractNumId w:val="10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9"/>
  </w:num>
  <w:num w:numId="10">
    <w:abstractNumId w:val="6"/>
  </w:num>
  <w:num w:numId="11">
    <w:abstractNumId w:val="7"/>
  </w:num>
  <w:num w:numId="12">
    <w:abstractNumId w:val="9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1"/>
  </w:num>
  <w:num w:numId="18">
    <w:abstractNumId w:val="16"/>
  </w:num>
  <w:num w:numId="19">
    <w:abstractNumId w:val="13"/>
  </w:num>
  <w:num w:numId="20">
    <w:abstractNumId w:val="4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93"/>
    <w:rsid w:val="00001308"/>
    <w:rsid w:val="00007567"/>
    <w:rsid w:val="00091346"/>
    <w:rsid w:val="000931E1"/>
    <w:rsid w:val="000A3165"/>
    <w:rsid w:val="000A609B"/>
    <w:rsid w:val="000C73A9"/>
    <w:rsid w:val="000D45FD"/>
    <w:rsid w:val="000E25E4"/>
    <w:rsid w:val="000F1EA2"/>
    <w:rsid w:val="000F31DF"/>
    <w:rsid w:val="001100AA"/>
    <w:rsid w:val="001A1BF9"/>
    <w:rsid w:val="001D0AE6"/>
    <w:rsid w:val="001D66FC"/>
    <w:rsid w:val="001E1948"/>
    <w:rsid w:val="001E3F44"/>
    <w:rsid w:val="002112D2"/>
    <w:rsid w:val="0022003C"/>
    <w:rsid w:val="0024369F"/>
    <w:rsid w:val="0027057D"/>
    <w:rsid w:val="00270E42"/>
    <w:rsid w:val="00274DDE"/>
    <w:rsid w:val="002971DA"/>
    <w:rsid w:val="002B2CF7"/>
    <w:rsid w:val="003038B1"/>
    <w:rsid w:val="00315247"/>
    <w:rsid w:val="00352314"/>
    <w:rsid w:val="003549CB"/>
    <w:rsid w:val="003664B7"/>
    <w:rsid w:val="00372501"/>
    <w:rsid w:val="003778E6"/>
    <w:rsid w:val="0038075A"/>
    <w:rsid w:val="003B0C56"/>
    <w:rsid w:val="003B56B4"/>
    <w:rsid w:val="003E4D98"/>
    <w:rsid w:val="004038F7"/>
    <w:rsid w:val="004055FF"/>
    <w:rsid w:val="00437925"/>
    <w:rsid w:val="00444B3A"/>
    <w:rsid w:val="0045421F"/>
    <w:rsid w:val="004818CC"/>
    <w:rsid w:val="004852B1"/>
    <w:rsid w:val="004956F2"/>
    <w:rsid w:val="004E181E"/>
    <w:rsid w:val="00535386"/>
    <w:rsid w:val="00544BF5"/>
    <w:rsid w:val="005529F7"/>
    <w:rsid w:val="00554F7A"/>
    <w:rsid w:val="0056223F"/>
    <w:rsid w:val="00574EA6"/>
    <w:rsid w:val="00576195"/>
    <w:rsid w:val="005776B0"/>
    <w:rsid w:val="00577FF6"/>
    <w:rsid w:val="00582543"/>
    <w:rsid w:val="005C7C20"/>
    <w:rsid w:val="005E35DE"/>
    <w:rsid w:val="00600F9F"/>
    <w:rsid w:val="00617326"/>
    <w:rsid w:val="00651202"/>
    <w:rsid w:val="00670F09"/>
    <w:rsid w:val="006A0D7E"/>
    <w:rsid w:val="006B2177"/>
    <w:rsid w:val="006C6973"/>
    <w:rsid w:val="006D53BF"/>
    <w:rsid w:val="006E29C6"/>
    <w:rsid w:val="006F4F93"/>
    <w:rsid w:val="00703F26"/>
    <w:rsid w:val="00704C32"/>
    <w:rsid w:val="0070769C"/>
    <w:rsid w:val="00760F9F"/>
    <w:rsid w:val="007612FD"/>
    <w:rsid w:val="007667FA"/>
    <w:rsid w:val="00780703"/>
    <w:rsid w:val="0078276C"/>
    <w:rsid w:val="007D1DD8"/>
    <w:rsid w:val="007D5113"/>
    <w:rsid w:val="0080653E"/>
    <w:rsid w:val="00807BB5"/>
    <w:rsid w:val="00813950"/>
    <w:rsid w:val="00842F7C"/>
    <w:rsid w:val="0085521C"/>
    <w:rsid w:val="008719DE"/>
    <w:rsid w:val="008B0C45"/>
    <w:rsid w:val="008F07BE"/>
    <w:rsid w:val="009214E3"/>
    <w:rsid w:val="00940CA8"/>
    <w:rsid w:val="00956763"/>
    <w:rsid w:val="00962227"/>
    <w:rsid w:val="00980780"/>
    <w:rsid w:val="009819CE"/>
    <w:rsid w:val="00984C49"/>
    <w:rsid w:val="009873C2"/>
    <w:rsid w:val="00996F14"/>
    <w:rsid w:val="009B2EA9"/>
    <w:rsid w:val="009C7612"/>
    <w:rsid w:val="009D086E"/>
    <w:rsid w:val="009D1C6E"/>
    <w:rsid w:val="009E4CDF"/>
    <w:rsid w:val="009F0EAB"/>
    <w:rsid w:val="009F3678"/>
    <w:rsid w:val="009F3896"/>
    <w:rsid w:val="00A126D2"/>
    <w:rsid w:val="00A213DB"/>
    <w:rsid w:val="00A3783D"/>
    <w:rsid w:val="00A51038"/>
    <w:rsid w:val="00A66643"/>
    <w:rsid w:val="00A72E1C"/>
    <w:rsid w:val="00A947B3"/>
    <w:rsid w:val="00A958F8"/>
    <w:rsid w:val="00AB0F12"/>
    <w:rsid w:val="00B01320"/>
    <w:rsid w:val="00B10488"/>
    <w:rsid w:val="00B17493"/>
    <w:rsid w:val="00B712CF"/>
    <w:rsid w:val="00B8402B"/>
    <w:rsid w:val="00B85D3A"/>
    <w:rsid w:val="00BB22C3"/>
    <w:rsid w:val="00BB5172"/>
    <w:rsid w:val="00BC2EFA"/>
    <w:rsid w:val="00BD1D34"/>
    <w:rsid w:val="00BE0A8A"/>
    <w:rsid w:val="00C22252"/>
    <w:rsid w:val="00C23286"/>
    <w:rsid w:val="00C4342D"/>
    <w:rsid w:val="00C63ADF"/>
    <w:rsid w:val="00C651E5"/>
    <w:rsid w:val="00C74783"/>
    <w:rsid w:val="00C859E4"/>
    <w:rsid w:val="00C91B9F"/>
    <w:rsid w:val="00C95FEA"/>
    <w:rsid w:val="00CB4FE4"/>
    <w:rsid w:val="00CC57F8"/>
    <w:rsid w:val="00CD4E6E"/>
    <w:rsid w:val="00CE46F4"/>
    <w:rsid w:val="00CF5C19"/>
    <w:rsid w:val="00D031E9"/>
    <w:rsid w:val="00D23B21"/>
    <w:rsid w:val="00D344B7"/>
    <w:rsid w:val="00D5797C"/>
    <w:rsid w:val="00D67892"/>
    <w:rsid w:val="00DA0B3F"/>
    <w:rsid w:val="00DA66A9"/>
    <w:rsid w:val="00E175BF"/>
    <w:rsid w:val="00E234AD"/>
    <w:rsid w:val="00E46770"/>
    <w:rsid w:val="00E51275"/>
    <w:rsid w:val="00E55225"/>
    <w:rsid w:val="00E75606"/>
    <w:rsid w:val="00E950AC"/>
    <w:rsid w:val="00EA2437"/>
    <w:rsid w:val="00EB05C8"/>
    <w:rsid w:val="00EC4BF9"/>
    <w:rsid w:val="00EC51AE"/>
    <w:rsid w:val="00ED10CF"/>
    <w:rsid w:val="00EF1DFC"/>
    <w:rsid w:val="00EF7B93"/>
    <w:rsid w:val="00F06353"/>
    <w:rsid w:val="00F10BF9"/>
    <w:rsid w:val="00F1691B"/>
    <w:rsid w:val="00F65FA2"/>
    <w:rsid w:val="00F77AD2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B167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  <w:style w:type="character" w:customStyle="1" w:styleId="rvts9">
    <w:name w:val="rvts9"/>
    <w:basedOn w:val="a0"/>
    <w:rsid w:val="003549CB"/>
  </w:style>
  <w:style w:type="character" w:customStyle="1" w:styleId="rvts37">
    <w:name w:val="rvts37"/>
    <w:basedOn w:val="a0"/>
    <w:rsid w:val="00354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E5408-6FFE-4883-9871-B3FE11E7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4009</Words>
  <Characters>2286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2026-03-10T12:57:00Z</cp:lastPrinted>
  <dcterms:created xsi:type="dcterms:W3CDTF">2026-03-11T09:50:00Z</dcterms:created>
  <dcterms:modified xsi:type="dcterms:W3CDTF">2026-03-11T09:50:00Z</dcterms:modified>
</cp:coreProperties>
</file>