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E98" w:rsidRPr="00BD4E98" w:rsidRDefault="00835643" w:rsidP="00BD4E98">
      <w:pPr>
        <w:tabs>
          <w:tab w:val="left" w:pos="180"/>
        </w:tabs>
        <w:jc w:val="center"/>
        <w:rPr>
          <w:b/>
          <w:bCs/>
        </w:rPr>
      </w:pPr>
      <w:bookmarkStart w:id="0" w:name="_Hlk163553505"/>
      <w:bookmarkStart w:id="1" w:name="_GoBack"/>
      <w:bookmarkEnd w:id="1"/>
      <w:r w:rsidRPr="00ED268C">
        <w:rPr>
          <w:noProof/>
          <w:lang w:eastAsia="uk-UA"/>
        </w:rPr>
        <w:drawing>
          <wp:inline distT="0" distB="0" distL="0" distR="0">
            <wp:extent cx="485775" cy="647700"/>
            <wp:effectExtent l="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E98" w:rsidRPr="00BD4E98" w:rsidRDefault="00BD4E98" w:rsidP="00BD4E98">
      <w:pPr>
        <w:jc w:val="center"/>
        <w:rPr>
          <w:b/>
        </w:rPr>
      </w:pPr>
      <w:r w:rsidRPr="00BD4E98">
        <w:rPr>
          <w:b/>
        </w:rPr>
        <w:t>РОМЕНСЬКА МІСЬКА РАДА СУМСЬКОЇ ОБЛАСТІ</w:t>
      </w:r>
    </w:p>
    <w:p w:rsidR="00BD4E98" w:rsidRPr="00BD4E98" w:rsidRDefault="00BD4E98" w:rsidP="00BD4E98">
      <w:pPr>
        <w:jc w:val="center"/>
        <w:rPr>
          <w:b/>
        </w:rPr>
      </w:pPr>
      <w:r w:rsidRPr="00BD4E98">
        <w:rPr>
          <w:b/>
        </w:rPr>
        <w:t>ВОСЬМЕ  СКЛИКАННЯ</w:t>
      </w:r>
    </w:p>
    <w:p w:rsidR="00BD4E98" w:rsidRPr="00BD4E98" w:rsidRDefault="00BD4E98" w:rsidP="00BD4E98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</w:rPr>
      </w:pPr>
      <w:r w:rsidRPr="00BD4E98">
        <w:rPr>
          <w:b/>
          <w:bCs/>
        </w:rPr>
        <w:t>СТО СЬОМА СЕСІЯ</w:t>
      </w:r>
    </w:p>
    <w:p w:rsidR="00BD4E98" w:rsidRPr="00BD4E98" w:rsidRDefault="00BD4E98" w:rsidP="00BD4E98">
      <w:pPr>
        <w:keepNext/>
        <w:jc w:val="center"/>
        <w:outlineLvl w:val="0"/>
        <w:rPr>
          <w:b/>
        </w:rPr>
      </w:pPr>
      <w:r w:rsidRPr="00BD4E98">
        <w:rPr>
          <w:b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BD4E98" w:rsidRPr="00BD4E98" w:rsidTr="00F07BD6">
        <w:tc>
          <w:tcPr>
            <w:tcW w:w="3133" w:type="dxa"/>
            <w:hideMark/>
          </w:tcPr>
          <w:p w:rsidR="00BD4E98" w:rsidRPr="00BD4E98" w:rsidRDefault="00BD4E98" w:rsidP="00BD4E98">
            <w:pPr>
              <w:spacing w:before="120" w:after="120" w:line="252" w:lineRule="auto"/>
              <w:rPr>
                <w:b/>
                <w:lang w:eastAsia="en-US"/>
              </w:rPr>
            </w:pPr>
            <w:r w:rsidRPr="00BD4E98">
              <w:rPr>
                <w:b/>
                <w:lang w:eastAsia="en-US"/>
              </w:rPr>
              <w:t>25.03.2026</w:t>
            </w:r>
          </w:p>
        </w:tc>
        <w:tc>
          <w:tcPr>
            <w:tcW w:w="3121" w:type="dxa"/>
            <w:hideMark/>
          </w:tcPr>
          <w:p w:rsidR="00BD4E98" w:rsidRPr="00BD4E98" w:rsidRDefault="00BD4E98" w:rsidP="00BD4E98">
            <w:pPr>
              <w:spacing w:before="120" w:after="120"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BD4E98">
              <w:rPr>
                <w:b/>
                <w:lang w:eastAsia="en-US"/>
              </w:rPr>
              <w:t>Ромни</w:t>
            </w:r>
          </w:p>
        </w:tc>
        <w:tc>
          <w:tcPr>
            <w:tcW w:w="3101" w:type="dxa"/>
          </w:tcPr>
          <w:p w:rsidR="00BD4E98" w:rsidRPr="00BD4E98" w:rsidRDefault="00BD4E98" w:rsidP="00BD4E98">
            <w:pPr>
              <w:spacing w:before="120" w:after="120" w:line="252" w:lineRule="auto"/>
              <w:rPr>
                <w:b/>
                <w:lang w:eastAsia="en-US"/>
              </w:rPr>
            </w:pPr>
          </w:p>
        </w:tc>
      </w:tr>
    </w:tbl>
    <w:p w:rsidR="00AE5710" w:rsidRPr="0016334F" w:rsidRDefault="00AE5710" w:rsidP="00AE5710">
      <w:pPr>
        <w:keepNext/>
        <w:spacing w:before="120" w:after="120" w:line="276" w:lineRule="auto"/>
        <w:ind w:right="5245"/>
        <w:jc w:val="both"/>
        <w:outlineLvl w:val="2"/>
        <w:rPr>
          <w:rFonts w:ascii="Times" w:hAnsi="Times"/>
          <w:b/>
          <w:bCs/>
          <w:lang w:eastAsia="x-none"/>
        </w:rPr>
      </w:pPr>
      <w:r w:rsidRPr="0016334F">
        <w:rPr>
          <w:rFonts w:ascii="Times" w:hAnsi="Times"/>
          <w:b/>
          <w:bCs/>
          <w:lang w:eastAsia="x-none"/>
        </w:rPr>
        <w:t xml:space="preserve">Про </w:t>
      </w:r>
      <w:bookmarkStart w:id="2" w:name="_Hlk154992714"/>
      <w:r w:rsidRPr="0016334F">
        <w:rPr>
          <w:rFonts w:ascii="Times" w:hAnsi="Times"/>
          <w:b/>
          <w:bCs/>
          <w:lang w:eastAsia="x-none"/>
        </w:rPr>
        <w:t xml:space="preserve">внесення змін та доповнень до </w:t>
      </w:r>
      <w:bookmarkStart w:id="3" w:name="_Hlk163551862"/>
      <w:r w:rsidRPr="0016334F">
        <w:rPr>
          <w:rFonts w:ascii="Times" w:hAnsi="Times"/>
          <w:b/>
          <w:bCs/>
          <w:lang w:eastAsia="x-none"/>
        </w:rPr>
        <w:t xml:space="preserve">Програми </w:t>
      </w:r>
      <w:bookmarkStart w:id="4" w:name="_Hlk154992474"/>
      <w:r w:rsidRPr="0016334F">
        <w:rPr>
          <w:rFonts w:ascii="Times" w:hAnsi="Times"/>
          <w:b/>
          <w:bCs/>
          <w:lang w:eastAsia="x-none"/>
        </w:rPr>
        <w:t xml:space="preserve">реформування системи шкільного харчування на період до 2027 року в закладах загальної середньої освіти </w:t>
      </w:r>
      <w:bookmarkStart w:id="5" w:name="_Hlk154992081"/>
      <w:r w:rsidRPr="0016334F">
        <w:rPr>
          <w:rFonts w:ascii="Times" w:hAnsi="Times"/>
          <w:b/>
          <w:bCs/>
          <w:lang w:eastAsia="x-none"/>
        </w:rPr>
        <w:t>Роменської міської територіальної громади</w:t>
      </w:r>
      <w:bookmarkEnd w:id="2"/>
      <w:bookmarkEnd w:id="3"/>
      <w:bookmarkEnd w:id="4"/>
      <w:bookmarkEnd w:id="5"/>
    </w:p>
    <w:bookmarkEnd w:id="0"/>
    <w:p w:rsidR="00AE5710" w:rsidRPr="0016334F" w:rsidRDefault="00AE5710" w:rsidP="00AE5710">
      <w:pPr>
        <w:spacing w:line="276" w:lineRule="auto"/>
        <w:ind w:firstLine="567"/>
        <w:jc w:val="both"/>
      </w:pPr>
      <w:r w:rsidRPr="0016334F"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p w:rsidR="00AE5710" w:rsidRPr="0016334F" w:rsidRDefault="00AE5710" w:rsidP="00AE5710">
      <w:pPr>
        <w:spacing w:before="120" w:after="120"/>
        <w:jc w:val="both"/>
        <w:rPr>
          <w:bCs/>
        </w:rPr>
      </w:pPr>
      <w:r w:rsidRPr="0016334F">
        <w:rPr>
          <w:bCs/>
        </w:rPr>
        <w:t>МІСЬКА РАДА ВИРІШИЛА:</w:t>
      </w:r>
    </w:p>
    <w:p w:rsidR="00006630" w:rsidRDefault="00006630" w:rsidP="00FF2B2B">
      <w:pPr>
        <w:spacing w:line="276" w:lineRule="auto"/>
        <w:ind w:firstLine="708"/>
        <w:jc w:val="both"/>
      </w:pPr>
      <w:proofErr w:type="spellStart"/>
      <w:r w:rsidRPr="00006630">
        <w:t>Внести</w:t>
      </w:r>
      <w:proofErr w:type="spellEnd"/>
      <w:r w:rsidRPr="00006630">
        <w:t xml:space="preserve"> зміни до Програми реформування системи шкільного харчування на період до 2027 року в закладах загальної середньої освіти  Роменської міської територіальної громади (далі по тексту – Програма), затвердженої рішенням міської ради від 22.02.2024, виклавши таблицю «Перелік напрямів діяльності, завдань та заходів Програми» у новій редакції (додається)</w:t>
      </w:r>
    </w:p>
    <w:p w:rsidR="00841AB8" w:rsidRPr="0016334F" w:rsidRDefault="00841AB8" w:rsidP="00FF2B2B">
      <w:pPr>
        <w:spacing w:line="276" w:lineRule="auto"/>
        <w:ind w:firstLine="708"/>
        <w:jc w:val="both"/>
      </w:pPr>
    </w:p>
    <w:p w:rsidR="00754BB4" w:rsidRDefault="00754BB4" w:rsidP="005243D6">
      <w:pPr>
        <w:spacing w:line="276" w:lineRule="auto"/>
        <w:jc w:val="both"/>
      </w:pPr>
    </w:p>
    <w:p w:rsidR="005243D6" w:rsidRPr="0016334F" w:rsidRDefault="00835643" w:rsidP="005243D6">
      <w:pPr>
        <w:spacing w:line="276" w:lineRule="auto"/>
        <w:jc w:val="both"/>
        <w:sectPr w:rsidR="005243D6" w:rsidRPr="0016334F" w:rsidSect="00581409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754BB4">
        <w:rPr>
          <w:noProof/>
        </w:rPr>
        <w:drawing>
          <wp:inline distT="0" distB="0" distL="0" distR="0">
            <wp:extent cx="5943600" cy="200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284" w:rsidRDefault="000E7284" w:rsidP="000E7284">
      <w:pPr>
        <w:spacing w:line="276" w:lineRule="auto"/>
        <w:ind w:left="10206"/>
        <w:jc w:val="both"/>
      </w:pPr>
      <w:r>
        <w:lastRenderedPageBreak/>
        <w:t>Додаток</w:t>
      </w:r>
    </w:p>
    <w:p w:rsidR="000E7284" w:rsidRDefault="000E7284" w:rsidP="000E7284">
      <w:pPr>
        <w:spacing w:line="276" w:lineRule="auto"/>
        <w:ind w:left="10206"/>
        <w:jc w:val="both"/>
      </w:pPr>
      <w:r>
        <w:t>до Програми</w:t>
      </w:r>
    </w:p>
    <w:p w:rsidR="000E7284" w:rsidRDefault="000E7284" w:rsidP="000E7284">
      <w:pPr>
        <w:spacing w:line="276" w:lineRule="auto"/>
        <w:ind w:left="10206"/>
        <w:jc w:val="both"/>
      </w:pPr>
      <w:r>
        <w:t>(розділ 7)</w:t>
      </w:r>
    </w:p>
    <w:p w:rsidR="000E7284" w:rsidRDefault="000E7284" w:rsidP="000E7284">
      <w:pPr>
        <w:spacing w:line="276" w:lineRule="auto"/>
        <w:ind w:left="10206"/>
        <w:jc w:val="both"/>
      </w:pPr>
    </w:p>
    <w:p w:rsidR="000E7284" w:rsidRPr="00425E9C" w:rsidRDefault="000E7284" w:rsidP="000E7284">
      <w:pPr>
        <w:spacing w:line="276" w:lineRule="auto"/>
        <w:ind w:firstLine="567"/>
        <w:jc w:val="center"/>
        <w:rPr>
          <w:b/>
          <w:bCs/>
        </w:rPr>
      </w:pPr>
      <w:r w:rsidRPr="00425E9C">
        <w:rPr>
          <w:b/>
          <w:bCs/>
        </w:rPr>
        <w:t>ПЕРЕЛІК</w:t>
      </w:r>
    </w:p>
    <w:p w:rsidR="000E7284" w:rsidRDefault="000E7284" w:rsidP="000E7284">
      <w:pPr>
        <w:spacing w:line="276" w:lineRule="auto"/>
        <w:ind w:firstLine="567"/>
        <w:jc w:val="center"/>
        <w:rPr>
          <w:b/>
          <w:bCs/>
        </w:rPr>
      </w:pPr>
      <w:r w:rsidRPr="00425E9C">
        <w:rPr>
          <w:b/>
          <w:bCs/>
        </w:rPr>
        <w:t>напрямів діяльності, завдань та заходів Програми</w:t>
      </w:r>
    </w:p>
    <w:p w:rsidR="000E7284" w:rsidRDefault="000E7284" w:rsidP="000E7284">
      <w:pPr>
        <w:spacing w:line="276" w:lineRule="auto"/>
        <w:ind w:firstLine="567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2835"/>
        <w:gridCol w:w="1134"/>
        <w:gridCol w:w="1418"/>
        <w:gridCol w:w="1134"/>
        <w:gridCol w:w="992"/>
        <w:gridCol w:w="1134"/>
        <w:gridCol w:w="1134"/>
        <w:gridCol w:w="1134"/>
        <w:gridCol w:w="1495"/>
      </w:tblGrid>
      <w:tr w:rsidR="000E7284" w:rsidTr="00BD4E98">
        <w:trPr>
          <w:trHeight w:val="795"/>
        </w:trPr>
        <w:tc>
          <w:tcPr>
            <w:tcW w:w="392" w:type="dxa"/>
            <w:vMerge w:val="restart"/>
            <w:shd w:val="clear" w:color="auto" w:fill="auto"/>
          </w:tcPr>
          <w:p w:rsidR="000E7284" w:rsidRDefault="000E72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br/>
              <w:t>з/п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E7284" w:rsidRDefault="000E72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 напряму діяльності (пріоритетні завдання)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E7284" w:rsidRDefault="000E72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Перелік заходів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7284" w:rsidRDefault="000E72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Строк виконання заходу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E7284" w:rsidRDefault="000E72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Виконавці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7284" w:rsidRDefault="000E72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Джерела фінансування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0E7284" w:rsidRDefault="000E72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Орієнтовний обсяг фінансування (грн), у тому числі за роками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0E7284" w:rsidRDefault="000E7284">
            <w:pPr>
              <w:spacing w:line="276" w:lineRule="auto"/>
              <w:ind w:left="-107" w:right="-1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Очікувані результати</w:t>
            </w:r>
          </w:p>
        </w:tc>
      </w:tr>
      <w:tr w:rsidR="000E7284" w:rsidTr="00BD4E98">
        <w:trPr>
          <w:trHeight w:val="364"/>
        </w:trPr>
        <w:tc>
          <w:tcPr>
            <w:tcW w:w="392" w:type="dxa"/>
            <w:vMerge/>
            <w:shd w:val="clear" w:color="auto" w:fill="auto"/>
          </w:tcPr>
          <w:p w:rsidR="000E7284" w:rsidRDefault="000E7284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E7284" w:rsidRDefault="000E728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E7284" w:rsidRDefault="000E7284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7284" w:rsidRDefault="000E7284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E7284" w:rsidRDefault="000E7284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7284" w:rsidRDefault="000E728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E7284" w:rsidRDefault="000E72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0E7284" w:rsidRDefault="000E72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0E7284" w:rsidRDefault="000E72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0E7284" w:rsidRDefault="000E72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1495" w:type="dxa"/>
            <w:vMerge/>
            <w:shd w:val="clear" w:color="auto" w:fill="auto"/>
          </w:tcPr>
          <w:p w:rsidR="000E7284" w:rsidRDefault="000E7284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0E7284" w:rsidRPr="00DB414F" w:rsidTr="00BD4E98">
        <w:trPr>
          <w:trHeight w:val="256"/>
        </w:trPr>
        <w:tc>
          <w:tcPr>
            <w:tcW w:w="392" w:type="dxa"/>
            <w:shd w:val="clear" w:color="auto" w:fill="auto"/>
          </w:tcPr>
          <w:p w:rsidR="000E7284" w:rsidRPr="00DB414F" w:rsidRDefault="000E7284">
            <w:pPr>
              <w:spacing w:line="276" w:lineRule="auto"/>
              <w:jc w:val="center"/>
            </w:pPr>
            <w:bookmarkStart w:id="6" w:name="_Hlk224650403"/>
            <w:r w:rsidRPr="00DB414F">
              <w:t>1</w:t>
            </w:r>
          </w:p>
        </w:tc>
        <w:tc>
          <w:tcPr>
            <w:tcW w:w="1984" w:type="dxa"/>
            <w:shd w:val="clear" w:color="auto" w:fill="auto"/>
          </w:tcPr>
          <w:p w:rsidR="000E7284" w:rsidRPr="00DB414F" w:rsidRDefault="000E7284">
            <w:pPr>
              <w:spacing w:line="276" w:lineRule="auto"/>
              <w:jc w:val="center"/>
            </w:pPr>
            <w:r w:rsidRPr="00DB414F">
              <w:t>2</w:t>
            </w:r>
          </w:p>
        </w:tc>
        <w:tc>
          <w:tcPr>
            <w:tcW w:w="2835" w:type="dxa"/>
            <w:shd w:val="clear" w:color="auto" w:fill="auto"/>
          </w:tcPr>
          <w:p w:rsidR="000E7284" w:rsidRPr="00DB414F" w:rsidRDefault="000E7284">
            <w:pPr>
              <w:spacing w:line="276" w:lineRule="auto"/>
              <w:jc w:val="center"/>
            </w:pPr>
            <w:r w:rsidRPr="00DB414F">
              <w:t>3</w:t>
            </w:r>
          </w:p>
        </w:tc>
        <w:tc>
          <w:tcPr>
            <w:tcW w:w="1134" w:type="dxa"/>
            <w:shd w:val="clear" w:color="auto" w:fill="auto"/>
          </w:tcPr>
          <w:p w:rsidR="000E7284" w:rsidRPr="00DB414F" w:rsidRDefault="000E7284">
            <w:pPr>
              <w:spacing w:line="276" w:lineRule="auto"/>
              <w:jc w:val="center"/>
            </w:pPr>
            <w:r w:rsidRPr="00DB414F">
              <w:t>4</w:t>
            </w:r>
          </w:p>
        </w:tc>
        <w:tc>
          <w:tcPr>
            <w:tcW w:w="1418" w:type="dxa"/>
            <w:shd w:val="clear" w:color="auto" w:fill="auto"/>
          </w:tcPr>
          <w:p w:rsidR="000E7284" w:rsidRPr="00DB414F" w:rsidRDefault="000E7284">
            <w:pPr>
              <w:spacing w:line="276" w:lineRule="auto"/>
              <w:jc w:val="center"/>
            </w:pPr>
            <w:r w:rsidRPr="00DB414F">
              <w:t>5</w:t>
            </w:r>
          </w:p>
        </w:tc>
        <w:tc>
          <w:tcPr>
            <w:tcW w:w="1134" w:type="dxa"/>
            <w:shd w:val="clear" w:color="auto" w:fill="auto"/>
          </w:tcPr>
          <w:p w:rsidR="000E7284" w:rsidRPr="00DB414F" w:rsidRDefault="000E7284">
            <w:pPr>
              <w:spacing w:line="276" w:lineRule="auto"/>
              <w:jc w:val="center"/>
            </w:pPr>
            <w:r w:rsidRPr="00DB414F">
              <w:t>6</w:t>
            </w:r>
          </w:p>
        </w:tc>
        <w:tc>
          <w:tcPr>
            <w:tcW w:w="992" w:type="dxa"/>
            <w:shd w:val="clear" w:color="auto" w:fill="auto"/>
          </w:tcPr>
          <w:p w:rsidR="000E7284" w:rsidRPr="00DB414F" w:rsidRDefault="000E7284">
            <w:pPr>
              <w:spacing w:line="276" w:lineRule="auto"/>
              <w:jc w:val="center"/>
            </w:pPr>
            <w:r w:rsidRPr="00DB414F">
              <w:t>7</w:t>
            </w:r>
          </w:p>
        </w:tc>
        <w:tc>
          <w:tcPr>
            <w:tcW w:w="1134" w:type="dxa"/>
            <w:shd w:val="clear" w:color="auto" w:fill="auto"/>
          </w:tcPr>
          <w:p w:rsidR="000E7284" w:rsidRPr="00DB414F" w:rsidRDefault="000E7284">
            <w:pPr>
              <w:spacing w:line="276" w:lineRule="auto"/>
              <w:jc w:val="center"/>
            </w:pPr>
            <w:r w:rsidRPr="00DB414F">
              <w:t>8</w:t>
            </w:r>
          </w:p>
        </w:tc>
        <w:tc>
          <w:tcPr>
            <w:tcW w:w="1134" w:type="dxa"/>
            <w:shd w:val="clear" w:color="auto" w:fill="auto"/>
          </w:tcPr>
          <w:p w:rsidR="000E7284" w:rsidRPr="00DB414F" w:rsidRDefault="000E7284">
            <w:pPr>
              <w:spacing w:line="276" w:lineRule="auto"/>
              <w:jc w:val="center"/>
            </w:pPr>
            <w:r w:rsidRPr="00DB414F">
              <w:t>9</w:t>
            </w:r>
          </w:p>
        </w:tc>
        <w:tc>
          <w:tcPr>
            <w:tcW w:w="1134" w:type="dxa"/>
            <w:shd w:val="clear" w:color="auto" w:fill="auto"/>
          </w:tcPr>
          <w:p w:rsidR="000E7284" w:rsidRPr="00DB414F" w:rsidRDefault="000E7284">
            <w:pPr>
              <w:spacing w:line="276" w:lineRule="auto"/>
              <w:jc w:val="center"/>
            </w:pPr>
            <w:r w:rsidRPr="00DB414F">
              <w:t>10</w:t>
            </w:r>
          </w:p>
        </w:tc>
        <w:tc>
          <w:tcPr>
            <w:tcW w:w="1495" w:type="dxa"/>
            <w:shd w:val="clear" w:color="auto" w:fill="auto"/>
          </w:tcPr>
          <w:p w:rsidR="000E7284" w:rsidRPr="00DB414F" w:rsidRDefault="000E7284">
            <w:pPr>
              <w:spacing w:line="276" w:lineRule="auto"/>
              <w:jc w:val="center"/>
            </w:pPr>
            <w:r w:rsidRPr="00DB414F">
              <w:t>11</w:t>
            </w:r>
          </w:p>
        </w:tc>
      </w:tr>
      <w:bookmarkEnd w:id="6"/>
      <w:tr w:rsidR="000E7284" w:rsidRPr="00690C3A" w:rsidTr="00BD4E98">
        <w:trPr>
          <w:trHeight w:val="269"/>
        </w:trPr>
        <w:tc>
          <w:tcPr>
            <w:tcW w:w="392" w:type="dxa"/>
            <w:shd w:val="clear" w:color="auto" w:fill="auto"/>
          </w:tcPr>
          <w:p w:rsidR="000E7284" w:rsidRPr="00690C3A" w:rsidRDefault="000E7284">
            <w:pPr>
              <w:spacing w:line="276" w:lineRule="auto"/>
              <w:jc w:val="center"/>
            </w:pPr>
            <w:r w:rsidRPr="00690C3A">
              <w:t>1</w:t>
            </w:r>
          </w:p>
          <w:p w:rsidR="000E7284" w:rsidRPr="00690C3A" w:rsidRDefault="000E7284">
            <w:pPr>
              <w:spacing w:line="276" w:lineRule="auto"/>
              <w:jc w:val="center"/>
            </w:pPr>
          </w:p>
          <w:p w:rsidR="000E7284" w:rsidRPr="00690C3A" w:rsidRDefault="000E7284">
            <w:pPr>
              <w:spacing w:line="276" w:lineRule="auto"/>
              <w:jc w:val="center"/>
            </w:pPr>
          </w:p>
          <w:p w:rsidR="000E7284" w:rsidRPr="00690C3A" w:rsidRDefault="000E7284">
            <w:pPr>
              <w:spacing w:line="276" w:lineRule="auto"/>
              <w:jc w:val="center"/>
            </w:pPr>
          </w:p>
          <w:p w:rsidR="000E7284" w:rsidRPr="00690C3A" w:rsidRDefault="000E7284">
            <w:pPr>
              <w:spacing w:line="276" w:lineRule="auto"/>
              <w:jc w:val="center"/>
            </w:pPr>
          </w:p>
          <w:p w:rsidR="000E7284" w:rsidRPr="00690C3A" w:rsidRDefault="000E7284">
            <w:pPr>
              <w:spacing w:line="276" w:lineRule="auto"/>
              <w:jc w:val="center"/>
            </w:pPr>
          </w:p>
          <w:p w:rsidR="000E7284" w:rsidRPr="00690C3A" w:rsidRDefault="000E7284">
            <w:pPr>
              <w:spacing w:line="276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E7284" w:rsidRPr="00690C3A" w:rsidRDefault="000E7284">
            <w:pPr>
              <w:spacing w:line="276" w:lineRule="auto"/>
              <w:jc w:val="center"/>
            </w:pPr>
            <w:r w:rsidRPr="00690C3A">
              <w:t xml:space="preserve">Ефективне </w:t>
            </w:r>
            <w:proofErr w:type="spellStart"/>
            <w:r w:rsidRPr="00690C3A">
              <w:t>впровадженя</w:t>
            </w:r>
            <w:proofErr w:type="spellEnd"/>
            <w:r w:rsidRPr="00690C3A">
              <w:t xml:space="preserve"> програмних документів щодо реформування системи шкільного харчування </w:t>
            </w:r>
          </w:p>
        </w:tc>
        <w:tc>
          <w:tcPr>
            <w:tcW w:w="2835" w:type="dxa"/>
            <w:shd w:val="clear" w:color="auto" w:fill="auto"/>
          </w:tcPr>
          <w:p w:rsidR="000E7284" w:rsidRPr="00690C3A" w:rsidRDefault="000E7284">
            <w:pPr>
              <w:spacing w:line="276" w:lineRule="auto"/>
            </w:pPr>
            <w:r w:rsidRPr="00690C3A">
              <w:t>1.1.Оновлення Програми з урахуванням операційного плану заходів</w:t>
            </w: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spacing w:line="276" w:lineRule="auto"/>
              <w:jc w:val="center"/>
            </w:pPr>
            <w:r w:rsidRPr="00690C3A">
              <w:t>Березень</w:t>
            </w:r>
          </w:p>
          <w:p w:rsidR="000E7284" w:rsidRPr="00690C3A" w:rsidRDefault="000E7284">
            <w:pPr>
              <w:spacing w:line="276" w:lineRule="auto"/>
              <w:jc w:val="center"/>
            </w:pPr>
            <w:r w:rsidRPr="00690C3A">
              <w:t>2026</w:t>
            </w:r>
          </w:p>
          <w:p w:rsidR="000E7284" w:rsidRPr="00690C3A" w:rsidRDefault="000E7284">
            <w:pPr>
              <w:spacing w:line="276" w:lineRule="auto"/>
              <w:jc w:val="center"/>
            </w:pPr>
            <w:r w:rsidRPr="00690C3A">
              <w:t>року</w:t>
            </w:r>
          </w:p>
        </w:tc>
        <w:tc>
          <w:tcPr>
            <w:tcW w:w="1418" w:type="dxa"/>
            <w:shd w:val="clear" w:color="auto" w:fill="auto"/>
          </w:tcPr>
          <w:p w:rsidR="000E7284" w:rsidRPr="00690C3A" w:rsidRDefault="000E7284">
            <w:pPr>
              <w:spacing w:line="276" w:lineRule="auto"/>
              <w:jc w:val="center"/>
            </w:pPr>
            <w:r w:rsidRPr="00690C3A">
              <w:t>Відділ освіти</w:t>
            </w: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E7284" w:rsidRPr="00690C3A" w:rsidRDefault="000E7284">
            <w:pPr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spacing w:line="276" w:lineRule="auto"/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0E7284" w:rsidRPr="00690C3A" w:rsidRDefault="000E7284">
            <w:pPr>
              <w:spacing w:line="276" w:lineRule="auto"/>
            </w:pPr>
            <w:proofErr w:type="spellStart"/>
            <w:r w:rsidRPr="00690C3A">
              <w:t>Оновле</w:t>
            </w:r>
            <w:proofErr w:type="spellEnd"/>
          </w:p>
          <w:p w:rsidR="000E7284" w:rsidRPr="00690C3A" w:rsidRDefault="000E7284">
            <w:pPr>
              <w:spacing w:line="276" w:lineRule="auto"/>
            </w:pPr>
            <w:r w:rsidRPr="00690C3A">
              <w:t xml:space="preserve">но </w:t>
            </w:r>
            <w:proofErr w:type="spellStart"/>
            <w:r w:rsidRPr="00690C3A">
              <w:t>Програ</w:t>
            </w:r>
            <w:proofErr w:type="spellEnd"/>
          </w:p>
          <w:p w:rsidR="000E7284" w:rsidRPr="00690C3A" w:rsidRDefault="000E7284">
            <w:pPr>
              <w:spacing w:line="276" w:lineRule="auto"/>
            </w:pPr>
            <w:r w:rsidRPr="00690C3A">
              <w:t>му</w:t>
            </w:r>
          </w:p>
        </w:tc>
      </w:tr>
      <w:tr w:rsidR="000E7284" w:rsidRPr="00690C3A" w:rsidTr="00BD4E98">
        <w:trPr>
          <w:trHeight w:val="269"/>
        </w:trPr>
        <w:tc>
          <w:tcPr>
            <w:tcW w:w="392" w:type="dxa"/>
            <w:shd w:val="clear" w:color="auto" w:fill="auto"/>
          </w:tcPr>
          <w:p w:rsidR="000E7284" w:rsidRPr="00690C3A" w:rsidRDefault="000E7284">
            <w:pPr>
              <w:spacing w:line="276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0E7284" w:rsidRPr="00690C3A" w:rsidRDefault="000E7284">
            <w:pPr>
              <w:spacing w:line="276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0E7284" w:rsidRPr="00690C3A" w:rsidRDefault="000E7284">
            <w:pPr>
              <w:spacing w:line="276" w:lineRule="auto"/>
            </w:pPr>
            <w:r w:rsidRPr="00690C3A">
              <w:t>1.2. Проведення аналізу та підготовка річних звітів щодо реалізації програми з впровадження Стратегії реформування системи шкільного харчування на період до 2027 року</w:t>
            </w: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spacing w:line="276" w:lineRule="auto"/>
              <w:jc w:val="center"/>
            </w:pPr>
            <w:r w:rsidRPr="00690C3A">
              <w:t>2024-2027роки</w:t>
            </w:r>
          </w:p>
        </w:tc>
        <w:tc>
          <w:tcPr>
            <w:tcW w:w="1418" w:type="dxa"/>
            <w:shd w:val="clear" w:color="auto" w:fill="auto"/>
          </w:tcPr>
          <w:p w:rsidR="000E7284" w:rsidRPr="00690C3A" w:rsidRDefault="000E7284">
            <w:pPr>
              <w:spacing w:line="276" w:lineRule="auto"/>
              <w:jc w:val="center"/>
            </w:pPr>
            <w:r w:rsidRPr="00690C3A">
              <w:t>Відділ освіти</w:t>
            </w:r>
          </w:p>
          <w:p w:rsidR="000E7284" w:rsidRPr="00690C3A" w:rsidRDefault="000E7284">
            <w:pPr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E7284" w:rsidRPr="00690C3A" w:rsidRDefault="000E7284">
            <w:pPr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spacing w:line="276" w:lineRule="auto"/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0E7284" w:rsidRPr="00690C3A" w:rsidRDefault="000E7284">
            <w:pPr>
              <w:spacing w:line="276" w:lineRule="auto"/>
            </w:pPr>
            <w:r w:rsidRPr="00690C3A">
              <w:t>Підготовлено річні звіти</w:t>
            </w:r>
          </w:p>
        </w:tc>
      </w:tr>
    </w:tbl>
    <w:p w:rsidR="000E7284" w:rsidRPr="00690C3A" w:rsidRDefault="000E7284"/>
    <w:p w:rsidR="000E7284" w:rsidRPr="00690C3A" w:rsidRDefault="000E7284"/>
    <w:p w:rsidR="000E7284" w:rsidRPr="00690C3A" w:rsidRDefault="000E7284" w:rsidP="000E7284">
      <w:pPr>
        <w:jc w:val="right"/>
        <w:rPr>
          <w:b/>
          <w:bCs/>
        </w:rPr>
      </w:pPr>
      <w:r w:rsidRPr="00690C3A">
        <w:rPr>
          <w:b/>
          <w:bCs/>
        </w:rPr>
        <w:lastRenderedPageBreak/>
        <w:t xml:space="preserve">Продовження </w:t>
      </w:r>
      <w:r w:rsidR="009F715B" w:rsidRPr="00690C3A">
        <w:rPr>
          <w:b/>
          <w:bCs/>
        </w:rPr>
        <w:t>додатку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2835"/>
        <w:gridCol w:w="1134"/>
        <w:gridCol w:w="1418"/>
        <w:gridCol w:w="1276"/>
        <w:gridCol w:w="1134"/>
        <w:gridCol w:w="1134"/>
        <w:gridCol w:w="1134"/>
        <w:gridCol w:w="1134"/>
        <w:gridCol w:w="1211"/>
      </w:tblGrid>
      <w:tr w:rsidR="00BD4E98" w:rsidRPr="00DB414F" w:rsidTr="00BD4E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98" w:rsidRPr="00DB414F" w:rsidRDefault="00BD4E98" w:rsidP="00BD4E98">
            <w:pPr>
              <w:jc w:val="center"/>
            </w:pPr>
            <w:bookmarkStart w:id="7" w:name="_Hlk224650460"/>
            <w:r w:rsidRPr="00DB414F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98" w:rsidRPr="00DB414F" w:rsidRDefault="00BD4E98" w:rsidP="00BD4E98">
            <w:pPr>
              <w:jc w:val="center"/>
            </w:pPr>
            <w:r w:rsidRPr="00DB414F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98" w:rsidRPr="00DB414F" w:rsidRDefault="00BD4E98" w:rsidP="00BD4E98">
            <w:pPr>
              <w:jc w:val="center"/>
            </w:pPr>
            <w:r w:rsidRPr="00DB414F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98" w:rsidRPr="00DB414F" w:rsidRDefault="00BD4E98" w:rsidP="00BD4E98">
            <w:pPr>
              <w:jc w:val="center"/>
            </w:pPr>
            <w:r w:rsidRPr="00DB414F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98" w:rsidRPr="00DB414F" w:rsidRDefault="00BD4E98" w:rsidP="00BD4E98">
            <w:pPr>
              <w:jc w:val="center"/>
            </w:pPr>
            <w:r w:rsidRPr="00DB414F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98" w:rsidRPr="00DB414F" w:rsidRDefault="00BD4E98" w:rsidP="00BD4E98">
            <w:pPr>
              <w:jc w:val="center"/>
            </w:pPr>
            <w:r w:rsidRPr="00DB414F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98" w:rsidRPr="00DB414F" w:rsidRDefault="00BD4E98" w:rsidP="00BD4E98">
            <w:pPr>
              <w:jc w:val="center"/>
            </w:pPr>
            <w:r w:rsidRPr="00DB414F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98" w:rsidRPr="00DB414F" w:rsidRDefault="00BD4E98" w:rsidP="00BD4E98">
            <w:pPr>
              <w:jc w:val="center"/>
            </w:pPr>
            <w:r w:rsidRPr="00DB414F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98" w:rsidRPr="00DB414F" w:rsidRDefault="00BD4E98" w:rsidP="00BD4E98">
            <w:pPr>
              <w:jc w:val="center"/>
            </w:pPr>
            <w:r w:rsidRPr="00DB414F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98" w:rsidRPr="00DB414F" w:rsidRDefault="00BD4E98" w:rsidP="00BD4E98">
            <w:pPr>
              <w:jc w:val="center"/>
            </w:pPr>
            <w:r w:rsidRPr="00DB414F">
              <w:t>10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98" w:rsidRPr="00DB414F" w:rsidRDefault="00BD4E98" w:rsidP="00BD4E98">
            <w:pPr>
              <w:ind w:left="-107" w:right="-35"/>
              <w:jc w:val="center"/>
            </w:pPr>
            <w:r w:rsidRPr="00DB414F">
              <w:t>11</w:t>
            </w:r>
          </w:p>
        </w:tc>
      </w:tr>
      <w:tr w:rsidR="000E7284" w:rsidRPr="00690C3A">
        <w:tc>
          <w:tcPr>
            <w:tcW w:w="392" w:type="dxa"/>
            <w:shd w:val="clear" w:color="auto" w:fill="auto"/>
          </w:tcPr>
          <w:p w:rsidR="000E7284" w:rsidRPr="00690C3A" w:rsidRDefault="000E7284">
            <w:bookmarkStart w:id="8" w:name="_Hlk155190956"/>
            <w:bookmarkEnd w:id="7"/>
            <w:r w:rsidRPr="00690C3A">
              <w:t>2</w:t>
            </w:r>
          </w:p>
        </w:tc>
        <w:tc>
          <w:tcPr>
            <w:tcW w:w="1984" w:type="dxa"/>
            <w:shd w:val="clear" w:color="auto" w:fill="auto"/>
          </w:tcPr>
          <w:p w:rsidR="000E7284" w:rsidRPr="00690C3A" w:rsidRDefault="000E7284">
            <w:r w:rsidRPr="00690C3A">
              <w:t>Збільшення обсягу фінансування для якісного і збалансованого харчування дітей у закладах загальної середньої освіти, встановивши нижню межу вартості харчування</w:t>
            </w:r>
          </w:p>
        </w:tc>
        <w:tc>
          <w:tcPr>
            <w:tcW w:w="2835" w:type="dxa"/>
            <w:shd w:val="clear" w:color="auto" w:fill="auto"/>
          </w:tcPr>
          <w:p w:rsidR="000E7284" w:rsidRPr="00690C3A" w:rsidRDefault="000E7284">
            <w:r w:rsidRPr="00690C3A">
              <w:t>2.1.Аналіз показників щодо вартості харчування в закладах загальної середньої освіти</w:t>
            </w: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jc w:val="center"/>
            </w:pPr>
            <w:r w:rsidRPr="00690C3A">
              <w:t>Лютий   2024-2027 року</w:t>
            </w:r>
          </w:p>
        </w:tc>
        <w:tc>
          <w:tcPr>
            <w:tcW w:w="1418" w:type="dxa"/>
            <w:shd w:val="clear" w:color="auto" w:fill="auto"/>
          </w:tcPr>
          <w:p w:rsidR="000E7284" w:rsidRPr="00690C3A" w:rsidRDefault="000E7284">
            <w:pPr>
              <w:jc w:val="center"/>
            </w:pPr>
            <w:r w:rsidRPr="00690C3A">
              <w:t>Відділ освіти</w:t>
            </w:r>
          </w:p>
        </w:tc>
        <w:tc>
          <w:tcPr>
            <w:tcW w:w="1276" w:type="dxa"/>
            <w:shd w:val="clear" w:color="auto" w:fill="auto"/>
          </w:tcPr>
          <w:p w:rsidR="000E7284" w:rsidRPr="00690C3A" w:rsidRDefault="000E728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jc w:val="center"/>
            </w:pPr>
          </w:p>
        </w:tc>
        <w:tc>
          <w:tcPr>
            <w:tcW w:w="1211" w:type="dxa"/>
            <w:shd w:val="clear" w:color="auto" w:fill="auto"/>
          </w:tcPr>
          <w:p w:rsidR="000E7284" w:rsidRPr="00690C3A" w:rsidRDefault="000E7284">
            <w:pPr>
              <w:ind w:left="-107" w:right="-35"/>
            </w:pPr>
            <w:r w:rsidRPr="00690C3A">
              <w:t xml:space="preserve">Отримано дані для прийняття </w:t>
            </w:r>
            <w:proofErr w:type="spellStart"/>
            <w:r w:rsidRPr="00690C3A">
              <w:t>ефектив</w:t>
            </w:r>
            <w:proofErr w:type="spellEnd"/>
            <w:r w:rsidRPr="00690C3A">
              <w:t xml:space="preserve">-них </w:t>
            </w:r>
            <w:proofErr w:type="spellStart"/>
            <w:r w:rsidRPr="00690C3A">
              <w:t>управлін-ських</w:t>
            </w:r>
            <w:proofErr w:type="spellEnd"/>
            <w:r w:rsidRPr="00690C3A">
              <w:t xml:space="preserve"> рішень</w:t>
            </w:r>
          </w:p>
        </w:tc>
      </w:tr>
      <w:tr w:rsidR="000E7284" w:rsidRPr="00690C3A">
        <w:tc>
          <w:tcPr>
            <w:tcW w:w="392" w:type="dxa"/>
            <w:shd w:val="clear" w:color="auto" w:fill="auto"/>
          </w:tcPr>
          <w:p w:rsidR="000E7284" w:rsidRPr="00690C3A" w:rsidRDefault="000E7284"/>
        </w:tc>
        <w:tc>
          <w:tcPr>
            <w:tcW w:w="1984" w:type="dxa"/>
            <w:shd w:val="clear" w:color="auto" w:fill="auto"/>
          </w:tcPr>
          <w:p w:rsidR="000E7284" w:rsidRPr="00690C3A" w:rsidRDefault="000E7284"/>
        </w:tc>
        <w:tc>
          <w:tcPr>
            <w:tcW w:w="2835" w:type="dxa"/>
            <w:shd w:val="clear" w:color="auto" w:fill="auto"/>
          </w:tcPr>
          <w:p w:rsidR="000E7284" w:rsidRPr="00690C3A" w:rsidRDefault="000E7284">
            <w:r w:rsidRPr="00690C3A">
              <w:t>2.2.Залучення Агенції регіонального розвитку Роменської територіальної громади  до впровадження Стратегії (проведення заходів/тренінгів, залучення грантових коштів, обмін досвідом тощо)</w:t>
            </w: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jc w:val="center"/>
            </w:pPr>
            <w:r w:rsidRPr="00690C3A">
              <w:t>2026-2027 роки</w:t>
            </w:r>
          </w:p>
        </w:tc>
        <w:tc>
          <w:tcPr>
            <w:tcW w:w="1418" w:type="dxa"/>
            <w:shd w:val="clear" w:color="auto" w:fill="auto"/>
          </w:tcPr>
          <w:p w:rsidR="000E7284" w:rsidRPr="00690C3A" w:rsidRDefault="000E7284">
            <w:pPr>
              <w:jc w:val="center"/>
            </w:pPr>
            <w:r w:rsidRPr="00690C3A">
              <w:t>Відділ освіти</w:t>
            </w:r>
          </w:p>
        </w:tc>
        <w:tc>
          <w:tcPr>
            <w:tcW w:w="1276" w:type="dxa"/>
            <w:shd w:val="clear" w:color="auto" w:fill="auto"/>
          </w:tcPr>
          <w:p w:rsidR="000E7284" w:rsidRPr="00690C3A" w:rsidRDefault="000E728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jc w:val="center"/>
            </w:pPr>
          </w:p>
        </w:tc>
        <w:tc>
          <w:tcPr>
            <w:tcW w:w="1211" w:type="dxa"/>
            <w:shd w:val="clear" w:color="auto" w:fill="auto"/>
          </w:tcPr>
          <w:p w:rsidR="000E7284" w:rsidRPr="00690C3A" w:rsidRDefault="000E7284">
            <w:pPr>
              <w:ind w:left="-107" w:right="-35"/>
            </w:pPr>
            <w:r w:rsidRPr="00690C3A">
              <w:t>Проведено</w:t>
            </w:r>
          </w:p>
          <w:p w:rsidR="000E7284" w:rsidRPr="00690C3A" w:rsidRDefault="000E7284">
            <w:pPr>
              <w:ind w:left="-107" w:right="-35"/>
            </w:pPr>
            <w:r w:rsidRPr="00690C3A">
              <w:t>заходи/тренінги, обмін досвідом</w:t>
            </w:r>
          </w:p>
        </w:tc>
      </w:tr>
      <w:tr w:rsidR="000E7284" w:rsidRPr="00690C3A">
        <w:tc>
          <w:tcPr>
            <w:tcW w:w="392" w:type="dxa"/>
            <w:shd w:val="clear" w:color="auto" w:fill="auto"/>
          </w:tcPr>
          <w:p w:rsidR="000E7284" w:rsidRPr="00690C3A" w:rsidRDefault="000E7284"/>
        </w:tc>
        <w:tc>
          <w:tcPr>
            <w:tcW w:w="1984" w:type="dxa"/>
            <w:shd w:val="clear" w:color="auto" w:fill="auto"/>
          </w:tcPr>
          <w:p w:rsidR="000E7284" w:rsidRPr="00690C3A" w:rsidRDefault="000E7284"/>
        </w:tc>
        <w:tc>
          <w:tcPr>
            <w:tcW w:w="2835" w:type="dxa"/>
            <w:shd w:val="clear" w:color="auto" w:fill="auto"/>
          </w:tcPr>
          <w:p w:rsidR="000E7284" w:rsidRPr="00690C3A" w:rsidRDefault="000E7284">
            <w:r w:rsidRPr="00690C3A">
              <w:t>2.3.Збільшення вартості харчування на одну дитину</w:t>
            </w: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ind w:left="-101" w:right="-102"/>
              <w:jc w:val="center"/>
            </w:pPr>
            <w:r w:rsidRPr="00690C3A">
              <w:t>Вересень 2024 року</w:t>
            </w:r>
          </w:p>
          <w:p w:rsidR="000E7284" w:rsidRPr="00690C3A" w:rsidRDefault="000E7284">
            <w:pPr>
              <w:ind w:left="-101" w:right="-102"/>
              <w:jc w:val="center"/>
            </w:pPr>
            <w:r w:rsidRPr="00690C3A">
              <w:t xml:space="preserve">Вересень </w:t>
            </w:r>
          </w:p>
          <w:p w:rsidR="000E7284" w:rsidRPr="00690C3A" w:rsidRDefault="000E7284">
            <w:pPr>
              <w:ind w:left="-101" w:right="-102"/>
              <w:jc w:val="center"/>
            </w:pPr>
            <w:r w:rsidRPr="00690C3A">
              <w:t>2025року</w:t>
            </w:r>
          </w:p>
        </w:tc>
        <w:tc>
          <w:tcPr>
            <w:tcW w:w="1418" w:type="dxa"/>
            <w:shd w:val="clear" w:color="auto" w:fill="auto"/>
          </w:tcPr>
          <w:p w:rsidR="000E7284" w:rsidRPr="00690C3A" w:rsidRDefault="000E7284">
            <w:pPr>
              <w:jc w:val="center"/>
            </w:pPr>
            <w:r w:rsidRPr="00690C3A">
              <w:t>Відділ освіти</w:t>
            </w:r>
          </w:p>
        </w:tc>
        <w:tc>
          <w:tcPr>
            <w:tcW w:w="1276" w:type="dxa"/>
            <w:shd w:val="clear" w:color="auto" w:fill="auto"/>
          </w:tcPr>
          <w:p w:rsidR="000E7284" w:rsidRPr="00690C3A" w:rsidRDefault="000E728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jc w:val="center"/>
            </w:pPr>
          </w:p>
        </w:tc>
        <w:tc>
          <w:tcPr>
            <w:tcW w:w="1211" w:type="dxa"/>
            <w:shd w:val="clear" w:color="auto" w:fill="auto"/>
          </w:tcPr>
          <w:p w:rsidR="000E7284" w:rsidRPr="00690C3A" w:rsidRDefault="000E7284">
            <w:pPr>
              <w:ind w:left="-107" w:right="-176"/>
            </w:pPr>
            <w:proofErr w:type="spellStart"/>
            <w:r w:rsidRPr="00690C3A">
              <w:t>Встановле</w:t>
            </w:r>
            <w:proofErr w:type="spellEnd"/>
            <w:r w:rsidRPr="00690C3A">
              <w:t xml:space="preserve">-но вартість харчування на одного учня  1-4 класів в день не </w:t>
            </w:r>
          </w:p>
        </w:tc>
      </w:tr>
      <w:bookmarkEnd w:id="8"/>
    </w:tbl>
    <w:p w:rsidR="000E7284" w:rsidRPr="00690C3A" w:rsidRDefault="000E7284" w:rsidP="000E7284">
      <w:pPr>
        <w:jc w:val="right"/>
        <w:rPr>
          <w:b/>
        </w:rPr>
      </w:pPr>
    </w:p>
    <w:p w:rsidR="000E7284" w:rsidRPr="00690C3A" w:rsidRDefault="000E7284" w:rsidP="000E7284">
      <w:pPr>
        <w:jc w:val="right"/>
        <w:rPr>
          <w:b/>
        </w:rPr>
      </w:pPr>
    </w:p>
    <w:p w:rsidR="009F715B" w:rsidRPr="00690C3A" w:rsidRDefault="009F715B" w:rsidP="000E7284">
      <w:pPr>
        <w:jc w:val="right"/>
        <w:rPr>
          <w:b/>
        </w:rPr>
      </w:pPr>
    </w:p>
    <w:p w:rsidR="000E7284" w:rsidRPr="00690C3A" w:rsidRDefault="000E7284" w:rsidP="000E7284">
      <w:pPr>
        <w:jc w:val="right"/>
        <w:rPr>
          <w:b/>
        </w:rPr>
      </w:pPr>
      <w:r w:rsidRPr="00690C3A">
        <w:rPr>
          <w:b/>
        </w:rPr>
        <w:t>Продовження додатку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2835"/>
        <w:gridCol w:w="1134"/>
        <w:gridCol w:w="1418"/>
        <w:gridCol w:w="1276"/>
        <w:gridCol w:w="1134"/>
        <w:gridCol w:w="1134"/>
        <w:gridCol w:w="1134"/>
        <w:gridCol w:w="1134"/>
        <w:gridCol w:w="1211"/>
      </w:tblGrid>
      <w:tr w:rsidR="000E7284" w:rsidRPr="00690C3A">
        <w:tc>
          <w:tcPr>
            <w:tcW w:w="392" w:type="dxa"/>
            <w:shd w:val="clear" w:color="auto" w:fill="auto"/>
          </w:tcPr>
          <w:p w:rsidR="000E7284" w:rsidRPr="00690C3A" w:rsidRDefault="000E7284">
            <w:pPr>
              <w:spacing w:line="276" w:lineRule="auto"/>
              <w:jc w:val="center"/>
            </w:pPr>
            <w:r w:rsidRPr="00690C3A">
              <w:t>1</w:t>
            </w:r>
          </w:p>
        </w:tc>
        <w:tc>
          <w:tcPr>
            <w:tcW w:w="1984" w:type="dxa"/>
            <w:shd w:val="clear" w:color="auto" w:fill="auto"/>
          </w:tcPr>
          <w:p w:rsidR="000E7284" w:rsidRPr="00690C3A" w:rsidRDefault="000E7284">
            <w:pPr>
              <w:spacing w:line="276" w:lineRule="auto"/>
              <w:jc w:val="center"/>
            </w:pPr>
            <w:r w:rsidRPr="00690C3A">
              <w:t>2</w:t>
            </w:r>
          </w:p>
        </w:tc>
        <w:tc>
          <w:tcPr>
            <w:tcW w:w="2835" w:type="dxa"/>
            <w:shd w:val="clear" w:color="auto" w:fill="auto"/>
          </w:tcPr>
          <w:p w:rsidR="000E7284" w:rsidRPr="00690C3A" w:rsidRDefault="000E7284">
            <w:pPr>
              <w:spacing w:line="276" w:lineRule="auto"/>
              <w:jc w:val="center"/>
            </w:pPr>
            <w:r w:rsidRPr="00690C3A">
              <w:t>3</w:t>
            </w: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spacing w:line="276" w:lineRule="auto"/>
              <w:jc w:val="center"/>
            </w:pPr>
            <w:r w:rsidRPr="00690C3A">
              <w:t>4</w:t>
            </w:r>
          </w:p>
        </w:tc>
        <w:tc>
          <w:tcPr>
            <w:tcW w:w="1418" w:type="dxa"/>
            <w:shd w:val="clear" w:color="auto" w:fill="auto"/>
          </w:tcPr>
          <w:p w:rsidR="000E7284" w:rsidRPr="00690C3A" w:rsidRDefault="000E7284">
            <w:pPr>
              <w:spacing w:line="276" w:lineRule="auto"/>
              <w:jc w:val="center"/>
            </w:pPr>
            <w:r w:rsidRPr="00690C3A">
              <w:t>5</w:t>
            </w:r>
          </w:p>
        </w:tc>
        <w:tc>
          <w:tcPr>
            <w:tcW w:w="1276" w:type="dxa"/>
            <w:shd w:val="clear" w:color="auto" w:fill="auto"/>
          </w:tcPr>
          <w:p w:rsidR="000E7284" w:rsidRPr="00690C3A" w:rsidRDefault="000E7284">
            <w:pPr>
              <w:spacing w:line="276" w:lineRule="auto"/>
              <w:jc w:val="center"/>
            </w:pPr>
            <w:r w:rsidRPr="00690C3A">
              <w:t>6</w:t>
            </w: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spacing w:line="276" w:lineRule="auto"/>
              <w:jc w:val="center"/>
            </w:pPr>
            <w:r w:rsidRPr="00690C3A">
              <w:t>7</w:t>
            </w: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spacing w:line="276" w:lineRule="auto"/>
              <w:jc w:val="center"/>
            </w:pPr>
            <w:r w:rsidRPr="00690C3A">
              <w:t>8</w:t>
            </w: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spacing w:line="276" w:lineRule="auto"/>
              <w:jc w:val="center"/>
            </w:pPr>
            <w:r w:rsidRPr="00690C3A">
              <w:t>9</w:t>
            </w: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spacing w:line="276" w:lineRule="auto"/>
              <w:jc w:val="center"/>
            </w:pPr>
            <w:r w:rsidRPr="00690C3A">
              <w:t>10</w:t>
            </w:r>
          </w:p>
        </w:tc>
        <w:tc>
          <w:tcPr>
            <w:tcW w:w="1211" w:type="dxa"/>
            <w:shd w:val="clear" w:color="auto" w:fill="auto"/>
          </w:tcPr>
          <w:p w:rsidR="000E7284" w:rsidRPr="00690C3A" w:rsidRDefault="000E7284">
            <w:pPr>
              <w:spacing w:line="276" w:lineRule="auto"/>
              <w:jc w:val="center"/>
            </w:pPr>
            <w:r w:rsidRPr="00690C3A">
              <w:t>11</w:t>
            </w:r>
          </w:p>
        </w:tc>
      </w:tr>
      <w:tr w:rsidR="000E7284" w:rsidRPr="004357F4">
        <w:tc>
          <w:tcPr>
            <w:tcW w:w="392" w:type="dxa"/>
            <w:shd w:val="clear" w:color="auto" w:fill="auto"/>
          </w:tcPr>
          <w:p w:rsidR="000E7284" w:rsidRPr="00690C3A" w:rsidRDefault="000E7284"/>
        </w:tc>
        <w:tc>
          <w:tcPr>
            <w:tcW w:w="1984" w:type="dxa"/>
            <w:shd w:val="clear" w:color="auto" w:fill="auto"/>
          </w:tcPr>
          <w:p w:rsidR="000E7284" w:rsidRPr="00690C3A" w:rsidRDefault="000E7284"/>
        </w:tc>
        <w:tc>
          <w:tcPr>
            <w:tcW w:w="2835" w:type="dxa"/>
            <w:shd w:val="clear" w:color="auto" w:fill="auto"/>
          </w:tcPr>
          <w:p w:rsidR="000E7284" w:rsidRPr="00690C3A" w:rsidRDefault="000E7284"/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E7284" w:rsidRPr="00690C3A" w:rsidRDefault="000E7284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E7284" w:rsidRPr="00690C3A" w:rsidRDefault="000E7284">
            <w:pPr>
              <w:ind w:left="-107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ind w:hanging="113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ind w:hanging="104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ind w:hanging="11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690C3A" w:rsidRDefault="000E7284">
            <w:pPr>
              <w:ind w:left="-101"/>
              <w:jc w:val="center"/>
            </w:pPr>
          </w:p>
        </w:tc>
        <w:tc>
          <w:tcPr>
            <w:tcW w:w="1211" w:type="dxa"/>
            <w:shd w:val="clear" w:color="auto" w:fill="auto"/>
          </w:tcPr>
          <w:p w:rsidR="000E7284" w:rsidRPr="00690C3A" w:rsidRDefault="000E7284">
            <w:pPr>
              <w:ind w:left="-107" w:right="-176"/>
            </w:pPr>
            <w:r w:rsidRPr="00690C3A">
              <w:t>менше 50 гривень та</w:t>
            </w:r>
          </w:p>
          <w:p w:rsidR="000E7284" w:rsidRPr="00690C3A" w:rsidRDefault="000E7284">
            <w:pPr>
              <w:ind w:left="-107" w:right="-176"/>
            </w:pPr>
            <w:r w:rsidRPr="00690C3A">
              <w:t>не менше</w:t>
            </w:r>
          </w:p>
          <w:p w:rsidR="000E7284" w:rsidRPr="00690C3A" w:rsidRDefault="000E7284">
            <w:pPr>
              <w:ind w:left="-107" w:right="-176"/>
            </w:pPr>
            <w:r w:rsidRPr="00690C3A">
              <w:t xml:space="preserve"> 60грн. для одного учня </w:t>
            </w:r>
          </w:p>
          <w:p w:rsidR="000E7284" w:rsidRPr="004357F4" w:rsidRDefault="000E7284">
            <w:pPr>
              <w:ind w:left="-107" w:right="-176"/>
            </w:pPr>
            <w:r w:rsidRPr="00690C3A">
              <w:t>5-11класів.</w:t>
            </w:r>
          </w:p>
        </w:tc>
      </w:tr>
      <w:tr w:rsidR="000E7284" w:rsidRPr="004357F4">
        <w:tc>
          <w:tcPr>
            <w:tcW w:w="392" w:type="dxa"/>
            <w:shd w:val="clear" w:color="auto" w:fill="auto"/>
          </w:tcPr>
          <w:p w:rsidR="000E7284" w:rsidRPr="004357F4" w:rsidRDefault="000E7284">
            <w:r>
              <w:t>3</w:t>
            </w:r>
          </w:p>
        </w:tc>
        <w:tc>
          <w:tcPr>
            <w:tcW w:w="1984" w:type="dxa"/>
            <w:shd w:val="clear" w:color="auto" w:fill="auto"/>
          </w:tcPr>
          <w:p w:rsidR="000E7284" w:rsidRPr="004357F4" w:rsidRDefault="000E7284">
            <w:r w:rsidRPr="004357F4">
              <w:t>Забезпечення організації харчування в закладах освіти органами місцевого самоврядування</w:t>
            </w:r>
          </w:p>
        </w:tc>
        <w:tc>
          <w:tcPr>
            <w:tcW w:w="2835" w:type="dxa"/>
            <w:shd w:val="clear" w:color="auto" w:fill="auto"/>
          </w:tcPr>
          <w:p w:rsidR="000E7284" w:rsidRPr="004357F4" w:rsidRDefault="000E7284">
            <w:r>
              <w:t>3</w:t>
            </w:r>
            <w:r w:rsidRPr="004357F4">
              <w:t>.1.Забезпечення організації харчування в закладах освіти дітей пільгових категорій (діти-сироти; діти, позбавлені батьківського піклування; діти з особливими освітніми потребами, які навчаються у спеціальних та інклюзивних класах (групах); діти з малозабезпечених сімей; діти із сімей загиблих (померлих) ветеранів війни, учасників бойових дій; внутрішньо переміщені особи; зі статусом дитини, постраждалої внаслідок воєнних дій і збройних конфліктів)</w:t>
            </w:r>
          </w:p>
        </w:tc>
        <w:tc>
          <w:tcPr>
            <w:tcW w:w="1134" w:type="dxa"/>
            <w:shd w:val="clear" w:color="auto" w:fill="auto"/>
          </w:tcPr>
          <w:p w:rsidR="000E7284" w:rsidRPr="004357F4" w:rsidRDefault="000E7284">
            <w:pPr>
              <w:jc w:val="center"/>
            </w:pPr>
            <w:r w:rsidRPr="004357F4">
              <w:t>2024-2027 роки</w:t>
            </w:r>
          </w:p>
        </w:tc>
        <w:tc>
          <w:tcPr>
            <w:tcW w:w="1418" w:type="dxa"/>
            <w:shd w:val="clear" w:color="auto" w:fill="auto"/>
          </w:tcPr>
          <w:p w:rsidR="000E7284" w:rsidRPr="004357F4" w:rsidRDefault="000E7284">
            <w:pPr>
              <w:jc w:val="center"/>
            </w:pPr>
            <w:r w:rsidRPr="004357F4">
              <w:t>Відділ освіти, заклади загальної середньої освіти</w:t>
            </w:r>
          </w:p>
        </w:tc>
        <w:tc>
          <w:tcPr>
            <w:tcW w:w="1276" w:type="dxa"/>
            <w:shd w:val="clear" w:color="auto" w:fill="auto"/>
          </w:tcPr>
          <w:p w:rsidR="000E7284" w:rsidRPr="004357F4" w:rsidRDefault="000E7284">
            <w:pPr>
              <w:ind w:left="-107"/>
              <w:jc w:val="center"/>
            </w:pPr>
            <w:r w:rsidRPr="004357F4">
              <w:t xml:space="preserve">Кошти </w:t>
            </w:r>
            <w:r>
              <w:t>Б</w:t>
            </w:r>
            <w:r w:rsidRPr="004357F4">
              <w:t>юджету Роменської МТГ</w:t>
            </w:r>
          </w:p>
        </w:tc>
        <w:tc>
          <w:tcPr>
            <w:tcW w:w="1134" w:type="dxa"/>
            <w:shd w:val="clear" w:color="auto" w:fill="auto"/>
          </w:tcPr>
          <w:p w:rsidR="000E7284" w:rsidRPr="004357F4" w:rsidRDefault="000E7284">
            <w:pPr>
              <w:ind w:hanging="113"/>
              <w:jc w:val="center"/>
            </w:pPr>
            <w:r w:rsidRPr="004357F4">
              <w:t>12177921</w:t>
            </w:r>
          </w:p>
          <w:p w:rsidR="000E7284" w:rsidRPr="004357F4" w:rsidRDefault="000E728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4357F4" w:rsidRDefault="000E7284">
            <w:pPr>
              <w:ind w:hanging="104"/>
              <w:jc w:val="center"/>
            </w:pPr>
            <w:r w:rsidRPr="004357F4">
              <w:t>12786817</w:t>
            </w:r>
          </w:p>
        </w:tc>
        <w:tc>
          <w:tcPr>
            <w:tcW w:w="1134" w:type="dxa"/>
            <w:shd w:val="clear" w:color="auto" w:fill="auto"/>
          </w:tcPr>
          <w:p w:rsidR="000E7284" w:rsidRPr="004357F4" w:rsidRDefault="000E7284">
            <w:pPr>
              <w:ind w:hanging="110"/>
              <w:jc w:val="center"/>
            </w:pPr>
            <w:r w:rsidRPr="004357F4">
              <w:t>13426016</w:t>
            </w:r>
          </w:p>
        </w:tc>
        <w:tc>
          <w:tcPr>
            <w:tcW w:w="1134" w:type="dxa"/>
            <w:shd w:val="clear" w:color="auto" w:fill="auto"/>
          </w:tcPr>
          <w:p w:rsidR="000E7284" w:rsidRPr="004357F4" w:rsidRDefault="000E7284">
            <w:pPr>
              <w:ind w:left="-101"/>
              <w:jc w:val="center"/>
            </w:pPr>
            <w:r w:rsidRPr="004357F4">
              <w:t>14097317</w:t>
            </w:r>
          </w:p>
        </w:tc>
        <w:tc>
          <w:tcPr>
            <w:tcW w:w="1211" w:type="dxa"/>
            <w:shd w:val="clear" w:color="auto" w:fill="auto"/>
          </w:tcPr>
          <w:p w:rsidR="000E7284" w:rsidRPr="004357F4" w:rsidRDefault="000E7284">
            <w:pPr>
              <w:ind w:left="-107" w:right="-176"/>
            </w:pPr>
            <w:proofErr w:type="spellStart"/>
            <w:r w:rsidRPr="004357F4">
              <w:t>Забезпече</w:t>
            </w:r>
            <w:proofErr w:type="spellEnd"/>
            <w:r w:rsidRPr="004357F4">
              <w:t xml:space="preserve">-но держав-ні гарантії щодо </w:t>
            </w:r>
            <w:proofErr w:type="spellStart"/>
            <w:r w:rsidRPr="004357F4">
              <w:t>безкоштов</w:t>
            </w:r>
            <w:proofErr w:type="spellEnd"/>
            <w:r w:rsidRPr="004357F4">
              <w:t xml:space="preserve">-ного харчування категорій осіб, визначених </w:t>
            </w:r>
            <w:proofErr w:type="spellStart"/>
            <w:r w:rsidRPr="004357F4">
              <w:t>законода-вством</w:t>
            </w:r>
            <w:proofErr w:type="spellEnd"/>
          </w:p>
        </w:tc>
      </w:tr>
    </w:tbl>
    <w:p w:rsidR="009F715B" w:rsidRDefault="009F715B"/>
    <w:p w:rsidR="009F715B" w:rsidRDefault="009F715B"/>
    <w:p w:rsidR="009F715B" w:rsidRDefault="009F715B"/>
    <w:p w:rsidR="009F715B" w:rsidRPr="009F715B" w:rsidRDefault="009F715B" w:rsidP="009F715B">
      <w:pPr>
        <w:jc w:val="right"/>
        <w:rPr>
          <w:b/>
          <w:bCs/>
        </w:rPr>
      </w:pPr>
      <w:r w:rsidRPr="009F715B">
        <w:rPr>
          <w:b/>
          <w:bCs/>
        </w:rPr>
        <w:t>Продовження додатку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2835"/>
        <w:gridCol w:w="1134"/>
        <w:gridCol w:w="1418"/>
        <w:gridCol w:w="1276"/>
        <w:gridCol w:w="1134"/>
        <w:gridCol w:w="1134"/>
        <w:gridCol w:w="1134"/>
        <w:gridCol w:w="1134"/>
        <w:gridCol w:w="1211"/>
      </w:tblGrid>
      <w:tr w:rsidR="00656610" w:rsidRPr="004357F4">
        <w:tc>
          <w:tcPr>
            <w:tcW w:w="392" w:type="dxa"/>
            <w:shd w:val="clear" w:color="auto" w:fill="auto"/>
          </w:tcPr>
          <w:p w:rsidR="00656610" w:rsidRPr="004357F4" w:rsidRDefault="00656610" w:rsidP="00BD4E98">
            <w:pPr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656610" w:rsidRPr="004357F4" w:rsidRDefault="00656610" w:rsidP="00BD4E98">
            <w:pPr>
              <w:jc w:val="center"/>
            </w:pPr>
            <w:r>
              <w:t>2</w:t>
            </w:r>
          </w:p>
        </w:tc>
        <w:tc>
          <w:tcPr>
            <w:tcW w:w="2835" w:type="dxa"/>
            <w:shd w:val="clear" w:color="auto" w:fill="auto"/>
          </w:tcPr>
          <w:p w:rsidR="00656610" w:rsidRDefault="00656610" w:rsidP="00BD4E98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656610" w:rsidRPr="004357F4" w:rsidRDefault="00656610" w:rsidP="00BD4E98">
            <w:pPr>
              <w:jc w:val="center"/>
            </w:pPr>
            <w:r>
              <w:t>4</w:t>
            </w:r>
          </w:p>
        </w:tc>
        <w:tc>
          <w:tcPr>
            <w:tcW w:w="1418" w:type="dxa"/>
            <w:shd w:val="clear" w:color="auto" w:fill="auto"/>
          </w:tcPr>
          <w:p w:rsidR="00656610" w:rsidRPr="004357F4" w:rsidRDefault="00656610" w:rsidP="00BD4E98">
            <w:pPr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</w:tcPr>
          <w:p w:rsidR="00656610" w:rsidRPr="004357F4" w:rsidRDefault="00656610" w:rsidP="00BD4E98">
            <w:pPr>
              <w:ind w:left="-114"/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</w:tcPr>
          <w:p w:rsidR="00656610" w:rsidRPr="004357F4" w:rsidRDefault="00656610" w:rsidP="00BD4E98">
            <w:pPr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</w:tcPr>
          <w:p w:rsidR="00656610" w:rsidRPr="004357F4" w:rsidRDefault="00656610" w:rsidP="00BD4E98">
            <w:pPr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auto"/>
          </w:tcPr>
          <w:p w:rsidR="00656610" w:rsidRPr="004357F4" w:rsidRDefault="00656610" w:rsidP="00BD4E98">
            <w:pPr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auto"/>
          </w:tcPr>
          <w:p w:rsidR="00656610" w:rsidRPr="004357F4" w:rsidRDefault="00656610" w:rsidP="00BD4E98">
            <w:pPr>
              <w:jc w:val="center"/>
            </w:pPr>
            <w:r>
              <w:t>10</w:t>
            </w:r>
          </w:p>
        </w:tc>
        <w:tc>
          <w:tcPr>
            <w:tcW w:w="1211" w:type="dxa"/>
            <w:shd w:val="clear" w:color="auto" w:fill="auto"/>
          </w:tcPr>
          <w:p w:rsidR="00656610" w:rsidRPr="004357F4" w:rsidRDefault="00656610" w:rsidP="00BD4E98">
            <w:pPr>
              <w:ind w:left="-107" w:right="-176"/>
              <w:jc w:val="center"/>
            </w:pPr>
            <w:r>
              <w:t>11</w:t>
            </w:r>
          </w:p>
        </w:tc>
      </w:tr>
      <w:tr w:rsidR="000E7284" w:rsidRPr="004357F4">
        <w:tc>
          <w:tcPr>
            <w:tcW w:w="392" w:type="dxa"/>
            <w:shd w:val="clear" w:color="auto" w:fill="auto"/>
          </w:tcPr>
          <w:p w:rsidR="000E7284" w:rsidRPr="004357F4" w:rsidRDefault="000E7284"/>
        </w:tc>
        <w:tc>
          <w:tcPr>
            <w:tcW w:w="1984" w:type="dxa"/>
            <w:shd w:val="clear" w:color="auto" w:fill="auto"/>
          </w:tcPr>
          <w:p w:rsidR="000E7284" w:rsidRPr="004357F4" w:rsidRDefault="000E7284"/>
        </w:tc>
        <w:tc>
          <w:tcPr>
            <w:tcW w:w="2835" w:type="dxa"/>
            <w:shd w:val="clear" w:color="auto" w:fill="auto"/>
          </w:tcPr>
          <w:p w:rsidR="000E7284" w:rsidRPr="004357F4" w:rsidRDefault="000E7284">
            <w:r>
              <w:t>3</w:t>
            </w:r>
            <w:r w:rsidRPr="004357F4">
              <w:t>.2.</w:t>
            </w:r>
            <w:r>
              <w:rPr>
                <w:lang w:val="ru-RU"/>
              </w:rPr>
              <w:t>В</w:t>
            </w:r>
            <w:r w:rsidRPr="004357F4">
              <w:t>рахування потреб дітей з особливими дієтичними потребами під час організації харчування в закладах загальної середньої освіти</w:t>
            </w:r>
          </w:p>
        </w:tc>
        <w:tc>
          <w:tcPr>
            <w:tcW w:w="1134" w:type="dxa"/>
            <w:shd w:val="clear" w:color="auto" w:fill="auto"/>
          </w:tcPr>
          <w:p w:rsidR="000E7284" w:rsidRPr="004357F4" w:rsidRDefault="000E7284">
            <w:pPr>
              <w:jc w:val="center"/>
            </w:pPr>
            <w:r w:rsidRPr="004357F4">
              <w:t>2024-2027 роки</w:t>
            </w:r>
          </w:p>
        </w:tc>
        <w:tc>
          <w:tcPr>
            <w:tcW w:w="1418" w:type="dxa"/>
            <w:shd w:val="clear" w:color="auto" w:fill="auto"/>
          </w:tcPr>
          <w:p w:rsidR="000E7284" w:rsidRPr="004357F4" w:rsidRDefault="000E7284">
            <w:pPr>
              <w:jc w:val="center"/>
            </w:pPr>
            <w:r w:rsidRPr="004357F4">
              <w:t>Відділ освіти, заклади загальної середньої освіти</w:t>
            </w:r>
          </w:p>
        </w:tc>
        <w:tc>
          <w:tcPr>
            <w:tcW w:w="1276" w:type="dxa"/>
            <w:shd w:val="clear" w:color="auto" w:fill="auto"/>
          </w:tcPr>
          <w:p w:rsidR="000E7284" w:rsidRPr="004357F4" w:rsidRDefault="000E7284">
            <w:pPr>
              <w:ind w:left="-114"/>
              <w:jc w:val="center"/>
            </w:pPr>
            <w:r w:rsidRPr="004357F4">
              <w:t xml:space="preserve">Кошти </w:t>
            </w:r>
            <w:r>
              <w:t>Б</w:t>
            </w:r>
            <w:r w:rsidRPr="004357F4">
              <w:t>юджету Роменської МТГ</w:t>
            </w:r>
          </w:p>
        </w:tc>
        <w:tc>
          <w:tcPr>
            <w:tcW w:w="1134" w:type="dxa"/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1211" w:type="dxa"/>
            <w:shd w:val="clear" w:color="auto" w:fill="auto"/>
          </w:tcPr>
          <w:p w:rsidR="00603EC1" w:rsidRDefault="000E7284">
            <w:pPr>
              <w:ind w:left="-107" w:right="-176"/>
            </w:pPr>
            <w:r w:rsidRPr="004357F4">
              <w:t>Ураховано харчові потреби здобувачів освіти з особливими дієтичними</w:t>
            </w:r>
          </w:p>
          <w:p w:rsidR="000E7284" w:rsidRPr="004357F4" w:rsidRDefault="00603EC1">
            <w:pPr>
              <w:ind w:left="-107" w:right="-176"/>
            </w:pPr>
            <w:r>
              <w:t>потребами</w:t>
            </w:r>
            <w:r w:rsidR="000E7284" w:rsidRPr="004357F4">
              <w:t xml:space="preserve"> </w:t>
            </w:r>
          </w:p>
        </w:tc>
      </w:tr>
      <w:tr w:rsidR="000E7284" w:rsidRPr="004357F4">
        <w:tc>
          <w:tcPr>
            <w:tcW w:w="392" w:type="dxa"/>
            <w:shd w:val="clear" w:color="auto" w:fill="auto"/>
          </w:tcPr>
          <w:p w:rsidR="000E7284" w:rsidRPr="004357F4" w:rsidRDefault="000E7284"/>
        </w:tc>
        <w:tc>
          <w:tcPr>
            <w:tcW w:w="1984" w:type="dxa"/>
            <w:shd w:val="clear" w:color="auto" w:fill="auto"/>
          </w:tcPr>
          <w:p w:rsidR="000E7284" w:rsidRPr="004357F4" w:rsidRDefault="000E7284"/>
        </w:tc>
        <w:tc>
          <w:tcPr>
            <w:tcW w:w="2835" w:type="dxa"/>
            <w:shd w:val="clear" w:color="auto" w:fill="auto"/>
          </w:tcPr>
          <w:p w:rsidR="000E7284" w:rsidRPr="004357F4" w:rsidRDefault="000E7284">
            <w:r>
              <w:t>3</w:t>
            </w:r>
            <w:r w:rsidRPr="004357F4">
              <w:t>.3.</w:t>
            </w:r>
            <w:proofErr w:type="spellStart"/>
            <w:r>
              <w:rPr>
                <w:lang w:val="ru-RU"/>
              </w:rPr>
              <w:t>Сприяння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розробці</w:t>
            </w:r>
            <w:proofErr w:type="spellEnd"/>
            <w:r w:rsidRPr="004357F4">
              <w:t xml:space="preserve"> та затверджен</w:t>
            </w:r>
            <w:r>
              <w:t>ню</w:t>
            </w:r>
            <w:r w:rsidRPr="004357F4">
              <w:t xml:space="preserve"> примірних чотиритижневих сезонних меню для закладів освіти</w:t>
            </w:r>
          </w:p>
        </w:tc>
        <w:tc>
          <w:tcPr>
            <w:tcW w:w="1134" w:type="dxa"/>
            <w:shd w:val="clear" w:color="auto" w:fill="auto"/>
          </w:tcPr>
          <w:p w:rsidR="000E7284" w:rsidRPr="004357F4" w:rsidRDefault="000E7284">
            <w:pPr>
              <w:jc w:val="center"/>
            </w:pPr>
            <w:r w:rsidRPr="004357F4">
              <w:t>2024-2027 роки</w:t>
            </w:r>
          </w:p>
        </w:tc>
        <w:tc>
          <w:tcPr>
            <w:tcW w:w="1418" w:type="dxa"/>
            <w:shd w:val="clear" w:color="auto" w:fill="auto"/>
          </w:tcPr>
          <w:p w:rsidR="000E7284" w:rsidRPr="004357F4" w:rsidRDefault="000E7284">
            <w:pPr>
              <w:ind w:left="-100" w:right="-110"/>
              <w:jc w:val="center"/>
            </w:pPr>
            <w:r>
              <w:t xml:space="preserve">Відділ освіти спільно з </w:t>
            </w:r>
            <w:r w:rsidRPr="004357F4">
              <w:t>Роменськ</w:t>
            </w:r>
            <w:r>
              <w:t>им</w:t>
            </w:r>
            <w:r w:rsidRPr="004357F4">
              <w:t xml:space="preserve"> районн</w:t>
            </w:r>
            <w:r>
              <w:t>им</w:t>
            </w:r>
            <w:r w:rsidRPr="004357F4">
              <w:t xml:space="preserve"> управління</w:t>
            </w:r>
            <w:r>
              <w:t>м</w:t>
            </w:r>
            <w:r w:rsidRPr="004357F4">
              <w:t xml:space="preserve"> Головного управління </w:t>
            </w:r>
            <w:proofErr w:type="spellStart"/>
            <w:r w:rsidRPr="004357F4">
              <w:t>Держпродспоживслужби</w:t>
            </w:r>
            <w:proofErr w:type="spellEnd"/>
            <w:r w:rsidRPr="004357F4">
              <w:t xml:space="preserve"> в Сумській області</w:t>
            </w:r>
          </w:p>
        </w:tc>
        <w:tc>
          <w:tcPr>
            <w:tcW w:w="1276" w:type="dxa"/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1211" w:type="dxa"/>
            <w:shd w:val="clear" w:color="auto" w:fill="auto"/>
          </w:tcPr>
          <w:p w:rsidR="000E7284" w:rsidRPr="004357F4" w:rsidRDefault="000E7284">
            <w:pPr>
              <w:ind w:left="-107" w:right="-176"/>
            </w:pPr>
            <w:proofErr w:type="spellStart"/>
            <w:r w:rsidRPr="004357F4">
              <w:t>Упровадже</w:t>
            </w:r>
            <w:proofErr w:type="spellEnd"/>
            <w:r w:rsidRPr="004357F4">
              <w:t>-но у закладах освіти сезонне меню</w:t>
            </w:r>
          </w:p>
        </w:tc>
      </w:tr>
      <w:tr w:rsidR="000E7284" w:rsidRPr="004357F4">
        <w:tc>
          <w:tcPr>
            <w:tcW w:w="392" w:type="dxa"/>
            <w:shd w:val="clear" w:color="auto" w:fill="auto"/>
          </w:tcPr>
          <w:p w:rsidR="000E7284" w:rsidRPr="004357F4" w:rsidRDefault="000E7284"/>
        </w:tc>
        <w:tc>
          <w:tcPr>
            <w:tcW w:w="1984" w:type="dxa"/>
            <w:shd w:val="clear" w:color="auto" w:fill="auto"/>
          </w:tcPr>
          <w:p w:rsidR="000E7284" w:rsidRPr="004357F4" w:rsidRDefault="000E7284"/>
        </w:tc>
        <w:tc>
          <w:tcPr>
            <w:tcW w:w="2835" w:type="dxa"/>
            <w:shd w:val="clear" w:color="auto" w:fill="auto"/>
          </w:tcPr>
          <w:p w:rsidR="000E7284" w:rsidRPr="004357F4" w:rsidRDefault="000E7284">
            <w:r>
              <w:t>3</w:t>
            </w:r>
            <w:r w:rsidRPr="004357F4">
              <w:t>.4.Розширення переліку страв і використовуваних технологічних карток (рецептур) для урізноманітнення харчування в закладах освіти</w:t>
            </w:r>
          </w:p>
        </w:tc>
        <w:tc>
          <w:tcPr>
            <w:tcW w:w="1134" w:type="dxa"/>
            <w:shd w:val="clear" w:color="auto" w:fill="auto"/>
          </w:tcPr>
          <w:p w:rsidR="000E7284" w:rsidRPr="004357F4" w:rsidRDefault="000E7284">
            <w:pPr>
              <w:jc w:val="center"/>
            </w:pPr>
            <w:r w:rsidRPr="004357F4">
              <w:t>2024-2027 роки</w:t>
            </w:r>
          </w:p>
        </w:tc>
        <w:tc>
          <w:tcPr>
            <w:tcW w:w="1418" w:type="dxa"/>
            <w:shd w:val="clear" w:color="auto" w:fill="auto"/>
          </w:tcPr>
          <w:p w:rsidR="000E7284" w:rsidRPr="004357F4" w:rsidRDefault="000E7284">
            <w:pPr>
              <w:jc w:val="center"/>
            </w:pPr>
            <w:r w:rsidRPr="004357F4">
              <w:t>Відділ освіти, заклади загальної середньої освіти</w:t>
            </w:r>
          </w:p>
        </w:tc>
        <w:tc>
          <w:tcPr>
            <w:tcW w:w="1276" w:type="dxa"/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1211" w:type="dxa"/>
            <w:shd w:val="clear" w:color="auto" w:fill="auto"/>
          </w:tcPr>
          <w:p w:rsidR="000E7284" w:rsidRPr="004357F4" w:rsidRDefault="000E7284">
            <w:pPr>
              <w:ind w:left="-107" w:right="-176"/>
            </w:pPr>
            <w:proofErr w:type="spellStart"/>
            <w:r w:rsidRPr="004357F4">
              <w:t>Забезпече</w:t>
            </w:r>
            <w:proofErr w:type="spellEnd"/>
            <w:r w:rsidRPr="004357F4">
              <w:t xml:space="preserve">-но </w:t>
            </w:r>
            <w:proofErr w:type="spellStart"/>
            <w:r w:rsidRPr="004357F4">
              <w:t>різноманіт</w:t>
            </w:r>
            <w:proofErr w:type="spellEnd"/>
            <w:r w:rsidRPr="004357F4">
              <w:t>-не якісне харчування дітей та оновлено меню</w:t>
            </w:r>
          </w:p>
        </w:tc>
      </w:tr>
    </w:tbl>
    <w:p w:rsidR="0009695B" w:rsidRDefault="0009695B"/>
    <w:p w:rsidR="0009695B" w:rsidRDefault="0009695B"/>
    <w:p w:rsidR="0009695B" w:rsidRDefault="0009695B"/>
    <w:p w:rsidR="0009695B" w:rsidRDefault="0009695B"/>
    <w:p w:rsidR="0009695B" w:rsidRDefault="0009695B"/>
    <w:p w:rsidR="0009695B" w:rsidRDefault="0009695B"/>
    <w:p w:rsidR="0009695B" w:rsidRPr="0009695B" w:rsidRDefault="0009695B" w:rsidP="0009695B">
      <w:pPr>
        <w:jc w:val="right"/>
        <w:rPr>
          <w:b/>
          <w:bCs/>
        </w:rPr>
      </w:pPr>
      <w:bookmarkStart w:id="9" w:name="_Hlk224114405"/>
      <w:r w:rsidRPr="0009695B">
        <w:rPr>
          <w:b/>
          <w:bCs/>
        </w:rPr>
        <w:t>Продовження додатку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835"/>
        <w:gridCol w:w="1134"/>
        <w:gridCol w:w="1418"/>
        <w:gridCol w:w="1276"/>
        <w:gridCol w:w="1134"/>
        <w:gridCol w:w="1134"/>
        <w:gridCol w:w="1134"/>
        <w:gridCol w:w="850"/>
        <w:gridCol w:w="1495"/>
      </w:tblGrid>
      <w:tr w:rsidR="00CD7F1C" w:rsidRPr="004357F4" w:rsidTr="00824010">
        <w:tc>
          <w:tcPr>
            <w:tcW w:w="534" w:type="dxa"/>
            <w:shd w:val="clear" w:color="auto" w:fill="auto"/>
          </w:tcPr>
          <w:bookmarkEnd w:id="9"/>
          <w:p w:rsidR="00CD7F1C" w:rsidRPr="004357F4" w:rsidRDefault="00AA6F20" w:rsidP="00BD4E98">
            <w:pPr>
              <w:jc w:val="center"/>
            </w:pPr>
            <w:r>
              <w:t>1</w:t>
            </w:r>
          </w:p>
        </w:tc>
        <w:tc>
          <w:tcPr>
            <w:tcW w:w="1842" w:type="dxa"/>
            <w:shd w:val="clear" w:color="auto" w:fill="auto"/>
          </w:tcPr>
          <w:p w:rsidR="00CD7F1C" w:rsidRPr="004357F4" w:rsidRDefault="00AA6F20" w:rsidP="00BD4E98">
            <w:pPr>
              <w:jc w:val="center"/>
            </w:pPr>
            <w:r>
              <w:t>2</w:t>
            </w:r>
          </w:p>
        </w:tc>
        <w:tc>
          <w:tcPr>
            <w:tcW w:w="2835" w:type="dxa"/>
            <w:shd w:val="clear" w:color="auto" w:fill="auto"/>
          </w:tcPr>
          <w:p w:rsidR="00CD7F1C" w:rsidRDefault="00AA6F20" w:rsidP="00BD4E98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CD7F1C" w:rsidRPr="004357F4" w:rsidRDefault="00AA6F20" w:rsidP="00BD4E98">
            <w:pPr>
              <w:jc w:val="center"/>
            </w:pPr>
            <w:r>
              <w:t>4</w:t>
            </w:r>
          </w:p>
        </w:tc>
        <w:tc>
          <w:tcPr>
            <w:tcW w:w="1418" w:type="dxa"/>
            <w:shd w:val="clear" w:color="auto" w:fill="auto"/>
          </w:tcPr>
          <w:p w:rsidR="00CD7F1C" w:rsidRPr="004357F4" w:rsidRDefault="00AA6F20" w:rsidP="00BD4E98">
            <w:pPr>
              <w:jc w:val="center"/>
            </w:pPr>
            <w:r>
              <w:t>5</w:t>
            </w:r>
          </w:p>
        </w:tc>
        <w:tc>
          <w:tcPr>
            <w:tcW w:w="1276" w:type="dxa"/>
            <w:shd w:val="clear" w:color="auto" w:fill="auto"/>
          </w:tcPr>
          <w:p w:rsidR="00CD7F1C" w:rsidRPr="00E53194" w:rsidRDefault="00AA6F20" w:rsidP="00BD4E98">
            <w:pPr>
              <w:ind w:left="-114"/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</w:tcPr>
          <w:p w:rsidR="00CD7F1C" w:rsidRDefault="00AA6F20" w:rsidP="00BD4E98">
            <w:pPr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</w:tcPr>
          <w:p w:rsidR="00CD7F1C" w:rsidRDefault="00AA6F20" w:rsidP="00BD4E98">
            <w:pPr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auto"/>
          </w:tcPr>
          <w:p w:rsidR="00CD7F1C" w:rsidRDefault="00AA6F20" w:rsidP="00BD4E98">
            <w:pPr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</w:tcPr>
          <w:p w:rsidR="00CD7F1C" w:rsidRDefault="00AA6F20" w:rsidP="00BD4E98">
            <w:pPr>
              <w:jc w:val="center"/>
            </w:pPr>
            <w:r>
              <w:t>10</w:t>
            </w:r>
          </w:p>
        </w:tc>
        <w:tc>
          <w:tcPr>
            <w:tcW w:w="1495" w:type="dxa"/>
            <w:shd w:val="clear" w:color="auto" w:fill="auto"/>
          </w:tcPr>
          <w:p w:rsidR="00CD7F1C" w:rsidRPr="00E53194" w:rsidRDefault="00AA6F20" w:rsidP="00BD4E98">
            <w:pPr>
              <w:ind w:left="-107" w:right="-176"/>
              <w:jc w:val="center"/>
            </w:pPr>
            <w:r>
              <w:t>11</w:t>
            </w:r>
          </w:p>
        </w:tc>
      </w:tr>
      <w:tr w:rsidR="000E7284" w:rsidRPr="004357F4" w:rsidTr="00824010">
        <w:tc>
          <w:tcPr>
            <w:tcW w:w="534" w:type="dxa"/>
            <w:shd w:val="clear" w:color="auto" w:fill="auto"/>
          </w:tcPr>
          <w:p w:rsidR="000E7284" w:rsidRPr="004357F4" w:rsidRDefault="000E7284"/>
        </w:tc>
        <w:tc>
          <w:tcPr>
            <w:tcW w:w="1842" w:type="dxa"/>
            <w:shd w:val="clear" w:color="auto" w:fill="auto"/>
          </w:tcPr>
          <w:p w:rsidR="000E7284" w:rsidRPr="004357F4" w:rsidRDefault="000E7284"/>
        </w:tc>
        <w:tc>
          <w:tcPr>
            <w:tcW w:w="2835" w:type="dxa"/>
            <w:shd w:val="clear" w:color="auto" w:fill="auto"/>
          </w:tcPr>
          <w:p w:rsidR="000E7284" w:rsidRPr="004357F4" w:rsidRDefault="000E7284">
            <w:r>
              <w:t xml:space="preserve">3.5. </w:t>
            </w:r>
            <w:bookmarkStart w:id="10" w:name="_Hlk155798048"/>
            <w:r w:rsidRPr="00E53194">
              <w:t>Оздоровлення дітей у пришкільних та профільних таборах (харчування)</w:t>
            </w:r>
            <w:bookmarkEnd w:id="10"/>
          </w:p>
        </w:tc>
        <w:tc>
          <w:tcPr>
            <w:tcW w:w="1134" w:type="dxa"/>
            <w:shd w:val="clear" w:color="auto" w:fill="auto"/>
          </w:tcPr>
          <w:p w:rsidR="000E7284" w:rsidRPr="004357F4" w:rsidRDefault="000E7284">
            <w:pPr>
              <w:jc w:val="center"/>
            </w:pPr>
            <w:r w:rsidRPr="004357F4">
              <w:t>2024-2027 роки</w:t>
            </w:r>
          </w:p>
        </w:tc>
        <w:tc>
          <w:tcPr>
            <w:tcW w:w="1418" w:type="dxa"/>
            <w:shd w:val="clear" w:color="auto" w:fill="auto"/>
          </w:tcPr>
          <w:p w:rsidR="000E7284" w:rsidRPr="004357F4" w:rsidRDefault="000E7284">
            <w:pPr>
              <w:jc w:val="center"/>
            </w:pPr>
            <w:r w:rsidRPr="004357F4">
              <w:t>Відділ освіти, заклади загальної середньої освіти</w:t>
            </w:r>
          </w:p>
        </w:tc>
        <w:tc>
          <w:tcPr>
            <w:tcW w:w="1276" w:type="dxa"/>
            <w:shd w:val="clear" w:color="auto" w:fill="auto"/>
          </w:tcPr>
          <w:p w:rsidR="000E7284" w:rsidRPr="004357F4" w:rsidRDefault="000E7284">
            <w:pPr>
              <w:ind w:left="-114"/>
              <w:jc w:val="center"/>
            </w:pPr>
            <w:r w:rsidRPr="00E53194">
              <w:t xml:space="preserve">Кошти </w:t>
            </w:r>
            <w:r>
              <w:t>Б</w:t>
            </w:r>
            <w:r w:rsidRPr="00E53194">
              <w:t>юджету Роменської МТГ</w:t>
            </w:r>
          </w:p>
        </w:tc>
        <w:tc>
          <w:tcPr>
            <w:tcW w:w="1134" w:type="dxa"/>
            <w:shd w:val="clear" w:color="auto" w:fill="auto"/>
          </w:tcPr>
          <w:p w:rsidR="000E7284" w:rsidRPr="004357F4" w:rsidRDefault="000E7284">
            <w:pPr>
              <w:jc w:val="center"/>
            </w:pPr>
            <w:r>
              <w:t>987000</w:t>
            </w:r>
          </w:p>
        </w:tc>
        <w:tc>
          <w:tcPr>
            <w:tcW w:w="1134" w:type="dxa"/>
            <w:shd w:val="clear" w:color="auto" w:fill="auto"/>
          </w:tcPr>
          <w:p w:rsidR="000E7284" w:rsidRPr="004357F4" w:rsidRDefault="000E7284">
            <w:pPr>
              <w:jc w:val="center"/>
            </w:pPr>
            <w:r>
              <w:t>1036350</w:t>
            </w:r>
          </w:p>
        </w:tc>
        <w:tc>
          <w:tcPr>
            <w:tcW w:w="1134" w:type="dxa"/>
            <w:shd w:val="clear" w:color="auto" w:fill="auto"/>
          </w:tcPr>
          <w:p w:rsidR="000E7284" w:rsidRPr="004357F4" w:rsidRDefault="000E7284">
            <w:pPr>
              <w:jc w:val="center"/>
            </w:pPr>
            <w:r>
              <w:t>1088168</w:t>
            </w:r>
          </w:p>
        </w:tc>
        <w:tc>
          <w:tcPr>
            <w:tcW w:w="850" w:type="dxa"/>
            <w:shd w:val="clear" w:color="auto" w:fill="auto"/>
          </w:tcPr>
          <w:p w:rsidR="000E7284" w:rsidRPr="004357F4" w:rsidRDefault="000E7284">
            <w:pPr>
              <w:jc w:val="center"/>
            </w:pPr>
            <w:r>
              <w:t>1142576</w:t>
            </w:r>
          </w:p>
        </w:tc>
        <w:tc>
          <w:tcPr>
            <w:tcW w:w="1495" w:type="dxa"/>
            <w:shd w:val="clear" w:color="auto" w:fill="auto"/>
          </w:tcPr>
          <w:p w:rsidR="000E7284" w:rsidRPr="004357F4" w:rsidRDefault="000E7284">
            <w:pPr>
              <w:ind w:left="-107" w:right="-176"/>
            </w:pPr>
            <w:proofErr w:type="spellStart"/>
            <w:r w:rsidRPr="00E53194">
              <w:t>Забезпечен</w:t>
            </w:r>
            <w:proofErr w:type="spellEnd"/>
            <w:r>
              <w:t>-</w:t>
            </w:r>
            <w:r w:rsidRPr="00E53194">
              <w:t xml:space="preserve">ня якісного харчування дітей для їх </w:t>
            </w:r>
            <w:proofErr w:type="spellStart"/>
            <w:r w:rsidRPr="00E53194">
              <w:t>оздоровле</w:t>
            </w:r>
            <w:r>
              <w:t>-</w:t>
            </w:r>
            <w:r w:rsidRPr="00E53194">
              <w:t>ння</w:t>
            </w:r>
            <w:proofErr w:type="spellEnd"/>
          </w:p>
        </w:tc>
      </w:tr>
      <w:tr w:rsidR="003D28B8" w:rsidRPr="004357F4" w:rsidTr="00824010">
        <w:trPr>
          <w:trHeight w:val="4968"/>
        </w:trPr>
        <w:tc>
          <w:tcPr>
            <w:tcW w:w="534" w:type="dxa"/>
            <w:shd w:val="clear" w:color="auto" w:fill="auto"/>
          </w:tcPr>
          <w:p w:rsidR="003D28B8" w:rsidRPr="004357F4" w:rsidRDefault="003D28B8">
            <w:r>
              <w:t>4</w:t>
            </w:r>
          </w:p>
        </w:tc>
        <w:tc>
          <w:tcPr>
            <w:tcW w:w="1842" w:type="dxa"/>
            <w:shd w:val="clear" w:color="auto" w:fill="auto"/>
          </w:tcPr>
          <w:p w:rsidR="003D28B8" w:rsidRPr="004357F4" w:rsidRDefault="003D28B8">
            <w:r w:rsidRPr="004357F4">
              <w:t xml:space="preserve">Визначення потреб закладів освіти, зокрема щодо модернізації харчоблоків, що </w:t>
            </w:r>
          </w:p>
          <w:p w:rsidR="003D28B8" w:rsidRPr="004357F4" w:rsidRDefault="003D28B8">
            <w:r w:rsidRPr="004357F4">
              <w:t xml:space="preserve">дасть змогу передбачити пріоритетність </w:t>
            </w:r>
            <w:proofErr w:type="spellStart"/>
            <w:r w:rsidRPr="004357F4">
              <w:t>проєктів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3D28B8" w:rsidRPr="004357F4" w:rsidRDefault="003D28B8">
            <w:r>
              <w:t>4</w:t>
            </w:r>
            <w:r w:rsidRPr="004357F4">
              <w:t xml:space="preserve">.1.Визначення попереднього переліку закладів освіти, що потребують відновлення та/або модернізації харчоблоків, в основі </w:t>
            </w:r>
          </w:p>
          <w:p w:rsidR="003D28B8" w:rsidRPr="004357F4" w:rsidRDefault="003D28B8">
            <w:r w:rsidRPr="004357F4">
              <w:t>яких сучасний технологічний процес, що забезпечує дотримання принципів системи аналізу небезпечних факторів та контролю в критичних точках (НАССР) (далі-система НАССР) та приготування якісної та безпечної їжі в асортименті</w:t>
            </w:r>
          </w:p>
        </w:tc>
        <w:tc>
          <w:tcPr>
            <w:tcW w:w="1134" w:type="dxa"/>
            <w:shd w:val="clear" w:color="auto" w:fill="auto"/>
          </w:tcPr>
          <w:p w:rsidR="003D28B8" w:rsidRPr="004357F4" w:rsidRDefault="003D28B8">
            <w:pPr>
              <w:jc w:val="center"/>
            </w:pPr>
            <w:r w:rsidRPr="004357F4">
              <w:t>Серпень 2024 року</w:t>
            </w:r>
          </w:p>
        </w:tc>
        <w:tc>
          <w:tcPr>
            <w:tcW w:w="1418" w:type="dxa"/>
            <w:shd w:val="clear" w:color="auto" w:fill="auto"/>
          </w:tcPr>
          <w:p w:rsidR="003D28B8" w:rsidRPr="004357F4" w:rsidRDefault="003D28B8">
            <w:pPr>
              <w:jc w:val="center"/>
            </w:pPr>
            <w:r w:rsidRPr="004357F4">
              <w:t>Відділ освіти</w:t>
            </w:r>
          </w:p>
        </w:tc>
        <w:tc>
          <w:tcPr>
            <w:tcW w:w="1276" w:type="dxa"/>
            <w:shd w:val="clear" w:color="auto" w:fill="auto"/>
          </w:tcPr>
          <w:p w:rsidR="003D28B8" w:rsidRPr="004357F4" w:rsidRDefault="003D28B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D28B8" w:rsidRPr="004357F4" w:rsidRDefault="003D28B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D28B8" w:rsidRPr="004357F4" w:rsidRDefault="003D28B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D28B8" w:rsidRPr="004357F4" w:rsidRDefault="003D28B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D28B8" w:rsidRPr="004357F4" w:rsidRDefault="003D28B8">
            <w:pPr>
              <w:jc w:val="center"/>
            </w:pPr>
          </w:p>
        </w:tc>
        <w:tc>
          <w:tcPr>
            <w:tcW w:w="1495" w:type="dxa"/>
            <w:shd w:val="clear" w:color="auto" w:fill="auto"/>
          </w:tcPr>
          <w:p w:rsidR="003D28B8" w:rsidRPr="004357F4" w:rsidRDefault="003D28B8">
            <w:pPr>
              <w:ind w:left="-107" w:right="-176"/>
            </w:pPr>
            <w:r w:rsidRPr="004357F4">
              <w:t xml:space="preserve">Визначено потреби закладів освіти щодо </w:t>
            </w:r>
            <w:proofErr w:type="spellStart"/>
            <w:r w:rsidRPr="004357F4">
              <w:t>відновлен</w:t>
            </w:r>
            <w:proofErr w:type="spellEnd"/>
            <w:r w:rsidRPr="004357F4">
              <w:t xml:space="preserve">-ня та/або </w:t>
            </w:r>
          </w:p>
          <w:p w:rsidR="003D28B8" w:rsidRPr="004357F4" w:rsidRDefault="003D28B8">
            <w:pPr>
              <w:ind w:left="-107" w:right="-176"/>
            </w:pPr>
            <w:proofErr w:type="spellStart"/>
            <w:r w:rsidRPr="004357F4">
              <w:t>модерніза-ції</w:t>
            </w:r>
            <w:proofErr w:type="spellEnd"/>
            <w:r w:rsidRPr="004357F4">
              <w:t xml:space="preserve"> харчоблоків для прийняття </w:t>
            </w:r>
            <w:proofErr w:type="spellStart"/>
            <w:r w:rsidRPr="004357F4">
              <w:t>ефективн-их</w:t>
            </w:r>
            <w:proofErr w:type="spellEnd"/>
            <w:r w:rsidRPr="004357F4">
              <w:t xml:space="preserve"> </w:t>
            </w:r>
            <w:proofErr w:type="spellStart"/>
            <w:r w:rsidRPr="004357F4">
              <w:t>управлін-ських</w:t>
            </w:r>
            <w:proofErr w:type="spellEnd"/>
            <w:r w:rsidRPr="004357F4">
              <w:t xml:space="preserve"> рішень</w:t>
            </w:r>
          </w:p>
        </w:tc>
      </w:tr>
    </w:tbl>
    <w:p w:rsidR="008A2995" w:rsidRDefault="008A2995" w:rsidP="008A2995">
      <w:pPr>
        <w:jc w:val="right"/>
        <w:rPr>
          <w:b/>
          <w:bCs/>
        </w:rPr>
      </w:pPr>
    </w:p>
    <w:p w:rsidR="008A2995" w:rsidRDefault="008A2995" w:rsidP="008A2995">
      <w:pPr>
        <w:jc w:val="right"/>
        <w:rPr>
          <w:b/>
          <w:bCs/>
        </w:rPr>
      </w:pPr>
    </w:p>
    <w:p w:rsidR="008A2995" w:rsidRDefault="008A2995" w:rsidP="008A2995">
      <w:pPr>
        <w:jc w:val="right"/>
        <w:rPr>
          <w:b/>
          <w:bCs/>
        </w:rPr>
      </w:pPr>
    </w:p>
    <w:p w:rsidR="008A2995" w:rsidRDefault="008A2995" w:rsidP="008A2995">
      <w:pPr>
        <w:jc w:val="right"/>
        <w:rPr>
          <w:b/>
          <w:bCs/>
        </w:rPr>
      </w:pPr>
    </w:p>
    <w:p w:rsidR="008A2995" w:rsidRDefault="008A2995" w:rsidP="008A2995">
      <w:pPr>
        <w:jc w:val="right"/>
        <w:rPr>
          <w:b/>
          <w:bCs/>
        </w:rPr>
      </w:pPr>
    </w:p>
    <w:p w:rsidR="008A2995" w:rsidRDefault="008A2995" w:rsidP="008A2995">
      <w:pPr>
        <w:jc w:val="right"/>
        <w:rPr>
          <w:b/>
          <w:bCs/>
        </w:rPr>
      </w:pPr>
    </w:p>
    <w:p w:rsidR="008A2995" w:rsidRPr="0009695B" w:rsidRDefault="008A2995" w:rsidP="008A2995">
      <w:pPr>
        <w:jc w:val="right"/>
        <w:rPr>
          <w:b/>
          <w:bCs/>
        </w:rPr>
      </w:pPr>
      <w:r w:rsidRPr="0009695B">
        <w:rPr>
          <w:b/>
          <w:bCs/>
        </w:rPr>
        <w:lastRenderedPageBreak/>
        <w:t>Продовження додатку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2"/>
        <w:gridCol w:w="1984"/>
        <w:gridCol w:w="2835"/>
        <w:gridCol w:w="992"/>
        <w:gridCol w:w="1560"/>
        <w:gridCol w:w="992"/>
        <w:gridCol w:w="1134"/>
        <w:gridCol w:w="992"/>
        <w:gridCol w:w="992"/>
        <w:gridCol w:w="1134"/>
        <w:gridCol w:w="1637"/>
      </w:tblGrid>
      <w:tr w:rsidR="008A2995" w:rsidRPr="004357F4" w:rsidTr="00BD4E98">
        <w:tc>
          <w:tcPr>
            <w:tcW w:w="534" w:type="dxa"/>
            <w:gridSpan w:val="2"/>
            <w:shd w:val="clear" w:color="auto" w:fill="auto"/>
          </w:tcPr>
          <w:p w:rsidR="008A2995" w:rsidRPr="004357F4" w:rsidRDefault="008A2995" w:rsidP="00BD4E98">
            <w:pPr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8A2995" w:rsidRPr="004357F4" w:rsidRDefault="008A2995" w:rsidP="00BD4E98">
            <w:pPr>
              <w:jc w:val="center"/>
            </w:pPr>
            <w:r>
              <w:t>2</w:t>
            </w:r>
          </w:p>
        </w:tc>
        <w:tc>
          <w:tcPr>
            <w:tcW w:w="2835" w:type="dxa"/>
            <w:shd w:val="clear" w:color="auto" w:fill="auto"/>
          </w:tcPr>
          <w:p w:rsidR="008A2995" w:rsidRDefault="008A2995" w:rsidP="00BD4E98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</w:tcPr>
          <w:p w:rsidR="008A2995" w:rsidRPr="004357F4" w:rsidRDefault="008A2995" w:rsidP="00BD4E98">
            <w:pPr>
              <w:jc w:val="center"/>
            </w:pPr>
            <w:r>
              <w:t>4</w:t>
            </w:r>
          </w:p>
        </w:tc>
        <w:tc>
          <w:tcPr>
            <w:tcW w:w="1560" w:type="dxa"/>
            <w:shd w:val="clear" w:color="auto" w:fill="auto"/>
          </w:tcPr>
          <w:p w:rsidR="008A2995" w:rsidRPr="004357F4" w:rsidRDefault="008A2995" w:rsidP="00BD4E98">
            <w:pPr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uto"/>
          </w:tcPr>
          <w:p w:rsidR="008A2995" w:rsidRPr="004357F4" w:rsidRDefault="008A2995" w:rsidP="00BD4E98">
            <w:pPr>
              <w:ind w:left="-114"/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</w:tcPr>
          <w:p w:rsidR="008A2995" w:rsidRPr="004357F4" w:rsidRDefault="008A2995" w:rsidP="00BD4E98">
            <w:pPr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</w:tcPr>
          <w:p w:rsidR="008A2995" w:rsidRPr="004357F4" w:rsidRDefault="008A2995" w:rsidP="00BD4E98">
            <w:pPr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</w:tcPr>
          <w:p w:rsidR="008A2995" w:rsidRPr="004357F4" w:rsidRDefault="008A2995" w:rsidP="00BD4E98">
            <w:pPr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auto"/>
          </w:tcPr>
          <w:p w:rsidR="008A2995" w:rsidRPr="004357F4" w:rsidRDefault="008A2995" w:rsidP="00BD4E98">
            <w:pPr>
              <w:jc w:val="center"/>
            </w:pPr>
            <w:r>
              <w:t>10</w:t>
            </w:r>
          </w:p>
        </w:tc>
        <w:tc>
          <w:tcPr>
            <w:tcW w:w="1637" w:type="dxa"/>
            <w:shd w:val="clear" w:color="auto" w:fill="auto"/>
          </w:tcPr>
          <w:p w:rsidR="008A2995" w:rsidRPr="004357F4" w:rsidRDefault="008A2995" w:rsidP="00BD4E98">
            <w:pPr>
              <w:ind w:left="-107" w:right="-176"/>
              <w:jc w:val="center"/>
            </w:pPr>
            <w:r>
              <w:t>11</w:t>
            </w:r>
          </w:p>
        </w:tc>
      </w:tr>
      <w:tr w:rsidR="003D28B8" w:rsidRPr="004357F4" w:rsidTr="00BD4E98">
        <w:tc>
          <w:tcPr>
            <w:tcW w:w="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28B8" w:rsidRPr="004357F4" w:rsidRDefault="003D28B8"/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D28B8" w:rsidRPr="004357F4" w:rsidRDefault="003D28B8"/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D28B8" w:rsidRPr="004357F4" w:rsidRDefault="003D28B8">
            <w:r>
              <w:t>4</w:t>
            </w:r>
            <w:r w:rsidRPr="004357F4">
              <w:t>.2.Відновлення та модернізація харчоблоків закладів освіти, які б дозволили використовувати новітні технологічні моделі організації харчування: «базова кухня», «опорна кухня», «фабрика-кухня»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D28B8" w:rsidRPr="004357F4" w:rsidRDefault="003D28B8">
            <w:pPr>
              <w:jc w:val="center"/>
            </w:pPr>
            <w:r w:rsidRPr="004357F4">
              <w:t>2024-2027 роки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D28B8" w:rsidRPr="004357F4" w:rsidRDefault="003D28B8">
            <w:pPr>
              <w:jc w:val="center"/>
            </w:pPr>
            <w:r w:rsidRPr="004357F4">
              <w:t>Відділ освіти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D28B8" w:rsidRPr="004357F4" w:rsidRDefault="003D28B8">
            <w:pPr>
              <w:ind w:left="-114"/>
              <w:jc w:val="center"/>
            </w:pPr>
            <w:r w:rsidRPr="004357F4">
              <w:t xml:space="preserve">Кошти </w:t>
            </w:r>
            <w:r>
              <w:t>Б</w:t>
            </w:r>
            <w:r w:rsidRPr="004357F4">
              <w:t>юджету Роменської МТГ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D28B8" w:rsidRPr="004357F4" w:rsidRDefault="003D28B8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D28B8" w:rsidRPr="004357F4" w:rsidRDefault="003D28B8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D28B8" w:rsidRPr="004357F4" w:rsidRDefault="003D28B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D28B8" w:rsidRPr="004357F4" w:rsidRDefault="003D28B8">
            <w:pPr>
              <w:jc w:val="center"/>
            </w:pP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auto"/>
          </w:tcPr>
          <w:p w:rsidR="003D28B8" w:rsidRPr="004357F4" w:rsidRDefault="003D28B8">
            <w:pPr>
              <w:ind w:left="-107" w:right="-176"/>
            </w:pPr>
            <w:r w:rsidRPr="004357F4">
              <w:t xml:space="preserve">Покращено показники </w:t>
            </w:r>
            <w:proofErr w:type="spellStart"/>
            <w:r w:rsidRPr="004357F4">
              <w:t>енергоефек-тивності</w:t>
            </w:r>
            <w:proofErr w:type="spellEnd"/>
            <w:r w:rsidRPr="004357F4">
              <w:t xml:space="preserve"> та дотримання вимог системи НАССР </w:t>
            </w:r>
          </w:p>
          <w:p w:rsidR="003D28B8" w:rsidRPr="004357F4" w:rsidRDefault="003D28B8"/>
        </w:tc>
      </w:tr>
      <w:tr w:rsidR="003269DC" w:rsidRPr="004357F4" w:rsidTr="00BD4E98">
        <w:tc>
          <w:tcPr>
            <w:tcW w:w="534" w:type="dxa"/>
            <w:gridSpan w:val="2"/>
            <w:tcBorders>
              <w:bottom w:val="nil"/>
            </w:tcBorders>
            <w:shd w:val="clear" w:color="auto" w:fill="auto"/>
          </w:tcPr>
          <w:p w:rsidR="003269DC" w:rsidRPr="004357F4" w:rsidRDefault="003269DC">
            <w:r>
              <w:t>5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3269DC" w:rsidRPr="004357F4" w:rsidRDefault="003269DC">
            <w:r w:rsidRPr="003269DC">
              <w:t xml:space="preserve">Визначення пріоритетних </w:t>
            </w:r>
            <w:proofErr w:type="spellStart"/>
            <w:r w:rsidRPr="003269DC">
              <w:t>проєктів</w:t>
            </w:r>
            <w:proofErr w:type="spellEnd"/>
            <w:r w:rsidRPr="003269DC">
              <w:t>, спрямованих на організацію харчування в закладах загальної середньої освіти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3269DC" w:rsidRDefault="003269DC">
            <w:r w:rsidRPr="003269DC">
              <w:t>5.1.Залучення коштів державного та обласного бюджетів, а також донорських організацій на відновлення та розвиток освітньої інфраструктури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269DC" w:rsidRPr="004357F4" w:rsidRDefault="003269DC">
            <w:pPr>
              <w:jc w:val="center"/>
            </w:pPr>
            <w:r w:rsidRPr="003269DC">
              <w:t>2024-2027 роки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3269DC" w:rsidRPr="004357F4" w:rsidRDefault="003269DC">
            <w:pPr>
              <w:jc w:val="center"/>
            </w:pPr>
            <w:r w:rsidRPr="004357F4">
              <w:t>Відділ освіти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269DC" w:rsidRPr="004357F4" w:rsidRDefault="003269DC">
            <w:pPr>
              <w:ind w:left="-114"/>
              <w:jc w:val="center"/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269DC" w:rsidRPr="004357F4" w:rsidRDefault="003269DC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269DC" w:rsidRPr="004357F4" w:rsidRDefault="003269DC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269DC" w:rsidRPr="004357F4" w:rsidRDefault="003269DC">
            <w:pPr>
              <w:jc w:val="center"/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269DC" w:rsidRPr="004357F4" w:rsidRDefault="003269DC">
            <w:pPr>
              <w:jc w:val="center"/>
            </w:pPr>
          </w:p>
        </w:tc>
        <w:tc>
          <w:tcPr>
            <w:tcW w:w="1637" w:type="dxa"/>
            <w:tcBorders>
              <w:bottom w:val="nil"/>
            </w:tcBorders>
            <w:shd w:val="clear" w:color="auto" w:fill="auto"/>
          </w:tcPr>
          <w:p w:rsidR="003269DC" w:rsidRDefault="003269DC" w:rsidP="003269DC">
            <w:pPr>
              <w:ind w:left="-107" w:right="-176"/>
            </w:pPr>
            <w:r>
              <w:t xml:space="preserve">Поліпшено умови навчання в закладах загальної середньої освіти, у тому числі покращено умови харчування </w:t>
            </w:r>
          </w:p>
          <w:p w:rsidR="003269DC" w:rsidRDefault="003269DC" w:rsidP="003269DC">
            <w:pPr>
              <w:ind w:left="-107" w:right="-176"/>
            </w:pPr>
            <w:r>
              <w:t xml:space="preserve">(лист </w:t>
            </w:r>
            <w:proofErr w:type="spellStart"/>
            <w:r>
              <w:t>Міністерст</w:t>
            </w:r>
            <w:proofErr w:type="spellEnd"/>
            <w:r>
              <w:t xml:space="preserve">- ва розвитку громад, територій та </w:t>
            </w:r>
            <w:proofErr w:type="spellStart"/>
            <w:r>
              <w:t>інфраструк</w:t>
            </w:r>
            <w:proofErr w:type="spellEnd"/>
            <w:r>
              <w:t>-тури України від 29.10.2023 № 10253/31/14-23)</w:t>
            </w:r>
          </w:p>
          <w:p w:rsidR="00BD4E98" w:rsidRDefault="00BD4E98" w:rsidP="003269DC">
            <w:pPr>
              <w:ind w:left="-107" w:right="-176"/>
            </w:pPr>
          </w:p>
          <w:p w:rsidR="00BD4E98" w:rsidRDefault="00BD4E98" w:rsidP="003269DC">
            <w:pPr>
              <w:ind w:left="-107" w:right="-176"/>
            </w:pPr>
          </w:p>
          <w:p w:rsidR="00BD4E98" w:rsidRDefault="00BD4E98" w:rsidP="003269DC">
            <w:pPr>
              <w:ind w:left="-107" w:right="-176"/>
            </w:pPr>
          </w:p>
          <w:p w:rsidR="00BD4E98" w:rsidRPr="004357F4" w:rsidRDefault="00BD4E98" w:rsidP="003269DC">
            <w:pPr>
              <w:ind w:left="-107" w:right="-176"/>
            </w:pPr>
          </w:p>
        </w:tc>
      </w:tr>
      <w:tr w:rsidR="00AB4758" w:rsidRPr="004357F4" w:rsidTr="005A2D57">
        <w:trPr>
          <w:trHeight w:val="132"/>
        </w:trPr>
        <w:tc>
          <w:tcPr>
            <w:tcW w:w="1478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4758" w:rsidRPr="00AB4758" w:rsidRDefault="00AB4758" w:rsidP="00AB4758">
            <w:pPr>
              <w:ind w:right="-1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</w:t>
            </w:r>
            <w:r w:rsidRPr="00AB4758">
              <w:rPr>
                <w:b/>
                <w:bCs/>
              </w:rPr>
              <w:t xml:space="preserve">Продовження </w:t>
            </w:r>
            <w:r>
              <w:rPr>
                <w:b/>
                <w:bCs/>
              </w:rPr>
              <w:t>додатку</w:t>
            </w:r>
          </w:p>
        </w:tc>
      </w:tr>
      <w:tr w:rsidR="00BD4E98" w:rsidRPr="00DB414F" w:rsidTr="00BD4E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98" w:rsidRPr="00DB414F" w:rsidRDefault="00BD4E98" w:rsidP="00F07BD6">
            <w:pPr>
              <w:jc w:val="center"/>
            </w:pPr>
            <w:r w:rsidRPr="00DB414F"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98" w:rsidRPr="00DB414F" w:rsidRDefault="00BD4E98" w:rsidP="00F07BD6">
            <w:pPr>
              <w:jc w:val="center"/>
            </w:pPr>
            <w:r w:rsidRPr="00DB414F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98" w:rsidRPr="00DB414F" w:rsidRDefault="00BD4E98" w:rsidP="00F07BD6">
            <w:pPr>
              <w:jc w:val="center"/>
            </w:pPr>
            <w:r w:rsidRPr="00DB414F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98" w:rsidRPr="00DB414F" w:rsidRDefault="00BD4E98" w:rsidP="00F07BD6">
            <w:pPr>
              <w:jc w:val="center"/>
            </w:pPr>
            <w:r w:rsidRPr="00DB414F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98" w:rsidRPr="00DB414F" w:rsidRDefault="00BD4E98" w:rsidP="00F07BD6">
            <w:pPr>
              <w:jc w:val="center"/>
            </w:pPr>
            <w:r w:rsidRPr="00DB414F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98" w:rsidRPr="00DB414F" w:rsidRDefault="00BD4E98" w:rsidP="00F07BD6">
            <w:pPr>
              <w:jc w:val="center"/>
            </w:pPr>
            <w:r w:rsidRPr="00DB414F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98" w:rsidRPr="00DB414F" w:rsidRDefault="00BD4E98" w:rsidP="00F07BD6">
            <w:pPr>
              <w:jc w:val="center"/>
            </w:pPr>
            <w:r w:rsidRPr="00DB414F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98" w:rsidRPr="00DB414F" w:rsidRDefault="00BD4E98" w:rsidP="00F07BD6">
            <w:pPr>
              <w:jc w:val="center"/>
            </w:pPr>
            <w:r w:rsidRPr="00DB414F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98" w:rsidRPr="00DB414F" w:rsidRDefault="00BD4E98" w:rsidP="00F07BD6">
            <w:pPr>
              <w:jc w:val="center"/>
            </w:pPr>
            <w:r w:rsidRPr="00DB414F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98" w:rsidRPr="00DB414F" w:rsidRDefault="00BD4E98" w:rsidP="00F07BD6">
            <w:pPr>
              <w:jc w:val="center"/>
            </w:pPr>
            <w:r w:rsidRPr="00DB414F">
              <w:t>10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98" w:rsidRPr="00DB414F" w:rsidRDefault="00BD4E98" w:rsidP="00F07BD6">
            <w:pPr>
              <w:ind w:left="-107" w:right="-35"/>
              <w:jc w:val="center"/>
            </w:pPr>
            <w:r w:rsidRPr="00DB414F">
              <w:t>11</w:t>
            </w:r>
          </w:p>
        </w:tc>
      </w:tr>
      <w:tr w:rsidR="000E7284" w:rsidRPr="004357F4" w:rsidTr="00BD4E98">
        <w:tc>
          <w:tcPr>
            <w:tcW w:w="5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E7284" w:rsidRPr="004357F4" w:rsidRDefault="000E7284"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E7284" w:rsidRPr="004357F4" w:rsidRDefault="000E7284">
            <w:r w:rsidRPr="004357F4">
              <w:t>Забезпечення підготовки/</w:t>
            </w:r>
          </w:p>
          <w:p w:rsidR="000E7284" w:rsidRPr="004357F4" w:rsidRDefault="000E7284">
            <w:r w:rsidRPr="004357F4">
              <w:t xml:space="preserve">підвищення кваліфікації кухарів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0E7284" w:rsidRPr="004357F4" w:rsidRDefault="000E7284">
            <w:r>
              <w:t>6</w:t>
            </w:r>
            <w:r w:rsidRPr="004357F4">
              <w:t xml:space="preserve">.1.Організація підвищення кваліфікації кухарів </w:t>
            </w:r>
            <w:r>
              <w:t>за участі у</w:t>
            </w:r>
            <w:r w:rsidRPr="004357F4">
              <w:t xml:space="preserve"> відповідних </w:t>
            </w:r>
            <w:r>
              <w:t xml:space="preserve">державних, </w:t>
            </w:r>
            <w:r w:rsidRPr="004357F4">
              <w:t>регіональних програм</w:t>
            </w:r>
            <w:r>
              <w:t>ах та грантах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E7284" w:rsidRPr="004357F4" w:rsidRDefault="000E7284">
            <w:pPr>
              <w:jc w:val="center"/>
            </w:pPr>
            <w:r w:rsidRPr="004357F4">
              <w:t>2024-2027 роки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0E7284" w:rsidRPr="004357F4" w:rsidRDefault="000E7284">
            <w:pPr>
              <w:jc w:val="center"/>
            </w:pPr>
            <w:r w:rsidRPr="004357F4">
              <w:t>Відділ освіти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</w:tcPr>
          <w:p w:rsidR="000E7284" w:rsidRPr="004357F4" w:rsidRDefault="000E7284" w:rsidP="00BD4E98">
            <w:pPr>
              <w:ind w:right="-176"/>
            </w:pPr>
            <w:r w:rsidRPr="004357F4">
              <w:t xml:space="preserve">Підвищено професійні </w:t>
            </w:r>
            <w:proofErr w:type="spellStart"/>
            <w:r w:rsidRPr="004357F4">
              <w:t>компетент-ності</w:t>
            </w:r>
            <w:proofErr w:type="spellEnd"/>
            <w:r w:rsidRPr="004357F4">
              <w:t xml:space="preserve"> працівників </w:t>
            </w:r>
            <w:proofErr w:type="spellStart"/>
            <w:r w:rsidRPr="004357F4">
              <w:t>їдалень</w:t>
            </w:r>
            <w:proofErr w:type="spellEnd"/>
            <w:r w:rsidRPr="004357F4">
              <w:t xml:space="preserve"> закладів освіти</w:t>
            </w:r>
          </w:p>
        </w:tc>
      </w:tr>
      <w:tr w:rsidR="00824010" w:rsidRPr="004357F4" w:rsidTr="00BD4E98">
        <w:trPr>
          <w:trHeight w:val="3312"/>
        </w:trPr>
        <w:tc>
          <w:tcPr>
            <w:tcW w:w="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24010" w:rsidRPr="004357F4" w:rsidRDefault="00824010">
            <w:r>
              <w:t>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824010" w:rsidRPr="004357F4" w:rsidRDefault="00824010">
            <w:r w:rsidRPr="004357F4">
              <w:t>Навчання керівників закладів освіти щодо формування навичок здорового харчування в закладах освіти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24010" w:rsidRPr="004357F4" w:rsidRDefault="00824010">
            <w:r>
              <w:t>7</w:t>
            </w:r>
            <w:r w:rsidRPr="004357F4">
              <w:t>.1.Організація навчання керівників та педагогічних працівників за регіональною програмою «</w:t>
            </w:r>
            <w:proofErr w:type="spellStart"/>
            <w:r w:rsidRPr="004357F4">
              <w:t>Уроки</w:t>
            </w:r>
            <w:proofErr w:type="spellEnd"/>
            <w:r w:rsidRPr="004357F4">
              <w:t xml:space="preserve"> здорового харчування»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24010" w:rsidRPr="004357F4" w:rsidRDefault="00824010">
            <w:pPr>
              <w:jc w:val="center"/>
            </w:pPr>
            <w:r w:rsidRPr="004357F4">
              <w:t>2024-2027 роки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24010" w:rsidRPr="004357F4" w:rsidRDefault="00824010">
            <w:pPr>
              <w:jc w:val="center"/>
            </w:pPr>
            <w:r w:rsidRPr="004357F4">
              <w:t>Відділ освіти, ЦПРПП РМР, заклади освіти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24010" w:rsidRPr="004357F4" w:rsidRDefault="0082401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24010" w:rsidRPr="004357F4" w:rsidRDefault="00824010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24010" w:rsidRPr="004357F4" w:rsidRDefault="00824010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24010" w:rsidRPr="004357F4" w:rsidRDefault="0082401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24010" w:rsidRPr="004357F4" w:rsidRDefault="00824010">
            <w:pPr>
              <w:jc w:val="center"/>
            </w:pP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auto"/>
          </w:tcPr>
          <w:p w:rsidR="00824010" w:rsidRPr="004357F4" w:rsidRDefault="00824010" w:rsidP="00BD4E98">
            <w:pPr>
              <w:ind w:right="-176"/>
            </w:pPr>
            <w:r w:rsidRPr="004357F4">
              <w:t xml:space="preserve">Проведено навчання для керівників закладів освіти та підвищено рівень </w:t>
            </w:r>
            <w:proofErr w:type="spellStart"/>
            <w:r w:rsidRPr="004357F4">
              <w:t>професійн-их</w:t>
            </w:r>
            <w:proofErr w:type="spellEnd"/>
            <w:r w:rsidRPr="004357F4">
              <w:t xml:space="preserve"> </w:t>
            </w:r>
            <w:proofErr w:type="spellStart"/>
            <w:r w:rsidRPr="004357F4">
              <w:t>компетент-ностей</w:t>
            </w:r>
            <w:proofErr w:type="spellEnd"/>
            <w:r w:rsidRPr="004357F4">
              <w:t xml:space="preserve"> </w:t>
            </w:r>
          </w:p>
          <w:p w:rsidR="00824010" w:rsidRPr="004357F4" w:rsidRDefault="00824010" w:rsidP="00BD4E98">
            <w:r w:rsidRPr="004357F4">
              <w:t>працівників закладів освіти</w:t>
            </w:r>
          </w:p>
        </w:tc>
      </w:tr>
      <w:tr w:rsidR="000E7284" w:rsidRPr="004357F4" w:rsidTr="00BD4E98">
        <w:tc>
          <w:tcPr>
            <w:tcW w:w="534" w:type="dxa"/>
            <w:gridSpan w:val="2"/>
            <w:tcBorders>
              <w:bottom w:val="nil"/>
            </w:tcBorders>
            <w:shd w:val="clear" w:color="auto" w:fill="auto"/>
          </w:tcPr>
          <w:p w:rsidR="000E7284" w:rsidRPr="004357F4" w:rsidRDefault="000E7284">
            <w:r>
              <w:t>8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0E7284" w:rsidRPr="004357F4" w:rsidRDefault="000E7284">
            <w:r w:rsidRPr="004357F4">
              <w:t>Надання консультацій і роз’яснень щодо впровадження реформи системи шкільного харчування керівникам закладів загальної середньої освіти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0E7284" w:rsidRPr="004357F4" w:rsidRDefault="000E7284">
            <w:r>
              <w:t>8</w:t>
            </w:r>
            <w:r w:rsidRPr="004357F4">
              <w:t xml:space="preserve">.1.Проведення </w:t>
            </w:r>
            <w:proofErr w:type="spellStart"/>
            <w:r w:rsidRPr="004357F4">
              <w:t>вебінарів</w:t>
            </w:r>
            <w:proofErr w:type="spellEnd"/>
            <w:r w:rsidRPr="004357F4">
              <w:t xml:space="preserve">, семінарів та інших заходів із залученням представників Роменського районного управління Головного управління </w:t>
            </w:r>
            <w:proofErr w:type="spellStart"/>
            <w:r w:rsidRPr="004357F4">
              <w:t>Держпродспоживслужби</w:t>
            </w:r>
            <w:proofErr w:type="spellEnd"/>
            <w:r w:rsidRPr="004357F4">
              <w:t xml:space="preserve"> в Сумській області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0E7284" w:rsidRPr="004357F4" w:rsidRDefault="000E7284">
            <w:pPr>
              <w:jc w:val="center"/>
            </w:pPr>
            <w:r w:rsidRPr="004357F4">
              <w:t>2024-2027 роки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0E7284" w:rsidRPr="004357F4" w:rsidRDefault="000E7284">
            <w:pPr>
              <w:ind w:left="-100" w:right="-110"/>
              <w:jc w:val="center"/>
            </w:pPr>
            <w:r w:rsidRPr="004357F4">
              <w:t xml:space="preserve">Відділ освіти, ЦПРПП РМР, Роменське районне управління Головного управління </w:t>
            </w:r>
            <w:proofErr w:type="spellStart"/>
            <w:r w:rsidRPr="004357F4">
              <w:t>Держпродспоживслужби</w:t>
            </w:r>
            <w:proofErr w:type="spellEnd"/>
            <w:r w:rsidRPr="004357F4">
              <w:t xml:space="preserve"> в Сумській області,</w:t>
            </w:r>
          </w:p>
          <w:p w:rsidR="000E7284" w:rsidRDefault="000E7284">
            <w:pPr>
              <w:jc w:val="center"/>
            </w:pPr>
            <w:r w:rsidRPr="004357F4">
              <w:t xml:space="preserve">заклади </w:t>
            </w:r>
          </w:p>
          <w:p w:rsidR="00BD4E98" w:rsidRPr="004357F4" w:rsidRDefault="00BD4E98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1637" w:type="dxa"/>
            <w:tcBorders>
              <w:bottom w:val="nil"/>
            </w:tcBorders>
            <w:shd w:val="clear" w:color="auto" w:fill="auto"/>
          </w:tcPr>
          <w:p w:rsidR="000E7284" w:rsidRPr="004357F4" w:rsidRDefault="000E7284">
            <w:pPr>
              <w:ind w:left="-107" w:right="-176"/>
            </w:pPr>
            <w:r w:rsidRPr="004357F4">
              <w:t xml:space="preserve">Підвищено </w:t>
            </w:r>
            <w:proofErr w:type="spellStart"/>
            <w:r w:rsidRPr="004357F4">
              <w:t>ефектив-ність</w:t>
            </w:r>
            <w:proofErr w:type="spellEnd"/>
            <w:r w:rsidRPr="004357F4">
              <w:t xml:space="preserve"> </w:t>
            </w:r>
            <w:proofErr w:type="spellStart"/>
            <w:r w:rsidRPr="004357F4">
              <w:t>упровад-ження</w:t>
            </w:r>
            <w:proofErr w:type="spellEnd"/>
            <w:r w:rsidRPr="004357F4">
              <w:t xml:space="preserve"> реформи шкільного харчування</w:t>
            </w:r>
          </w:p>
        </w:tc>
      </w:tr>
      <w:tr w:rsidR="00381138" w:rsidRPr="004357F4" w:rsidTr="00BE1866">
        <w:tc>
          <w:tcPr>
            <w:tcW w:w="1478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1138" w:rsidRPr="00381138" w:rsidRDefault="00BE1866" w:rsidP="00BE1866">
            <w:pPr>
              <w:ind w:left="-107" w:right="-1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="00381138" w:rsidRPr="00381138">
              <w:rPr>
                <w:b/>
                <w:bCs/>
              </w:rPr>
              <w:t>Продовження додатку</w:t>
            </w:r>
          </w:p>
        </w:tc>
      </w:tr>
      <w:tr w:rsidR="0090747D" w:rsidRPr="004357F4" w:rsidTr="00BD4E98">
        <w:tc>
          <w:tcPr>
            <w:tcW w:w="5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0747D" w:rsidRDefault="00E017B9"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90747D" w:rsidRPr="004357F4" w:rsidRDefault="00E017B9"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90747D" w:rsidRDefault="00E017B9"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0747D" w:rsidRPr="004357F4" w:rsidRDefault="00E017B9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0747D" w:rsidRPr="00381138" w:rsidRDefault="00E017B9">
            <w:pPr>
              <w:ind w:left="-100" w:right="-11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0747D" w:rsidRPr="004357F4" w:rsidRDefault="00E017B9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0747D" w:rsidRPr="004357F4" w:rsidRDefault="00E017B9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0747D" w:rsidRPr="004357F4" w:rsidRDefault="00E017B9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0747D" w:rsidRPr="004357F4" w:rsidRDefault="00E017B9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0747D" w:rsidRPr="004357F4" w:rsidRDefault="00E017B9">
            <w:pPr>
              <w:jc w:val="center"/>
            </w:pPr>
            <w:r>
              <w:t>10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</w:tcPr>
          <w:p w:rsidR="0090747D" w:rsidRPr="004357F4" w:rsidRDefault="00E017B9">
            <w:pPr>
              <w:ind w:left="-107" w:right="-176"/>
            </w:pPr>
            <w:r>
              <w:t>11</w:t>
            </w:r>
          </w:p>
        </w:tc>
      </w:tr>
      <w:tr w:rsidR="00381138" w:rsidRPr="004357F4" w:rsidTr="00BD4E98">
        <w:tc>
          <w:tcPr>
            <w:tcW w:w="5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81138" w:rsidRDefault="00381138"/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381138" w:rsidRPr="004357F4" w:rsidRDefault="00381138"/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381138" w:rsidRDefault="00381138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81138" w:rsidRPr="004357F4" w:rsidRDefault="0038113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81138" w:rsidRPr="004357F4" w:rsidRDefault="00381138">
            <w:pPr>
              <w:ind w:left="-100" w:right="-110"/>
              <w:jc w:val="center"/>
            </w:pPr>
            <w:r w:rsidRPr="00381138">
              <w:t>освіти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81138" w:rsidRPr="004357F4" w:rsidRDefault="0038113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81138" w:rsidRPr="004357F4" w:rsidRDefault="003811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81138" w:rsidRPr="004357F4" w:rsidRDefault="0038113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81138" w:rsidRPr="004357F4" w:rsidRDefault="0038113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81138" w:rsidRPr="004357F4" w:rsidRDefault="00381138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</w:tcPr>
          <w:p w:rsidR="00381138" w:rsidRPr="004357F4" w:rsidRDefault="00381138">
            <w:pPr>
              <w:ind w:left="-107" w:right="-176"/>
            </w:pPr>
          </w:p>
        </w:tc>
      </w:tr>
      <w:tr w:rsidR="000E7284" w:rsidRPr="004357F4" w:rsidTr="00BD4E98">
        <w:tc>
          <w:tcPr>
            <w:tcW w:w="534" w:type="dxa"/>
            <w:gridSpan w:val="2"/>
            <w:shd w:val="clear" w:color="auto" w:fill="auto"/>
          </w:tcPr>
          <w:p w:rsidR="000E7284" w:rsidRPr="004357F4" w:rsidRDefault="000E7284">
            <w:r>
              <w:t>9</w:t>
            </w:r>
          </w:p>
        </w:tc>
        <w:tc>
          <w:tcPr>
            <w:tcW w:w="1984" w:type="dxa"/>
            <w:shd w:val="clear" w:color="auto" w:fill="auto"/>
          </w:tcPr>
          <w:p w:rsidR="000E7284" w:rsidRDefault="000E7284">
            <w:pPr>
              <w:ind w:left="-105"/>
            </w:pPr>
            <w:r>
              <w:t xml:space="preserve">Надання послуг технолога шкільного харчування для розробки меню, </w:t>
            </w:r>
            <w:r w:rsidRPr="009427E2">
              <w:t>контрол</w:t>
            </w:r>
            <w:r>
              <w:t>ю</w:t>
            </w:r>
            <w:r w:rsidRPr="009427E2">
              <w:t xml:space="preserve"> якості продукції</w:t>
            </w:r>
            <w:r>
              <w:t>,</w:t>
            </w:r>
            <w:r w:rsidRPr="009427E2">
              <w:rPr>
                <w:rFonts w:ascii="PT Sans" w:hAnsi="PT Sans"/>
                <w:color w:val="333333"/>
                <w:shd w:val="clear" w:color="auto" w:fill="FBFBFB"/>
              </w:rPr>
              <w:t xml:space="preserve"> </w:t>
            </w:r>
            <w:r w:rsidRPr="009427E2">
              <w:t>впровадження нових технологій</w:t>
            </w:r>
          </w:p>
          <w:p w:rsidR="000E7284" w:rsidRDefault="000E7284">
            <w:pPr>
              <w:ind w:left="-105"/>
            </w:pPr>
          </w:p>
          <w:p w:rsidR="000E7284" w:rsidRPr="004357F4" w:rsidRDefault="000E7284">
            <w:pPr>
              <w:ind w:left="-105"/>
            </w:pPr>
          </w:p>
        </w:tc>
        <w:tc>
          <w:tcPr>
            <w:tcW w:w="2835" w:type="dxa"/>
            <w:shd w:val="clear" w:color="auto" w:fill="auto"/>
          </w:tcPr>
          <w:p w:rsidR="000E7284" w:rsidRPr="004357F4" w:rsidRDefault="000E7284">
            <w:r>
              <w:t>9</w:t>
            </w:r>
            <w:r w:rsidRPr="004357F4">
              <w:t xml:space="preserve">.1.Уведення посади технолога громадського харчування у </w:t>
            </w:r>
            <w:r>
              <w:t>ві</w:t>
            </w:r>
            <w:r w:rsidRPr="004357F4">
              <w:t xml:space="preserve">дділі освіти </w:t>
            </w:r>
          </w:p>
        </w:tc>
        <w:tc>
          <w:tcPr>
            <w:tcW w:w="992" w:type="dxa"/>
            <w:shd w:val="clear" w:color="auto" w:fill="auto"/>
          </w:tcPr>
          <w:p w:rsidR="000E7284" w:rsidRPr="004357F4" w:rsidRDefault="000E7284">
            <w:pPr>
              <w:jc w:val="center"/>
            </w:pPr>
            <w:r w:rsidRPr="004357F4">
              <w:t>2024-2027 роки</w:t>
            </w:r>
          </w:p>
        </w:tc>
        <w:tc>
          <w:tcPr>
            <w:tcW w:w="1560" w:type="dxa"/>
            <w:shd w:val="clear" w:color="auto" w:fill="auto"/>
          </w:tcPr>
          <w:p w:rsidR="000E7284" w:rsidRPr="004357F4" w:rsidRDefault="000E7284">
            <w:pPr>
              <w:jc w:val="center"/>
            </w:pPr>
            <w:r w:rsidRPr="004357F4">
              <w:t>Відділ освіти</w:t>
            </w:r>
          </w:p>
        </w:tc>
        <w:tc>
          <w:tcPr>
            <w:tcW w:w="992" w:type="dxa"/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1637" w:type="dxa"/>
            <w:shd w:val="clear" w:color="auto" w:fill="auto"/>
          </w:tcPr>
          <w:p w:rsidR="000E7284" w:rsidRPr="004357F4" w:rsidRDefault="000E7284">
            <w:pPr>
              <w:ind w:left="-107" w:right="-176"/>
            </w:pPr>
            <w:r w:rsidRPr="004357F4">
              <w:t>Покращено організацію харчування в закладах освіти</w:t>
            </w:r>
          </w:p>
        </w:tc>
      </w:tr>
      <w:tr w:rsidR="000E7284" w:rsidRPr="004357F4" w:rsidTr="00BD4E98">
        <w:tc>
          <w:tcPr>
            <w:tcW w:w="534" w:type="dxa"/>
            <w:gridSpan w:val="2"/>
            <w:shd w:val="clear" w:color="auto" w:fill="auto"/>
          </w:tcPr>
          <w:p w:rsidR="000E7284" w:rsidRDefault="000E7284">
            <w:r>
              <w:t>10</w:t>
            </w:r>
          </w:p>
        </w:tc>
        <w:tc>
          <w:tcPr>
            <w:tcW w:w="1984" w:type="dxa"/>
            <w:shd w:val="clear" w:color="auto" w:fill="auto"/>
          </w:tcPr>
          <w:p w:rsidR="000E7284" w:rsidRDefault="000E7284">
            <w:pPr>
              <w:ind w:left="-105"/>
            </w:pPr>
            <w:r>
              <w:t xml:space="preserve">Проведення аналізу забезпеченості закладів освіти працівниками </w:t>
            </w:r>
            <w:proofErr w:type="spellStart"/>
            <w:r>
              <w:t>їдалень</w:t>
            </w:r>
            <w:proofErr w:type="spellEnd"/>
            <w:r>
              <w:t xml:space="preserve"> (харчоблоків)залежно від технологічної моделі організації харчування та сестрами медичними.</w:t>
            </w:r>
          </w:p>
        </w:tc>
        <w:tc>
          <w:tcPr>
            <w:tcW w:w="2835" w:type="dxa"/>
            <w:shd w:val="clear" w:color="auto" w:fill="auto"/>
          </w:tcPr>
          <w:p w:rsidR="000E7284" w:rsidRDefault="000E7284">
            <w:r>
              <w:t xml:space="preserve">10.1 забезпечення перегляду функціоналу сестри медичної у закладах загальної середньої освіти </w:t>
            </w:r>
          </w:p>
        </w:tc>
        <w:tc>
          <w:tcPr>
            <w:tcW w:w="992" w:type="dxa"/>
            <w:shd w:val="clear" w:color="auto" w:fill="auto"/>
          </w:tcPr>
          <w:p w:rsidR="000E7284" w:rsidRPr="004357F4" w:rsidRDefault="000E7284">
            <w:pPr>
              <w:jc w:val="center"/>
            </w:pPr>
            <w:r>
              <w:t>2026рік</w:t>
            </w:r>
          </w:p>
        </w:tc>
        <w:tc>
          <w:tcPr>
            <w:tcW w:w="1560" w:type="dxa"/>
            <w:shd w:val="clear" w:color="auto" w:fill="auto"/>
          </w:tcPr>
          <w:p w:rsidR="000E7284" w:rsidRPr="004357F4" w:rsidRDefault="000E7284">
            <w:pPr>
              <w:jc w:val="center"/>
            </w:pPr>
            <w:r>
              <w:t>Відділ освіти</w:t>
            </w:r>
          </w:p>
        </w:tc>
        <w:tc>
          <w:tcPr>
            <w:tcW w:w="992" w:type="dxa"/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7284" w:rsidRPr="004357F4" w:rsidRDefault="000E7284">
            <w:pPr>
              <w:jc w:val="center"/>
            </w:pPr>
          </w:p>
        </w:tc>
        <w:tc>
          <w:tcPr>
            <w:tcW w:w="1637" w:type="dxa"/>
            <w:shd w:val="clear" w:color="auto" w:fill="auto"/>
          </w:tcPr>
          <w:p w:rsidR="000E7284" w:rsidRPr="004357F4" w:rsidRDefault="000E7284">
            <w:pPr>
              <w:ind w:left="-107" w:right="-176"/>
            </w:pPr>
            <w:proofErr w:type="spellStart"/>
            <w:r>
              <w:t>Внесено</w:t>
            </w:r>
            <w:proofErr w:type="spellEnd"/>
            <w:r>
              <w:t xml:space="preserve"> зміни до посадових інструкцій сестри медичної у закладах загальної середньої освіти, 100% від потреби</w:t>
            </w:r>
          </w:p>
        </w:tc>
      </w:tr>
    </w:tbl>
    <w:p w:rsidR="000E7284" w:rsidRDefault="000E7284" w:rsidP="000E7284">
      <w:pPr>
        <w:jc w:val="right"/>
        <w:rPr>
          <w:b/>
        </w:rPr>
      </w:pPr>
    </w:p>
    <w:p w:rsidR="00F57E76" w:rsidRDefault="00F57E76" w:rsidP="000E7284">
      <w:pPr>
        <w:jc w:val="right"/>
        <w:rPr>
          <w:b/>
        </w:rPr>
      </w:pPr>
    </w:p>
    <w:p w:rsidR="00BD4E98" w:rsidRDefault="00BD4E98" w:rsidP="000E7284">
      <w:pPr>
        <w:jc w:val="right"/>
        <w:rPr>
          <w:b/>
        </w:rPr>
      </w:pPr>
    </w:p>
    <w:p w:rsidR="00BD4E98" w:rsidRDefault="00BD4E98" w:rsidP="000E7284">
      <w:pPr>
        <w:jc w:val="right"/>
        <w:rPr>
          <w:b/>
        </w:rPr>
      </w:pPr>
    </w:p>
    <w:p w:rsidR="00F57E76" w:rsidRDefault="00F57E76" w:rsidP="000E7284">
      <w:pPr>
        <w:jc w:val="right"/>
        <w:rPr>
          <w:b/>
        </w:rPr>
      </w:pPr>
    </w:p>
    <w:p w:rsidR="00F57E76" w:rsidRDefault="00F57E76" w:rsidP="000E7284">
      <w:pPr>
        <w:jc w:val="right"/>
        <w:rPr>
          <w:b/>
        </w:rPr>
      </w:pPr>
    </w:p>
    <w:p w:rsidR="00F57E76" w:rsidRDefault="00F57E76" w:rsidP="000E7284">
      <w:pPr>
        <w:jc w:val="right"/>
        <w:rPr>
          <w:b/>
        </w:rPr>
      </w:pPr>
    </w:p>
    <w:p w:rsidR="00BD4E98" w:rsidRDefault="00BD4E98" w:rsidP="000E7284">
      <w:pPr>
        <w:jc w:val="right"/>
        <w:rPr>
          <w:b/>
        </w:rPr>
        <w:sectPr w:rsidR="00BD4E98" w:rsidSect="000E7284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F57E76" w:rsidRDefault="00F57E76" w:rsidP="000E7284">
      <w:pPr>
        <w:jc w:val="right"/>
        <w:rPr>
          <w:b/>
        </w:rPr>
      </w:pPr>
      <w:r>
        <w:rPr>
          <w:b/>
        </w:rPr>
        <w:lastRenderedPageBreak/>
        <w:t>Продовження додатку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382"/>
        <w:gridCol w:w="453"/>
        <w:gridCol w:w="1134"/>
        <w:gridCol w:w="1418"/>
        <w:gridCol w:w="1276"/>
        <w:gridCol w:w="1134"/>
        <w:gridCol w:w="1134"/>
        <w:gridCol w:w="1134"/>
        <w:gridCol w:w="1134"/>
        <w:gridCol w:w="1211"/>
      </w:tblGrid>
      <w:tr w:rsidR="00012770" w:rsidRPr="00DB414F" w:rsidTr="00F07BD6">
        <w:tc>
          <w:tcPr>
            <w:tcW w:w="534" w:type="dxa"/>
            <w:shd w:val="clear" w:color="auto" w:fill="auto"/>
          </w:tcPr>
          <w:p w:rsidR="00012770" w:rsidRPr="00DB414F" w:rsidRDefault="00012770" w:rsidP="00F07BD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842" w:type="dxa"/>
            <w:shd w:val="clear" w:color="auto" w:fill="auto"/>
          </w:tcPr>
          <w:p w:rsidR="00012770" w:rsidRPr="00DB414F" w:rsidRDefault="00012770" w:rsidP="00F07BD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12770" w:rsidRPr="00DB414F" w:rsidRDefault="00012770" w:rsidP="00F07BD6">
            <w:pPr>
              <w:spacing w:line="276" w:lineRule="auto"/>
              <w:jc w:val="center"/>
            </w:pPr>
            <w:r w:rsidRPr="00DB414F">
              <w:t>3</w:t>
            </w:r>
          </w:p>
        </w:tc>
        <w:tc>
          <w:tcPr>
            <w:tcW w:w="1134" w:type="dxa"/>
            <w:shd w:val="clear" w:color="auto" w:fill="auto"/>
          </w:tcPr>
          <w:p w:rsidR="00012770" w:rsidRPr="00DB414F" w:rsidRDefault="00012770" w:rsidP="00F07BD6">
            <w:pPr>
              <w:spacing w:line="276" w:lineRule="auto"/>
              <w:jc w:val="center"/>
            </w:pPr>
            <w:r w:rsidRPr="00DB414F">
              <w:t>4</w:t>
            </w:r>
          </w:p>
        </w:tc>
        <w:tc>
          <w:tcPr>
            <w:tcW w:w="1418" w:type="dxa"/>
            <w:shd w:val="clear" w:color="auto" w:fill="auto"/>
          </w:tcPr>
          <w:p w:rsidR="00012770" w:rsidRPr="00DB414F" w:rsidRDefault="00012770" w:rsidP="00F07BD6">
            <w:pPr>
              <w:spacing w:line="276" w:lineRule="auto"/>
              <w:jc w:val="center"/>
            </w:pPr>
            <w:r w:rsidRPr="00DB414F">
              <w:t>5</w:t>
            </w:r>
          </w:p>
        </w:tc>
        <w:tc>
          <w:tcPr>
            <w:tcW w:w="1276" w:type="dxa"/>
            <w:shd w:val="clear" w:color="auto" w:fill="auto"/>
          </w:tcPr>
          <w:p w:rsidR="00012770" w:rsidRPr="00DB414F" w:rsidRDefault="00012770" w:rsidP="00F07BD6">
            <w:pPr>
              <w:spacing w:line="276" w:lineRule="auto"/>
              <w:jc w:val="center"/>
            </w:pPr>
            <w:r w:rsidRPr="00DB414F">
              <w:t>6</w:t>
            </w:r>
          </w:p>
        </w:tc>
        <w:tc>
          <w:tcPr>
            <w:tcW w:w="1134" w:type="dxa"/>
            <w:shd w:val="clear" w:color="auto" w:fill="auto"/>
          </w:tcPr>
          <w:p w:rsidR="00012770" w:rsidRPr="00DB414F" w:rsidRDefault="00012770" w:rsidP="00F07BD6">
            <w:pPr>
              <w:spacing w:line="276" w:lineRule="auto"/>
              <w:jc w:val="center"/>
            </w:pPr>
            <w:r w:rsidRPr="00DB414F">
              <w:t>7</w:t>
            </w:r>
          </w:p>
        </w:tc>
        <w:tc>
          <w:tcPr>
            <w:tcW w:w="1134" w:type="dxa"/>
            <w:shd w:val="clear" w:color="auto" w:fill="auto"/>
          </w:tcPr>
          <w:p w:rsidR="00012770" w:rsidRPr="00DB414F" w:rsidRDefault="00012770" w:rsidP="00F07BD6">
            <w:pPr>
              <w:spacing w:line="276" w:lineRule="auto"/>
              <w:jc w:val="center"/>
            </w:pPr>
            <w:r w:rsidRPr="00DB414F">
              <w:t>8</w:t>
            </w:r>
          </w:p>
        </w:tc>
        <w:tc>
          <w:tcPr>
            <w:tcW w:w="1134" w:type="dxa"/>
            <w:shd w:val="clear" w:color="auto" w:fill="auto"/>
          </w:tcPr>
          <w:p w:rsidR="00012770" w:rsidRPr="00DB414F" w:rsidRDefault="00012770" w:rsidP="00F07BD6">
            <w:pPr>
              <w:spacing w:line="276" w:lineRule="auto"/>
              <w:jc w:val="center"/>
            </w:pPr>
            <w:r w:rsidRPr="00DB414F">
              <w:t>9</w:t>
            </w:r>
          </w:p>
        </w:tc>
        <w:tc>
          <w:tcPr>
            <w:tcW w:w="1134" w:type="dxa"/>
            <w:shd w:val="clear" w:color="auto" w:fill="auto"/>
          </w:tcPr>
          <w:p w:rsidR="00012770" w:rsidRPr="00DB414F" w:rsidRDefault="00012770" w:rsidP="00F07BD6">
            <w:pPr>
              <w:spacing w:line="276" w:lineRule="auto"/>
              <w:jc w:val="center"/>
            </w:pPr>
            <w:r w:rsidRPr="00DB414F">
              <w:t>10</w:t>
            </w:r>
          </w:p>
        </w:tc>
        <w:tc>
          <w:tcPr>
            <w:tcW w:w="1211" w:type="dxa"/>
            <w:shd w:val="clear" w:color="auto" w:fill="auto"/>
          </w:tcPr>
          <w:p w:rsidR="00012770" w:rsidRPr="00DB414F" w:rsidRDefault="00012770" w:rsidP="00F07BD6">
            <w:pPr>
              <w:spacing w:line="276" w:lineRule="auto"/>
              <w:jc w:val="center"/>
            </w:pPr>
            <w:r w:rsidRPr="00DB414F">
              <w:t>11</w:t>
            </w:r>
          </w:p>
        </w:tc>
      </w:tr>
      <w:tr w:rsidR="00012770" w:rsidRPr="004357F4" w:rsidTr="00F07BD6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012770" w:rsidRPr="004357F4" w:rsidRDefault="00012770" w:rsidP="00F07BD6">
            <w:r>
              <w:t>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12770" w:rsidRPr="004357F4" w:rsidRDefault="00012770" w:rsidP="00F07BD6">
            <w:r w:rsidRPr="004357F4">
              <w:t xml:space="preserve">Формування в освітньому середовищі інформаційного поля для розуміння навичок здорового харчування та збереження здоров’я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2770" w:rsidRPr="004357F4" w:rsidRDefault="00012770" w:rsidP="00F07BD6">
            <w:r>
              <w:t>11</w:t>
            </w:r>
            <w:r w:rsidRPr="00B57FB2">
              <w:t xml:space="preserve">.1. Розроблення заходів  </w:t>
            </w:r>
            <w:r>
              <w:t>для</w:t>
            </w:r>
            <w:r w:rsidRPr="00B57FB2">
              <w:t xml:space="preserve"> поширення культури здорового харчування </w:t>
            </w:r>
            <w:r w:rsidRPr="009427E2">
              <w:t>(навчальні візити, майстер-класи, дегустації тощо)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2770" w:rsidRPr="004357F4" w:rsidRDefault="00012770" w:rsidP="00F07BD6">
            <w:pPr>
              <w:jc w:val="center"/>
            </w:pPr>
            <w:r w:rsidRPr="00B57FB2">
              <w:t>2024-2027 роки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12770" w:rsidRPr="004357F4" w:rsidRDefault="00012770" w:rsidP="00F07BD6">
            <w:pPr>
              <w:jc w:val="center"/>
            </w:pPr>
            <w:r w:rsidRPr="00B57FB2">
              <w:t>Відділ освіти, ЦПРПП РМР, заклади освіти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12770" w:rsidRPr="004357F4" w:rsidRDefault="00012770" w:rsidP="00F07BD6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2770" w:rsidRPr="004357F4" w:rsidRDefault="00012770" w:rsidP="00F07BD6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2770" w:rsidRPr="004357F4" w:rsidRDefault="00012770" w:rsidP="00F07BD6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2770" w:rsidRPr="004357F4" w:rsidRDefault="00012770" w:rsidP="00F07BD6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2770" w:rsidRPr="004357F4" w:rsidRDefault="00012770" w:rsidP="00F07BD6">
            <w:pPr>
              <w:jc w:val="center"/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</w:tcPr>
          <w:p w:rsidR="00012770" w:rsidRPr="000C6C80" w:rsidRDefault="00012770" w:rsidP="00F07BD6">
            <w:pPr>
              <w:ind w:left="-107" w:right="-176"/>
              <w:rPr>
                <w:sz w:val="22"/>
                <w:szCs w:val="22"/>
              </w:rPr>
            </w:pPr>
            <w:proofErr w:type="spellStart"/>
            <w:r w:rsidRPr="000C6C80">
              <w:rPr>
                <w:sz w:val="22"/>
                <w:szCs w:val="22"/>
              </w:rPr>
              <w:t>Сформова</w:t>
            </w:r>
            <w:proofErr w:type="spellEnd"/>
            <w:r w:rsidRPr="000C6C80">
              <w:rPr>
                <w:sz w:val="22"/>
                <w:szCs w:val="22"/>
              </w:rPr>
              <w:t xml:space="preserve">-но навички критичного мислення для проти-дії </w:t>
            </w:r>
            <w:proofErr w:type="spellStart"/>
            <w:r w:rsidRPr="000C6C80">
              <w:rPr>
                <w:sz w:val="22"/>
                <w:szCs w:val="22"/>
              </w:rPr>
              <w:t>маркетин-говим</w:t>
            </w:r>
            <w:proofErr w:type="spellEnd"/>
            <w:r w:rsidRPr="000C6C80">
              <w:rPr>
                <w:sz w:val="22"/>
                <w:szCs w:val="22"/>
              </w:rPr>
              <w:t xml:space="preserve"> </w:t>
            </w:r>
            <w:proofErr w:type="spellStart"/>
            <w:r w:rsidRPr="000C6C80">
              <w:rPr>
                <w:sz w:val="22"/>
                <w:szCs w:val="22"/>
              </w:rPr>
              <w:t>маніпуля-ціям</w:t>
            </w:r>
            <w:proofErr w:type="spellEnd"/>
            <w:r w:rsidRPr="000C6C80">
              <w:rPr>
                <w:sz w:val="22"/>
                <w:szCs w:val="22"/>
              </w:rPr>
              <w:t xml:space="preserve"> з просування нездорової їжі, вміння робити вибір на користь здорового харчування, </w:t>
            </w:r>
            <w:proofErr w:type="spellStart"/>
            <w:r w:rsidRPr="000C6C80">
              <w:rPr>
                <w:sz w:val="22"/>
                <w:szCs w:val="22"/>
              </w:rPr>
              <w:t>компетент-ності</w:t>
            </w:r>
            <w:proofErr w:type="spellEnd"/>
            <w:r w:rsidRPr="000C6C80">
              <w:rPr>
                <w:sz w:val="22"/>
                <w:szCs w:val="22"/>
              </w:rPr>
              <w:t>, необхідні для здорового життя у нових формах передачі знань</w:t>
            </w:r>
          </w:p>
        </w:tc>
      </w:tr>
      <w:tr w:rsidR="00012770" w:rsidRPr="004357F4" w:rsidTr="00F07BD6">
        <w:trPr>
          <w:trHeight w:val="283"/>
        </w:trPr>
        <w:tc>
          <w:tcPr>
            <w:tcW w:w="4758" w:type="dxa"/>
            <w:gridSpan w:val="3"/>
            <w:vMerge w:val="restart"/>
            <w:shd w:val="clear" w:color="auto" w:fill="auto"/>
          </w:tcPr>
          <w:p w:rsidR="00012770" w:rsidRPr="004357F4" w:rsidRDefault="00012770" w:rsidP="00F07BD6">
            <w:pPr>
              <w:jc w:val="center"/>
            </w:pPr>
            <w:r w:rsidRPr="004357F4">
              <w:rPr>
                <w:b/>
                <w:bCs/>
              </w:rPr>
              <w:t>Усього за Програмою</w:t>
            </w:r>
          </w:p>
        </w:tc>
        <w:tc>
          <w:tcPr>
            <w:tcW w:w="4281" w:type="dxa"/>
            <w:gridSpan w:val="4"/>
            <w:shd w:val="clear" w:color="auto" w:fill="auto"/>
          </w:tcPr>
          <w:p w:rsidR="00012770" w:rsidRPr="004357F4" w:rsidRDefault="00012770" w:rsidP="00F07BD6">
            <w:pPr>
              <w:ind w:left="-114"/>
              <w:jc w:val="center"/>
            </w:pPr>
            <w:r w:rsidRPr="004357F4">
              <w:t xml:space="preserve">Кошти </w:t>
            </w:r>
            <w:r>
              <w:t>Б</w:t>
            </w:r>
            <w:r w:rsidRPr="004357F4">
              <w:t>юджету Роменської МТГ</w:t>
            </w:r>
          </w:p>
        </w:tc>
        <w:tc>
          <w:tcPr>
            <w:tcW w:w="1134" w:type="dxa"/>
            <w:shd w:val="clear" w:color="auto" w:fill="auto"/>
          </w:tcPr>
          <w:p w:rsidR="00012770" w:rsidRPr="004357F4" w:rsidRDefault="00012770" w:rsidP="00F07BD6">
            <w:pPr>
              <w:ind w:hanging="113"/>
              <w:jc w:val="center"/>
            </w:pPr>
            <w:r w:rsidRPr="00420F67">
              <w:t>13164921</w:t>
            </w:r>
          </w:p>
        </w:tc>
        <w:tc>
          <w:tcPr>
            <w:tcW w:w="1134" w:type="dxa"/>
            <w:shd w:val="clear" w:color="auto" w:fill="auto"/>
          </w:tcPr>
          <w:p w:rsidR="00012770" w:rsidRPr="004357F4" w:rsidRDefault="00012770" w:rsidP="00F07BD6">
            <w:pPr>
              <w:ind w:hanging="104"/>
              <w:jc w:val="center"/>
            </w:pPr>
            <w:r w:rsidRPr="00420F67">
              <w:t>13823167</w:t>
            </w:r>
          </w:p>
        </w:tc>
        <w:tc>
          <w:tcPr>
            <w:tcW w:w="1134" w:type="dxa"/>
            <w:shd w:val="clear" w:color="auto" w:fill="auto"/>
          </w:tcPr>
          <w:p w:rsidR="00012770" w:rsidRPr="004357F4" w:rsidRDefault="00012770" w:rsidP="00F07BD6">
            <w:pPr>
              <w:ind w:hanging="110"/>
              <w:jc w:val="center"/>
            </w:pPr>
            <w:r w:rsidRPr="00420F67">
              <w:t>14514184</w:t>
            </w:r>
          </w:p>
        </w:tc>
        <w:tc>
          <w:tcPr>
            <w:tcW w:w="1134" w:type="dxa"/>
            <w:shd w:val="clear" w:color="auto" w:fill="auto"/>
          </w:tcPr>
          <w:p w:rsidR="00012770" w:rsidRPr="004357F4" w:rsidRDefault="00012770" w:rsidP="00F07BD6">
            <w:pPr>
              <w:ind w:hanging="101"/>
              <w:jc w:val="center"/>
            </w:pPr>
            <w:r w:rsidRPr="00420F67">
              <w:t>15239893</w:t>
            </w:r>
          </w:p>
        </w:tc>
        <w:tc>
          <w:tcPr>
            <w:tcW w:w="1211" w:type="dxa"/>
            <w:shd w:val="clear" w:color="auto" w:fill="auto"/>
          </w:tcPr>
          <w:p w:rsidR="00012770" w:rsidRPr="004357F4" w:rsidRDefault="00012770" w:rsidP="00F07BD6">
            <w:r w:rsidRPr="00420F67">
              <w:t>56742165</w:t>
            </w:r>
          </w:p>
        </w:tc>
      </w:tr>
      <w:tr w:rsidR="00012770" w:rsidRPr="004357F4" w:rsidTr="00F07BD6">
        <w:tc>
          <w:tcPr>
            <w:tcW w:w="4758" w:type="dxa"/>
            <w:gridSpan w:val="3"/>
            <w:vMerge/>
            <w:shd w:val="clear" w:color="auto" w:fill="auto"/>
          </w:tcPr>
          <w:p w:rsidR="00012770" w:rsidRPr="004357F4" w:rsidRDefault="00012770" w:rsidP="00F07BD6">
            <w:pPr>
              <w:jc w:val="center"/>
            </w:pPr>
          </w:p>
        </w:tc>
        <w:tc>
          <w:tcPr>
            <w:tcW w:w="4281" w:type="dxa"/>
            <w:gridSpan w:val="4"/>
            <w:shd w:val="clear" w:color="auto" w:fill="auto"/>
          </w:tcPr>
          <w:p w:rsidR="00012770" w:rsidRPr="004357F4" w:rsidRDefault="00012770" w:rsidP="00F07BD6">
            <w:pPr>
              <w:ind w:left="-114" w:right="-111"/>
              <w:jc w:val="center"/>
            </w:pPr>
            <w:r w:rsidRPr="004357F4">
              <w:t>Кошти державного бюджету</w:t>
            </w:r>
          </w:p>
        </w:tc>
        <w:tc>
          <w:tcPr>
            <w:tcW w:w="1134" w:type="dxa"/>
            <w:shd w:val="clear" w:color="auto" w:fill="auto"/>
          </w:tcPr>
          <w:p w:rsidR="00012770" w:rsidRPr="004357F4" w:rsidRDefault="00012770" w:rsidP="00F07BD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2770" w:rsidRPr="004357F4" w:rsidRDefault="00012770" w:rsidP="00F07BD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2770" w:rsidRPr="004357F4" w:rsidRDefault="00012770" w:rsidP="00F07BD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2770" w:rsidRPr="004357F4" w:rsidRDefault="00012770" w:rsidP="00F07BD6">
            <w:pPr>
              <w:jc w:val="center"/>
            </w:pPr>
          </w:p>
        </w:tc>
        <w:tc>
          <w:tcPr>
            <w:tcW w:w="1211" w:type="dxa"/>
            <w:shd w:val="clear" w:color="auto" w:fill="auto"/>
          </w:tcPr>
          <w:p w:rsidR="00012770" w:rsidRPr="004357F4" w:rsidRDefault="00012770" w:rsidP="00F07BD6"/>
        </w:tc>
      </w:tr>
      <w:tr w:rsidR="00012770" w:rsidRPr="004357F4" w:rsidTr="00F07BD6">
        <w:tc>
          <w:tcPr>
            <w:tcW w:w="4758" w:type="dxa"/>
            <w:gridSpan w:val="3"/>
            <w:vMerge/>
            <w:shd w:val="clear" w:color="auto" w:fill="auto"/>
          </w:tcPr>
          <w:p w:rsidR="00012770" w:rsidRPr="004357F4" w:rsidRDefault="00012770" w:rsidP="00F07BD6">
            <w:pPr>
              <w:jc w:val="center"/>
            </w:pPr>
          </w:p>
        </w:tc>
        <w:tc>
          <w:tcPr>
            <w:tcW w:w="4281" w:type="dxa"/>
            <w:gridSpan w:val="4"/>
            <w:shd w:val="clear" w:color="auto" w:fill="auto"/>
          </w:tcPr>
          <w:p w:rsidR="00012770" w:rsidRPr="004357F4" w:rsidRDefault="00012770" w:rsidP="00F07BD6">
            <w:pPr>
              <w:jc w:val="center"/>
            </w:pPr>
            <w:r w:rsidRPr="004357F4">
              <w:t>Кошти інших джерел</w:t>
            </w:r>
          </w:p>
        </w:tc>
        <w:tc>
          <w:tcPr>
            <w:tcW w:w="1134" w:type="dxa"/>
            <w:shd w:val="clear" w:color="auto" w:fill="auto"/>
          </w:tcPr>
          <w:p w:rsidR="00012770" w:rsidRPr="004357F4" w:rsidRDefault="00012770" w:rsidP="00F07BD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2770" w:rsidRPr="004357F4" w:rsidRDefault="00012770" w:rsidP="00F07BD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2770" w:rsidRPr="004357F4" w:rsidRDefault="00012770" w:rsidP="00F07BD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12770" w:rsidRPr="004357F4" w:rsidRDefault="00012770" w:rsidP="00F07BD6">
            <w:pPr>
              <w:jc w:val="center"/>
            </w:pPr>
          </w:p>
        </w:tc>
        <w:tc>
          <w:tcPr>
            <w:tcW w:w="1211" w:type="dxa"/>
            <w:shd w:val="clear" w:color="auto" w:fill="auto"/>
          </w:tcPr>
          <w:p w:rsidR="00012770" w:rsidRPr="004357F4" w:rsidRDefault="00012770" w:rsidP="00F07BD6"/>
        </w:tc>
      </w:tr>
      <w:tr w:rsidR="00012770" w:rsidRPr="004357F4" w:rsidTr="00F07BD6">
        <w:tc>
          <w:tcPr>
            <w:tcW w:w="475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012770" w:rsidRPr="004357F4" w:rsidRDefault="00012770" w:rsidP="00F07BD6">
            <w:pPr>
              <w:jc w:val="center"/>
            </w:pPr>
          </w:p>
        </w:tc>
        <w:tc>
          <w:tcPr>
            <w:tcW w:w="42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12770" w:rsidRPr="004357F4" w:rsidRDefault="00012770" w:rsidP="00F07BD6">
            <w:pPr>
              <w:jc w:val="center"/>
            </w:pPr>
            <w:r w:rsidRPr="004357F4">
              <w:t>Усього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2770" w:rsidRPr="004357F4" w:rsidRDefault="00012770" w:rsidP="00F07BD6">
            <w:pPr>
              <w:ind w:left="-113"/>
              <w:jc w:val="center"/>
            </w:pPr>
            <w:r w:rsidRPr="00420F67">
              <w:t>13164921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2770" w:rsidRPr="004357F4" w:rsidRDefault="00012770" w:rsidP="00F07BD6">
            <w:pPr>
              <w:ind w:left="-104"/>
              <w:jc w:val="center"/>
            </w:pPr>
            <w:r w:rsidRPr="00420F67">
              <w:t>13823167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2770" w:rsidRPr="004357F4" w:rsidRDefault="00012770" w:rsidP="00F07BD6">
            <w:pPr>
              <w:ind w:left="-110"/>
              <w:jc w:val="center"/>
            </w:pPr>
            <w:r w:rsidRPr="00420F67">
              <w:t>14514184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2770" w:rsidRPr="004357F4" w:rsidRDefault="00012770" w:rsidP="00F07BD6">
            <w:pPr>
              <w:ind w:hanging="101"/>
              <w:jc w:val="center"/>
            </w:pPr>
            <w:r w:rsidRPr="00420F67">
              <w:t>15239893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</w:tcPr>
          <w:p w:rsidR="00012770" w:rsidRPr="004357F4" w:rsidRDefault="00012770" w:rsidP="00F07BD6">
            <w:r w:rsidRPr="00420F67">
              <w:t>56742165</w:t>
            </w:r>
          </w:p>
        </w:tc>
      </w:tr>
    </w:tbl>
    <w:p w:rsidR="000E7284" w:rsidRDefault="000E7284" w:rsidP="000E7284"/>
    <w:p w:rsidR="00012770" w:rsidRDefault="00012770" w:rsidP="000E7284"/>
    <w:p w:rsidR="00012770" w:rsidRPr="00012770" w:rsidRDefault="00012770" w:rsidP="000E7284">
      <w:pPr>
        <w:rPr>
          <w:b/>
        </w:rPr>
      </w:pPr>
      <w:r w:rsidRPr="00012770">
        <w:rPr>
          <w:b/>
        </w:rPr>
        <w:t xml:space="preserve">Секретар міської ради </w:t>
      </w:r>
      <w:r w:rsidRPr="00012770">
        <w:rPr>
          <w:b/>
        </w:rPr>
        <w:tab/>
      </w:r>
      <w:r w:rsidRPr="00012770">
        <w:rPr>
          <w:b/>
        </w:rPr>
        <w:tab/>
      </w:r>
      <w:r w:rsidRPr="00012770">
        <w:rPr>
          <w:b/>
        </w:rPr>
        <w:tab/>
      </w:r>
      <w:r w:rsidRPr="00012770">
        <w:rPr>
          <w:b/>
        </w:rPr>
        <w:tab/>
      </w:r>
      <w:r w:rsidRPr="00012770">
        <w:rPr>
          <w:b/>
        </w:rPr>
        <w:tab/>
      </w:r>
      <w:r w:rsidRPr="00012770">
        <w:rPr>
          <w:b/>
        </w:rPr>
        <w:tab/>
      </w:r>
      <w:r w:rsidRPr="00012770">
        <w:rPr>
          <w:b/>
        </w:rPr>
        <w:tab/>
      </w:r>
      <w:r w:rsidRPr="00012770">
        <w:rPr>
          <w:b/>
        </w:rPr>
        <w:tab/>
      </w:r>
      <w:r w:rsidRPr="00012770">
        <w:rPr>
          <w:b/>
        </w:rPr>
        <w:tab/>
      </w:r>
      <w:r w:rsidRPr="00012770">
        <w:rPr>
          <w:b/>
        </w:rPr>
        <w:tab/>
        <w:t>В’ячеслав ГУБАРЬ</w:t>
      </w:r>
    </w:p>
    <w:p w:rsidR="00012770" w:rsidRDefault="00012770" w:rsidP="000E7284"/>
    <w:p w:rsidR="00012770" w:rsidRPr="00B57FB2" w:rsidRDefault="00012770" w:rsidP="000E7284">
      <w:pPr>
        <w:sectPr w:rsidR="00012770" w:rsidRPr="00B57FB2" w:rsidSect="00BD4E98">
          <w:pgSz w:w="16838" w:h="11906" w:orient="landscape"/>
          <w:pgMar w:top="1361" w:right="1134" w:bottom="567" w:left="1134" w:header="709" w:footer="709" w:gutter="0"/>
          <w:cols w:space="708"/>
          <w:docGrid w:linePitch="360"/>
        </w:sectPr>
      </w:pPr>
    </w:p>
    <w:p w:rsidR="00525AD0" w:rsidRDefault="00525AD0" w:rsidP="00525AD0">
      <w:pPr>
        <w:jc w:val="center"/>
        <w:rPr>
          <w:b/>
        </w:rPr>
      </w:pPr>
      <w:r>
        <w:rPr>
          <w:b/>
        </w:rPr>
        <w:lastRenderedPageBreak/>
        <w:t>Пояснювальна записка</w:t>
      </w:r>
    </w:p>
    <w:p w:rsidR="00A66D71" w:rsidRDefault="00525AD0" w:rsidP="00525AD0">
      <w:pPr>
        <w:jc w:val="center"/>
        <w:rPr>
          <w:b/>
          <w:bCs/>
        </w:rPr>
      </w:pPr>
      <w:r>
        <w:rPr>
          <w:b/>
        </w:rPr>
        <w:t xml:space="preserve">до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рішення міської ради</w:t>
      </w:r>
      <w:r>
        <w:rPr>
          <w:b/>
          <w:bCs/>
        </w:rPr>
        <w:t xml:space="preserve"> «</w:t>
      </w:r>
      <w:r w:rsidR="00690F88" w:rsidRPr="00690F88">
        <w:rPr>
          <w:b/>
          <w:bCs/>
        </w:rPr>
        <w:t xml:space="preserve">Про внесення змін та доповнень до </w:t>
      </w:r>
    </w:p>
    <w:p w:rsidR="00A66D71" w:rsidRDefault="00690F88" w:rsidP="00525AD0">
      <w:pPr>
        <w:jc w:val="center"/>
        <w:rPr>
          <w:b/>
          <w:bCs/>
        </w:rPr>
      </w:pPr>
      <w:r w:rsidRPr="00690F88">
        <w:rPr>
          <w:b/>
          <w:bCs/>
        </w:rPr>
        <w:t xml:space="preserve">Програми реформування системи шкільного харчування </w:t>
      </w:r>
    </w:p>
    <w:p w:rsidR="00525AD0" w:rsidRDefault="00690F88" w:rsidP="00525AD0">
      <w:pPr>
        <w:jc w:val="center"/>
        <w:rPr>
          <w:b/>
          <w:bCs/>
        </w:rPr>
      </w:pPr>
      <w:r w:rsidRPr="00690F88">
        <w:rPr>
          <w:b/>
          <w:bCs/>
        </w:rPr>
        <w:t>на період до 2027 року в закладах загальної середньої освіти Роменської міської територіальної громади</w:t>
      </w:r>
      <w:r w:rsidR="00525AD0">
        <w:rPr>
          <w:b/>
          <w:bCs/>
        </w:rPr>
        <w:t>»</w:t>
      </w:r>
    </w:p>
    <w:p w:rsidR="00525AD0" w:rsidRDefault="00525AD0" w:rsidP="00525AD0">
      <w:pPr>
        <w:spacing w:line="276" w:lineRule="auto"/>
        <w:ind w:firstLine="567"/>
        <w:jc w:val="both"/>
      </w:pPr>
    </w:p>
    <w:p w:rsidR="004E42A6" w:rsidRDefault="00525AD0" w:rsidP="00012770">
      <w:pPr>
        <w:spacing w:after="120" w:line="271" w:lineRule="auto"/>
        <w:ind w:firstLine="567"/>
        <w:jc w:val="both"/>
      </w:pPr>
      <w:r>
        <w:t xml:space="preserve">Зміни вносяться </w:t>
      </w:r>
      <w:r w:rsidRPr="00012770">
        <w:rPr>
          <w:color w:val="00B050"/>
        </w:rPr>
        <w:t xml:space="preserve">до </w:t>
      </w:r>
      <w:r w:rsidR="00012770" w:rsidRPr="00012770">
        <w:rPr>
          <w:color w:val="00B050"/>
        </w:rPr>
        <w:t xml:space="preserve">розділу 7 додатку до </w:t>
      </w:r>
      <w:r w:rsidRPr="00012770">
        <w:rPr>
          <w:color w:val="00B050"/>
        </w:rPr>
        <w:t>Програми реформування системи шкільного харчування на період до 2027 року в закладах загальної середньої освіти Роменської міської територіальної громади (далі Програма)</w:t>
      </w:r>
      <w:r w:rsidR="00012770" w:rsidRPr="00012770">
        <w:rPr>
          <w:color w:val="00B050"/>
        </w:rPr>
        <w:t>, затв</w:t>
      </w:r>
      <w:r w:rsidR="00012770">
        <w:rPr>
          <w:color w:val="00B050"/>
        </w:rPr>
        <w:t>е</w:t>
      </w:r>
      <w:r w:rsidR="00012770" w:rsidRPr="00012770">
        <w:rPr>
          <w:color w:val="00B050"/>
        </w:rPr>
        <w:t>рдженої рішенням міської ради</w:t>
      </w:r>
      <w:r w:rsidR="00012770">
        <w:t xml:space="preserve"> </w:t>
      </w:r>
      <w:r w:rsidR="00012770" w:rsidRPr="00012770">
        <w:rPr>
          <w:color w:val="FF0000"/>
        </w:rPr>
        <w:t>від _____________</w:t>
      </w:r>
      <w:r w:rsidR="00012770">
        <w:t>,</w:t>
      </w:r>
      <w:r>
        <w:t xml:space="preserve"> на виконання розпорядження голови Сумської обласної державної адміністрації - Сумської обласної військової адміністрації від 6 лютого 2026 року № 77-ОД «Про внесення змін до Програми реформування системи шкільного харчування на період до 2027 року в закладах загальної середньої освіти Сумської області»</w:t>
      </w:r>
      <w:r w:rsidR="006211EE">
        <w:t>.</w:t>
      </w:r>
      <w:r>
        <w:t xml:space="preserve"> </w:t>
      </w:r>
    </w:p>
    <w:p w:rsidR="00B81E47" w:rsidRDefault="004E42A6" w:rsidP="00012770">
      <w:pPr>
        <w:spacing w:after="120" w:line="271" w:lineRule="auto"/>
        <w:ind w:firstLine="567"/>
        <w:jc w:val="both"/>
      </w:pPr>
      <w:r w:rsidRPr="004E42A6">
        <w:t xml:space="preserve">Необхідність внесення комплексних змін до переліку заходів зумовлена </w:t>
      </w:r>
      <w:r w:rsidR="00012770" w:rsidRPr="00012770">
        <w:rPr>
          <w:color w:val="00B050"/>
        </w:rPr>
        <w:t xml:space="preserve">необхідністю </w:t>
      </w:r>
      <w:r w:rsidRPr="00012770">
        <w:rPr>
          <w:color w:val="00B050"/>
        </w:rPr>
        <w:t>приведення</w:t>
      </w:r>
      <w:r w:rsidRPr="004E42A6">
        <w:t xml:space="preserve"> місцевої програми у відповідність до оновленої </w:t>
      </w:r>
      <w:r w:rsidRPr="004E42A6">
        <w:rPr>
          <w:b/>
          <w:bCs/>
        </w:rPr>
        <w:t>Стратегії реформування системи шкільного харчування на період до 2027 року</w:t>
      </w:r>
      <w:r w:rsidR="00012770">
        <w:rPr>
          <w:b/>
          <w:bCs/>
        </w:rPr>
        <w:t xml:space="preserve">, </w:t>
      </w:r>
      <w:r w:rsidR="00012770" w:rsidRPr="00012770">
        <w:rPr>
          <w:bCs/>
          <w:color w:val="FF0000"/>
        </w:rPr>
        <w:t>затвердженої постановою??? Від ____ № ____</w:t>
      </w:r>
      <w:r w:rsidR="00012770">
        <w:rPr>
          <w:bCs/>
          <w:color w:val="FF0000"/>
        </w:rPr>
        <w:t>,</w:t>
      </w:r>
      <w:r w:rsidRPr="004E42A6">
        <w:t xml:space="preserve"> та відповідного Операційного плану заходів</w:t>
      </w:r>
      <w:r w:rsidR="00012770">
        <w:t xml:space="preserve">, </w:t>
      </w:r>
      <w:r w:rsidR="00012770" w:rsidRPr="00012770">
        <w:rPr>
          <w:color w:val="FF0000"/>
        </w:rPr>
        <w:t>затвердженого ………..</w:t>
      </w:r>
      <w:r w:rsidRPr="00012770">
        <w:rPr>
          <w:color w:val="FF0000"/>
        </w:rPr>
        <w:t>.</w:t>
      </w:r>
      <w:r w:rsidR="000212AC">
        <w:t xml:space="preserve"> </w:t>
      </w:r>
    </w:p>
    <w:p w:rsidR="004E42A6" w:rsidRPr="004E42A6" w:rsidRDefault="000212AC" w:rsidP="00012770">
      <w:pPr>
        <w:spacing w:after="120" w:line="271" w:lineRule="auto"/>
        <w:ind w:firstLine="567"/>
        <w:jc w:val="both"/>
      </w:pPr>
      <w:r>
        <w:t xml:space="preserve">В таблицю вносяться </w:t>
      </w:r>
      <w:r w:rsidR="00012770" w:rsidRPr="00012770">
        <w:rPr>
          <w:color w:val="00B050"/>
        </w:rPr>
        <w:t>такі</w:t>
      </w:r>
      <w:r>
        <w:t xml:space="preserve"> зміни:</w:t>
      </w:r>
    </w:p>
    <w:p w:rsidR="00785B7D" w:rsidRDefault="004E42A6" w:rsidP="00012770">
      <w:pPr>
        <w:numPr>
          <w:ilvl w:val="0"/>
          <w:numId w:val="10"/>
        </w:numPr>
        <w:spacing w:after="120" w:line="271" w:lineRule="auto"/>
        <w:jc w:val="both"/>
      </w:pPr>
      <w:r w:rsidRPr="005659CD">
        <w:rPr>
          <w:b/>
          <w:bCs/>
        </w:rPr>
        <w:t>Актуалізація нормативно-часових меж (</w:t>
      </w:r>
      <w:r w:rsidR="00012770">
        <w:rPr>
          <w:b/>
          <w:bCs/>
        </w:rPr>
        <w:t>п</w:t>
      </w:r>
      <w:r w:rsidRPr="005659CD">
        <w:rPr>
          <w:b/>
          <w:bCs/>
        </w:rPr>
        <w:t>ункти 1.1, 1.2, 2.1):</w:t>
      </w:r>
      <w:r w:rsidR="003B00B6" w:rsidRPr="005659CD">
        <w:t xml:space="preserve"> </w:t>
      </w:r>
      <w:r w:rsidR="00012770">
        <w:t>т</w:t>
      </w:r>
      <w:r w:rsidRPr="005659CD">
        <w:t>ерміни виконання заходів та підготовки звітності приведені у відповідність до нових етапів реалізації реформи (2024–2027 роки). Це дозволить забезпечити безперервний моніторинг та своєчасне коригування Програми.</w:t>
      </w:r>
    </w:p>
    <w:p w:rsidR="00785B7D" w:rsidRDefault="004E42A6" w:rsidP="00012770">
      <w:pPr>
        <w:numPr>
          <w:ilvl w:val="0"/>
          <w:numId w:val="10"/>
        </w:numPr>
        <w:spacing w:after="120" w:line="271" w:lineRule="auto"/>
        <w:jc w:val="both"/>
      </w:pPr>
      <w:r w:rsidRPr="00785B7D">
        <w:rPr>
          <w:b/>
          <w:bCs/>
        </w:rPr>
        <w:t>Впровадження нових фінансових стандартів (</w:t>
      </w:r>
      <w:r w:rsidR="00012770">
        <w:rPr>
          <w:b/>
          <w:bCs/>
        </w:rPr>
        <w:t>п</w:t>
      </w:r>
      <w:r w:rsidRPr="00785B7D">
        <w:rPr>
          <w:b/>
          <w:bCs/>
        </w:rPr>
        <w:t>ункт 2.1):</w:t>
      </w:r>
      <w:r w:rsidR="003B00B6" w:rsidRPr="005659CD">
        <w:t xml:space="preserve"> </w:t>
      </w:r>
      <w:r w:rsidR="00012770">
        <w:t>з</w:t>
      </w:r>
      <w:r w:rsidRPr="005659CD">
        <w:t xml:space="preserve">міна наповнення в частині аналізу вартості харчування обґрунтована необхідністю встановлення </w:t>
      </w:r>
      <w:r w:rsidRPr="00785B7D">
        <w:rPr>
          <w:b/>
          <w:bCs/>
        </w:rPr>
        <w:t>нижньої межі вартості</w:t>
      </w:r>
      <w:r w:rsidRPr="005659CD">
        <w:t>, що є критично важливим для забезпечення якісного та збалансованого меню згідно з новими нормами харчування.</w:t>
      </w:r>
    </w:p>
    <w:p w:rsidR="00785B7D" w:rsidRDefault="004E42A6" w:rsidP="00012770">
      <w:pPr>
        <w:numPr>
          <w:ilvl w:val="0"/>
          <w:numId w:val="10"/>
        </w:numPr>
        <w:spacing w:after="120" w:line="271" w:lineRule="auto"/>
        <w:jc w:val="both"/>
      </w:pPr>
      <w:r w:rsidRPr="00785B7D">
        <w:rPr>
          <w:b/>
          <w:bCs/>
        </w:rPr>
        <w:t>Розширення кола партнерства та залучення ресурсів (</w:t>
      </w:r>
      <w:r w:rsidR="00012770">
        <w:rPr>
          <w:b/>
          <w:bCs/>
        </w:rPr>
        <w:t>п</w:t>
      </w:r>
      <w:r w:rsidRPr="00785B7D">
        <w:rPr>
          <w:b/>
          <w:bCs/>
        </w:rPr>
        <w:t>ункт 2.2):</w:t>
      </w:r>
      <w:r w:rsidR="003B00B6" w:rsidRPr="005659CD">
        <w:t xml:space="preserve"> </w:t>
      </w:r>
      <w:r w:rsidR="00012770">
        <w:t>в</w:t>
      </w:r>
      <w:r w:rsidRPr="005659CD">
        <w:t xml:space="preserve">ключення заходів щодо співпраці з </w:t>
      </w:r>
      <w:r w:rsidRPr="00012770">
        <w:rPr>
          <w:bCs/>
        </w:rPr>
        <w:t>Агенцією регіонального розвитку</w:t>
      </w:r>
      <w:r w:rsidR="00012770">
        <w:rPr>
          <w:bCs/>
        </w:rPr>
        <w:t>,</w:t>
      </w:r>
      <w:r w:rsidRPr="005659CD">
        <w:t xml:space="preserve"> спрямоване на диверсифікацію джерел фінансування. Це дозволить залучати позабюджетні (грантові) кошти та використовувати експертну підтримку для навчання персоналу.</w:t>
      </w:r>
    </w:p>
    <w:p w:rsidR="00785B7D" w:rsidRDefault="00FB1E5D" w:rsidP="00012770">
      <w:pPr>
        <w:numPr>
          <w:ilvl w:val="0"/>
          <w:numId w:val="10"/>
        </w:numPr>
        <w:spacing w:after="120" w:line="271" w:lineRule="auto"/>
        <w:jc w:val="both"/>
      </w:pPr>
      <w:r w:rsidRPr="00785B7D">
        <w:rPr>
          <w:b/>
          <w:bCs/>
        </w:rPr>
        <w:t>Фінансове забезпечення (</w:t>
      </w:r>
      <w:r w:rsidR="00012770">
        <w:rPr>
          <w:b/>
          <w:bCs/>
        </w:rPr>
        <w:t>п</w:t>
      </w:r>
      <w:r w:rsidRPr="00785B7D">
        <w:rPr>
          <w:b/>
          <w:bCs/>
        </w:rPr>
        <w:t>ункти 2.3):</w:t>
      </w:r>
      <w:r w:rsidR="00012770">
        <w:rPr>
          <w:b/>
          <w:bCs/>
        </w:rPr>
        <w:t xml:space="preserve"> з</w:t>
      </w:r>
      <w:r w:rsidRPr="005659CD">
        <w:t>мінено підходи до формування вартості харчування. Встановлення нижньої межі вартості (не менше 50 грн для 1-4 класів та 60 грн для 5-11 класів)</w:t>
      </w:r>
      <w:r w:rsidR="00012770">
        <w:t>,</w:t>
      </w:r>
      <w:r w:rsidRPr="005659CD">
        <w:t xml:space="preserve"> обґрунтоване необхідністю </w:t>
      </w:r>
      <w:r w:rsidR="00012770" w:rsidRPr="00012770">
        <w:rPr>
          <w:color w:val="00B050"/>
        </w:rPr>
        <w:t>забезпечення</w:t>
      </w:r>
      <w:r w:rsidRPr="005659CD">
        <w:t xml:space="preserve"> фізіологічних норм харчування, затверджених Постановою КМУ </w:t>
      </w:r>
      <w:r w:rsidR="00012770" w:rsidRPr="00012770">
        <w:rPr>
          <w:color w:val="FF0000"/>
        </w:rPr>
        <w:t>від ___________</w:t>
      </w:r>
      <w:r w:rsidR="00012770">
        <w:t xml:space="preserve"> </w:t>
      </w:r>
      <w:r w:rsidRPr="005659CD">
        <w:t>№</w:t>
      </w:r>
      <w:r w:rsidR="00012770">
        <w:t xml:space="preserve"> </w:t>
      </w:r>
      <w:r w:rsidRPr="005659CD">
        <w:t>305, та забезпеченням якості страв в умовах зміни ринкових цін.</w:t>
      </w:r>
    </w:p>
    <w:p w:rsidR="00785B7D" w:rsidRDefault="004E42A6" w:rsidP="00012770">
      <w:pPr>
        <w:numPr>
          <w:ilvl w:val="0"/>
          <w:numId w:val="10"/>
        </w:numPr>
        <w:spacing w:after="120" w:line="271" w:lineRule="auto"/>
        <w:jc w:val="both"/>
      </w:pPr>
      <w:r w:rsidRPr="00785B7D">
        <w:rPr>
          <w:b/>
          <w:bCs/>
        </w:rPr>
        <w:t>Уточнення очікуваних результатів:</w:t>
      </w:r>
      <w:r w:rsidR="003B00B6" w:rsidRPr="005659CD">
        <w:t xml:space="preserve"> </w:t>
      </w:r>
      <w:r w:rsidR="00835643">
        <w:t>ф</w:t>
      </w:r>
      <w:r w:rsidRPr="005659CD">
        <w:t>ормулювання результатів змінено на більш конкретні та вимірювані («Підготовлено звіти», «Отримано дані для рішень»), що відповідає принципам результативного управління».</w:t>
      </w:r>
    </w:p>
    <w:p w:rsidR="00785B7D" w:rsidRDefault="007D746A" w:rsidP="00012770">
      <w:pPr>
        <w:numPr>
          <w:ilvl w:val="0"/>
          <w:numId w:val="10"/>
        </w:numPr>
        <w:spacing w:after="120" w:line="271" w:lineRule="auto"/>
        <w:jc w:val="both"/>
      </w:pPr>
      <w:r w:rsidRPr="00785B7D">
        <w:rPr>
          <w:b/>
          <w:bCs/>
        </w:rPr>
        <w:t>Кадрове забезпечення та функціонал (</w:t>
      </w:r>
      <w:r w:rsidR="00835643">
        <w:rPr>
          <w:b/>
          <w:bCs/>
        </w:rPr>
        <w:t>р</w:t>
      </w:r>
      <w:r w:rsidRPr="00785B7D">
        <w:rPr>
          <w:b/>
          <w:bCs/>
        </w:rPr>
        <w:t>озділ 10):</w:t>
      </w:r>
      <w:r w:rsidR="007904F0" w:rsidRPr="005659CD">
        <w:t xml:space="preserve"> </w:t>
      </w:r>
      <w:r w:rsidR="00835643">
        <w:t>з</w:t>
      </w:r>
      <w:r w:rsidRPr="005659CD">
        <w:t>міни в частині аналізу забезпеченості персоналом та перегляду обов'язків медичних сестер зумовлені впровадженням нових технологічних моделей харчування (базова, опорна кухня, фабрика-кухня). Це потребує 100% відповідності посадових інструкцій реальним процесам контролю якості та безпечності страв.</w:t>
      </w:r>
    </w:p>
    <w:p w:rsidR="00785B7D" w:rsidRDefault="007D746A" w:rsidP="00012770">
      <w:pPr>
        <w:numPr>
          <w:ilvl w:val="0"/>
          <w:numId w:val="10"/>
        </w:numPr>
        <w:spacing w:after="120" w:line="271" w:lineRule="auto"/>
        <w:jc w:val="both"/>
      </w:pPr>
      <w:r w:rsidRPr="00785B7D">
        <w:rPr>
          <w:b/>
          <w:bCs/>
        </w:rPr>
        <w:lastRenderedPageBreak/>
        <w:t>Фінансово-економічне обґрунтування (</w:t>
      </w:r>
      <w:r w:rsidR="00835643">
        <w:rPr>
          <w:b/>
          <w:bCs/>
        </w:rPr>
        <w:t>р</w:t>
      </w:r>
      <w:r w:rsidRPr="00785B7D">
        <w:rPr>
          <w:b/>
          <w:bCs/>
        </w:rPr>
        <w:t>озділ 2):</w:t>
      </w:r>
      <w:r w:rsidR="00835643">
        <w:rPr>
          <w:b/>
          <w:bCs/>
        </w:rPr>
        <w:t xml:space="preserve"> </w:t>
      </w:r>
      <w:r w:rsidR="00835643" w:rsidRPr="00835643">
        <w:rPr>
          <w:bCs/>
        </w:rPr>
        <w:t>п</w:t>
      </w:r>
      <w:r w:rsidRPr="00835643">
        <w:t>о</w:t>
      </w:r>
      <w:r w:rsidRPr="005659CD">
        <w:t xml:space="preserve">вне оновлення показників вартості харчування пов'язане з необхідністю встановлення нижньої межі вартості для забезпечення збалансованого меню (згідно з Постановою КМУ </w:t>
      </w:r>
      <w:r w:rsidR="00835643" w:rsidRPr="00835643">
        <w:rPr>
          <w:color w:val="FF0000"/>
        </w:rPr>
        <w:t>від__________</w:t>
      </w:r>
      <w:r w:rsidR="00835643">
        <w:t xml:space="preserve"> </w:t>
      </w:r>
      <w:r w:rsidRPr="005659CD">
        <w:t>№</w:t>
      </w:r>
      <w:r w:rsidR="00835643">
        <w:t xml:space="preserve"> </w:t>
      </w:r>
      <w:r w:rsidRPr="005659CD">
        <w:t>305). Залучення Агенції регіонального розвитку передбачено для пошуку додаткових грантових ресурсів.</w:t>
      </w:r>
    </w:p>
    <w:p w:rsidR="007D746A" w:rsidRPr="005659CD" w:rsidRDefault="007D746A" w:rsidP="00012770">
      <w:pPr>
        <w:numPr>
          <w:ilvl w:val="0"/>
          <w:numId w:val="10"/>
        </w:numPr>
        <w:spacing w:after="120" w:line="271" w:lineRule="auto"/>
        <w:jc w:val="both"/>
      </w:pPr>
      <w:r w:rsidRPr="00785B7D">
        <w:rPr>
          <w:b/>
          <w:bCs/>
        </w:rPr>
        <w:t>Стратегічне планування та звітність (</w:t>
      </w:r>
      <w:r w:rsidR="00835643">
        <w:rPr>
          <w:b/>
          <w:bCs/>
        </w:rPr>
        <w:t>р</w:t>
      </w:r>
      <w:r w:rsidRPr="00785B7D">
        <w:rPr>
          <w:b/>
          <w:bCs/>
        </w:rPr>
        <w:t>озділ 1):</w:t>
      </w:r>
      <w:r w:rsidR="00835643">
        <w:rPr>
          <w:b/>
          <w:bCs/>
        </w:rPr>
        <w:t xml:space="preserve"> </w:t>
      </w:r>
      <w:r w:rsidR="00835643" w:rsidRPr="00835643">
        <w:rPr>
          <w:bCs/>
        </w:rPr>
        <w:t>т</w:t>
      </w:r>
      <w:r w:rsidRPr="00835643">
        <w:t>е</w:t>
      </w:r>
      <w:r w:rsidRPr="005659CD">
        <w:t>рміни заходів адаптовані до актуального Операційного плану (2024–2027 рр.), що забезпечує єдиний підхід до моніторингу реформи на рівні громади та держави.</w:t>
      </w:r>
    </w:p>
    <w:p w:rsidR="00A66D71" w:rsidRPr="007904F0" w:rsidRDefault="00A66D71" w:rsidP="00012770">
      <w:pPr>
        <w:spacing w:after="120" w:line="271" w:lineRule="auto"/>
        <w:ind w:firstLine="567"/>
        <w:jc w:val="both"/>
        <w:rPr>
          <w:highlight w:val="lightGray"/>
        </w:rPr>
      </w:pPr>
    </w:p>
    <w:p w:rsidR="00853BF0" w:rsidRPr="004E42A6" w:rsidRDefault="00853BF0" w:rsidP="00012770">
      <w:pPr>
        <w:spacing w:after="120" w:line="271" w:lineRule="auto"/>
        <w:ind w:firstLine="567"/>
        <w:jc w:val="both"/>
      </w:pPr>
      <w:r w:rsidRPr="00853BF0">
        <w:t xml:space="preserve">З огляду на значний обсяг технічних та змістовних правок, </w:t>
      </w:r>
      <w:r w:rsidR="007535A3">
        <w:t xml:space="preserve">додаток до програми </w:t>
      </w:r>
      <w:r w:rsidRPr="00853BF0">
        <w:t>викладено в новій редакції, що додається.</w:t>
      </w:r>
    </w:p>
    <w:p w:rsidR="00CA47A5" w:rsidRDefault="00CA47A5" w:rsidP="00012770">
      <w:pPr>
        <w:spacing w:after="120" w:line="271" w:lineRule="auto"/>
        <w:ind w:firstLine="567"/>
        <w:rPr>
          <w:b/>
          <w:bCs/>
          <w:color w:val="000000"/>
        </w:rPr>
      </w:pPr>
    </w:p>
    <w:p w:rsidR="00CA47A5" w:rsidRDefault="00CA47A5" w:rsidP="00525AD0">
      <w:pPr>
        <w:rPr>
          <w:b/>
          <w:bCs/>
          <w:color w:val="000000"/>
        </w:rPr>
      </w:pPr>
    </w:p>
    <w:p w:rsidR="00525AD0" w:rsidRDefault="00525AD0" w:rsidP="00525AD0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Начальник відділу освіти </w:t>
      </w:r>
    </w:p>
    <w:p w:rsidR="00525AD0" w:rsidRDefault="00525AD0" w:rsidP="00525AD0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Роменської міської ради </w:t>
      </w:r>
    </w:p>
    <w:p w:rsidR="00525AD0" w:rsidRDefault="00525AD0" w:rsidP="00525AD0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Сумської області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                                        Ірина ІВНИЦЬКА</w:t>
      </w:r>
    </w:p>
    <w:p w:rsidR="00525AD0" w:rsidRDefault="00525AD0" w:rsidP="00525AD0"/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525AD0" w:rsidTr="00525AD0">
        <w:tc>
          <w:tcPr>
            <w:tcW w:w="6521" w:type="dxa"/>
            <w:hideMark/>
          </w:tcPr>
          <w:p w:rsidR="00525AD0" w:rsidRDefault="00525AD0">
            <w:pPr>
              <w:spacing w:line="26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Погоджено</w:t>
            </w:r>
          </w:p>
          <w:p w:rsidR="00525AD0" w:rsidRDefault="00525AD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Заступник міського голови з питань діяльності</w:t>
            </w:r>
          </w:p>
          <w:p w:rsidR="00525AD0" w:rsidRDefault="00525AD0">
            <w:pPr>
              <w:spacing w:line="268" w:lineRule="auto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виконавчих органів ради</w:t>
            </w:r>
          </w:p>
        </w:tc>
        <w:tc>
          <w:tcPr>
            <w:tcW w:w="3107" w:type="dxa"/>
          </w:tcPr>
          <w:p w:rsidR="00525AD0" w:rsidRDefault="00525AD0">
            <w:pPr>
              <w:spacing w:line="268" w:lineRule="auto"/>
              <w:rPr>
                <w:b/>
                <w:bCs/>
                <w:color w:val="000000"/>
              </w:rPr>
            </w:pPr>
          </w:p>
          <w:p w:rsidR="00525AD0" w:rsidRDefault="00525AD0">
            <w:pPr>
              <w:spacing w:line="268" w:lineRule="auto"/>
              <w:rPr>
                <w:b/>
                <w:color w:val="000000"/>
              </w:rPr>
            </w:pPr>
          </w:p>
          <w:p w:rsidR="00525AD0" w:rsidRDefault="00525AD0">
            <w:pPr>
              <w:spacing w:line="268" w:lineRule="auto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Лілія ГОРОДЕЦЬКА</w:t>
            </w:r>
          </w:p>
        </w:tc>
      </w:tr>
    </w:tbl>
    <w:p w:rsidR="00525AD0" w:rsidRDefault="00525AD0" w:rsidP="00525AD0">
      <w:pPr>
        <w:rPr>
          <w:b/>
        </w:rPr>
      </w:pPr>
    </w:p>
    <w:p w:rsidR="00652FB7" w:rsidRPr="00D15A42" w:rsidRDefault="00652FB7" w:rsidP="00652FB7">
      <w:pPr>
        <w:jc w:val="right"/>
        <w:rPr>
          <w:b/>
        </w:rPr>
      </w:pPr>
    </w:p>
    <w:p w:rsidR="0087069C" w:rsidRDefault="0087069C" w:rsidP="00E145C7">
      <w:pPr>
        <w:rPr>
          <w:b/>
        </w:rPr>
      </w:pPr>
    </w:p>
    <w:p w:rsidR="00361DFD" w:rsidRDefault="00361DFD">
      <w:pPr>
        <w:spacing w:line="276" w:lineRule="auto"/>
      </w:pPr>
    </w:p>
    <w:sectPr w:rsidR="00361DFD" w:rsidSect="00DB37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1F4" w:rsidRDefault="009E21F4" w:rsidP="00FC6F34">
      <w:r>
        <w:separator/>
      </w:r>
    </w:p>
  </w:endnote>
  <w:endnote w:type="continuationSeparator" w:id="0">
    <w:p w:rsidR="009E21F4" w:rsidRDefault="009E21F4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1F4" w:rsidRDefault="009E21F4" w:rsidP="00FC6F34">
      <w:r>
        <w:separator/>
      </w:r>
    </w:p>
  </w:footnote>
  <w:footnote w:type="continuationSeparator" w:id="0">
    <w:p w:rsidR="009E21F4" w:rsidRDefault="009E21F4" w:rsidP="00FC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1C2" w:rsidRDefault="00E451C2" w:rsidP="00E451C2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562C"/>
    <w:multiLevelType w:val="multilevel"/>
    <w:tmpl w:val="501E0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69867ED"/>
    <w:multiLevelType w:val="hybridMultilevel"/>
    <w:tmpl w:val="372E2DA4"/>
    <w:lvl w:ilvl="0" w:tplc="FFE4725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31C3927"/>
    <w:multiLevelType w:val="multilevel"/>
    <w:tmpl w:val="5838F95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C190DFD"/>
    <w:multiLevelType w:val="hybridMultilevel"/>
    <w:tmpl w:val="87E4B9B0"/>
    <w:lvl w:ilvl="0" w:tplc="FFE4725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C9"/>
    <w:rsid w:val="000021EE"/>
    <w:rsid w:val="00006630"/>
    <w:rsid w:val="00010F8B"/>
    <w:rsid w:val="00012770"/>
    <w:rsid w:val="00012AE4"/>
    <w:rsid w:val="000162BD"/>
    <w:rsid w:val="000212AC"/>
    <w:rsid w:val="00022E81"/>
    <w:rsid w:val="00023D3F"/>
    <w:rsid w:val="00025BB2"/>
    <w:rsid w:val="000267A6"/>
    <w:rsid w:val="00032EB8"/>
    <w:rsid w:val="00040797"/>
    <w:rsid w:val="00043CEE"/>
    <w:rsid w:val="00046660"/>
    <w:rsid w:val="000474F1"/>
    <w:rsid w:val="00050CC3"/>
    <w:rsid w:val="000554C2"/>
    <w:rsid w:val="000578E8"/>
    <w:rsid w:val="00063750"/>
    <w:rsid w:val="00066AA6"/>
    <w:rsid w:val="00072B4B"/>
    <w:rsid w:val="00075115"/>
    <w:rsid w:val="00081153"/>
    <w:rsid w:val="0008364E"/>
    <w:rsid w:val="000836B5"/>
    <w:rsid w:val="00092FB1"/>
    <w:rsid w:val="0009695B"/>
    <w:rsid w:val="000A0312"/>
    <w:rsid w:val="000A3657"/>
    <w:rsid w:val="000A4142"/>
    <w:rsid w:val="000B1CE5"/>
    <w:rsid w:val="000B48FE"/>
    <w:rsid w:val="000B4DD9"/>
    <w:rsid w:val="000B50EF"/>
    <w:rsid w:val="000C234A"/>
    <w:rsid w:val="000C4CA1"/>
    <w:rsid w:val="000C543F"/>
    <w:rsid w:val="000C6C80"/>
    <w:rsid w:val="000D0000"/>
    <w:rsid w:val="000D5D98"/>
    <w:rsid w:val="000D6D23"/>
    <w:rsid w:val="000E088A"/>
    <w:rsid w:val="000E1AE7"/>
    <w:rsid w:val="000E1E0D"/>
    <w:rsid w:val="000E4032"/>
    <w:rsid w:val="000E47D3"/>
    <w:rsid w:val="000E7284"/>
    <w:rsid w:val="000F409F"/>
    <w:rsid w:val="000F56EB"/>
    <w:rsid w:val="000F5FEE"/>
    <w:rsid w:val="00101CF6"/>
    <w:rsid w:val="001050CF"/>
    <w:rsid w:val="001158CC"/>
    <w:rsid w:val="00116644"/>
    <w:rsid w:val="00122857"/>
    <w:rsid w:val="0012407F"/>
    <w:rsid w:val="001270AB"/>
    <w:rsid w:val="00134346"/>
    <w:rsid w:val="00135F93"/>
    <w:rsid w:val="001421A7"/>
    <w:rsid w:val="00154091"/>
    <w:rsid w:val="00154860"/>
    <w:rsid w:val="00161800"/>
    <w:rsid w:val="0016334F"/>
    <w:rsid w:val="001746FB"/>
    <w:rsid w:val="00175208"/>
    <w:rsid w:val="001802D3"/>
    <w:rsid w:val="00181439"/>
    <w:rsid w:val="001841F7"/>
    <w:rsid w:val="00185814"/>
    <w:rsid w:val="001905D4"/>
    <w:rsid w:val="00190CD6"/>
    <w:rsid w:val="001920CA"/>
    <w:rsid w:val="001962BE"/>
    <w:rsid w:val="00196F55"/>
    <w:rsid w:val="00197E67"/>
    <w:rsid w:val="001A3F20"/>
    <w:rsid w:val="001B06FD"/>
    <w:rsid w:val="001B1908"/>
    <w:rsid w:val="001B76C9"/>
    <w:rsid w:val="001C4317"/>
    <w:rsid w:val="001C6FC1"/>
    <w:rsid w:val="001C718B"/>
    <w:rsid w:val="001E5D42"/>
    <w:rsid w:val="001F1E3C"/>
    <w:rsid w:val="001F3A9E"/>
    <w:rsid w:val="001F47AE"/>
    <w:rsid w:val="001F4C88"/>
    <w:rsid w:val="00213E44"/>
    <w:rsid w:val="00214675"/>
    <w:rsid w:val="00216341"/>
    <w:rsid w:val="00216D90"/>
    <w:rsid w:val="00216F49"/>
    <w:rsid w:val="00221057"/>
    <w:rsid w:val="00224760"/>
    <w:rsid w:val="00227789"/>
    <w:rsid w:val="00231C2F"/>
    <w:rsid w:val="00242A7A"/>
    <w:rsid w:val="002511FF"/>
    <w:rsid w:val="002522A7"/>
    <w:rsid w:val="002531C9"/>
    <w:rsid w:val="00265D31"/>
    <w:rsid w:val="00270636"/>
    <w:rsid w:val="00271ACE"/>
    <w:rsid w:val="00274656"/>
    <w:rsid w:val="00282A71"/>
    <w:rsid w:val="00283BA7"/>
    <w:rsid w:val="002875B8"/>
    <w:rsid w:val="00290A85"/>
    <w:rsid w:val="002A04F6"/>
    <w:rsid w:val="002A40C3"/>
    <w:rsid w:val="002A4BFF"/>
    <w:rsid w:val="002A6303"/>
    <w:rsid w:val="002A7401"/>
    <w:rsid w:val="002A7635"/>
    <w:rsid w:val="002B2B47"/>
    <w:rsid w:val="002B3976"/>
    <w:rsid w:val="002C0A13"/>
    <w:rsid w:val="002C5012"/>
    <w:rsid w:val="002D385C"/>
    <w:rsid w:val="002D5CFB"/>
    <w:rsid w:val="002E0046"/>
    <w:rsid w:val="002E57A4"/>
    <w:rsid w:val="002E6F8E"/>
    <w:rsid w:val="002F04E6"/>
    <w:rsid w:val="002F1CF0"/>
    <w:rsid w:val="002F72E2"/>
    <w:rsid w:val="00304C3E"/>
    <w:rsid w:val="00321E66"/>
    <w:rsid w:val="003221E8"/>
    <w:rsid w:val="003266E5"/>
    <w:rsid w:val="003269DC"/>
    <w:rsid w:val="00331B3A"/>
    <w:rsid w:val="003405D1"/>
    <w:rsid w:val="00340664"/>
    <w:rsid w:val="00340C6A"/>
    <w:rsid w:val="003424D2"/>
    <w:rsid w:val="00347E40"/>
    <w:rsid w:val="00352FB0"/>
    <w:rsid w:val="00353BD3"/>
    <w:rsid w:val="00354184"/>
    <w:rsid w:val="00357699"/>
    <w:rsid w:val="00361084"/>
    <w:rsid w:val="00361DFD"/>
    <w:rsid w:val="0036511D"/>
    <w:rsid w:val="003672FC"/>
    <w:rsid w:val="0036751E"/>
    <w:rsid w:val="0037071E"/>
    <w:rsid w:val="00371D62"/>
    <w:rsid w:val="003730CC"/>
    <w:rsid w:val="00373F45"/>
    <w:rsid w:val="00375361"/>
    <w:rsid w:val="00381138"/>
    <w:rsid w:val="0038334E"/>
    <w:rsid w:val="00383646"/>
    <w:rsid w:val="00386744"/>
    <w:rsid w:val="0039022C"/>
    <w:rsid w:val="00393EEC"/>
    <w:rsid w:val="0039453E"/>
    <w:rsid w:val="003A0E89"/>
    <w:rsid w:val="003A112E"/>
    <w:rsid w:val="003A21B4"/>
    <w:rsid w:val="003A5F9E"/>
    <w:rsid w:val="003B00B6"/>
    <w:rsid w:val="003B5562"/>
    <w:rsid w:val="003C1585"/>
    <w:rsid w:val="003C3341"/>
    <w:rsid w:val="003C5FBD"/>
    <w:rsid w:val="003C6458"/>
    <w:rsid w:val="003C69E3"/>
    <w:rsid w:val="003D221A"/>
    <w:rsid w:val="003D28B8"/>
    <w:rsid w:val="003D7560"/>
    <w:rsid w:val="003E0480"/>
    <w:rsid w:val="003E17B2"/>
    <w:rsid w:val="003E1CCE"/>
    <w:rsid w:val="003E403F"/>
    <w:rsid w:val="003F0179"/>
    <w:rsid w:val="003F6500"/>
    <w:rsid w:val="00406A54"/>
    <w:rsid w:val="00410F41"/>
    <w:rsid w:val="0041163B"/>
    <w:rsid w:val="00413C39"/>
    <w:rsid w:val="004158F3"/>
    <w:rsid w:val="00416DA6"/>
    <w:rsid w:val="00420F67"/>
    <w:rsid w:val="00425E9C"/>
    <w:rsid w:val="004303C1"/>
    <w:rsid w:val="00432D3D"/>
    <w:rsid w:val="004357F4"/>
    <w:rsid w:val="00436F0B"/>
    <w:rsid w:val="00445655"/>
    <w:rsid w:val="004537DB"/>
    <w:rsid w:val="00461296"/>
    <w:rsid w:val="004622EF"/>
    <w:rsid w:val="00462533"/>
    <w:rsid w:val="004639A3"/>
    <w:rsid w:val="00463AE7"/>
    <w:rsid w:val="00464D88"/>
    <w:rsid w:val="00465B78"/>
    <w:rsid w:val="0047091B"/>
    <w:rsid w:val="0047412B"/>
    <w:rsid w:val="00475C24"/>
    <w:rsid w:val="00483D15"/>
    <w:rsid w:val="00495D1E"/>
    <w:rsid w:val="004970EF"/>
    <w:rsid w:val="004A096A"/>
    <w:rsid w:val="004A3826"/>
    <w:rsid w:val="004A4C71"/>
    <w:rsid w:val="004A5483"/>
    <w:rsid w:val="004A6CFA"/>
    <w:rsid w:val="004B2EA8"/>
    <w:rsid w:val="004B4526"/>
    <w:rsid w:val="004C369C"/>
    <w:rsid w:val="004C41F3"/>
    <w:rsid w:val="004C78B9"/>
    <w:rsid w:val="004C7FCA"/>
    <w:rsid w:val="004D0AB1"/>
    <w:rsid w:val="004D48C3"/>
    <w:rsid w:val="004D6B67"/>
    <w:rsid w:val="004E0BE8"/>
    <w:rsid w:val="004E42A6"/>
    <w:rsid w:val="004E5642"/>
    <w:rsid w:val="004E5C8F"/>
    <w:rsid w:val="004F09C9"/>
    <w:rsid w:val="004F1F5B"/>
    <w:rsid w:val="004F55F8"/>
    <w:rsid w:val="00502F2C"/>
    <w:rsid w:val="0050499A"/>
    <w:rsid w:val="00505B70"/>
    <w:rsid w:val="00514D83"/>
    <w:rsid w:val="005163C5"/>
    <w:rsid w:val="005207FD"/>
    <w:rsid w:val="00520996"/>
    <w:rsid w:val="005243D6"/>
    <w:rsid w:val="00525A8A"/>
    <w:rsid w:val="00525AD0"/>
    <w:rsid w:val="005321A0"/>
    <w:rsid w:val="00534DF7"/>
    <w:rsid w:val="005365D8"/>
    <w:rsid w:val="00541059"/>
    <w:rsid w:val="00543EC8"/>
    <w:rsid w:val="00547E76"/>
    <w:rsid w:val="00552A28"/>
    <w:rsid w:val="005556E8"/>
    <w:rsid w:val="00556E0C"/>
    <w:rsid w:val="005605A2"/>
    <w:rsid w:val="0056112E"/>
    <w:rsid w:val="00564706"/>
    <w:rsid w:val="005659CD"/>
    <w:rsid w:val="00571DB7"/>
    <w:rsid w:val="00572B3C"/>
    <w:rsid w:val="00573938"/>
    <w:rsid w:val="00581409"/>
    <w:rsid w:val="00585994"/>
    <w:rsid w:val="00590CD2"/>
    <w:rsid w:val="0059141A"/>
    <w:rsid w:val="00592283"/>
    <w:rsid w:val="00593898"/>
    <w:rsid w:val="00593F84"/>
    <w:rsid w:val="005967E1"/>
    <w:rsid w:val="00597F24"/>
    <w:rsid w:val="005A1F73"/>
    <w:rsid w:val="005A2D57"/>
    <w:rsid w:val="005A2F73"/>
    <w:rsid w:val="005A7FAB"/>
    <w:rsid w:val="005B6264"/>
    <w:rsid w:val="005C08FF"/>
    <w:rsid w:val="005C109F"/>
    <w:rsid w:val="005C42DF"/>
    <w:rsid w:val="005C59C8"/>
    <w:rsid w:val="005D69E0"/>
    <w:rsid w:val="005F0492"/>
    <w:rsid w:val="005F433E"/>
    <w:rsid w:val="00601B96"/>
    <w:rsid w:val="00603EC1"/>
    <w:rsid w:val="00612938"/>
    <w:rsid w:val="00615DF1"/>
    <w:rsid w:val="006171EE"/>
    <w:rsid w:val="006211EE"/>
    <w:rsid w:val="00632F8D"/>
    <w:rsid w:val="006335DD"/>
    <w:rsid w:val="0063569B"/>
    <w:rsid w:val="00643414"/>
    <w:rsid w:val="00646FDE"/>
    <w:rsid w:val="00652FB7"/>
    <w:rsid w:val="00656610"/>
    <w:rsid w:val="00667D0B"/>
    <w:rsid w:val="0067298A"/>
    <w:rsid w:val="00675D83"/>
    <w:rsid w:val="00676056"/>
    <w:rsid w:val="0068221C"/>
    <w:rsid w:val="00690C3A"/>
    <w:rsid w:val="00690F88"/>
    <w:rsid w:val="00692C6C"/>
    <w:rsid w:val="0069352B"/>
    <w:rsid w:val="00693633"/>
    <w:rsid w:val="0069754E"/>
    <w:rsid w:val="00697729"/>
    <w:rsid w:val="006A0CE9"/>
    <w:rsid w:val="006B6B7B"/>
    <w:rsid w:val="006C0B39"/>
    <w:rsid w:val="006C1AD1"/>
    <w:rsid w:val="006C46F7"/>
    <w:rsid w:val="006C5D61"/>
    <w:rsid w:val="006C6C10"/>
    <w:rsid w:val="006D1696"/>
    <w:rsid w:val="006D323A"/>
    <w:rsid w:val="006D38FE"/>
    <w:rsid w:val="006D570D"/>
    <w:rsid w:val="006D7A4F"/>
    <w:rsid w:val="006E11ED"/>
    <w:rsid w:val="006E144F"/>
    <w:rsid w:val="006E2BBE"/>
    <w:rsid w:val="006E383A"/>
    <w:rsid w:val="006F0EF4"/>
    <w:rsid w:val="006F7A87"/>
    <w:rsid w:val="00700271"/>
    <w:rsid w:val="00700F2B"/>
    <w:rsid w:val="007100CA"/>
    <w:rsid w:val="0071138B"/>
    <w:rsid w:val="00714E86"/>
    <w:rsid w:val="007225C5"/>
    <w:rsid w:val="007252CE"/>
    <w:rsid w:val="007303D1"/>
    <w:rsid w:val="007314B6"/>
    <w:rsid w:val="007337E2"/>
    <w:rsid w:val="007403A1"/>
    <w:rsid w:val="00740B11"/>
    <w:rsid w:val="007418AD"/>
    <w:rsid w:val="00742B0D"/>
    <w:rsid w:val="0075046B"/>
    <w:rsid w:val="0075303F"/>
    <w:rsid w:val="007535A3"/>
    <w:rsid w:val="00754BB4"/>
    <w:rsid w:val="00756CB2"/>
    <w:rsid w:val="0076143C"/>
    <w:rsid w:val="00762F2E"/>
    <w:rsid w:val="007669CF"/>
    <w:rsid w:val="00772E65"/>
    <w:rsid w:val="00773C61"/>
    <w:rsid w:val="007745BF"/>
    <w:rsid w:val="007810D7"/>
    <w:rsid w:val="00781B93"/>
    <w:rsid w:val="00781EAB"/>
    <w:rsid w:val="00785B7D"/>
    <w:rsid w:val="0078654A"/>
    <w:rsid w:val="00790284"/>
    <w:rsid w:val="007904F0"/>
    <w:rsid w:val="00792D7B"/>
    <w:rsid w:val="007931E6"/>
    <w:rsid w:val="007945A6"/>
    <w:rsid w:val="007A1153"/>
    <w:rsid w:val="007A4B7E"/>
    <w:rsid w:val="007A58D8"/>
    <w:rsid w:val="007B1ADF"/>
    <w:rsid w:val="007B382F"/>
    <w:rsid w:val="007B76AA"/>
    <w:rsid w:val="007C2F5B"/>
    <w:rsid w:val="007C5464"/>
    <w:rsid w:val="007D04E1"/>
    <w:rsid w:val="007D284E"/>
    <w:rsid w:val="007D746A"/>
    <w:rsid w:val="007E4FC3"/>
    <w:rsid w:val="007E5198"/>
    <w:rsid w:val="007F0107"/>
    <w:rsid w:val="007F11E7"/>
    <w:rsid w:val="007F77FC"/>
    <w:rsid w:val="008043BA"/>
    <w:rsid w:val="00804FC8"/>
    <w:rsid w:val="00806E10"/>
    <w:rsid w:val="00807474"/>
    <w:rsid w:val="00807E54"/>
    <w:rsid w:val="008135A1"/>
    <w:rsid w:val="008141A4"/>
    <w:rsid w:val="008143F1"/>
    <w:rsid w:val="00815F59"/>
    <w:rsid w:val="00822137"/>
    <w:rsid w:val="008222C3"/>
    <w:rsid w:val="00824010"/>
    <w:rsid w:val="00831B21"/>
    <w:rsid w:val="00834052"/>
    <w:rsid w:val="00835643"/>
    <w:rsid w:val="00836006"/>
    <w:rsid w:val="00837181"/>
    <w:rsid w:val="00841AB8"/>
    <w:rsid w:val="008439B7"/>
    <w:rsid w:val="008514BA"/>
    <w:rsid w:val="00851C3F"/>
    <w:rsid w:val="0085264D"/>
    <w:rsid w:val="00853BF0"/>
    <w:rsid w:val="00856D64"/>
    <w:rsid w:val="0086066C"/>
    <w:rsid w:val="0086121A"/>
    <w:rsid w:val="0087069C"/>
    <w:rsid w:val="00875870"/>
    <w:rsid w:val="008859FF"/>
    <w:rsid w:val="0088658C"/>
    <w:rsid w:val="00891255"/>
    <w:rsid w:val="00893153"/>
    <w:rsid w:val="008A2995"/>
    <w:rsid w:val="008A2BE0"/>
    <w:rsid w:val="008A692F"/>
    <w:rsid w:val="008A7074"/>
    <w:rsid w:val="008A7B15"/>
    <w:rsid w:val="008B55D8"/>
    <w:rsid w:val="008B611E"/>
    <w:rsid w:val="008B6B14"/>
    <w:rsid w:val="008B7093"/>
    <w:rsid w:val="008C17E3"/>
    <w:rsid w:val="008C64A1"/>
    <w:rsid w:val="008C77E1"/>
    <w:rsid w:val="008D2940"/>
    <w:rsid w:val="008D6190"/>
    <w:rsid w:val="008D6421"/>
    <w:rsid w:val="008E0447"/>
    <w:rsid w:val="008E097D"/>
    <w:rsid w:val="008E5DAE"/>
    <w:rsid w:val="008F293C"/>
    <w:rsid w:val="008F6622"/>
    <w:rsid w:val="00902B07"/>
    <w:rsid w:val="00905CAC"/>
    <w:rsid w:val="009073E3"/>
    <w:rsid w:val="0090747D"/>
    <w:rsid w:val="00915605"/>
    <w:rsid w:val="0091759A"/>
    <w:rsid w:val="00920E5D"/>
    <w:rsid w:val="00926D11"/>
    <w:rsid w:val="009331F8"/>
    <w:rsid w:val="009339D6"/>
    <w:rsid w:val="0093524E"/>
    <w:rsid w:val="00937447"/>
    <w:rsid w:val="009427E2"/>
    <w:rsid w:val="00952204"/>
    <w:rsid w:val="009546ED"/>
    <w:rsid w:val="00954953"/>
    <w:rsid w:val="00954C91"/>
    <w:rsid w:val="009601F6"/>
    <w:rsid w:val="00962E38"/>
    <w:rsid w:val="009650C3"/>
    <w:rsid w:val="0097061F"/>
    <w:rsid w:val="009760A9"/>
    <w:rsid w:val="00976A6F"/>
    <w:rsid w:val="009824A6"/>
    <w:rsid w:val="00983B94"/>
    <w:rsid w:val="00997786"/>
    <w:rsid w:val="009A2CED"/>
    <w:rsid w:val="009A53DE"/>
    <w:rsid w:val="009A5B25"/>
    <w:rsid w:val="009B02B4"/>
    <w:rsid w:val="009B1319"/>
    <w:rsid w:val="009B1BAC"/>
    <w:rsid w:val="009B709C"/>
    <w:rsid w:val="009C5EDA"/>
    <w:rsid w:val="009D11E7"/>
    <w:rsid w:val="009D294B"/>
    <w:rsid w:val="009D7376"/>
    <w:rsid w:val="009E09CC"/>
    <w:rsid w:val="009E21F4"/>
    <w:rsid w:val="009E4819"/>
    <w:rsid w:val="009E6257"/>
    <w:rsid w:val="009F03A7"/>
    <w:rsid w:val="009F2025"/>
    <w:rsid w:val="009F49EB"/>
    <w:rsid w:val="009F715B"/>
    <w:rsid w:val="00A11D36"/>
    <w:rsid w:val="00A23534"/>
    <w:rsid w:val="00A25C28"/>
    <w:rsid w:val="00A3587C"/>
    <w:rsid w:val="00A35E1E"/>
    <w:rsid w:val="00A404CF"/>
    <w:rsid w:val="00A4362C"/>
    <w:rsid w:val="00A45215"/>
    <w:rsid w:val="00A57C06"/>
    <w:rsid w:val="00A6357F"/>
    <w:rsid w:val="00A6588D"/>
    <w:rsid w:val="00A66D71"/>
    <w:rsid w:val="00A67D7B"/>
    <w:rsid w:val="00A70289"/>
    <w:rsid w:val="00A72C25"/>
    <w:rsid w:val="00A8248E"/>
    <w:rsid w:val="00A827B3"/>
    <w:rsid w:val="00A90A13"/>
    <w:rsid w:val="00A914CB"/>
    <w:rsid w:val="00A93F72"/>
    <w:rsid w:val="00A967E1"/>
    <w:rsid w:val="00A9690B"/>
    <w:rsid w:val="00AA0855"/>
    <w:rsid w:val="00AA508E"/>
    <w:rsid w:val="00AA6F20"/>
    <w:rsid w:val="00AB0FF7"/>
    <w:rsid w:val="00AB4758"/>
    <w:rsid w:val="00AB5AA0"/>
    <w:rsid w:val="00AB634D"/>
    <w:rsid w:val="00AB73F3"/>
    <w:rsid w:val="00AC01B9"/>
    <w:rsid w:val="00AC3057"/>
    <w:rsid w:val="00AC55E2"/>
    <w:rsid w:val="00AC659B"/>
    <w:rsid w:val="00AD0661"/>
    <w:rsid w:val="00AD4BAF"/>
    <w:rsid w:val="00AE1F33"/>
    <w:rsid w:val="00AE49C3"/>
    <w:rsid w:val="00AE5710"/>
    <w:rsid w:val="00AF693C"/>
    <w:rsid w:val="00AF7117"/>
    <w:rsid w:val="00B018D8"/>
    <w:rsid w:val="00B04ED1"/>
    <w:rsid w:val="00B04FE9"/>
    <w:rsid w:val="00B13C0F"/>
    <w:rsid w:val="00B13FFB"/>
    <w:rsid w:val="00B14A9E"/>
    <w:rsid w:val="00B174D4"/>
    <w:rsid w:val="00B17E7D"/>
    <w:rsid w:val="00B2065F"/>
    <w:rsid w:val="00B22F81"/>
    <w:rsid w:val="00B25B15"/>
    <w:rsid w:val="00B27204"/>
    <w:rsid w:val="00B31228"/>
    <w:rsid w:val="00B34D89"/>
    <w:rsid w:val="00B351E1"/>
    <w:rsid w:val="00B379B1"/>
    <w:rsid w:val="00B476A3"/>
    <w:rsid w:val="00B5447A"/>
    <w:rsid w:val="00B54F83"/>
    <w:rsid w:val="00B56E79"/>
    <w:rsid w:val="00B56F92"/>
    <w:rsid w:val="00B57153"/>
    <w:rsid w:val="00B57FB2"/>
    <w:rsid w:val="00B62A31"/>
    <w:rsid w:val="00B63443"/>
    <w:rsid w:val="00B67609"/>
    <w:rsid w:val="00B70C2E"/>
    <w:rsid w:val="00B72799"/>
    <w:rsid w:val="00B81E47"/>
    <w:rsid w:val="00B82DBA"/>
    <w:rsid w:val="00B8398A"/>
    <w:rsid w:val="00B86359"/>
    <w:rsid w:val="00B90438"/>
    <w:rsid w:val="00B96251"/>
    <w:rsid w:val="00B97BFE"/>
    <w:rsid w:val="00BA0362"/>
    <w:rsid w:val="00BA6577"/>
    <w:rsid w:val="00BC1360"/>
    <w:rsid w:val="00BC1C63"/>
    <w:rsid w:val="00BD02EB"/>
    <w:rsid w:val="00BD289B"/>
    <w:rsid w:val="00BD4E98"/>
    <w:rsid w:val="00BD5340"/>
    <w:rsid w:val="00BD6ACB"/>
    <w:rsid w:val="00BE1866"/>
    <w:rsid w:val="00BE2F6D"/>
    <w:rsid w:val="00BE5C27"/>
    <w:rsid w:val="00BF0001"/>
    <w:rsid w:val="00BF0295"/>
    <w:rsid w:val="00BF3062"/>
    <w:rsid w:val="00BF30C2"/>
    <w:rsid w:val="00BF5EFF"/>
    <w:rsid w:val="00C10B6E"/>
    <w:rsid w:val="00C15D0A"/>
    <w:rsid w:val="00C16AFE"/>
    <w:rsid w:val="00C211AF"/>
    <w:rsid w:val="00C21DDA"/>
    <w:rsid w:val="00C244E4"/>
    <w:rsid w:val="00C2642E"/>
    <w:rsid w:val="00C33358"/>
    <w:rsid w:val="00C36C93"/>
    <w:rsid w:val="00C4151B"/>
    <w:rsid w:val="00C42845"/>
    <w:rsid w:val="00C42E9E"/>
    <w:rsid w:val="00C433C1"/>
    <w:rsid w:val="00C5721C"/>
    <w:rsid w:val="00C60F7D"/>
    <w:rsid w:val="00C63093"/>
    <w:rsid w:val="00C63600"/>
    <w:rsid w:val="00C7062A"/>
    <w:rsid w:val="00C73A73"/>
    <w:rsid w:val="00C74502"/>
    <w:rsid w:val="00C76F8D"/>
    <w:rsid w:val="00C83BDC"/>
    <w:rsid w:val="00C852AF"/>
    <w:rsid w:val="00C8632E"/>
    <w:rsid w:val="00C869A3"/>
    <w:rsid w:val="00C90650"/>
    <w:rsid w:val="00C9328A"/>
    <w:rsid w:val="00C935FD"/>
    <w:rsid w:val="00C947D8"/>
    <w:rsid w:val="00CA47A5"/>
    <w:rsid w:val="00CB17F1"/>
    <w:rsid w:val="00CB72DC"/>
    <w:rsid w:val="00CC32E1"/>
    <w:rsid w:val="00CC5328"/>
    <w:rsid w:val="00CC76F4"/>
    <w:rsid w:val="00CD7F1C"/>
    <w:rsid w:val="00CE5527"/>
    <w:rsid w:val="00CF0EF5"/>
    <w:rsid w:val="00CF12B3"/>
    <w:rsid w:val="00CF4235"/>
    <w:rsid w:val="00CF4C81"/>
    <w:rsid w:val="00CF4F1F"/>
    <w:rsid w:val="00D001B6"/>
    <w:rsid w:val="00D02FCD"/>
    <w:rsid w:val="00D15A42"/>
    <w:rsid w:val="00D16C8A"/>
    <w:rsid w:val="00D179D9"/>
    <w:rsid w:val="00D210EB"/>
    <w:rsid w:val="00D315A5"/>
    <w:rsid w:val="00D34727"/>
    <w:rsid w:val="00D36D9E"/>
    <w:rsid w:val="00D40CE4"/>
    <w:rsid w:val="00D4144A"/>
    <w:rsid w:val="00D43D2E"/>
    <w:rsid w:val="00D45A7E"/>
    <w:rsid w:val="00D45FC0"/>
    <w:rsid w:val="00D47225"/>
    <w:rsid w:val="00D51B5D"/>
    <w:rsid w:val="00D526A1"/>
    <w:rsid w:val="00D54E36"/>
    <w:rsid w:val="00D645F2"/>
    <w:rsid w:val="00D647A2"/>
    <w:rsid w:val="00D70254"/>
    <w:rsid w:val="00D732D8"/>
    <w:rsid w:val="00D7366B"/>
    <w:rsid w:val="00D73C2B"/>
    <w:rsid w:val="00D73C86"/>
    <w:rsid w:val="00D80C30"/>
    <w:rsid w:val="00D94956"/>
    <w:rsid w:val="00DA0259"/>
    <w:rsid w:val="00DB3074"/>
    <w:rsid w:val="00DB3733"/>
    <w:rsid w:val="00DB3BF3"/>
    <w:rsid w:val="00DB3C71"/>
    <w:rsid w:val="00DB414F"/>
    <w:rsid w:val="00DB74C1"/>
    <w:rsid w:val="00DC2BE0"/>
    <w:rsid w:val="00DC6A38"/>
    <w:rsid w:val="00DC702A"/>
    <w:rsid w:val="00DD53C1"/>
    <w:rsid w:val="00DD61FC"/>
    <w:rsid w:val="00DE128E"/>
    <w:rsid w:val="00DE6958"/>
    <w:rsid w:val="00DF0853"/>
    <w:rsid w:val="00DF1F22"/>
    <w:rsid w:val="00E017B9"/>
    <w:rsid w:val="00E02D61"/>
    <w:rsid w:val="00E053A1"/>
    <w:rsid w:val="00E05947"/>
    <w:rsid w:val="00E07D12"/>
    <w:rsid w:val="00E07EB0"/>
    <w:rsid w:val="00E145C7"/>
    <w:rsid w:val="00E14754"/>
    <w:rsid w:val="00E1721F"/>
    <w:rsid w:val="00E211CF"/>
    <w:rsid w:val="00E23AE1"/>
    <w:rsid w:val="00E404EE"/>
    <w:rsid w:val="00E451C2"/>
    <w:rsid w:val="00E46A4D"/>
    <w:rsid w:val="00E51298"/>
    <w:rsid w:val="00E528DA"/>
    <w:rsid w:val="00E53194"/>
    <w:rsid w:val="00E600FD"/>
    <w:rsid w:val="00E60DBC"/>
    <w:rsid w:val="00E60E15"/>
    <w:rsid w:val="00E70AC9"/>
    <w:rsid w:val="00E72331"/>
    <w:rsid w:val="00E72758"/>
    <w:rsid w:val="00E72B97"/>
    <w:rsid w:val="00E75397"/>
    <w:rsid w:val="00E77F54"/>
    <w:rsid w:val="00E86830"/>
    <w:rsid w:val="00EA1038"/>
    <w:rsid w:val="00EA13B1"/>
    <w:rsid w:val="00EB3956"/>
    <w:rsid w:val="00ED44D6"/>
    <w:rsid w:val="00ED52AC"/>
    <w:rsid w:val="00EE25C4"/>
    <w:rsid w:val="00EE3BC9"/>
    <w:rsid w:val="00EE7C82"/>
    <w:rsid w:val="00EF07EF"/>
    <w:rsid w:val="00F050F3"/>
    <w:rsid w:val="00F134A9"/>
    <w:rsid w:val="00F154CA"/>
    <w:rsid w:val="00F15A1F"/>
    <w:rsid w:val="00F17DE9"/>
    <w:rsid w:val="00F21B23"/>
    <w:rsid w:val="00F230AE"/>
    <w:rsid w:val="00F31E7C"/>
    <w:rsid w:val="00F33F3A"/>
    <w:rsid w:val="00F421B8"/>
    <w:rsid w:val="00F5309E"/>
    <w:rsid w:val="00F557E2"/>
    <w:rsid w:val="00F57E76"/>
    <w:rsid w:val="00F622CC"/>
    <w:rsid w:val="00F65183"/>
    <w:rsid w:val="00F65967"/>
    <w:rsid w:val="00F671A4"/>
    <w:rsid w:val="00F72B14"/>
    <w:rsid w:val="00F80212"/>
    <w:rsid w:val="00F85339"/>
    <w:rsid w:val="00F875C1"/>
    <w:rsid w:val="00F87FF3"/>
    <w:rsid w:val="00F91E26"/>
    <w:rsid w:val="00FA256A"/>
    <w:rsid w:val="00FA66CC"/>
    <w:rsid w:val="00FA6704"/>
    <w:rsid w:val="00FB1E5D"/>
    <w:rsid w:val="00FB7488"/>
    <w:rsid w:val="00FC1314"/>
    <w:rsid w:val="00FC3D42"/>
    <w:rsid w:val="00FC523A"/>
    <w:rsid w:val="00FC5BB3"/>
    <w:rsid w:val="00FC6F34"/>
    <w:rsid w:val="00FD6C1A"/>
    <w:rsid w:val="00FE3E95"/>
    <w:rsid w:val="00FE5FDA"/>
    <w:rsid w:val="00FF073B"/>
    <w:rsid w:val="00FF2B2B"/>
    <w:rsid w:val="00FF3B83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E99A7F-5800-43CE-A0C5-92ED8D64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733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ий текст з від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64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7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E6B7B-B0B7-4889-B59B-14E114CD2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8427</Words>
  <Characters>4804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2026-03-13T06:36:00Z</cp:lastPrinted>
  <dcterms:created xsi:type="dcterms:W3CDTF">2026-03-19T13:46:00Z</dcterms:created>
  <dcterms:modified xsi:type="dcterms:W3CDTF">2026-03-19T13:46:00Z</dcterms:modified>
</cp:coreProperties>
</file>