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719FE" w14:textId="77777777" w:rsidR="00C90181" w:rsidRPr="007D35A5" w:rsidRDefault="00C90181" w:rsidP="00C90181">
      <w:pPr>
        <w:pStyle w:val="ae"/>
        <w:spacing w:line="276" w:lineRule="auto"/>
        <w:jc w:val="center"/>
        <w:rPr>
          <w:rFonts w:eastAsia="Calibri"/>
          <w:b/>
          <w:noProof/>
          <w:sz w:val="24"/>
          <w:szCs w:val="24"/>
        </w:rPr>
      </w:pPr>
      <w:r w:rsidRPr="007D35A5">
        <w:rPr>
          <w:rFonts w:eastAsia="Calibri"/>
          <w:b/>
          <w:noProof/>
          <w:sz w:val="24"/>
          <w:szCs w:val="24"/>
        </w:rPr>
        <w:t>ПРОЄКТ РІШЕННЯ</w:t>
      </w:r>
    </w:p>
    <w:p w14:paraId="5F3CEDCD" w14:textId="77777777" w:rsidR="00C90181" w:rsidRPr="007D35A5" w:rsidRDefault="00C90181" w:rsidP="00C90181">
      <w:pPr>
        <w:pStyle w:val="ae"/>
        <w:spacing w:line="276" w:lineRule="auto"/>
        <w:jc w:val="center"/>
        <w:rPr>
          <w:rFonts w:eastAsia="Calibri"/>
          <w:b/>
          <w:noProof/>
          <w:sz w:val="24"/>
          <w:szCs w:val="24"/>
        </w:rPr>
      </w:pPr>
    </w:p>
    <w:p w14:paraId="3F7BCB15" w14:textId="77777777" w:rsidR="00C90181" w:rsidRPr="007D35A5" w:rsidRDefault="00C90181" w:rsidP="00C90181">
      <w:pPr>
        <w:pStyle w:val="ae"/>
        <w:spacing w:line="276" w:lineRule="auto"/>
        <w:jc w:val="center"/>
        <w:rPr>
          <w:rFonts w:eastAsia="Calibri"/>
          <w:b/>
          <w:noProof/>
          <w:sz w:val="24"/>
          <w:szCs w:val="24"/>
        </w:rPr>
      </w:pPr>
      <w:r w:rsidRPr="007D35A5">
        <w:rPr>
          <w:rFonts w:eastAsia="Calibri"/>
          <w:b/>
          <w:noProof/>
          <w:sz w:val="24"/>
          <w:szCs w:val="24"/>
        </w:rPr>
        <w:t>РОМЕНСЬКОЇ МІСЬКОЇ РАДИ СУМСЬКОЇ ОБЛАСТІ</w:t>
      </w:r>
    </w:p>
    <w:p w14:paraId="0B2AB6E7" w14:textId="77777777" w:rsidR="00C90181" w:rsidRPr="007D35A5" w:rsidRDefault="00C90181" w:rsidP="00C90181">
      <w:pPr>
        <w:pStyle w:val="ae"/>
        <w:spacing w:line="276" w:lineRule="auto"/>
        <w:jc w:val="both"/>
        <w:rPr>
          <w:rFonts w:eastAsia="Calibri"/>
          <w:noProof/>
          <w:sz w:val="24"/>
          <w:szCs w:val="24"/>
        </w:rPr>
      </w:pPr>
    </w:p>
    <w:p w14:paraId="00B78055" w14:textId="1387908C" w:rsidR="00C90181" w:rsidRPr="007D35A5" w:rsidRDefault="001B36E1" w:rsidP="00C90181">
      <w:pPr>
        <w:pStyle w:val="ae"/>
        <w:spacing w:line="276" w:lineRule="auto"/>
        <w:jc w:val="both"/>
        <w:rPr>
          <w:b/>
          <w:bCs/>
          <w:sz w:val="24"/>
          <w:szCs w:val="24"/>
        </w:rPr>
      </w:pPr>
      <w:r>
        <w:rPr>
          <w:rFonts w:eastAsia="Calibri"/>
          <w:b/>
          <w:noProof/>
          <w:sz w:val="24"/>
          <w:szCs w:val="24"/>
        </w:rPr>
        <w:t>Дата розгляду: 20.02</w:t>
      </w:r>
      <w:r w:rsidR="00C90181" w:rsidRPr="007D35A5">
        <w:rPr>
          <w:rFonts w:eastAsia="Calibri"/>
          <w:b/>
          <w:noProof/>
          <w:sz w:val="24"/>
          <w:szCs w:val="24"/>
        </w:rPr>
        <w:t>.2026</w:t>
      </w:r>
    </w:p>
    <w:p w14:paraId="1AC2EA23" w14:textId="77777777" w:rsidR="00C90181" w:rsidRPr="007D35A5" w:rsidRDefault="00C90181" w:rsidP="00C90181">
      <w:pPr>
        <w:pStyle w:val="ae"/>
        <w:spacing w:line="276" w:lineRule="auto"/>
        <w:jc w:val="both"/>
        <w:rPr>
          <w:sz w:val="24"/>
          <w:szCs w:val="24"/>
        </w:rPr>
      </w:pPr>
    </w:p>
    <w:p w14:paraId="429D0F77" w14:textId="77777777" w:rsidR="00C90181" w:rsidRPr="007D35A5" w:rsidRDefault="00C90181" w:rsidP="00C90181">
      <w:pPr>
        <w:pStyle w:val="ae"/>
        <w:spacing w:line="276" w:lineRule="auto"/>
        <w:ind w:right="5102"/>
        <w:jc w:val="both"/>
        <w:rPr>
          <w:b/>
          <w:sz w:val="24"/>
          <w:szCs w:val="24"/>
        </w:rPr>
      </w:pPr>
      <w:r w:rsidRPr="007D35A5">
        <w:rPr>
          <w:b/>
          <w:sz w:val="24"/>
          <w:szCs w:val="24"/>
        </w:rPr>
        <w:t>Про проведення земельних торгів з продажу права оренди земельних ділянок</w:t>
      </w:r>
    </w:p>
    <w:p w14:paraId="6EFD4BE4" w14:textId="77777777" w:rsidR="00A45E05" w:rsidRPr="007D35A5" w:rsidRDefault="00A45E05" w:rsidP="00A45E05">
      <w:pPr>
        <w:tabs>
          <w:tab w:val="left" w:pos="1134"/>
        </w:tabs>
        <w:spacing w:before="240" w:line="276" w:lineRule="auto"/>
        <w:ind w:firstLine="567"/>
        <w:jc w:val="both"/>
        <w:rPr>
          <w:sz w:val="24"/>
          <w:szCs w:val="24"/>
          <w:lang w:val="uk-UA"/>
        </w:rPr>
      </w:pPr>
      <w:r w:rsidRPr="007D35A5">
        <w:rPr>
          <w:sz w:val="24"/>
          <w:szCs w:val="24"/>
          <w:lang w:val="uk-UA"/>
        </w:rPr>
        <w:t xml:space="preserve">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sidRPr="007D35A5">
        <w:rPr>
          <w:sz w:val="24"/>
          <w:szCs w:val="24"/>
          <w:lang w:val="uk-UA"/>
        </w:rPr>
        <w:t>суперфіцію</w:t>
      </w:r>
      <w:proofErr w:type="spellEnd"/>
      <w:r w:rsidRPr="007D35A5">
        <w:rPr>
          <w:sz w:val="24"/>
          <w:szCs w:val="24"/>
          <w:lang w:val="uk-UA"/>
        </w:rPr>
        <w:t>, емфітевзису)» від 22.09.2021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06554D0A" w14:textId="77777777" w:rsidR="00A45E05" w:rsidRPr="007D35A5" w:rsidRDefault="00A45E05" w:rsidP="00A45E05">
      <w:pPr>
        <w:pStyle w:val="ae"/>
        <w:spacing w:before="120" w:after="240" w:line="276" w:lineRule="auto"/>
        <w:ind w:right="5103"/>
        <w:jc w:val="both"/>
        <w:rPr>
          <w:sz w:val="24"/>
          <w:szCs w:val="24"/>
        </w:rPr>
      </w:pPr>
      <w:r w:rsidRPr="007D35A5">
        <w:rPr>
          <w:sz w:val="24"/>
          <w:szCs w:val="24"/>
        </w:rPr>
        <w:t>МІСЬКА РАДА ВИРІШИЛА:</w:t>
      </w:r>
    </w:p>
    <w:p w14:paraId="79CF54F9" w14:textId="037F6EDC" w:rsidR="00A45E05" w:rsidRPr="007D35A5" w:rsidRDefault="00A45E05" w:rsidP="001B36E1">
      <w:pPr>
        <w:pStyle w:val="ae"/>
        <w:numPr>
          <w:ilvl w:val="0"/>
          <w:numId w:val="37"/>
        </w:numPr>
        <w:tabs>
          <w:tab w:val="left" w:pos="851"/>
          <w:tab w:val="left" w:pos="993"/>
        </w:tabs>
        <w:spacing w:before="240" w:line="276" w:lineRule="auto"/>
        <w:ind w:left="0" w:firstLine="567"/>
        <w:jc w:val="both"/>
        <w:rPr>
          <w:sz w:val="24"/>
          <w:szCs w:val="24"/>
        </w:rPr>
      </w:pPr>
      <w:r w:rsidRPr="007D35A5">
        <w:rPr>
          <w:sz w:val="24"/>
          <w:szCs w:val="24"/>
        </w:rPr>
        <w:t>Провести земельні торги з продажу права оренди земельних ділянок комунальної власності, розташованих в межах Роменської міської територіальної громади, згідно з додатком 1.</w:t>
      </w:r>
    </w:p>
    <w:p w14:paraId="21FBC8F9" w14:textId="7CFDE2E6" w:rsidR="00A45E05" w:rsidRPr="007D35A5" w:rsidRDefault="001B36E1" w:rsidP="00A45E05">
      <w:pPr>
        <w:pStyle w:val="ae"/>
        <w:tabs>
          <w:tab w:val="left" w:pos="993"/>
        </w:tabs>
        <w:spacing w:line="276" w:lineRule="auto"/>
        <w:ind w:firstLine="567"/>
        <w:jc w:val="both"/>
        <w:rPr>
          <w:sz w:val="24"/>
          <w:szCs w:val="24"/>
        </w:rPr>
      </w:pPr>
      <w:r>
        <w:rPr>
          <w:sz w:val="24"/>
          <w:szCs w:val="24"/>
        </w:rPr>
        <w:t>1</w:t>
      </w:r>
      <w:r w:rsidR="00A45E05" w:rsidRPr="007D35A5">
        <w:rPr>
          <w:sz w:val="24"/>
          <w:szCs w:val="24"/>
        </w:rPr>
        <w:t>.1.</w:t>
      </w:r>
      <w:r w:rsidR="00A45E05" w:rsidRPr="007D35A5">
        <w:rPr>
          <w:sz w:val="24"/>
          <w:szCs w:val="24"/>
        </w:rPr>
        <w:tab/>
        <w:t xml:space="preserve">Встановити відсоток від нормативної грошової оцінки для розрахунку стартового розміру річної орендної плати за користування земельними ділянками із земель </w:t>
      </w:r>
      <w:r>
        <w:rPr>
          <w:sz w:val="24"/>
          <w:szCs w:val="24"/>
        </w:rPr>
        <w:t>водного фонду</w:t>
      </w:r>
      <w:r w:rsidR="00A45E05" w:rsidRPr="007D35A5">
        <w:rPr>
          <w:sz w:val="24"/>
          <w:szCs w:val="24"/>
        </w:rPr>
        <w:t xml:space="preserve"> з ці</w:t>
      </w:r>
      <w:r>
        <w:rPr>
          <w:sz w:val="24"/>
          <w:szCs w:val="24"/>
        </w:rPr>
        <w:t>льовим призначенням «для рибогосподарських потреб</w:t>
      </w:r>
      <w:r w:rsidR="00A45E05" w:rsidRPr="007D35A5">
        <w:rPr>
          <w:sz w:val="24"/>
          <w:szCs w:val="24"/>
        </w:rPr>
        <w:t>», які виставляють</w:t>
      </w:r>
      <w:r>
        <w:rPr>
          <w:sz w:val="24"/>
          <w:szCs w:val="24"/>
        </w:rPr>
        <w:t>ся на земельні торги, на рівні 10 (десяти</w:t>
      </w:r>
      <w:r w:rsidR="00A45E05" w:rsidRPr="007D35A5">
        <w:rPr>
          <w:sz w:val="24"/>
          <w:szCs w:val="24"/>
        </w:rPr>
        <w:t>) відсотків.</w:t>
      </w:r>
    </w:p>
    <w:p w14:paraId="5D4CF529" w14:textId="7B9A2A8F" w:rsidR="00A45E05" w:rsidRPr="007D35A5" w:rsidRDefault="001B36E1" w:rsidP="00A45E05">
      <w:pPr>
        <w:pStyle w:val="ae"/>
        <w:tabs>
          <w:tab w:val="left" w:pos="993"/>
        </w:tabs>
        <w:spacing w:line="276" w:lineRule="auto"/>
        <w:ind w:firstLine="567"/>
        <w:jc w:val="both"/>
        <w:rPr>
          <w:sz w:val="24"/>
          <w:szCs w:val="24"/>
        </w:rPr>
      </w:pPr>
      <w:r>
        <w:rPr>
          <w:sz w:val="24"/>
          <w:szCs w:val="24"/>
        </w:rPr>
        <w:t>1.2</w:t>
      </w:r>
      <w:r w:rsidR="00A45E05" w:rsidRPr="007D35A5">
        <w:rPr>
          <w:sz w:val="24"/>
          <w:szCs w:val="24"/>
        </w:rPr>
        <w:t>.</w:t>
      </w:r>
      <w:r w:rsidR="00A45E05" w:rsidRPr="007D35A5">
        <w:rPr>
          <w:sz w:val="24"/>
          <w:szCs w:val="24"/>
        </w:rPr>
        <w:tab/>
        <w:t xml:space="preserve">Встановити строк оренди земельних ділянок комунальної власності із земель </w:t>
      </w:r>
      <w:r>
        <w:rPr>
          <w:sz w:val="24"/>
          <w:szCs w:val="24"/>
        </w:rPr>
        <w:t>водного фонду</w:t>
      </w:r>
      <w:r w:rsidR="00A45E05" w:rsidRPr="007D35A5">
        <w:rPr>
          <w:sz w:val="24"/>
          <w:szCs w:val="24"/>
        </w:rPr>
        <w:t xml:space="preserve">, переданих у користування за </w:t>
      </w:r>
      <w:r>
        <w:rPr>
          <w:sz w:val="24"/>
          <w:szCs w:val="24"/>
        </w:rPr>
        <w:t>результатами земельних торгів, 10 (десять</w:t>
      </w:r>
      <w:r w:rsidR="00A45E05" w:rsidRPr="007D35A5">
        <w:rPr>
          <w:sz w:val="24"/>
          <w:szCs w:val="24"/>
        </w:rPr>
        <w:t>) років.</w:t>
      </w:r>
    </w:p>
    <w:p w14:paraId="09C247A4" w14:textId="3FA915A1" w:rsidR="00A45E05" w:rsidRPr="007D35A5" w:rsidRDefault="001B36E1" w:rsidP="00A45E05">
      <w:pPr>
        <w:pStyle w:val="ae"/>
        <w:tabs>
          <w:tab w:val="left" w:pos="993"/>
        </w:tabs>
        <w:spacing w:line="276" w:lineRule="auto"/>
        <w:ind w:firstLine="567"/>
        <w:jc w:val="both"/>
        <w:rPr>
          <w:sz w:val="24"/>
          <w:szCs w:val="24"/>
        </w:rPr>
      </w:pPr>
      <w:r>
        <w:rPr>
          <w:sz w:val="24"/>
          <w:szCs w:val="24"/>
        </w:rPr>
        <w:t>1.3</w:t>
      </w:r>
      <w:r w:rsidR="00A45E05" w:rsidRPr="007D35A5">
        <w:rPr>
          <w:sz w:val="24"/>
          <w:szCs w:val="24"/>
        </w:rPr>
        <w:t>.</w:t>
      </w:r>
      <w:r w:rsidR="00A45E05" w:rsidRPr="007D35A5">
        <w:rPr>
          <w:sz w:val="24"/>
          <w:szCs w:val="24"/>
        </w:rPr>
        <w:tab/>
        <w:t xml:space="preserve">Затвердити стартовий розмір орендної плати за користування земельними ділянками комунальної власності, які виставляються на земельні торги, згідно з додатком </w:t>
      </w:r>
      <w:r>
        <w:rPr>
          <w:sz w:val="24"/>
          <w:szCs w:val="24"/>
        </w:rPr>
        <w:t>2</w:t>
      </w:r>
      <w:r w:rsidR="00A45E05" w:rsidRPr="007D35A5">
        <w:rPr>
          <w:sz w:val="24"/>
          <w:szCs w:val="24"/>
        </w:rPr>
        <w:t>.</w:t>
      </w:r>
    </w:p>
    <w:p w14:paraId="7D430649" w14:textId="6502BC0F" w:rsidR="00A45E05" w:rsidRPr="007D35A5" w:rsidRDefault="001B36E1" w:rsidP="00A45E05">
      <w:pPr>
        <w:pStyle w:val="ae"/>
        <w:tabs>
          <w:tab w:val="left" w:pos="993"/>
        </w:tabs>
        <w:spacing w:line="276" w:lineRule="auto"/>
        <w:ind w:firstLine="567"/>
        <w:jc w:val="both"/>
        <w:rPr>
          <w:sz w:val="24"/>
          <w:szCs w:val="24"/>
        </w:rPr>
      </w:pPr>
      <w:r>
        <w:rPr>
          <w:sz w:val="24"/>
          <w:szCs w:val="24"/>
        </w:rPr>
        <w:t>1.4</w:t>
      </w:r>
      <w:r w:rsidR="00A45E05" w:rsidRPr="007D35A5">
        <w:rPr>
          <w:sz w:val="24"/>
          <w:szCs w:val="24"/>
        </w:rPr>
        <w:t>.</w:t>
      </w:r>
      <w:r w:rsidR="00A45E05" w:rsidRPr="007D35A5">
        <w:rPr>
          <w:sz w:val="24"/>
          <w:szCs w:val="24"/>
        </w:rPr>
        <w:tab/>
        <w:t>Затвердити характеристику лотів, що виставляються на зем</w:t>
      </w:r>
      <w:r>
        <w:rPr>
          <w:sz w:val="24"/>
          <w:szCs w:val="24"/>
        </w:rPr>
        <w:t>ельні торги, згідно з додатком 3</w:t>
      </w:r>
      <w:r w:rsidR="00A45E05" w:rsidRPr="007D35A5">
        <w:rPr>
          <w:sz w:val="24"/>
          <w:szCs w:val="24"/>
        </w:rPr>
        <w:t>.</w:t>
      </w:r>
    </w:p>
    <w:p w14:paraId="0F552911" w14:textId="12DFFEAC" w:rsidR="00A45E05" w:rsidRPr="007D35A5" w:rsidRDefault="001B36E1" w:rsidP="00A45E05">
      <w:pPr>
        <w:pStyle w:val="ae"/>
        <w:tabs>
          <w:tab w:val="left" w:pos="993"/>
          <w:tab w:val="left" w:pos="1134"/>
        </w:tabs>
        <w:spacing w:line="276" w:lineRule="auto"/>
        <w:ind w:firstLine="567"/>
        <w:jc w:val="both"/>
        <w:rPr>
          <w:sz w:val="24"/>
          <w:szCs w:val="24"/>
        </w:rPr>
      </w:pPr>
      <w:r>
        <w:rPr>
          <w:sz w:val="24"/>
          <w:szCs w:val="24"/>
        </w:rPr>
        <w:t>1.5</w:t>
      </w:r>
      <w:r w:rsidR="00A45E05" w:rsidRPr="007D35A5">
        <w:rPr>
          <w:sz w:val="24"/>
          <w:szCs w:val="24"/>
        </w:rPr>
        <w:t>.</w:t>
      </w:r>
      <w:r w:rsidR="00A45E05" w:rsidRPr="007D35A5">
        <w:rPr>
          <w:sz w:val="24"/>
          <w:szCs w:val="24"/>
        </w:rPr>
        <w:tab/>
        <w:t xml:space="preserve">Затвердити істотні умови договорів оренди земельних ділянок комунальної власності, що виставляються на земельні торги, згідно з додатком </w:t>
      </w:r>
      <w:r>
        <w:rPr>
          <w:sz w:val="24"/>
          <w:szCs w:val="24"/>
        </w:rPr>
        <w:t>4</w:t>
      </w:r>
      <w:r w:rsidR="00A45E05" w:rsidRPr="007D35A5">
        <w:rPr>
          <w:sz w:val="24"/>
          <w:szCs w:val="24"/>
        </w:rPr>
        <w:t>.</w:t>
      </w:r>
    </w:p>
    <w:p w14:paraId="51151F1B" w14:textId="647FA441" w:rsidR="00A45E05" w:rsidRPr="007D35A5" w:rsidRDefault="001B36E1" w:rsidP="00A45E05">
      <w:pPr>
        <w:pStyle w:val="ae"/>
        <w:tabs>
          <w:tab w:val="left" w:pos="851"/>
          <w:tab w:val="left" w:pos="993"/>
        </w:tabs>
        <w:spacing w:before="240" w:line="276" w:lineRule="auto"/>
        <w:ind w:firstLine="567"/>
        <w:jc w:val="both"/>
        <w:rPr>
          <w:sz w:val="24"/>
          <w:szCs w:val="24"/>
        </w:rPr>
      </w:pPr>
      <w:r>
        <w:rPr>
          <w:sz w:val="24"/>
          <w:szCs w:val="24"/>
        </w:rPr>
        <w:t>2</w:t>
      </w:r>
      <w:r w:rsidR="00A45E05" w:rsidRPr="007D35A5">
        <w:rPr>
          <w:sz w:val="24"/>
          <w:szCs w:val="24"/>
        </w:rPr>
        <w:t>.</w:t>
      </w:r>
      <w:r w:rsidR="00A45E05" w:rsidRPr="007D35A5">
        <w:rPr>
          <w:sz w:val="24"/>
          <w:szCs w:val="24"/>
        </w:rPr>
        <w:tab/>
        <w:t>Уповноважити міського голову Олега Стогнія на підписання договорів оренди земельних ділянок, право на які виставляється на земельні торги.</w:t>
      </w:r>
    </w:p>
    <w:p w14:paraId="325735E9" w14:textId="528F132F" w:rsidR="00A45E05" w:rsidRPr="007D35A5" w:rsidRDefault="001B36E1" w:rsidP="00A45E05">
      <w:pPr>
        <w:pStyle w:val="ae"/>
        <w:tabs>
          <w:tab w:val="left" w:pos="851"/>
          <w:tab w:val="left" w:pos="993"/>
        </w:tabs>
        <w:spacing w:before="240" w:line="276" w:lineRule="auto"/>
        <w:ind w:firstLine="567"/>
        <w:jc w:val="both"/>
        <w:rPr>
          <w:sz w:val="24"/>
          <w:szCs w:val="24"/>
        </w:rPr>
      </w:pPr>
      <w:r>
        <w:rPr>
          <w:sz w:val="24"/>
          <w:szCs w:val="24"/>
        </w:rPr>
        <w:t>3</w:t>
      </w:r>
      <w:r w:rsidR="00A45E05" w:rsidRPr="007D35A5">
        <w:rPr>
          <w:sz w:val="24"/>
          <w:szCs w:val="24"/>
        </w:rPr>
        <w:t>.</w:t>
      </w:r>
      <w:r w:rsidR="00A45E05" w:rsidRPr="007D35A5">
        <w:rPr>
          <w:sz w:val="24"/>
          <w:szCs w:val="24"/>
        </w:rPr>
        <w:tab/>
        <w:t>Встановити, що сума витрат (видатків), здійснених організатором земельних торгів на підготовку лотів до продажу, підлягає відшкодуванню переможцем земельних торгів.</w:t>
      </w:r>
    </w:p>
    <w:p w14:paraId="1177CD73" w14:textId="77777777" w:rsidR="005D0053" w:rsidRDefault="005D0053" w:rsidP="005D0053">
      <w:pPr>
        <w:pStyle w:val="ae"/>
        <w:tabs>
          <w:tab w:val="left" w:pos="851"/>
        </w:tabs>
        <w:spacing w:before="240" w:line="276" w:lineRule="auto"/>
        <w:jc w:val="both"/>
        <w:rPr>
          <w:bCs/>
          <w:sz w:val="24"/>
          <w:szCs w:val="24"/>
        </w:rPr>
      </w:pPr>
    </w:p>
    <w:p w14:paraId="064DE018" w14:textId="77777777" w:rsidR="001B36E1" w:rsidRPr="007D35A5" w:rsidRDefault="001B36E1" w:rsidP="005D0053">
      <w:pPr>
        <w:pStyle w:val="ae"/>
        <w:tabs>
          <w:tab w:val="left" w:pos="851"/>
        </w:tabs>
        <w:spacing w:before="240" w:line="276" w:lineRule="auto"/>
        <w:jc w:val="both"/>
        <w:rPr>
          <w:bCs/>
          <w:sz w:val="24"/>
          <w:szCs w:val="24"/>
        </w:rPr>
      </w:pPr>
    </w:p>
    <w:p w14:paraId="04CF9151" w14:textId="3D453DC9" w:rsidR="00DC37C3" w:rsidRPr="007D35A5" w:rsidRDefault="00DC37C3" w:rsidP="00DC37C3">
      <w:pPr>
        <w:pStyle w:val="ae"/>
        <w:spacing w:line="276" w:lineRule="auto"/>
        <w:ind w:firstLine="567"/>
        <w:jc w:val="both"/>
        <w:rPr>
          <w:sz w:val="24"/>
          <w:szCs w:val="24"/>
        </w:rPr>
      </w:pPr>
      <w:r w:rsidRPr="007D35A5">
        <w:rPr>
          <w:b/>
          <w:sz w:val="24"/>
          <w:szCs w:val="24"/>
        </w:rPr>
        <w:lastRenderedPageBreak/>
        <w:t xml:space="preserve">Розробник </w:t>
      </w:r>
      <w:proofErr w:type="spellStart"/>
      <w:r w:rsidRPr="007D35A5">
        <w:rPr>
          <w:b/>
          <w:sz w:val="24"/>
          <w:szCs w:val="24"/>
        </w:rPr>
        <w:t>проєкту</w:t>
      </w:r>
      <w:proofErr w:type="spellEnd"/>
      <w:r w:rsidRPr="007D35A5">
        <w:rPr>
          <w:b/>
          <w:sz w:val="24"/>
          <w:szCs w:val="24"/>
        </w:rPr>
        <w:t>:</w:t>
      </w:r>
      <w:r w:rsidR="00FD2492">
        <w:rPr>
          <w:sz w:val="24"/>
          <w:szCs w:val="24"/>
        </w:rPr>
        <w:t xml:space="preserve"> </w:t>
      </w:r>
      <w:proofErr w:type="spellStart"/>
      <w:r w:rsidR="00FD2492">
        <w:rPr>
          <w:sz w:val="24"/>
          <w:szCs w:val="24"/>
        </w:rPr>
        <w:t>Палажченко</w:t>
      </w:r>
      <w:proofErr w:type="spellEnd"/>
      <w:r w:rsidR="00FD2492">
        <w:rPr>
          <w:sz w:val="24"/>
          <w:szCs w:val="24"/>
        </w:rPr>
        <w:t xml:space="preserve"> Оксана Олександрівна</w:t>
      </w:r>
      <w:r w:rsidRPr="007D35A5">
        <w:rPr>
          <w:sz w:val="24"/>
          <w:szCs w:val="24"/>
        </w:rPr>
        <w:t xml:space="preserve">, </w:t>
      </w:r>
      <w:r w:rsidR="00FD2492">
        <w:rPr>
          <w:sz w:val="24"/>
          <w:szCs w:val="24"/>
        </w:rPr>
        <w:t>в.о. начальника</w:t>
      </w:r>
      <w:r w:rsidRPr="007D35A5">
        <w:rPr>
          <w:sz w:val="24"/>
          <w:szCs w:val="24"/>
        </w:rPr>
        <w:t xml:space="preserve"> відділу земельних ресурсів Виконавчого комітету Роменської міської ради Сумської області.</w:t>
      </w:r>
    </w:p>
    <w:p w14:paraId="2A068926" w14:textId="794FD290" w:rsidR="00DC37C3" w:rsidRPr="007D35A5" w:rsidRDefault="00DC37C3" w:rsidP="00DC37C3">
      <w:pPr>
        <w:pStyle w:val="ae"/>
        <w:spacing w:line="276" w:lineRule="auto"/>
        <w:ind w:firstLine="567"/>
        <w:jc w:val="both"/>
        <w:rPr>
          <w:sz w:val="24"/>
          <w:szCs w:val="24"/>
        </w:rPr>
      </w:pPr>
      <w:r w:rsidRPr="007D35A5">
        <w:rPr>
          <w:b/>
          <w:sz w:val="24"/>
          <w:szCs w:val="24"/>
        </w:rPr>
        <w:t>Пропозиції та зауваження</w:t>
      </w:r>
      <w:r w:rsidRPr="007D35A5">
        <w:rPr>
          <w:sz w:val="24"/>
          <w:szCs w:val="24"/>
        </w:rPr>
        <w:t xml:space="preserve"> до </w:t>
      </w:r>
      <w:proofErr w:type="spellStart"/>
      <w:r w:rsidRPr="007D35A5">
        <w:rPr>
          <w:sz w:val="24"/>
          <w:szCs w:val="24"/>
        </w:rPr>
        <w:t>проєкту</w:t>
      </w:r>
      <w:proofErr w:type="spellEnd"/>
      <w:r w:rsidRPr="007D35A5">
        <w:rPr>
          <w:sz w:val="24"/>
          <w:szCs w:val="24"/>
        </w:rPr>
        <w:t xml:space="preserve"> приймаються до 1</w:t>
      </w:r>
      <w:r w:rsidR="001B36E1">
        <w:rPr>
          <w:sz w:val="24"/>
          <w:szCs w:val="24"/>
        </w:rPr>
        <w:t>6.02</w:t>
      </w:r>
      <w:r w:rsidRPr="007D35A5">
        <w:rPr>
          <w:sz w:val="24"/>
          <w:szCs w:val="24"/>
        </w:rPr>
        <w:t xml:space="preserve">.2026 за тел. 5 32 57 або у </w:t>
      </w:r>
      <w:proofErr w:type="spellStart"/>
      <w:r w:rsidRPr="007D35A5">
        <w:rPr>
          <w:sz w:val="24"/>
          <w:szCs w:val="24"/>
        </w:rPr>
        <w:t>каб</w:t>
      </w:r>
      <w:proofErr w:type="spellEnd"/>
      <w:r w:rsidRPr="007D35A5">
        <w:rPr>
          <w:sz w:val="24"/>
          <w:szCs w:val="24"/>
        </w:rPr>
        <w:t>. № 10 Виконавчого комітету Роменської міської ради</w:t>
      </w:r>
      <w:r w:rsidR="00AD101B" w:rsidRPr="007D35A5">
        <w:rPr>
          <w:sz w:val="24"/>
          <w:szCs w:val="24"/>
        </w:rPr>
        <w:t xml:space="preserve"> Сумської області</w:t>
      </w:r>
      <w:r w:rsidRPr="007D35A5">
        <w:rPr>
          <w:sz w:val="24"/>
          <w:szCs w:val="24"/>
        </w:rPr>
        <w:t>.</w:t>
      </w:r>
    </w:p>
    <w:p w14:paraId="57C83D89" w14:textId="77777777" w:rsidR="00DC37C3" w:rsidRPr="007D35A5" w:rsidRDefault="00DC37C3" w:rsidP="00DC37C3">
      <w:pPr>
        <w:pStyle w:val="ae"/>
        <w:spacing w:line="276" w:lineRule="auto"/>
        <w:ind w:firstLine="567"/>
        <w:jc w:val="both"/>
        <w:rPr>
          <w:sz w:val="24"/>
          <w:szCs w:val="24"/>
        </w:rPr>
      </w:pPr>
      <w:r w:rsidRPr="007D35A5">
        <w:rPr>
          <w:b/>
          <w:sz w:val="24"/>
          <w:szCs w:val="24"/>
        </w:rPr>
        <w:t>Текст рішення може бути додатково уточнено</w:t>
      </w:r>
      <w:r w:rsidRPr="007D35A5">
        <w:rPr>
          <w:sz w:val="24"/>
          <w:szCs w:val="24"/>
        </w:rPr>
        <w:t>.</w:t>
      </w:r>
    </w:p>
    <w:p w14:paraId="1C50CC52" w14:textId="77777777" w:rsidR="000511CB" w:rsidRPr="007D35A5" w:rsidRDefault="000511CB" w:rsidP="00DC37C3">
      <w:pPr>
        <w:pStyle w:val="ae"/>
        <w:spacing w:line="276" w:lineRule="auto"/>
        <w:ind w:firstLine="567"/>
        <w:jc w:val="both"/>
        <w:rPr>
          <w:sz w:val="24"/>
          <w:szCs w:val="24"/>
        </w:rPr>
      </w:pPr>
    </w:p>
    <w:p w14:paraId="42869C1E" w14:textId="77777777" w:rsidR="000511CB" w:rsidRPr="007D35A5" w:rsidRDefault="000511CB" w:rsidP="00DC37C3">
      <w:pPr>
        <w:pStyle w:val="ae"/>
        <w:spacing w:line="276" w:lineRule="auto"/>
        <w:ind w:firstLine="567"/>
        <w:jc w:val="both"/>
        <w:rPr>
          <w:sz w:val="24"/>
          <w:szCs w:val="24"/>
        </w:rPr>
      </w:pPr>
    </w:p>
    <w:p w14:paraId="01D615B1" w14:textId="77777777" w:rsidR="000511CB" w:rsidRPr="007D35A5" w:rsidRDefault="000511CB" w:rsidP="00DC37C3">
      <w:pPr>
        <w:pStyle w:val="ae"/>
        <w:spacing w:line="276" w:lineRule="auto"/>
        <w:ind w:firstLine="567"/>
        <w:jc w:val="both"/>
        <w:rPr>
          <w:sz w:val="24"/>
          <w:szCs w:val="24"/>
        </w:rPr>
      </w:pPr>
    </w:p>
    <w:p w14:paraId="769CDD43" w14:textId="707888B4" w:rsidR="000511CB" w:rsidRPr="007D35A5" w:rsidRDefault="000511CB" w:rsidP="00DC37C3">
      <w:pPr>
        <w:pStyle w:val="ae"/>
        <w:spacing w:line="276" w:lineRule="auto"/>
        <w:ind w:firstLine="567"/>
        <w:jc w:val="both"/>
        <w:rPr>
          <w:sz w:val="24"/>
          <w:szCs w:val="24"/>
        </w:rPr>
      </w:pPr>
    </w:p>
    <w:p w14:paraId="5B2154EE" w14:textId="28C40BE6" w:rsidR="00507D04" w:rsidRPr="007D35A5" w:rsidRDefault="00507D04" w:rsidP="00DC37C3">
      <w:pPr>
        <w:pStyle w:val="ae"/>
        <w:spacing w:line="276" w:lineRule="auto"/>
        <w:ind w:firstLine="567"/>
        <w:jc w:val="both"/>
        <w:rPr>
          <w:sz w:val="24"/>
          <w:szCs w:val="24"/>
        </w:rPr>
      </w:pPr>
    </w:p>
    <w:p w14:paraId="04093D71" w14:textId="7186C514" w:rsidR="00507D04" w:rsidRPr="007D35A5" w:rsidRDefault="00507D04" w:rsidP="00DC37C3">
      <w:pPr>
        <w:pStyle w:val="ae"/>
        <w:spacing w:line="276" w:lineRule="auto"/>
        <w:ind w:firstLine="567"/>
        <w:jc w:val="both"/>
        <w:rPr>
          <w:sz w:val="24"/>
          <w:szCs w:val="24"/>
        </w:rPr>
      </w:pPr>
    </w:p>
    <w:p w14:paraId="5A4396D6" w14:textId="6DFE7245" w:rsidR="00507D04" w:rsidRPr="007D35A5" w:rsidRDefault="00507D04" w:rsidP="00DC37C3">
      <w:pPr>
        <w:pStyle w:val="ae"/>
        <w:spacing w:line="276" w:lineRule="auto"/>
        <w:ind w:firstLine="567"/>
        <w:jc w:val="both"/>
        <w:rPr>
          <w:sz w:val="24"/>
          <w:szCs w:val="24"/>
        </w:rPr>
      </w:pPr>
    </w:p>
    <w:p w14:paraId="5572BBCC" w14:textId="2D9B6F55" w:rsidR="00507D04" w:rsidRPr="007D35A5" w:rsidRDefault="00507D04" w:rsidP="00DC37C3">
      <w:pPr>
        <w:pStyle w:val="ae"/>
        <w:spacing w:line="276" w:lineRule="auto"/>
        <w:ind w:firstLine="567"/>
        <w:jc w:val="both"/>
        <w:rPr>
          <w:sz w:val="24"/>
          <w:szCs w:val="24"/>
        </w:rPr>
      </w:pPr>
    </w:p>
    <w:p w14:paraId="3F0ACAC6" w14:textId="1C11DEEE" w:rsidR="00507D04" w:rsidRPr="007D35A5" w:rsidRDefault="00507D04" w:rsidP="00DC37C3">
      <w:pPr>
        <w:pStyle w:val="ae"/>
        <w:spacing w:line="276" w:lineRule="auto"/>
        <w:ind w:firstLine="567"/>
        <w:jc w:val="both"/>
        <w:rPr>
          <w:sz w:val="24"/>
          <w:szCs w:val="24"/>
        </w:rPr>
      </w:pPr>
    </w:p>
    <w:p w14:paraId="74A2117F" w14:textId="08862874" w:rsidR="00507D04" w:rsidRPr="007D35A5" w:rsidRDefault="00507D04" w:rsidP="00DC37C3">
      <w:pPr>
        <w:pStyle w:val="ae"/>
        <w:spacing w:line="276" w:lineRule="auto"/>
        <w:ind w:firstLine="567"/>
        <w:jc w:val="both"/>
        <w:rPr>
          <w:sz w:val="24"/>
          <w:szCs w:val="24"/>
        </w:rPr>
      </w:pPr>
    </w:p>
    <w:p w14:paraId="1DCAB299" w14:textId="043263DD" w:rsidR="00507D04" w:rsidRPr="007D35A5" w:rsidRDefault="00507D04" w:rsidP="00DC37C3">
      <w:pPr>
        <w:pStyle w:val="ae"/>
        <w:spacing w:line="276" w:lineRule="auto"/>
        <w:ind w:firstLine="567"/>
        <w:jc w:val="both"/>
        <w:rPr>
          <w:sz w:val="24"/>
          <w:szCs w:val="24"/>
        </w:rPr>
      </w:pPr>
    </w:p>
    <w:p w14:paraId="1C2DC551" w14:textId="22F77876" w:rsidR="00507D04" w:rsidRPr="007D35A5" w:rsidRDefault="00507D04" w:rsidP="00DC37C3">
      <w:pPr>
        <w:pStyle w:val="ae"/>
        <w:spacing w:line="276" w:lineRule="auto"/>
        <w:ind w:firstLine="567"/>
        <w:jc w:val="both"/>
        <w:rPr>
          <w:sz w:val="24"/>
          <w:szCs w:val="24"/>
        </w:rPr>
      </w:pPr>
    </w:p>
    <w:p w14:paraId="0AD51E03" w14:textId="2CED1615" w:rsidR="00507D04" w:rsidRPr="007D35A5" w:rsidRDefault="00507D04" w:rsidP="00DC37C3">
      <w:pPr>
        <w:pStyle w:val="ae"/>
        <w:spacing w:line="276" w:lineRule="auto"/>
        <w:ind w:firstLine="567"/>
        <w:jc w:val="both"/>
        <w:rPr>
          <w:sz w:val="24"/>
          <w:szCs w:val="24"/>
        </w:rPr>
      </w:pPr>
    </w:p>
    <w:p w14:paraId="1E74F7ED" w14:textId="0857FFD7" w:rsidR="00507D04" w:rsidRPr="007D35A5" w:rsidRDefault="00507D04" w:rsidP="00DC37C3">
      <w:pPr>
        <w:pStyle w:val="ae"/>
        <w:spacing w:line="276" w:lineRule="auto"/>
        <w:ind w:firstLine="567"/>
        <w:jc w:val="both"/>
        <w:rPr>
          <w:sz w:val="24"/>
          <w:szCs w:val="24"/>
        </w:rPr>
      </w:pPr>
    </w:p>
    <w:p w14:paraId="32FE8C2F" w14:textId="6A54BFF0" w:rsidR="00507D04" w:rsidRPr="007D35A5" w:rsidRDefault="00507D04" w:rsidP="00DC37C3">
      <w:pPr>
        <w:pStyle w:val="ae"/>
        <w:spacing w:line="276" w:lineRule="auto"/>
        <w:ind w:firstLine="567"/>
        <w:jc w:val="both"/>
        <w:rPr>
          <w:sz w:val="24"/>
          <w:szCs w:val="24"/>
        </w:rPr>
      </w:pPr>
    </w:p>
    <w:p w14:paraId="5054445C" w14:textId="4BCF6605" w:rsidR="00507D04" w:rsidRPr="007D35A5" w:rsidRDefault="00507D04" w:rsidP="00DC37C3">
      <w:pPr>
        <w:pStyle w:val="ae"/>
        <w:spacing w:line="276" w:lineRule="auto"/>
        <w:ind w:firstLine="567"/>
        <w:jc w:val="both"/>
        <w:rPr>
          <w:sz w:val="24"/>
          <w:szCs w:val="24"/>
        </w:rPr>
      </w:pPr>
    </w:p>
    <w:p w14:paraId="6E89BD88" w14:textId="353903F1" w:rsidR="00507D04" w:rsidRPr="007D35A5" w:rsidRDefault="00507D04" w:rsidP="00DC37C3">
      <w:pPr>
        <w:pStyle w:val="ae"/>
        <w:spacing w:line="276" w:lineRule="auto"/>
        <w:ind w:firstLine="567"/>
        <w:jc w:val="both"/>
        <w:rPr>
          <w:sz w:val="24"/>
          <w:szCs w:val="24"/>
        </w:rPr>
      </w:pPr>
    </w:p>
    <w:p w14:paraId="67590000" w14:textId="5C61FCD4" w:rsidR="00507D04" w:rsidRPr="007D35A5" w:rsidRDefault="00507D04" w:rsidP="00DC37C3">
      <w:pPr>
        <w:pStyle w:val="ae"/>
        <w:spacing w:line="276" w:lineRule="auto"/>
        <w:ind w:firstLine="567"/>
        <w:jc w:val="both"/>
        <w:rPr>
          <w:sz w:val="24"/>
          <w:szCs w:val="24"/>
        </w:rPr>
      </w:pPr>
    </w:p>
    <w:p w14:paraId="362D4262" w14:textId="01587CA0" w:rsidR="00507D04" w:rsidRPr="007D35A5" w:rsidRDefault="00507D04" w:rsidP="00DC37C3">
      <w:pPr>
        <w:pStyle w:val="ae"/>
        <w:spacing w:line="276" w:lineRule="auto"/>
        <w:ind w:firstLine="567"/>
        <w:jc w:val="both"/>
        <w:rPr>
          <w:sz w:val="24"/>
          <w:szCs w:val="24"/>
        </w:rPr>
      </w:pPr>
    </w:p>
    <w:p w14:paraId="3AB1C37E" w14:textId="50A5898C" w:rsidR="00507D04" w:rsidRPr="007D35A5" w:rsidRDefault="00507D04" w:rsidP="00DC37C3">
      <w:pPr>
        <w:pStyle w:val="ae"/>
        <w:spacing w:line="276" w:lineRule="auto"/>
        <w:ind w:firstLine="567"/>
        <w:jc w:val="both"/>
        <w:rPr>
          <w:sz w:val="24"/>
          <w:szCs w:val="24"/>
        </w:rPr>
      </w:pPr>
    </w:p>
    <w:p w14:paraId="799A9DD1" w14:textId="3BA55296" w:rsidR="00507D04" w:rsidRPr="007D35A5" w:rsidRDefault="00507D04" w:rsidP="00DC37C3">
      <w:pPr>
        <w:pStyle w:val="ae"/>
        <w:spacing w:line="276" w:lineRule="auto"/>
        <w:ind w:firstLine="567"/>
        <w:jc w:val="both"/>
        <w:rPr>
          <w:sz w:val="24"/>
          <w:szCs w:val="24"/>
        </w:rPr>
      </w:pPr>
    </w:p>
    <w:p w14:paraId="505E217A" w14:textId="46372F1E" w:rsidR="00507D04" w:rsidRPr="007D35A5" w:rsidRDefault="00507D04" w:rsidP="00DC37C3">
      <w:pPr>
        <w:pStyle w:val="ae"/>
        <w:spacing w:line="276" w:lineRule="auto"/>
        <w:ind w:firstLine="567"/>
        <w:jc w:val="both"/>
        <w:rPr>
          <w:sz w:val="24"/>
          <w:szCs w:val="24"/>
        </w:rPr>
      </w:pPr>
    </w:p>
    <w:p w14:paraId="4E177E05" w14:textId="764A63C6" w:rsidR="00507D04" w:rsidRPr="007D35A5" w:rsidRDefault="00507D04" w:rsidP="00DC37C3">
      <w:pPr>
        <w:pStyle w:val="ae"/>
        <w:spacing w:line="276" w:lineRule="auto"/>
        <w:ind w:firstLine="567"/>
        <w:jc w:val="both"/>
        <w:rPr>
          <w:sz w:val="24"/>
          <w:szCs w:val="24"/>
        </w:rPr>
      </w:pPr>
    </w:p>
    <w:p w14:paraId="1EE29A98" w14:textId="76516FD7" w:rsidR="00507D04" w:rsidRPr="007D35A5" w:rsidRDefault="00507D04" w:rsidP="00DC37C3">
      <w:pPr>
        <w:pStyle w:val="ae"/>
        <w:spacing w:line="276" w:lineRule="auto"/>
        <w:ind w:firstLine="567"/>
        <w:jc w:val="both"/>
        <w:rPr>
          <w:sz w:val="24"/>
          <w:szCs w:val="24"/>
        </w:rPr>
      </w:pPr>
    </w:p>
    <w:p w14:paraId="2D3C74E8" w14:textId="035DAE0B" w:rsidR="00507D04" w:rsidRPr="007D35A5" w:rsidRDefault="00507D04" w:rsidP="00DC37C3">
      <w:pPr>
        <w:pStyle w:val="ae"/>
        <w:spacing w:line="276" w:lineRule="auto"/>
        <w:ind w:firstLine="567"/>
        <w:jc w:val="both"/>
        <w:rPr>
          <w:sz w:val="24"/>
          <w:szCs w:val="24"/>
        </w:rPr>
      </w:pPr>
    </w:p>
    <w:p w14:paraId="3BEA9398" w14:textId="312CFF84" w:rsidR="00507D04" w:rsidRPr="007D35A5" w:rsidRDefault="00507D04" w:rsidP="00DC37C3">
      <w:pPr>
        <w:pStyle w:val="ae"/>
        <w:spacing w:line="276" w:lineRule="auto"/>
        <w:ind w:firstLine="567"/>
        <w:jc w:val="both"/>
        <w:rPr>
          <w:sz w:val="24"/>
          <w:szCs w:val="24"/>
        </w:rPr>
      </w:pPr>
    </w:p>
    <w:p w14:paraId="265347DE" w14:textId="63F8CC1D" w:rsidR="00507D04" w:rsidRPr="007D35A5" w:rsidRDefault="00507D04" w:rsidP="00DC37C3">
      <w:pPr>
        <w:pStyle w:val="ae"/>
        <w:spacing w:line="276" w:lineRule="auto"/>
        <w:ind w:firstLine="567"/>
        <w:jc w:val="both"/>
        <w:rPr>
          <w:sz w:val="24"/>
          <w:szCs w:val="24"/>
        </w:rPr>
      </w:pPr>
    </w:p>
    <w:p w14:paraId="5ABB64C7" w14:textId="621603E0" w:rsidR="00507D04" w:rsidRPr="007D35A5" w:rsidRDefault="00507D04" w:rsidP="00DC37C3">
      <w:pPr>
        <w:pStyle w:val="ae"/>
        <w:spacing w:line="276" w:lineRule="auto"/>
        <w:ind w:firstLine="567"/>
        <w:jc w:val="both"/>
        <w:rPr>
          <w:sz w:val="24"/>
          <w:szCs w:val="24"/>
        </w:rPr>
      </w:pPr>
    </w:p>
    <w:p w14:paraId="019FA390" w14:textId="6452701A" w:rsidR="00507D04" w:rsidRPr="007D35A5" w:rsidRDefault="00507D04" w:rsidP="00DC37C3">
      <w:pPr>
        <w:pStyle w:val="ae"/>
        <w:spacing w:line="276" w:lineRule="auto"/>
        <w:ind w:firstLine="567"/>
        <w:jc w:val="both"/>
        <w:rPr>
          <w:sz w:val="24"/>
          <w:szCs w:val="24"/>
        </w:rPr>
      </w:pPr>
    </w:p>
    <w:p w14:paraId="49A37667" w14:textId="1F02345F" w:rsidR="00507D04" w:rsidRPr="007D35A5" w:rsidRDefault="00507D04" w:rsidP="00DC37C3">
      <w:pPr>
        <w:pStyle w:val="ae"/>
        <w:spacing w:line="276" w:lineRule="auto"/>
        <w:ind w:firstLine="567"/>
        <w:jc w:val="both"/>
        <w:rPr>
          <w:sz w:val="24"/>
          <w:szCs w:val="24"/>
        </w:rPr>
      </w:pPr>
    </w:p>
    <w:p w14:paraId="329FEA04" w14:textId="3BE17C90" w:rsidR="00507D04" w:rsidRPr="007D35A5" w:rsidRDefault="00507D04" w:rsidP="00DC37C3">
      <w:pPr>
        <w:pStyle w:val="ae"/>
        <w:spacing w:line="276" w:lineRule="auto"/>
        <w:ind w:firstLine="567"/>
        <w:jc w:val="both"/>
        <w:rPr>
          <w:sz w:val="24"/>
          <w:szCs w:val="24"/>
        </w:rPr>
      </w:pPr>
    </w:p>
    <w:p w14:paraId="5474635F" w14:textId="10152328" w:rsidR="00507D04" w:rsidRPr="007D35A5" w:rsidRDefault="00507D04" w:rsidP="00DC37C3">
      <w:pPr>
        <w:pStyle w:val="ae"/>
        <w:spacing w:line="276" w:lineRule="auto"/>
        <w:ind w:firstLine="567"/>
        <w:jc w:val="both"/>
        <w:rPr>
          <w:sz w:val="24"/>
          <w:szCs w:val="24"/>
        </w:rPr>
      </w:pPr>
    </w:p>
    <w:p w14:paraId="15F281BC" w14:textId="1367D8B9" w:rsidR="00507D04" w:rsidRPr="007D35A5" w:rsidRDefault="00507D04" w:rsidP="00DC37C3">
      <w:pPr>
        <w:pStyle w:val="ae"/>
        <w:spacing w:line="276" w:lineRule="auto"/>
        <w:ind w:firstLine="567"/>
        <w:jc w:val="both"/>
        <w:rPr>
          <w:sz w:val="24"/>
          <w:szCs w:val="24"/>
        </w:rPr>
      </w:pPr>
    </w:p>
    <w:p w14:paraId="11F1F95E" w14:textId="77777777" w:rsidR="00507D04" w:rsidRPr="007D35A5" w:rsidRDefault="00507D04" w:rsidP="00DC37C3">
      <w:pPr>
        <w:pStyle w:val="ae"/>
        <w:spacing w:line="276" w:lineRule="auto"/>
        <w:ind w:firstLine="567"/>
        <w:jc w:val="both"/>
        <w:rPr>
          <w:sz w:val="24"/>
          <w:szCs w:val="24"/>
        </w:rPr>
      </w:pPr>
    </w:p>
    <w:p w14:paraId="31B5EC94" w14:textId="77777777" w:rsidR="000511CB" w:rsidRPr="007D35A5" w:rsidRDefault="000511CB" w:rsidP="00DC37C3">
      <w:pPr>
        <w:pStyle w:val="ae"/>
        <w:spacing w:line="276" w:lineRule="auto"/>
        <w:ind w:firstLine="567"/>
        <w:jc w:val="both"/>
        <w:rPr>
          <w:sz w:val="24"/>
          <w:szCs w:val="24"/>
        </w:rPr>
      </w:pPr>
    </w:p>
    <w:p w14:paraId="10AA14A5" w14:textId="77777777" w:rsidR="000511CB" w:rsidRPr="007D35A5" w:rsidRDefault="000511CB" w:rsidP="00DC37C3">
      <w:pPr>
        <w:pStyle w:val="ae"/>
        <w:spacing w:line="276" w:lineRule="auto"/>
        <w:ind w:firstLine="567"/>
        <w:jc w:val="both"/>
        <w:rPr>
          <w:sz w:val="24"/>
          <w:szCs w:val="24"/>
        </w:rPr>
      </w:pPr>
    </w:p>
    <w:p w14:paraId="13B93BCC" w14:textId="77777777" w:rsidR="00506382" w:rsidRDefault="00506382" w:rsidP="00DC37C3">
      <w:pPr>
        <w:pStyle w:val="ae"/>
        <w:spacing w:line="276" w:lineRule="auto"/>
        <w:ind w:firstLine="567"/>
        <w:jc w:val="both"/>
        <w:rPr>
          <w:sz w:val="24"/>
          <w:szCs w:val="24"/>
        </w:rPr>
      </w:pPr>
    </w:p>
    <w:p w14:paraId="749A9CE8" w14:textId="77777777" w:rsidR="001B36E1" w:rsidRPr="007D35A5" w:rsidRDefault="001B36E1" w:rsidP="00DC37C3">
      <w:pPr>
        <w:pStyle w:val="ae"/>
        <w:spacing w:line="276" w:lineRule="auto"/>
        <w:ind w:firstLine="567"/>
        <w:jc w:val="both"/>
        <w:rPr>
          <w:sz w:val="24"/>
          <w:szCs w:val="24"/>
        </w:rPr>
      </w:pPr>
    </w:p>
    <w:p w14:paraId="2A3F9756" w14:textId="77777777" w:rsidR="00506382" w:rsidRPr="007D35A5" w:rsidRDefault="00506382" w:rsidP="00DC37C3">
      <w:pPr>
        <w:pStyle w:val="ae"/>
        <w:spacing w:line="276" w:lineRule="auto"/>
        <w:ind w:firstLine="567"/>
        <w:jc w:val="both"/>
        <w:rPr>
          <w:sz w:val="24"/>
          <w:szCs w:val="24"/>
        </w:rPr>
      </w:pPr>
    </w:p>
    <w:p w14:paraId="09371977" w14:textId="77777777" w:rsidR="00506382" w:rsidRPr="007D35A5" w:rsidRDefault="00506382" w:rsidP="00DC37C3">
      <w:pPr>
        <w:pStyle w:val="ae"/>
        <w:spacing w:line="276" w:lineRule="auto"/>
        <w:ind w:firstLine="567"/>
        <w:jc w:val="both"/>
        <w:rPr>
          <w:sz w:val="24"/>
          <w:szCs w:val="24"/>
        </w:rPr>
      </w:pPr>
    </w:p>
    <w:p w14:paraId="0E3279E9" w14:textId="77777777" w:rsidR="00506382" w:rsidRPr="007D35A5" w:rsidRDefault="00506382" w:rsidP="00DC37C3">
      <w:pPr>
        <w:pStyle w:val="ae"/>
        <w:spacing w:line="276" w:lineRule="auto"/>
        <w:ind w:firstLine="567"/>
        <w:jc w:val="both"/>
        <w:rPr>
          <w:sz w:val="24"/>
          <w:szCs w:val="24"/>
        </w:rPr>
      </w:pPr>
    </w:p>
    <w:p w14:paraId="1A9B098E" w14:textId="77777777" w:rsidR="00DC37C3" w:rsidRPr="007D35A5" w:rsidRDefault="00DC37C3" w:rsidP="00DC37C3">
      <w:pPr>
        <w:spacing w:line="276" w:lineRule="auto"/>
        <w:ind w:left="6804"/>
        <w:rPr>
          <w:b/>
          <w:sz w:val="24"/>
          <w:szCs w:val="24"/>
          <w:lang w:val="uk-UA"/>
        </w:rPr>
      </w:pPr>
      <w:r w:rsidRPr="007D35A5">
        <w:rPr>
          <w:b/>
          <w:sz w:val="24"/>
          <w:szCs w:val="24"/>
          <w:lang w:val="uk-UA"/>
        </w:rPr>
        <w:lastRenderedPageBreak/>
        <w:t>Додаток 1</w:t>
      </w:r>
    </w:p>
    <w:p w14:paraId="48CA3AD1" w14:textId="77777777" w:rsidR="00DC37C3" w:rsidRPr="007D35A5" w:rsidRDefault="00DC37C3" w:rsidP="00DC37C3">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113F408A" w14:textId="0189085C" w:rsidR="00DC37C3" w:rsidRPr="007D35A5" w:rsidRDefault="001B36E1" w:rsidP="00DC37C3">
      <w:pPr>
        <w:spacing w:line="276" w:lineRule="auto"/>
        <w:ind w:left="6804"/>
        <w:rPr>
          <w:b/>
          <w:sz w:val="24"/>
          <w:szCs w:val="24"/>
          <w:lang w:val="uk-UA"/>
        </w:rPr>
      </w:pPr>
      <w:r>
        <w:rPr>
          <w:b/>
          <w:sz w:val="24"/>
          <w:szCs w:val="24"/>
          <w:lang w:val="uk-UA"/>
        </w:rPr>
        <w:t>від 20.02</w:t>
      </w:r>
      <w:r w:rsidR="00DC37C3" w:rsidRPr="007D35A5">
        <w:rPr>
          <w:b/>
          <w:sz w:val="24"/>
          <w:szCs w:val="24"/>
          <w:lang w:val="uk-UA"/>
        </w:rPr>
        <w:t>.2026</w:t>
      </w:r>
    </w:p>
    <w:p w14:paraId="429BB517" w14:textId="77777777" w:rsidR="00DC37C3" w:rsidRPr="007D35A5" w:rsidRDefault="00DC37C3" w:rsidP="00DC37C3">
      <w:pPr>
        <w:tabs>
          <w:tab w:val="left" w:pos="993"/>
        </w:tabs>
        <w:spacing w:before="240" w:line="276" w:lineRule="auto"/>
        <w:ind w:firstLine="567"/>
        <w:jc w:val="center"/>
        <w:rPr>
          <w:b/>
          <w:sz w:val="24"/>
          <w:szCs w:val="24"/>
          <w:lang w:val="uk-UA"/>
        </w:rPr>
      </w:pPr>
      <w:r w:rsidRPr="007D35A5">
        <w:rPr>
          <w:b/>
          <w:sz w:val="24"/>
          <w:szCs w:val="24"/>
          <w:lang w:val="uk-UA"/>
        </w:rPr>
        <w:t>Перелік земельних ділянок комунальної власності</w:t>
      </w:r>
    </w:p>
    <w:p w14:paraId="6A7F0DB7" w14:textId="77777777" w:rsidR="00DC37C3" w:rsidRPr="007D35A5" w:rsidRDefault="00DC37C3" w:rsidP="00DC37C3">
      <w:pPr>
        <w:tabs>
          <w:tab w:val="left" w:pos="993"/>
        </w:tabs>
        <w:spacing w:line="276" w:lineRule="auto"/>
        <w:ind w:firstLine="567"/>
        <w:jc w:val="center"/>
        <w:rPr>
          <w:b/>
          <w:sz w:val="24"/>
          <w:szCs w:val="24"/>
          <w:lang w:val="uk-UA"/>
        </w:rPr>
      </w:pPr>
      <w:r w:rsidRPr="007D35A5">
        <w:rPr>
          <w:b/>
          <w:sz w:val="24"/>
          <w:szCs w:val="24"/>
          <w:lang w:val="uk-UA"/>
        </w:rPr>
        <w:t>для проведення земельних торгів для продажу права оренди на них</w:t>
      </w:r>
    </w:p>
    <w:p w14:paraId="273E27EF" w14:textId="77777777" w:rsidR="00DC37C3" w:rsidRPr="007D35A5" w:rsidRDefault="00DC37C3" w:rsidP="00DC37C3">
      <w:pPr>
        <w:tabs>
          <w:tab w:val="left" w:pos="993"/>
        </w:tabs>
        <w:spacing w:line="276" w:lineRule="auto"/>
        <w:ind w:firstLine="567"/>
        <w:jc w:val="center"/>
        <w:rPr>
          <w:b/>
          <w:sz w:val="24"/>
          <w:szCs w:val="24"/>
          <w:lang w:val="uk-UA"/>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7D35A5" w:rsidRPr="007D35A5" w14:paraId="709929DB" w14:textId="77777777" w:rsidTr="008E4B23">
        <w:trPr>
          <w:jc w:val="center"/>
        </w:trPr>
        <w:tc>
          <w:tcPr>
            <w:tcW w:w="457" w:type="dxa"/>
            <w:vAlign w:val="center"/>
          </w:tcPr>
          <w:p w14:paraId="168EB85E"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w:t>
            </w:r>
          </w:p>
        </w:tc>
        <w:tc>
          <w:tcPr>
            <w:tcW w:w="1806" w:type="dxa"/>
            <w:vAlign w:val="center"/>
          </w:tcPr>
          <w:p w14:paraId="7C43BEFE"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Кадастровий номер земельної ділянки</w:t>
            </w:r>
          </w:p>
        </w:tc>
        <w:tc>
          <w:tcPr>
            <w:tcW w:w="2835" w:type="dxa"/>
            <w:vAlign w:val="center"/>
          </w:tcPr>
          <w:p w14:paraId="4E03161A"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Місце розташування земельної ділянки</w:t>
            </w:r>
          </w:p>
        </w:tc>
        <w:tc>
          <w:tcPr>
            <w:tcW w:w="1106" w:type="dxa"/>
            <w:vAlign w:val="center"/>
          </w:tcPr>
          <w:p w14:paraId="6773B8C9"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Площа, га</w:t>
            </w:r>
          </w:p>
        </w:tc>
        <w:tc>
          <w:tcPr>
            <w:tcW w:w="2073" w:type="dxa"/>
            <w:vAlign w:val="center"/>
          </w:tcPr>
          <w:p w14:paraId="5D84F2F3"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Цільове призначення</w:t>
            </w:r>
          </w:p>
        </w:tc>
        <w:tc>
          <w:tcPr>
            <w:tcW w:w="1754" w:type="dxa"/>
            <w:vAlign w:val="center"/>
          </w:tcPr>
          <w:p w14:paraId="50693EC0"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Відомості про обтяження речових прав на земельні ділянки</w:t>
            </w:r>
          </w:p>
        </w:tc>
      </w:tr>
      <w:tr w:rsidR="007D35A5" w:rsidRPr="007D35A5" w14:paraId="40C40935" w14:textId="77777777" w:rsidTr="008E4B23">
        <w:trPr>
          <w:jc w:val="center"/>
        </w:trPr>
        <w:tc>
          <w:tcPr>
            <w:tcW w:w="457" w:type="dxa"/>
            <w:vAlign w:val="center"/>
          </w:tcPr>
          <w:p w14:paraId="3EE7BC28"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5B2A1F46"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2</w:t>
            </w:r>
          </w:p>
        </w:tc>
        <w:tc>
          <w:tcPr>
            <w:tcW w:w="2835" w:type="dxa"/>
            <w:vAlign w:val="center"/>
          </w:tcPr>
          <w:p w14:paraId="79FEAAF9"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3</w:t>
            </w:r>
          </w:p>
        </w:tc>
        <w:tc>
          <w:tcPr>
            <w:tcW w:w="1106" w:type="dxa"/>
            <w:vAlign w:val="center"/>
          </w:tcPr>
          <w:p w14:paraId="39F21DE6"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4</w:t>
            </w:r>
          </w:p>
        </w:tc>
        <w:tc>
          <w:tcPr>
            <w:tcW w:w="2073" w:type="dxa"/>
            <w:vAlign w:val="center"/>
          </w:tcPr>
          <w:p w14:paraId="1871DBBF"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5</w:t>
            </w:r>
          </w:p>
        </w:tc>
        <w:tc>
          <w:tcPr>
            <w:tcW w:w="1754" w:type="dxa"/>
            <w:vAlign w:val="center"/>
          </w:tcPr>
          <w:p w14:paraId="6307E409"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6</w:t>
            </w:r>
          </w:p>
        </w:tc>
      </w:tr>
      <w:tr w:rsidR="007D35A5" w:rsidRPr="007D35A5" w14:paraId="67ED508C" w14:textId="77777777" w:rsidTr="008E4B23">
        <w:trPr>
          <w:trHeight w:val="1916"/>
          <w:jc w:val="center"/>
        </w:trPr>
        <w:tc>
          <w:tcPr>
            <w:tcW w:w="457" w:type="dxa"/>
            <w:vAlign w:val="center"/>
          </w:tcPr>
          <w:p w14:paraId="3BA20B39" w14:textId="77777777" w:rsidR="00473184" w:rsidRPr="007D35A5" w:rsidRDefault="00473184" w:rsidP="00473184">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529562CC" w14:textId="53DB297D" w:rsidR="00473184" w:rsidRPr="00123C22" w:rsidRDefault="00123C22" w:rsidP="00473184">
            <w:pPr>
              <w:tabs>
                <w:tab w:val="left" w:pos="993"/>
              </w:tabs>
              <w:spacing w:line="276" w:lineRule="auto"/>
              <w:jc w:val="center"/>
              <w:rPr>
                <w:sz w:val="24"/>
                <w:szCs w:val="24"/>
                <w:lang w:val="uk-UA"/>
              </w:rPr>
            </w:pPr>
            <w:r>
              <w:rPr>
                <w:sz w:val="24"/>
                <w:szCs w:val="24"/>
              </w:rPr>
              <w:t>59241</w:t>
            </w:r>
            <w:r>
              <w:rPr>
                <w:sz w:val="24"/>
                <w:szCs w:val="24"/>
                <w:lang w:val="uk-UA"/>
              </w:rPr>
              <w:t>87100</w:t>
            </w:r>
            <w:r>
              <w:rPr>
                <w:sz w:val="24"/>
                <w:szCs w:val="24"/>
              </w:rPr>
              <w:t>:01:00</w:t>
            </w:r>
            <w:r>
              <w:rPr>
                <w:sz w:val="24"/>
                <w:szCs w:val="24"/>
                <w:lang w:val="uk-UA"/>
              </w:rPr>
              <w:t>2</w:t>
            </w:r>
            <w:r>
              <w:rPr>
                <w:sz w:val="24"/>
                <w:szCs w:val="24"/>
              </w:rPr>
              <w:t>:0</w:t>
            </w:r>
            <w:r>
              <w:rPr>
                <w:sz w:val="24"/>
                <w:szCs w:val="24"/>
                <w:lang w:val="uk-UA"/>
              </w:rPr>
              <w:t>372</w:t>
            </w:r>
          </w:p>
        </w:tc>
        <w:tc>
          <w:tcPr>
            <w:tcW w:w="2835" w:type="dxa"/>
            <w:vAlign w:val="center"/>
          </w:tcPr>
          <w:p w14:paraId="47FC04D3" w14:textId="111DDE02" w:rsidR="00473184" w:rsidRPr="007D35A5" w:rsidRDefault="00473184" w:rsidP="00473184">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00123C22">
              <w:rPr>
                <w:sz w:val="24"/>
                <w:szCs w:val="24"/>
                <w:lang w:val="uk-UA"/>
              </w:rPr>
              <w:t>Перехрестівського</w:t>
            </w:r>
            <w:proofErr w:type="spellEnd"/>
            <w:r w:rsidR="00123C22">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2A51EEE4" w14:textId="7E809C93" w:rsidR="00473184" w:rsidRPr="00123C22" w:rsidRDefault="00123C22" w:rsidP="00473184">
            <w:pPr>
              <w:tabs>
                <w:tab w:val="left" w:pos="993"/>
              </w:tabs>
              <w:spacing w:line="276" w:lineRule="auto"/>
              <w:jc w:val="center"/>
              <w:rPr>
                <w:sz w:val="24"/>
                <w:szCs w:val="24"/>
                <w:lang w:val="uk-UA"/>
              </w:rPr>
            </w:pPr>
            <w:r>
              <w:rPr>
                <w:sz w:val="24"/>
                <w:szCs w:val="24"/>
                <w:lang w:val="uk-UA"/>
              </w:rPr>
              <w:t>5,9263</w:t>
            </w:r>
          </w:p>
        </w:tc>
        <w:tc>
          <w:tcPr>
            <w:tcW w:w="2073" w:type="dxa"/>
            <w:vAlign w:val="center"/>
          </w:tcPr>
          <w:p w14:paraId="24466B4F" w14:textId="73ACA86E" w:rsidR="00473184" w:rsidRPr="00123C22" w:rsidRDefault="00123C22" w:rsidP="00473184">
            <w:pPr>
              <w:tabs>
                <w:tab w:val="left" w:pos="993"/>
              </w:tabs>
              <w:spacing w:line="276" w:lineRule="auto"/>
              <w:jc w:val="center"/>
              <w:rPr>
                <w:sz w:val="24"/>
                <w:szCs w:val="24"/>
                <w:lang w:val="uk-UA"/>
              </w:rPr>
            </w:pPr>
            <w:r>
              <w:rPr>
                <w:sz w:val="24"/>
                <w:szCs w:val="24"/>
              </w:rPr>
              <w:t xml:space="preserve">для </w:t>
            </w:r>
            <w:proofErr w:type="spellStart"/>
            <w:r>
              <w:rPr>
                <w:sz w:val="24"/>
                <w:szCs w:val="24"/>
                <w:lang w:val="uk-UA"/>
              </w:rPr>
              <w:t>рибогосподарсь-ких</w:t>
            </w:r>
            <w:proofErr w:type="spellEnd"/>
            <w:r>
              <w:rPr>
                <w:sz w:val="24"/>
                <w:szCs w:val="24"/>
                <w:lang w:val="uk-UA"/>
              </w:rPr>
              <w:t xml:space="preserve"> потреб</w:t>
            </w:r>
          </w:p>
        </w:tc>
        <w:tc>
          <w:tcPr>
            <w:tcW w:w="1754" w:type="dxa"/>
            <w:vAlign w:val="center"/>
          </w:tcPr>
          <w:p w14:paraId="09FC66BF" w14:textId="222B940C" w:rsidR="00822CE8" w:rsidRDefault="00822CE8" w:rsidP="00822CE8">
            <w:pPr>
              <w:tabs>
                <w:tab w:val="left" w:pos="993"/>
              </w:tabs>
              <w:spacing w:line="276" w:lineRule="auto"/>
              <w:rPr>
                <w:sz w:val="24"/>
                <w:szCs w:val="24"/>
                <w:lang w:val="uk-UA"/>
              </w:rPr>
            </w:pPr>
            <w:r>
              <w:rPr>
                <w:sz w:val="24"/>
                <w:szCs w:val="24"/>
                <w:lang w:val="uk-UA"/>
              </w:rPr>
              <w:t>охоронна зона навколо (уздовж) об’єкта енергетичної системи;</w:t>
            </w:r>
          </w:p>
          <w:p w14:paraId="3C8F7E4E" w14:textId="5DB42891" w:rsidR="00473184" w:rsidRPr="007D35A5" w:rsidRDefault="00822CE8" w:rsidP="00822CE8">
            <w:pPr>
              <w:tabs>
                <w:tab w:val="left" w:pos="993"/>
              </w:tabs>
              <w:spacing w:line="276" w:lineRule="auto"/>
              <w:rPr>
                <w:sz w:val="24"/>
                <w:szCs w:val="24"/>
                <w:lang w:val="uk-UA"/>
              </w:rPr>
            </w:pPr>
            <w:r>
              <w:rPr>
                <w:sz w:val="24"/>
                <w:szCs w:val="24"/>
                <w:lang w:val="uk-UA"/>
              </w:rPr>
              <w:t>п</w:t>
            </w:r>
            <w:r w:rsidR="00876505">
              <w:rPr>
                <w:sz w:val="24"/>
                <w:szCs w:val="24"/>
                <w:lang w:val="uk-UA"/>
              </w:rPr>
              <w:t>рибережна захисна смуга вздовж річок,</w:t>
            </w:r>
            <w:r>
              <w:rPr>
                <w:sz w:val="24"/>
                <w:szCs w:val="24"/>
                <w:lang w:val="uk-UA"/>
              </w:rPr>
              <w:t xml:space="preserve"> навколо водойм та на островах</w:t>
            </w:r>
          </w:p>
        </w:tc>
      </w:tr>
      <w:tr w:rsidR="009D072C" w:rsidRPr="007D35A5" w14:paraId="624054EA" w14:textId="77777777" w:rsidTr="008E4B23">
        <w:trPr>
          <w:jc w:val="center"/>
        </w:trPr>
        <w:tc>
          <w:tcPr>
            <w:tcW w:w="457" w:type="dxa"/>
            <w:vAlign w:val="center"/>
          </w:tcPr>
          <w:p w14:paraId="1637FF60" w14:textId="77777777" w:rsidR="009D072C" w:rsidRPr="007D35A5" w:rsidRDefault="009D072C" w:rsidP="009D072C">
            <w:pPr>
              <w:tabs>
                <w:tab w:val="left" w:pos="993"/>
              </w:tabs>
              <w:spacing w:line="276" w:lineRule="auto"/>
              <w:jc w:val="center"/>
              <w:rPr>
                <w:sz w:val="24"/>
                <w:szCs w:val="24"/>
                <w:lang w:val="uk-UA"/>
              </w:rPr>
            </w:pPr>
            <w:r w:rsidRPr="007D35A5">
              <w:rPr>
                <w:sz w:val="24"/>
                <w:szCs w:val="24"/>
                <w:lang w:val="uk-UA"/>
              </w:rPr>
              <w:t>2</w:t>
            </w:r>
          </w:p>
        </w:tc>
        <w:tc>
          <w:tcPr>
            <w:tcW w:w="1806" w:type="dxa"/>
            <w:vAlign w:val="center"/>
          </w:tcPr>
          <w:p w14:paraId="7D4CCAA8" w14:textId="5A10A787" w:rsidR="009D072C" w:rsidRPr="00123C22" w:rsidRDefault="009D072C" w:rsidP="009D072C">
            <w:pPr>
              <w:tabs>
                <w:tab w:val="left" w:pos="993"/>
              </w:tabs>
              <w:spacing w:line="276" w:lineRule="auto"/>
              <w:jc w:val="center"/>
              <w:rPr>
                <w:sz w:val="24"/>
                <w:szCs w:val="24"/>
                <w:lang w:val="uk-UA"/>
              </w:rPr>
            </w:pPr>
            <w:r>
              <w:rPr>
                <w:sz w:val="24"/>
                <w:szCs w:val="24"/>
              </w:rPr>
              <w:t>5924</w:t>
            </w:r>
            <w:r>
              <w:rPr>
                <w:sz w:val="24"/>
                <w:szCs w:val="24"/>
                <w:lang w:val="uk-UA"/>
              </w:rPr>
              <w:t>187100</w:t>
            </w:r>
            <w:r>
              <w:rPr>
                <w:sz w:val="24"/>
                <w:szCs w:val="24"/>
              </w:rPr>
              <w:t>:01:00</w:t>
            </w:r>
            <w:r>
              <w:rPr>
                <w:sz w:val="24"/>
                <w:szCs w:val="24"/>
                <w:lang w:val="uk-UA"/>
              </w:rPr>
              <w:t>2</w:t>
            </w:r>
            <w:r>
              <w:rPr>
                <w:sz w:val="24"/>
                <w:szCs w:val="24"/>
              </w:rPr>
              <w:t>:0</w:t>
            </w:r>
            <w:r>
              <w:rPr>
                <w:sz w:val="24"/>
                <w:szCs w:val="24"/>
                <w:lang w:val="uk-UA"/>
              </w:rPr>
              <w:t>371</w:t>
            </w:r>
          </w:p>
        </w:tc>
        <w:tc>
          <w:tcPr>
            <w:tcW w:w="2835" w:type="dxa"/>
            <w:vAlign w:val="center"/>
          </w:tcPr>
          <w:p w14:paraId="0607857F" w14:textId="08D26C0E" w:rsidR="009D072C" w:rsidRPr="007D35A5" w:rsidRDefault="009D072C" w:rsidP="009D072C">
            <w:pPr>
              <w:tabs>
                <w:tab w:val="left" w:pos="993"/>
              </w:tabs>
              <w:spacing w:line="276" w:lineRule="auto"/>
              <w:jc w:val="center"/>
              <w:rPr>
                <w:sz w:val="24"/>
                <w:szCs w:val="24"/>
                <w:lang w:val="uk-UA"/>
              </w:rPr>
            </w:pPr>
            <w:r w:rsidRPr="007D35A5">
              <w:rPr>
                <w:sz w:val="24"/>
                <w:szCs w:val="24"/>
                <w:lang w:val="uk-UA"/>
              </w:rPr>
              <w:t xml:space="preserve">за межами населених </w:t>
            </w:r>
            <w:r>
              <w:rPr>
                <w:sz w:val="24"/>
                <w:szCs w:val="24"/>
                <w:lang w:val="uk-UA"/>
              </w:rPr>
              <w:t xml:space="preserve">пунктів на території </w:t>
            </w:r>
            <w:proofErr w:type="spellStart"/>
            <w:r>
              <w:rPr>
                <w:sz w:val="24"/>
                <w:szCs w:val="24"/>
                <w:lang w:val="uk-UA"/>
              </w:rPr>
              <w:t>Перехрестівського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6999135B" w14:textId="136D9512" w:rsidR="009D072C" w:rsidRPr="00123C22" w:rsidRDefault="009D072C" w:rsidP="009D072C">
            <w:pPr>
              <w:tabs>
                <w:tab w:val="left" w:pos="993"/>
              </w:tabs>
              <w:spacing w:line="276" w:lineRule="auto"/>
              <w:jc w:val="center"/>
              <w:rPr>
                <w:sz w:val="24"/>
                <w:szCs w:val="24"/>
                <w:lang w:val="uk-UA"/>
              </w:rPr>
            </w:pPr>
            <w:r>
              <w:rPr>
                <w:sz w:val="24"/>
                <w:szCs w:val="24"/>
                <w:lang w:val="uk-UA"/>
              </w:rPr>
              <w:t>16,3848</w:t>
            </w:r>
          </w:p>
        </w:tc>
        <w:tc>
          <w:tcPr>
            <w:tcW w:w="2073" w:type="dxa"/>
            <w:vAlign w:val="center"/>
          </w:tcPr>
          <w:p w14:paraId="30886912" w14:textId="21E99BEA" w:rsidR="009D072C" w:rsidRPr="00123C22" w:rsidRDefault="009D072C" w:rsidP="009D072C">
            <w:pPr>
              <w:tabs>
                <w:tab w:val="left" w:pos="993"/>
              </w:tabs>
              <w:spacing w:line="276" w:lineRule="auto"/>
              <w:jc w:val="center"/>
              <w:rPr>
                <w:sz w:val="24"/>
                <w:szCs w:val="24"/>
                <w:lang w:val="uk-UA"/>
              </w:rPr>
            </w:pPr>
            <w:r w:rsidRPr="007D35A5">
              <w:rPr>
                <w:sz w:val="24"/>
                <w:szCs w:val="24"/>
              </w:rPr>
              <w:t xml:space="preserve">для </w:t>
            </w:r>
            <w:proofErr w:type="spellStart"/>
            <w:r>
              <w:rPr>
                <w:sz w:val="24"/>
                <w:szCs w:val="24"/>
                <w:lang w:val="uk-UA"/>
              </w:rPr>
              <w:t>рибогосподарсь-ких</w:t>
            </w:r>
            <w:proofErr w:type="spellEnd"/>
            <w:r>
              <w:rPr>
                <w:sz w:val="24"/>
                <w:szCs w:val="24"/>
                <w:lang w:val="uk-UA"/>
              </w:rPr>
              <w:t xml:space="preserve"> потреб</w:t>
            </w:r>
          </w:p>
        </w:tc>
        <w:tc>
          <w:tcPr>
            <w:tcW w:w="1754" w:type="dxa"/>
            <w:vAlign w:val="center"/>
          </w:tcPr>
          <w:p w14:paraId="0365DACA" w14:textId="77777777" w:rsidR="009D072C" w:rsidRDefault="009D072C" w:rsidP="009D072C">
            <w:pPr>
              <w:tabs>
                <w:tab w:val="left" w:pos="993"/>
              </w:tabs>
              <w:spacing w:line="276" w:lineRule="auto"/>
              <w:rPr>
                <w:sz w:val="24"/>
                <w:szCs w:val="24"/>
                <w:lang w:val="uk-UA"/>
              </w:rPr>
            </w:pPr>
            <w:r>
              <w:rPr>
                <w:sz w:val="24"/>
                <w:szCs w:val="24"/>
                <w:lang w:val="uk-UA"/>
              </w:rPr>
              <w:t>охоронна зона навколо (уздовж) об’єкта енергетичної системи;</w:t>
            </w:r>
          </w:p>
          <w:p w14:paraId="7C33974D" w14:textId="75873964" w:rsidR="009D072C" w:rsidRPr="007D35A5" w:rsidRDefault="009D072C" w:rsidP="009D072C">
            <w:pPr>
              <w:tabs>
                <w:tab w:val="left" w:pos="993"/>
              </w:tabs>
              <w:spacing w:line="276" w:lineRule="auto"/>
              <w:rPr>
                <w:sz w:val="24"/>
                <w:szCs w:val="24"/>
                <w:lang w:val="uk-UA"/>
              </w:rPr>
            </w:pPr>
            <w:r>
              <w:rPr>
                <w:sz w:val="24"/>
                <w:szCs w:val="24"/>
                <w:lang w:val="uk-UA"/>
              </w:rPr>
              <w:t>прибережна захисна смуга вздовж річок, навколо водойм та на островах</w:t>
            </w:r>
          </w:p>
        </w:tc>
      </w:tr>
      <w:tr w:rsidR="009D072C" w:rsidRPr="007D35A5" w14:paraId="1C66D85B" w14:textId="77777777" w:rsidTr="008E4B23">
        <w:trPr>
          <w:jc w:val="center"/>
        </w:trPr>
        <w:tc>
          <w:tcPr>
            <w:tcW w:w="457" w:type="dxa"/>
            <w:vAlign w:val="center"/>
          </w:tcPr>
          <w:p w14:paraId="69CCA368" w14:textId="51CBD539" w:rsidR="009D072C" w:rsidRPr="007D35A5" w:rsidRDefault="009D072C" w:rsidP="009D072C">
            <w:pPr>
              <w:tabs>
                <w:tab w:val="left" w:pos="993"/>
              </w:tabs>
              <w:spacing w:line="276" w:lineRule="auto"/>
              <w:jc w:val="center"/>
              <w:rPr>
                <w:sz w:val="24"/>
                <w:szCs w:val="24"/>
                <w:lang w:val="uk-UA"/>
              </w:rPr>
            </w:pPr>
            <w:r w:rsidRPr="007D35A5">
              <w:rPr>
                <w:sz w:val="24"/>
                <w:szCs w:val="24"/>
                <w:lang w:val="uk-UA"/>
              </w:rPr>
              <w:t>3</w:t>
            </w:r>
          </w:p>
        </w:tc>
        <w:tc>
          <w:tcPr>
            <w:tcW w:w="1806" w:type="dxa"/>
            <w:vAlign w:val="center"/>
          </w:tcPr>
          <w:p w14:paraId="6AA5A99D" w14:textId="4EA5B743" w:rsidR="009D072C" w:rsidRPr="00123C22" w:rsidRDefault="009D072C" w:rsidP="009D072C">
            <w:pPr>
              <w:tabs>
                <w:tab w:val="left" w:pos="993"/>
              </w:tabs>
              <w:spacing w:line="276" w:lineRule="auto"/>
              <w:jc w:val="center"/>
              <w:rPr>
                <w:sz w:val="24"/>
                <w:szCs w:val="24"/>
                <w:lang w:val="uk-UA"/>
              </w:rPr>
            </w:pPr>
            <w:r>
              <w:rPr>
                <w:sz w:val="24"/>
                <w:szCs w:val="24"/>
              </w:rPr>
              <w:t>59241</w:t>
            </w:r>
            <w:r>
              <w:rPr>
                <w:sz w:val="24"/>
                <w:szCs w:val="24"/>
                <w:lang w:val="uk-UA"/>
              </w:rPr>
              <w:t>87100</w:t>
            </w:r>
            <w:r>
              <w:rPr>
                <w:sz w:val="24"/>
                <w:szCs w:val="24"/>
              </w:rPr>
              <w:t>:0</w:t>
            </w:r>
            <w:r>
              <w:rPr>
                <w:sz w:val="24"/>
                <w:szCs w:val="24"/>
                <w:lang w:val="uk-UA"/>
              </w:rPr>
              <w:t>3</w:t>
            </w:r>
            <w:r>
              <w:rPr>
                <w:sz w:val="24"/>
                <w:szCs w:val="24"/>
              </w:rPr>
              <w:t>:00</w:t>
            </w:r>
            <w:r>
              <w:rPr>
                <w:sz w:val="24"/>
                <w:szCs w:val="24"/>
                <w:lang w:val="uk-UA"/>
              </w:rPr>
              <w:t>1</w:t>
            </w:r>
            <w:r>
              <w:rPr>
                <w:sz w:val="24"/>
                <w:szCs w:val="24"/>
              </w:rPr>
              <w:t>:0</w:t>
            </w:r>
            <w:r>
              <w:rPr>
                <w:sz w:val="24"/>
                <w:szCs w:val="24"/>
                <w:lang w:val="uk-UA"/>
              </w:rPr>
              <w:t>411</w:t>
            </w:r>
          </w:p>
        </w:tc>
        <w:tc>
          <w:tcPr>
            <w:tcW w:w="2835" w:type="dxa"/>
            <w:vAlign w:val="center"/>
          </w:tcPr>
          <w:p w14:paraId="7068EE42" w14:textId="326173F1" w:rsidR="009D072C" w:rsidRPr="007D35A5" w:rsidRDefault="009D072C" w:rsidP="009D072C">
            <w:pPr>
              <w:tabs>
                <w:tab w:val="left" w:pos="993"/>
              </w:tabs>
              <w:spacing w:line="276" w:lineRule="auto"/>
              <w:jc w:val="center"/>
              <w:rPr>
                <w:sz w:val="24"/>
                <w:szCs w:val="24"/>
                <w:lang w:val="uk-UA"/>
              </w:rPr>
            </w:pPr>
            <w:r w:rsidRPr="007D35A5">
              <w:rPr>
                <w:sz w:val="24"/>
                <w:szCs w:val="24"/>
                <w:lang w:val="uk-UA"/>
              </w:rPr>
              <w:t>за межами населених п</w:t>
            </w:r>
            <w:r>
              <w:rPr>
                <w:sz w:val="24"/>
                <w:szCs w:val="24"/>
                <w:lang w:val="uk-UA"/>
              </w:rPr>
              <w:t xml:space="preserve">унктів на території </w:t>
            </w:r>
            <w:proofErr w:type="spellStart"/>
            <w:r>
              <w:rPr>
                <w:sz w:val="24"/>
                <w:szCs w:val="24"/>
                <w:lang w:val="uk-UA"/>
              </w:rPr>
              <w:t>Перехрестівського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04894E58" w14:textId="39BA9395" w:rsidR="009D072C" w:rsidRPr="00864FF7" w:rsidRDefault="009D072C" w:rsidP="009D072C">
            <w:pPr>
              <w:tabs>
                <w:tab w:val="left" w:pos="993"/>
              </w:tabs>
              <w:spacing w:line="276" w:lineRule="auto"/>
              <w:jc w:val="center"/>
              <w:rPr>
                <w:sz w:val="24"/>
                <w:szCs w:val="24"/>
                <w:lang w:val="uk-UA"/>
              </w:rPr>
            </w:pPr>
            <w:r>
              <w:rPr>
                <w:sz w:val="24"/>
                <w:szCs w:val="24"/>
                <w:lang w:val="uk-UA"/>
              </w:rPr>
              <w:t>3,4629</w:t>
            </w:r>
          </w:p>
        </w:tc>
        <w:tc>
          <w:tcPr>
            <w:tcW w:w="2073" w:type="dxa"/>
            <w:vAlign w:val="center"/>
          </w:tcPr>
          <w:p w14:paraId="228F3CE5" w14:textId="4D34F6E0" w:rsidR="009D072C" w:rsidRPr="00864FF7" w:rsidRDefault="009D072C" w:rsidP="009D072C">
            <w:pPr>
              <w:tabs>
                <w:tab w:val="left" w:pos="993"/>
              </w:tabs>
              <w:spacing w:line="276" w:lineRule="auto"/>
              <w:jc w:val="center"/>
              <w:rPr>
                <w:sz w:val="24"/>
                <w:szCs w:val="24"/>
                <w:lang w:val="uk-UA"/>
              </w:rPr>
            </w:pPr>
            <w:r>
              <w:rPr>
                <w:sz w:val="24"/>
                <w:szCs w:val="24"/>
                <w:lang w:val="uk-UA"/>
              </w:rPr>
              <w:t xml:space="preserve">для </w:t>
            </w:r>
            <w:proofErr w:type="spellStart"/>
            <w:r>
              <w:rPr>
                <w:sz w:val="24"/>
                <w:szCs w:val="24"/>
                <w:lang w:val="uk-UA"/>
              </w:rPr>
              <w:t>рибогосподарсь-ких</w:t>
            </w:r>
            <w:proofErr w:type="spellEnd"/>
            <w:r>
              <w:rPr>
                <w:sz w:val="24"/>
                <w:szCs w:val="24"/>
                <w:lang w:val="uk-UA"/>
              </w:rPr>
              <w:t xml:space="preserve"> потреб </w:t>
            </w:r>
          </w:p>
        </w:tc>
        <w:tc>
          <w:tcPr>
            <w:tcW w:w="1754" w:type="dxa"/>
            <w:vAlign w:val="center"/>
          </w:tcPr>
          <w:p w14:paraId="6C1FD622" w14:textId="5E75B93B" w:rsidR="009D072C" w:rsidRPr="007D35A5" w:rsidRDefault="009D072C" w:rsidP="009D072C">
            <w:pPr>
              <w:tabs>
                <w:tab w:val="left" w:pos="993"/>
              </w:tabs>
              <w:spacing w:line="276" w:lineRule="auto"/>
              <w:rPr>
                <w:sz w:val="24"/>
                <w:szCs w:val="24"/>
                <w:lang w:val="uk-UA"/>
              </w:rPr>
            </w:pPr>
            <w:r>
              <w:rPr>
                <w:sz w:val="24"/>
                <w:szCs w:val="24"/>
                <w:lang w:val="uk-UA"/>
              </w:rPr>
              <w:t>прибережна захисна смуга вздовж річок, навколо водойм та на островах</w:t>
            </w:r>
          </w:p>
        </w:tc>
      </w:tr>
    </w:tbl>
    <w:p w14:paraId="4FE81EBD" w14:textId="77777777" w:rsidR="00506382" w:rsidRPr="007D35A5" w:rsidRDefault="00506382">
      <w:pPr>
        <w:rPr>
          <w:lang w:val="uk-UA"/>
        </w:rPr>
      </w:pPr>
    </w:p>
    <w:p w14:paraId="11369EDE" w14:textId="77777777" w:rsidR="00506382" w:rsidRPr="007D35A5" w:rsidRDefault="00506382">
      <w:pPr>
        <w:rPr>
          <w:lang w:val="uk-UA"/>
        </w:rPr>
      </w:pPr>
    </w:p>
    <w:p w14:paraId="628B5421" w14:textId="77777777" w:rsidR="00587E1C" w:rsidRPr="007D35A5" w:rsidRDefault="00587E1C" w:rsidP="00587E1C">
      <w:pPr>
        <w:pStyle w:val="ae"/>
        <w:spacing w:line="276" w:lineRule="auto"/>
        <w:ind w:left="6804"/>
        <w:rPr>
          <w:b/>
          <w:sz w:val="24"/>
          <w:szCs w:val="24"/>
        </w:rPr>
      </w:pPr>
      <w:r w:rsidRPr="007D35A5">
        <w:rPr>
          <w:b/>
          <w:sz w:val="24"/>
          <w:szCs w:val="24"/>
        </w:rPr>
        <w:lastRenderedPageBreak/>
        <w:t>Додаток 2</w:t>
      </w:r>
    </w:p>
    <w:p w14:paraId="616FE219" w14:textId="77777777" w:rsidR="00587E1C" w:rsidRPr="007D35A5" w:rsidRDefault="00587E1C" w:rsidP="00587E1C">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7D3CA90A" w14:textId="1E5C30E4" w:rsidR="00587E1C" w:rsidRPr="007D35A5" w:rsidRDefault="003A62A0" w:rsidP="00587E1C">
      <w:pPr>
        <w:pStyle w:val="ae"/>
        <w:spacing w:line="276" w:lineRule="auto"/>
        <w:ind w:left="6804"/>
        <w:rPr>
          <w:b/>
          <w:sz w:val="24"/>
          <w:szCs w:val="24"/>
        </w:rPr>
      </w:pPr>
      <w:r>
        <w:rPr>
          <w:b/>
          <w:sz w:val="24"/>
          <w:szCs w:val="24"/>
        </w:rPr>
        <w:t>від 20.02</w:t>
      </w:r>
      <w:r w:rsidR="00587E1C" w:rsidRPr="007D35A5">
        <w:rPr>
          <w:b/>
          <w:sz w:val="24"/>
          <w:szCs w:val="24"/>
        </w:rPr>
        <w:t>.2026</w:t>
      </w:r>
    </w:p>
    <w:p w14:paraId="6EBB8F1B" w14:textId="77777777" w:rsidR="00264F70" w:rsidRPr="007D35A5" w:rsidRDefault="00264F70" w:rsidP="00AF34C2">
      <w:pPr>
        <w:pStyle w:val="ae"/>
        <w:tabs>
          <w:tab w:val="left" w:pos="851"/>
          <w:tab w:val="left" w:pos="993"/>
        </w:tabs>
        <w:spacing w:line="276" w:lineRule="auto"/>
        <w:ind w:firstLine="567"/>
        <w:jc w:val="both"/>
        <w:rPr>
          <w:sz w:val="24"/>
          <w:szCs w:val="24"/>
        </w:rPr>
      </w:pPr>
    </w:p>
    <w:p w14:paraId="4351A8BA" w14:textId="77777777" w:rsidR="00264F70" w:rsidRPr="007D35A5" w:rsidRDefault="00264F70" w:rsidP="00264F70">
      <w:pPr>
        <w:pStyle w:val="ae"/>
        <w:spacing w:line="276" w:lineRule="auto"/>
        <w:jc w:val="center"/>
        <w:rPr>
          <w:b/>
          <w:bCs/>
          <w:sz w:val="24"/>
          <w:szCs w:val="24"/>
        </w:rPr>
      </w:pPr>
      <w:r w:rsidRPr="007D35A5">
        <w:rPr>
          <w:b/>
          <w:bCs/>
          <w:sz w:val="24"/>
          <w:szCs w:val="24"/>
        </w:rPr>
        <w:t>Стартовий розмір орендної плати</w:t>
      </w:r>
    </w:p>
    <w:p w14:paraId="2EC2C349" w14:textId="77777777" w:rsidR="00264F70" w:rsidRPr="007D35A5" w:rsidRDefault="00264F70" w:rsidP="00264F70">
      <w:pPr>
        <w:pStyle w:val="ae"/>
        <w:spacing w:line="276" w:lineRule="auto"/>
        <w:jc w:val="center"/>
        <w:rPr>
          <w:b/>
          <w:bCs/>
          <w:sz w:val="24"/>
          <w:szCs w:val="24"/>
        </w:rPr>
      </w:pPr>
      <w:r w:rsidRPr="007D35A5">
        <w:rPr>
          <w:b/>
          <w:bCs/>
          <w:sz w:val="24"/>
          <w:szCs w:val="24"/>
        </w:rPr>
        <w:t>за користування земельними ділянками комунальної власності,</w:t>
      </w:r>
    </w:p>
    <w:p w14:paraId="00CA8796" w14:textId="77777777" w:rsidR="00264F70" w:rsidRPr="007D35A5" w:rsidRDefault="00264F70" w:rsidP="00264F70">
      <w:pPr>
        <w:pStyle w:val="ae"/>
        <w:spacing w:after="240" w:line="276" w:lineRule="auto"/>
        <w:jc w:val="center"/>
        <w:rPr>
          <w:b/>
          <w:bCs/>
          <w:sz w:val="24"/>
          <w:szCs w:val="24"/>
        </w:rPr>
      </w:pPr>
      <w:r w:rsidRPr="007D35A5">
        <w:rPr>
          <w:b/>
          <w:bCs/>
          <w:sz w:val="24"/>
          <w:szCs w:val="24"/>
        </w:rPr>
        <w:t>які виставляються на земельні торги</w:t>
      </w:r>
    </w:p>
    <w:tbl>
      <w:tblPr>
        <w:tblW w:w="5000" w:type="pct"/>
        <w:tblLayout w:type="fixed"/>
        <w:tblLook w:val="04A0" w:firstRow="1" w:lastRow="0" w:firstColumn="1" w:lastColumn="0" w:noHBand="0" w:noVBand="1"/>
      </w:tblPr>
      <w:tblGrid>
        <w:gridCol w:w="575"/>
        <w:gridCol w:w="1886"/>
        <w:gridCol w:w="2761"/>
        <w:gridCol w:w="1161"/>
        <w:gridCol w:w="1451"/>
        <w:gridCol w:w="725"/>
        <w:gridCol w:w="1295"/>
      </w:tblGrid>
      <w:tr w:rsidR="007D35A5" w:rsidRPr="007D35A5" w14:paraId="3BB19754" w14:textId="77777777" w:rsidTr="00902A1D">
        <w:trPr>
          <w:trHeight w:val="1260"/>
        </w:trPr>
        <w:tc>
          <w:tcPr>
            <w:tcW w:w="292" w:type="pct"/>
            <w:tcBorders>
              <w:top w:val="single" w:sz="4" w:space="0" w:color="auto"/>
              <w:left w:val="single" w:sz="4" w:space="0" w:color="auto"/>
              <w:bottom w:val="single" w:sz="4" w:space="0" w:color="auto"/>
              <w:right w:val="single" w:sz="4" w:space="0" w:color="auto"/>
            </w:tcBorders>
            <w:vAlign w:val="center"/>
            <w:hideMark/>
          </w:tcPr>
          <w:p w14:paraId="74C04494" w14:textId="77777777" w:rsidR="00264F70" w:rsidRPr="007D35A5" w:rsidRDefault="00264F70" w:rsidP="008E4B23">
            <w:pPr>
              <w:pStyle w:val="ae"/>
              <w:spacing w:line="276" w:lineRule="auto"/>
              <w:jc w:val="center"/>
              <w:rPr>
                <w:b/>
                <w:sz w:val="24"/>
                <w:szCs w:val="24"/>
              </w:rPr>
            </w:pPr>
            <w:r w:rsidRPr="007D35A5">
              <w:rPr>
                <w:b/>
                <w:sz w:val="24"/>
                <w:szCs w:val="24"/>
              </w:rPr>
              <w:t>№</w:t>
            </w:r>
          </w:p>
        </w:tc>
        <w:tc>
          <w:tcPr>
            <w:tcW w:w="957" w:type="pct"/>
            <w:tcBorders>
              <w:top w:val="single" w:sz="4" w:space="0" w:color="auto"/>
              <w:left w:val="nil"/>
              <w:bottom w:val="single" w:sz="4" w:space="0" w:color="auto"/>
              <w:right w:val="single" w:sz="4" w:space="0" w:color="auto"/>
            </w:tcBorders>
            <w:vAlign w:val="center"/>
            <w:hideMark/>
          </w:tcPr>
          <w:p w14:paraId="0F13DFB9" w14:textId="77777777" w:rsidR="00264F70" w:rsidRPr="007D35A5" w:rsidRDefault="00264F70" w:rsidP="008E4B23">
            <w:pPr>
              <w:pStyle w:val="ae"/>
              <w:spacing w:line="276" w:lineRule="auto"/>
              <w:jc w:val="center"/>
              <w:rPr>
                <w:b/>
                <w:sz w:val="24"/>
                <w:szCs w:val="24"/>
              </w:rPr>
            </w:pPr>
            <w:r w:rsidRPr="007D35A5">
              <w:rPr>
                <w:b/>
                <w:sz w:val="24"/>
                <w:szCs w:val="24"/>
              </w:rPr>
              <w:t>Кадастровий номер земельної ділянки</w:t>
            </w:r>
          </w:p>
        </w:tc>
        <w:tc>
          <w:tcPr>
            <w:tcW w:w="1401" w:type="pct"/>
            <w:tcBorders>
              <w:top w:val="single" w:sz="4" w:space="0" w:color="auto"/>
              <w:left w:val="nil"/>
              <w:bottom w:val="single" w:sz="4" w:space="0" w:color="auto"/>
              <w:right w:val="single" w:sz="4" w:space="0" w:color="auto"/>
            </w:tcBorders>
            <w:vAlign w:val="center"/>
            <w:hideMark/>
          </w:tcPr>
          <w:p w14:paraId="087A8843" w14:textId="77777777" w:rsidR="00264F70" w:rsidRPr="007D35A5" w:rsidRDefault="00264F70" w:rsidP="008E4B23">
            <w:pPr>
              <w:pStyle w:val="ae"/>
              <w:spacing w:line="276" w:lineRule="auto"/>
              <w:jc w:val="center"/>
              <w:rPr>
                <w:b/>
                <w:sz w:val="24"/>
                <w:szCs w:val="24"/>
              </w:rPr>
            </w:pPr>
            <w:r w:rsidRPr="007D35A5">
              <w:rPr>
                <w:b/>
                <w:sz w:val="24"/>
                <w:szCs w:val="24"/>
              </w:rPr>
              <w:t>Місце розташування земельної ділянки</w:t>
            </w:r>
          </w:p>
        </w:tc>
        <w:tc>
          <w:tcPr>
            <w:tcW w:w="589" w:type="pct"/>
            <w:tcBorders>
              <w:top w:val="single" w:sz="4" w:space="0" w:color="auto"/>
              <w:left w:val="nil"/>
              <w:bottom w:val="single" w:sz="4" w:space="0" w:color="auto"/>
              <w:right w:val="single" w:sz="4" w:space="0" w:color="auto"/>
            </w:tcBorders>
            <w:vAlign w:val="center"/>
            <w:hideMark/>
          </w:tcPr>
          <w:p w14:paraId="5FCA33D3" w14:textId="77777777" w:rsidR="00264F70" w:rsidRPr="007D35A5" w:rsidRDefault="00264F70" w:rsidP="008E4B23">
            <w:pPr>
              <w:pStyle w:val="ae"/>
              <w:spacing w:line="276" w:lineRule="auto"/>
              <w:jc w:val="center"/>
              <w:rPr>
                <w:b/>
                <w:sz w:val="24"/>
                <w:szCs w:val="24"/>
              </w:rPr>
            </w:pPr>
            <w:r w:rsidRPr="007D35A5">
              <w:rPr>
                <w:b/>
                <w:sz w:val="24"/>
                <w:szCs w:val="24"/>
              </w:rPr>
              <w:t>Площа, га</w:t>
            </w:r>
          </w:p>
        </w:tc>
        <w:tc>
          <w:tcPr>
            <w:tcW w:w="736" w:type="pct"/>
            <w:tcBorders>
              <w:top w:val="single" w:sz="4" w:space="0" w:color="auto"/>
              <w:left w:val="nil"/>
              <w:bottom w:val="single" w:sz="4" w:space="0" w:color="auto"/>
              <w:right w:val="single" w:sz="4" w:space="0" w:color="auto"/>
            </w:tcBorders>
            <w:vAlign w:val="center"/>
            <w:hideMark/>
          </w:tcPr>
          <w:p w14:paraId="6B331C69" w14:textId="77777777" w:rsidR="00264F70" w:rsidRPr="007D35A5" w:rsidRDefault="00264F70" w:rsidP="008E4B23">
            <w:pPr>
              <w:pStyle w:val="ae"/>
              <w:spacing w:line="276" w:lineRule="auto"/>
              <w:jc w:val="center"/>
              <w:rPr>
                <w:b/>
                <w:sz w:val="24"/>
                <w:szCs w:val="24"/>
              </w:rPr>
            </w:pPr>
            <w:proofErr w:type="spellStart"/>
            <w:r w:rsidRPr="007D35A5">
              <w:rPr>
                <w:b/>
                <w:sz w:val="24"/>
                <w:szCs w:val="24"/>
              </w:rPr>
              <w:t>Нормати-вна</w:t>
            </w:r>
            <w:proofErr w:type="spellEnd"/>
            <w:r w:rsidRPr="007D35A5">
              <w:rPr>
                <w:b/>
                <w:sz w:val="24"/>
                <w:szCs w:val="24"/>
              </w:rPr>
              <w:t xml:space="preserve"> грошова оцінка, грн</w:t>
            </w:r>
          </w:p>
        </w:tc>
        <w:tc>
          <w:tcPr>
            <w:tcW w:w="368" w:type="pct"/>
            <w:tcBorders>
              <w:top w:val="single" w:sz="4" w:space="0" w:color="auto"/>
              <w:left w:val="nil"/>
              <w:bottom w:val="single" w:sz="4" w:space="0" w:color="auto"/>
              <w:right w:val="single" w:sz="4" w:space="0" w:color="auto"/>
            </w:tcBorders>
            <w:vAlign w:val="center"/>
          </w:tcPr>
          <w:p w14:paraId="22D5E487" w14:textId="77777777" w:rsidR="00264F70" w:rsidRPr="007D35A5" w:rsidRDefault="00264F70" w:rsidP="008E4B23">
            <w:pPr>
              <w:pStyle w:val="ae"/>
              <w:spacing w:line="276" w:lineRule="auto"/>
              <w:jc w:val="center"/>
              <w:rPr>
                <w:b/>
                <w:sz w:val="24"/>
                <w:szCs w:val="24"/>
              </w:rPr>
            </w:pPr>
            <w:r w:rsidRPr="007D35A5">
              <w:rPr>
                <w:b/>
                <w:sz w:val="24"/>
                <w:szCs w:val="24"/>
              </w:rPr>
              <w:t xml:space="preserve">% від </w:t>
            </w:r>
            <w:r w:rsidRPr="007D35A5">
              <w:rPr>
                <w:b/>
                <w:sz w:val="22"/>
                <w:szCs w:val="22"/>
              </w:rPr>
              <w:t>НГО</w:t>
            </w:r>
          </w:p>
        </w:tc>
        <w:tc>
          <w:tcPr>
            <w:tcW w:w="657" w:type="pct"/>
            <w:tcBorders>
              <w:top w:val="single" w:sz="4" w:space="0" w:color="auto"/>
              <w:left w:val="single" w:sz="4" w:space="0" w:color="auto"/>
              <w:bottom w:val="single" w:sz="4" w:space="0" w:color="auto"/>
              <w:right w:val="single" w:sz="4" w:space="0" w:color="auto"/>
            </w:tcBorders>
            <w:vAlign w:val="center"/>
          </w:tcPr>
          <w:p w14:paraId="02ACD69B" w14:textId="77777777" w:rsidR="00264F70" w:rsidRPr="007D35A5" w:rsidRDefault="00264F70" w:rsidP="008E4B23">
            <w:pPr>
              <w:pStyle w:val="ae"/>
              <w:spacing w:line="276" w:lineRule="auto"/>
              <w:jc w:val="center"/>
              <w:rPr>
                <w:b/>
                <w:sz w:val="24"/>
                <w:szCs w:val="24"/>
              </w:rPr>
            </w:pPr>
            <w:proofErr w:type="spellStart"/>
            <w:r w:rsidRPr="007D35A5">
              <w:rPr>
                <w:b/>
                <w:sz w:val="24"/>
                <w:szCs w:val="24"/>
              </w:rPr>
              <w:t>Старто</w:t>
            </w:r>
            <w:proofErr w:type="spellEnd"/>
            <w:r w:rsidRPr="007D35A5">
              <w:rPr>
                <w:b/>
                <w:sz w:val="24"/>
                <w:szCs w:val="24"/>
              </w:rPr>
              <w:t>-вий розмір орендної плати, грн</w:t>
            </w:r>
          </w:p>
        </w:tc>
      </w:tr>
      <w:tr w:rsidR="007D35A5" w:rsidRPr="007D35A5" w14:paraId="106BC699" w14:textId="77777777" w:rsidTr="00902A1D">
        <w:trPr>
          <w:trHeight w:val="344"/>
        </w:trPr>
        <w:tc>
          <w:tcPr>
            <w:tcW w:w="292" w:type="pct"/>
            <w:tcBorders>
              <w:top w:val="single" w:sz="4" w:space="0" w:color="auto"/>
              <w:left w:val="single" w:sz="4" w:space="0" w:color="auto"/>
              <w:bottom w:val="single" w:sz="4" w:space="0" w:color="auto"/>
              <w:right w:val="single" w:sz="4" w:space="0" w:color="auto"/>
            </w:tcBorders>
            <w:vAlign w:val="center"/>
            <w:hideMark/>
          </w:tcPr>
          <w:p w14:paraId="27075300" w14:textId="77777777" w:rsidR="00264F70" w:rsidRPr="007D35A5" w:rsidRDefault="00264F70" w:rsidP="008E4B23">
            <w:pPr>
              <w:pStyle w:val="ae"/>
              <w:spacing w:line="276" w:lineRule="auto"/>
              <w:jc w:val="center"/>
              <w:rPr>
                <w:sz w:val="24"/>
                <w:szCs w:val="24"/>
              </w:rPr>
            </w:pPr>
            <w:r w:rsidRPr="007D35A5">
              <w:rPr>
                <w:sz w:val="24"/>
                <w:szCs w:val="24"/>
              </w:rPr>
              <w:t>1</w:t>
            </w:r>
          </w:p>
        </w:tc>
        <w:tc>
          <w:tcPr>
            <w:tcW w:w="957" w:type="pct"/>
            <w:tcBorders>
              <w:top w:val="single" w:sz="4" w:space="0" w:color="auto"/>
              <w:left w:val="nil"/>
              <w:bottom w:val="single" w:sz="4" w:space="0" w:color="auto"/>
              <w:right w:val="single" w:sz="4" w:space="0" w:color="auto"/>
            </w:tcBorders>
            <w:vAlign w:val="center"/>
            <w:hideMark/>
          </w:tcPr>
          <w:p w14:paraId="5F07FD8A" w14:textId="77777777" w:rsidR="00264F70" w:rsidRPr="007D35A5" w:rsidRDefault="00264F70" w:rsidP="008E4B23">
            <w:pPr>
              <w:pStyle w:val="ae"/>
              <w:spacing w:line="276" w:lineRule="auto"/>
              <w:jc w:val="center"/>
              <w:rPr>
                <w:sz w:val="24"/>
                <w:szCs w:val="24"/>
              </w:rPr>
            </w:pPr>
            <w:r w:rsidRPr="007D35A5">
              <w:rPr>
                <w:sz w:val="24"/>
                <w:szCs w:val="24"/>
              </w:rPr>
              <w:t>2</w:t>
            </w:r>
          </w:p>
        </w:tc>
        <w:tc>
          <w:tcPr>
            <w:tcW w:w="1401" w:type="pct"/>
            <w:tcBorders>
              <w:top w:val="single" w:sz="4" w:space="0" w:color="auto"/>
              <w:left w:val="nil"/>
              <w:bottom w:val="single" w:sz="4" w:space="0" w:color="auto"/>
              <w:right w:val="single" w:sz="4" w:space="0" w:color="auto"/>
            </w:tcBorders>
            <w:vAlign w:val="center"/>
            <w:hideMark/>
          </w:tcPr>
          <w:p w14:paraId="50968F78" w14:textId="77777777" w:rsidR="00264F70" w:rsidRPr="007D35A5" w:rsidRDefault="00264F70" w:rsidP="008E4B23">
            <w:pPr>
              <w:pStyle w:val="ae"/>
              <w:spacing w:line="276" w:lineRule="auto"/>
              <w:jc w:val="center"/>
              <w:rPr>
                <w:sz w:val="24"/>
                <w:szCs w:val="24"/>
              </w:rPr>
            </w:pPr>
            <w:r w:rsidRPr="007D35A5">
              <w:rPr>
                <w:sz w:val="24"/>
                <w:szCs w:val="24"/>
              </w:rPr>
              <w:t>3</w:t>
            </w:r>
          </w:p>
        </w:tc>
        <w:tc>
          <w:tcPr>
            <w:tcW w:w="589" w:type="pct"/>
            <w:tcBorders>
              <w:top w:val="single" w:sz="4" w:space="0" w:color="auto"/>
              <w:left w:val="nil"/>
              <w:bottom w:val="single" w:sz="4" w:space="0" w:color="auto"/>
              <w:right w:val="single" w:sz="4" w:space="0" w:color="auto"/>
            </w:tcBorders>
            <w:vAlign w:val="center"/>
            <w:hideMark/>
          </w:tcPr>
          <w:p w14:paraId="3B0ABD7E" w14:textId="77777777" w:rsidR="00264F70" w:rsidRPr="007D35A5" w:rsidRDefault="00264F70" w:rsidP="008E4B23">
            <w:pPr>
              <w:pStyle w:val="ae"/>
              <w:spacing w:line="276" w:lineRule="auto"/>
              <w:jc w:val="center"/>
              <w:rPr>
                <w:sz w:val="24"/>
                <w:szCs w:val="24"/>
              </w:rPr>
            </w:pPr>
            <w:r w:rsidRPr="007D35A5">
              <w:rPr>
                <w:sz w:val="24"/>
                <w:szCs w:val="24"/>
              </w:rPr>
              <w:t>4</w:t>
            </w:r>
          </w:p>
        </w:tc>
        <w:tc>
          <w:tcPr>
            <w:tcW w:w="736" w:type="pct"/>
            <w:tcBorders>
              <w:top w:val="single" w:sz="4" w:space="0" w:color="auto"/>
              <w:left w:val="nil"/>
              <w:bottom w:val="single" w:sz="4" w:space="0" w:color="auto"/>
              <w:right w:val="single" w:sz="4" w:space="0" w:color="auto"/>
            </w:tcBorders>
            <w:vAlign w:val="center"/>
            <w:hideMark/>
          </w:tcPr>
          <w:p w14:paraId="26146EE1" w14:textId="77777777" w:rsidR="00264F70" w:rsidRPr="007D35A5" w:rsidRDefault="00264F70" w:rsidP="008E4B23">
            <w:pPr>
              <w:pStyle w:val="ae"/>
              <w:spacing w:line="276" w:lineRule="auto"/>
              <w:jc w:val="center"/>
              <w:rPr>
                <w:sz w:val="24"/>
                <w:szCs w:val="24"/>
              </w:rPr>
            </w:pPr>
            <w:r w:rsidRPr="007D35A5">
              <w:rPr>
                <w:sz w:val="24"/>
                <w:szCs w:val="24"/>
              </w:rPr>
              <w:t>5</w:t>
            </w:r>
          </w:p>
        </w:tc>
        <w:tc>
          <w:tcPr>
            <w:tcW w:w="368" w:type="pct"/>
            <w:tcBorders>
              <w:top w:val="single" w:sz="4" w:space="0" w:color="auto"/>
              <w:left w:val="nil"/>
              <w:bottom w:val="single" w:sz="4" w:space="0" w:color="auto"/>
              <w:right w:val="single" w:sz="4" w:space="0" w:color="auto"/>
            </w:tcBorders>
            <w:vAlign w:val="center"/>
          </w:tcPr>
          <w:p w14:paraId="78EE7AFC" w14:textId="77777777" w:rsidR="00264F70" w:rsidRPr="007D35A5" w:rsidRDefault="00264F70" w:rsidP="008E4B23">
            <w:pPr>
              <w:pStyle w:val="ae"/>
              <w:spacing w:line="276" w:lineRule="auto"/>
              <w:jc w:val="center"/>
              <w:rPr>
                <w:sz w:val="24"/>
                <w:szCs w:val="24"/>
              </w:rPr>
            </w:pPr>
            <w:r w:rsidRPr="007D35A5">
              <w:rPr>
                <w:sz w:val="24"/>
                <w:szCs w:val="24"/>
              </w:rPr>
              <w:t>6</w:t>
            </w:r>
          </w:p>
        </w:tc>
        <w:tc>
          <w:tcPr>
            <w:tcW w:w="657" w:type="pct"/>
            <w:tcBorders>
              <w:top w:val="single" w:sz="4" w:space="0" w:color="auto"/>
              <w:left w:val="single" w:sz="4" w:space="0" w:color="auto"/>
              <w:bottom w:val="single" w:sz="4" w:space="0" w:color="auto"/>
              <w:right w:val="single" w:sz="4" w:space="0" w:color="auto"/>
            </w:tcBorders>
            <w:vAlign w:val="center"/>
          </w:tcPr>
          <w:p w14:paraId="6FF12029" w14:textId="77777777" w:rsidR="00264F70" w:rsidRPr="007D35A5" w:rsidRDefault="00264F70" w:rsidP="008E4B23">
            <w:pPr>
              <w:pStyle w:val="ae"/>
              <w:spacing w:line="276" w:lineRule="auto"/>
              <w:jc w:val="center"/>
              <w:rPr>
                <w:sz w:val="24"/>
                <w:szCs w:val="24"/>
              </w:rPr>
            </w:pPr>
            <w:r w:rsidRPr="007D35A5">
              <w:rPr>
                <w:sz w:val="24"/>
                <w:szCs w:val="24"/>
              </w:rPr>
              <w:t>7</w:t>
            </w:r>
          </w:p>
        </w:tc>
      </w:tr>
      <w:tr w:rsidR="003A62A0" w:rsidRPr="007D35A5" w14:paraId="75C2498B" w14:textId="77777777" w:rsidTr="001B36E1">
        <w:trPr>
          <w:trHeight w:val="344"/>
        </w:trPr>
        <w:tc>
          <w:tcPr>
            <w:tcW w:w="292" w:type="pct"/>
            <w:tcBorders>
              <w:top w:val="single" w:sz="4" w:space="0" w:color="auto"/>
              <w:left w:val="single" w:sz="4" w:space="0" w:color="auto"/>
              <w:bottom w:val="single" w:sz="4" w:space="0" w:color="auto"/>
              <w:right w:val="single" w:sz="4" w:space="0" w:color="auto"/>
            </w:tcBorders>
            <w:vAlign w:val="center"/>
          </w:tcPr>
          <w:p w14:paraId="11AE9F3F" w14:textId="77777777" w:rsidR="003A62A0" w:rsidRPr="007D35A5" w:rsidRDefault="003A62A0" w:rsidP="00A473DB">
            <w:pPr>
              <w:pStyle w:val="ae"/>
              <w:spacing w:line="276" w:lineRule="auto"/>
              <w:jc w:val="center"/>
              <w:rPr>
                <w:sz w:val="24"/>
                <w:szCs w:val="24"/>
              </w:rPr>
            </w:pPr>
            <w:r w:rsidRPr="007D35A5">
              <w:rPr>
                <w:sz w:val="24"/>
                <w:szCs w:val="24"/>
              </w:rPr>
              <w:t>1</w:t>
            </w:r>
          </w:p>
        </w:tc>
        <w:tc>
          <w:tcPr>
            <w:tcW w:w="957" w:type="pct"/>
            <w:tcBorders>
              <w:top w:val="single" w:sz="4" w:space="0" w:color="auto"/>
              <w:left w:val="nil"/>
              <w:bottom w:val="single" w:sz="4" w:space="0" w:color="auto"/>
              <w:right w:val="single" w:sz="4" w:space="0" w:color="auto"/>
            </w:tcBorders>
            <w:vAlign w:val="center"/>
          </w:tcPr>
          <w:p w14:paraId="731FE82F" w14:textId="769551D5" w:rsidR="003A62A0" w:rsidRPr="007D35A5" w:rsidRDefault="003A62A0" w:rsidP="00A473DB">
            <w:pPr>
              <w:pStyle w:val="ae"/>
              <w:spacing w:line="276" w:lineRule="auto"/>
              <w:jc w:val="center"/>
              <w:rPr>
                <w:sz w:val="24"/>
                <w:szCs w:val="24"/>
              </w:rPr>
            </w:pPr>
            <w:r>
              <w:rPr>
                <w:sz w:val="24"/>
                <w:szCs w:val="24"/>
              </w:rPr>
              <w:t>5924187100:01:002:0372</w:t>
            </w:r>
          </w:p>
        </w:tc>
        <w:tc>
          <w:tcPr>
            <w:tcW w:w="1401" w:type="pct"/>
            <w:tcBorders>
              <w:top w:val="single" w:sz="4" w:space="0" w:color="auto"/>
              <w:left w:val="nil"/>
              <w:bottom w:val="single" w:sz="4" w:space="0" w:color="auto"/>
              <w:right w:val="single" w:sz="4" w:space="0" w:color="auto"/>
            </w:tcBorders>
            <w:vAlign w:val="center"/>
          </w:tcPr>
          <w:p w14:paraId="2A1B4B09" w14:textId="685B0C2C" w:rsidR="003A62A0" w:rsidRPr="007D35A5" w:rsidRDefault="003A62A0"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Pr>
                <w:sz w:val="24"/>
                <w:szCs w:val="24"/>
              </w:rPr>
              <w:t>Перехрестівського</w:t>
            </w:r>
            <w:proofErr w:type="spellEnd"/>
            <w:r>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nil"/>
              <w:bottom w:val="single" w:sz="4" w:space="0" w:color="auto"/>
              <w:right w:val="single" w:sz="4" w:space="0" w:color="auto"/>
            </w:tcBorders>
            <w:vAlign w:val="center"/>
          </w:tcPr>
          <w:p w14:paraId="741A6AC3" w14:textId="72F59FCF" w:rsidR="003A62A0" w:rsidRPr="007D35A5" w:rsidRDefault="003A62A0" w:rsidP="00A473DB">
            <w:pPr>
              <w:pStyle w:val="ae"/>
              <w:spacing w:line="276" w:lineRule="auto"/>
              <w:jc w:val="center"/>
              <w:rPr>
                <w:sz w:val="24"/>
                <w:szCs w:val="24"/>
              </w:rPr>
            </w:pPr>
            <w:r>
              <w:rPr>
                <w:sz w:val="24"/>
                <w:szCs w:val="24"/>
              </w:rPr>
              <w:t>5,9263</w:t>
            </w:r>
          </w:p>
        </w:tc>
        <w:tc>
          <w:tcPr>
            <w:tcW w:w="736" w:type="pct"/>
            <w:tcBorders>
              <w:top w:val="single" w:sz="4" w:space="0" w:color="auto"/>
              <w:left w:val="single" w:sz="4" w:space="0" w:color="auto"/>
              <w:bottom w:val="single" w:sz="4" w:space="0" w:color="auto"/>
              <w:right w:val="single" w:sz="4" w:space="0" w:color="auto"/>
            </w:tcBorders>
            <w:vAlign w:val="center"/>
          </w:tcPr>
          <w:p w14:paraId="347EBA85" w14:textId="2788204D" w:rsidR="003A62A0" w:rsidRPr="007D35A5" w:rsidRDefault="003A62A0" w:rsidP="00A473DB">
            <w:pPr>
              <w:pStyle w:val="ae"/>
              <w:spacing w:line="276" w:lineRule="auto"/>
              <w:jc w:val="center"/>
              <w:rPr>
                <w:sz w:val="24"/>
                <w:szCs w:val="24"/>
              </w:rPr>
            </w:pPr>
            <w:r>
              <w:rPr>
                <w:sz w:val="24"/>
                <w:szCs w:val="24"/>
              </w:rPr>
              <w:t>181 287,31</w:t>
            </w:r>
          </w:p>
        </w:tc>
        <w:tc>
          <w:tcPr>
            <w:tcW w:w="368" w:type="pct"/>
            <w:tcBorders>
              <w:top w:val="single" w:sz="4" w:space="0" w:color="auto"/>
              <w:left w:val="nil"/>
              <w:bottom w:val="single" w:sz="4" w:space="0" w:color="auto"/>
              <w:right w:val="single" w:sz="4" w:space="0" w:color="auto"/>
            </w:tcBorders>
            <w:vAlign w:val="center"/>
          </w:tcPr>
          <w:p w14:paraId="7CC64792" w14:textId="093C6CF9" w:rsidR="003A62A0" w:rsidRPr="007D35A5" w:rsidRDefault="003A62A0" w:rsidP="00A473DB">
            <w:pPr>
              <w:pStyle w:val="ae"/>
              <w:spacing w:line="276" w:lineRule="auto"/>
              <w:jc w:val="center"/>
              <w:rPr>
                <w:sz w:val="24"/>
                <w:szCs w:val="24"/>
              </w:rPr>
            </w:pPr>
            <w:r>
              <w:rPr>
                <w:sz w:val="24"/>
                <w:szCs w:val="24"/>
              </w:rPr>
              <w:t>10</w:t>
            </w:r>
          </w:p>
        </w:tc>
        <w:tc>
          <w:tcPr>
            <w:tcW w:w="657" w:type="pct"/>
            <w:tcBorders>
              <w:top w:val="single" w:sz="4" w:space="0" w:color="auto"/>
              <w:left w:val="single" w:sz="4" w:space="0" w:color="auto"/>
              <w:bottom w:val="single" w:sz="4" w:space="0" w:color="auto"/>
              <w:right w:val="single" w:sz="4" w:space="0" w:color="auto"/>
            </w:tcBorders>
            <w:vAlign w:val="center"/>
          </w:tcPr>
          <w:p w14:paraId="5DB4A246" w14:textId="51B2F0E9" w:rsidR="003A62A0" w:rsidRPr="00445ACC" w:rsidRDefault="00445ACC" w:rsidP="00A473DB">
            <w:pPr>
              <w:pStyle w:val="ae"/>
              <w:spacing w:line="276" w:lineRule="auto"/>
              <w:jc w:val="center"/>
              <w:rPr>
                <w:sz w:val="24"/>
                <w:szCs w:val="24"/>
              </w:rPr>
            </w:pPr>
            <w:r>
              <w:rPr>
                <w:sz w:val="24"/>
                <w:szCs w:val="24"/>
                <w:lang w:val="en-US"/>
              </w:rPr>
              <w:t>18 128</w:t>
            </w:r>
            <w:r>
              <w:rPr>
                <w:sz w:val="24"/>
                <w:szCs w:val="24"/>
              </w:rPr>
              <w:t>,73</w:t>
            </w:r>
          </w:p>
        </w:tc>
      </w:tr>
      <w:tr w:rsidR="003A62A0" w:rsidRPr="007D35A5" w14:paraId="1E774FA0" w14:textId="77777777" w:rsidTr="001B36E1">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398C4BD6" w14:textId="77777777" w:rsidR="003A62A0" w:rsidRPr="007D35A5" w:rsidRDefault="003A62A0" w:rsidP="00A473DB">
            <w:pPr>
              <w:pStyle w:val="ae"/>
              <w:spacing w:line="276" w:lineRule="auto"/>
              <w:jc w:val="center"/>
              <w:rPr>
                <w:sz w:val="24"/>
                <w:szCs w:val="24"/>
              </w:rPr>
            </w:pPr>
            <w:r w:rsidRPr="007D35A5">
              <w:rPr>
                <w:sz w:val="24"/>
                <w:szCs w:val="24"/>
              </w:rPr>
              <w:t>2</w:t>
            </w:r>
          </w:p>
        </w:tc>
        <w:tc>
          <w:tcPr>
            <w:tcW w:w="957" w:type="pct"/>
            <w:tcBorders>
              <w:top w:val="single" w:sz="4" w:space="0" w:color="auto"/>
              <w:left w:val="nil"/>
              <w:bottom w:val="single" w:sz="4" w:space="0" w:color="auto"/>
              <w:right w:val="single" w:sz="4" w:space="0" w:color="auto"/>
            </w:tcBorders>
            <w:vAlign w:val="center"/>
          </w:tcPr>
          <w:p w14:paraId="564631C6" w14:textId="3A3DA9F6" w:rsidR="003A62A0" w:rsidRPr="007D35A5" w:rsidRDefault="003A62A0" w:rsidP="00A473DB">
            <w:pPr>
              <w:pStyle w:val="ae"/>
              <w:spacing w:line="276" w:lineRule="auto"/>
              <w:jc w:val="center"/>
              <w:rPr>
                <w:sz w:val="24"/>
                <w:szCs w:val="24"/>
              </w:rPr>
            </w:pPr>
            <w:r>
              <w:rPr>
                <w:sz w:val="24"/>
                <w:szCs w:val="24"/>
              </w:rPr>
              <w:t>5924187100:01:002:0371</w:t>
            </w:r>
          </w:p>
        </w:tc>
        <w:tc>
          <w:tcPr>
            <w:tcW w:w="1401" w:type="pct"/>
            <w:tcBorders>
              <w:top w:val="single" w:sz="4" w:space="0" w:color="auto"/>
              <w:left w:val="nil"/>
              <w:bottom w:val="single" w:sz="4" w:space="0" w:color="auto"/>
              <w:right w:val="single" w:sz="4" w:space="0" w:color="auto"/>
            </w:tcBorders>
            <w:vAlign w:val="center"/>
          </w:tcPr>
          <w:p w14:paraId="5DF05B62" w14:textId="31C82E18" w:rsidR="003A62A0" w:rsidRPr="007D35A5" w:rsidRDefault="003A62A0" w:rsidP="00A473DB">
            <w:pPr>
              <w:pStyle w:val="ae"/>
              <w:spacing w:line="276" w:lineRule="auto"/>
              <w:jc w:val="center"/>
              <w:rPr>
                <w:sz w:val="24"/>
                <w:szCs w:val="24"/>
              </w:rPr>
            </w:pPr>
            <w:r w:rsidRPr="007D35A5">
              <w:rPr>
                <w:sz w:val="24"/>
                <w:szCs w:val="24"/>
              </w:rPr>
              <w:t xml:space="preserve">за межами населених </w:t>
            </w:r>
            <w:r>
              <w:rPr>
                <w:sz w:val="24"/>
                <w:szCs w:val="24"/>
              </w:rPr>
              <w:t xml:space="preserve">пунктів на території </w:t>
            </w:r>
            <w:proofErr w:type="spellStart"/>
            <w:r>
              <w:rPr>
                <w:sz w:val="24"/>
                <w:szCs w:val="24"/>
              </w:rPr>
              <w:t>Перехрестівського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nil"/>
              <w:bottom w:val="single" w:sz="4" w:space="0" w:color="auto"/>
              <w:right w:val="single" w:sz="4" w:space="0" w:color="auto"/>
            </w:tcBorders>
            <w:vAlign w:val="center"/>
          </w:tcPr>
          <w:p w14:paraId="68EEB25D" w14:textId="1274AFC6" w:rsidR="003A62A0" w:rsidRPr="007D35A5" w:rsidRDefault="003A62A0" w:rsidP="00A473DB">
            <w:pPr>
              <w:pStyle w:val="ae"/>
              <w:spacing w:line="276" w:lineRule="auto"/>
              <w:jc w:val="center"/>
              <w:rPr>
                <w:sz w:val="24"/>
                <w:szCs w:val="24"/>
              </w:rPr>
            </w:pPr>
            <w:r>
              <w:rPr>
                <w:sz w:val="24"/>
                <w:szCs w:val="24"/>
              </w:rPr>
              <w:t>16,3848</w:t>
            </w:r>
          </w:p>
        </w:tc>
        <w:tc>
          <w:tcPr>
            <w:tcW w:w="736" w:type="pct"/>
            <w:tcBorders>
              <w:top w:val="nil"/>
              <w:left w:val="single" w:sz="4" w:space="0" w:color="auto"/>
              <w:bottom w:val="single" w:sz="4" w:space="0" w:color="auto"/>
              <w:right w:val="single" w:sz="4" w:space="0" w:color="auto"/>
            </w:tcBorders>
            <w:vAlign w:val="center"/>
          </w:tcPr>
          <w:p w14:paraId="283D8BFA" w14:textId="6DE038C7" w:rsidR="003A62A0" w:rsidRPr="007D35A5" w:rsidRDefault="003A62A0" w:rsidP="00A473DB">
            <w:pPr>
              <w:pStyle w:val="ae"/>
              <w:spacing w:line="276" w:lineRule="auto"/>
              <w:jc w:val="center"/>
              <w:rPr>
                <w:sz w:val="24"/>
                <w:szCs w:val="24"/>
              </w:rPr>
            </w:pPr>
            <w:r>
              <w:rPr>
                <w:sz w:val="24"/>
                <w:szCs w:val="24"/>
              </w:rPr>
              <w:t>417 679,99</w:t>
            </w:r>
          </w:p>
        </w:tc>
        <w:tc>
          <w:tcPr>
            <w:tcW w:w="368" w:type="pct"/>
            <w:tcBorders>
              <w:top w:val="single" w:sz="4" w:space="0" w:color="auto"/>
              <w:left w:val="nil"/>
              <w:bottom w:val="single" w:sz="4" w:space="0" w:color="auto"/>
              <w:right w:val="single" w:sz="4" w:space="0" w:color="auto"/>
            </w:tcBorders>
            <w:vAlign w:val="center"/>
          </w:tcPr>
          <w:p w14:paraId="5C2FC8C4" w14:textId="0A5ED59D" w:rsidR="003A62A0" w:rsidRPr="007D35A5" w:rsidRDefault="003A62A0" w:rsidP="00A473DB">
            <w:pPr>
              <w:pStyle w:val="ae"/>
              <w:spacing w:line="276" w:lineRule="auto"/>
              <w:jc w:val="center"/>
              <w:rPr>
                <w:sz w:val="24"/>
                <w:szCs w:val="24"/>
              </w:rPr>
            </w:pPr>
            <w:r>
              <w:rPr>
                <w:sz w:val="24"/>
                <w:szCs w:val="24"/>
              </w:rPr>
              <w:t>10</w:t>
            </w:r>
          </w:p>
        </w:tc>
        <w:tc>
          <w:tcPr>
            <w:tcW w:w="657" w:type="pct"/>
            <w:tcBorders>
              <w:top w:val="single" w:sz="4" w:space="0" w:color="auto"/>
              <w:left w:val="single" w:sz="4" w:space="0" w:color="auto"/>
              <w:bottom w:val="single" w:sz="4" w:space="0" w:color="auto"/>
              <w:right w:val="single" w:sz="4" w:space="0" w:color="auto"/>
            </w:tcBorders>
            <w:vAlign w:val="center"/>
          </w:tcPr>
          <w:p w14:paraId="3035E3F7" w14:textId="58E5EFD9" w:rsidR="003A62A0" w:rsidRPr="007D35A5" w:rsidRDefault="00445ACC" w:rsidP="00A473DB">
            <w:pPr>
              <w:pStyle w:val="ae"/>
              <w:spacing w:line="276" w:lineRule="auto"/>
              <w:jc w:val="center"/>
              <w:rPr>
                <w:sz w:val="24"/>
                <w:szCs w:val="24"/>
              </w:rPr>
            </w:pPr>
            <w:r>
              <w:rPr>
                <w:sz w:val="24"/>
                <w:szCs w:val="24"/>
              </w:rPr>
              <w:t>41 767,99</w:t>
            </w:r>
          </w:p>
        </w:tc>
      </w:tr>
      <w:tr w:rsidR="003A62A0" w:rsidRPr="007D35A5" w14:paraId="1340E597" w14:textId="77777777" w:rsidTr="001B36E1">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62367F3F" w14:textId="77777777" w:rsidR="003A62A0" w:rsidRPr="007D35A5" w:rsidRDefault="003A62A0" w:rsidP="00A473DB">
            <w:pPr>
              <w:pStyle w:val="ae"/>
              <w:spacing w:line="276" w:lineRule="auto"/>
              <w:jc w:val="center"/>
              <w:rPr>
                <w:sz w:val="24"/>
                <w:szCs w:val="24"/>
              </w:rPr>
            </w:pPr>
            <w:r w:rsidRPr="007D35A5">
              <w:rPr>
                <w:sz w:val="24"/>
                <w:szCs w:val="24"/>
              </w:rPr>
              <w:t>3</w:t>
            </w:r>
          </w:p>
        </w:tc>
        <w:tc>
          <w:tcPr>
            <w:tcW w:w="957" w:type="pct"/>
            <w:tcBorders>
              <w:top w:val="single" w:sz="4" w:space="0" w:color="auto"/>
              <w:left w:val="single" w:sz="4" w:space="0" w:color="auto"/>
              <w:bottom w:val="single" w:sz="4" w:space="0" w:color="auto"/>
              <w:right w:val="single" w:sz="4" w:space="0" w:color="auto"/>
            </w:tcBorders>
            <w:vAlign w:val="center"/>
          </w:tcPr>
          <w:p w14:paraId="5FBC70B9" w14:textId="7604019E" w:rsidR="003A62A0" w:rsidRPr="007D35A5" w:rsidRDefault="003A62A0" w:rsidP="00A473DB">
            <w:pPr>
              <w:pStyle w:val="ae"/>
              <w:spacing w:line="276" w:lineRule="auto"/>
              <w:jc w:val="center"/>
              <w:rPr>
                <w:sz w:val="24"/>
                <w:szCs w:val="24"/>
              </w:rPr>
            </w:pPr>
            <w:r>
              <w:rPr>
                <w:sz w:val="24"/>
                <w:szCs w:val="24"/>
              </w:rPr>
              <w:t>5924187100:03:001:0411</w:t>
            </w:r>
          </w:p>
        </w:tc>
        <w:tc>
          <w:tcPr>
            <w:tcW w:w="1401" w:type="pct"/>
            <w:tcBorders>
              <w:top w:val="single" w:sz="4" w:space="0" w:color="auto"/>
              <w:left w:val="single" w:sz="4" w:space="0" w:color="auto"/>
              <w:bottom w:val="single" w:sz="4" w:space="0" w:color="auto"/>
              <w:right w:val="single" w:sz="4" w:space="0" w:color="auto"/>
            </w:tcBorders>
            <w:vAlign w:val="center"/>
          </w:tcPr>
          <w:p w14:paraId="5B3D4511" w14:textId="42AB0E49" w:rsidR="003A62A0" w:rsidRPr="007D35A5" w:rsidRDefault="003A62A0" w:rsidP="00A473DB">
            <w:pPr>
              <w:pStyle w:val="ae"/>
              <w:spacing w:line="276" w:lineRule="auto"/>
              <w:jc w:val="center"/>
              <w:rPr>
                <w:sz w:val="24"/>
                <w:szCs w:val="24"/>
              </w:rPr>
            </w:pPr>
            <w:r w:rsidRPr="007D35A5">
              <w:rPr>
                <w:sz w:val="24"/>
                <w:szCs w:val="24"/>
              </w:rPr>
              <w:t>за межами населених п</w:t>
            </w:r>
            <w:r>
              <w:rPr>
                <w:sz w:val="24"/>
                <w:szCs w:val="24"/>
              </w:rPr>
              <w:t xml:space="preserve">унктів на території </w:t>
            </w:r>
            <w:proofErr w:type="spellStart"/>
            <w:r>
              <w:rPr>
                <w:sz w:val="24"/>
                <w:szCs w:val="24"/>
              </w:rPr>
              <w:t>Перехрестівського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588F918A" w14:textId="0EFD13FC" w:rsidR="003A62A0" w:rsidRPr="007D35A5" w:rsidRDefault="003A62A0" w:rsidP="00A473DB">
            <w:pPr>
              <w:pStyle w:val="ae"/>
              <w:spacing w:line="276" w:lineRule="auto"/>
              <w:jc w:val="center"/>
              <w:rPr>
                <w:sz w:val="24"/>
                <w:szCs w:val="24"/>
              </w:rPr>
            </w:pPr>
            <w:r>
              <w:rPr>
                <w:sz w:val="24"/>
                <w:szCs w:val="24"/>
              </w:rPr>
              <w:t>3,4629</w:t>
            </w:r>
          </w:p>
        </w:tc>
        <w:tc>
          <w:tcPr>
            <w:tcW w:w="736" w:type="pct"/>
            <w:tcBorders>
              <w:top w:val="nil"/>
              <w:left w:val="single" w:sz="4" w:space="0" w:color="auto"/>
              <w:bottom w:val="single" w:sz="4" w:space="0" w:color="auto"/>
              <w:right w:val="single" w:sz="4" w:space="0" w:color="auto"/>
            </w:tcBorders>
            <w:vAlign w:val="center"/>
          </w:tcPr>
          <w:p w14:paraId="16CF3859" w14:textId="0575DC55" w:rsidR="003A62A0" w:rsidRPr="007D35A5" w:rsidRDefault="003A62A0" w:rsidP="004B6663">
            <w:pPr>
              <w:pStyle w:val="ae"/>
              <w:spacing w:line="276" w:lineRule="auto"/>
              <w:jc w:val="center"/>
              <w:rPr>
                <w:sz w:val="24"/>
                <w:szCs w:val="24"/>
              </w:rPr>
            </w:pPr>
            <w:r>
              <w:rPr>
                <w:sz w:val="24"/>
                <w:szCs w:val="24"/>
              </w:rPr>
              <w:t>88 27</w:t>
            </w:r>
            <w:r w:rsidR="004B6663">
              <w:rPr>
                <w:sz w:val="24"/>
                <w:szCs w:val="24"/>
                <w:lang w:val="en-US"/>
              </w:rPr>
              <w:t>5</w:t>
            </w:r>
            <w:r>
              <w:rPr>
                <w:sz w:val="24"/>
                <w:szCs w:val="24"/>
              </w:rPr>
              <w:t>,97</w:t>
            </w:r>
          </w:p>
        </w:tc>
        <w:tc>
          <w:tcPr>
            <w:tcW w:w="368" w:type="pct"/>
            <w:tcBorders>
              <w:top w:val="single" w:sz="4" w:space="0" w:color="auto"/>
              <w:left w:val="single" w:sz="4" w:space="0" w:color="auto"/>
              <w:bottom w:val="single" w:sz="4" w:space="0" w:color="auto"/>
              <w:right w:val="single" w:sz="4" w:space="0" w:color="auto"/>
            </w:tcBorders>
            <w:vAlign w:val="center"/>
          </w:tcPr>
          <w:p w14:paraId="26B16050" w14:textId="7A4C2719" w:rsidR="003A62A0" w:rsidRPr="007D35A5" w:rsidRDefault="003A62A0" w:rsidP="00A473DB">
            <w:pPr>
              <w:pStyle w:val="ae"/>
              <w:spacing w:line="276" w:lineRule="auto"/>
              <w:jc w:val="center"/>
              <w:rPr>
                <w:sz w:val="24"/>
                <w:szCs w:val="24"/>
              </w:rPr>
            </w:pPr>
            <w:r>
              <w:rPr>
                <w:sz w:val="24"/>
                <w:szCs w:val="24"/>
              </w:rPr>
              <w:t>10</w:t>
            </w:r>
          </w:p>
        </w:tc>
        <w:tc>
          <w:tcPr>
            <w:tcW w:w="657" w:type="pct"/>
            <w:tcBorders>
              <w:top w:val="single" w:sz="4" w:space="0" w:color="auto"/>
              <w:left w:val="single" w:sz="4" w:space="0" w:color="auto"/>
              <w:bottom w:val="single" w:sz="4" w:space="0" w:color="auto"/>
              <w:right w:val="single" w:sz="4" w:space="0" w:color="auto"/>
            </w:tcBorders>
            <w:vAlign w:val="center"/>
          </w:tcPr>
          <w:p w14:paraId="7DC89674" w14:textId="70DF3DB3" w:rsidR="003A62A0" w:rsidRPr="007D35A5" w:rsidRDefault="00445ACC" w:rsidP="00A473DB">
            <w:pPr>
              <w:pStyle w:val="ae"/>
              <w:spacing w:line="276" w:lineRule="auto"/>
              <w:jc w:val="center"/>
              <w:rPr>
                <w:sz w:val="24"/>
                <w:szCs w:val="24"/>
              </w:rPr>
            </w:pPr>
            <w:r>
              <w:rPr>
                <w:sz w:val="24"/>
                <w:szCs w:val="24"/>
              </w:rPr>
              <w:t>8 827,60</w:t>
            </w:r>
          </w:p>
        </w:tc>
      </w:tr>
    </w:tbl>
    <w:p w14:paraId="279F0789" w14:textId="77777777" w:rsidR="00A473DB" w:rsidRPr="007D35A5" w:rsidRDefault="00A473DB">
      <w:pPr>
        <w:rPr>
          <w:lang w:val="uk-UA"/>
        </w:rPr>
      </w:pPr>
    </w:p>
    <w:p w14:paraId="273653E8" w14:textId="77777777" w:rsidR="00A473DB" w:rsidRPr="007D35A5" w:rsidRDefault="00A473DB">
      <w:pPr>
        <w:rPr>
          <w:lang w:val="uk-UA"/>
        </w:rPr>
      </w:pPr>
    </w:p>
    <w:p w14:paraId="5C7E41ED" w14:textId="77777777" w:rsidR="00A473DB" w:rsidRPr="007D35A5" w:rsidRDefault="00A473DB">
      <w:pPr>
        <w:rPr>
          <w:lang w:val="uk-UA"/>
        </w:rPr>
      </w:pPr>
    </w:p>
    <w:p w14:paraId="01045474" w14:textId="77777777" w:rsidR="00A473DB" w:rsidRPr="007D35A5" w:rsidRDefault="00A473DB">
      <w:pPr>
        <w:rPr>
          <w:lang w:val="uk-UA"/>
        </w:rPr>
      </w:pPr>
    </w:p>
    <w:p w14:paraId="17188E62" w14:textId="77777777" w:rsidR="00A473DB" w:rsidRPr="007D35A5" w:rsidRDefault="00A473DB">
      <w:pPr>
        <w:rPr>
          <w:lang w:val="uk-UA"/>
        </w:rPr>
      </w:pPr>
    </w:p>
    <w:p w14:paraId="3D0CB0C2" w14:textId="77777777" w:rsidR="00A473DB" w:rsidRPr="007D35A5" w:rsidRDefault="00A473DB">
      <w:pPr>
        <w:rPr>
          <w:lang w:val="uk-UA"/>
        </w:rPr>
      </w:pPr>
    </w:p>
    <w:p w14:paraId="72B4028B" w14:textId="77777777" w:rsidR="00A473DB" w:rsidRPr="007D35A5" w:rsidRDefault="00A473DB">
      <w:pPr>
        <w:rPr>
          <w:lang w:val="uk-UA"/>
        </w:rPr>
      </w:pPr>
    </w:p>
    <w:p w14:paraId="229E7F73" w14:textId="77777777" w:rsidR="00E873CC" w:rsidRPr="007D35A5" w:rsidRDefault="00E873CC" w:rsidP="00264F70">
      <w:pPr>
        <w:rPr>
          <w:lang w:val="uk-UA"/>
        </w:rPr>
      </w:pPr>
    </w:p>
    <w:p w14:paraId="5B48C667" w14:textId="77777777" w:rsidR="00E873CC" w:rsidRPr="007D35A5" w:rsidRDefault="00E873CC" w:rsidP="00264F70">
      <w:pPr>
        <w:rPr>
          <w:lang w:val="uk-UA"/>
        </w:rPr>
      </w:pPr>
    </w:p>
    <w:p w14:paraId="49451C79" w14:textId="77777777" w:rsidR="00E873CC" w:rsidRPr="007D35A5" w:rsidRDefault="00E873CC" w:rsidP="00264F70">
      <w:pPr>
        <w:rPr>
          <w:lang w:val="uk-UA"/>
        </w:rPr>
      </w:pPr>
    </w:p>
    <w:p w14:paraId="00F0BF86" w14:textId="77777777" w:rsidR="00E873CC" w:rsidRPr="007D35A5" w:rsidRDefault="00E873CC" w:rsidP="00264F70">
      <w:pPr>
        <w:rPr>
          <w:lang w:val="uk-UA"/>
        </w:rPr>
      </w:pPr>
    </w:p>
    <w:p w14:paraId="50805A83" w14:textId="77777777" w:rsidR="00E873CC" w:rsidRPr="007D35A5" w:rsidRDefault="00E873CC" w:rsidP="00264F70">
      <w:pPr>
        <w:rPr>
          <w:lang w:val="uk-UA"/>
        </w:rPr>
      </w:pPr>
    </w:p>
    <w:p w14:paraId="65F8B002" w14:textId="77777777" w:rsidR="00E873CC" w:rsidRPr="007D35A5" w:rsidRDefault="00E873CC" w:rsidP="00264F70">
      <w:pPr>
        <w:rPr>
          <w:lang w:val="uk-UA"/>
        </w:rPr>
      </w:pPr>
    </w:p>
    <w:p w14:paraId="5FE46622" w14:textId="77777777" w:rsidR="00E873CC" w:rsidRPr="007D35A5" w:rsidRDefault="00E873CC" w:rsidP="00264F70">
      <w:pPr>
        <w:rPr>
          <w:lang w:val="uk-UA"/>
        </w:rPr>
      </w:pPr>
    </w:p>
    <w:p w14:paraId="2362AD35" w14:textId="77777777" w:rsidR="00E873CC" w:rsidRPr="007D35A5" w:rsidRDefault="00E873CC" w:rsidP="00264F70">
      <w:pPr>
        <w:rPr>
          <w:lang w:val="uk-UA"/>
        </w:rPr>
      </w:pPr>
    </w:p>
    <w:p w14:paraId="3C8B830C" w14:textId="77777777" w:rsidR="00E873CC" w:rsidRPr="007D35A5" w:rsidRDefault="00E873CC" w:rsidP="00264F70">
      <w:pPr>
        <w:rPr>
          <w:lang w:val="uk-UA"/>
        </w:rPr>
      </w:pPr>
    </w:p>
    <w:p w14:paraId="28B4DB20" w14:textId="749EBA33" w:rsidR="00E873CC" w:rsidRPr="007D35A5" w:rsidRDefault="003A62A0" w:rsidP="00E873CC">
      <w:pPr>
        <w:pStyle w:val="ae"/>
        <w:spacing w:line="276" w:lineRule="auto"/>
        <w:ind w:left="6804"/>
        <w:jc w:val="both"/>
        <w:rPr>
          <w:b/>
          <w:sz w:val="24"/>
          <w:szCs w:val="24"/>
        </w:rPr>
      </w:pPr>
      <w:r>
        <w:rPr>
          <w:b/>
          <w:sz w:val="24"/>
          <w:szCs w:val="24"/>
        </w:rPr>
        <w:lastRenderedPageBreak/>
        <w:t>Додаток 3</w:t>
      </w:r>
    </w:p>
    <w:p w14:paraId="0C007A84" w14:textId="77777777" w:rsidR="00E873CC" w:rsidRPr="007D35A5" w:rsidRDefault="00E873CC" w:rsidP="00E873CC">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6AF7817A" w14:textId="5B3CC121" w:rsidR="00E873CC" w:rsidRPr="007D35A5" w:rsidRDefault="003A62A0" w:rsidP="00E873CC">
      <w:pPr>
        <w:pStyle w:val="ae"/>
        <w:spacing w:line="276" w:lineRule="auto"/>
        <w:ind w:left="6804"/>
        <w:jc w:val="both"/>
        <w:rPr>
          <w:b/>
          <w:sz w:val="24"/>
          <w:szCs w:val="24"/>
        </w:rPr>
      </w:pPr>
      <w:r>
        <w:rPr>
          <w:b/>
          <w:sz w:val="24"/>
          <w:szCs w:val="24"/>
        </w:rPr>
        <w:t>від 20.02</w:t>
      </w:r>
      <w:r w:rsidR="00E873CC" w:rsidRPr="007D35A5">
        <w:rPr>
          <w:b/>
          <w:sz w:val="24"/>
          <w:szCs w:val="24"/>
        </w:rPr>
        <w:t>.2026</w:t>
      </w:r>
    </w:p>
    <w:p w14:paraId="342F0B73" w14:textId="77777777" w:rsidR="00E873CC" w:rsidRPr="007D35A5" w:rsidRDefault="00E873CC" w:rsidP="00E873CC">
      <w:pPr>
        <w:pStyle w:val="ae"/>
        <w:spacing w:before="240" w:line="276" w:lineRule="auto"/>
        <w:jc w:val="center"/>
        <w:rPr>
          <w:b/>
          <w:sz w:val="24"/>
          <w:szCs w:val="24"/>
        </w:rPr>
      </w:pPr>
      <w:r w:rsidRPr="007D35A5">
        <w:rPr>
          <w:b/>
          <w:sz w:val="24"/>
          <w:szCs w:val="24"/>
        </w:rPr>
        <w:t>ХАРАКТЕРИСТИКА ЛОТІВ,</w:t>
      </w:r>
    </w:p>
    <w:p w14:paraId="0BD7046F" w14:textId="77777777" w:rsidR="00E873CC" w:rsidRPr="007D35A5" w:rsidRDefault="00E873CC" w:rsidP="00E873CC">
      <w:pPr>
        <w:pStyle w:val="ae"/>
        <w:spacing w:after="240" w:line="276" w:lineRule="auto"/>
        <w:jc w:val="center"/>
        <w:rPr>
          <w:b/>
          <w:sz w:val="24"/>
          <w:szCs w:val="24"/>
        </w:rPr>
      </w:pPr>
      <w:r w:rsidRPr="007D35A5">
        <w:rPr>
          <w:b/>
          <w:sz w:val="24"/>
          <w:szCs w:val="24"/>
        </w:rPr>
        <w:t>що виставляються на земельні торги</w:t>
      </w:r>
    </w:p>
    <w:p w14:paraId="52D1DF01" w14:textId="77777777" w:rsidR="00E873CC" w:rsidRPr="007D35A5" w:rsidRDefault="00E873CC" w:rsidP="00E873CC">
      <w:pPr>
        <w:pStyle w:val="ae"/>
        <w:spacing w:after="120" w:line="276" w:lineRule="auto"/>
        <w:jc w:val="center"/>
        <w:rPr>
          <w:b/>
          <w:sz w:val="24"/>
          <w:szCs w:val="24"/>
        </w:rPr>
      </w:pPr>
      <w:r w:rsidRPr="007D35A5">
        <w:rPr>
          <w:b/>
          <w:sz w:val="24"/>
          <w:szCs w:val="24"/>
        </w:rPr>
        <w:t>І.</w:t>
      </w:r>
    </w:p>
    <w:p w14:paraId="2B5DD641" w14:textId="4EBEE58F" w:rsidR="00E873CC" w:rsidRPr="007D35A5" w:rsidRDefault="003A62A0" w:rsidP="001D37D8">
      <w:pPr>
        <w:pStyle w:val="ae"/>
        <w:numPr>
          <w:ilvl w:val="0"/>
          <w:numId w:val="3"/>
        </w:numPr>
        <w:tabs>
          <w:tab w:val="left" w:pos="851"/>
          <w:tab w:val="left" w:pos="993"/>
        </w:tabs>
        <w:spacing w:line="276" w:lineRule="auto"/>
        <w:ind w:left="0" w:firstLine="567"/>
        <w:jc w:val="both"/>
        <w:rPr>
          <w:sz w:val="24"/>
          <w:szCs w:val="24"/>
        </w:rPr>
      </w:pPr>
      <w:r>
        <w:rPr>
          <w:sz w:val="24"/>
          <w:szCs w:val="24"/>
        </w:rPr>
        <w:t>Земельна ділянка – землі водного фонду</w:t>
      </w:r>
      <w:r w:rsidR="00E873CC" w:rsidRPr="007D35A5">
        <w:rPr>
          <w:sz w:val="24"/>
          <w:szCs w:val="24"/>
        </w:rPr>
        <w:t>.</w:t>
      </w:r>
    </w:p>
    <w:p w14:paraId="49F13EC0" w14:textId="239989F7" w:rsidR="00E873CC" w:rsidRPr="007D35A5"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003A62A0">
        <w:rPr>
          <w:sz w:val="24"/>
          <w:szCs w:val="24"/>
        </w:rPr>
        <w:t>Перехрестівського</w:t>
      </w:r>
      <w:proofErr w:type="spellEnd"/>
      <w:r w:rsidR="003A62A0">
        <w:rPr>
          <w:sz w:val="24"/>
          <w:szCs w:val="24"/>
        </w:rPr>
        <w:t xml:space="preserve"> </w:t>
      </w:r>
      <w:proofErr w:type="spellStart"/>
      <w:r w:rsidR="003A62A0">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47011C00" w14:textId="0DF1E888" w:rsidR="00E873CC" w:rsidRPr="007D35A5" w:rsidRDefault="00E873CC" w:rsidP="001D37D8">
      <w:pPr>
        <w:pStyle w:val="ae"/>
        <w:numPr>
          <w:ilvl w:val="0"/>
          <w:numId w:val="3"/>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sidR="003A62A0">
        <w:rPr>
          <w:sz w:val="24"/>
          <w:szCs w:val="24"/>
          <w:shd w:val="clear" w:color="auto" w:fill="FFFFFF"/>
        </w:rPr>
        <w:t xml:space="preserve"> для рибогосподарських потреб</w:t>
      </w:r>
      <w:r w:rsidRPr="007D35A5">
        <w:rPr>
          <w:rFonts w:eastAsia="Cambria"/>
          <w:sz w:val="24"/>
          <w:szCs w:val="24"/>
        </w:rPr>
        <w:t>.</w:t>
      </w:r>
    </w:p>
    <w:p w14:paraId="109BF416" w14:textId="2A6F0BC7" w:rsidR="00E873CC" w:rsidRPr="007D35A5" w:rsidRDefault="004D7465" w:rsidP="001D37D8">
      <w:pPr>
        <w:pStyle w:val="ae"/>
        <w:numPr>
          <w:ilvl w:val="0"/>
          <w:numId w:val="3"/>
        </w:numPr>
        <w:tabs>
          <w:tab w:val="left" w:pos="851"/>
          <w:tab w:val="left" w:pos="993"/>
        </w:tabs>
        <w:spacing w:line="276" w:lineRule="auto"/>
        <w:ind w:left="0" w:firstLine="567"/>
        <w:jc w:val="both"/>
        <w:rPr>
          <w:sz w:val="24"/>
          <w:szCs w:val="24"/>
        </w:rPr>
      </w:pPr>
      <w:r>
        <w:rPr>
          <w:sz w:val="24"/>
          <w:szCs w:val="24"/>
        </w:rPr>
        <w:t>Розмір земельної ділянки – 5,9263</w:t>
      </w:r>
      <w:r w:rsidR="00E873CC" w:rsidRPr="007D35A5">
        <w:rPr>
          <w:sz w:val="24"/>
          <w:szCs w:val="24"/>
          <w:lang w:eastAsia="uk-UA"/>
        </w:rPr>
        <w:t xml:space="preserve"> </w:t>
      </w:r>
      <w:r w:rsidR="00E873CC" w:rsidRPr="007D35A5">
        <w:rPr>
          <w:sz w:val="24"/>
          <w:szCs w:val="24"/>
        </w:rPr>
        <w:t>га.</w:t>
      </w:r>
    </w:p>
    <w:p w14:paraId="49EF996D" w14:textId="3C9851C4" w:rsidR="00E873CC" w:rsidRPr="007D35A5" w:rsidRDefault="00E873CC" w:rsidP="004D7465">
      <w:pPr>
        <w:pStyle w:val="ae"/>
        <w:numPr>
          <w:ilvl w:val="0"/>
          <w:numId w:val="3"/>
        </w:numPr>
        <w:tabs>
          <w:tab w:val="left" w:pos="851"/>
          <w:tab w:val="left" w:pos="993"/>
        </w:tabs>
        <w:spacing w:line="276" w:lineRule="auto"/>
        <w:ind w:hanging="503"/>
        <w:jc w:val="both"/>
        <w:rPr>
          <w:rFonts w:eastAsia="Cambria"/>
          <w:sz w:val="24"/>
          <w:szCs w:val="24"/>
        </w:rPr>
      </w:pPr>
      <w:r w:rsidRPr="007D35A5">
        <w:rPr>
          <w:sz w:val="24"/>
          <w:szCs w:val="24"/>
        </w:rPr>
        <w:t xml:space="preserve">Кадастровий номер: </w:t>
      </w:r>
      <w:r w:rsidR="004D7465" w:rsidRPr="004D7465">
        <w:rPr>
          <w:sz w:val="24"/>
          <w:szCs w:val="24"/>
        </w:rPr>
        <w:t>5924187100:01:002:0372</w:t>
      </w:r>
      <w:r w:rsidRPr="007D35A5">
        <w:rPr>
          <w:rFonts w:eastAsia="Cambria"/>
          <w:sz w:val="24"/>
          <w:szCs w:val="24"/>
        </w:rPr>
        <w:t>.</w:t>
      </w:r>
    </w:p>
    <w:p w14:paraId="07DDD599" w14:textId="10C61879" w:rsidR="00E873CC" w:rsidRPr="007D35A5" w:rsidRDefault="00E873CC" w:rsidP="004D7465">
      <w:pPr>
        <w:pStyle w:val="ae"/>
        <w:numPr>
          <w:ilvl w:val="0"/>
          <w:numId w:val="3"/>
        </w:numPr>
        <w:tabs>
          <w:tab w:val="left" w:pos="851"/>
          <w:tab w:val="left" w:pos="993"/>
        </w:tabs>
        <w:spacing w:line="276" w:lineRule="auto"/>
        <w:ind w:hanging="503"/>
        <w:jc w:val="both"/>
        <w:rPr>
          <w:sz w:val="24"/>
          <w:szCs w:val="24"/>
        </w:rPr>
      </w:pPr>
      <w:r w:rsidRPr="007D35A5">
        <w:rPr>
          <w:rFonts w:eastAsia="Cambria"/>
          <w:sz w:val="24"/>
          <w:szCs w:val="24"/>
        </w:rPr>
        <w:t>Нормативна грошова оцінка земельної ділянки –</w:t>
      </w:r>
      <w:r w:rsidR="00902A1D" w:rsidRPr="007D35A5">
        <w:rPr>
          <w:sz w:val="24"/>
          <w:szCs w:val="24"/>
        </w:rPr>
        <w:t xml:space="preserve"> </w:t>
      </w:r>
      <w:r w:rsidR="004D7465" w:rsidRPr="004D7465">
        <w:rPr>
          <w:sz w:val="24"/>
          <w:szCs w:val="24"/>
        </w:rPr>
        <w:t>181 287,31</w:t>
      </w:r>
      <w:r w:rsidR="00A473DB" w:rsidRPr="007D35A5">
        <w:rPr>
          <w:rFonts w:eastAsia="Cambria"/>
          <w:sz w:val="24"/>
          <w:szCs w:val="24"/>
        </w:rPr>
        <w:t xml:space="preserve"> </w:t>
      </w:r>
      <w:r w:rsidRPr="007D35A5">
        <w:rPr>
          <w:rFonts w:eastAsia="Cambria"/>
          <w:sz w:val="24"/>
          <w:szCs w:val="24"/>
        </w:rPr>
        <w:t>грн.</w:t>
      </w:r>
    </w:p>
    <w:p w14:paraId="3C80BFFE" w14:textId="57229534" w:rsidR="00E873CC" w:rsidRPr="007D35A5"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00902A1D" w:rsidRPr="007D35A5">
        <w:rPr>
          <w:rFonts w:eastAsia="Cambria"/>
          <w:sz w:val="24"/>
          <w:szCs w:val="24"/>
        </w:rPr>
        <w:t>–</w:t>
      </w:r>
      <w:r w:rsidR="00902A1D" w:rsidRPr="007D35A5">
        <w:rPr>
          <w:sz w:val="24"/>
          <w:szCs w:val="24"/>
        </w:rPr>
        <w:t xml:space="preserve"> </w:t>
      </w:r>
      <w:r w:rsidR="008D063C">
        <w:rPr>
          <w:sz w:val="24"/>
          <w:szCs w:val="24"/>
          <w:lang w:val="en-US"/>
        </w:rPr>
        <w:t>18 128</w:t>
      </w:r>
      <w:r w:rsidR="008D063C">
        <w:rPr>
          <w:sz w:val="24"/>
          <w:szCs w:val="24"/>
        </w:rPr>
        <w:t>,73</w:t>
      </w:r>
      <w:r w:rsidR="00A473DB" w:rsidRPr="007D35A5">
        <w:rPr>
          <w:sz w:val="24"/>
          <w:szCs w:val="24"/>
        </w:rPr>
        <w:t xml:space="preserve"> </w:t>
      </w:r>
      <w:r w:rsidRPr="007D35A5">
        <w:rPr>
          <w:sz w:val="24"/>
          <w:szCs w:val="24"/>
        </w:rPr>
        <w:t>гр</w:t>
      </w:r>
      <w:r w:rsidR="004D7465">
        <w:rPr>
          <w:sz w:val="24"/>
          <w:szCs w:val="24"/>
        </w:rPr>
        <w:t>н (10</w:t>
      </w:r>
      <w:r w:rsidRPr="007D35A5">
        <w:rPr>
          <w:sz w:val="24"/>
          <w:szCs w:val="24"/>
        </w:rPr>
        <w:t xml:space="preserve"> % від нормативної грошової оцінки земельної ділянки).</w:t>
      </w:r>
    </w:p>
    <w:p w14:paraId="68C6ABAC" w14:textId="4CA05DB8" w:rsidR="00E873CC"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Умови використання земельної ділянки – земельна ділянка передбачена для </w:t>
      </w:r>
      <w:r w:rsidR="004D7465">
        <w:rPr>
          <w:sz w:val="24"/>
          <w:szCs w:val="24"/>
        </w:rPr>
        <w:t>використання в комплексі з розміщеним на ній водним об’єктом ставком</w:t>
      </w:r>
      <w:r w:rsidRPr="007D35A5">
        <w:rPr>
          <w:sz w:val="24"/>
          <w:szCs w:val="24"/>
        </w:rPr>
        <w:t>.</w:t>
      </w:r>
    </w:p>
    <w:p w14:paraId="3F38457E" w14:textId="2FB050F6" w:rsidR="008D063C" w:rsidRPr="008D063C" w:rsidRDefault="008D063C" w:rsidP="008D063C">
      <w:pPr>
        <w:numPr>
          <w:ilvl w:val="0"/>
          <w:numId w:val="3"/>
        </w:numPr>
        <w:tabs>
          <w:tab w:val="left" w:pos="851"/>
        </w:tabs>
        <w:spacing w:line="276" w:lineRule="auto"/>
        <w:ind w:left="0" w:firstLine="567"/>
        <w:jc w:val="both"/>
        <w:rPr>
          <w:sz w:val="24"/>
          <w:szCs w:val="24"/>
          <w:lang w:val="uk-UA"/>
        </w:rPr>
      </w:pPr>
      <w:r w:rsidRPr="00835786">
        <w:rPr>
          <w:sz w:val="24"/>
          <w:szCs w:val="24"/>
          <w:lang w:val="uk-UA"/>
        </w:rPr>
        <w:t>Площа водного об’єкта (ставка) з</w:t>
      </w:r>
      <w:r>
        <w:rPr>
          <w:sz w:val="24"/>
          <w:szCs w:val="24"/>
          <w:lang w:val="uk-UA"/>
        </w:rPr>
        <w:t>г</w:t>
      </w:r>
      <w:r w:rsidRPr="00835786">
        <w:rPr>
          <w:sz w:val="24"/>
          <w:szCs w:val="24"/>
          <w:lang w:val="uk-UA"/>
        </w:rPr>
        <w:t xml:space="preserve">ідно паспорта водного об’єкта </w:t>
      </w:r>
      <w:r>
        <w:rPr>
          <w:sz w:val="24"/>
          <w:szCs w:val="24"/>
          <w:lang w:val="uk-UA"/>
        </w:rPr>
        <w:t>2,9962</w:t>
      </w:r>
      <w:r w:rsidRPr="00835786">
        <w:rPr>
          <w:sz w:val="24"/>
          <w:szCs w:val="24"/>
          <w:lang w:val="uk-UA"/>
        </w:rPr>
        <w:t xml:space="preserve"> га.</w:t>
      </w:r>
    </w:p>
    <w:p w14:paraId="3120CF61" w14:textId="6B7B3B3E" w:rsidR="00902A1D" w:rsidRPr="007D35A5" w:rsidRDefault="00902A1D" w:rsidP="00902A1D">
      <w:pPr>
        <w:pStyle w:val="ae"/>
        <w:spacing w:before="240" w:after="120" w:line="276" w:lineRule="auto"/>
        <w:jc w:val="center"/>
        <w:rPr>
          <w:b/>
          <w:sz w:val="24"/>
          <w:szCs w:val="24"/>
        </w:rPr>
      </w:pPr>
      <w:r w:rsidRPr="007D35A5">
        <w:rPr>
          <w:b/>
          <w:sz w:val="24"/>
          <w:szCs w:val="24"/>
        </w:rPr>
        <w:t>ІІ.</w:t>
      </w:r>
    </w:p>
    <w:p w14:paraId="5A6EA29B" w14:textId="77777777" w:rsidR="004D7465" w:rsidRPr="007D35A5" w:rsidRDefault="004D7465" w:rsidP="004D7465">
      <w:pPr>
        <w:pStyle w:val="ae"/>
        <w:numPr>
          <w:ilvl w:val="0"/>
          <w:numId w:val="39"/>
        </w:numPr>
        <w:tabs>
          <w:tab w:val="left" w:pos="851"/>
          <w:tab w:val="left" w:pos="993"/>
        </w:tabs>
        <w:spacing w:line="276" w:lineRule="auto"/>
        <w:ind w:hanging="503"/>
        <w:jc w:val="both"/>
        <w:rPr>
          <w:sz w:val="24"/>
          <w:szCs w:val="24"/>
        </w:rPr>
      </w:pPr>
      <w:r>
        <w:rPr>
          <w:sz w:val="24"/>
          <w:szCs w:val="24"/>
        </w:rPr>
        <w:t>Земельна ділянка – землі водного фонду</w:t>
      </w:r>
      <w:r w:rsidRPr="007D35A5">
        <w:rPr>
          <w:sz w:val="24"/>
          <w:szCs w:val="24"/>
        </w:rPr>
        <w:t>.</w:t>
      </w:r>
    </w:p>
    <w:p w14:paraId="61610466" w14:textId="77777777" w:rsidR="004D7465" w:rsidRPr="007D35A5" w:rsidRDefault="004D7465" w:rsidP="004D7465">
      <w:pPr>
        <w:pStyle w:val="ae"/>
        <w:numPr>
          <w:ilvl w:val="0"/>
          <w:numId w:val="39"/>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Pr>
          <w:sz w:val="24"/>
          <w:szCs w:val="24"/>
        </w:rPr>
        <w:t>Перехрестівського</w:t>
      </w:r>
      <w:proofErr w:type="spellEnd"/>
      <w:r>
        <w:rPr>
          <w:sz w:val="24"/>
          <w:szCs w:val="24"/>
        </w:rPr>
        <w:t xml:space="preserve"> </w:t>
      </w:r>
      <w:proofErr w:type="spellStart"/>
      <w:r>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61F2B311" w14:textId="77777777" w:rsidR="004D7465" w:rsidRPr="007D35A5" w:rsidRDefault="004D7465" w:rsidP="004D7465">
      <w:pPr>
        <w:pStyle w:val="ae"/>
        <w:numPr>
          <w:ilvl w:val="0"/>
          <w:numId w:val="39"/>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Pr>
          <w:sz w:val="24"/>
          <w:szCs w:val="24"/>
          <w:shd w:val="clear" w:color="auto" w:fill="FFFFFF"/>
        </w:rPr>
        <w:t xml:space="preserve"> для рибогосподарських потреб</w:t>
      </w:r>
      <w:r w:rsidRPr="007D35A5">
        <w:rPr>
          <w:rFonts w:eastAsia="Cambria"/>
          <w:sz w:val="24"/>
          <w:szCs w:val="24"/>
        </w:rPr>
        <w:t>.</w:t>
      </w:r>
    </w:p>
    <w:p w14:paraId="36CC703D" w14:textId="5070BDB6" w:rsidR="004D7465" w:rsidRPr="007D35A5" w:rsidRDefault="004D7465" w:rsidP="004D7465">
      <w:pPr>
        <w:pStyle w:val="ae"/>
        <w:numPr>
          <w:ilvl w:val="0"/>
          <w:numId w:val="39"/>
        </w:numPr>
        <w:tabs>
          <w:tab w:val="left" w:pos="851"/>
          <w:tab w:val="left" w:pos="993"/>
        </w:tabs>
        <w:spacing w:line="276" w:lineRule="auto"/>
        <w:ind w:left="0" w:firstLine="567"/>
        <w:jc w:val="both"/>
        <w:rPr>
          <w:sz w:val="24"/>
          <w:szCs w:val="24"/>
        </w:rPr>
      </w:pPr>
      <w:r>
        <w:rPr>
          <w:sz w:val="24"/>
          <w:szCs w:val="24"/>
        </w:rPr>
        <w:t>Розмір земельної ділянки – 16,3848</w:t>
      </w:r>
      <w:r w:rsidRPr="007D35A5">
        <w:rPr>
          <w:sz w:val="24"/>
          <w:szCs w:val="24"/>
          <w:lang w:eastAsia="uk-UA"/>
        </w:rPr>
        <w:t xml:space="preserve"> </w:t>
      </w:r>
      <w:r w:rsidRPr="007D35A5">
        <w:rPr>
          <w:sz w:val="24"/>
          <w:szCs w:val="24"/>
        </w:rPr>
        <w:t>га.</w:t>
      </w:r>
    </w:p>
    <w:p w14:paraId="5BFA9E90" w14:textId="3CAF531F" w:rsidR="004D7465" w:rsidRPr="007D35A5" w:rsidRDefault="004D7465" w:rsidP="004D7465">
      <w:pPr>
        <w:pStyle w:val="ae"/>
        <w:numPr>
          <w:ilvl w:val="0"/>
          <w:numId w:val="39"/>
        </w:numPr>
        <w:tabs>
          <w:tab w:val="left" w:pos="851"/>
          <w:tab w:val="left" w:pos="993"/>
        </w:tabs>
        <w:spacing w:line="276" w:lineRule="auto"/>
        <w:ind w:hanging="503"/>
        <w:jc w:val="both"/>
        <w:rPr>
          <w:rFonts w:eastAsia="Cambria"/>
          <w:sz w:val="24"/>
          <w:szCs w:val="24"/>
        </w:rPr>
      </w:pPr>
      <w:r w:rsidRPr="007D35A5">
        <w:rPr>
          <w:sz w:val="24"/>
          <w:szCs w:val="24"/>
        </w:rPr>
        <w:t xml:space="preserve">Кадастровий номер: </w:t>
      </w:r>
      <w:r>
        <w:rPr>
          <w:sz w:val="24"/>
          <w:szCs w:val="24"/>
        </w:rPr>
        <w:t>5924187100:01:002:0371</w:t>
      </w:r>
      <w:r w:rsidRPr="007D35A5">
        <w:rPr>
          <w:rFonts w:eastAsia="Cambria"/>
          <w:sz w:val="24"/>
          <w:szCs w:val="24"/>
        </w:rPr>
        <w:t>.</w:t>
      </w:r>
    </w:p>
    <w:p w14:paraId="38A1E250" w14:textId="5B03144D" w:rsidR="004D7465" w:rsidRPr="007D35A5" w:rsidRDefault="004D7465" w:rsidP="004D7465">
      <w:pPr>
        <w:pStyle w:val="ae"/>
        <w:numPr>
          <w:ilvl w:val="0"/>
          <w:numId w:val="39"/>
        </w:numPr>
        <w:tabs>
          <w:tab w:val="left" w:pos="851"/>
          <w:tab w:val="left" w:pos="993"/>
        </w:tabs>
        <w:spacing w:line="276" w:lineRule="auto"/>
        <w:ind w:hanging="503"/>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Pr>
          <w:sz w:val="24"/>
          <w:szCs w:val="24"/>
        </w:rPr>
        <w:t xml:space="preserve">417 679,99 </w:t>
      </w:r>
      <w:r w:rsidRPr="007D35A5">
        <w:rPr>
          <w:rFonts w:eastAsia="Cambria"/>
          <w:sz w:val="24"/>
          <w:szCs w:val="24"/>
        </w:rPr>
        <w:t>грн.</w:t>
      </w:r>
    </w:p>
    <w:p w14:paraId="3573F566" w14:textId="7C025025" w:rsidR="004D7465" w:rsidRPr="007D35A5" w:rsidRDefault="004D7465" w:rsidP="004D7465">
      <w:pPr>
        <w:pStyle w:val="ae"/>
        <w:numPr>
          <w:ilvl w:val="0"/>
          <w:numId w:val="39"/>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8D063C">
        <w:rPr>
          <w:sz w:val="24"/>
          <w:szCs w:val="24"/>
        </w:rPr>
        <w:t>41 767,99</w:t>
      </w:r>
      <w:r w:rsidRPr="007D35A5">
        <w:rPr>
          <w:sz w:val="24"/>
          <w:szCs w:val="24"/>
        </w:rPr>
        <w:t xml:space="preserve"> гр</w:t>
      </w:r>
      <w:r>
        <w:rPr>
          <w:sz w:val="24"/>
          <w:szCs w:val="24"/>
        </w:rPr>
        <w:t>н (10</w:t>
      </w:r>
      <w:r w:rsidRPr="007D35A5">
        <w:rPr>
          <w:sz w:val="24"/>
          <w:szCs w:val="24"/>
        </w:rPr>
        <w:t xml:space="preserve"> % від нормативної грошової оцінки земельної ділянки).</w:t>
      </w:r>
    </w:p>
    <w:p w14:paraId="3C9A17D5" w14:textId="581A7007" w:rsidR="004D7465" w:rsidRDefault="004D7465" w:rsidP="004D7465">
      <w:pPr>
        <w:pStyle w:val="ae"/>
        <w:numPr>
          <w:ilvl w:val="0"/>
          <w:numId w:val="39"/>
        </w:numPr>
        <w:tabs>
          <w:tab w:val="left" w:pos="851"/>
          <w:tab w:val="left" w:pos="993"/>
        </w:tabs>
        <w:spacing w:line="276" w:lineRule="auto"/>
        <w:ind w:left="0" w:firstLine="567"/>
        <w:jc w:val="both"/>
        <w:rPr>
          <w:sz w:val="24"/>
          <w:szCs w:val="24"/>
        </w:rPr>
      </w:pPr>
      <w:r w:rsidRPr="007D35A5">
        <w:rPr>
          <w:sz w:val="24"/>
          <w:szCs w:val="24"/>
        </w:rPr>
        <w:t xml:space="preserve">Умови використання земельної ділянки – земельна ділянка передбачена для </w:t>
      </w:r>
      <w:r>
        <w:rPr>
          <w:sz w:val="24"/>
          <w:szCs w:val="24"/>
        </w:rPr>
        <w:t>використання в комплексі з розміщеним на ній водним об’єктом ставком</w:t>
      </w:r>
      <w:r w:rsidRPr="007D35A5">
        <w:rPr>
          <w:sz w:val="24"/>
          <w:szCs w:val="24"/>
        </w:rPr>
        <w:t>.</w:t>
      </w:r>
    </w:p>
    <w:p w14:paraId="0948A36C" w14:textId="1C79FE29" w:rsidR="008D063C" w:rsidRPr="008D063C" w:rsidRDefault="008D063C" w:rsidP="008D063C">
      <w:pPr>
        <w:numPr>
          <w:ilvl w:val="0"/>
          <w:numId w:val="39"/>
        </w:numPr>
        <w:tabs>
          <w:tab w:val="left" w:pos="851"/>
        </w:tabs>
        <w:spacing w:line="276" w:lineRule="auto"/>
        <w:ind w:hanging="503"/>
        <w:jc w:val="both"/>
        <w:rPr>
          <w:sz w:val="24"/>
          <w:szCs w:val="24"/>
          <w:lang w:val="uk-UA"/>
        </w:rPr>
      </w:pPr>
      <w:r w:rsidRPr="00835786">
        <w:rPr>
          <w:sz w:val="24"/>
          <w:szCs w:val="24"/>
          <w:lang w:val="uk-UA"/>
        </w:rPr>
        <w:t>Площа водного об’єкта (ставка) з</w:t>
      </w:r>
      <w:r>
        <w:rPr>
          <w:sz w:val="24"/>
          <w:szCs w:val="24"/>
          <w:lang w:val="uk-UA"/>
        </w:rPr>
        <w:t>г</w:t>
      </w:r>
      <w:r w:rsidRPr="00835786">
        <w:rPr>
          <w:sz w:val="24"/>
          <w:szCs w:val="24"/>
          <w:lang w:val="uk-UA"/>
        </w:rPr>
        <w:t xml:space="preserve">ідно паспорта водного об’єкта </w:t>
      </w:r>
      <w:r>
        <w:rPr>
          <w:sz w:val="24"/>
          <w:szCs w:val="24"/>
          <w:lang w:val="uk-UA"/>
        </w:rPr>
        <w:t>5,9991</w:t>
      </w:r>
      <w:r w:rsidRPr="00835786">
        <w:rPr>
          <w:sz w:val="24"/>
          <w:szCs w:val="24"/>
          <w:lang w:val="uk-UA"/>
        </w:rPr>
        <w:t xml:space="preserve"> га.</w:t>
      </w:r>
    </w:p>
    <w:p w14:paraId="6EE803BB" w14:textId="0DBF1BFB" w:rsidR="00902A1D" w:rsidRPr="007D35A5" w:rsidRDefault="00902A1D" w:rsidP="00902A1D">
      <w:pPr>
        <w:pStyle w:val="ae"/>
        <w:spacing w:before="240" w:after="120" w:line="276" w:lineRule="auto"/>
        <w:jc w:val="center"/>
        <w:rPr>
          <w:b/>
          <w:sz w:val="24"/>
          <w:szCs w:val="24"/>
        </w:rPr>
      </w:pPr>
      <w:r w:rsidRPr="007D35A5">
        <w:rPr>
          <w:b/>
          <w:sz w:val="24"/>
          <w:szCs w:val="24"/>
        </w:rPr>
        <w:t>ІІІ.</w:t>
      </w:r>
    </w:p>
    <w:p w14:paraId="605ABECC" w14:textId="77777777" w:rsidR="004D7465" w:rsidRPr="007D35A5" w:rsidRDefault="004D7465" w:rsidP="004D7465">
      <w:pPr>
        <w:pStyle w:val="ae"/>
        <w:numPr>
          <w:ilvl w:val="0"/>
          <w:numId w:val="41"/>
        </w:numPr>
        <w:tabs>
          <w:tab w:val="left" w:pos="851"/>
          <w:tab w:val="left" w:pos="993"/>
        </w:tabs>
        <w:spacing w:line="276" w:lineRule="auto"/>
        <w:ind w:hanging="503"/>
        <w:jc w:val="both"/>
        <w:rPr>
          <w:sz w:val="24"/>
          <w:szCs w:val="24"/>
        </w:rPr>
      </w:pPr>
      <w:r>
        <w:rPr>
          <w:sz w:val="24"/>
          <w:szCs w:val="24"/>
        </w:rPr>
        <w:t>Земельна ділянка – землі водного фонду</w:t>
      </w:r>
      <w:r w:rsidRPr="007D35A5">
        <w:rPr>
          <w:sz w:val="24"/>
          <w:szCs w:val="24"/>
        </w:rPr>
        <w:t>.</w:t>
      </w:r>
    </w:p>
    <w:p w14:paraId="14567F83" w14:textId="77777777" w:rsidR="004D7465" w:rsidRPr="007D35A5" w:rsidRDefault="004D7465" w:rsidP="004D7465">
      <w:pPr>
        <w:pStyle w:val="ae"/>
        <w:numPr>
          <w:ilvl w:val="0"/>
          <w:numId w:val="41"/>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Pr>
          <w:sz w:val="24"/>
          <w:szCs w:val="24"/>
        </w:rPr>
        <w:t>Перехрестівського</w:t>
      </w:r>
      <w:proofErr w:type="spellEnd"/>
      <w:r>
        <w:rPr>
          <w:sz w:val="24"/>
          <w:szCs w:val="24"/>
        </w:rPr>
        <w:t xml:space="preserve"> </w:t>
      </w:r>
      <w:proofErr w:type="spellStart"/>
      <w:r>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5566918A" w14:textId="77777777" w:rsidR="004D7465" w:rsidRPr="007D35A5" w:rsidRDefault="004D7465" w:rsidP="004D7465">
      <w:pPr>
        <w:pStyle w:val="ae"/>
        <w:numPr>
          <w:ilvl w:val="0"/>
          <w:numId w:val="41"/>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Pr>
          <w:sz w:val="24"/>
          <w:szCs w:val="24"/>
          <w:shd w:val="clear" w:color="auto" w:fill="FFFFFF"/>
        </w:rPr>
        <w:t xml:space="preserve"> для рибогосподарських потреб</w:t>
      </w:r>
      <w:r w:rsidRPr="007D35A5">
        <w:rPr>
          <w:rFonts w:eastAsia="Cambria"/>
          <w:sz w:val="24"/>
          <w:szCs w:val="24"/>
        </w:rPr>
        <w:t>.</w:t>
      </w:r>
    </w:p>
    <w:p w14:paraId="5AEA49E0" w14:textId="621E2098" w:rsidR="004D7465" w:rsidRPr="007D35A5" w:rsidRDefault="004D7465" w:rsidP="004D7465">
      <w:pPr>
        <w:pStyle w:val="ae"/>
        <w:numPr>
          <w:ilvl w:val="0"/>
          <w:numId w:val="41"/>
        </w:numPr>
        <w:tabs>
          <w:tab w:val="left" w:pos="851"/>
          <w:tab w:val="left" w:pos="993"/>
        </w:tabs>
        <w:spacing w:line="276" w:lineRule="auto"/>
        <w:ind w:left="0" w:firstLine="567"/>
        <w:jc w:val="both"/>
        <w:rPr>
          <w:sz w:val="24"/>
          <w:szCs w:val="24"/>
        </w:rPr>
      </w:pPr>
      <w:r>
        <w:rPr>
          <w:sz w:val="24"/>
          <w:szCs w:val="24"/>
        </w:rPr>
        <w:t>Розмір земельної ділянки – 3,4629</w:t>
      </w:r>
      <w:r w:rsidRPr="007D35A5">
        <w:rPr>
          <w:sz w:val="24"/>
          <w:szCs w:val="24"/>
          <w:lang w:eastAsia="uk-UA"/>
        </w:rPr>
        <w:t xml:space="preserve"> </w:t>
      </w:r>
      <w:r w:rsidRPr="007D35A5">
        <w:rPr>
          <w:sz w:val="24"/>
          <w:szCs w:val="24"/>
        </w:rPr>
        <w:t>га.</w:t>
      </w:r>
    </w:p>
    <w:p w14:paraId="6921020B" w14:textId="4BF2E71B" w:rsidR="004D7465" w:rsidRPr="007D35A5" w:rsidRDefault="004D7465" w:rsidP="004D7465">
      <w:pPr>
        <w:pStyle w:val="ae"/>
        <w:numPr>
          <w:ilvl w:val="0"/>
          <w:numId w:val="41"/>
        </w:numPr>
        <w:tabs>
          <w:tab w:val="left" w:pos="851"/>
          <w:tab w:val="left" w:pos="993"/>
        </w:tabs>
        <w:spacing w:line="276" w:lineRule="auto"/>
        <w:ind w:hanging="503"/>
        <w:jc w:val="both"/>
        <w:rPr>
          <w:rFonts w:eastAsia="Cambria"/>
          <w:sz w:val="24"/>
          <w:szCs w:val="24"/>
        </w:rPr>
      </w:pPr>
      <w:r w:rsidRPr="007D35A5">
        <w:rPr>
          <w:sz w:val="24"/>
          <w:szCs w:val="24"/>
        </w:rPr>
        <w:t xml:space="preserve">Кадастровий номер: </w:t>
      </w:r>
      <w:r>
        <w:rPr>
          <w:sz w:val="24"/>
          <w:szCs w:val="24"/>
        </w:rPr>
        <w:t>5924187100:03:001:0411</w:t>
      </w:r>
      <w:r w:rsidRPr="007D35A5">
        <w:rPr>
          <w:rFonts w:eastAsia="Cambria"/>
          <w:sz w:val="24"/>
          <w:szCs w:val="24"/>
        </w:rPr>
        <w:t>.</w:t>
      </w:r>
    </w:p>
    <w:p w14:paraId="325860E0" w14:textId="256E5C3A" w:rsidR="004D7465" w:rsidRPr="008D063C" w:rsidRDefault="004D7465" w:rsidP="004D7465">
      <w:pPr>
        <w:pStyle w:val="ae"/>
        <w:numPr>
          <w:ilvl w:val="0"/>
          <w:numId w:val="41"/>
        </w:numPr>
        <w:tabs>
          <w:tab w:val="left" w:pos="851"/>
          <w:tab w:val="left" w:pos="993"/>
        </w:tabs>
        <w:spacing w:line="276" w:lineRule="auto"/>
        <w:ind w:hanging="503"/>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8D063C">
        <w:rPr>
          <w:sz w:val="24"/>
          <w:szCs w:val="24"/>
        </w:rPr>
        <w:t>88 275</w:t>
      </w:r>
      <w:r>
        <w:rPr>
          <w:sz w:val="24"/>
          <w:szCs w:val="24"/>
        </w:rPr>
        <w:t xml:space="preserve">,97 </w:t>
      </w:r>
      <w:r w:rsidRPr="007D35A5">
        <w:rPr>
          <w:rFonts w:eastAsia="Cambria"/>
          <w:sz w:val="24"/>
          <w:szCs w:val="24"/>
        </w:rPr>
        <w:t>грн.</w:t>
      </w:r>
    </w:p>
    <w:p w14:paraId="15D4D1D3" w14:textId="77777777" w:rsidR="008D063C" w:rsidRPr="007D35A5" w:rsidRDefault="008D063C" w:rsidP="008D063C">
      <w:pPr>
        <w:pStyle w:val="ae"/>
        <w:tabs>
          <w:tab w:val="left" w:pos="851"/>
          <w:tab w:val="left" w:pos="993"/>
        </w:tabs>
        <w:spacing w:line="276" w:lineRule="auto"/>
        <w:ind w:left="1070"/>
        <w:jc w:val="both"/>
        <w:rPr>
          <w:sz w:val="24"/>
          <w:szCs w:val="24"/>
        </w:rPr>
      </w:pPr>
    </w:p>
    <w:p w14:paraId="0389350A" w14:textId="7B293244" w:rsidR="004D7465" w:rsidRPr="007D35A5" w:rsidRDefault="004D7465" w:rsidP="004D7465">
      <w:pPr>
        <w:pStyle w:val="ae"/>
        <w:numPr>
          <w:ilvl w:val="0"/>
          <w:numId w:val="41"/>
        </w:numPr>
        <w:tabs>
          <w:tab w:val="left" w:pos="851"/>
          <w:tab w:val="left" w:pos="993"/>
        </w:tabs>
        <w:spacing w:line="276" w:lineRule="auto"/>
        <w:ind w:left="0" w:firstLine="567"/>
        <w:jc w:val="both"/>
        <w:rPr>
          <w:sz w:val="24"/>
          <w:szCs w:val="24"/>
        </w:rPr>
      </w:pPr>
      <w:r w:rsidRPr="007D35A5">
        <w:rPr>
          <w:sz w:val="24"/>
          <w:szCs w:val="24"/>
        </w:rPr>
        <w:lastRenderedPageBreak/>
        <w:t xml:space="preserve">Стартовий розмір річної орендної плати </w:t>
      </w:r>
      <w:r w:rsidRPr="007D35A5">
        <w:rPr>
          <w:rFonts w:eastAsia="Cambria"/>
          <w:sz w:val="24"/>
          <w:szCs w:val="24"/>
        </w:rPr>
        <w:t>–</w:t>
      </w:r>
      <w:r w:rsidRPr="007D35A5">
        <w:rPr>
          <w:sz w:val="24"/>
          <w:szCs w:val="24"/>
        </w:rPr>
        <w:t xml:space="preserve"> </w:t>
      </w:r>
      <w:r w:rsidR="008D063C">
        <w:rPr>
          <w:sz w:val="24"/>
          <w:szCs w:val="24"/>
        </w:rPr>
        <w:t>8 827,60</w:t>
      </w:r>
      <w:r w:rsidRPr="007D35A5">
        <w:rPr>
          <w:sz w:val="24"/>
          <w:szCs w:val="24"/>
        </w:rPr>
        <w:t xml:space="preserve"> гр</w:t>
      </w:r>
      <w:r>
        <w:rPr>
          <w:sz w:val="24"/>
          <w:szCs w:val="24"/>
        </w:rPr>
        <w:t>н (10</w:t>
      </w:r>
      <w:r w:rsidRPr="007D35A5">
        <w:rPr>
          <w:sz w:val="24"/>
          <w:szCs w:val="24"/>
        </w:rPr>
        <w:t xml:space="preserve"> % від нормативної грошової оцінки земельної ділянки).</w:t>
      </w:r>
    </w:p>
    <w:p w14:paraId="41C474EF" w14:textId="7ECDD886" w:rsidR="004D7465" w:rsidRDefault="004D7465" w:rsidP="004D7465">
      <w:pPr>
        <w:pStyle w:val="ae"/>
        <w:numPr>
          <w:ilvl w:val="0"/>
          <w:numId w:val="41"/>
        </w:numPr>
        <w:tabs>
          <w:tab w:val="left" w:pos="851"/>
          <w:tab w:val="left" w:pos="993"/>
        </w:tabs>
        <w:spacing w:line="276" w:lineRule="auto"/>
        <w:ind w:left="0" w:firstLine="567"/>
        <w:jc w:val="both"/>
        <w:rPr>
          <w:sz w:val="24"/>
          <w:szCs w:val="24"/>
        </w:rPr>
      </w:pPr>
      <w:r w:rsidRPr="007D35A5">
        <w:rPr>
          <w:sz w:val="24"/>
          <w:szCs w:val="24"/>
        </w:rPr>
        <w:t xml:space="preserve">Умови використання земельної ділянки – земельна ділянка передбачена для </w:t>
      </w:r>
      <w:r>
        <w:rPr>
          <w:sz w:val="24"/>
          <w:szCs w:val="24"/>
        </w:rPr>
        <w:t>використання в комплексі з розміщеним на ній водним об’єктом ставком</w:t>
      </w:r>
      <w:r w:rsidRPr="007D35A5">
        <w:rPr>
          <w:sz w:val="24"/>
          <w:szCs w:val="24"/>
        </w:rPr>
        <w:t>.</w:t>
      </w:r>
    </w:p>
    <w:p w14:paraId="45513009" w14:textId="6B979256" w:rsidR="008D063C" w:rsidRPr="008D063C" w:rsidRDefault="008D063C" w:rsidP="008D063C">
      <w:pPr>
        <w:numPr>
          <w:ilvl w:val="0"/>
          <w:numId w:val="41"/>
        </w:numPr>
        <w:tabs>
          <w:tab w:val="left" w:pos="851"/>
        </w:tabs>
        <w:spacing w:line="276" w:lineRule="auto"/>
        <w:ind w:hanging="503"/>
        <w:jc w:val="both"/>
        <w:rPr>
          <w:sz w:val="24"/>
          <w:szCs w:val="24"/>
          <w:lang w:val="uk-UA"/>
        </w:rPr>
      </w:pPr>
      <w:r w:rsidRPr="00835786">
        <w:rPr>
          <w:sz w:val="24"/>
          <w:szCs w:val="24"/>
          <w:lang w:val="uk-UA"/>
        </w:rPr>
        <w:t>Площа водного об’єкта (ставка) з</w:t>
      </w:r>
      <w:r>
        <w:rPr>
          <w:sz w:val="24"/>
          <w:szCs w:val="24"/>
          <w:lang w:val="uk-UA"/>
        </w:rPr>
        <w:t>г</w:t>
      </w:r>
      <w:r w:rsidRPr="00835786">
        <w:rPr>
          <w:sz w:val="24"/>
          <w:szCs w:val="24"/>
          <w:lang w:val="uk-UA"/>
        </w:rPr>
        <w:t xml:space="preserve">ідно паспорта водного об’єкта </w:t>
      </w:r>
      <w:r>
        <w:rPr>
          <w:sz w:val="24"/>
          <w:szCs w:val="24"/>
          <w:lang w:val="uk-UA"/>
        </w:rPr>
        <w:t>1,4738</w:t>
      </w:r>
      <w:r w:rsidRPr="00835786">
        <w:rPr>
          <w:sz w:val="24"/>
          <w:szCs w:val="24"/>
          <w:lang w:val="uk-UA"/>
        </w:rPr>
        <w:t xml:space="preserve"> га.</w:t>
      </w:r>
    </w:p>
    <w:p w14:paraId="39F898CC" w14:textId="77777777" w:rsidR="008D063C" w:rsidRPr="007D35A5" w:rsidRDefault="008D063C" w:rsidP="008D063C">
      <w:pPr>
        <w:pStyle w:val="ae"/>
        <w:tabs>
          <w:tab w:val="left" w:pos="851"/>
          <w:tab w:val="left" w:pos="993"/>
        </w:tabs>
        <w:spacing w:line="276" w:lineRule="auto"/>
        <w:jc w:val="both"/>
        <w:rPr>
          <w:sz w:val="24"/>
          <w:szCs w:val="24"/>
        </w:rPr>
      </w:pPr>
    </w:p>
    <w:p w14:paraId="077C9F6F" w14:textId="77777777" w:rsidR="000B2E7A" w:rsidRPr="001B36E1" w:rsidRDefault="000B2E7A" w:rsidP="000B2E7A">
      <w:pPr>
        <w:pStyle w:val="ae"/>
        <w:tabs>
          <w:tab w:val="left" w:pos="568"/>
          <w:tab w:val="left" w:pos="851"/>
        </w:tabs>
        <w:spacing w:line="276" w:lineRule="auto"/>
        <w:ind w:left="568"/>
        <w:jc w:val="both"/>
        <w:rPr>
          <w:sz w:val="24"/>
          <w:szCs w:val="24"/>
          <w:lang w:val="ru-RU"/>
        </w:rPr>
      </w:pPr>
    </w:p>
    <w:p w14:paraId="5076FB9F" w14:textId="77777777" w:rsidR="000B2E7A" w:rsidRPr="001B36E1" w:rsidRDefault="000B2E7A" w:rsidP="000B2E7A">
      <w:pPr>
        <w:pStyle w:val="ae"/>
        <w:tabs>
          <w:tab w:val="left" w:pos="568"/>
          <w:tab w:val="left" w:pos="851"/>
        </w:tabs>
        <w:spacing w:line="276" w:lineRule="auto"/>
        <w:ind w:left="568"/>
        <w:jc w:val="both"/>
        <w:rPr>
          <w:sz w:val="24"/>
          <w:szCs w:val="24"/>
          <w:lang w:val="ru-RU"/>
        </w:rPr>
      </w:pPr>
    </w:p>
    <w:p w14:paraId="33BC27A9" w14:textId="77777777" w:rsidR="000B2E7A" w:rsidRPr="001B36E1" w:rsidRDefault="000B2E7A" w:rsidP="000B2E7A">
      <w:pPr>
        <w:pStyle w:val="ae"/>
        <w:tabs>
          <w:tab w:val="left" w:pos="568"/>
          <w:tab w:val="left" w:pos="851"/>
        </w:tabs>
        <w:spacing w:line="276" w:lineRule="auto"/>
        <w:ind w:left="568"/>
        <w:jc w:val="both"/>
        <w:rPr>
          <w:sz w:val="24"/>
          <w:szCs w:val="24"/>
          <w:lang w:val="ru-RU"/>
        </w:rPr>
      </w:pPr>
    </w:p>
    <w:p w14:paraId="4189DA18" w14:textId="77777777" w:rsidR="000B2E7A" w:rsidRDefault="000B2E7A" w:rsidP="000B2E7A">
      <w:pPr>
        <w:pStyle w:val="ae"/>
        <w:tabs>
          <w:tab w:val="left" w:pos="568"/>
          <w:tab w:val="left" w:pos="851"/>
        </w:tabs>
        <w:spacing w:line="276" w:lineRule="auto"/>
        <w:ind w:left="568"/>
        <w:jc w:val="both"/>
        <w:rPr>
          <w:sz w:val="24"/>
          <w:szCs w:val="24"/>
          <w:lang w:val="ru-RU"/>
        </w:rPr>
      </w:pPr>
    </w:p>
    <w:p w14:paraId="1A074F60" w14:textId="77777777" w:rsidR="0073718E" w:rsidRDefault="0073718E" w:rsidP="000B2E7A">
      <w:pPr>
        <w:pStyle w:val="ae"/>
        <w:tabs>
          <w:tab w:val="left" w:pos="568"/>
          <w:tab w:val="left" w:pos="851"/>
        </w:tabs>
        <w:spacing w:line="276" w:lineRule="auto"/>
        <w:ind w:left="568"/>
        <w:jc w:val="both"/>
        <w:rPr>
          <w:sz w:val="24"/>
          <w:szCs w:val="24"/>
          <w:lang w:val="ru-RU"/>
        </w:rPr>
      </w:pPr>
    </w:p>
    <w:p w14:paraId="257CDEDB" w14:textId="77777777" w:rsidR="0073718E" w:rsidRDefault="0073718E" w:rsidP="000B2E7A">
      <w:pPr>
        <w:pStyle w:val="ae"/>
        <w:tabs>
          <w:tab w:val="left" w:pos="568"/>
          <w:tab w:val="left" w:pos="851"/>
        </w:tabs>
        <w:spacing w:line="276" w:lineRule="auto"/>
        <w:ind w:left="568"/>
        <w:jc w:val="both"/>
        <w:rPr>
          <w:sz w:val="24"/>
          <w:szCs w:val="24"/>
          <w:lang w:val="ru-RU"/>
        </w:rPr>
      </w:pPr>
    </w:p>
    <w:p w14:paraId="427E4E40" w14:textId="77777777" w:rsidR="0073718E" w:rsidRDefault="0073718E" w:rsidP="000B2E7A">
      <w:pPr>
        <w:pStyle w:val="ae"/>
        <w:tabs>
          <w:tab w:val="left" w:pos="568"/>
          <w:tab w:val="left" w:pos="851"/>
        </w:tabs>
        <w:spacing w:line="276" w:lineRule="auto"/>
        <w:ind w:left="568"/>
        <w:jc w:val="both"/>
        <w:rPr>
          <w:sz w:val="24"/>
          <w:szCs w:val="24"/>
          <w:lang w:val="ru-RU"/>
        </w:rPr>
      </w:pPr>
    </w:p>
    <w:p w14:paraId="028CCD2A" w14:textId="77777777" w:rsidR="0073718E" w:rsidRDefault="0073718E" w:rsidP="000B2E7A">
      <w:pPr>
        <w:pStyle w:val="ae"/>
        <w:tabs>
          <w:tab w:val="left" w:pos="568"/>
          <w:tab w:val="left" w:pos="851"/>
        </w:tabs>
        <w:spacing w:line="276" w:lineRule="auto"/>
        <w:ind w:left="568"/>
        <w:jc w:val="both"/>
        <w:rPr>
          <w:sz w:val="24"/>
          <w:szCs w:val="24"/>
          <w:lang w:val="ru-RU"/>
        </w:rPr>
      </w:pPr>
    </w:p>
    <w:p w14:paraId="6EA7648D" w14:textId="77777777" w:rsidR="0073718E" w:rsidRDefault="0073718E" w:rsidP="000B2E7A">
      <w:pPr>
        <w:pStyle w:val="ae"/>
        <w:tabs>
          <w:tab w:val="left" w:pos="568"/>
          <w:tab w:val="left" w:pos="851"/>
        </w:tabs>
        <w:spacing w:line="276" w:lineRule="auto"/>
        <w:ind w:left="568"/>
        <w:jc w:val="both"/>
        <w:rPr>
          <w:sz w:val="24"/>
          <w:szCs w:val="24"/>
          <w:lang w:val="ru-RU"/>
        </w:rPr>
      </w:pPr>
    </w:p>
    <w:p w14:paraId="26C95A15" w14:textId="77777777" w:rsidR="0073718E" w:rsidRDefault="0073718E" w:rsidP="000B2E7A">
      <w:pPr>
        <w:pStyle w:val="ae"/>
        <w:tabs>
          <w:tab w:val="left" w:pos="568"/>
          <w:tab w:val="left" w:pos="851"/>
        </w:tabs>
        <w:spacing w:line="276" w:lineRule="auto"/>
        <w:ind w:left="568"/>
        <w:jc w:val="both"/>
        <w:rPr>
          <w:sz w:val="24"/>
          <w:szCs w:val="24"/>
          <w:lang w:val="ru-RU"/>
        </w:rPr>
      </w:pPr>
    </w:p>
    <w:p w14:paraId="15918E8E" w14:textId="77777777" w:rsidR="0073718E" w:rsidRDefault="0073718E" w:rsidP="000B2E7A">
      <w:pPr>
        <w:pStyle w:val="ae"/>
        <w:tabs>
          <w:tab w:val="left" w:pos="568"/>
          <w:tab w:val="left" w:pos="851"/>
        </w:tabs>
        <w:spacing w:line="276" w:lineRule="auto"/>
        <w:ind w:left="568"/>
        <w:jc w:val="both"/>
        <w:rPr>
          <w:sz w:val="24"/>
          <w:szCs w:val="24"/>
          <w:lang w:val="ru-RU"/>
        </w:rPr>
      </w:pPr>
    </w:p>
    <w:p w14:paraId="0C169689" w14:textId="77777777" w:rsidR="0073718E" w:rsidRDefault="0073718E" w:rsidP="000B2E7A">
      <w:pPr>
        <w:pStyle w:val="ae"/>
        <w:tabs>
          <w:tab w:val="left" w:pos="568"/>
          <w:tab w:val="left" w:pos="851"/>
        </w:tabs>
        <w:spacing w:line="276" w:lineRule="auto"/>
        <w:ind w:left="568"/>
        <w:jc w:val="both"/>
        <w:rPr>
          <w:sz w:val="24"/>
          <w:szCs w:val="24"/>
          <w:lang w:val="ru-RU"/>
        </w:rPr>
      </w:pPr>
    </w:p>
    <w:p w14:paraId="5999BB0B" w14:textId="77777777" w:rsidR="0073718E" w:rsidRDefault="0073718E" w:rsidP="000B2E7A">
      <w:pPr>
        <w:pStyle w:val="ae"/>
        <w:tabs>
          <w:tab w:val="left" w:pos="568"/>
          <w:tab w:val="left" w:pos="851"/>
        </w:tabs>
        <w:spacing w:line="276" w:lineRule="auto"/>
        <w:ind w:left="568"/>
        <w:jc w:val="both"/>
        <w:rPr>
          <w:sz w:val="24"/>
          <w:szCs w:val="24"/>
          <w:lang w:val="ru-RU"/>
        </w:rPr>
      </w:pPr>
    </w:p>
    <w:p w14:paraId="79A97474" w14:textId="77777777" w:rsidR="0073718E" w:rsidRDefault="0073718E" w:rsidP="000B2E7A">
      <w:pPr>
        <w:pStyle w:val="ae"/>
        <w:tabs>
          <w:tab w:val="left" w:pos="568"/>
          <w:tab w:val="left" w:pos="851"/>
        </w:tabs>
        <w:spacing w:line="276" w:lineRule="auto"/>
        <w:ind w:left="568"/>
        <w:jc w:val="both"/>
        <w:rPr>
          <w:sz w:val="24"/>
          <w:szCs w:val="24"/>
          <w:lang w:val="ru-RU"/>
        </w:rPr>
      </w:pPr>
    </w:p>
    <w:p w14:paraId="74E56FB6" w14:textId="77777777" w:rsidR="0073718E" w:rsidRDefault="0073718E" w:rsidP="000B2E7A">
      <w:pPr>
        <w:pStyle w:val="ae"/>
        <w:tabs>
          <w:tab w:val="left" w:pos="568"/>
          <w:tab w:val="left" w:pos="851"/>
        </w:tabs>
        <w:spacing w:line="276" w:lineRule="auto"/>
        <w:ind w:left="568"/>
        <w:jc w:val="both"/>
        <w:rPr>
          <w:sz w:val="24"/>
          <w:szCs w:val="24"/>
          <w:lang w:val="ru-RU"/>
        </w:rPr>
      </w:pPr>
    </w:p>
    <w:p w14:paraId="20FB96C6" w14:textId="77777777" w:rsidR="0073718E" w:rsidRDefault="0073718E" w:rsidP="000B2E7A">
      <w:pPr>
        <w:pStyle w:val="ae"/>
        <w:tabs>
          <w:tab w:val="left" w:pos="568"/>
          <w:tab w:val="left" w:pos="851"/>
        </w:tabs>
        <w:spacing w:line="276" w:lineRule="auto"/>
        <w:ind w:left="568"/>
        <w:jc w:val="both"/>
        <w:rPr>
          <w:sz w:val="24"/>
          <w:szCs w:val="24"/>
          <w:lang w:val="ru-RU"/>
        </w:rPr>
      </w:pPr>
    </w:p>
    <w:p w14:paraId="6ED3F4EE" w14:textId="77777777" w:rsidR="0073718E" w:rsidRDefault="0073718E" w:rsidP="000B2E7A">
      <w:pPr>
        <w:pStyle w:val="ae"/>
        <w:tabs>
          <w:tab w:val="left" w:pos="568"/>
          <w:tab w:val="left" w:pos="851"/>
        </w:tabs>
        <w:spacing w:line="276" w:lineRule="auto"/>
        <w:ind w:left="568"/>
        <w:jc w:val="both"/>
        <w:rPr>
          <w:sz w:val="24"/>
          <w:szCs w:val="24"/>
          <w:lang w:val="ru-RU"/>
        </w:rPr>
      </w:pPr>
    </w:p>
    <w:p w14:paraId="546847D8" w14:textId="77777777" w:rsidR="0073718E" w:rsidRDefault="0073718E" w:rsidP="000B2E7A">
      <w:pPr>
        <w:pStyle w:val="ae"/>
        <w:tabs>
          <w:tab w:val="left" w:pos="568"/>
          <w:tab w:val="left" w:pos="851"/>
        </w:tabs>
        <w:spacing w:line="276" w:lineRule="auto"/>
        <w:ind w:left="568"/>
        <w:jc w:val="both"/>
        <w:rPr>
          <w:sz w:val="24"/>
          <w:szCs w:val="24"/>
          <w:lang w:val="ru-RU"/>
        </w:rPr>
      </w:pPr>
    </w:p>
    <w:p w14:paraId="3F990D33" w14:textId="77777777" w:rsidR="0073718E" w:rsidRDefault="0073718E" w:rsidP="000B2E7A">
      <w:pPr>
        <w:pStyle w:val="ae"/>
        <w:tabs>
          <w:tab w:val="left" w:pos="568"/>
          <w:tab w:val="left" w:pos="851"/>
        </w:tabs>
        <w:spacing w:line="276" w:lineRule="auto"/>
        <w:ind w:left="568"/>
        <w:jc w:val="both"/>
        <w:rPr>
          <w:sz w:val="24"/>
          <w:szCs w:val="24"/>
          <w:lang w:val="ru-RU"/>
        </w:rPr>
      </w:pPr>
    </w:p>
    <w:p w14:paraId="6D9C2E4C" w14:textId="77777777" w:rsidR="0073718E" w:rsidRDefault="0073718E" w:rsidP="000B2E7A">
      <w:pPr>
        <w:pStyle w:val="ae"/>
        <w:tabs>
          <w:tab w:val="left" w:pos="568"/>
          <w:tab w:val="left" w:pos="851"/>
        </w:tabs>
        <w:spacing w:line="276" w:lineRule="auto"/>
        <w:ind w:left="568"/>
        <w:jc w:val="both"/>
        <w:rPr>
          <w:sz w:val="24"/>
          <w:szCs w:val="24"/>
          <w:lang w:val="ru-RU"/>
        </w:rPr>
      </w:pPr>
    </w:p>
    <w:p w14:paraId="1BA91279" w14:textId="77777777" w:rsidR="0073718E" w:rsidRDefault="0073718E" w:rsidP="000B2E7A">
      <w:pPr>
        <w:pStyle w:val="ae"/>
        <w:tabs>
          <w:tab w:val="left" w:pos="568"/>
          <w:tab w:val="left" w:pos="851"/>
        </w:tabs>
        <w:spacing w:line="276" w:lineRule="auto"/>
        <w:ind w:left="568"/>
        <w:jc w:val="both"/>
        <w:rPr>
          <w:sz w:val="24"/>
          <w:szCs w:val="24"/>
          <w:lang w:val="ru-RU"/>
        </w:rPr>
      </w:pPr>
    </w:p>
    <w:p w14:paraId="40365EFC" w14:textId="77777777" w:rsidR="0073718E" w:rsidRDefault="0073718E" w:rsidP="000B2E7A">
      <w:pPr>
        <w:pStyle w:val="ae"/>
        <w:tabs>
          <w:tab w:val="left" w:pos="568"/>
          <w:tab w:val="left" w:pos="851"/>
        </w:tabs>
        <w:spacing w:line="276" w:lineRule="auto"/>
        <w:ind w:left="568"/>
        <w:jc w:val="both"/>
        <w:rPr>
          <w:sz w:val="24"/>
          <w:szCs w:val="24"/>
          <w:lang w:val="ru-RU"/>
        </w:rPr>
      </w:pPr>
    </w:p>
    <w:p w14:paraId="00E6B7C7" w14:textId="77777777" w:rsidR="0073718E" w:rsidRDefault="0073718E" w:rsidP="000B2E7A">
      <w:pPr>
        <w:pStyle w:val="ae"/>
        <w:tabs>
          <w:tab w:val="left" w:pos="568"/>
          <w:tab w:val="left" w:pos="851"/>
        </w:tabs>
        <w:spacing w:line="276" w:lineRule="auto"/>
        <w:ind w:left="568"/>
        <w:jc w:val="both"/>
        <w:rPr>
          <w:sz w:val="24"/>
          <w:szCs w:val="24"/>
          <w:lang w:val="ru-RU"/>
        </w:rPr>
      </w:pPr>
    </w:p>
    <w:p w14:paraId="2E24F2AF" w14:textId="77777777" w:rsidR="0073718E" w:rsidRDefault="0073718E" w:rsidP="000B2E7A">
      <w:pPr>
        <w:pStyle w:val="ae"/>
        <w:tabs>
          <w:tab w:val="left" w:pos="568"/>
          <w:tab w:val="left" w:pos="851"/>
        </w:tabs>
        <w:spacing w:line="276" w:lineRule="auto"/>
        <w:ind w:left="568"/>
        <w:jc w:val="both"/>
        <w:rPr>
          <w:sz w:val="24"/>
          <w:szCs w:val="24"/>
          <w:lang w:val="ru-RU"/>
        </w:rPr>
      </w:pPr>
    </w:p>
    <w:p w14:paraId="5A7EEF8D" w14:textId="77777777" w:rsidR="0073718E" w:rsidRDefault="0073718E" w:rsidP="000B2E7A">
      <w:pPr>
        <w:pStyle w:val="ae"/>
        <w:tabs>
          <w:tab w:val="left" w:pos="568"/>
          <w:tab w:val="left" w:pos="851"/>
        </w:tabs>
        <w:spacing w:line="276" w:lineRule="auto"/>
        <w:ind w:left="568"/>
        <w:jc w:val="both"/>
        <w:rPr>
          <w:sz w:val="24"/>
          <w:szCs w:val="24"/>
          <w:lang w:val="ru-RU"/>
        </w:rPr>
      </w:pPr>
    </w:p>
    <w:p w14:paraId="52B8E09B" w14:textId="77777777" w:rsidR="0073718E" w:rsidRDefault="0073718E" w:rsidP="000B2E7A">
      <w:pPr>
        <w:pStyle w:val="ae"/>
        <w:tabs>
          <w:tab w:val="left" w:pos="568"/>
          <w:tab w:val="left" w:pos="851"/>
        </w:tabs>
        <w:spacing w:line="276" w:lineRule="auto"/>
        <w:ind w:left="568"/>
        <w:jc w:val="both"/>
        <w:rPr>
          <w:sz w:val="24"/>
          <w:szCs w:val="24"/>
          <w:lang w:val="ru-RU"/>
        </w:rPr>
      </w:pPr>
    </w:p>
    <w:p w14:paraId="198D7D84" w14:textId="77777777" w:rsidR="0073718E" w:rsidRDefault="0073718E" w:rsidP="000B2E7A">
      <w:pPr>
        <w:pStyle w:val="ae"/>
        <w:tabs>
          <w:tab w:val="left" w:pos="568"/>
          <w:tab w:val="left" w:pos="851"/>
        </w:tabs>
        <w:spacing w:line="276" w:lineRule="auto"/>
        <w:ind w:left="568"/>
        <w:jc w:val="both"/>
        <w:rPr>
          <w:sz w:val="24"/>
          <w:szCs w:val="24"/>
          <w:lang w:val="ru-RU"/>
        </w:rPr>
      </w:pPr>
    </w:p>
    <w:p w14:paraId="6414F74F" w14:textId="77777777" w:rsidR="0073718E" w:rsidRDefault="0073718E" w:rsidP="000B2E7A">
      <w:pPr>
        <w:pStyle w:val="ae"/>
        <w:tabs>
          <w:tab w:val="left" w:pos="568"/>
          <w:tab w:val="left" w:pos="851"/>
        </w:tabs>
        <w:spacing w:line="276" w:lineRule="auto"/>
        <w:ind w:left="568"/>
        <w:jc w:val="both"/>
        <w:rPr>
          <w:sz w:val="24"/>
          <w:szCs w:val="24"/>
          <w:lang w:val="ru-RU"/>
        </w:rPr>
      </w:pPr>
    </w:p>
    <w:p w14:paraId="1360810C" w14:textId="77777777" w:rsidR="0073718E" w:rsidRDefault="0073718E" w:rsidP="000B2E7A">
      <w:pPr>
        <w:pStyle w:val="ae"/>
        <w:tabs>
          <w:tab w:val="left" w:pos="568"/>
          <w:tab w:val="left" w:pos="851"/>
        </w:tabs>
        <w:spacing w:line="276" w:lineRule="auto"/>
        <w:ind w:left="568"/>
        <w:jc w:val="both"/>
        <w:rPr>
          <w:sz w:val="24"/>
          <w:szCs w:val="24"/>
          <w:lang w:val="ru-RU"/>
        </w:rPr>
      </w:pPr>
    </w:p>
    <w:p w14:paraId="784359AF" w14:textId="77777777" w:rsidR="0073718E" w:rsidRDefault="0073718E" w:rsidP="000B2E7A">
      <w:pPr>
        <w:pStyle w:val="ae"/>
        <w:tabs>
          <w:tab w:val="left" w:pos="568"/>
          <w:tab w:val="left" w:pos="851"/>
        </w:tabs>
        <w:spacing w:line="276" w:lineRule="auto"/>
        <w:ind w:left="568"/>
        <w:jc w:val="both"/>
        <w:rPr>
          <w:sz w:val="24"/>
          <w:szCs w:val="24"/>
          <w:lang w:val="ru-RU"/>
        </w:rPr>
      </w:pPr>
    </w:p>
    <w:p w14:paraId="4AD494D8" w14:textId="77777777" w:rsidR="0073718E" w:rsidRDefault="0073718E" w:rsidP="000B2E7A">
      <w:pPr>
        <w:pStyle w:val="ae"/>
        <w:tabs>
          <w:tab w:val="left" w:pos="568"/>
          <w:tab w:val="left" w:pos="851"/>
        </w:tabs>
        <w:spacing w:line="276" w:lineRule="auto"/>
        <w:ind w:left="568"/>
        <w:jc w:val="both"/>
        <w:rPr>
          <w:sz w:val="24"/>
          <w:szCs w:val="24"/>
          <w:lang w:val="ru-RU"/>
        </w:rPr>
      </w:pPr>
    </w:p>
    <w:p w14:paraId="585F0F7D" w14:textId="77777777" w:rsidR="0073718E" w:rsidRDefault="0073718E" w:rsidP="000B2E7A">
      <w:pPr>
        <w:pStyle w:val="ae"/>
        <w:tabs>
          <w:tab w:val="left" w:pos="568"/>
          <w:tab w:val="left" w:pos="851"/>
        </w:tabs>
        <w:spacing w:line="276" w:lineRule="auto"/>
        <w:ind w:left="568"/>
        <w:jc w:val="both"/>
        <w:rPr>
          <w:sz w:val="24"/>
          <w:szCs w:val="24"/>
          <w:lang w:val="ru-RU"/>
        </w:rPr>
      </w:pPr>
    </w:p>
    <w:p w14:paraId="51E21343" w14:textId="77777777" w:rsidR="0073718E" w:rsidRDefault="0073718E" w:rsidP="000B2E7A">
      <w:pPr>
        <w:pStyle w:val="ae"/>
        <w:tabs>
          <w:tab w:val="left" w:pos="568"/>
          <w:tab w:val="left" w:pos="851"/>
        </w:tabs>
        <w:spacing w:line="276" w:lineRule="auto"/>
        <w:ind w:left="568"/>
        <w:jc w:val="both"/>
        <w:rPr>
          <w:sz w:val="24"/>
          <w:szCs w:val="24"/>
          <w:lang w:val="ru-RU"/>
        </w:rPr>
      </w:pPr>
    </w:p>
    <w:p w14:paraId="6909DDE9" w14:textId="77777777" w:rsidR="0073718E" w:rsidRDefault="0073718E" w:rsidP="000B2E7A">
      <w:pPr>
        <w:pStyle w:val="ae"/>
        <w:tabs>
          <w:tab w:val="left" w:pos="568"/>
          <w:tab w:val="left" w:pos="851"/>
        </w:tabs>
        <w:spacing w:line="276" w:lineRule="auto"/>
        <w:ind w:left="568"/>
        <w:jc w:val="both"/>
        <w:rPr>
          <w:sz w:val="24"/>
          <w:szCs w:val="24"/>
          <w:lang w:val="ru-RU"/>
        </w:rPr>
      </w:pPr>
    </w:p>
    <w:p w14:paraId="3A93150D" w14:textId="77777777" w:rsidR="0073718E" w:rsidRDefault="0073718E" w:rsidP="000B2E7A">
      <w:pPr>
        <w:pStyle w:val="ae"/>
        <w:tabs>
          <w:tab w:val="left" w:pos="568"/>
          <w:tab w:val="left" w:pos="851"/>
        </w:tabs>
        <w:spacing w:line="276" w:lineRule="auto"/>
        <w:ind w:left="568"/>
        <w:jc w:val="both"/>
        <w:rPr>
          <w:sz w:val="24"/>
          <w:szCs w:val="24"/>
          <w:lang w:val="ru-RU"/>
        </w:rPr>
      </w:pPr>
    </w:p>
    <w:p w14:paraId="379B72A8" w14:textId="77777777" w:rsidR="0073718E" w:rsidRDefault="0073718E" w:rsidP="000B2E7A">
      <w:pPr>
        <w:pStyle w:val="ae"/>
        <w:tabs>
          <w:tab w:val="left" w:pos="568"/>
          <w:tab w:val="left" w:pos="851"/>
        </w:tabs>
        <w:spacing w:line="276" w:lineRule="auto"/>
        <w:ind w:left="568"/>
        <w:jc w:val="both"/>
        <w:rPr>
          <w:sz w:val="24"/>
          <w:szCs w:val="24"/>
          <w:lang w:val="ru-RU"/>
        </w:rPr>
      </w:pPr>
    </w:p>
    <w:p w14:paraId="618A7630" w14:textId="77777777" w:rsidR="0073718E" w:rsidRDefault="0073718E" w:rsidP="000B2E7A">
      <w:pPr>
        <w:pStyle w:val="ae"/>
        <w:tabs>
          <w:tab w:val="left" w:pos="568"/>
          <w:tab w:val="left" w:pos="851"/>
        </w:tabs>
        <w:spacing w:line="276" w:lineRule="auto"/>
        <w:ind w:left="568"/>
        <w:jc w:val="both"/>
        <w:rPr>
          <w:sz w:val="24"/>
          <w:szCs w:val="24"/>
          <w:lang w:val="ru-RU"/>
        </w:rPr>
      </w:pPr>
    </w:p>
    <w:p w14:paraId="17E50381" w14:textId="77777777" w:rsidR="0073718E" w:rsidRDefault="0073718E" w:rsidP="000B2E7A">
      <w:pPr>
        <w:pStyle w:val="ae"/>
        <w:tabs>
          <w:tab w:val="left" w:pos="568"/>
          <w:tab w:val="left" w:pos="851"/>
        </w:tabs>
        <w:spacing w:line="276" w:lineRule="auto"/>
        <w:ind w:left="568"/>
        <w:jc w:val="both"/>
        <w:rPr>
          <w:sz w:val="24"/>
          <w:szCs w:val="24"/>
          <w:lang w:val="ru-RU"/>
        </w:rPr>
      </w:pPr>
    </w:p>
    <w:p w14:paraId="47C42D33" w14:textId="77777777" w:rsidR="0073718E" w:rsidRDefault="0073718E" w:rsidP="000B2E7A">
      <w:pPr>
        <w:pStyle w:val="ae"/>
        <w:tabs>
          <w:tab w:val="left" w:pos="568"/>
          <w:tab w:val="left" w:pos="851"/>
        </w:tabs>
        <w:spacing w:line="276" w:lineRule="auto"/>
        <w:ind w:left="568"/>
        <w:jc w:val="both"/>
        <w:rPr>
          <w:sz w:val="24"/>
          <w:szCs w:val="24"/>
          <w:lang w:val="ru-RU"/>
        </w:rPr>
      </w:pPr>
    </w:p>
    <w:p w14:paraId="4C06E65A" w14:textId="77777777" w:rsidR="0073718E" w:rsidRDefault="0073718E" w:rsidP="000B2E7A">
      <w:pPr>
        <w:pStyle w:val="ae"/>
        <w:tabs>
          <w:tab w:val="left" w:pos="568"/>
          <w:tab w:val="left" w:pos="851"/>
        </w:tabs>
        <w:spacing w:line="276" w:lineRule="auto"/>
        <w:ind w:left="568"/>
        <w:jc w:val="both"/>
        <w:rPr>
          <w:sz w:val="24"/>
          <w:szCs w:val="24"/>
          <w:lang w:val="ru-RU"/>
        </w:rPr>
      </w:pPr>
    </w:p>
    <w:p w14:paraId="67DC7F24" w14:textId="7F89BEEA" w:rsidR="000B2E7A" w:rsidRPr="007D35A5" w:rsidRDefault="0073718E" w:rsidP="000B2E7A">
      <w:pPr>
        <w:pStyle w:val="ae"/>
        <w:spacing w:line="276" w:lineRule="auto"/>
        <w:ind w:left="6804"/>
        <w:jc w:val="both"/>
        <w:rPr>
          <w:b/>
          <w:sz w:val="24"/>
          <w:szCs w:val="24"/>
        </w:rPr>
      </w:pPr>
      <w:bookmarkStart w:id="0" w:name="_Hlk219217245"/>
      <w:r>
        <w:rPr>
          <w:b/>
          <w:sz w:val="24"/>
          <w:szCs w:val="24"/>
        </w:rPr>
        <w:lastRenderedPageBreak/>
        <w:t>Додаток 4</w:t>
      </w:r>
    </w:p>
    <w:p w14:paraId="7234F92F" w14:textId="77777777" w:rsidR="000B2E7A" w:rsidRPr="007D35A5" w:rsidRDefault="000B2E7A" w:rsidP="000B2E7A">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754869C2" w14:textId="069194D4" w:rsidR="000B2E7A" w:rsidRPr="007D35A5" w:rsidRDefault="0073718E" w:rsidP="000B2E7A">
      <w:pPr>
        <w:pStyle w:val="ae"/>
        <w:spacing w:line="276" w:lineRule="auto"/>
        <w:ind w:left="6804"/>
        <w:jc w:val="both"/>
        <w:rPr>
          <w:b/>
          <w:sz w:val="24"/>
          <w:szCs w:val="24"/>
        </w:rPr>
      </w:pPr>
      <w:r>
        <w:rPr>
          <w:b/>
          <w:sz w:val="24"/>
          <w:szCs w:val="24"/>
        </w:rPr>
        <w:t>від 20.02</w:t>
      </w:r>
      <w:r w:rsidR="000B2E7A" w:rsidRPr="007D35A5">
        <w:rPr>
          <w:b/>
          <w:sz w:val="24"/>
          <w:szCs w:val="24"/>
        </w:rPr>
        <w:t>.2026</w:t>
      </w:r>
      <w:bookmarkEnd w:id="0"/>
    </w:p>
    <w:p w14:paraId="2B327FA4" w14:textId="7C272195" w:rsidR="000B2E7A" w:rsidRPr="007D35A5" w:rsidRDefault="000B2E7A" w:rsidP="000B2E7A">
      <w:pPr>
        <w:pStyle w:val="ae"/>
        <w:spacing w:before="120" w:after="120" w:line="276" w:lineRule="auto"/>
        <w:jc w:val="center"/>
        <w:rPr>
          <w:b/>
          <w:sz w:val="24"/>
          <w:szCs w:val="24"/>
        </w:rPr>
      </w:pPr>
      <w:r w:rsidRPr="007D35A5">
        <w:rPr>
          <w:b/>
          <w:sz w:val="24"/>
          <w:szCs w:val="24"/>
        </w:rPr>
        <w:t>І. Істотні умови договор</w:t>
      </w:r>
      <w:r w:rsidR="00AD101B" w:rsidRPr="007D35A5">
        <w:rPr>
          <w:b/>
          <w:sz w:val="24"/>
          <w:szCs w:val="24"/>
        </w:rPr>
        <w:t>у</w:t>
      </w:r>
      <w:r w:rsidRPr="007D35A5">
        <w:rPr>
          <w:b/>
          <w:sz w:val="24"/>
          <w:szCs w:val="24"/>
        </w:rPr>
        <w:t xml:space="preserve"> оренди землі на земельн</w:t>
      </w:r>
      <w:r w:rsidR="00AD101B" w:rsidRPr="007D35A5">
        <w:rPr>
          <w:b/>
          <w:sz w:val="24"/>
          <w:szCs w:val="24"/>
        </w:rPr>
        <w:t>у</w:t>
      </w:r>
      <w:r w:rsidRPr="007D35A5">
        <w:rPr>
          <w:b/>
          <w:sz w:val="24"/>
          <w:szCs w:val="24"/>
        </w:rPr>
        <w:t xml:space="preserve"> ділянк</w:t>
      </w:r>
      <w:r w:rsidR="00AD101B" w:rsidRPr="007D35A5">
        <w:rPr>
          <w:b/>
          <w:sz w:val="24"/>
          <w:szCs w:val="24"/>
        </w:rPr>
        <w:t>у</w:t>
      </w:r>
      <w:r w:rsidRPr="007D35A5">
        <w:rPr>
          <w:b/>
          <w:sz w:val="24"/>
          <w:szCs w:val="24"/>
        </w:rPr>
        <w:t xml:space="preserve"> із земель </w:t>
      </w:r>
      <w:r w:rsidR="0073718E">
        <w:rPr>
          <w:b/>
          <w:sz w:val="24"/>
          <w:szCs w:val="24"/>
        </w:rPr>
        <w:t>водного фонду</w:t>
      </w:r>
      <w:r w:rsidR="00AD101B" w:rsidRPr="007D35A5">
        <w:rPr>
          <w:b/>
          <w:sz w:val="24"/>
          <w:szCs w:val="24"/>
        </w:rPr>
        <w:t xml:space="preserve"> з цільовим при</w:t>
      </w:r>
      <w:r w:rsidR="0073718E">
        <w:rPr>
          <w:b/>
          <w:sz w:val="24"/>
          <w:szCs w:val="24"/>
        </w:rPr>
        <w:t>значенням «для рибогосподарських потреб</w:t>
      </w:r>
      <w:r w:rsidRPr="007D35A5">
        <w:rPr>
          <w:b/>
          <w:sz w:val="24"/>
          <w:szCs w:val="24"/>
        </w:rPr>
        <w:t>, що виставля</w:t>
      </w:r>
      <w:r w:rsidR="00AD101B" w:rsidRPr="007D35A5">
        <w:rPr>
          <w:b/>
          <w:sz w:val="24"/>
          <w:szCs w:val="24"/>
        </w:rPr>
        <w:t>є</w:t>
      </w:r>
      <w:r w:rsidRPr="007D35A5">
        <w:rPr>
          <w:b/>
          <w:sz w:val="24"/>
          <w:szCs w:val="24"/>
        </w:rPr>
        <w:t>ться на земельні торги</w:t>
      </w:r>
    </w:p>
    <w:p w14:paraId="4B5776CB" w14:textId="353BE5E5" w:rsidR="000B2E7A" w:rsidRPr="007D35A5" w:rsidRDefault="0073718E" w:rsidP="001D37D8">
      <w:pPr>
        <w:pStyle w:val="ae"/>
        <w:numPr>
          <w:ilvl w:val="0"/>
          <w:numId w:val="24"/>
        </w:numPr>
        <w:tabs>
          <w:tab w:val="left" w:pos="851"/>
          <w:tab w:val="left" w:pos="993"/>
        </w:tabs>
        <w:spacing w:line="276" w:lineRule="auto"/>
        <w:ind w:left="0" w:firstLine="567"/>
        <w:jc w:val="both"/>
        <w:rPr>
          <w:sz w:val="24"/>
          <w:szCs w:val="24"/>
        </w:rPr>
      </w:pPr>
      <w:r>
        <w:rPr>
          <w:sz w:val="24"/>
          <w:szCs w:val="24"/>
        </w:rPr>
        <w:t>Термін оренди – 10</w:t>
      </w:r>
      <w:r w:rsidR="000B2E7A" w:rsidRPr="007D35A5">
        <w:rPr>
          <w:sz w:val="24"/>
          <w:szCs w:val="24"/>
        </w:rPr>
        <w:t xml:space="preserve"> років.</w:t>
      </w:r>
    </w:p>
    <w:p w14:paraId="757516C5"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27F77948" w14:textId="177D96B8" w:rsidR="000B2E7A" w:rsidRPr="007D35A5" w:rsidRDefault="000B2E7A" w:rsidP="001D37D8">
      <w:pPr>
        <w:pStyle w:val="ae"/>
        <w:numPr>
          <w:ilvl w:val="0"/>
          <w:numId w:val="24"/>
        </w:numPr>
        <w:tabs>
          <w:tab w:val="left" w:pos="851"/>
          <w:tab w:val="left" w:pos="993"/>
        </w:tabs>
        <w:spacing w:line="276" w:lineRule="auto"/>
        <w:ind w:left="0" w:firstLine="567"/>
        <w:jc w:val="both"/>
        <w:rPr>
          <w:rFonts w:eastAsia="Cambria"/>
          <w:sz w:val="24"/>
          <w:szCs w:val="24"/>
        </w:rPr>
      </w:pPr>
      <w:r w:rsidRPr="007D35A5">
        <w:rPr>
          <w:sz w:val="24"/>
          <w:szCs w:val="24"/>
        </w:rPr>
        <w:t>Ціл</w:t>
      </w:r>
      <w:r w:rsidR="0073718E">
        <w:rPr>
          <w:sz w:val="24"/>
          <w:szCs w:val="24"/>
        </w:rPr>
        <w:t>ьове призначення: для рибогосподарських потреб</w:t>
      </w:r>
      <w:r w:rsidRPr="007D35A5">
        <w:rPr>
          <w:sz w:val="24"/>
          <w:szCs w:val="24"/>
        </w:rPr>
        <w:t>.</w:t>
      </w:r>
    </w:p>
    <w:p w14:paraId="5BF4806B" w14:textId="2857523A" w:rsidR="000B2E7A" w:rsidRPr="007D35A5" w:rsidRDefault="000B2E7A" w:rsidP="001D37D8">
      <w:pPr>
        <w:pStyle w:val="ae"/>
        <w:numPr>
          <w:ilvl w:val="0"/>
          <w:numId w:val="24"/>
        </w:numPr>
        <w:tabs>
          <w:tab w:val="left" w:pos="567"/>
          <w:tab w:val="left" w:pos="851"/>
          <w:tab w:val="left" w:pos="993"/>
        </w:tabs>
        <w:spacing w:line="276" w:lineRule="auto"/>
        <w:ind w:left="0" w:firstLine="567"/>
        <w:jc w:val="both"/>
        <w:rPr>
          <w:sz w:val="24"/>
          <w:szCs w:val="24"/>
        </w:rPr>
      </w:pPr>
      <w:r w:rsidRPr="007D35A5">
        <w:rPr>
          <w:sz w:val="24"/>
          <w:szCs w:val="24"/>
        </w:rPr>
        <w:t>Умови використання земельної ділянки: земе</w:t>
      </w:r>
      <w:r w:rsidR="0073718E">
        <w:rPr>
          <w:sz w:val="24"/>
          <w:szCs w:val="24"/>
        </w:rPr>
        <w:t>льна ділянка використовується в комплексі з розташованим на ній водним об’єктом (ставком)</w:t>
      </w:r>
      <w:r w:rsidRPr="007D35A5">
        <w:rPr>
          <w:sz w:val="24"/>
          <w:szCs w:val="24"/>
        </w:rPr>
        <w:t>.</w:t>
      </w:r>
    </w:p>
    <w:p w14:paraId="4DEF6ABA"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збереження стану об’єкта оренди: земельна ділянка повинна перебувати в задовільному стані.</w:t>
      </w:r>
    </w:p>
    <w:p w14:paraId="74DE43F3"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і строки передачі земельної ділянки орендарю: передача земельної ділянки орендарю здійснюється після державної реєстрації договору оренди за актом приймання–передачі.</w:t>
      </w:r>
    </w:p>
    <w:p w14:paraId="0DE1AE14"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повернення земельної ділянки орендодавцеві після припинення договору оренди: земельна ділянка повертається орендарем за актом приймання–передачі у стані, не гіршому порівняно з тим, у якому він одержав її  в оренду.</w:t>
      </w:r>
    </w:p>
    <w:p w14:paraId="25DFDEDA"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 xml:space="preserve"> Правові обмеження щодо використання земельної ділянки: зміна цільового використання без проєкту землеустрою.</w:t>
      </w:r>
    </w:p>
    <w:p w14:paraId="7185905D" w14:textId="77777777" w:rsidR="00E43FB5" w:rsidRDefault="00E43FB5" w:rsidP="00902A1D">
      <w:pPr>
        <w:pStyle w:val="ae"/>
        <w:tabs>
          <w:tab w:val="left" w:pos="851"/>
          <w:tab w:val="left" w:pos="993"/>
        </w:tabs>
        <w:spacing w:line="276" w:lineRule="auto"/>
        <w:jc w:val="both"/>
        <w:rPr>
          <w:sz w:val="24"/>
          <w:szCs w:val="24"/>
          <w:lang w:val="ru-RU"/>
        </w:rPr>
      </w:pPr>
    </w:p>
    <w:p w14:paraId="38FA5669" w14:textId="77777777" w:rsidR="0073718E" w:rsidRPr="001B36E1" w:rsidRDefault="0073718E" w:rsidP="00902A1D">
      <w:pPr>
        <w:pStyle w:val="ae"/>
        <w:tabs>
          <w:tab w:val="left" w:pos="851"/>
          <w:tab w:val="left" w:pos="993"/>
        </w:tabs>
        <w:spacing w:line="276" w:lineRule="auto"/>
        <w:jc w:val="both"/>
        <w:rPr>
          <w:sz w:val="24"/>
          <w:szCs w:val="24"/>
          <w:lang w:val="ru-RU"/>
        </w:rPr>
      </w:pPr>
    </w:p>
    <w:p w14:paraId="1D174787" w14:textId="77777777" w:rsidR="00E43FB5" w:rsidRPr="001B36E1" w:rsidRDefault="00E43FB5" w:rsidP="00902A1D">
      <w:pPr>
        <w:pStyle w:val="ae"/>
        <w:tabs>
          <w:tab w:val="left" w:pos="851"/>
          <w:tab w:val="left" w:pos="993"/>
        </w:tabs>
        <w:spacing w:line="276" w:lineRule="auto"/>
        <w:jc w:val="both"/>
        <w:rPr>
          <w:sz w:val="24"/>
          <w:szCs w:val="24"/>
          <w:lang w:val="ru-RU"/>
        </w:rPr>
      </w:pPr>
    </w:p>
    <w:p w14:paraId="59C68D5B" w14:textId="77777777" w:rsidR="00E43FB5" w:rsidRPr="001B36E1" w:rsidRDefault="00E43FB5" w:rsidP="00902A1D">
      <w:pPr>
        <w:pStyle w:val="ae"/>
        <w:tabs>
          <w:tab w:val="left" w:pos="851"/>
          <w:tab w:val="left" w:pos="993"/>
        </w:tabs>
        <w:spacing w:line="276" w:lineRule="auto"/>
        <w:jc w:val="both"/>
        <w:rPr>
          <w:sz w:val="24"/>
          <w:szCs w:val="24"/>
          <w:lang w:val="ru-RU"/>
        </w:rPr>
      </w:pPr>
    </w:p>
    <w:p w14:paraId="2BF13F2A" w14:textId="77777777" w:rsidR="00E43FB5" w:rsidRPr="001B36E1" w:rsidRDefault="00E43FB5" w:rsidP="00902A1D">
      <w:pPr>
        <w:pStyle w:val="ae"/>
        <w:tabs>
          <w:tab w:val="left" w:pos="851"/>
          <w:tab w:val="left" w:pos="993"/>
        </w:tabs>
        <w:spacing w:line="276" w:lineRule="auto"/>
        <w:jc w:val="both"/>
        <w:rPr>
          <w:sz w:val="24"/>
          <w:szCs w:val="24"/>
          <w:lang w:val="ru-RU"/>
        </w:rPr>
      </w:pPr>
    </w:p>
    <w:p w14:paraId="60EFCC9D" w14:textId="77777777" w:rsidR="00E43FB5" w:rsidRPr="001B36E1" w:rsidRDefault="00E43FB5" w:rsidP="00902A1D">
      <w:pPr>
        <w:pStyle w:val="ae"/>
        <w:tabs>
          <w:tab w:val="left" w:pos="851"/>
          <w:tab w:val="left" w:pos="993"/>
        </w:tabs>
        <w:spacing w:line="276" w:lineRule="auto"/>
        <w:jc w:val="both"/>
        <w:rPr>
          <w:sz w:val="24"/>
          <w:szCs w:val="24"/>
          <w:lang w:val="ru-RU"/>
        </w:rPr>
      </w:pPr>
    </w:p>
    <w:p w14:paraId="37E74AC8" w14:textId="77777777" w:rsidR="00E43FB5" w:rsidRPr="001B36E1" w:rsidRDefault="00E43FB5" w:rsidP="00902A1D">
      <w:pPr>
        <w:pStyle w:val="ae"/>
        <w:tabs>
          <w:tab w:val="left" w:pos="851"/>
          <w:tab w:val="left" w:pos="993"/>
        </w:tabs>
        <w:spacing w:line="276" w:lineRule="auto"/>
        <w:jc w:val="both"/>
        <w:rPr>
          <w:sz w:val="24"/>
          <w:szCs w:val="24"/>
          <w:lang w:val="ru-RU"/>
        </w:rPr>
      </w:pPr>
    </w:p>
    <w:p w14:paraId="2DE202AB" w14:textId="77777777" w:rsidR="00E43FB5" w:rsidRPr="001B36E1" w:rsidRDefault="00E43FB5" w:rsidP="00902A1D">
      <w:pPr>
        <w:pStyle w:val="ae"/>
        <w:tabs>
          <w:tab w:val="left" w:pos="851"/>
          <w:tab w:val="left" w:pos="993"/>
        </w:tabs>
        <w:spacing w:line="276" w:lineRule="auto"/>
        <w:jc w:val="both"/>
        <w:rPr>
          <w:sz w:val="24"/>
          <w:szCs w:val="24"/>
          <w:lang w:val="ru-RU"/>
        </w:rPr>
      </w:pPr>
    </w:p>
    <w:p w14:paraId="0BC7B04C" w14:textId="77777777" w:rsidR="00E43FB5" w:rsidRPr="001B36E1" w:rsidRDefault="00E43FB5" w:rsidP="00902A1D">
      <w:pPr>
        <w:pStyle w:val="ae"/>
        <w:tabs>
          <w:tab w:val="left" w:pos="851"/>
          <w:tab w:val="left" w:pos="993"/>
        </w:tabs>
        <w:spacing w:line="276" w:lineRule="auto"/>
        <w:jc w:val="both"/>
        <w:rPr>
          <w:sz w:val="24"/>
          <w:szCs w:val="24"/>
          <w:lang w:val="ru-RU"/>
        </w:rPr>
      </w:pPr>
    </w:p>
    <w:p w14:paraId="01C5D63F" w14:textId="77777777" w:rsidR="00E43FB5" w:rsidRPr="001B36E1" w:rsidRDefault="00E43FB5" w:rsidP="00902A1D">
      <w:pPr>
        <w:pStyle w:val="ae"/>
        <w:tabs>
          <w:tab w:val="left" w:pos="851"/>
          <w:tab w:val="left" w:pos="993"/>
        </w:tabs>
        <w:spacing w:line="276" w:lineRule="auto"/>
        <w:jc w:val="both"/>
        <w:rPr>
          <w:sz w:val="24"/>
          <w:szCs w:val="24"/>
          <w:lang w:val="ru-RU"/>
        </w:rPr>
      </w:pPr>
    </w:p>
    <w:p w14:paraId="5A5AA9BE" w14:textId="77777777" w:rsidR="00E43FB5" w:rsidRPr="001B36E1" w:rsidRDefault="00E43FB5" w:rsidP="00902A1D">
      <w:pPr>
        <w:pStyle w:val="ae"/>
        <w:tabs>
          <w:tab w:val="left" w:pos="851"/>
          <w:tab w:val="left" w:pos="993"/>
        </w:tabs>
        <w:spacing w:line="276" w:lineRule="auto"/>
        <w:jc w:val="both"/>
        <w:rPr>
          <w:sz w:val="24"/>
          <w:szCs w:val="24"/>
          <w:lang w:val="ru-RU"/>
        </w:rPr>
      </w:pPr>
    </w:p>
    <w:p w14:paraId="1192B37F" w14:textId="77777777" w:rsidR="00E43FB5" w:rsidRPr="001B36E1" w:rsidRDefault="00E43FB5" w:rsidP="00902A1D">
      <w:pPr>
        <w:pStyle w:val="ae"/>
        <w:tabs>
          <w:tab w:val="left" w:pos="851"/>
          <w:tab w:val="left" w:pos="993"/>
        </w:tabs>
        <w:spacing w:line="276" w:lineRule="auto"/>
        <w:jc w:val="both"/>
        <w:rPr>
          <w:sz w:val="24"/>
          <w:szCs w:val="24"/>
          <w:lang w:val="ru-RU"/>
        </w:rPr>
      </w:pPr>
    </w:p>
    <w:p w14:paraId="5335CD88" w14:textId="77777777" w:rsidR="00E43FB5" w:rsidRPr="001B36E1" w:rsidRDefault="00E43FB5" w:rsidP="00902A1D">
      <w:pPr>
        <w:pStyle w:val="ae"/>
        <w:tabs>
          <w:tab w:val="left" w:pos="851"/>
          <w:tab w:val="left" w:pos="993"/>
        </w:tabs>
        <w:spacing w:line="276" w:lineRule="auto"/>
        <w:jc w:val="both"/>
        <w:rPr>
          <w:sz w:val="24"/>
          <w:szCs w:val="24"/>
          <w:lang w:val="ru-RU"/>
        </w:rPr>
      </w:pPr>
    </w:p>
    <w:p w14:paraId="697B38C6" w14:textId="77777777" w:rsidR="00E43FB5" w:rsidRPr="001B36E1" w:rsidRDefault="00E43FB5" w:rsidP="00902A1D">
      <w:pPr>
        <w:pStyle w:val="ae"/>
        <w:tabs>
          <w:tab w:val="left" w:pos="851"/>
          <w:tab w:val="left" w:pos="993"/>
        </w:tabs>
        <w:spacing w:line="276" w:lineRule="auto"/>
        <w:jc w:val="both"/>
        <w:rPr>
          <w:sz w:val="24"/>
          <w:szCs w:val="24"/>
          <w:lang w:val="ru-RU"/>
        </w:rPr>
      </w:pPr>
    </w:p>
    <w:p w14:paraId="60F7E09C" w14:textId="77777777" w:rsidR="00E43FB5" w:rsidRPr="001B36E1" w:rsidRDefault="00E43FB5" w:rsidP="00902A1D">
      <w:pPr>
        <w:pStyle w:val="ae"/>
        <w:tabs>
          <w:tab w:val="left" w:pos="851"/>
          <w:tab w:val="left" w:pos="993"/>
        </w:tabs>
        <w:spacing w:line="276" w:lineRule="auto"/>
        <w:jc w:val="both"/>
        <w:rPr>
          <w:sz w:val="24"/>
          <w:szCs w:val="24"/>
          <w:lang w:val="ru-RU"/>
        </w:rPr>
      </w:pPr>
    </w:p>
    <w:p w14:paraId="1BAD9C36" w14:textId="77777777" w:rsidR="00E43FB5" w:rsidRPr="001B36E1" w:rsidRDefault="00E43FB5" w:rsidP="00902A1D">
      <w:pPr>
        <w:pStyle w:val="ae"/>
        <w:tabs>
          <w:tab w:val="left" w:pos="851"/>
          <w:tab w:val="left" w:pos="993"/>
        </w:tabs>
        <w:spacing w:line="276" w:lineRule="auto"/>
        <w:jc w:val="both"/>
        <w:rPr>
          <w:sz w:val="24"/>
          <w:szCs w:val="24"/>
          <w:lang w:val="ru-RU"/>
        </w:rPr>
      </w:pPr>
    </w:p>
    <w:p w14:paraId="55ED865A" w14:textId="77777777" w:rsidR="00E43FB5" w:rsidRPr="001B36E1" w:rsidRDefault="00E43FB5" w:rsidP="00902A1D">
      <w:pPr>
        <w:pStyle w:val="ae"/>
        <w:tabs>
          <w:tab w:val="left" w:pos="851"/>
          <w:tab w:val="left" w:pos="993"/>
        </w:tabs>
        <w:spacing w:line="276" w:lineRule="auto"/>
        <w:jc w:val="both"/>
        <w:rPr>
          <w:sz w:val="24"/>
          <w:szCs w:val="24"/>
          <w:lang w:val="ru-RU"/>
        </w:rPr>
      </w:pPr>
    </w:p>
    <w:p w14:paraId="2B193F7A" w14:textId="77777777" w:rsidR="00E43FB5" w:rsidRPr="001B36E1" w:rsidRDefault="00E43FB5" w:rsidP="00902A1D">
      <w:pPr>
        <w:pStyle w:val="ae"/>
        <w:tabs>
          <w:tab w:val="left" w:pos="851"/>
          <w:tab w:val="left" w:pos="993"/>
        </w:tabs>
        <w:spacing w:line="276" w:lineRule="auto"/>
        <w:jc w:val="both"/>
        <w:rPr>
          <w:sz w:val="24"/>
          <w:szCs w:val="24"/>
          <w:lang w:val="ru-RU"/>
        </w:rPr>
      </w:pPr>
    </w:p>
    <w:p w14:paraId="0C3D302E" w14:textId="77777777" w:rsidR="00E43FB5" w:rsidRPr="001B36E1" w:rsidRDefault="00E43FB5" w:rsidP="00902A1D">
      <w:pPr>
        <w:pStyle w:val="ae"/>
        <w:tabs>
          <w:tab w:val="left" w:pos="851"/>
          <w:tab w:val="left" w:pos="993"/>
        </w:tabs>
        <w:spacing w:line="276" w:lineRule="auto"/>
        <w:jc w:val="both"/>
        <w:rPr>
          <w:sz w:val="24"/>
          <w:szCs w:val="24"/>
          <w:lang w:val="ru-RU"/>
        </w:rPr>
      </w:pPr>
    </w:p>
    <w:p w14:paraId="709F14B9" w14:textId="77777777" w:rsidR="00E43FB5" w:rsidRPr="001B36E1" w:rsidRDefault="00E43FB5" w:rsidP="00902A1D">
      <w:pPr>
        <w:pStyle w:val="ae"/>
        <w:tabs>
          <w:tab w:val="left" w:pos="851"/>
          <w:tab w:val="left" w:pos="993"/>
        </w:tabs>
        <w:spacing w:line="276" w:lineRule="auto"/>
        <w:jc w:val="both"/>
        <w:rPr>
          <w:sz w:val="24"/>
          <w:szCs w:val="24"/>
          <w:lang w:val="ru-RU"/>
        </w:rPr>
      </w:pPr>
    </w:p>
    <w:p w14:paraId="4E0452A2" w14:textId="77777777" w:rsidR="00E43FB5" w:rsidRPr="001B36E1" w:rsidRDefault="00E43FB5" w:rsidP="00902A1D">
      <w:pPr>
        <w:pStyle w:val="ae"/>
        <w:tabs>
          <w:tab w:val="left" w:pos="851"/>
          <w:tab w:val="left" w:pos="993"/>
        </w:tabs>
        <w:spacing w:line="276" w:lineRule="auto"/>
        <w:jc w:val="both"/>
        <w:rPr>
          <w:sz w:val="24"/>
          <w:szCs w:val="24"/>
          <w:lang w:val="ru-RU"/>
        </w:rPr>
      </w:pPr>
    </w:p>
    <w:p w14:paraId="1A387B24" w14:textId="77777777" w:rsidR="00E43FB5" w:rsidRPr="001B36E1" w:rsidRDefault="00E43FB5" w:rsidP="00902A1D">
      <w:pPr>
        <w:pStyle w:val="ae"/>
        <w:tabs>
          <w:tab w:val="left" w:pos="851"/>
          <w:tab w:val="left" w:pos="993"/>
        </w:tabs>
        <w:spacing w:line="276" w:lineRule="auto"/>
        <w:jc w:val="both"/>
        <w:rPr>
          <w:sz w:val="24"/>
          <w:szCs w:val="24"/>
          <w:lang w:val="ru-RU"/>
        </w:rPr>
      </w:pPr>
    </w:p>
    <w:p w14:paraId="76B7B4E8" w14:textId="00A40C8A" w:rsidR="00507D04" w:rsidRPr="007D35A5" w:rsidRDefault="00507D04" w:rsidP="000511CB">
      <w:pPr>
        <w:pStyle w:val="ae"/>
        <w:tabs>
          <w:tab w:val="left" w:pos="851"/>
          <w:tab w:val="left" w:pos="993"/>
        </w:tabs>
        <w:spacing w:line="276" w:lineRule="auto"/>
        <w:ind w:firstLine="567"/>
        <w:jc w:val="both"/>
        <w:rPr>
          <w:sz w:val="24"/>
          <w:szCs w:val="24"/>
        </w:rPr>
      </w:pPr>
    </w:p>
    <w:p w14:paraId="4B6A4535" w14:textId="77777777" w:rsidR="00B14B96" w:rsidRPr="007D35A5" w:rsidRDefault="00B14B96" w:rsidP="00B14B96">
      <w:pPr>
        <w:pStyle w:val="ae"/>
        <w:tabs>
          <w:tab w:val="left" w:pos="993"/>
        </w:tabs>
        <w:spacing w:line="276" w:lineRule="auto"/>
        <w:jc w:val="center"/>
        <w:rPr>
          <w:b/>
          <w:sz w:val="24"/>
          <w:szCs w:val="24"/>
        </w:rPr>
      </w:pPr>
      <w:r w:rsidRPr="007D35A5">
        <w:rPr>
          <w:b/>
          <w:sz w:val="24"/>
          <w:szCs w:val="24"/>
        </w:rPr>
        <w:t>ПОЯСНЮВАЛЬНА ЗАПИСКА</w:t>
      </w:r>
    </w:p>
    <w:p w14:paraId="46EDD50D" w14:textId="77777777" w:rsidR="00B14B96" w:rsidRPr="007D35A5" w:rsidRDefault="00B14B96" w:rsidP="00B14B96">
      <w:pPr>
        <w:pStyle w:val="ae"/>
        <w:tabs>
          <w:tab w:val="left" w:pos="993"/>
        </w:tabs>
        <w:spacing w:line="276" w:lineRule="auto"/>
        <w:jc w:val="center"/>
        <w:rPr>
          <w:b/>
          <w:sz w:val="24"/>
          <w:szCs w:val="24"/>
        </w:rPr>
      </w:pPr>
      <w:r w:rsidRPr="007D35A5">
        <w:rPr>
          <w:b/>
          <w:sz w:val="24"/>
          <w:szCs w:val="24"/>
        </w:rPr>
        <w:t>до проєкту рішення «Про проведення земельних торгів з продажу права оренди земельних ділянок»</w:t>
      </w:r>
    </w:p>
    <w:p w14:paraId="2D13228C" w14:textId="7F0C331F" w:rsidR="00B14B96" w:rsidRPr="007D35A5" w:rsidRDefault="00B14B96" w:rsidP="00B14B96">
      <w:pPr>
        <w:pStyle w:val="ae"/>
        <w:spacing w:line="276" w:lineRule="auto"/>
        <w:jc w:val="center"/>
        <w:rPr>
          <w:b/>
          <w:sz w:val="24"/>
          <w:szCs w:val="24"/>
        </w:rPr>
      </w:pPr>
    </w:p>
    <w:p w14:paraId="02270617" w14:textId="41293E2A" w:rsidR="00A36359" w:rsidRPr="007D35A5" w:rsidRDefault="00A36359" w:rsidP="00FD2492">
      <w:pPr>
        <w:pStyle w:val="ae"/>
        <w:spacing w:before="240" w:line="276" w:lineRule="auto"/>
        <w:ind w:firstLine="567"/>
        <w:jc w:val="both"/>
        <w:rPr>
          <w:sz w:val="24"/>
          <w:szCs w:val="24"/>
        </w:rPr>
      </w:pPr>
      <w:r w:rsidRPr="007D35A5">
        <w:rPr>
          <w:sz w:val="24"/>
          <w:szCs w:val="24"/>
        </w:rPr>
        <w:t>Цей проєкт рішення підготовлений з метою залучення додаткових коштів у вигляді орендної плати за землю до бюджету Роменської міської територіальної громади внаслідок проведення у 2026 році земельних торгів з продажу права оренди земельних ділянок</w:t>
      </w:r>
      <w:r w:rsidR="00FD2492">
        <w:rPr>
          <w:sz w:val="24"/>
          <w:szCs w:val="24"/>
        </w:rPr>
        <w:t xml:space="preserve"> комунальної власності, а саме:</w:t>
      </w:r>
      <w:r w:rsidRPr="007D35A5">
        <w:rPr>
          <w:sz w:val="24"/>
          <w:szCs w:val="24"/>
        </w:rPr>
        <w:t>земельни</w:t>
      </w:r>
      <w:bookmarkStart w:id="1" w:name="_GoBack"/>
      <w:bookmarkEnd w:id="1"/>
      <w:r w:rsidRPr="007D35A5">
        <w:rPr>
          <w:sz w:val="24"/>
          <w:szCs w:val="24"/>
        </w:rPr>
        <w:t>х ділянок, на які були підготовлені лоти у кінці 2025 року та щодо яких не приймалися рішення Роменської міської ради «Про проведення земельних торгів з продажу права оренди земельних ділянок»</w:t>
      </w:r>
      <w:r w:rsidR="00FD2492">
        <w:rPr>
          <w:sz w:val="24"/>
          <w:szCs w:val="24"/>
        </w:rPr>
        <w:t>.</w:t>
      </w:r>
    </w:p>
    <w:p w14:paraId="5722824F" w14:textId="61EDE751" w:rsidR="001D37D8" w:rsidRPr="007D35A5" w:rsidRDefault="001D37D8" w:rsidP="00A36359">
      <w:pPr>
        <w:pStyle w:val="ae"/>
        <w:spacing w:line="276" w:lineRule="auto"/>
        <w:ind w:firstLine="567"/>
        <w:jc w:val="both"/>
        <w:rPr>
          <w:sz w:val="24"/>
          <w:szCs w:val="24"/>
        </w:rPr>
      </w:pPr>
    </w:p>
    <w:p w14:paraId="58FB27BA" w14:textId="77777777" w:rsidR="001D37D8" w:rsidRPr="007D35A5" w:rsidRDefault="001D37D8" w:rsidP="00A36359">
      <w:pPr>
        <w:pStyle w:val="ae"/>
        <w:spacing w:line="276" w:lineRule="auto"/>
        <w:ind w:firstLine="567"/>
        <w:jc w:val="both"/>
        <w:rPr>
          <w:sz w:val="24"/>
          <w:szCs w:val="24"/>
        </w:rPr>
      </w:pPr>
    </w:p>
    <w:p w14:paraId="617978DA" w14:textId="77777777" w:rsidR="00466985" w:rsidRPr="007D35A5" w:rsidRDefault="00466985" w:rsidP="00C435E3">
      <w:pPr>
        <w:tabs>
          <w:tab w:val="left" w:pos="6379"/>
        </w:tabs>
        <w:jc w:val="both"/>
        <w:rPr>
          <w:b/>
          <w:sz w:val="24"/>
          <w:szCs w:val="24"/>
          <w:lang w:val="uk-UA"/>
        </w:rPr>
      </w:pPr>
    </w:p>
    <w:p w14:paraId="042E7BB1" w14:textId="0F6D19C9" w:rsidR="00C435E3" w:rsidRPr="007D35A5" w:rsidRDefault="00FD2492" w:rsidP="00C435E3">
      <w:pPr>
        <w:tabs>
          <w:tab w:val="left" w:pos="6379"/>
        </w:tabs>
        <w:jc w:val="both"/>
        <w:rPr>
          <w:b/>
          <w:sz w:val="24"/>
          <w:szCs w:val="24"/>
          <w:lang w:val="uk-UA"/>
        </w:rPr>
      </w:pPr>
      <w:r>
        <w:rPr>
          <w:b/>
          <w:sz w:val="24"/>
          <w:szCs w:val="24"/>
          <w:lang w:val="uk-UA"/>
        </w:rPr>
        <w:t>В.о. н</w:t>
      </w:r>
      <w:r w:rsidR="00C435E3" w:rsidRPr="007D35A5">
        <w:rPr>
          <w:b/>
          <w:sz w:val="24"/>
          <w:szCs w:val="24"/>
          <w:lang w:val="uk-UA"/>
        </w:rPr>
        <w:t>ачальник</w:t>
      </w:r>
      <w:r>
        <w:rPr>
          <w:b/>
          <w:sz w:val="24"/>
          <w:szCs w:val="24"/>
          <w:lang w:val="uk-UA"/>
        </w:rPr>
        <w:t xml:space="preserve">а </w:t>
      </w:r>
      <w:r w:rsidR="00C435E3" w:rsidRPr="007D35A5">
        <w:rPr>
          <w:b/>
          <w:sz w:val="24"/>
          <w:szCs w:val="24"/>
          <w:lang w:val="uk-UA"/>
        </w:rPr>
        <w:t xml:space="preserve"> відділу земе</w:t>
      </w:r>
      <w:r>
        <w:rPr>
          <w:b/>
          <w:sz w:val="24"/>
          <w:szCs w:val="24"/>
          <w:lang w:val="uk-UA"/>
        </w:rPr>
        <w:t>льних ресурсів</w:t>
      </w:r>
      <w:r>
        <w:rPr>
          <w:b/>
          <w:sz w:val="24"/>
          <w:szCs w:val="24"/>
          <w:lang w:val="uk-UA"/>
        </w:rPr>
        <w:tab/>
        <w:t>Оксана ПАЛАЖЧЕНКО</w:t>
      </w:r>
    </w:p>
    <w:p w14:paraId="064BF5E5" w14:textId="77777777" w:rsidR="00C435E3" w:rsidRPr="007D35A5" w:rsidRDefault="00C435E3" w:rsidP="00C435E3">
      <w:pPr>
        <w:tabs>
          <w:tab w:val="left" w:pos="6714"/>
        </w:tabs>
        <w:ind w:right="-1"/>
        <w:jc w:val="both"/>
        <w:rPr>
          <w:b/>
          <w:sz w:val="24"/>
          <w:szCs w:val="24"/>
          <w:lang w:val="uk-UA"/>
        </w:rPr>
      </w:pPr>
    </w:p>
    <w:p w14:paraId="2B24F556" w14:textId="77777777" w:rsidR="00C435E3" w:rsidRPr="007D35A5" w:rsidRDefault="00C435E3" w:rsidP="00C435E3">
      <w:pPr>
        <w:tabs>
          <w:tab w:val="left" w:pos="6714"/>
        </w:tabs>
        <w:ind w:right="-1"/>
        <w:jc w:val="both"/>
        <w:rPr>
          <w:b/>
          <w:sz w:val="24"/>
          <w:szCs w:val="24"/>
          <w:lang w:val="uk-UA"/>
        </w:rPr>
      </w:pPr>
      <w:r w:rsidRPr="007D35A5">
        <w:rPr>
          <w:b/>
          <w:sz w:val="24"/>
          <w:szCs w:val="24"/>
          <w:lang w:val="uk-UA"/>
        </w:rPr>
        <w:t>Погоджено</w:t>
      </w:r>
    </w:p>
    <w:p w14:paraId="43E49EFC" w14:textId="77777777" w:rsidR="00C435E3" w:rsidRPr="007D35A5" w:rsidRDefault="00C435E3" w:rsidP="00C435E3">
      <w:pPr>
        <w:shd w:val="clear" w:color="auto" w:fill="FFFFFF"/>
        <w:spacing w:line="276" w:lineRule="auto"/>
        <w:jc w:val="both"/>
        <w:rPr>
          <w:b/>
          <w:sz w:val="24"/>
          <w:szCs w:val="24"/>
          <w:lang w:val="uk-UA"/>
        </w:rPr>
      </w:pPr>
      <w:r w:rsidRPr="007D35A5">
        <w:rPr>
          <w:b/>
          <w:sz w:val="24"/>
          <w:szCs w:val="24"/>
          <w:lang w:val="uk-UA"/>
        </w:rPr>
        <w:t>Керуючий справами виконкому</w:t>
      </w:r>
      <w:r w:rsidRPr="007D35A5">
        <w:rPr>
          <w:b/>
          <w:sz w:val="24"/>
          <w:szCs w:val="24"/>
          <w:lang w:val="uk-UA"/>
        </w:rPr>
        <w:tab/>
      </w:r>
      <w:r w:rsidRPr="007D35A5">
        <w:rPr>
          <w:b/>
          <w:sz w:val="24"/>
          <w:szCs w:val="24"/>
          <w:lang w:val="uk-UA"/>
        </w:rPr>
        <w:tab/>
      </w:r>
      <w:r w:rsidRPr="007D35A5">
        <w:rPr>
          <w:b/>
          <w:sz w:val="24"/>
          <w:szCs w:val="24"/>
          <w:lang w:val="uk-UA"/>
        </w:rPr>
        <w:tab/>
      </w:r>
      <w:r w:rsidRPr="007D35A5">
        <w:rPr>
          <w:b/>
          <w:sz w:val="24"/>
          <w:szCs w:val="24"/>
          <w:lang w:val="uk-UA"/>
        </w:rPr>
        <w:tab/>
      </w:r>
      <w:r w:rsidRPr="007D35A5">
        <w:rPr>
          <w:b/>
          <w:sz w:val="24"/>
          <w:szCs w:val="24"/>
          <w:lang w:val="uk-UA"/>
        </w:rPr>
        <w:tab/>
        <w:t>Наталія МОСКАЛЕНКО</w:t>
      </w:r>
    </w:p>
    <w:p w14:paraId="34B412F9" w14:textId="77777777" w:rsidR="00C435E3" w:rsidRPr="007D35A5" w:rsidRDefault="00C435E3" w:rsidP="00C435E3">
      <w:pPr>
        <w:shd w:val="clear" w:color="auto" w:fill="FFFFFF"/>
        <w:spacing w:line="276" w:lineRule="auto"/>
        <w:jc w:val="both"/>
        <w:rPr>
          <w:b/>
          <w:sz w:val="24"/>
          <w:szCs w:val="24"/>
          <w:lang w:val="uk-UA"/>
        </w:rPr>
      </w:pPr>
    </w:p>
    <w:p w14:paraId="7B48A3BC" w14:textId="77777777" w:rsidR="00C435E3" w:rsidRPr="007D35A5" w:rsidRDefault="00C435E3" w:rsidP="00C435E3">
      <w:pPr>
        <w:shd w:val="clear" w:color="auto" w:fill="FFFFFF"/>
        <w:spacing w:line="276" w:lineRule="auto"/>
        <w:jc w:val="both"/>
        <w:rPr>
          <w:b/>
          <w:sz w:val="24"/>
          <w:szCs w:val="24"/>
          <w:lang w:val="uk-UA"/>
        </w:rPr>
      </w:pPr>
    </w:p>
    <w:p w14:paraId="2CBE55DD" w14:textId="77777777" w:rsidR="00C435E3" w:rsidRPr="007D35A5" w:rsidRDefault="00C435E3" w:rsidP="00C435E3">
      <w:pPr>
        <w:shd w:val="clear" w:color="auto" w:fill="FFFFFF"/>
        <w:spacing w:line="276" w:lineRule="auto"/>
        <w:jc w:val="both"/>
        <w:rPr>
          <w:b/>
          <w:sz w:val="24"/>
          <w:szCs w:val="24"/>
          <w:lang w:val="uk-UA"/>
        </w:rPr>
      </w:pPr>
    </w:p>
    <w:p w14:paraId="1CF0CEC9" w14:textId="77777777" w:rsidR="00C435E3" w:rsidRPr="007D35A5" w:rsidRDefault="00C435E3" w:rsidP="00C435E3">
      <w:pPr>
        <w:shd w:val="clear" w:color="auto" w:fill="FFFFFF"/>
        <w:spacing w:line="276" w:lineRule="auto"/>
        <w:jc w:val="both"/>
        <w:rPr>
          <w:b/>
          <w:sz w:val="24"/>
          <w:szCs w:val="24"/>
          <w:lang w:val="uk-UA"/>
        </w:rPr>
      </w:pPr>
    </w:p>
    <w:p w14:paraId="5D39C424" w14:textId="77777777" w:rsidR="00C435E3" w:rsidRPr="007D35A5" w:rsidRDefault="00C435E3" w:rsidP="00C435E3">
      <w:pPr>
        <w:shd w:val="clear" w:color="auto" w:fill="FFFFFF"/>
        <w:spacing w:line="276" w:lineRule="auto"/>
        <w:jc w:val="both"/>
        <w:rPr>
          <w:b/>
          <w:sz w:val="24"/>
          <w:szCs w:val="24"/>
          <w:lang w:val="uk-UA"/>
        </w:rPr>
      </w:pPr>
    </w:p>
    <w:p w14:paraId="3EBF3D3E" w14:textId="14E2F97C" w:rsidR="00C435E3" w:rsidRPr="007D35A5" w:rsidRDefault="00C435E3" w:rsidP="00C435E3">
      <w:pPr>
        <w:shd w:val="clear" w:color="auto" w:fill="FFFFFF"/>
        <w:spacing w:line="276" w:lineRule="auto"/>
        <w:jc w:val="both"/>
        <w:rPr>
          <w:b/>
          <w:sz w:val="24"/>
          <w:szCs w:val="24"/>
          <w:lang w:val="uk-UA"/>
        </w:rPr>
      </w:pPr>
    </w:p>
    <w:p w14:paraId="499D58E7" w14:textId="21E27297" w:rsidR="00C435E3" w:rsidRPr="007D35A5" w:rsidRDefault="00FD2492" w:rsidP="00C435E3">
      <w:pPr>
        <w:shd w:val="clear" w:color="auto" w:fill="FFFFFF"/>
        <w:spacing w:line="276" w:lineRule="auto"/>
        <w:jc w:val="both"/>
        <w:rPr>
          <w:bCs/>
          <w:lang w:val="uk-UA"/>
        </w:rPr>
      </w:pPr>
      <w:r>
        <w:rPr>
          <w:bCs/>
          <w:lang w:val="uk-UA"/>
        </w:rPr>
        <w:t>Оксана ПАЛАЖЧЕНКО</w:t>
      </w:r>
      <w:r w:rsidR="00C435E3" w:rsidRPr="007D35A5">
        <w:rPr>
          <w:bCs/>
          <w:lang w:val="uk-UA"/>
        </w:rPr>
        <w:t xml:space="preserve"> 5 32 57</w:t>
      </w:r>
    </w:p>
    <w:sectPr w:rsidR="00C435E3" w:rsidRPr="007D35A5" w:rsidSect="00C9018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716"/>
    <w:multiLevelType w:val="hybridMultilevel"/>
    <w:tmpl w:val="079E7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E45C4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9C87236"/>
    <w:multiLevelType w:val="hybridMultilevel"/>
    <w:tmpl w:val="D056F68C"/>
    <w:lvl w:ilvl="0" w:tplc="35EE734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AA63D88"/>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C555962"/>
    <w:multiLevelType w:val="hybridMultilevel"/>
    <w:tmpl w:val="22D837F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0DE95443"/>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18090C"/>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87727A"/>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131C4AE5"/>
    <w:multiLevelType w:val="hybridMultilevel"/>
    <w:tmpl w:val="F50699CE"/>
    <w:lvl w:ilvl="0" w:tplc="70D2C036">
      <w:start w:val="1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19D365CA"/>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1B7053DF"/>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1DE921F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1DEE7CE9"/>
    <w:multiLevelType w:val="multilevel"/>
    <w:tmpl w:val="B9928E46"/>
    <w:lvl w:ilvl="0">
      <w:start w:val="7"/>
      <w:numFmt w:val="decimal"/>
      <w:lvlText w:val="%1."/>
      <w:lvlJc w:val="left"/>
      <w:pPr>
        <w:ind w:left="360" w:hanging="360"/>
      </w:pPr>
      <w:rPr>
        <w:rFonts w:hint="default"/>
      </w:rPr>
    </w:lvl>
    <w:lvl w:ilvl="1">
      <w:start w:val="2"/>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3" w15:restartNumberingAfterBreak="0">
    <w:nsid w:val="1E6E1FD7"/>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25113C02"/>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8C66CB6"/>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2C190230"/>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2FFB5A9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3A8838C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411456D6"/>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43FF5F77"/>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1" w15:restartNumberingAfterBreak="0">
    <w:nsid w:val="45DA7DAA"/>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624ED8"/>
    <w:multiLevelType w:val="hybridMultilevel"/>
    <w:tmpl w:val="8DB49F8E"/>
    <w:lvl w:ilvl="0" w:tplc="04220011">
      <w:start w:val="1"/>
      <w:numFmt w:val="decimal"/>
      <w:lvlText w:val="%1)"/>
      <w:lvlJc w:val="left"/>
      <w:pPr>
        <w:ind w:left="1211"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3" w15:restartNumberingAfterBreak="0">
    <w:nsid w:val="49D40800"/>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15:restartNumberingAfterBreak="0">
    <w:nsid w:val="4A821693"/>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5" w15:restartNumberingAfterBreak="0">
    <w:nsid w:val="4A903F54"/>
    <w:multiLevelType w:val="hybridMultilevel"/>
    <w:tmpl w:val="9B34C472"/>
    <w:lvl w:ilvl="0" w:tplc="406284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ACB2508"/>
    <w:multiLevelType w:val="multilevel"/>
    <w:tmpl w:val="7EEA6990"/>
    <w:lvl w:ilvl="0">
      <w:start w:val="1"/>
      <w:numFmt w:val="decimal"/>
      <w:lvlText w:val="%1."/>
      <w:lvlJc w:val="left"/>
      <w:pPr>
        <w:ind w:left="786" w:hanging="360"/>
      </w:pPr>
      <w:rPr>
        <w:rFonts w:hint="default"/>
      </w:rPr>
    </w:lvl>
    <w:lvl w:ilvl="1">
      <w:start w:val="2"/>
      <w:numFmt w:val="decimal"/>
      <w:isLgl/>
      <w:lvlText w:val="%1.%2."/>
      <w:lvlJc w:val="left"/>
      <w:pPr>
        <w:ind w:left="1506" w:hanging="36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618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986" w:hanging="1800"/>
      </w:pPr>
      <w:rPr>
        <w:rFonts w:hint="default"/>
      </w:rPr>
    </w:lvl>
  </w:abstractNum>
  <w:abstractNum w:abstractNumId="27" w15:restartNumberingAfterBreak="0">
    <w:nsid w:val="4EA7178F"/>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8" w15:restartNumberingAfterBreak="0">
    <w:nsid w:val="594278E1"/>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9" w15:restartNumberingAfterBreak="0">
    <w:nsid w:val="5B202744"/>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2A61A8"/>
    <w:multiLevelType w:val="hybridMultilevel"/>
    <w:tmpl w:val="9B34C47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693F619A"/>
    <w:multiLevelType w:val="hybridMultilevel"/>
    <w:tmpl w:val="D6A05CEC"/>
    <w:lvl w:ilvl="0" w:tplc="09BA8708">
      <w:start w:val="1"/>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32" w15:restartNumberingAfterBreak="0">
    <w:nsid w:val="6A465722"/>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3" w15:restartNumberingAfterBreak="0">
    <w:nsid w:val="6BD87F54"/>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4" w15:restartNumberingAfterBreak="0">
    <w:nsid w:val="6BF032F9"/>
    <w:multiLevelType w:val="multilevel"/>
    <w:tmpl w:val="D7B834AE"/>
    <w:lvl w:ilvl="0">
      <w:start w:val="1"/>
      <w:numFmt w:val="decimal"/>
      <w:lvlText w:val="%1."/>
      <w:lvlJc w:val="left"/>
      <w:pPr>
        <w:ind w:left="786" w:hanging="360"/>
      </w:pPr>
      <w:rPr>
        <w:rFonts w:hint="default"/>
        <w:sz w:val="24"/>
      </w:rPr>
    </w:lvl>
    <w:lvl w:ilvl="1">
      <w:start w:val="2"/>
      <w:numFmt w:val="decimal"/>
      <w:isLgl/>
      <w:lvlText w:val="%1.%2."/>
      <w:lvlJc w:val="left"/>
      <w:pPr>
        <w:ind w:left="1011" w:hanging="444"/>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5" w15:restartNumberingAfterBreak="0">
    <w:nsid w:val="6E976BA6"/>
    <w:multiLevelType w:val="hybridMultilevel"/>
    <w:tmpl w:val="92CAB50C"/>
    <w:lvl w:ilvl="0" w:tplc="EEAE3F44">
      <w:start w:val="7"/>
      <w:numFmt w:val="decimal"/>
      <w:lvlText w:val="%1."/>
      <w:lvlJc w:val="left"/>
      <w:pPr>
        <w:ind w:left="786" w:hanging="36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6" w15:restartNumberingAfterBreak="0">
    <w:nsid w:val="74EC4B4C"/>
    <w:multiLevelType w:val="hybridMultilevel"/>
    <w:tmpl w:val="28489F58"/>
    <w:lvl w:ilvl="0" w:tplc="0422000F">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5BF72AB"/>
    <w:multiLevelType w:val="hybridMultilevel"/>
    <w:tmpl w:val="0CDEE252"/>
    <w:lvl w:ilvl="0" w:tplc="35EE7340">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8525FF"/>
    <w:multiLevelType w:val="hybridMultilevel"/>
    <w:tmpl w:val="A732C222"/>
    <w:lvl w:ilvl="0" w:tplc="8DCE9DA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9" w15:restartNumberingAfterBreak="0">
    <w:nsid w:val="7E901DEC"/>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0" w15:restartNumberingAfterBreak="0">
    <w:nsid w:val="7F7D3E39"/>
    <w:multiLevelType w:val="hybridMultilevel"/>
    <w:tmpl w:val="22D837F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abstractNumId w:val="34"/>
  </w:num>
  <w:num w:numId="2">
    <w:abstractNumId w:val="22"/>
  </w:num>
  <w:num w:numId="3">
    <w:abstractNumId w:val="16"/>
  </w:num>
  <w:num w:numId="4">
    <w:abstractNumId w:val="13"/>
  </w:num>
  <w:num w:numId="5">
    <w:abstractNumId w:val="28"/>
  </w:num>
  <w:num w:numId="6">
    <w:abstractNumId w:val="24"/>
  </w:num>
  <w:num w:numId="7">
    <w:abstractNumId w:val="14"/>
  </w:num>
  <w:num w:numId="8">
    <w:abstractNumId w:val="11"/>
  </w:num>
  <w:num w:numId="9">
    <w:abstractNumId w:val="4"/>
  </w:num>
  <w:num w:numId="10">
    <w:abstractNumId w:val="1"/>
  </w:num>
  <w:num w:numId="11">
    <w:abstractNumId w:val="23"/>
  </w:num>
  <w:num w:numId="12">
    <w:abstractNumId w:val="27"/>
  </w:num>
  <w:num w:numId="13">
    <w:abstractNumId w:val="18"/>
  </w:num>
  <w:num w:numId="14">
    <w:abstractNumId w:val="9"/>
  </w:num>
  <w:num w:numId="15">
    <w:abstractNumId w:val="3"/>
  </w:num>
  <w:num w:numId="16">
    <w:abstractNumId w:val="10"/>
  </w:num>
  <w:num w:numId="17">
    <w:abstractNumId w:val="40"/>
  </w:num>
  <w:num w:numId="18">
    <w:abstractNumId w:val="7"/>
  </w:num>
  <w:num w:numId="19">
    <w:abstractNumId w:val="33"/>
  </w:num>
  <w:num w:numId="20">
    <w:abstractNumId w:val="20"/>
  </w:num>
  <w:num w:numId="21">
    <w:abstractNumId w:val="32"/>
  </w:num>
  <w:num w:numId="22">
    <w:abstractNumId w:val="0"/>
  </w:num>
  <w:num w:numId="23">
    <w:abstractNumId w:val="31"/>
  </w:num>
  <w:num w:numId="24">
    <w:abstractNumId w:val="29"/>
  </w:num>
  <w:num w:numId="25">
    <w:abstractNumId w:val="6"/>
  </w:num>
  <w:num w:numId="26">
    <w:abstractNumId w:val="21"/>
  </w:num>
  <w:num w:numId="27">
    <w:abstractNumId w:val="5"/>
  </w:num>
  <w:num w:numId="28">
    <w:abstractNumId w:val="2"/>
  </w:num>
  <w:num w:numId="29">
    <w:abstractNumId w:val="25"/>
  </w:num>
  <w:num w:numId="30">
    <w:abstractNumId w:val="30"/>
  </w:num>
  <w:num w:numId="31">
    <w:abstractNumId w:val="37"/>
  </w:num>
  <w:num w:numId="32">
    <w:abstractNumId w:val="35"/>
  </w:num>
  <w:num w:numId="33">
    <w:abstractNumId w:val="12"/>
  </w:num>
  <w:num w:numId="34">
    <w:abstractNumId w:val="36"/>
  </w:num>
  <w:num w:numId="35">
    <w:abstractNumId w:val="8"/>
  </w:num>
  <w:num w:numId="36">
    <w:abstractNumId w:val="38"/>
  </w:num>
  <w:num w:numId="37">
    <w:abstractNumId w:val="26"/>
  </w:num>
  <w:num w:numId="38">
    <w:abstractNumId w:val="39"/>
  </w:num>
  <w:num w:numId="39">
    <w:abstractNumId w:val="17"/>
  </w:num>
  <w:num w:numId="40">
    <w:abstractNumId w:val="15"/>
  </w:num>
  <w:num w:numId="41">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F61"/>
    <w:rsid w:val="0002758B"/>
    <w:rsid w:val="000511CB"/>
    <w:rsid w:val="00062FBC"/>
    <w:rsid w:val="000B2E7A"/>
    <w:rsid w:val="00104BDD"/>
    <w:rsid w:val="00123C22"/>
    <w:rsid w:val="0016300B"/>
    <w:rsid w:val="001B36E1"/>
    <w:rsid w:val="001C1808"/>
    <w:rsid w:val="001D37D8"/>
    <w:rsid w:val="0021527A"/>
    <w:rsid w:val="00220A10"/>
    <w:rsid w:val="00252B6B"/>
    <w:rsid w:val="002619D8"/>
    <w:rsid w:val="00264F70"/>
    <w:rsid w:val="002A2B18"/>
    <w:rsid w:val="002F5F95"/>
    <w:rsid w:val="00306EBE"/>
    <w:rsid w:val="00360618"/>
    <w:rsid w:val="00363567"/>
    <w:rsid w:val="003860D7"/>
    <w:rsid w:val="00395ED6"/>
    <w:rsid w:val="003A62A0"/>
    <w:rsid w:val="003A6F36"/>
    <w:rsid w:val="003C455B"/>
    <w:rsid w:val="003F5ED2"/>
    <w:rsid w:val="00430EAA"/>
    <w:rsid w:val="00445968"/>
    <w:rsid w:val="00445ACC"/>
    <w:rsid w:val="00466985"/>
    <w:rsid w:val="00473184"/>
    <w:rsid w:val="004B6663"/>
    <w:rsid w:val="004D7465"/>
    <w:rsid w:val="00506382"/>
    <w:rsid w:val="00507D04"/>
    <w:rsid w:val="00535592"/>
    <w:rsid w:val="00575979"/>
    <w:rsid w:val="00587E1C"/>
    <w:rsid w:val="005A617C"/>
    <w:rsid w:val="005D0053"/>
    <w:rsid w:val="0061069C"/>
    <w:rsid w:val="00660F7A"/>
    <w:rsid w:val="00666196"/>
    <w:rsid w:val="0069517C"/>
    <w:rsid w:val="006978A9"/>
    <w:rsid w:val="006D21DE"/>
    <w:rsid w:val="0073718E"/>
    <w:rsid w:val="00764E88"/>
    <w:rsid w:val="007D35A5"/>
    <w:rsid w:val="007F33E9"/>
    <w:rsid w:val="00815041"/>
    <w:rsid w:val="00822CE8"/>
    <w:rsid w:val="00844F8C"/>
    <w:rsid w:val="00864FF7"/>
    <w:rsid w:val="00876505"/>
    <w:rsid w:val="008A2B25"/>
    <w:rsid w:val="008C6B0B"/>
    <w:rsid w:val="008D063C"/>
    <w:rsid w:val="008E4B23"/>
    <w:rsid w:val="009028C3"/>
    <w:rsid w:val="00902A1D"/>
    <w:rsid w:val="009306CC"/>
    <w:rsid w:val="00992530"/>
    <w:rsid w:val="009D072C"/>
    <w:rsid w:val="009F24CF"/>
    <w:rsid w:val="00A36359"/>
    <w:rsid w:val="00A45E05"/>
    <w:rsid w:val="00A473DB"/>
    <w:rsid w:val="00AA7FE4"/>
    <w:rsid w:val="00AC4852"/>
    <w:rsid w:val="00AD101B"/>
    <w:rsid w:val="00AF34C2"/>
    <w:rsid w:val="00B02580"/>
    <w:rsid w:val="00B12E53"/>
    <w:rsid w:val="00B14B96"/>
    <w:rsid w:val="00B150DD"/>
    <w:rsid w:val="00B15CD9"/>
    <w:rsid w:val="00B17F61"/>
    <w:rsid w:val="00B93348"/>
    <w:rsid w:val="00BB69EE"/>
    <w:rsid w:val="00BE7CCD"/>
    <w:rsid w:val="00C17015"/>
    <w:rsid w:val="00C3072F"/>
    <w:rsid w:val="00C435E3"/>
    <w:rsid w:val="00C87AF0"/>
    <w:rsid w:val="00C90181"/>
    <w:rsid w:val="00CD4061"/>
    <w:rsid w:val="00D23700"/>
    <w:rsid w:val="00D73FE0"/>
    <w:rsid w:val="00DC37C3"/>
    <w:rsid w:val="00DD4021"/>
    <w:rsid w:val="00E27DB1"/>
    <w:rsid w:val="00E35A1F"/>
    <w:rsid w:val="00E43FB5"/>
    <w:rsid w:val="00E873CC"/>
    <w:rsid w:val="00EA36A2"/>
    <w:rsid w:val="00EB63CF"/>
    <w:rsid w:val="00EE4C77"/>
    <w:rsid w:val="00F30C83"/>
    <w:rsid w:val="00F56994"/>
    <w:rsid w:val="00FD24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4349"/>
  <w15:docId w15:val="{3CDDE69F-2566-403D-9CBF-A93B24D5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3CC"/>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B17F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B17F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B17F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B17F6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uk-UA" w:eastAsia="en-US"/>
      <w14:ligatures w14:val="standardContextual"/>
    </w:rPr>
  </w:style>
  <w:style w:type="paragraph" w:styleId="5">
    <w:name w:val="heading 5"/>
    <w:basedOn w:val="a"/>
    <w:next w:val="a"/>
    <w:link w:val="50"/>
    <w:uiPriority w:val="9"/>
    <w:semiHidden/>
    <w:unhideWhenUsed/>
    <w:qFormat/>
    <w:rsid w:val="00B17F6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uk-UA" w:eastAsia="en-US"/>
      <w14:ligatures w14:val="standardContextual"/>
    </w:rPr>
  </w:style>
  <w:style w:type="paragraph" w:styleId="6">
    <w:name w:val="heading 6"/>
    <w:basedOn w:val="a"/>
    <w:next w:val="a"/>
    <w:link w:val="60"/>
    <w:uiPriority w:val="9"/>
    <w:semiHidden/>
    <w:unhideWhenUsed/>
    <w:qFormat/>
    <w:rsid w:val="00B17F6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paragraph" w:styleId="7">
    <w:name w:val="heading 7"/>
    <w:basedOn w:val="a"/>
    <w:next w:val="a"/>
    <w:link w:val="70"/>
    <w:uiPriority w:val="9"/>
    <w:semiHidden/>
    <w:unhideWhenUsed/>
    <w:qFormat/>
    <w:rsid w:val="00B17F6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uk-UA" w:eastAsia="en-US"/>
      <w14:ligatures w14:val="standardContextual"/>
    </w:rPr>
  </w:style>
  <w:style w:type="paragraph" w:styleId="8">
    <w:name w:val="heading 8"/>
    <w:basedOn w:val="a"/>
    <w:next w:val="a"/>
    <w:link w:val="80"/>
    <w:uiPriority w:val="9"/>
    <w:semiHidden/>
    <w:unhideWhenUsed/>
    <w:qFormat/>
    <w:rsid w:val="00B17F6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uk-UA" w:eastAsia="en-US"/>
      <w14:ligatures w14:val="standardContextual"/>
    </w:rPr>
  </w:style>
  <w:style w:type="paragraph" w:styleId="9">
    <w:name w:val="heading 9"/>
    <w:basedOn w:val="a"/>
    <w:next w:val="a"/>
    <w:link w:val="90"/>
    <w:uiPriority w:val="9"/>
    <w:semiHidden/>
    <w:unhideWhenUsed/>
    <w:qFormat/>
    <w:rsid w:val="00B17F6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F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17F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17F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17F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17F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17F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7F61"/>
    <w:rPr>
      <w:rFonts w:eastAsiaTheme="majorEastAsia" w:cstheme="majorBidi"/>
      <w:color w:val="595959" w:themeColor="text1" w:themeTint="A6"/>
    </w:rPr>
  </w:style>
  <w:style w:type="character" w:customStyle="1" w:styleId="80">
    <w:name w:val="Заголовок 8 Знак"/>
    <w:basedOn w:val="a0"/>
    <w:link w:val="8"/>
    <w:uiPriority w:val="9"/>
    <w:semiHidden/>
    <w:rsid w:val="00B17F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7F61"/>
    <w:rPr>
      <w:rFonts w:eastAsiaTheme="majorEastAsia" w:cstheme="majorBidi"/>
      <w:color w:val="272727" w:themeColor="text1" w:themeTint="D8"/>
    </w:rPr>
  </w:style>
  <w:style w:type="paragraph" w:styleId="a3">
    <w:name w:val="Title"/>
    <w:basedOn w:val="a"/>
    <w:next w:val="a"/>
    <w:link w:val="a4"/>
    <w:uiPriority w:val="10"/>
    <w:qFormat/>
    <w:rsid w:val="00B17F61"/>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B17F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F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B17F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17F6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character" w:customStyle="1" w:styleId="a8">
    <w:name w:val="Цитата Знак"/>
    <w:basedOn w:val="a0"/>
    <w:link w:val="a7"/>
    <w:uiPriority w:val="29"/>
    <w:rsid w:val="00B17F61"/>
    <w:rPr>
      <w:i/>
      <w:iCs/>
      <w:color w:val="404040" w:themeColor="text1" w:themeTint="BF"/>
    </w:rPr>
  </w:style>
  <w:style w:type="paragraph" w:styleId="a9">
    <w:name w:val="List Paragraph"/>
    <w:basedOn w:val="a"/>
    <w:uiPriority w:val="34"/>
    <w:qFormat/>
    <w:rsid w:val="00B17F61"/>
    <w:pPr>
      <w:spacing w:after="160" w:line="278" w:lineRule="auto"/>
      <w:ind w:left="720"/>
      <w:contextualSpacing/>
    </w:pPr>
    <w:rPr>
      <w:rFonts w:asciiTheme="minorHAnsi" w:eastAsiaTheme="minorHAnsi" w:hAnsiTheme="minorHAnsi" w:cstheme="minorBidi"/>
      <w:kern w:val="2"/>
      <w:sz w:val="24"/>
      <w:szCs w:val="24"/>
      <w:lang w:val="uk-UA" w:eastAsia="en-US"/>
      <w14:ligatures w14:val="standardContextual"/>
    </w:rPr>
  </w:style>
  <w:style w:type="character" w:styleId="aa">
    <w:name w:val="Intense Emphasis"/>
    <w:basedOn w:val="a0"/>
    <w:uiPriority w:val="21"/>
    <w:qFormat/>
    <w:rsid w:val="00B17F61"/>
    <w:rPr>
      <w:i/>
      <w:iCs/>
      <w:color w:val="0F4761" w:themeColor="accent1" w:themeShade="BF"/>
    </w:rPr>
  </w:style>
  <w:style w:type="paragraph" w:styleId="ab">
    <w:name w:val="Intense Quote"/>
    <w:basedOn w:val="a"/>
    <w:next w:val="a"/>
    <w:link w:val="ac"/>
    <w:uiPriority w:val="30"/>
    <w:qFormat/>
    <w:rsid w:val="00B17F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uk-UA" w:eastAsia="en-US"/>
      <w14:ligatures w14:val="standardContextual"/>
    </w:rPr>
  </w:style>
  <w:style w:type="character" w:customStyle="1" w:styleId="ac">
    <w:name w:val="Насичена цитата Знак"/>
    <w:basedOn w:val="a0"/>
    <w:link w:val="ab"/>
    <w:uiPriority w:val="30"/>
    <w:rsid w:val="00B17F61"/>
    <w:rPr>
      <w:i/>
      <w:iCs/>
      <w:color w:val="0F4761" w:themeColor="accent1" w:themeShade="BF"/>
    </w:rPr>
  </w:style>
  <w:style w:type="character" w:styleId="ad">
    <w:name w:val="Intense Reference"/>
    <w:basedOn w:val="a0"/>
    <w:uiPriority w:val="32"/>
    <w:qFormat/>
    <w:rsid w:val="00B17F61"/>
    <w:rPr>
      <w:b/>
      <w:bCs/>
      <w:smallCaps/>
      <w:color w:val="0F4761" w:themeColor="accent1" w:themeShade="BF"/>
      <w:spacing w:val="5"/>
    </w:rPr>
  </w:style>
  <w:style w:type="paragraph" w:styleId="ae">
    <w:name w:val="No Spacing"/>
    <w:uiPriority w:val="1"/>
    <w:qFormat/>
    <w:rsid w:val="00C90181"/>
    <w:pPr>
      <w:spacing w:after="0" w:line="240" w:lineRule="auto"/>
    </w:pPr>
    <w:rPr>
      <w:rFonts w:ascii="Times New Roman" w:eastAsia="Times New Roman" w:hAnsi="Times New Roman" w:cs="Times New Roman"/>
      <w:kern w:val="0"/>
      <w:sz w:val="20"/>
      <w:szCs w:val="20"/>
      <w:lang w:eastAsia="ru-RU"/>
      <w14:ligatures w14:val="none"/>
    </w:rPr>
  </w:style>
  <w:style w:type="table" w:customStyle="1" w:styleId="11">
    <w:name w:val="Сетка таблицы1"/>
    <w:basedOn w:val="a1"/>
    <w:next w:val="af"/>
    <w:uiPriority w:val="59"/>
    <w:rsid w:val="00507D04"/>
    <w:pPr>
      <w:spacing w:after="0" w:line="240" w:lineRule="auto"/>
    </w:pPr>
    <w:rPr>
      <w:rFonts w:ascii="Calibri" w:eastAsia="SimSun" w:hAnsi="Calibri" w:cs="Times New Roman"/>
      <w:kern w:val="0"/>
      <w:sz w:val="20"/>
      <w:szCs w:val="20"/>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
    <w:name w:val="Table Grid"/>
    <w:basedOn w:val="a1"/>
    <w:uiPriority w:val="39"/>
    <w:rsid w:val="00507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306CC"/>
    <w:rPr>
      <w:rFonts w:ascii="Segoe UI" w:hAnsi="Segoe UI" w:cs="Segoe UI"/>
      <w:sz w:val="18"/>
      <w:szCs w:val="18"/>
    </w:rPr>
  </w:style>
  <w:style w:type="character" w:customStyle="1" w:styleId="af1">
    <w:name w:val="Текст у виносці Знак"/>
    <w:basedOn w:val="a0"/>
    <w:link w:val="af0"/>
    <w:uiPriority w:val="99"/>
    <w:semiHidden/>
    <w:rsid w:val="009306CC"/>
    <w:rPr>
      <w:rFonts w:ascii="Segoe UI" w:eastAsia="Times New Roman" w:hAnsi="Segoe UI" w:cs="Segoe UI"/>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11C7B-41F7-4C93-9E9C-220A1FD8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5728</Words>
  <Characters>3266</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Ірина Петренко</dc:creator>
  <cp:lastModifiedBy>RePack by Diakov</cp:lastModifiedBy>
  <cp:revision>17</cp:revision>
  <cp:lastPrinted>2026-01-22T06:55:00Z</cp:lastPrinted>
  <dcterms:created xsi:type="dcterms:W3CDTF">2026-02-08T12:20:00Z</dcterms:created>
  <dcterms:modified xsi:type="dcterms:W3CDTF">2026-02-09T07:55:00Z</dcterms:modified>
</cp:coreProperties>
</file>