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639" w:type="dxa"/>
        <w:tblLook w:val="04A0" w:firstRow="1" w:lastRow="0" w:firstColumn="1" w:lastColumn="0" w:noHBand="0" w:noVBand="1"/>
      </w:tblPr>
      <w:tblGrid>
        <w:gridCol w:w="3510"/>
        <w:gridCol w:w="2552"/>
        <w:gridCol w:w="3577"/>
      </w:tblGrid>
      <w:tr w:rsidR="00AA22CD" w:rsidRPr="00476285" w:rsidTr="00B02E62">
        <w:tc>
          <w:tcPr>
            <w:tcW w:w="3510" w:type="dxa"/>
          </w:tcPr>
          <w:p w:rsidR="00AA22CD" w:rsidRPr="00476285" w:rsidRDefault="003571ED" w:rsidP="00193DBA">
            <w:pPr>
              <w:spacing w:line="276" w:lineRule="auto"/>
              <w:jc w:val="both"/>
              <w:rPr>
                <w:b/>
                <w:color w:val="000000" w:themeColor="text1"/>
                <w:lang w:eastAsia="uk-UA"/>
              </w:rPr>
            </w:pPr>
            <w:r>
              <w:rPr>
                <w:b/>
                <w:color w:val="000000" w:themeColor="text1"/>
                <w:lang w:eastAsia="uk-UA"/>
              </w:rPr>
              <w:t>24</w:t>
            </w:r>
            <w:r w:rsidR="001B36BA" w:rsidRPr="00476285">
              <w:rPr>
                <w:b/>
                <w:color w:val="000000" w:themeColor="text1"/>
                <w:lang w:eastAsia="uk-UA"/>
              </w:rPr>
              <w:t>.</w:t>
            </w:r>
            <w:r w:rsidR="001A4715">
              <w:rPr>
                <w:b/>
                <w:color w:val="000000" w:themeColor="text1"/>
                <w:lang w:eastAsia="uk-UA"/>
              </w:rPr>
              <w:t>0</w:t>
            </w:r>
            <w:r w:rsidR="001A4715">
              <w:rPr>
                <w:b/>
                <w:color w:val="000000" w:themeColor="text1"/>
                <w:lang w:val="en-US" w:eastAsia="uk-UA"/>
              </w:rPr>
              <w:t>2</w:t>
            </w:r>
            <w:r w:rsidR="00AA22CD" w:rsidRPr="00476285">
              <w:rPr>
                <w:b/>
                <w:color w:val="000000" w:themeColor="text1"/>
                <w:lang w:eastAsia="uk-UA"/>
              </w:rPr>
              <w:t>.202</w:t>
            </w:r>
            <w:r w:rsidR="00AD59E7">
              <w:rPr>
                <w:b/>
                <w:color w:val="000000" w:themeColor="text1"/>
                <w:lang w:eastAsia="uk-UA"/>
              </w:rPr>
              <w:t>5</w:t>
            </w:r>
          </w:p>
        </w:tc>
        <w:tc>
          <w:tcPr>
            <w:tcW w:w="2552"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304723">
              <w:rPr>
                <w:b/>
                <w:color w:val="000000" w:themeColor="text1"/>
                <w:lang w:eastAsia="uk-UA"/>
              </w:rPr>
              <w:t xml:space="preserve"> 60</w:t>
            </w:r>
            <w:bookmarkStart w:id="0" w:name="_GoBack"/>
            <w:bookmarkEnd w:id="0"/>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0495" w:type="dxa"/>
        <w:tblLook w:val="04A0" w:firstRow="1" w:lastRow="0" w:firstColumn="1" w:lastColumn="0" w:noHBand="0" w:noVBand="1"/>
      </w:tblPr>
      <w:tblGrid>
        <w:gridCol w:w="4503"/>
        <w:gridCol w:w="5992"/>
      </w:tblGrid>
      <w:tr w:rsidR="004F53B8" w:rsidRPr="00476285" w:rsidTr="003571ED">
        <w:tc>
          <w:tcPr>
            <w:tcW w:w="4503" w:type="dxa"/>
            <w:hideMark/>
          </w:tcPr>
          <w:p w:rsidR="004F53B8" w:rsidRPr="00476285" w:rsidRDefault="001B301D" w:rsidP="003571ED">
            <w:pPr>
              <w:spacing w:line="276" w:lineRule="auto"/>
              <w:ind w:right="39"/>
              <w:jc w:val="both"/>
              <w:rPr>
                <w:b/>
                <w:lang w:eastAsia="uk-UA"/>
              </w:rPr>
            </w:pPr>
            <w:r>
              <w:rPr>
                <w:b/>
              </w:rPr>
              <w:t>Про затвердження паспорта бюджетної</w:t>
            </w:r>
            <w:r w:rsidR="003571ED">
              <w:rPr>
                <w:b/>
              </w:rPr>
              <w:t xml:space="preserve"> </w:t>
            </w:r>
            <w:r w:rsidR="00070D26">
              <w:rPr>
                <w:b/>
              </w:rPr>
              <w:t>п</w:t>
            </w:r>
            <w:r>
              <w:rPr>
                <w:b/>
              </w:rPr>
              <w:t>рограми Виконавчого комітету</w:t>
            </w:r>
            <w:r w:rsidR="003571ED">
              <w:rPr>
                <w:b/>
              </w:rPr>
              <w:t xml:space="preserve"> </w:t>
            </w:r>
            <w:r w:rsidR="00381F8F">
              <w:rPr>
                <w:b/>
              </w:rPr>
              <w:t>Роменської міської</w:t>
            </w:r>
            <w:r>
              <w:rPr>
                <w:b/>
              </w:rPr>
              <w:t xml:space="preserve"> ради на 2026 рік за</w:t>
            </w:r>
            <w:r w:rsidR="003571ED">
              <w:rPr>
                <w:b/>
              </w:rPr>
              <w:t xml:space="preserve"> </w:t>
            </w:r>
            <w:r w:rsidR="00CE3F01">
              <w:rPr>
                <w:b/>
              </w:rPr>
              <w:t>КПКВК 0217370</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1B301D" w:rsidP="00C81EF2">
      <w:pPr>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CE3F01">
        <w:t>рішення міської ради від 20.02</w:t>
      </w:r>
      <w:r w:rsidR="00991C43">
        <w:t>.2026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1B301D" w:rsidRDefault="001B301D" w:rsidP="00C81EF2">
      <w:pPr>
        <w:ind w:right="-1"/>
        <w:jc w:val="both"/>
      </w:pPr>
    </w:p>
    <w:p w:rsidR="00AA22CD" w:rsidRPr="00476285" w:rsidRDefault="001B301D" w:rsidP="00070D26">
      <w:pPr>
        <w:jc w:val="both"/>
        <w:rPr>
          <w:color w:val="000000" w:themeColor="text1"/>
        </w:rPr>
      </w:pPr>
      <w:r>
        <w:rPr>
          <w:color w:val="000000" w:themeColor="text1"/>
        </w:rPr>
        <w:t xml:space="preserve">         Затвердити паспорт бюджетної програми Виконавчого комітету Роменської міської р</w:t>
      </w:r>
      <w:r w:rsidR="00CE3F01">
        <w:rPr>
          <w:color w:val="000000" w:themeColor="text1"/>
        </w:rPr>
        <w:t>ади на 2026 рік за КПКВК 0217370</w:t>
      </w:r>
      <w:r>
        <w:rPr>
          <w:color w:val="000000" w:themeColor="text1"/>
        </w:rPr>
        <w:t xml:space="preserve"> </w:t>
      </w:r>
      <w:r w:rsidR="00CE3F01" w:rsidRPr="00CE3F01">
        <w:rPr>
          <w:color w:val="000000" w:themeColor="text1"/>
        </w:rPr>
        <w:t>«Реалізація інших заходів щодо соціально-економічного розвитку територій»</w:t>
      </w:r>
      <w:r w:rsidR="00CE3F01">
        <w:rPr>
          <w:color w:val="000000" w:themeColor="text1"/>
        </w:rPr>
        <w:t xml:space="preserve"> </w:t>
      </w:r>
      <w:r w:rsidR="00381F8F">
        <w:rPr>
          <w:color w:val="000000" w:themeColor="text1"/>
          <w:shd w:val="clear" w:color="auto" w:fill="FFFFFF"/>
        </w:rPr>
        <w:t>(додається)</w:t>
      </w:r>
      <w:r>
        <w:rPr>
          <w:color w:val="000000"/>
        </w:rPr>
        <w:t>.</w:t>
      </w:r>
      <w:r>
        <w:rPr>
          <w:color w:val="000000" w:themeColor="text1"/>
        </w:rPr>
        <w:t xml:space="preserve">  </w:t>
      </w:r>
    </w:p>
    <w:p w:rsidR="00AA22CD" w:rsidRDefault="00AA22CD" w:rsidP="00AA22CD">
      <w:pPr>
        <w:spacing w:line="276" w:lineRule="auto"/>
        <w:jc w:val="both"/>
        <w:rPr>
          <w:b/>
          <w:bCs/>
          <w:color w:val="000000" w:themeColor="text1"/>
        </w:rPr>
      </w:pPr>
    </w:p>
    <w:p w:rsidR="001B301D" w:rsidRPr="00476285" w:rsidRDefault="001B301D" w:rsidP="00AA22CD">
      <w:pPr>
        <w:spacing w:line="276" w:lineRule="auto"/>
        <w:jc w:val="both"/>
        <w:rPr>
          <w:b/>
          <w:bCs/>
          <w:color w:val="000000" w:themeColor="text1"/>
        </w:rPr>
      </w:pPr>
    </w:p>
    <w:p w:rsidR="007C5069" w:rsidRPr="00B17791" w:rsidRDefault="00AA22CD" w:rsidP="000549B6">
      <w:pPr>
        <w:spacing w:line="276" w:lineRule="auto"/>
        <w:jc w:val="both"/>
        <w:rPr>
          <w:b/>
          <w:color w:val="000000"/>
        </w:rPr>
      </w:pPr>
      <w:r w:rsidRPr="00476285">
        <w:rPr>
          <w:b/>
          <w:bCs/>
          <w:color w:val="000000" w:themeColor="text1"/>
        </w:rPr>
        <w:t xml:space="preserve">Міський голова </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t>Олег СТОГНІЙ</w:t>
      </w: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4DA" w:rsidRDefault="001B14DA" w:rsidP="00592194">
      <w:r>
        <w:separator/>
      </w:r>
    </w:p>
  </w:endnote>
  <w:endnote w:type="continuationSeparator" w:id="0">
    <w:p w:rsidR="001B14DA" w:rsidRDefault="001B14DA"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4DA" w:rsidRDefault="001B14DA" w:rsidP="00592194">
      <w:r>
        <w:separator/>
      </w:r>
    </w:p>
  </w:footnote>
  <w:footnote w:type="continuationSeparator" w:id="0">
    <w:p w:rsidR="001B14DA" w:rsidRDefault="001B14DA"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0D26"/>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371A7"/>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14DA"/>
    <w:rsid w:val="001B301D"/>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4723"/>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571ED"/>
    <w:rsid w:val="00362070"/>
    <w:rsid w:val="00370C4E"/>
    <w:rsid w:val="00370D7D"/>
    <w:rsid w:val="00370F52"/>
    <w:rsid w:val="00372154"/>
    <w:rsid w:val="00376676"/>
    <w:rsid w:val="00377789"/>
    <w:rsid w:val="00380CBD"/>
    <w:rsid w:val="0038120B"/>
    <w:rsid w:val="00381F8F"/>
    <w:rsid w:val="00383F5E"/>
    <w:rsid w:val="00385283"/>
    <w:rsid w:val="003865A6"/>
    <w:rsid w:val="00387E34"/>
    <w:rsid w:val="00390D65"/>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44CF8"/>
    <w:rsid w:val="006462EF"/>
    <w:rsid w:val="006475F3"/>
    <w:rsid w:val="00647966"/>
    <w:rsid w:val="00650898"/>
    <w:rsid w:val="00651581"/>
    <w:rsid w:val="00651ED8"/>
    <w:rsid w:val="006520B3"/>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B3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94001"/>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4318"/>
    <w:rsid w:val="00C14F5A"/>
    <w:rsid w:val="00C1583B"/>
    <w:rsid w:val="00C21DB9"/>
    <w:rsid w:val="00C22149"/>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FB"/>
    <w:rsid w:val="00C775FD"/>
    <w:rsid w:val="00C81EF2"/>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E3F01"/>
    <w:rsid w:val="00CE4058"/>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4EF"/>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7A2D"/>
  <w15:docId w15:val="{2A5F8DAD-E170-47D6-AFE1-C2AE03F1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500779060">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3266244">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B9955-0AED-4AF3-B88E-01F334AC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671</Words>
  <Characters>383</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3</cp:revision>
  <cp:lastPrinted>2024-01-24T06:03:00Z</cp:lastPrinted>
  <dcterms:created xsi:type="dcterms:W3CDTF">2026-02-25T09:25:00Z</dcterms:created>
  <dcterms:modified xsi:type="dcterms:W3CDTF">2026-02-25T09:25:00Z</dcterms:modified>
</cp:coreProperties>
</file>