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48AED" w14:textId="77777777" w:rsidR="00E33025" w:rsidRPr="00E3302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551820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 wp14:anchorId="0396662D" wp14:editId="3BDA8093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603E" w14:textId="77777777" w:rsidR="00E33025" w:rsidRPr="00E3302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3302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14:paraId="56C30290" w14:textId="77777777" w:rsidR="00E33025" w:rsidRPr="00A800DA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A800DA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14:paraId="12463890" w14:textId="2A5293A3" w:rsidR="00A800DA" w:rsidRPr="00A800DA" w:rsidRDefault="004D3D14" w:rsidP="00761B88">
      <w:pPr>
        <w:keepNext/>
        <w:tabs>
          <w:tab w:val="center" w:pos="4677"/>
          <w:tab w:val="left" w:pos="6960"/>
        </w:tabs>
        <w:suppressAutoHyphens w:val="0"/>
        <w:spacing w:before="120" w:after="120"/>
        <w:ind w:leftChars="0" w:left="0" w:firstLineChars="0" w:firstLine="0"/>
        <w:jc w:val="center"/>
        <w:textDirection w:val="lrTb"/>
        <w:textAlignment w:val="auto"/>
        <w:outlineLvl w:val="2"/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СТО ШОСТА </w:t>
      </w:r>
      <w:r w:rsidR="00A800DA" w:rsidRPr="0012234A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 СЕСІЯ</w:t>
      </w:r>
    </w:p>
    <w:p w14:paraId="2AF4B585" w14:textId="77777777" w:rsidR="00E33025" w:rsidRPr="00E3302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E3302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14:paraId="08E4748E" w14:textId="77777777"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14:paraId="305005E2" w14:textId="77777777" w:rsidTr="00551820">
        <w:tc>
          <w:tcPr>
            <w:tcW w:w="3190" w:type="dxa"/>
          </w:tcPr>
          <w:p w14:paraId="3F5818C5" w14:textId="28584341" w:rsidR="00E33025" w:rsidRPr="00E33025" w:rsidRDefault="004D3D14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20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02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14:paraId="31BB0559" w14:textId="77777777"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14:paraId="6EC9019E" w14:textId="77777777"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14:paraId="08FE6FC5" w14:textId="613575D2"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14:paraId="145B29BC" w14:textId="3D58CB23"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враховуючи лист</w:t>
      </w:r>
      <w:r w:rsidR="004D3D1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Ромникомунтепло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4D3D1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12.02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.2026,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«Ромнико</w:t>
      </w:r>
      <w:r w:rsidR="009367A0"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мунтепло» РМР від 24.11.2025 № 3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14:paraId="085CDC01" w14:textId="77777777"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14:paraId="6D70C982" w14:textId="200D243F"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proofErr w:type="spellStart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«Ромникомунтепло»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затвердженої рішенням міської ради від 26.11.2025 (далі-Програма):</w:t>
      </w:r>
    </w:p>
    <w:p w14:paraId="1AEF7471" w14:textId="77777777"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14:paraId="6E13DF68" w14:textId="77777777" w:rsidTr="00DF63DD">
        <w:tc>
          <w:tcPr>
            <w:tcW w:w="816" w:type="dxa"/>
          </w:tcPr>
          <w:p w14:paraId="6F52E26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14:paraId="59C44A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14:paraId="5A6EF758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14:paraId="7B585693" w14:textId="77777777" w:rsidTr="00DF63DD">
        <w:tc>
          <w:tcPr>
            <w:tcW w:w="816" w:type="dxa"/>
          </w:tcPr>
          <w:p w14:paraId="0B6E7CF7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14:paraId="28BCBDAA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14:paraId="6BC4E37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14:paraId="08F95717" w14:textId="77777777" w:rsidTr="00DF63DD">
        <w:tc>
          <w:tcPr>
            <w:tcW w:w="816" w:type="dxa"/>
          </w:tcPr>
          <w:p w14:paraId="06FE44B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14:paraId="639E9E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14:paraId="57378BC1" w14:textId="77777777"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14:paraId="7B1F5D32" w14:textId="77777777" w:rsidTr="00DF63DD">
        <w:tc>
          <w:tcPr>
            <w:tcW w:w="816" w:type="dxa"/>
          </w:tcPr>
          <w:p w14:paraId="608EB70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14:paraId="5E0FED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14:paraId="242A057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14:paraId="664F94C1" w14:textId="77777777" w:rsidTr="00DF63DD">
        <w:tc>
          <w:tcPr>
            <w:tcW w:w="816" w:type="dxa"/>
          </w:tcPr>
          <w:p w14:paraId="7D473A4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14:paraId="3092A97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14:paraId="057B98E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14:paraId="71A51CD2" w14:textId="77777777"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Ромникомунтепло» Роменської міської ради»</w:t>
            </w:r>
          </w:p>
        </w:tc>
      </w:tr>
      <w:tr w:rsidR="00A90305" w:rsidRPr="000446D9" w14:paraId="64A3F047" w14:textId="77777777" w:rsidTr="00DF63DD">
        <w:tc>
          <w:tcPr>
            <w:tcW w:w="816" w:type="dxa"/>
          </w:tcPr>
          <w:p w14:paraId="160AA2A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14:paraId="310FBC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14:paraId="43C4815F" w14:textId="777F8124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14:paraId="3994C16A" w14:textId="77777777" w:rsidTr="00DF63DD">
        <w:tc>
          <w:tcPr>
            <w:tcW w:w="816" w:type="dxa"/>
          </w:tcPr>
          <w:p w14:paraId="0045BAA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14:paraId="0E171B0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14:paraId="2774740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14:paraId="2B14AB48" w14:textId="77777777" w:rsidTr="00DF63DD">
        <w:tc>
          <w:tcPr>
            <w:tcW w:w="816" w:type="dxa"/>
          </w:tcPr>
          <w:p w14:paraId="1ACCCF62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14:paraId="3E3CAE34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lastRenderedPageBreak/>
              <w:t xml:space="preserve">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14:paraId="38F3E54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14:paraId="7FB0575E" w14:textId="5AE84E8E" w:rsidR="00A90305" w:rsidRPr="000446D9" w:rsidRDefault="004D3D14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5 7</w:t>
            </w:r>
            <w:r w:rsidR="00A9030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00,000 </w:t>
            </w:r>
            <w:proofErr w:type="spellStart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14:paraId="2BEF3357" w14:textId="77777777" w:rsidTr="00DF63DD">
        <w:tc>
          <w:tcPr>
            <w:tcW w:w="816" w:type="dxa"/>
          </w:tcPr>
          <w:p w14:paraId="52FBC5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343" w:type="dxa"/>
          </w:tcPr>
          <w:p w14:paraId="1FE77D23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14:paraId="0EB875B8" w14:textId="77777777"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14:paraId="5588CAB1" w14:textId="499969CB" w:rsidR="00A90305" w:rsidRDefault="004D3D14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5 7</w:t>
            </w:r>
            <w:r w:rsidR="00A9030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00,000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14:paraId="7BD4C0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14:paraId="36F9869C" w14:textId="77777777" w:rsidTr="00DF63DD">
        <w:tc>
          <w:tcPr>
            <w:tcW w:w="816" w:type="dxa"/>
          </w:tcPr>
          <w:p w14:paraId="1291497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14:paraId="6ABCA1F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14:paraId="619F4A7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14:paraId="1DADE96A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E039B6" w14:textId="6FE57946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фінансової підтримки Комунального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Ромникомунтепло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14:paraId="320214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454CDD88" w14:textId="77777777" w:rsidR="00A90305" w:rsidRPr="00EA4082" w:rsidRDefault="00A90305" w:rsidP="00A9030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14:paraId="14D4DDC7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3C12C96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EF18D2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C12EE4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30C83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7E4C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453A5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DC2DA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CFC71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15A761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C30EE7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F858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51EB6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BF94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A61A1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7438D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597E9E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FF4EF3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895EC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B05DDA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5E01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4356B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F6325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A2194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B0B62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48A5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F7583F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0128E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89F7D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F68EB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CDA32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3F8CA2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AE07AA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68C81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DD20C0D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E2530C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A6F78AE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758E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E8451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1148AD" w14:textId="77777777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14:paraId="671DF91A" w14:textId="5BB7021C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4D3D14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20.02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14:paraId="03EA35A3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7AF805B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62DBFBB2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Комунального підприємства «Ромникомунтепло» Роменської міської ради» на 2026 рік</w:t>
      </w:r>
    </w:p>
    <w:p w14:paraId="1916F69B" w14:textId="01104FC4"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14:paraId="2C53D74C" w14:textId="77777777"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14:paraId="0AFB983D" w14:textId="77777777" w:rsidTr="00DF63DD">
        <w:trPr>
          <w:trHeight w:val="890"/>
        </w:trPr>
        <w:tc>
          <w:tcPr>
            <w:tcW w:w="675" w:type="dxa"/>
            <w:vAlign w:val="center"/>
          </w:tcPr>
          <w:p w14:paraId="27774D36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14:paraId="26D9D8DA" w14:textId="77777777"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14:paraId="0E60DA92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4ADCF6F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4D3D14" w:rsidRPr="000446D9" w14:paraId="79994746" w14:textId="77777777" w:rsidTr="00A90305">
        <w:trPr>
          <w:trHeight w:val="726"/>
        </w:trPr>
        <w:tc>
          <w:tcPr>
            <w:tcW w:w="675" w:type="dxa"/>
            <w:vMerge w:val="restart"/>
            <w:vAlign w:val="center"/>
          </w:tcPr>
          <w:p w14:paraId="710C1780" w14:textId="77777777" w:rsidR="004D3D14" w:rsidRPr="00846E47" w:rsidRDefault="004D3D1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14:paraId="77EE844E" w14:textId="77777777" w:rsidR="004D3D14" w:rsidRPr="000446D9" w:rsidRDefault="004D3D14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Ромникомунтепло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14:paraId="14569974" w14:textId="77777777" w:rsidR="004D3D14" w:rsidRPr="008B61DD" w:rsidRDefault="004D3D14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14:paraId="5949A705" w14:textId="64189F91" w:rsidR="004D3D14" w:rsidRPr="008A38CC" w:rsidRDefault="008B48CB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3 5</w:t>
            </w:r>
            <w:r w:rsidR="004D3D14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00,000</w:t>
            </w:r>
          </w:p>
        </w:tc>
      </w:tr>
      <w:tr w:rsidR="004D3D14" w:rsidRPr="000446D9" w14:paraId="2677EEE4" w14:textId="77777777" w:rsidTr="00A90305">
        <w:trPr>
          <w:trHeight w:val="600"/>
        </w:trPr>
        <w:tc>
          <w:tcPr>
            <w:tcW w:w="675" w:type="dxa"/>
            <w:vMerge/>
            <w:vAlign w:val="center"/>
          </w:tcPr>
          <w:p w14:paraId="14B48691" w14:textId="77777777" w:rsidR="004D3D14" w:rsidRPr="00846E47" w:rsidRDefault="004D3D1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6C9B334D" w14:textId="77777777" w:rsidR="004D3D14" w:rsidRPr="000446D9" w:rsidRDefault="004D3D14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90C0DE1" w14:textId="2A0F1B4D" w:rsidR="004D3D14" w:rsidRDefault="004D3D14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14:paraId="7E7D42C8" w14:textId="55B67A24" w:rsidR="004D3D14" w:rsidRDefault="008B48CB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1 803</w:t>
            </w:r>
            <w:r w:rsidR="004D3D14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,500</w:t>
            </w:r>
          </w:p>
        </w:tc>
      </w:tr>
      <w:tr w:rsidR="00DC0113" w:rsidRPr="000446D9" w14:paraId="5EE21587" w14:textId="77777777" w:rsidTr="00DC0113">
        <w:trPr>
          <w:trHeight w:val="671"/>
        </w:trPr>
        <w:tc>
          <w:tcPr>
            <w:tcW w:w="675" w:type="dxa"/>
            <w:vMerge/>
            <w:vAlign w:val="center"/>
          </w:tcPr>
          <w:p w14:paraId="18B5FF18" w14:textId="77777777" w:rsidR="00DC0113" w:rsidRPr="00846E47" w:rsidRDefault="00DC0113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1907E887" w14:textId="77777777" w:rsidR="00DC0113" w:rsidRPr="000446D9" w:rsidRDefault="00DC0113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5F704E58" w14:textId="4EC6AE07" w:rsidR="00DC0113" w:rsidRDefault="00DC0113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нарахування на оплату праці</w:t>
            </w:r>
          </w:p>
        </w:tc>
        <w:tc>
          <w:tcPr>
            <w:tcW w:w="1843" w:type="dxa"/>
            <w:vAlign w:val="center"/>
          </w:tcPr>
          <w:p w14:paraId="727A74DC" w14:textId="4DDA4066" w:rsidR="00DC0113" w:rsidRDefault="00F239D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396</w:t>
            </w:r>
            <w:r w:rsidR="00DC0113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,500</w:t>
            </w:r>
          </w:p>
        </w:tc>
      </w:tr>
      <w:tr w:rsidR="00A90305" w:rsidRPr="00984700" w14:paraId="3A235A77" w14:textId="77777777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14:paraId="08504E2E" w14:textId="77777777" w:rsidR="00A90305" w:rsidRPr="000446D9" w:rsidRDefault="00A90305" w:rsidP="00DF63D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BD3F708" w14:textId="77777777" w:rsidR="00A90305" w:rsidRPr="00984700" w:rsidRDefault="00A90305" w:rsidP="00DF63D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B8A9D9" w14:textId="77777777" w:rsidR="00A90305" w:rsidRPr="00984700" w:rsidRDefault="00A90305" w:rsidP="00DF63D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8CFAA" w14:textId="4B4EAFE2" w:rsidR="00A90305" w:rsidRPr="00984700" w:rsidRDefault="001230DC" w:rsidP="00DF63D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5 7</w:t>
            </w:r>
            <w:r w:rsidR="00A90305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  <w:r w:rsidR="00A90305"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A90305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FBF969D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7402401" w14:textId="585C57B0" w:rsidR="00A90305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699CD0E1" w14:textId="77777777" w:rsidR="008A01EF" w:rsidRPr="000446D9" w:rsidRDefault="008A01EF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2B20C7C" w14:textId="77777777"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7395CDE1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0832F6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97FBE2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14:paraId="7FA6D1E2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14:paraId="3DCEC190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14:paraId="3FE491E5" w14:textId="2BD0AC32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«Ромникомунтепло»</w:t>
      </w:r>
      <w:r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14:paraId="3EBDDD33" w14:textId="77777777"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9B07E5F" w14:textId="4D89B812" w:rsidR="00936375" w:rsidRPr="00936375" w:rsidRDefault="00936375" w:rsidP="00936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lang w:val="uk-UA" w:eastAsia="en-US"/>
        </w:rPr>
        <w:t xml:space="preserve">            </w:t>
      </w:r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Відповідно </w:t>
      </w:r>
      <w:proofErr w:type="gramStart"/>
      <w:r w:rsidRPr="00936375">
        <w:rPr>
          <w:rFonts w:ascii="Times New Roman" w:hAnsi="Times New Roman" w:cs="Times New Roman"/>
          <w:bCs/>
          <w:sz w:val="24"/>
          <w:lang w:eastAsia="en-US"/>
        </w:rPr>
        <w:t>до пункту</w:t>
      </w:r>
      <w:proofErr w:type="gram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22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частини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1 статті 26 Закону України «Про місцеве самоврядування в Україні», пункту </w:t>
      </w:r>
      <w:r w:rsidRPr="00936375">
        <w:rPr>
          <w:rFonts w:ascii="Times New Roman" w:hAnsi="Times New Roman" w:cs="Times New Roman"/>
          <w:sz w:val="24"/>
        </w:rPr>
        <w:t>5</w:t>
      </w:r>
      <w:r w:rsidRPr="00936375">
        <w:rPr>
          <w:rFonts w:ascii="Times New Roman" w:hAnsi="Times New Roman" w:cs="Times New Roman"/>
          <w:sz w:val="24"/>
          <w:vertAlign w:val="superscript"/>
        </w:rPr>
        <w:t>2</w:t>
      </w:r>
      <w:r w:rsidRPr="00936375">
        <w:rPr>
          <w:rFonts w:ascii="Times New Roman" w:hAnsi="Times New Roman" w:cs="Times New Roman"/>
          <w:sz w:val="24"/>
        </w:rPr>
        <w:t xml:space="preserve"> статті 26 Закону України «Про </w:t>
      </w:r>
      <w:proofErr w:type="spellStart"/>
      <w:r w:rsidRPr="00936375">
        <w:rPr>
          <w:rFonts w:ascii="Times New Roman" w:hAnsi="Times New Roman" w:cs="Times New Roman"/>
          <w:sz w:val="24"/>
        </w:rPr>
        <w:t>державну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допомогу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суб’єктам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господарювання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936375">
        <w:rPr>
          <w:rFonts w:ascii="Times New Roman" w:hAnsi="Times New Roman" w:cs="Times New Roman"/>
          <w:sz w:val="24"/>
        </w:rPr>
        <w:t>підпунктів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4,5 пункту 3 постанови КМУ від 23.05.2018 № 420 «Про затвердження </w:t>
      </w:r>
      <w:proofErr w:type="spellStart"/>
      <w:r w:rsidRPr="00936375">
        <w:rPr>
          <w:rFonts w:ascii="Times New Roman" w:hAnsi="Times New Roman" w:cs="Times New Roman"/>
          <w:sz w:val="24"/>
        </w:rPr>
        <w:t>переліку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послуг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36375">
        <w:rPr>
          <w:rFonts w:ascii="Times New Roman" w:hAnsi="Times New Roman" w:cs="Times New Roman"/>
          <w:sz w:val="24"/>
        </w:rPr>
        <w:t>що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становлять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загальний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економічний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інтерес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послуги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у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сфері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надання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житлово-комунальних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послуг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відносяться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до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переліку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послуг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,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що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становлять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загальний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економічний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інтерес</w:t>
      </w:r>
      <w:proofErr w:type="spellEnd"/>
    </w:p>
    <w:p w14:paraId="50539D9C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14:paraId="32D251C0" w14:textId="6B4FC90C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бхідних для її реалізації на 1 7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4 000,000 тис. грн до 5 7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14:paraId="0A71DAFF" w14:textId="4D7D1EE6" w:rsidR="00936375" w:rsidRDefault="00DC0113" w:rsidP="0093637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2.</w:t>
      </w:r>
      <w:r w:rsidR="00A90305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«В</w:t>
      </w:r>
      <w:r w:rsidR="00936375" w:rsidRP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 збільшено на            1 000</w:t>
      </w:r>
      <w:r w:rsidR="008B48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000</w:t>
      </w:r>
      <w:r w:rsidR="00936375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2 500,000 </w:t>
      </w:r>
      <w:r w:rsidR="008B48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</w:t>
      </w:r>
      <w:r w:rsidR="000D255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грн до </w:t>
      </w:r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3 500,000 тис. грн);</w:t>
      </w:r>
    </w:p>
    <w:p w14:paraId="05370374" w14:textId="3B8EF9F2" w:rsidR="000343D0" w:rsidRDefault="000343D0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Захід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</w:t>
      </w:r>
      <w:r w:rsidRPr="008C470D">
        <w:rPr>
          <w:rFonts w:ascii="Times New Roman" w:hAnsi="Times New Roman" w:cs="Times New Roman"/>
          <w:sz w:val="24"/>
          <w:szCs w:val="24"/>
          <w:lang w:val="uk-UA" w:eastAsia="en-US"/>
        </w:rPr>
        <w:t>Заробітна плата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збільшено на </w:t>
      </w:r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574,000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1 229,500 тис. грн до </w:t>
      </w:r>
      <w:r w:rsidR="00E2668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                    </w:t>
      </w:r>
      <w:bookmarkStart w:id="0" w:name="_GoBack"/>
      <w:bookmarkEnd w:id="0"/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1 803,500 тис. грн);</w:t>
      </w:r>
    </w:p>
    <w:p w14:paraId="5E0BA168" w14:textId="6593A26D" w:rsidR="000343D0" w:rsidRDefault="000343D0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Захід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</w:t>
      </w:r>
      <w:r w:rsidRPr="008C470D">
        <w:rPr>
          <w:rFonts w:ascii="Times New Roman" w:hAnsi="Times New Roman" w:cs="Times New Roman"/>
          <w:sz w:val="24"/>
          <w:szCs w:val="24"/>
          <w:lang w:val="uk-UA" w:eastAsia="en-US"/>
        </w:rPr>
        <w:t>Нарахування на оплату праці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збільшено на 126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F239DD">
        <w:rPr>
          <w:rFonts w:ascii="Times New Roman" w:hAnsi="Times New Roman"/>
          <w:bCs/>
          <w:sz w:val="24"/>
          <w:szCs w:val="24"/>
          <w:lang w:val="uk-UA" w:eastAsia="en-US"/>
        </w:rPr>
        <w:t>270,500</w:t>
      </w:r>
      <w:r w:rsidR="00F239DD"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 грн до 396,5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 тис. грн).</w:t>
      </w:r>
    </w:p>
    <w:p w14:paraId="1C66F9C2" w14:textId="2A8C28F2" w:rsidR="00A90305" w:rsidRPr="000446D9" w:rsidRDefault="00A90305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14:paraId="35885182" w14:textId="77777777" w:rsidR="00A90305" w:rsidRPr="000446D9" w:rsidRDefault="00A90305" w:rsidP="00A90305">
      <w:pPr>
        <w:tabs>
          <w:tab w:val="left" w:pos="993"/>
        </w:tabs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color w:val="FF0000"/>
          <w:position w:val="0"/>
          <w:sz w:val="24"/>
          <w:szCs w:val="24"/>
          <w:lang w:val="uk-UA"/>
        </w:rPr>
      </w:pPr>
    </w:p>
    <w:p w14:paraId="72E00869" w14:textId="77777777" w:rsidR="00CD629A" w:rsidRPr="009A1AFF" w:rsidRDefault="00CD629A" w:rsidP="00CD629A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В.о. н</w:t>
      </w: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</w:t>
      </w: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управління </w:t>
      </w:r>
    </w:p>
    <w:p w14:paraId="17AF882D" w14:textId="77777777" w:rsidR="00CD629A" w:rsidRPr="009A1AFF" w:rsidRDefault="00CD629A" w:rsidP="00CD629A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14:paraId="27E1D5F8" w14:textId="795C38DA" w:rsidR="00A90305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Роменської міської ради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Лідія ВОЛОШИНА</w:t>
      </w:r>
      <w:r w:rsidR="00A90305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14:paraId="61FE01D3" w14:textId="77777777" w:rsidR="00CD629A" w:rsidRPr="000446D9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1DDA63BD" w14:textId="77777777"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14:paraId="4C4E7442" w14:textId="64090941"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3D0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55A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1BA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01EF"/>
    <w:rsid w:val="008A38CC"/>
    <w:rsid w:val="008A57A9"/>
    <w:rsid w:val="008A5FAB"/>
    <w:rsid w:val="008A613D"/>
    <w:rsid w:val="008B274A"/>
    <w:rsid w:val="008B48CB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29A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0113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26689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39DD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633F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372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7870B-76AE-4ACC-A9E2-D969FCB8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2872</Words>
  <Characters>1638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24</cp:revision>
  <cp:lastPrinted>2026-01-22T13:14:00Z</cp:lastPrinted>
  <dcterms:created xsi:type="dcterms:W3CDTF">2026-02-16T07:29:00Z</dcterms:created>
  <dcterms:modified xsi:type="dcterms:W3CDTF">2026-02-18T12:07:00Z</dcterms:modified>
</cp:coreProperties>
</file>