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0E" w:rsidRPr="00F94052" w:rsidRDefault="00183D0E" w:rsidP="00183D0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183D0E" w:rsidRPr="00F94052" w:rsidRDefault="00183D0E" w:rsidP="00183D0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183D0E" w:rsidRPr="00F94052" w:rsidRDefault="00183D0E" w:rsidP="00183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FF20C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FF2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Житло –Експлуатація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A7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"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Житло-Експлуатація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" Роменської міської ради"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FF20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Житло-Експлуатація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 ,організаціям)» у сумі 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00,000 тис.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П’ятсот тисяч 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36BF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копійок).</w:t>
      </w:r>
    </w:p>
    <w:p w:rsidR="00E17634" w:rsidRDefault="00E17634" w:rsidP="00E1763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E17634" w:rsidRPr="00A7123B" w:rsidRDefault="00E17634" w:rsidP="00E1763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E17634" w:rsidRPr="00A7123B" w:rsidRDefault="00E17634" w:rsidP="00E1763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bookmarkStart w:id="0" w:name="_GoBack"/>
      <w:bookmarkEnd w:id="0"/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644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Житло-Експлуатація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62ADD" w:rsidRDefault="000F1E24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мки Комунального підприємства "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Житло-Експлуатація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" Роменської міської ради"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500</w:t>
      </w:r>
      <w:r w:rsidR="00BA3428">
        <w:rPr>
          <w:rFonts w:ascii="Times New Roman" w:eastAsia="Times New Roman" w:hAnsi="Times New Roman" w:cs="Times New Roman"/>
          <w:sz w:val="24"/>
          <w:szCs w:val="24"/>
          <w:lang w:val="uk-UA"/>
        </w:rPr>
        <w:t>,00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3428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тис.грн.</w:t>
      </w:r>
      <w:r w:rsidR="009E1B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потреби підприємства, а саме 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262AD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262ADD" w:rsidRDefault="00644C25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витрати по заробітній платі </w:t>
      </w:r>
      <w:r w:rsidR="00262ADD">
        <w:rPr>
          <w:rFonts w:ascii="Times New Roman" w:eastAsia="Times New Roman" w:hAnsi="Times New Roman" w:cs="Times New Roman"/>
          <w:sz w:val="24"/>
          <w:szCs w:val="24"/>
          <w:lang w:val="uk-UA"/>
        </w:rPr>
        <w:t>– 415,000 тис. грн;</w:t>
      </w:r>
    </w:p>
    <w:p w:rsidR="00E459F7" w:rsidRDefault="00262ADD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85,000 тис.грн.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 -Експлуатація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1A" w:rsidRDefault="00605E1A" w:rsidP="00322FFA">
      <w:pPr>
        <w:spacing w:after="0" w:line="240" w:lineRule="auto"/>
      </w:pPr>
      <w:r>
        <w:separator/>
      </w:r>
    </w:p>
  </w:endnote>
  <w:endnote w:type="continuationSeparator" w:id="0">
    <w:p w:rsidR="00605E1A" w:rsidRDefault="00605E1A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1A" w:rsidRDefault="00605E1A" w:rsidP="00322FFA">
      <w:pPr>
        <w:spacing w:after="0" w:line="240" w:lineRule="auto"/>
      </w:pPr>
      <w:r>
        <w:separator/>
      </w:r>
    </w:p>
  </w:footnote>
  <w:footnote w:type="continuationSeparator" w:id="0">
    <w:p w:rsidR="00605E1A" w:rsidRDefault="00605E1A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83D0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2AD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05E1A"/>
    <w:rsid w:val="00612134"/>
    <w:rsid w:val="00626243"/>
    <w:rsid w:val="00631ED3"/>
    <w:rsid w:val="00641A11"/>
    <w:rsid w:val="006422CE"/>
    <w:rsid w:val="00644C25"/>
    <w:rsid w:val="00644C6D"/>
    <w:rsid w:val="00647416"/>
    <w:rsid w:val="00684A10"/>
    <w:rsid w:val="006942E3"/>
    <w:rsid w:val="006B3888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A7DDE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1BBD"/>
    <w:rsid w:val="009E3B6C"/>
    <w:rsid w:val="00A01571"/>
    <w:rsid w:val="00A11E75"/>
    <w:rsid w:val="00A50F30"/>
    <w:rsid w:val="00A5709B"/>
    <w:rsid w:val="00A60A41"/>
    <w:rsid w:val="00A62921"/>
    <w:rsid w:val="00A7229F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205EE"/>
    <w:rsid w:val="00B30CAC"/>
    <w:rsid w:val="00B36BFD"/>
    <w:rsid w:val="00B40CA0"/>
    <w:rsid w:val="00B63DD6"/>
    <w:rsid w:val="00B71FD3"/>
    <w:rsid w:val="00B76105"/>
    <w:rsid w:val="00B87709"/>
    <w:rsid w:val="00BA19BD"/>
    <w:rsid w:val="00BA3428"/>
    <w:rsid w:val="00BB454F"/>
    <w:rsid w:val="00BD226B"/>
    <w:rsid w:val="00BD73C1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17634"/>
    <w:rsid w:val="00E22073"/>
    <w:rsid w:val="00E459F7"/>
    <w:rsid w:val="00E5308F"/>
    <w:rsid w:val="00E70EA9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E6EE-04DA-4B12-B906-4922E591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2025-11-13T06:29:00Z</cp:lastPrinted>
  <dcterms:created xsi:type="dcterms:W3CDTF">2025-12-11T12:22:00Z</dcterms:created>
  <dcterms:modified xsi:type="dcterms:W3CDTF">2026-01-05T12:24:00Z</dcterms:modified>
</cp:coreProperties>
</file>