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157" w:rsidRPr="00226157" w:rsidRDefault="00226157" w:rsidP="0022615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226157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>ПРОЄКТ РІШЕННЯ</w:t>
      </w:r>
    </w:p>
    <w:p w:rsidR="00226157" w:rsidRPr="00226157" w:rsidRDefault="00226157" w:rsidP="0022615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226157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>ВИКОНАВЧОГО КОМІТЕТУ РОМЕНСЬКОЇ МІСЬКОЇ РАДИ</w:t>
      </w:r>
    </w:p>
    <w:p w:rsidR="00226157" w:rsidRPr="00226157" w:rsidRDefault="00226157" w:rsidP="002261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3103"/>
        <w:gridCol w:w="3486"/>
        <w:gridCol w:w="3050"/>
      </w:tblGrid>
      <w:tr w:rsidR="007C7A2A" w:rsidRPr="00892AD6" w:rsidTr="00CC4FA0">
        <w:trPr>
          <w:trHeight w:val="550"/>
        </w:trPr>
        <w:tc>
          <w:tcPr>
            <w:tcW w:w="3103" w:type="dxa"/>
          </w:tcPr>
          <w:p w:rsidR="007C7A2A" w:rsidRPr="00892AD6" w:rsidRDefault="00BA19BD" w:rsidP="00BA19B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06</w:t>
            </w:r>
            <w:r w:rsidR="004E3E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="004E3E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4D7C70" w:rsidRPr="00EA35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3486" w:type="dxa"/>
          </w:tcPr>
          <w:p w:rsidR="007C7A2A" w:rsidRPr="00892AD6" w:rsidRDefault="007C7A2A" w:rsidP="00896D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Ромни</w:t>
            </w:r>
          </w:p>
        </w:tc>
        <w:tc>
          <w:tcPr>
            <w:tcW w:w="3050" w:type="dxa"/>
          </w:tcPr>
          <w:p w:rsidR="007C7A2A" w:rsidRPr="00892AD6" w:rsidRDefault="00740B08" w:rsidP="00CC48F0">
            <w:pPr>
              <w:tabs>
                <w:tab w:val="left" w:pos="1950"/>
              </w:tabs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</w:t>
            </w:r>
            <w:r w:rsidR="007C7A2A"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</w:t>
            </w:r>
            <w:r w:rsidR="00CC4FA0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_____</w:t>
            </w:r>
            <w:r w:rsidR="00D4438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A01571"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</w:p>
        </w:tc>
      </w:tr>
    </w:tbl>
    <w:tbl>
      <w:tblPr>
        <w:tblStyle w:val="a3"/>
        <w:tblW w:w="94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2694"/>
      </w:tblGrid>
      <w:tr w:rsidR="00D55246" w:rsidRPr="00892AD6" w:rsidTr="00D55246">
        <w:trPr>
          <w:trHeight w:val="1316"/>
        </w:trPr>
        <w:tc>
          <w:tcPr>
            <w:tcW w:w="6771" w:type="dxa"/>
          </w:tcPr>
          <w:p w:rsidR="00D55246" w:rsidRPr="00892AD6" w:rsidRDefault="00D55246" w:rsidP="00381600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Про визначення Комунального підприємства «</w:t>
            </w:r>
            <w:r w:rsidR="003816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Міськводоканал</w:t>
            </w:r>
            <w:r w:rsidR="00BA19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» Роменської міської ради</w:t>
            </w:r>
            <w:r w:rsidRPr="00892A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одержувачем бюджетних коштів</w:t>
            </w:r>
            <w:r w:rsidR="0092029C" w:rsidRPr="00892A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»</w:t>
            </w:r>
            <w:r w:rsidR="000616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на 2026</w:t>
            </w:r>
            <w:r w:rsidR="007C29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="000616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рік</w:t>
            </w:r>
          </w:p>
        </w:tc>
        <w:tc>
          <w:tcPr>
            <w:tcW w:w="2694" w:type="dxa"/>
          </w:tcPr>
          <w:p w:rsidR="00D55246" w:rsidRPr="00892AD6" w:rsidRDefault="00D55246" w:rsidP="00896D2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6422CE" w:rsidRPr="008B624B" w:rsidRDefault="00D55246" w:rsidP="008B62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en-US"/>
        </w:rPr>
      </w:pP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Відповідно до підпункту </w:t>
      </w:r>
      <w:r w:rsidR="003C17DD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4 пункту «а» статті 28 Закону України «Про місцеве самоврядування в Україні», </w:t>
      </w:r>
      <w:r w:rsidR="00D73ED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статті</w:t>
      </w:r>
      <w:r w:rsidR="003C17DD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№</w:t>
      </w:r>
      <w:r w:rsidR="00CF46CD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="00F5750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228, рішень міської ради від 19</w:t>
      </w:r>
      <w:r w:rsidR="00EB503E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.12.202</w:t>
      </w:r>
      <w:r w:rsidR="00F5750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5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Бюджет Роменської місько</w:t>
      </w:r>
      <w:r w:rsidR="00F5750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ї територіальної громади на 2026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рік», </w:t>
      </w:r>
      <w:r w:rsidR="00CF6770"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 </w:t>
      </w:r>
      <w:r w:rsidR="008C3D6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26</w:t>
      </w:r>
      <w:r w:rsidR="004E3EB5"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.1</w:t>
      </w:r>
      <w:r w:rsidR="008C3D6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1</w:t>
      </w:r>
      <w:r w:rsidR="00EB503E"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.2025</w:t>
      </w:r>
      <w:r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</w:t>
      </w:r>
      <w:r w:rsidR="008B624B"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Про затвердження Програми фінансової підтри</w:t>
      </w:r>
      <w:r w:rsidR="008C3D6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мки Комунального підприємства "</w:t>
      </w:r>
      <w:r w:rsidR="0038160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Міськводоканал</w:t>
      </w:r>
      <w:r w:rsidR="008B624B"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" Роменської міської ради" на 202</w:t>
      </w:r>
      <w:r w:rsidR="008C3D6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6</w:t>
      </w:r>
      <w:r w:rsidR="008B624B"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рік</w:t>
      </w:r>
      <w:r w:rsidR="00D73ED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</w:p>
    <w:p w:rsidR="00D55246" w:rsidRPr="00892AD6" w:rsidRDefault="00D55246" w:rsidP="00D443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92AD6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ВИКОНАВЧИЙ КОМІТЕТ МІСЬКОЇ РАДИ ВИРІШИВ:</w:t>
      </w:r>
    </w:p>
    <w:p w:rsidR="0062587A" w:rsidRPr="0062587A" w:rsidRDefault="00BD226B" w:rsidP="0062587A">
      <w:pPr>
        <w:spacing w:before="120"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Визначити Комунальне підприємство</w:t>
      </w:r>
      <w:r w:rsidR="003C17DD"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«</w:t>
      </w:r>
      <w:r w:rsidR="00325BD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Міськводоканал</w:t>
      </w:r>
      <w:bookmarkStart w:id="0" w:name="_GoBack"/>
      <w:bookmarkEnd w:id="0"/>
      <w:r w:rsidR="003C17DD"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» Роменської міської ради одержувачем бюджетних коштів</w:t>
      </w:r>
      <w:r w:rsidR="0092029C"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»</w:t>
      </w:r>
      <w:r w:rsidR="00740B08"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на 202</w:t>
      </w:r>
      <w:r w:rsidR="00F5750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рік </w:t>
      </w:r>
      <w:r w:rsidR="002D69B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за видатками головного розпорядника бюджетних коштів – Управління  житлово-комунального господарства Роменської міської ради за КПКВК 1216020 </w:t>
      </w:r>
      <w:r w:rsidR="00E2207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</w:t>
      </w:r>
      <w:r w:rsidR="002D69BC" w:rsidRPr="002D69B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Забезпечення функціонування підприємств, установ та організацій, що виробляють, виконують та/або надають житлово-комунальні послуги</w:t>
      </w:r>
      <w:r w:rsidR="0062587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» </w:t>
      </w:r>
      <w:r w:rsidR="0062587A" w:rsidRPr="0062587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КЕКВ 2610 «Субсидії та поточні тран</w:t>
      </w:r>
      <w:r w:rsidR="007C29A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сферти підприємствам (установам</w:t>
      </w:r>
      <w:r w:rsidR="0062587A" w:rsidRPr="0062587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</w:t>
      </w:r>
      <w:r w:rsidR="007C29A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62587A" w:rsidRPr="0062587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організаціям)» у сумі 1000,000 тис. грн 00 коп. (Один мільйнон  гривень 00 копійок).</w:t>
      </w:r>
    </w:p>
    <w:p w:rsidR="002B45D0" w:rsidRDefault="002B45D0" w:rsidP="002B45D0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Calibri" w:hAnsi="Times New Roman" w:cs="Calibri"/>
          <w:b/>
          <w:position w:val="-1"/>
          <w:sz w:val="24"/>
          <w:szCs w:val="24"/>
          <w:lang w:val="uk-UA" w:eastAsia="zh-CN"/>
        </w:rPr>
      </w:pPr>
    </w:p>
    <w:p w:rsidR="002B45D0" w:rsidRPr="00A7123B" w:rsidRDefault="002B45D0" w:rsidP="002B45D0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</w:pPr>
      <w:r w:rsidRPr="00A7123B">
        <w:rPr>
          <w:rFonts w:ascii="Times New Roman" w:eastAsia="Calibri" w:hAnsi="Times New Roman" w:cs="Calibri"/>
          <w:b/>
          <w:position w:val="-1"/>
          <w:sz w:val="24"/>
          <w:szCs w:val="24"/>
          <w:lang w:val="uk-UA" w:eastAsia="zh-CN"/>
        </w:rPr>
        <w:t xml:space="preserve">Розробник проекту: </w:t>
      </w:r>
      <w:r w:rsidRPr="00A7123B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>Олена ГРЕБЕНЮК, Начальник Управління житлово-комунального господарства Роменської міської ради</w:t>
      </w:r>
      <w:r w:rsidRPr="00A7123B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ab/>
      </w:r>
    </w:p>
    <w:p w:rsidR="002B45D0" w:rsidRPr="00A7123B" w:rsidRDefault="002B45D0" w:rsidP="002B45D0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</w:pPr>
      <w:r w:rsidRPr="00A7123B">
        <w:rPr>
          <w:rFonts w:ascii="Times New Roman" w:eastAsia="Calibri" w:hAnsi="Times New Roman" w:cs="Calibri"/>
          <w:b/>
          <w:position w:val="-1"/>
          <w:sz w:val="24"/>
          <w:szCs w:val="24"/>
          <w:lang w:val="uk-UA" w:eastAsia="zh-CN"/>
        </w:rPr>
        <w:t>Пропозиції та зауваження</w:t>
      </w:r>
      <w:r w:rsidRPr="00A7123B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 xml:space="preserve"> за телефоном 5-43-02 або на електронну адресу zhk</w:t>
      </w:r>
      <w:hyperlink r:id="rId8" w:history="1">
        <w:r w:rsidRPr="00A7123B">
          <w:rPr>
            <w:rFonts w:ascii="Times New Roman" w:eastAsia="Calibri" w:hAnsi="Times New Roman" w:cs="Calibri"/>
            <w:color w:val="0563C1" w:themeColor="hyperlink"/>
            <w:position w:val="-1"/>
            <w:sz w:val="24"/>
            <w:szCs w:val="24"/>
            <w:u w:val="single"/>
            <w:lang w:val="uk-UA" w:eastAsia="zh-CN"/>
          </w:rPr>
          <w:t>g@romny-vk.gov</w:t>
        </w:r>
      </w:hyperlink>
      <w:r w:rsidRPr="00A7123B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>.ua</w:t>
      </w:r>
    </w:p>
    <w:p w:rsidR="0062587A" w:rsidRPr="0062587A" w:rsidRDefault="0062587A" w:rsidP="0062587A">
      <w:pPr>
        <w:spacing w:before="120"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</w:p>
    <w:p w:rsidR="00211950" w:rsidRPr="00892AD6" w:rsidRDefault="00211950" w:rsidP="005E6864">
      <w:pPr>
        <w:pStyle w:val="aa"/>
        <w:tabs>
          <w:tab w:val="left" w:pos="851"/>
        </w:tabs>
        <w:spacing w:before="120" w:after="0"/>
        <w:ind w:left="56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</w:p>
    <w:p w:rsidR="008E487A" w:rsidRPr="00892AD6" w:rsidRDefault="00064DDD" w:rsidP="00064DDD">
      <w:pPr>
        <w:tabs>
          <w:tab w:val="left" w:pos="810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</w:p>
    <w:p w:rsidR="00782BC2" w:rsidRPr="00892AD6" w:rsidRDefault="00782BC2" w:rsidP="00782BC2">
      <w:pPr>
        <w:rPr>
          <w:rFonts w:ascii="Times New Roman" w:eastAsia="Times New Roman" w:hAnsi="Times New Roman"/>
          <w:b/>
          <w:sz w:val="24"/>
          <w:szCs w:val="24"/>
          <w:lang w:val="uk-UA" w:eastAsia="en-US"/>
        </w:rPr>
      </w:pP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</w:p>
    <w:p w:rsidR="00211950" w:rsidRPr="00892AD6" w:rsidRDefault="007C7A2A" w:rsidP="008A4336">
      <w:pPr>
        <w:spacing w:after="0"/>
        <w:ind w:left="4536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br w:type="page"/>
      </w:r>
    </w:p>
    <w:p w:rsidR="00D55246" w:rsidRPr="00892AD6" w:rsidRDefault="00D55246" w:rsidP="00896D25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lastRenderedPageBreak/>
        <w:t>ПОЯСНЮВАЛЬНА ЗАПИСКА</w:t>
      </w:r>
    </w:p>
    <w:p w:rsidR="00D55246" w:rsidRPr="00892AD6" w:rsidRDefault="00D55246" w:rsidP="003B0727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до проєкту рішення виконавчого комітету міської ради</w:t>
      </w:r>
    </w:p>
    <w:p w:rsidR="005A5483" w:rsidRPr="00892AD6" w:rsidRDefault="003B0727" w:rsidP="003B0727">
      <w:pPr>
        <w:spacing w:after="0"/>
        <w:ind w:left="-1"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892A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«</w:t>
      </w:r>
      <w:r w:rsidR="000E7C96" w:rsidRPr="000E7C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Про визначення Комунального підприємства «</w:t>
      </w:r>
      <w:r w:rsidR="003816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Міськводоканал</w:t>
      </w:r>
      <w:r w:rsidR="000E7C96" w:rsidRPr="000E7C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 Роменської міської ради» одержувачем бюджетних коштів»</w:t>
      </w:r>
      <w:r w:rsidRPr="00892A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</w:t>
      </w:r>
    </w:p>
    <w:p w:rsidR="003B0727" w:rsidRPr="00892AD6" w:rsidRDefault="003B0727" w:rsidP="003B0727">
      <w:pPr>
        <w:spacing w:after="0"/>
        <w:ind w:left="-1"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E459F7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96E27">
        <w:rPr>
          <w:rFonts w:ascii="Times New Roman" w:eastAsia="Times New Roman" w:hAnsi="Times New Roman" w:cs="Times New Roman"/>
          <w:sz w:val="24"/>
          <w:szCs w:val="24"/>
          <w:lang w:val="uk-UA"/>
        </w:rPr>
        <w:t>Рішення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 Роменської 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міської ради від </w:t>
      </w:r>
      <w:r w:rsidR="00AE2716">
        <w:rPr>
          <w:rFonts w:ascii="Times New Roman" w:eastAsia="Times New Roman" w:hAnsi="Times New Roman" w:cs="Times New Roman"/>
          <w:sz w:val="24"/>
          <w:szCs w:val="24"/>
          <w:lang w:val="uk-UA"/>
        </w:rPr>
        <w:t>19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.1</w:t>
      </w:r>
      <w:r w:rsidR="00AE2716"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.2025</w:t>
      </w:r>
      <w:r w:rsidR="008B624B"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«Про затвердження Програми фінансової підтри</w:t>
      </w:r>
      <w:r w:rsidR="00AE2716">
        <w:rPr>
          <w:rFonts w:ascii="Times New Roman" w:eastAsia="Times New Roman" w:hAnsi="Times New Roman" w:cs="Times New Roman"/>
          <w:sz w:val="24"/>
          <w:szCs w:val="24"/>
          <w:lang w:val="uk-UA"/>
        </w:rPr>
        <w:t>мки Комунального підприємства "</w:t>
      </w:r>
      <w:r w:rsidR="00381600">
        <w:rPr>
          <w:rFonts w:ascii="Times New Roman" w:eastAsia="Times New Roman" w:hAnsi="Times New Roman" w:cs="Times New Roman"/>
          <w:sz w:val="24"/>
          <w:szCs w:val="24"/>
          <w:lang w:val="uk-UA"/>
        </w:rPr>
        <w:t>Міськводоканал</w:t>
      </w:r>
      <w:r w:rsidR="008B624B"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" Роменської міської ради" на 202</w:t>
      </w:r>
      <w:r w:rsidR="00AE2716">
        <w:rPr>
          <w:rFonts w:ascii="Times New Roman" w:eastAsia="Times New Roman" w:hAnsi="Times New Roman" w:cs="Times New Roman"/>
          <w:sz w:val="24"/>
          <w:szCs w:val="24"/>
          <w:lang w:val="uk-UA"/>
        </w:rPr>
        <w:t>6</w:t>
      </w:r>
      <w:r w:rsidR="008B624B"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рік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 виділено </w:t>
      </w:r>
      <w:r w:rsidR="00AE2716">
        <w:rPr>
          <w:rFonts w:ascii="Times New Roman" w:eastAsia="Times New Roman" w:hAnsi="Times New Roman" w:cs="Times New Roman"/>
          <w:sz w:val="24"/>
          <w:szCs w:val="24"/>
          <w:lang w:val="uk-UA"/>
        </w:rPr>
        <w:t>1000,00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68490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тис. 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грн</w:t>
      </w:r>
      <w:r w:rsidR="00684901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потреби підприємства</w:t>
      </w:r>
      <w:r w:rsidR="008B624B"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а саме </w:t>
      </w:r>
      <w:r w:rsidR="0038160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 оплату  </w:t>
      </w:r>
      <w:r w:rsidR="00AE665E">
        <w:rPr>
          <w:rFonts w:ascii="Times New Roman" w:eastAsia="Times New Roman" w:hAnsi="Times New Roman" w:cs="Times New Roman"/>
          <w:sz w:val="24"/>
          <w:szCs w:val="24"/>
          <w:lang w:val="uk-UA"/>
        </w:rPr>
        <w:t>електричн</w:t>
      </w:r>
      <w:r w:rsidR="007C29A8">
        <w:rPr>
          <w:rFonts w:ascii="Times New Roman" w:eastAsia="Times New Roman" w:hAnsi="Times New Roman" w:cs="Times New Roman"/>
          <w:sz w:val="24"/>
          <w:szCs w:val="24"/>
          <w:lang w:val="uk-UA"/>
        </w:rPr>
        <w:t>ої</w:t>
      </w:r>
      <w:r w:rsidR="00594A4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енергі</w:t>
      </w:r>
      <w:r w:rsidR="007C29A8">
        <w:rPr>
          <w:rFonts w:ascii="Times New Roman" w:eastAsia="Times New Roman" w:hAnsi="Times New Roman" w:cs="Times New Roman"/>
          <w:sz w:val="24"/>
          <w:szCs w:val="24"/>
          <w:lang w:val="uk-UA"/>
        </w:rPr>
        <w:t>ї.</w:t>
      </w:r>
    </w:p>
    <w:p w:rsidR="000F1E24" w:rsidRPr="008B624B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Зважаючи на це виникла необхідність у </w:t>
      </w:r>
      <w:r w:rsidR="008B624B"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розробленні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рішення виконавчого комітету міської ради «Про визначення Комунального підприємства «</w:t>
      </w:r>
      <w:r w:rsidR="00AE665E">
        <w:rPr>
          <w:rFonts w:ascii="Times New Roman" w:eastAsia="Times New Roman" w:hAnsi="Times New Roman" w:cs="Times New Roman"/>
          <w:sz w:val="24"/>
          <w:szCs w:val="24"/>
          <w:lang w:val="uk-UA"/>
        </w:rPr>
        <w:t>Міськводоканал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» Роменської міської ради» одержувачем бюджетних коштів».</w:t>
      </w:r>
    </w:p>
    <w:p w:rsidR="000F1E24" w:rsidRPr="00B96E27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своєчасного освоєння виділених коштів, забезпечення функціонування комунального підприємства проєкт рішення пропонується розглянути на позачерговому засіданні виконавчого комітету у </w:t>
      </w:r>
      <w:r w:rsidR="00E459F7">
        <w:rPr>
          <w:rFonts w:ascii="Times New Roman" w:eastAsia="Times New Roman" w:hAnsi="Times New Roman" w:cs="Times New Roman"/>
          <w:sz w:val="24"/>
          <w:szCs w:val="24"/>
          <w:lang w:val="uk-UA"/>
        </w:rPr>
        <w:t>січні  2026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року.</w:t>
      </w:r>
    </w:p>
    <w:p w:rsidR="000F1E24" w:rsidRPr="00051838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55246" w:rsidRDefault="00D55246" w:rsidP="00896D25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53B57" w:rsidRPr="00892AD6" w:rsidRDefault="00953B57" w:rsidP="00896D25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55246" w:rsidRPr="00892AD6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Начальник Управління </w:t>
      </w:r>
    </w:p>
    <w:p w:rsidR="00D55246" w:rsidRPr="00892AD6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житлово-комунального господарства </w:t>
      </w:r>
    </w:p>
    <w:p w:rsidR="00D55246" w:rsidRPr="00892AD6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Роменської міської ради</w:t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  <w:t>                     Олена ГРЕБЕНЮК</w:t>
      </w:r>
    </w:p>
    <w:p w:rsidR="00D55246" w:rsidRPr="00892AD6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 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ПОГОДЖЕНО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Керуючий справами виконкому </w:t>
      </w: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  <w:t xml:space="preserve">                     Наталія МОСКАЛЕНКО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767575" w:rsidRPr="00767575" w:rsidRDefault="00767575" w:rsidP="0076757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D55246" w:rsidRPr="00892AD6" w:rsidRDefault="00D55246" w:rsidP="00896D25">
      <w:pPr>
        <w:spacing w:after="150"/>
        <w:jc w:val="both"/>
        <w:textDirection w:val="btL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194631" w:rsidRPr="00892AD6" w:rsidRDefault="00194631" w:rsidP="00896D25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194631" w:rsidRPr="00892AD6" w:rsidSect="0017431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028" w:rsidRDefault="006F2028" w:rsidP="00322FFA">
      <w:pPr>
        <w:spacing w:after="0" w:line="240" w:lineRule="auto"/>
      </w:pPr>
      <w:r>
        <w:separator/>
      </w:r>
    </w:p>
  </w:endnote>
  <w:endnote w:type="continuationSeparator" w:id="0">
    <w:p w:rsidR="006F2028" w:rsidRDefault="006F2028" w:rsidP="00322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028" w:rsidRDefault="006F2028" w:rsidP="00322FFA">
      <w:pPr>
        <w:spacing w:after="0" w:line="240" w:lineRule="auto"/>
      </w:pPr>
      <w:r>
        <w:separator/>
      </w:r>
    </w:p>
  </w:footnote>
  <w:footnote w:type="continuationSeparator" w:id="0">
    <w:p w:rsidR="006F2028" w:rsidRDefault="006F2028" w:rsidP="00322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61A7A"/>
    <w:multiLevelType w:val="hybridMultilevel"/>
    <w:tmpl w:val="92F2E8C8"/>
    <w:lvl w:ilvl="0" w:tplc="EC1A53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884"/>
    <w:rsid w:val="000004FD"/>
    <w:rsid w:val="0000138A"/>
    <w:rsid w:val="000142B3"/>
    <w:rsid w:val="0001654E"/>
    <w:rsid w:val="00025C2E"/>
    <w:rsid w:val="00027017"/>
    <w:rsid w:val="0004142F"/>
    <w:rsid w:val="0004198D"/>
    <w:rsid w:val="00044AB8"/>
    <w:rsid w:val="0006167C"/>
    <w:rsid w:val="00064DDD"/>
    <w:rsid w:val="000736F1"/>
    <w:rsid w:val="00082665"/>
    <w:rsid w:val="00084C36"/>
    <w:rsid w:val="00094F7E"/>
    <w:rsid w:val="0009755A"/>
    <w:rsid w:val="000A2DFC"/>
    <w:rsid w:val="000A41EC"/>
    <w:rsid w:val="000A7F39"/>
    <w:rsid w:val="000B28FC"/>
    <w:rsid w:val="000C3DE2"/>
    <w:rsid w:val="000E2783"/>
    <w:rsid w:val="000E7C96"/>
    <w:rsid w:val="000F1E24"/>
    <w:rsid w:val="0012749B"/>
    <w:rsid w:val="00143029"/>
    <w:rsid w:val="00152129"/>
    <w:rsid w:val="00174310"/>
    <w:rsid w:val="0018288E"/>
    <w:rsid w:val="00194631"/>
    <w:rsid w:val="001A0CD0"/>
    <w:rsid w:val="001B15F6"/>
    <w:rsid w:val="001B1893"/>
    <w:rsid w:val="001B1C32"/>
    <w:rsid w:val="001B2AE9"/>
    <w:rsid w:val="001C11E4"/>
    <w:rsid w:val="001E6FAA"/>
    <w:rsid w:val="00211950"/>
    <w:rsid w:val="002244B6"/>
    <w:rsid w:val="00226157"/>
    <w:rsid w:val="00245EF0"/>
    <w:rsid w:val="00257A5F"/>
    <w:rsid w:val="00260AED"/>
    <w:rsid w:val="0026402D"/>
    <w:rsid w:val="002662A0"/>
    <w:rsid w:val="00266DE4"/>
    <w:rsid w:val="00270D1C"/>
    <w:rsid w:val="0027226D"/>
    <w:rsid w:val="0028251F"/>
    <w:rsid w:val="00284C68"/>
    <w:rsid w:val="00287609"/>
    <w:rsid w:val="00292F9D"/>
    <w:rsid w:val="0029631E"/>
    <w:rsid w:val="0029728C"/>
    <w:rsid w:val="002A01A4"/>
    <w:rsid w:val="002A3114"/>
    <w:rsid w:val="002A3AD5"/>
    <w:rsid w:val="002B30DC"/>
    <w:rsid w:val="002B45D0"/>
    <w:rsid w:val="002C662F"/>
    <w:rsid w:val="002D24ED"/>
    <w:rsid w:val="002D52AE"/>
    <w:rsid w:val="002D69BC"/>
    <w:rsid w:val="002D7356"/>
    <w:rsid w:val="002F0750"/>
    <w:rsid w:val="00300BB2"/>
    <w:rsid w:val="00301E5E"/>
    <w:rsid w:val="0030377A"/>
    <w:rsid w:val="00306779"/>
    <w:rsid w:val="00307287"/>
    <w:rsid w:val="003144EB"/>
    <w:rsid w:val="00322FFA"/>
    <w:rsid w:val="00325BDB"/>
    <w:rsid w:val="0033169C"/>
    <w:rsid w:val="00332CDE"/>
    <w:rsid w:val="00336DE0"/>
    <w:rsid w:val="00337D2F"/>
    <w:rsid w:val="00340FB9"/>
    <w:rsid w:val="00361D26"/>
    <w:rsid w:val="00364C80"/>
    <w:rsid w:val="0036781E"/>
    <w:rsid w:val="00370745"/>
    <w:rsid w:val="0037121A"/>
    <w:rsid w:val="00381600"/>
    <w:rsid w:val="003820C2"/>
    <w:rsid w:val="003906B3"/>
    <w:rsid w:val="00397A90"/>
    <w:rsid w:val="003A4C80"/>
    <w:rsid w:val="003B0727"/>
    <w:rsid w:val="003B314F"/>
    <w:rsid w:val="003C17DD"/>
    <w:rsid w:val="003C2DB4"/>
    <w:rsid w:val="003C3168"/>
    <w:rsid w:val="003E5068"/>
    <w:rsid w:val="00406E35"/>
    <w:rsid w:val="00407D08"/>
    <w:rsid w:val="00412465"/>
    <w:rsid w:val="00414346"/>
    <w:rsid w:val="00417F70"/>
    <w:rsid w:val="00420390"/>
    <w:rsid w:val="004263E6"/>
    <w:rsid w:val="00430089"/>
    <w:rsid w:val="00433EE0"/>
    <w:rsid w:val="00447D6C"/>
    <w:rsid w:val="00456A8D"/>
    <w:rsid w:val="00460BC9"/>
    <w:rsid w:val="0046170F"/>
    <w:rsid w:val="00462115"/>
    <w:rsid w:val="00476486"/>
    <w:rsid w:val="004805AC"/>
    <w:rsid w:val="004868EE"/>
    <w:rsid w:val="004918DF"/>
    <w:rsid w:val="004A37CA"/>
    <w:rsid w:val="004A5F97"/>
    <w:rsid w:val="004C0E1A"/>
    <w:rsid w:val="004C702A"/>
    <w:rsid w:val="004D7C70"/>
    <w:rsid w:val="004E0C54"/>
    <w:rsid w:val="004E3EB5"/>
    <w:rsid w:val="00535882"/>
    <w:rsid w:val="00537AFA"/>
    <w:rsid w:val="00537DCF"/>
    <w:rsid w:val="0055407A"/>
    <w:rsid w:val="005578A0"/>
    <w:rsid w:val="0057041B"/>
    <w:rsid w:val="00585D7F"/>
    <w:rsid w:val="00594A4C"/>
    <w:rsid w:val="00597A53"/>
    <w:rsid w:val="005A52BF"/>
    <w:rsid w:val="005A5483"/>
    <w:rsid w:val="005A62D9"/>
    <w:rsid w:val="005B2F46"/>
    <w:rsid w:val="005C34A8"/>
    <w:rsid w:val="005E6864"/>
    <w:rsid w:val="005F48F2"/>
    <w:rsid w:val="005F798C"/>
    <w:rsid w:val="00612134"/>
    <w:rsid w:val="0062587A"/>
    <w:rsid w:val="00626243"/>
    <w:rsid w:val="00631ED3"/>
    <w:rsid w:val="00641A11"/>
    <w:rsid w:val="006422CE"/>
    <w:rsid w:val="00644C6D"/>
    <w:rsid w:val="00647416"/>
    <w:rsid w:val="00684901"/>
    <w:rsid w:val="00684A10"/>
    <w:rsid w:val="006942E3"/>
    <w:rsid w:val="006C0C2F"/>
    <w:rsid w:val="006D1D4D"/>
    <w:rsid w:val="006E3F5A"/>
    <w:rsid w:val="006F2028"/>
    <w:rsid w:val="006F44B4"/>
    <w:rsid w:val="00731E9C"/>
    <w:rsid w:val="00740B08"/>
    <w:rsid w:val="0076337F"/>
    <w:rsid w:val="00764A9C"/>
    <w:rsid w:val="00767575"/>
    <w:rsid w:val="007718C4"/>
    <w:rsid w:val="00776982"/>
    <w:rsid w:val="00781D78"/>
    <w:rsid w:val="00782BC2"/>
    <w:rsid w:val="00792771"/>
    <w:rsid w:val="00792BB2"/>
    <w:rsid w:val="007C03CF"/>
    <w:rsid w:val="007C29A8"/>
    <w:rsid w:val="007C7A2A"/>
    <w:rsid w:val="007E3095"/>
    <w:rsid w:val="007E4D27"/>
    <w:rsid w:val="007E594B"/>
    <w:rsid w:val="007F08C1"/>
    <w:rsid w:val="007F5884"/>
    <w:rsid w:val="0081491F"/>
    <w:rsid w:val="00824DA4"/>
    <w:rsid w:val="00826400"/>
    <w:rsid w:val="00837CA5"/>
    <w:rsid w:val="00855422"/>
    <w:rsid w:val="00863947"/>
    <w:rsid w:val="008647AE"/>
    <w:rsid w:val="008800BB"/>
    <w:rsid w:val="00892AD6"/>
    <w:rsid w:val="00896D25"/>
    <w:rsid w:val="008A0777"/>
    <w:rsid w:val="008A4336"/>
    <w:rsid w:val="008A4741"/>
    <w:rsid w:val="008A5C41"/>
    <w:rsid w:val="008B132D"/>
    <w:rsid w:val="008B4EE8"/>
    <w:rsid w:val="008B624B"/>
    <w:rsid w:val="008C3D64"/>
    <w:rsid w:val="008C7CFD"/>
    <w:rsid w:val="008E487A"/>
    <w:rsid w:val="008F2783"/>
    <w:rsid w:val="008F2AD6"/>
    <w:rsid w:val="008F437E"/>
    <w:rsid w:val="00903B7C"/>
    <w:rsid w:val="0092029C"/>
    <w:rsid w:val="009250DF"/>
    <w:rsid w:val="00935278"/>
    <w:rsid w:val="00940759"/>
    <w:rsid w:val="009432DE"/>
    <w:rsid w:val="00947732"/>
    <w:rsid w:val="00953B57"/>
    <w:rsid w:val="00967E15"/>
    <w:rsid w:val="00976529"/>
    <w:rsid w:val="00992510"/>
    <w:rsid w:val="009A285E"/>
    <w:rsid w:val="009B1E8C"/>
    <w:rsid w:val="009B5118"/>
    <w:rsid w:val="009C7CF4"/>
    <w:rsid w:val="009D6DA3"/>
    <w:rsid w:val="009E3B6C"/>
    <w:rsid w:val="00A01571"/>
    <w:rsid w:val="00A11E75"/>
    <w:rsid w:val="00A50F30"/>
    <w:rsid w:val="00A60A41"/>
    <w:rsid w:val="00A62921"/>
    <w:rsid w:val="00A8073F"/>
    <w:rsid w:val="00A8433B"/>
    <w:rsid w:val="00A87FC6"/>
    <w:rsid w:val="00AA1779"/>
    <w:rsid w:val="00AB143B"/>
    <w:rsid w:val="00AB3AA8"/>
    <w:rsid w:val="00AB4F75"/>
    <w:rsid w:val="00AC59B9"/>
    <w:rsid w:val="00AE2716"/>
    <w:rsid w:val="00AE665E"/>
    <w:rsid w:val="00AF1223"/>
    <w:rsid w:val="00AF4A52"/>
    <w:rsid w:val="00B03AAC"/>
    <w:rsid w:val="00B04D81"/>
    <w:rsid w:val="00B14B35"/>
    <w:rsid w:val="00B15436"/>
    <w:rsid w:val="00B168AA"/>
    <w:rsid w:val="00B30CAC"/>
    <w:rsid w:val="00B36BFD"/>
    <w:rsid w:val="00B40CA0"/>
    <w:rsid w:val="00B63DD6"/>
    <w:rsid w:val="00B71FD3"/>
    <w:rsid w:val="00B76105"/>
    <w:rsid w:val="00B87709"/>
    <w:rsid w:val="00BA19BD"/>
    <w:rsid w:val="00BB454F"/>
    <w:rsid w:val="00BD226B"/>
    <w:rsid w:val="00BE44E2"/>
    <w:rsid w:val="00BF33E5"/>
    <w:rsid w:val="00C01D31"/>
    <w:rsid w:val="00C05123"/>
    <w:rsid w:val="00C14666"/>
    <w:rsid w:val="00C16191"/>
    <w:rsid w:val="00C177D5"/>
    <w:rsid w:val="00C33B4D"/>
    <w:rsid w:val="00C70185"/>
    <w:rsid w:val="00C74DC3"/>
    <w:rsid w:val="00C828ED"/>
    <w:rsid w:val="00C90EC2"/>
    <w:rsid w:val="00C93A26"/>
    <w:rsid w:val="00CA1581"/>
    <w:rsid w:val="00CA4A44"/>
    <w:rsid w:val="00CC48F0"/>
    <w:rsid w:val="00CC4FA0"/>
    <w:rsid w:val="00CE0AB4"/>
    <w:rsid w:val="00CF46CD"/>
    <w:rsid w:val="00CF5C49"/>
    <w:rsid w:val="00CF6770"/>
    <w:rsid w:val="00D15093"/>
    <w:rsid w:val="00D31646"/>
    <w:rsid w:val="00D34C7A"/>
    <w:rsid w:val="00D36078"/>
    <w:rsid w:val="00D44382"/>
    <w:rsid w:val="00D55246"/>
    <w:rsid w:val="00D72550"/>
    <w:rsid w:val="00D73EDA"/>
    <w:rsid w:val="00D85405"/>
    <w:rsid w:val="00D87459"/>
    <w:rsid w:val="00D94668"/>
    <w:rsid w:val="00D949AF"/>
    <w:rsid w:val="00D978AA"/>
    <w:rsid w:val="00DB4F44"/>
    <w:rsid w:val="00DC3584"/>
    <w:rsid w:val="00DD6140"/>
    <w:rsid w:val="00DE0B1C"/>
    <w:rsid w:val="00DE2EEB"/>
    <w:rsid w:val="00DF450E"/>
    <w:rsid w:val="00E15F19"/>
    <w:rsid w:val="00E22073"/>
    <w:rsid w:val="00E459F7"/>
    <w:rsid w:val="00E5308F"/>
    <w:rsid w:val="00E84592"/>
    <w:rsid w:val="00EA3570"/>
    <w:rsid w:val="00EA58B3"/>
    <w:rsid w:val="00EB0E4A"/>
    <w:rsid w:val="00EB1E68"/>
    <w:rsid w:val="00EB503E"/>
    <w:rsid w:val="00EB5693"/>
    <w:rsid w:val="00ED4CF4"/>
    <w:rsid w:val="00EF7DB6"/>
    <w:rsid w:val="00F0783A"/>
    <w:rsid w:val="00F34A19"/>
    <w:rsid w:val="00F4416E"/>
    <w:rsid w:val="00F476F3"/>
    <w:rsid w:val="00F545F7"/>
    <w:rsid w:val="00F56B3E"/>
    <w:rsid w:val="00F5750C"/>
    <w:rsid w:val="00F73898"/>
    <w:rsid w:val="00F82CE5"/>
    <w:rsid w:val="00F91DAA"/>
    <w:rsid w:val="00F96795"/>
    <w:rsid w:val="00FD7A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B1AD71-0787-4D6E-B46A-D129BC1F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727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7C7A2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7A2A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7C7A2A"/>
    <w:pPr>
      <w:spacing w:after="0" w:line="240" w:lineRule="auto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17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77D5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22FFA"/>
    <w:rPr>
      <w:rFonts w:eastAsiaTheme="minorEastAsia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22FFA"/>
    <w:rPr>
      <w:rFonts w:eastAsiaTheme="minorEastAsia"/>
      <w:lang w:val="ru-RU" w:eastAsia="ru-RU"/>
    </w:rPr>
  </w:style>
  <w:style w:type="paragraph" w:styleId="aa">
    <w:name w:val="List Paragraph"/>
    <w:basedOn w:val="a"/>
    <w:uiPriority w:val="34"/>
    <w:qFormat/>
    <w:rsid w:val="005A52BF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B15436"/>
    <w:pPr>
      <w:spacing w:after="0" w:line="240" w:lineRule="auto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B15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6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@romny-vk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E53ED-8871-4943-B8A9-4455A74F9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1736</Words>
  <Characters>990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31</cp:revision>
  <cp:lastPrinted>2026-01-05T12:52:00Z</cp:lastPrinted>
  <dcterms:created xsi:type="dcterms:W3CDTF">2025-12-11T12:22:00Z</dcterms:created>
  <dcterms:modified xsi:type="dcterms:W3CDTF">2026-01-06T11:33:00Z</dcterms:modified>
</cp:coreProperties>
</file>