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23" w:rsidRPr="00F94052" w:rsidRDefault="00692A23" w:rsidP="00692A2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692A23" w:rsidRPr="00F94052" w:rsidRDefault="00692A23" w:rsidP="00692A2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76"/>
        <w:gridCol w:w="3120"/>
        <w:gridCol w:w="3243"/>
      </w:tblGrid>
      <w:tr w:rsidR="003210F6" w:rsidRPr="00936B33" w:rsidTr="00B1302F">
        <w:trPr>
          <w:trHeight w:val="316"/>
        </w:trPr>
        <w:tc>
          <w:tcPr>
            <w:tcW w:w="3276" w:type="dxa"/>
          </w:tcPr>
          <w:p w:rsidR="003210F6" w:rsidRPr="00936B33" w:rsidRDefault="00673F9C" w:rsidP="0089481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21.01.2026</w:t>
            </w:r>
          </w:p>
        </w:tc>
        <w:tc>
          <w:tcPr>
            <w:tcW w:w="3120" w:type="dxa"/>
          </w:tcPr>
          <w:p w:rsidR="003210F6" w:rsidRPr="00936B33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43" w:type="dxa"/>
          </w:tcPr>
          <w:p w:rsidR="003210F6" w:rsidRPr="00936B33" w:rsidRDefault="003210F6" w:rsidP="00F4370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8D4544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</w:t>
            </w:r>
            <w:r w:rsidR="00B1302F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6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620"/>
      </w:tblGrid>
      <w:tr w:rsidR="00B50C18" w:rsidRPr="00E3618C" w:rsidTr="001B589A">
        <w:trPr>
          <w:trHeight w:val="959"/>
        </w:trPr>
        <w:tc>
          <w:tcPr>
            <w:tcW w:w="48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визначення Комунального підприємства «Житло-Експлуатація» Роменської міської ради»   одержувачем бюджетних коштів</w:t>
            </w:r>
            <w:r w:rsidR="00F66A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1216011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8A2CCD" w:rsidRDefault="001B589A" w:rsidP="007D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07548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 09.01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07548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2026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 w:rsidR="0007548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19.12.2025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07548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38656A" w:rsidRPr="0038656A">
        <w:rPr>
          <w:lang w:val="uk-UA"/>
        </w:rPr>
        <w:t xml:space="preserve"> 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09.01.2026</w:t>
      </w:r>
      <w:r w:rsidR="00513A9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1302F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Програми реформування і розвитку житлово-комунального господарства Роменської міськ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ої тери</w:t>
      </w:r>
      <w:r w:rsidR="00673F9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торіальної громади на 2026-2028</w:t>
      </w:r>
      <w:r w:rsidR="00B1302F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роки»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3002A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715E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комплексного обслуговування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8710E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710E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CB16F4" w:rsidRDefault="00B50C18" w:rsidP="00F66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Визначити </w:t>
      </w:r>
      <w:r w:rsidR="00A84349" w:rsidRPr="00166A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омунальне підприємство</w:t>
      </w:r>
      <w:r w:rsidR="00A84349" w:rsidRPr="00166A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«Житло-Експлуатація» Роменської міської ради»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одержувачем бюджетних коштів на 2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026</w:t>
      </w:r>
      <w:r w:rsidR="00A84349" w:rsidRPr="00FB617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 за видатками головного розпорядника бюджетних коштів – Управління житлово-комунального господарства Роменської міської ради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1216011 «</w:t>
      </w:r>
      <w:r w:rsidR="00A84349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Експлуатація та технічне обслуговування житлового фонду</w:t>
      </w:r>
      <w:r w:rsidR="007349C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КЕКВ 2610 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84349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EC7752" w:rsidRPr="00EC775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Субсидії та поточні трансферти підприємствам (установам, організаціям)</w:t>
      </w:r>
      <w:r w:rsidR="00A84349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F58F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сумі</w:t>
      </w:r>
      <w:r w:rsidR="00A84349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73F9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345 35</w:t>
      </w:r>
      <w:r w:rsidR="008776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6226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</w:t>
      </w:r>
      <w:r w:rsidR="00E01B8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</w:t>
      </w:r>
      <w:r w:rsidR="006226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00 коп</w:t>
      </w:r>
      <w:r w:rsidR="00E01B8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6226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</w:t>
      </w:r>
      <w:r w:rsidR="00673F9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триста сорок п’ять</w:t>
      </w:r>
      <w:r w:rsidR="008776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тися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</w:t>
      </w:r>
      <w:r w:rsidR="00673F9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триста п‘ятдесят гривень</w:t>
      </w:r>
      <w:r w:rsidR="006226C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CB16F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 копійок)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692A23" w:rsidRDefault="00692A23" w:rsidP="00F66A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692A23" w:rsidRPr="00A7123B" w:rsidRDefault="00692A23" w:rsidP="00692A2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692A23" w:rsidRPr="00A7123B" w:rsidRDefault="00692A23" w:rsidP="00692A23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A7123B">
          <w:rPr>
            <w:rFonts w:ascii="Times New Roman" w:eastAsia="Calibri" w:hAnsi="Times New Roman" w:cs="Calibri"/>
            <w:color w:val="0000FF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F66A23" w:rsidRPr="00692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53081" w:rsidRDefault="00F53081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53081" w:rsidRDefault="00F53081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53081" w:rsidRDefault="00F53081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bookmarkStart w:id="0" w:name="_GoBack"/>
      <w:bookmarkEnd w:id="0"/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F66A23" w:rsidRDefault="00F66A23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D9376E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B50C18" w:rsidRPr="00A84349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рішення </w:t>
      </w: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виконавчого комітету міської ради</w:t>
      </w:r>
    </w:p>
    <w:p w:rsidR="00B50C18" w:rsidRPr="00F66A23" w:rsidRDefault="00A26C15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«</w:t>
      </w:r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 визначення Комунального підприємства «Житло-Експлуата</w:t>
      </w:r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ція» Роменської міської ради»  </w:t>
      </w:r>
      <w:r w:rsidR="00F66A23" w:rsidRP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одержувачем бюджетних коштів за КПКВК 1216011</w:t>
      </w:r>
      <w:r w:rsidR="00F66A23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»</w:t>
      </w:r>
    </w:p>
    <w:p w:rsidR="00207265" w:rsidRPr="003C2CFB" w:rsidRDefault="00207265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8B7D15" w:rsidRDefault="0038656A" w:rsidP="006F3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</w:t>
      </w:r>
      <w:r w:rsidR="008D45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ою</w:t>
      </w: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реформування і розвитку житлово-комунального господарства Роменської міської територіальної громади на 2026-2028 роки»</w:t>
      </w:r>
      <w:r w:rsidR="0063389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(зі змінами)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D4544"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передбачено</w:t>
      </w:r>
      <w:r w:rsidR="007268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345 350 грн 00 коп.</w:t>
      </w:r>
      <w:r w:rsidR="008B7D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36DE1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Комунальному підприємству</w:t>
      </w:r>
      <w:r w:rsidR="00536DE1" w:rsidRPr="00536D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«Житло-Експлуатація» Роменської міської ради»</w:t>
      </w:r>
      <w:r w:rsidR="00FE12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придбання покрівельного матеріалу, люків, цементу</w:t>
      </w:r>
      <w:r w:rsidR="00FE1286">
        <w:rPr>
          <w:rFonts w:ascii="Times New Roman" w:eastAsia="Times New Roman" w:hAnsi="Times New Roman" w:cs="Times New Roman"/>
          <w:sz w:val="24"/>
          <w:szCs w:val="24"/>
          <w:lang w:val="uk-UA"/>
        </w:rPr>
        <w:t>, посипного матеріалу (пісок та сіль)</w:t>
      </w:r>
      <w:r w:rsidR="008B7D1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F3E65" w:rsidRPr="006F3E65" w:rsidRDefault="006F3E65" w:rsidP="006F3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 проєкт рішення пропонується розглянути на</w:t>
      </w:r>
      <w:r w:rsidR="00E657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376E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черговому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засідан</w:t>
      </w:r>
      <w:r w:rsidR="00FE12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січні 2026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306056" w:rsidRPr="00D45936" w:rsidRDefault="00306056" w:rsidP="00B50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B50C18" w:rsidRDefault="00B50C1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3C2CFB" w:rsidRDefault="008B7D15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</w:t>
      </w:r>
      <w:r w:rsidR="00B50C1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ачальник У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8B7D1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7576"/>
    <w:rsid w:val="00067A2C"/>
    <w:rsid w:val="0007548F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0084"/>
    <w:rsid w:val="00163D6D"/>
    <w:rsid w:val="00166AC2"/>
    <w:rsid w:val="001713B1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18C5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56A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3895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3F9C"/>
    <w:rsid w:val="006740EF"/>
    <w:rsid w:val="00683118"/>
    <w:rsid w:val="006842A4"/>
    <w:rsid w:val="00685651"/>
    <w:rsid w:val="00690250"/>
    <w:rsid w:val="006908FB"/>
    <w:rsid w:val="00692A23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49C7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0BF8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58F1"/>
    <w:rsid w:val="007F7886"/>
    <w:rsid w:val="00803576"/>
    <w:rsid w:val="0081255D"/>
    <w:rsid w:val="0082296E"/>
    <w:rsid w:val="00822E41"/>
    <w:rsid w:val="00824A61"/>
    <w:rsid w:val="00824C13"/>
    <w:rsid w:val="00827874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6B3"/>
    <w:rsid w:val="00877F50"/>
    <w:rsid w:val="00890FE6"/>
    <w:rsid w:val="00891AE1"/>
    <w:rsid w:val="00894C1B"/>
    <w:rsid w:val="00895535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B7D15"/>
    <w:rsid w:val="008C0566"/>
    <w:rsid w:val="008C0F6E"/>
    <w:rsid w:val="008C4924"/>
    <w:rsid w:val="008D0949"/>
    <w:rsid w:val="008D26C1"/>
    <w:rsid w:val="008D4544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A88"/>
    <w:rsid w:val="00B7102C"/>
    <w:rsid w:val="00B73B18"/>
    <w:rsid w:val="00B75111"/>
    <w:rsid w:val="00B76A5B"/>
    <w:rsid w:val="00B8338E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2B31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8AB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C7752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3704"/>
    <w:rsid w:val="00F45047"/>
    <w:rsid w:val="00F46AE5"/>
    <w:rsid w:val="00F4761D"/>
    <w:rsid w:val="00F50728"/>
    <w:rsid w:val="00F52BC4"/>
    <w:rsid w:val="00F53081"/>
    <w:rsid w:val="00F5374C"/>
    <w:rsid w:val="00F544B3"/>
    <w:rsid w:val="00F613FB"/>
    <w:rsid w:val="00F617AD"/>
    <w:rsid w:val="00F61D17"/>
    <w:rsid w:val="00F625F8"/>
    <w:rsid w:val="00F66063"/>
    <w:rsid w:val="00F66A2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B21E5"/>
    <w:rsid w:val="00FB678D"/>
    <w:rsid w:val="00FC1B16"/>
    <w:rsid w:val="00FC4290"/>
    <w:rsid w:val="00FC7062"/>
    <w:rsid w:val="00FD1A99"/>
    <w:rsid w:val="00FD2447"/>
    <w:rsid w:val="00FD43C7"/>
    <w:rsid w:val="00FD537C"/>
    <w:rsid w:val="00FD5C4D"/>
    <w:rsid w:val="00FE1286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1819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4</cp:revision>
  <cp:lastPrinted>2025-04-07T07:38:00Z</cp:lastPrinted>
  <dcterms:created xsi:type="dcterms:W3CDTF">2026-01-15T09:26:00Z</dcterms:created>
  <dcterms:modified xsi:type="dcterms:W3CDTF">2026-01-15T10:26:00Z</dcterms:modified>
</cp:coreProperties>
</file>