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E7" w:rsidRDefault="001855E7" w:rsidP="001855E7">
      <w:pPr>
        <w:pStyle w:val="a3"/>
        <w:spacing w:before="0" w:beforeAutospacing="0" w:after="0"/>
        <w:jc w:val="center"/>
        <w:rPr>
          <w:b/>
          <w:bCs/>
          <w:lang w:val="uk-UA"/>
        </w:rPr>
      </w:pPr>
      <w:r>
        <w:rPr>
          <w:b/>
          <w:bCs/>
        </w:rPr>
        <w:t xml:space="preserve">ПРОЕКТ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ІШЕННЯ</w:t>
      </w:r>
    </w:p>
    <w:p w:rsidR="001855E7" w:rsidRDefault="001855E7" w:rsidP="001855E7">
      <w:pPr>
        <w:pStyle w:val="a3"/>
        <w:spacing w:before="0" w:beforeAutospacing="0" w:after="0"/>
        <w:jc w:val="center"/>
      </w:pPr>
      <w:r>
        <w:rPr>
          <w:b/>
          <w:bCs/>
        </w:rPr>
        <w:t xml:space="preserve">ВИКОНАВЧОГО КОМІТЕТУ РОМЕНСЬКОЇ МІСЬКОЇ </w:t>
      </w:r>
      <w:proofErr w:type="gramStart"/>
      <w:r>
        <w:rPr>
          <w:b/>
          <w:bCs/>
        </w:rPr>
        <w:t>РАДИ</w:t>
      </w:r>
      <w:proofErr w:type="gramEnd"/>
    </w:p>
    <w:tbl>
      <w:tblPr>
        <w:tblW w:w="0" w:type="auto"/>
        <w:tblLook w:val="04A0"/>
      </w:tblPr>
      <w:tblGrid>
        <w:gridCol w:w="3215"/>
        <w:gridCol w:w="17"/>
        <w:gridCol w:w="3223"/>
        <w:gridCol w:w="3220"/>
      </w:tblGrid>
      <w:tr w:rsidR="001855E7" w:rsidTr="002F6A35">
        <w:tc>
          <w:tcPr>
            <w:tcW w:w="3232" w:type="dxa"/>
            <w:gridSpan w:val="2"/>
          </w:tcPr>
          <w:p w:rsidR="001855E7" w:rsidRDefault="001855E7" w:rsidP="002F6A35">
            <w:pPr>
              <w:spacing w:line="276" w:lineRule="auto"/>
              <w:jc w:val="both"/>
              <w:rPr>
                <w:b/>
                <w:lang w:val="uk-UA" w:eastAsia="uk-UA"/>
              </w:rPr>
            </w:pPr>
          </w:p>
        </w:tc>
        <w:tc>
          <w:tcPr>
            <w:tcW w:w="3223" w:type="dxa"/>
          </w:tcPr>
          <w:p w:rsidR="001855E7" w:rsidRDefault="001855E7" w:rsidP="002F6A35">
            <w:pPr>
              <w:spacing w:line="276" w:lineRule="auto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220" w:type="dxa"/>
          </w:tcPr>
          <w:p w:rsidR="001855E7" w:rsidRDefault="001855E7" w:rsidP="002F6A35">
            <w:pPr>
              <w:spacing w:line="276" w:lineRule="auto"/>
              <w:jc w:val="right"/>
              <w:rPr>
                <w:b/>
                <w:lang w:val="uk-UA" w:eastAsia="uk-UA"/>
              </w:rPr>
            </w:pPr>
          </w:p>
        </w:tc>
      </w:tr>
      <w:tr w:rsidR="001855E7" w:rsidTr="002F6A35">
        <w:trPr>
          <w:gridAfter w:val="3"/>
          <w:wAfter w:w="6460" w:type="dxa"/>
        </w:trPr>
        <w:tc>
          <w:tcPr>
            <w:tcW w:w="3215" w:type="dxa"/>
          </w:tcPr>
          <w:p w:rsidR="001855E7" w:rsidRDefault="001855E7" w:rsidP="006B06AD">
            <w:pPr>
              <w:jc w:val="both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Дата розгляду: </w:t>
            </w:r>
            <w:r w:rsidRPr="006B06AD">
              <w:rPr>
                <w:b/>
                <w:lang w:val="uk-UA" w:eastAsia="uk-UA"/>
              </w:rPr>
              <w:t>1</w:t>
            </w:r>
            <w:r w:rsidR="006B06AD" w:rsidRPr="006B06AD">
              <w:rPr>
                <w:b/>
                <w:lang w:val="uk-UA" w:eastAsia="uk-UA"/>
              </w:rPr>
              <w:t>8.</w:t>
            </w:r>
            <w:r>
              <w:rPr>
                <w:b/>
                <w:color w:val="000000"/>
                <w:lang w:val="uk-UA" w:eastAsia="uk-UA"/>
              </w:rPr>
              <w:t>02.2026</w:t>
            </w:r>
          </w:p>
        </w:tc>
      </w:tr>
    </w:tbl>
    <w:p w:rsidR="001855E7" w:rsidRDefault="001855E7" w:rsidP="001855E7">
      <w:pPr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</w:t>
      </w:r>
    </w:p>
    <w:tbl>
      <w:tblPr>
        <w:tblW w:w="9606" w:type="dxa"/>
        <w:tblInd w:w="108" w:type="dxa"/>
        <w:tblLook w:val="04A0"/>
      </w:tblPr>
      <w:tblGrid>
        <w:gridCol w:w="4820"/>
        <w:gridCol w:w="4786"/>
      </w:tblGrid>
      <w:tr w:rsidR="001855E7" w:rsidTr="002F6A35">
        <w:tc>
          <w:tcPr>
            <w:tcW w:w="4820" w:type="dxa"/>
            <w:hideMark/>
          </w:tcPr>
          <w:p w:rsidR="001855E7" w:rsidRDefault="006B06AD" w:rsidP="00F02DB3">
            <w:pPr>
              <w:tabs>
                <w:tab w:val="left" w:pos="3960"/>
              </w:tabs>
              <w:spacing w:line="276" w:lineRule="auto"/>
              <w:ind w:left="-108" w:right="-393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 організацію торгівлі живими квітами  з </w:t>
            </w:r>
            <w:proofErr w:type="spellStart"/>
            <w:r>
              <w:rPr>
                <w:b/>
                <w:lang w:val="uk-UA"/>
              </w:rPr>
              <w:t>з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з</w:t>
            </w:r>
            <w:proofErr w:type="spellEnd"/>
            <w:r>
              <w:rPr>
                <w:b/>
                <w:lang w:val="uk-UA"/>
              </w:rPr>
              <w:t xml:space="preserve"> нагоди Міжнародного жіночого </w:t>
            </w:r>
            <w:r w:rsidR="001855E7">
              <w:rPr>
                <w:b/>
                <w:lang w:val="uk-UA"/>
              </w:rPr>
              <w:t xml:space="preserve">дня </w:t>
            </w:r>
          </w:p>
        </w:tc>
        <w:tc>
          <w:tcPr>
            <w:tcW w:w="4786" w:type="dxa"/>
          </w:tcPr>
          <w:p w:rsidR="001855E7" w:rsidRDefault="001855E7" w:rsidP="002F6A35">
            <w:pPr>
              <w:spacing w:line="276" w:lineRule="auto"/>
              <w:ind w:left="318" w:hanging="34"/>
              <w:jc w:val="both"/>
              <w:rPr>
                <w:b/>
                <w:lang w:val="uk-UA"/>
              </w:rPr>
            </w:pPr>
          </w:p>
        </w:tc>
      </w:tr>
    </w:tbl>
    <w:p w:rsidR="009F7660" w:rsidRDefault="009F7660" w:rsidP="009F7660">
      <w:pPr>
        <w:spacing w:line="276" w:lineRule="auto"/>
        <w:ind w:firstLine="567"/>
        <w:jc w:val="both"/>
        <w:rPr>
          <w:lang w:val="uk-UA"/>
        </w:rPr>
      </w:pPr>
    </w:p>
    <w:p w:rsidR="009F7660" w:rsidRDefault="009F7660" w:rsidP="009F7660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Відповідно до пункту 8 частини «а» статті 30 Закону України «Про місцеве самоврядування в Україні», Правил роботи дрібно-роздрібної торговельної мережі, затверджених наказом Міністерства зовнішніх економічних зв’язків і торгівлі України від 08.07.1996 № 369, розглянувши звернення Комунального підприємства «</w:t>
      </w:r>
      <w:proofErr w:type="spellStart"/>
      <w:r>
        <w:rPr>
          <w:lang w:val="uk-UA"/>
        </w:rPr>
        <w:t>Ільїнський</w:t>
      </w:r>
      <w:proofErr w:type="spellEnd"/>
      <w:r>
        <w:rPr>
          <w:lang w:val="uk-UA"/>
        </w:rPr>
        <w:t xml:space="preserve"> ярмарок» Роменської міської ради», з метою впорядкування торгівлі живими квітами з нагоди Міжнародного жіночого дня </w:t>
      </w:r>
    </w:p>
    <w:p w:rsidR="009F7660" w:rsidRDefault="009F7660" w:rsidP="009F7660">
      <w:pPr>
        <w:spacing w:line="276" w:lineRule="auto"/>
        <w:ind w:firstLine="284"/>
        <w:jc w:val="both"/>
        <w:rPr>
          <w:sz w:val="16"/>
          <w:szCs w:val="16"/>
          <w:lang w:val="uk-UA"/>
        </w:rPr>
      </w:pPr>
    </w:p>
    <w:p w:rsidR="009F7660" w:rsidRDefault="009F7660" w:rsidP="009F7660">
      <w:pPr>
        <w:spacing w:line="276" w:lineRule="auto"/>
        <w:jc w:val="both"/>
        <w:rPr>
          <w:lang w:val="uk-UA"/>
        </w:rPr>
      </w:pPr>
      <w:r>
        <w:rPr>
          <w:lang w:val="uk-UA"/>
        </w:rPr>
        <w:t>ВИКОНАВЧИЙ КОМІТЕТ МІСЬКОЇ РАДИ ВИРІШИВ:</w:t>
      </w:r>
    </w:p>
    <w:p w:rsidR="009F7660" w:rsidRDefault="009F7660" w:rsidP="009F7660">
      <w:pPr>
        <w:tabs>
          <w:tab w:val="left" w:pos="4035"/>
        </w:tabs>
        <w:spacing w:line="276" w:lineRule="auto"/>
        <w:ind w:firstLine="284"/>
        <w:rPr>
          <w:sz w:val="16"/>
          <w:szCs w:val="16"/>
          <w:lang w:val="uk-UA"/>
        </w:rPr>
      </w:pPr>
    </w:p>
    <w:p w:rsidR="009F7660" w:rsidRDefault="009F7660" w:rsidP="009F7660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Комунальному підприємству «</w:t>
      </w:r>
      <w:proofErr w:type="spellStart"/>
      <w:r>
        <w:rPr>
          <w:lang w:val="uk-UA"/>
        </w:rPr>
        <w:t>Ільїнський</w:t>
      </w:r>
      <w:proofErr w:type="spellEnd"/>
      <w:r>
        <w:rPr>
          <w:lang w:val="uk-UA"/>
        </w:rPr>
        <w:t xml:space="preserve"> ярмарок» Роменської міської ради» з 03 по </w:t>
      </w:r>
      <w:r>
        <w:rPr>
          <w:lang w:val="uk-UA"/>
        </w:rPr>
        <w:br/>
        <w:t>10 березня 2026 року:</w:t>
      </w:r>
    </w:p>
    <w:p w:rsidR="009F7660" w:rsidRDefault="009F7660" w:rsidP="009F7660">
      <w:pPr>
        <w:tabs>
          <w:tab w:val="left" w:pos="851"/>
        </w:tabs>
        <w:spacing w:line="276" w:lineRule="auto"/>
        <w:ind w:firstLine="567"/>
        <w:jc w:val="both"/>
        <w:rPr>
          <w:sz w:val="16"/>
          <w:szCs w:val="16"/>
          <w:lang w:val="uk-UA"/>
        </w:rPr>
      </w:pPr>
    </w:p>
    <w:p w:rsidR="009F7660" w:rsidRDefault="009F7660" w:rsidP="009F766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організувати місця для торгівлі живими квітами на перехресті вулиць Соборної і Руденка в місті Ромни (біля будівлі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«Торговий дім»);</w:t>
      </w:r>
    </w:p>
    <w:p w:rsidR="009F7660" w:rsidRDefault="009F7660" w:rsidP="009F7660">
      <w:pPr>
        <w:tabs>
          <w:tab w:val="left" w:pos="851"/>
        </w:tabs>
        <w:spacing w:line="276" w:lineRule="auto"/>
        <w:ind w:firstLine="567"/>
        <w:jc w:val="both"/>
        <w:rPr>
          <w:sz w:val="16"/>
          <w:szCs w:val="16"/>
          <w:lang w:val="uk-UA"/>
        </w:rPr>
      </w:pPr>
    </w:p>
    <w:p w:rsidR="009F7660" w:rsidRDefault="009F7660" w:rsidP="009F7660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забезпечити утримання в належному санітарному стані визначених місць торгівлі та стягнення плати за їх обслуговування.                             </w:t>
      </w:r>
    </w:p>
    <w:p w:rsidR="009F7660" w:rsidRDefault="009F7660" w:rsidP="009F7660">
      <w:pPr>
        <w:tabs>
          <w:tab w:val="left" w:pos="851"/>
        </w:tabs>
        <w:spacing w:line="276" w:lineRule="auto"/>
        <w:ind w:firstLine="567"/>
        <w:rPr>
          <w:sz w:val="16"/>
          <w:szCs w:val="16"/>
          <w:lang w:val="uk-UA"/>
        </w:rPr>
      </w:pPr>
    </w:p>
    <w:p w:rsidR="009F7660" w:rsidRPr="001855E7" w:rsidRDefault="009F7660" w:rsidP="009F7660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color w:val="FF0000"/>
          <w:lang w:val="uk-UA"/>
        </w:rPr>
      </w:pPr>
      <w:r>
        <w:rPr>
          <w:lang w:val="uk-UA"/>
        </w:rPr>
        <w:t>Суб’єктам господарювання при здійсненні торгівлі забезпечити дотримання правил торгівлі та санітарних норм щодо реалізації живих квітів.</w:t>
      </w:r>
    </w:p>
    <w:p w:rsidR="009F7660" w:rsidRDefault="009F7660" w:rsidP="009F7660">
      <w:pPr>
        <w:tabs>
          <w:tab w:val="left" w:pos="851"/>
        </w:tabs>
        <w:spacing w:line="276" w:lineRule="auto"/>
        <w:ind w:firstLine="567"/>
        <w:jc w:val="both"/>
        <w:rPr>
          <w:sz w:val="16"/>
          <w:szCs w:val="16"/>
          <w:lang w:val="uk-UA"/>
        </w:rPr>
      </w:pPr>
    </w:p>
    <w:p w:rsidR="009F7660" w:rsidRDefault="009F7660" w:rsidP="009F7660">
      <w:pPr>
        <w:tabs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3. Рекомендувати Роменському районному відділу поліції Головного управління Національної поліції в Сумській області вживати заходів щодо ліквідації передсвяткової торгівлі живими квітами в невизначених для цього місцях.</w:t>
      </w:r>
    </w:p>
    <w:p w:rsidR="009F7660" w:rsidRDefault="009F7660" w:rsidP="009F7660">
      <w:pPr>
        <w:spacing w:line="276" w:lineRule="auto"/>
        <w:rPr>
          <w:lang w:val="uk-UA"/>
        </w:rPr>
      </w:pPr>
    </w:p>
    <w:p w:rsidR="001855E7" w:rsidRDefault="001855E7" w:rsidP="001855E7">
      <w:pPr>
        <w:spacing w:line="276" w:lineRule="auto"/>
        <w:ind w:firstLine="426"/>
        <w:jc w:val="both"/>
        <w:rPr>
          <w:b/>
          <w:sz w:val="16"/>
          <w:szCs w:val="16"/>
          <w:lang w:val="uk-UA"/>
        </w:rPr>
      </w:pPr>
    </w:p>
    <w:p w:rsidR="001855E7" w:rsidRDefault="009F7660" w:rsidP="001855E7">
      <w:pPr>
        <w:jc w:val="both"/>
        <w:rPr>
          <w:lang w:val="uk-UA"/>
        </w:rPr>
      </w:pPr>
      <w:r>
        <w:rPr>
          <w:b/>
          <w:lang w:val="uk-UA"/>
        </w:rPr>
        <w:t xml:space="preserve">Розробник </w:t>
      </w:r>
      <w:proofErr w:type="spellStart"/>
      <w:r>
        <w:rPr>
          <w:b/>
          <w:lang w:val="uk-UA"/>
        </w:rPr>
        <w:t>проє</w:t>
      </w:r>
      <w:r w:rsidR="001855E7">
        <w:rPr>
          <w:b/>
          <w:lang w:val="uk-UA"/>
        </w:rPr>
        <w:t>кту</w:t>
      </w:r>
      <w:proofErr w:type="spellEnd"/>
      <w:r w:rsidR="001855E7">
        <w:rPr>
          <w:b/>
          <w:lang w:val="uk-UA"/>
        </w:rPr>
        <w:t xml:space="preserve">: </w:t>
      </w:r>
      <w:r w:rsidR="001855E7">
        <w:rPr>
          <w:lang w:val="uk-UA"/>
        </w:rPr>
        <w:t>Валентина ХРИСТІЙ – начальник відділу розвитку підприємництва та споживчого ринку управління економічного розвитку</w:t>
      </w:r>
      <w:r>
        <w:rPr>
          <w:lang w:val="uk-UA"/>
        </w:rPr>
        <w:t xml:space="preserve"> Роменської міської ради</w:t>
      </w:r>
    </w:p>
    <w:p w:rsidR="001855E7" w:rsidRDefault="001855E7" w:rsidP="001855E7">
      <w:pPr>
        <w:jc w:val="both"/>
        <w:rPr>
          <w:lang w:val="uk-UA"/>
        </w:rPr>
      </w:pPr>
    </w:p>
    <w:p w:rsidR="00F02DB3" w:rsidRDefault="001855E7" w:rsidP="002622F8">
      <w:pPr>
        <w:jc w:val="both"/>
      </w:pPr>
      <w:r>
        <w:rPr>
          <w:lang w:val="uk-UA"/>
        </w:rPr>
        <w:t xml:space="preserve">Зауваження та пропозиції приймаються до </w:t>
      </w:r>
      <w:r w:rsidR="006B06AD" w:rsidRPr="006B06AD">
        <w:rPr>
          <w:lang w:val="uk-UA"/>
        </w:rPr>
        <w:t>13</w:t>
      </w:r>
      <w:r w:rsidRPr="001855E7">
        <w:rPr>
          <w:color w:val="FF0000"/>
          <w:lang w:val="uk-UA"/>
        </w:rPr>
        <w:t>.</w:t>
      </w:r>
      <w:r w:rsidR="006B06AD">
        <w:rPr>
          <w:lang w:val="uk-UA"/>
        </w:rPr>
        <w:t>02</w:t>
      </w:r>
      <w:r>
        <w:rPr>
          <w:lang w:val="uk-UA"/>
        </w:rPr>
        <w:t xml:space="preserve">.2026 </w:t>
      </w:r>
      <w:r w:rsidR="00E06728">
        <w:rPr>
          <w:lang w:val="uk-UA"/>
        </w:rPr>
        <w:t>за тел. 5-32-62 та</w:t>
      </w:r>
      <w:r>
        <w:rPr>
          <w:lang w:val="uk-UA"/>
        </w:rPr>
        <w:t xml:space="preserve"> електронною адресою: </w:t>
      </w:r>
      <w:hyperlink r:id="rId5" w:history="1">
        <w:r w:rsidRPr="0068100D">
          <w:rPr>
            <w:rStyle w:val="a4"/>
            <w:bCs/>
            <w:lang w:val="uk-UA"/>
          </w:rPr>
          <w:t>econ@</w:t>
        </w:r>
        <w:r w:rsidRPr="0068100D">
          <w:rPr>
            <w:rStyle w:val="a4"/>
            <w:bCs/>
            <w:lang w:val="en-US"/>
          </w:rPr>
          <w:t>romny</w:t>
        </w:r>
        <w:r w:rsidRPr="0068100D">
          <w:rPr>
            <w:rStyle w:val="a4"/>
            <w:bCs/>
            <w:lang w:val="uk-UA"/>
          </w:rPr>
          <w:t>-</w:t>
        </w:r>
        <w:r w:rsidRPr="0068100D">
          <w:rPr>
            <w:rStyle w:val="a4"/>
            <w:bCs/>
            <w:lang w:val="en-US"/>
          </w:rPr>
          <w:t>vk</w:t>
        </w:r>
        <w:r w:rsidRPr="0068100D">
          <w:rPr>
            <w:rStyle w:val="a4"/>
            <w:bCs/>
            <w:lang w:val="uk-UA"/>
          </w:rPr>
          <w:t>.</w:t>
        </w:r>
        <w:r w:rsidRPr="0068100D">
          <w:rPr>
            <w:rStyle w:val="a4"/>
            <w:bCs/>
            <w:lang w:val="en-US"/>
          </w:rPr>
          <w:t>gov</w:t>
        </w:r>
        <w:r w:rsidRPr="0068100D">
          <w:rPr>
            <w:rStyle w:val="a4"/>
            <w:bCs/>
            <w:lang w:val="uk-UA"/>
          </w:rPr>
          <w:t>.</w:t>
        </w:r>
        <w:r w:rsidRPr="0068100D">
          <w:rPr>
            <w:rStyle w:val="a4"/>
            <w:bCs/>
            <w:lang w:val="en-US"/>
          </w:rPr>
          <w:t>ua</w:t>
        </w:r>
      </w:hyperlink>
    </w:p>
    <w:p w:rsidR="00F02DB3" w:rsidRDefault="00F02DB3">
      <w:pPr>
        <w:spacing w:after="200" w:line="276" w:lineRule="auto"/>
      </w:pPr>
      <w:r>
        <w:br w:type="page"/>
      </w:r>
    </w:p>
    <w:p w:rsidR="00F02DB3" w:rsidRPr="00F42135" w:rsidRDefault="00F02DB3" w:rsidP="00F02DB3">
      <w:pPr>
        <w:jc w:val="center"/>
        <w:rPr>
          <w:b/>
          <w:bCs/>
          <w:lang w:val="uk-UA"/>
        </w:rPr>
      </w:pPr>
      <w:r w:rsidRPr="00F42135">
        <w:rPr>
          <w:b/>
          <w:bCs/>
          <w:lang w:val="uk-UA"/>
        </w:rPr>
        <w:lastRenderedPageBreak/>
        <w:t>ПОЯСНЮВАЛЬНА ЗАПИСКА</w:t>
      </w:r>
    </w:p>
    <w:p w:rsidR="00F02DB3" w:rsidRPr="00F42135" w:rsidRDefault="00F02DB3" w:rsidP="00F02DB3">
      <w:pPr>
        <w:tabs>
          <w:tab w:val="left" w:pos="5190"/>
        </w:tabs>
        <w:jc w:val="center"/>
        <w:rPr>
          <w:b/>
          <w:bCs/>
          <w:lang w:val="uk-UA"/>
        </w:rPr>
      </w:pPr>
      <w:r w:rsidRPr="00F42135">
        <w:rPr>
          <w:b/>
          <w:bCs/>
          <w:lang w:val="uk-UA"/>
        </w:rPr>
        <w:t xml:space="preserve">до </w:t>
      </w:r>
      <w:proofErr w:type="spellStart"/>
      <w:r w:rsidRPr="00F42135">
        <w:rPr>
          <w:b/>
          <w:bCs/>
          <w:lang w:val="uk-UA"/>
        </w:rPr>
        <w:t>проєкту</w:t>
      </w:r>
      <w:proofErr w:type="spellEnd"/>
      <w:r w:rsidRPr="00F42135">
        <w:rPr>
          <w:b/>
          <w:bCs/>
          <w:lang w:val="uk-UA"/>
        </w:rPr>
        <w:t xml:space="preserve"> рішення виконавчого комітету Роменської міської ради</w:t>
      </w:r>
    </w:p>
    <w:p w:rsidR="00F02DB3" w:rsidRPr="00F42135" w:rsidRDefault="00F02DB3" w:rsidP="00F02DB3">
      <w:pPr>
        <w:tabs>
          <w:tab w:val="left" w:pos="5190"/>
        </w:tabs>
        <w:jc w:val="center"/>
        <w:rPr>
          <w:b/>
          <w:lang w:val="uk-UA"/>
        </w:rPr>
      </w:pPr>
      <w:r w:rsidRPr="00F42135">
        <w:rPr>
          <w:b/>
          <w:lang w:val="uk-UA"/>
        </w:rPr>
        <w:t xml:space="preserve">«Про організацію торгівлі живими  квітами з нагоди </w:t>
      </w:r>
    </w:p>
    <w:p w:rsidR="00F02DB3" w:rsidRPr="00F42135" w:rsidRDefault="00F02DB3" w:rsidP="00F02DB3">
      <w:pPr>
        <w:tabs>
          <w:tab w:val="left" w:pos="5190"/>
        </w:tabs>
        <w:jc w:val="center"/>
        <w:rPr>
          <w:b/>
          <w:bCs/>
          <w:lang w:val="uk-UA"/>
        </w:rPr>
      </w:pPr>
      <w:r w:rsidRPr="00F42135">
        <w:rPr>
          <w:b/>
          <w:lang w:val="uk-UA"/>
        </w:rPr>
        <w:t>Міжнародного жіночого дня»</w:t>
      </w:r>
    </w:p>
    <w:p w:rsidR="00F02DB3" w:rsidRPr="00F42135" w:rsidRDefault="00F02DB3" w:rsidP="00F02DB3">
      <w:pPr>
        <w:tabs>
          <w:tab w:val="left" w:pos="5190"/>
        </w:tabs>
        <w:jc w:val="center"/>
        <w:rPr>
          <w:lang w:val="uk-UA"/>
        </w:rPr>
      </w:pPr>
    </w:p>
    <w:p w:rsidR="00F02DB3" w:rsidRPr="00F42135" w:rsidRDefault="00F02DB3" w:rsidP="00F02DB3">
      <w:pPr>
        <w:spacing w:line="276" w:lineRule="auto"/>
        <w:ind w:firstLine="567"/>
        <w:jc w:val="both"/>
        <w:rPr>
          <w:bCs/>
          <w:lang w:val="uk-UA"/>
        </w:rPr>
      </w:pPr>
      <w:proofErr w:type="spellStart"/>
      <w:r w:rsidRPr="00F42135">
        <w:rPr>
          <w:bCs/>
          <w:lang w:val="uk-UA"/>
        </w:rPr>
        <w:t>Проєкт</w:t>
      </w:r>
      <w:proofErr w:type="spellEnd"/>
      <w:r w:rsidRPr="00F42135">
        <w:rPr>
          <w:bCs/>
          <w:lang w:val="uk-UA"/>
        </w:rPr>
        <w:t xml:space="preserve"> рішення підготовлено</w:t>
      </w:r>
      <w:r w:rsidRPr="00F42135">
        <w:rPr>
          <w:lang w:val="uk-UA"/>
        </w:rPr>
        <w:t xml:space="preserve"> відповідно до пункту 8 частини «а» статті 30 Закону України «Про місцеве самоврядування в Україні»,</w:t>
      </w:r>
      <w:r w:rsidRPr="00F42135">
        <w:rPr>
          <w:bCs/>
          <w:lang w:val="uk-UA"/>
        </w:rPr>
        <w:t xml:space="preserve"> у зв’язку з необхідністю впорядкування вуличної виносної торгівлі живими квітами з нагоди </w:t>
      </w:r>
      <w:r w:rsidRPr="00F42135">
        <w:rPr>
          <w:lang w:val="uk-UA"/>
        </w:rPr>
        <w:t>Міжнародного жіночого дня</w:t>
      </w:r>
      <w:r w:rsidRPr="00F42135">
        <w:rPr>
          <w:bCs/>
          <w:lang w:val="uk-UA"/>
        </w:rPr>
        <w:t xml:space="preserve"> та на підставі листа </w:t>
      </w:r>
      <w:proofErr w:type="spellStart"/>
      <w:r w:rsidRPr="00F42135">
        <w:rPr>
          <w:bCs/>
          <w:lang w:val="uk-UA"/>
        </w:rPr>
        <w:t>КП</w:t>
      </w:r>
      <w:proofErr w:type="spellEnd"/>
      <w:r w:rsidRPr="00F42135">
        <w:rPr>
          <w:bCs/>
          <w:lang w:val="uk-UA"/>
        </w:rPr>
        <w:t xml:space="preserve"> «</w:t>
      </w:r>
      <w:proofErr w:type="spellStart"/>
      <w:r w:rsidRPr="00F42135">
        <w:rPr>
          <w:bCs/>
          <w:lang w:val="uk-UA"/>
        </w:rPr>
        <w:t>Ільїнський</w:t>
      </w:r>
      <w:proofErr w:type="spellEnd"/>
      <w:r w:rsidRPr="00F42135">
        <w:rPr>
          <w:bCs/>
          <w:lang w:val="uk-UA"/>
        </w:rPr>
        <w:t xml:space="preserve"> ярмарок»</w:t>
      </w:r>
      <w:r>
        <w:rPr>
          <w:bCs/>
          <w:lang w:val="uk-UA"/>
        </w:rPr>
        <w:t xml:space="preserve"> РМР» від 09.01.2026 № 4</w:t>
      </w:r>
      <w:r w:rsidRPr="00F42135">
        <w:rPr>
          <w:bCs/>
          <w:lang w:val="uk-UA"/>
        </w:rPr>
        <w:t xml:space="preserve"> щодо визначення місць торгівлі для передсвяткового продажу </w:t>
      </w:r>
      <w:r>
        <w:rPr>
          <w:bCs/>
          <w:lang w:val="uk-UA"/>
        </w:rPr>
        <w:t>цієї</w:t>
      </w:r>
      <w:r w:rsidRPr="00F42135">
        <w:rPr>
          <w:bCs/>
          <w:lang w:val="uk-UA"/>
        </w:rPr>
        <w:t xml:space="preserve"> продукції на території міста.</w:t>
      </w:r>
    </w:p>
    <w:p w:rsidR="00F02DB3" w:rsidRPr="00F42135" w:rsidRDefault="00F02DB3" w:rsidP="00F02DB3">
      <w:pPr>
        <w:tabs>
          <w:tab w:val="left" w:pos="567"/>
          <w:tab w:val="left" w:pos="5190"/>
        </w:tabs>
        <w:ind w:firstLine="567"/>
        <w:jc w:val="both"/>
        <w:rPr>
          <w:lang w:val="uk-UA"/>
        </w:rPr>
      </w:pPr>
      <w:proofErr w:type="spellStart"/>
      <w:r w:rsidRPr="00F42135">
        <w:rPr>
          <w:lang w:val="uk-UA"/>
        </w:rPr>
        <w:t>Проєктом</w:t>
      </w:r>
      <w:proofErr w:type="spellEnd"/>
      <w:r w:rsidRPr="00F42135">
        <w:rPr>
          <w:lang w:val="uk-UA"/>
        </w:rPr>
        <w:t xml:space="preserve"> рішення визначається місце для здійснення торгівлі живими квітами на перехресті вулиць Соб</w:t>
      </w:r>
      <w:r>
        <w:rPr>
          <w:lang w:val="uk-UA"/>
        </w:rPr>
        <w:t xml:space="preserve">орної і Руденка (біля будівлі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«Торговий дім»</w:t>
      </w:r>
      <w:r w:rsidRPr="00F42135">
        <w:rPr>
          <w:lang w:val="uk-UA"/>
        </w:rPr>
        <w:t xml:space="preserve">) та підприємство, яке здійснюватиме організацію і утримання місць торгівлі та стягнення плати за їх обслуговування – </w:t>
      </w:r>
      <w:proofErr w:type="spellStart"/>
      <w:r w:rsidRPr="00F42135">
        <w:rPr>
          <w:lang w:val="uk-UA"/>
        </w:rPr>
        <w:t>КП</w:t>
      </w:r>
      <w:proofErr w:type="spellEnd"/>
      <w:r w:rsidRPr="00F42135">
        <w:rPr>
          <w:lang w:val="uk-UA"/>
        </w:rPr>
        <w:t xml:space="preserve"> «</w:t>
      </w:r>
      <w:proofErr w:type="spellStart"/>
      <w:r w:rsidRPr="00F42135">
        <w:rPr>
          <w:lang w:val="uk-UA"/>
        </w:rPr>
        <w:t>Ільїнський</w:t>
      </w:r>
      <w:proofErr w:type="spellEnd"/>
      <w:r w:rsidRPr="00F42135">
        <w:rPr>
          <w:lang w:val="uk-UA"/>
        </w:rPr>
        <w:t xml:space="preserve"> ярмарок» РМР</w:t>
      </w:r>
      <w:r>
        <w:rPr>
          <w:lang w:val="uk-UA"/>
        </w:rPr>
        <w:t>»</w:t>
      </w:r>
      <w:bookmarkStart w:id="0" w:name="_GoBack"/>
      <w:bookmarkEnd w:id="0"/>
      <w:r w:rsidRPr="00F42135">
        <w:rPr>
          <w:lang w:val="uk-UA"/>
        </w:rPr>
        <w:t>.</w:t>
      </w:r>
    </w:p>
    <w:p w:rsidR="00F02DB3" w:rsidRPr="00F42135" w:rsidRDefault="00F02DB3" w:rsidP="00F02DB3">
      <w:pPr>
        <w:tabs>
          <w:tab w:val="left" w:pos="5190"/>
        </w:tabs>
        <w:ind w:firstLine="540"/>
        <w:jc w:val="both"/>
        <w:rPr>
          <w:bCs/>
          <w:lang w:val="uk-UA"/>
        </w:rPr>
      </w:pPr>
    </w:p>
    <w:p w:rsidR="00F02DB3" w:rsidRPr="00F42135" w:rsidRDefault="00F02DB3" w:rsidP="00F02DB3">
      <w:pPr>
        <w:tabs>
          <w:tab w:val="left" w:pos="5190"/>
        </w:tabs>
        <w:ind w:firstLine="540"/>
        <w:jc w:val="both"/>
        <w:rPr>
          <w:bCs/>
          <w:lang w:val="uk-UA"/>
        </w:rPr>
      </w:pPr>
    </w:p>
    <w:p w:rsidR="00F02DB3" w:rsidRPr="00F42135" w:rsidRDefault="00F02DB3" w:rsidP="00F02DB3">
      <w:pPr>
        <w:jc w:val="both"/>
        <w:rPr>
          <w:b/>
          <w:color w:val="000000"/>
          <w:lang w:val="uk-UA"/>
        </w:rPr>
      </w:pPr>
      <w:r w:rsidRPr="00F42135">
        <w:rPr>
          <w:b/>
          <w:color w:val="000000"/>
          <w:lang w:val="uk-UA"/>
        </w:rPr>
        <w:t xml:space="preserve">Начальник </w:t>
      </w:r>
    </w:p>
    <w:p w:rsidR="00F02DB3" w:rsidRPr="00F42135" w:rsidRDefault="00F02DB3" w:rsidP="00F02DB3">
      <w:pPr>
        <w:jc w:val="both"/>
        <w:rPr>
          <w:b/>
          <w:color w:val="000000"/>
          <w:lang w:val="uk-UA"/>
        </w:rPr>
      </w:pPr>
      <w:r w:rsidRPr="00F42135">
        <w:rPr>
          <w:b/>
          <w:color w:val="000000"/>
          <w:lang w:val="uk-UA"/>
        </w:rPr>
        <w:t xml:space="preserve">Управління економічного розвитку </w:t>
      </w:r>
      <w:r w:rsidRPr="00F42135">
        <w:rPr>
          <w:b/>
          <w:color w:val="000000"/>
          <w:lang w:val="uk-UA"/>
        </w:rPr>
        <w:tab/>
      </w:r>
      <w:r w:rsidRPr="00F42135">
        <w:rPr>
          <w:b/>
          <w:color w:val="000000"/>
          <w:lang w:val="uk-UA"/>
        </w:rPr>
        <w:tab/>
      </w:r>
      <w:r w:rsidRPr="00F42135">
        <w:rPr>
          <w:b/>
          <w:color w:val="000000"/>
          <w:lang w:val="uk-UA"/>
        </w:rPr>
        <w:tab/>
      </w:r>
    </w:p>
    <w:p w:rsidR="00F02DB3" w:rsidRPr="00F42135" w:rsidRDefault="00F02DB3" w:rsidP="00F02DB3">
      <w:pPr>
        <w:jc w:val="both"/>
        <w:rPr>
          <w:b/>
          <w:color w:val="000000"/>
          <w:lang w:val="uk-UA"/>
        </w:rPr>
      </w:pPr>
      <w:r w:rsidRPr="00F42135">
        <w:rPr>
          <w:b/>
          <w:color w:val="000000"/>
          <w:lang w:val="uk-UA"/>
        </w:rPr>
        <w:t xml:space="preserve">Роменської міської ради                                                                                </w:t>
      </w:r>
      <w:r>
        <w:rPr>
          <w:b/>
          <w:color w:val="000000"/>
          <w:lang w:val="uk-UA"/>
        </w:rPr>
        <w:t>Юлія БІЛОУС</w:t>
      </w:r>
    </w:p>
    <w:p w:rsidR="00F02DB3" w:rsidRPr="00F42135" w:rsidRDefault="00F02DB3" w:rsidP="00F02DB3">
      <w:pPr>
        <w:jc w:val="both"/>
        <w:rPr>
          <w:b/>
          <w:color w:val="000000"/>
          <w:lang w:val="uk-UA"/>
        </w:rPr>
      </w:pPr>
    </w:p>
    <w:p w:rsidR="00F02DB3" w:rsidRPr="00F42135" w:rsidRDefault="00F02DB3" w:rsidP="00F02DB3">
      <w:pPr>
        <w:jc w:val="both"/>
        <w:rPr>
          <w:b/>
          <w:color w:val="000000"/>
          <w:lang w:val="uk-UA"/>
        </w:rPr>
      </w:pPr>
    </w:p>
    <w:p w:rsidR="00F02DB3" w:rsidRDefault="00F02DB3" w:rsidP="00F02DB3">
      <w:pPr>
        <w:jc w:val="both"/>
        <w:rPr>
          <w:b/>
          <w:color w:val="000000"/>
          <w:lang w:val="uk-UA"/>
        </w:rPr>
      </w:pPr>
      <w:r w:rsidRPr="00F42135">
        <w:rPr>
          <w:b/>
          <w:color w:val="000000"/>
          <w:lang w:val="uk-UA"/>
        </w:rPr>
        <w:t>ПОГОДЖЕНО</w:t>
      </w:r>
    </w:p>
    <w:p w:rsidR="00F02DB3" w:rsidRDefault="00F02DB3" w:rsidP="00F02DB3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Заступник міського голови </w:t>
      </w:r>
    </w:p>
    <w:p w:rsidR="00F02DB3" w:rsidRPr="00F42135" w:rsidRDefault="00F02DB3" w:rsidP="00F02DB3">
      <w:pPr>
        <w:jc w:val="both"/>
        <w:rPr>
          <w:b/>
          <w:bCs/>
          <w:lang w:val="uk-UA"/>
        </w:rPr>
      </w:pPr>
      <w:r>
        <w:rPr>
          <w:b/>
          <w:color w:val="000000"/>
          <w:lang w:val="uk-UA"/>
        </w:rPr>
        <w:t>з питань діяльності виконавчих органів ради</w:t>
      </w:r>
      <w:r w:rsidRPr="00F42135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 xml:space="preserve">                                Олена ВАХТЕРОВА</w:t>
      </w:r>
    </w:p>
    <w:p w:rsidR="00F02DB3" w:rsidRPr="00F42135" w:rsidRDefault="00F02DB3" w:rsidP="00F02DB3">
      <w:pPr>
        <w:tabs>
          <w:tab w:val="left" w:pos="5190"/>
        </w:tabs>
        <w:jc w:val="both"/>
        <w:rPr>
          <w:b/>
          <w:lang w:val="uk-UA"/>
        </w:rPr>
      </w:pPr>
    </w:p>
    <w:p w:rsidR="00F02DB3" w:rsidRPr="00F42135" w:rsidRDefault="00F02DB3" w:rsidP="00F02DB3">
      <w:pPr>
        <w:tabs>
          <w:tab w:val="left" w:pos="5190"/>
        </w:tabs>
        <w:jc w:val="both"/>
        <w:rPr>
          <w:b/>
          <w:lang w:val="uk-UA"/>
        </w:rPr>
      </w:pPr>
    </w:p>
    <w:p w:rsidR="00F02DB3" w:rsidRPr="00F42135" w:rsidRDefault="00F02DB3" w:rsidP="00F02DB3">
      <w:pPr>
        <w:tabs>
          <w:tab w:val="left" w:pos="5190"/>
        </w:tabs>
        <w:jc w:val="both"/>
        <w:rPr>
          <w:b/>
          <w:lang w:val="uk-UA"/>
        </w:rPr>
      </w:pPr>
    </w:p>
    <w:p w:rsidR="00F02DB3" w:rsidRDefault="00F02DB3" w:rsidP="00F02DB3">
      <w:pPr>
        <w:tabs>
          <w:tab w:val="left" w:pos="567"/>
        </w:tabs>
        <w:spacing w:line="276" w:lineRule="auto"/>
        <w:ind w:firstLine="426"/>
        <w:jc w:val="both"/>
        <w:rPr>
          <w:lang w:val="uk-UA"/>
        </w:rPr>
      </w:pPr>
    </w:p>
    <w:p w:rsidR="00F02DB3" w:rsidRPr="00230D59" w:rsidRDefault="00F02DB3" w:rsidP="00F02DB3">
      <w:pPr>
        <w:rPr>
          <w:lang w:val="uk-UA"/>
        </w:rPr>
      </w:pPr>
    </w:p>
    <w:p w:rsidR="001855E7" w:rsidRPr="00F02DB3" w:rsidRDefault="001855E7" w:rsidP="002622F8">
      <w:pPr>
        <w:jc w:val="both"/>
        <w:rPr>
          <w:lang w:val="uk-UA"/>
        </w:rPr>
      </w:pPr>
    </w:p>
    <w:p w:rsidR="00965349" w:rsidRDefault="00965349"/>
    <w:sectPr w:rsidR="00965349" w:rsidSect="00F02D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7C92"/>
    <w:multiLevelType w:val="hybridMultilevel"/>
    <w:tmpl w:val="68620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2C4A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7A8A"/>
    <w:multiLevelType w:val="hybridMultilevel"/>
    <w:tmpl w:val="1026E9F6"/>
    <w:lvl w:ilvl="0" w:tplc="41A26C7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5E7"/>
    <w:rsid w:val="00084F66"/>
    <w:rsid w:val="001855E7"/>
    <w:rsid w:val="002622F8"/>
    <w:rsid w:val="002A1C69"/>
    <w:rsid w:val="006B06AD"/>
    <w:rsid w:val="00965349"/>
    <w:rsid w:val="009F7660"/>
    <w:rsid w:val="00C65071"/>
    <w:rsid w:val="00E06728"/>
    <w:rsid w:val="00F0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55E7"/>
    <w:pPr>
      <w:spacing w:before="100" w:beforeAutospacing="1" w:after="119"/>
    </w:pPr>
  </w:style>
  <w:style w:type="character" w:styleId="a4">
    <w:name w:val="Hyperlink"/>
    <w:basedOn w:val="a0"/>
    <w:uiPriority w:val="99"/>
    <w:rsid w:val="001855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1840</Words>
  <Characters>1049</Characters>
  <Application>Microsoft Office Word</Application>
  <DocSecurity>0</DocSecurity>
  <Lines>8</Lines>
  <Paragraphs>5</Paragraphs>
  <ScaleCrop>false</ScaleCrop>
  <Company>diakov.net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yerromny2018@outlook.com</cp:lastModifiedBy>
  <cp:revision>7</cp:revision>
  <cp:lastPrinted>2026-01-28T12:10:00Z</cp:lastPrinted>
  <dcterms:created xsi:type="dcterms:W3CDTF">2026-01-14T06:52:00Z</dcterms:created>
  <dcterms:modified xsi:type="dcterms:W3CDTF">2026-01-28T12:13:00Z</dcterms:modified>
</cp:coreProperties>
</file>