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108" w:rsidRDefault="00B24108" w:rsidP="00B24108">
      <w:pPr>
        <w:pStyle w:val="2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</w:rPr>
      </w:pPr>
      <w:bookmarkStart w:id="0" w:name="_Hlk59455612"/>
      <w:r>
        <w:rPr>
          <w:rFonts w:ascii="Times New Roman" w:eastAsia="Calibri" w:hAnsi="Times New Roman"/>
          <w:b/>
        </w:rPr>
        <w:t>ПРОЄКТ РІШЕННЯ</w:t>
      </w:r>
    </w:p>
    <w:p w:rsidR="00B24108" w:rsidRDefault="00B24108" w:rsidP="00B24108">
      <w:pPr>
        <w:pStyle w:val="2"/>
        <w:spacing w:before="0" w:beforeAutospacing="0" w:line="240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РОМЕНСЬКОЇ МІСЬКОЇ РАДИ СУМСЬКОЇ ОБЛАСТІ</w:t>
      </w: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9"/>
        <w:gridCol w:w="3692"/>
        <w:gridCol w:w="2754"/>
      </w:tblGrid>
      <w:tr w:rsidR="00B24108" w:rsidTr="00E5078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B24108" w:rsidRDefault="00B24108" w:rsidP="00E5078D">
            <w:pPr>
              <w:pStyle w:val="1"/>
              <w:suppressAutoHyphens/>
              <w:spacing w:line="252" w:lineRule="auto"/>
              <w:rPr>
                <w:rFonts w:ascii="Times New Roman" w:eastAsia="Calibri" w:hAnsi="Times New Roman"/>
                <w:b/>
              </w:rPr>
            </w:pPr>
          </w:p>
          <w:p w:rsidR="00B24108" w:rsidRPr="00B24108" w:rsidRDefault="00B24108" w:rsidP="00B24108">
            <w:pPr>
              <w:pStyle w:val="1"/>
              <w:suppressAutoHyphens/>
              <w:spacing w:line="252" w:lineRule="auto"/>
              <w:rPr>
                <w:rFonts w:ascii="Times New Roman" w:eastAsia="MS Mincho" w:hAnsi="Times New Roman" w:cs="Times New Roman"/>
                <w:b/>
                <w:color w:val="00000A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Дата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розгляду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>28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uk-UA"/>
              </w:rPr>
              <w:t>01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  <w:lang w:val="uk-UA"/>
              </w:rPr>
              <w:t>6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4108" w:rsidRDefault="00B24108" w:rsidP="00E5078D">
            <w:pPr>
              <w:pStyle w:val="1"/>
              <w:suppressAutoHyphens/>
              <w:spacing w:line="252" w:lineRule="auto"/>
              <w:rPr>
                <w:rFonts w:ascii="Times New Roman" w:eastAsia="MS Mincho" w:hAnsi="Times New Roman" w:cs="Times New Roman"/>
                <w:b/>
                <w:color w:val="00000A"/>
              </w:rPr>
            </w:pPr>
            <w:r>
              <w:rPr>
                <w:rFonts w:ascii="Times New Roman" w:eastAsia="MS Mincho" w:hAnsi="Times New Roman" w:cs="Times New Roman"/>
                <w:b/>
                <w:color w:val="00000A"/>
              </w:rPr>
              <w:t xml:space="preserve">                       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4108" w:rsidRDefault="00B24108" w:rsidP="00E5078D">
            <w:pPr>
              <w:pStyle w:val="1"/>
              <w:suppressAutoHyphens/>
              <w:spacing w:line="252" w:lineRule="auto"/>
              <w:rPr>
                <w:rFonts w:ascii="Times New Roman" w:eastAsia="MS Mincho" w:hAnsi="Times New Roman" w:cs="Times New Roman"/>
                <w:b/>
                <w:color w:val="00000A"/>
              </w:rPr>
            </w:pPr>
          </w:p>
        </w:tc>
      </w:tr>
    </w:tbl>
    <w:p w:rsidR="00B24108" w:rsidRPr="00DF139C" w:rsidRDefault="00B24108" w:rsidP="00B24108">
      <w:pPr>
        <w:spacing w:before="120" w:after="120"/>
        <w:ind w:right="43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DF139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Про внесення </w:t>
      </w:r>
      <w:r w:rsidRPr="00BD0918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змін до </w:t>
      </w:r>
      <w:r w:rsidR="00BD0918" w:rsidRPr="00BD0918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>с</w:t>
      </w:r>
      <w:r w:rsidR="00BD0918" w:rsidRPr="00BD0918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>клад</w:t>
      </w:r>
      <w:r w:rsidR="00BD0918" w:rsidRPr="00BD0918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>у</w:t>
      </w:r>
      <w:r w:rsidR="00BD0918" w:rsidRPr="00BD0918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Комісії з питань встановлення, обліку пам’ятних знаків, меморіальних та інформаційних </w:t>
      </w:r>
      <w:proofErr w:type="spellStart"/>
      <w:r w:rsidR="00BD0918" w:rsidRPr="00BD0918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>дощок</w:t>
      </w:r>
      <w:proofErr w:type="spellEnd"/>
      <w:r w:rsidR="00BD0918" w:rsidRPr="00BD0918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DF139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>на території Роменської міської територіальної громади»</w:t>
      </w:r>
    </w:p>
    <w:bookmarkEnd w:id="0"/>
    <w:p w:rsidR="00B24108" w:rsidRDefault="00B24108" w:rsidP="00B24108">
      <w:pPr>
        <w:pStyle w:val="a3"/>
        <w:spacing w:before="0" w:beforeAutospacing="0" w:after="0" w:afterAutospacing="0" w:line="276" w:lineRule="auto"/>
        <w:ind w:firstLine="426"/>
        <w:jc w:val="both"/>
        <w:rPr>
          <w:lang w:val="uk-UA"/>
        </w:rPr>
      </w:pPr>
      <w:r>
        <w:rPr>
          <w:bCs/>
          <w:color w:val="000000"/>
          <w:lang w:val="uk-UA"/>
        </w:rPr>
        <w:t>Відповідно до пункту 2 частини 1 статті 26</w:t>
      </w:r>
      <w:r w:rsidRPr="006F3E19">
        <w:rPr>
          <w:lang w:val="uk-UA"/>
        </w:rPr>
        <w:t xml:space="preserve"> </w:t>
      </w:r>
      <w:r w:rsidRPr="003D2354">
        <w:rPr>
          <w:lang w:val="uk-UA"/>
        </w:rPr>
        <w:t>Закону України «Про місцеве самоврядування в Україні»,</w:t>
      </w:r>
      <w:r>
        <w:rPr>
          <w:bCs/>
          <w:color w:val="000000"/>
          <w:lang w:val="uk-UA"/>
        </w:rPr>
        <w:t xml:space="preserve"> враховуючи кадрові зміни</w:t>
      </w:r>
    </w:p>
    <w:p w:rsidR="00B24108" w:rsidRPr="00F521C1" w:rsidRDefault="00B24108" w:rsidP="00B24108">
      <w:pPr>
        <w:pStyle w:val="a3"/>
        <w:spacing w:before="120" w:beforeAutospacing="0" w:after="120" w:afterAutospacing="0" w:line="276" w:lineRule="auto"/>
        <w:jc w:val="both"/>
        <w:rPr>
          <w:bCs/>
          <w:color w:val="000000"/>
          <w:lang w:val="uk-UA"/>
        </w:rPr>
      </w:pPr>
      <w:r w:rsidRPr="00F521C1">
        <w:rPr>
          <w:bCs/>
          <w:color w:val="000000"/>
          <w:lang w:val="uk-UA"/>
        </w:rPr>
        <w:t>МІСЬКА РАДА ВИРІШИЛА:</w:t>
      </w:r>
    </w:p>
    <w:p w:rsidR="00B24108" w:rsidRPr="00712F7B" w:rsidRDefault="00B24108" w:rsidP="00B24108">
      <w:pPr>
        <w:pStyle w:val="a3"/>
        <w:numPr>
          <w:ilvl w:val="0"/>
          <w:numId w:val="1"/>
        </w:numPr>
        <w:spacing w:before="0" w:beforeAutospacing="0" w:after="120" w:afterAutospacing="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Затвердити оновлений склад </w:t>
      </w:r>
      <w:r>
        <w:rPr>
          <w:rFonts w:eastAsia="Calibri"/>
          <w:color w:val="000000"/>
          <w:lang w:val="uk-UA"/>
        </w:rPr>
        <w:t>Комісії</w:t>
      </w:r>
      <w:r w:rsidRPr="00EC1E84">
        <w:rPr>
          <w:rFonts w:eastAsia="Calibri"/>
          <w:color w:val="000000"/>
          <w:lang w:val="uk-UA"/>
        </w:rPr>
        <w:t xml:space="preserve"> з питань </w:t>
      </w:r>
      <w:r w:rsidRPr="00EC1E84">
        <w:rPr>
          <w:rFonts w:eastAsia="Calibri"/>
          <w:bCs/>
          <w:color w:val="000000"/>
          <w:lang w:val="uk-UA" w:eastAsia="uk-UA"/>
        </w:rPr>
        <w:t xml:space="preserve">встановлення, обліку пам’ятних знаків, меморіальних та </w:t>
      </w:r>
      <w:r w:rsidRPr="00E20379">
        <w:rPr>
          <w:rFonts w:eastAsia="Calibri"/>
          <w:bCs/>
          <w:color w:val="000000"/>
          <w:lang w:val="uk-UA" w:eastAsia="uk-UA"/>
        </w:rPr>
        <w:t xml:space="preserve">інформаційних </w:t>
      </w:r>
      <w:proofErr w:type="spellStart"/>
      <w:r w:rsidRPr="00E20379">
        <w:rPr>
          <w:rFonts w:eastAsia="Calibri"/>
          <w:bCs/>
          <w:color w:val="000000"/>
          <w:lang w:val="uk-UA" w:eastAsia="uk-UA"/>
        </w:rPr>
        <w:t>до</w:t>
      </w:r>
      <w:r>
        <w:rPr>
          <w:rFonts w:eastAsia="Calibri"/>
          <w:bCs/>
          <w:color w:val="000000"/>
          <w:lang w:val="uk-UA" w:eastAsia="uk-UA"/>
        </w:rPr>
        <w:t>щ</w:t>
      </w:r>
      <w:r w:rsidRPr="00E20379">
        <w:rPr>
          <w:rFonts w:eastAsia="Calibri"/>
          <w:bCs/>
          <w:color w:val="000000"/>
          <w:lang w:val="uk-UA" w:eastAsia="uk-UA"/>
        </w:rPr>
        <w:t>ок</w:t>
      </w:r>
      <w:proofErr w:type="spellEnd"/>
      <w:r w:rsidRPr="00E20379">
        <w:rPr>
          <w:rFonts w:eastAsia="Calibri"/>
          <w:bCs/>
          <w:color w:val="000000"/>
          <w:lang w:val="uk-UA" w:eastAsia="uk-UA"/>
        </w:rPr>
        <w:t xml:space="preserve"> на території Роменської міської територіальної громади</w:t>
      </w:r>
      <w:r>
        <w:rPr>
          <w:rFonts w:eastAsia="Calibri"/>
          <w:bCs/>
          <w:color w:val="000000"/>
          <w:lang w:val="uk-UA" w:eastAsia="uk-UA"/>
        </w:rPr>
        <w:t>, затвердженої рішенням Роменської міської ради від 22.02.2023</w:t>
      </w:r>
      <w:r w:rsidRPr="00F521C1">
        <w:rPr>
          <w:b/>
          <w:bCs/>
          <w:color w:val="000000"/>
          <w:bdr w:val="none" w:sz="0" w:space="0" w:color="auto" w:frame="1"/>
          <w:lang w:val="uk-UA"/>
        </w:rPr>
        <w:t xml:space="preserve"> </w:t>
      </w:r>
      <w:r w:rsidRPr="00F521C1">
        <w:rPr>
          <w:bCs/>
          <w:color w:val="000000"/>
          <w:bdr w:val="none" w:sz="0" w:space="0" w:color="auto" w:frame="1"/>
          <w:lang w:val="uk-UA"/>
        </w:rPr>
        <w:t>«Про затвердження Положення про порядок встановлення, обліку  пам’ятних</w:t>
      </w:r>
      <w:r w:rsidRPr="00F521C1">
        <w:rPr>
          <w:rFonts w:ascii="Arial" w:hAnsi="Arial" w:cs="Arial"/>
          <w:color w:val="000000"/>
          <w:lang w:val="uk-UA"/>
        </w:rPr>
        <w:t xml:space="preserve"> </w:t>
      </w:r>
      <w:r w:rsidRPr="00F521C1">
        <w:rPr>
          <w:bCs/>
          <w:color w:val="000000"/>
          <w:bdr w:val="none" w:sz="0" w:space="0" w:color="auto" w:frame="1"/>
          <w:lang w:val="uk-UA"/>
        </w:rPr>
        <w:t xml:space="preserve">знаків, меморіальних та інформаційних </w:t>
      </w:r>
      <w:proofErr w:type="spellStart"/>
      <w:r w:rsidRPr="00F521C1">
        <w:rPr>
          <w:bCs/>
          <w:color w:val="000000"/>
          <w:bdr w:val="none" w:sz="0" w:space="0" w:color="auto" w:frame="1"/>
          <w:lang w:val="uk-UA"/>
        </w:rPr>
        <w:t>дощок</w:t>
      </w:r>
      <w:proofErr w:type="spellEnd"/>
      <w:r w:rsidRPr="00F521C1">
        <w:rPr>
          <w:bCs/>
          <w:color w:val="000000"/>
          <w:bdr w:val="none" w:sz="0" w:space="0" w:color="auto" w:frame="1"/>
          <w:lang w:val="uk-UA"/>
        </w:rPr>
        <w:t xml:space="preserve"> на території Роменської міської територіальної громади</w:t>
      </w:r>
      <w:r>
        <w:rPr>
          <w:bCs/>
          <w:color w:val="000000"/>
          <w:bdr w:val="none" w:sz="0" w:space="0" w:color="auto" w:frame="1"/>
          <w:lang w:val="uk-UA"/>
        </w:rPr>
        <w:t>» (додається).</w:t>
      </w:r>
    </w:p>
    <w:p w:rsidR="00B24108" w:rsidRPr="00F521C1" w:rsidRDefault="00B24108" w:rsidP="00B24108">
      <w:pPr>
        <w:pStyle w:val="a3"/>
        <w:numPr>
          <w:ilvl w:val="0"/>
          <w:numId w:val="1"/>
        </w:numPr>
        <w:spacing w:before="0" w:beforeAutospacing="0" w:after="120" w:afterAutospacing="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Вважати таким, що втратив чинність додаток 2 до рішення </w:t>
      </w:r>
      <w:r>
        <w:rPr>
          <w:rFonts w:eastAsia="Calibri"/>
          <w:bCs/>
          <w:color w:val="000000"/>
          <w:lang w:val="uk-UA" w:eastAsia="uk-UA"/>
        </w:rPr>
        <w:t>Роменської міської ради від 22.02.2023</w:t>
      </w:r>
      <w:r w:rsidRPr="00F521C1">
        <w:rPr>
          <w:b/>
          <w:bCs/>
          <w:color w:val="000000"/>
          <w:bdr w:val="none" w:sz="0" w:space="0" w:color="auto" w:frame="1"/>
          <w:lang w:val="uk-UA"/>
        </w:rPr>
        <w:t xml:space="preserve"> </w:t>
      </w:r>
      <w:r w:rsidRPr="00F521C1">
        <w:rPr>
          <w:bCs/>
          <w:color w:val="000000"/>
          <w:bdr w:val="none" w:sz="0" w:space="0" w:color="auto" w:frame="1"/>
          <w:lang w:val="uk-UA"/>
        </w:rPr>
        <w:t>«Про затвердження Положення про порядок встановлення, обліку  пам’ятних</w:t>
      </w:r>
      <w:r w:rsidRPr="00F521C1">
        <w:rPr>
          <w:rFonts w:ascii="Arial" w:hAnsi="Arial" w:cs="Arial"/>
          <w:color w:val="000000"/>
          <w:lang w:val="uk-UA"/>
        </w:rPr>
        <w:t xml:space="preserve"> </w:t>
      </w:r>
      <w:r w:rsidRPr="00F521C1">
        <w:rPr>
          <w:bCs/>
          <w:color w:val="000000"/>
          <w:bdr w:val="none" w:sz="0" w:space="0" w:color="auto" w:frame="1"/>
          <w:lang w:val="uk-UA"/>
        </w:rPr>
        <w:t xml:space="preserve">знаків, меморіальних та інформаційних </w:t>
      </w:r>
      <w:proofErr w:type="spellStart"/>
      <w:r w:rsidRPr="00F521C1">
        <w:rPr>
          <w:bCs/>
          <w:color w:val="000000"/>
          <w:bdr w:val="none" w:sz="0" w:space="0" w:color="auto" w:frame="1"/>
          <w:lang w:val="uk-UA"/>
        </w:rPr>
        <w:t>дощок</w:t>
      </w:r>
      <w:proofErr w:type="spellEnd"/>
      <w:r w:rsidRPr="00F521C1">
        <w:rPr>
          <w:bCs/>
          <w:color w:val="000000"/>
          <w:bdr w:val="none" w:sz="0" w:space="0" w:color="auto" w:frame="1"/>
          <w:lang w:val="uk-UA"/>
        </w:rPr>
        <w:t xml:space="preserve"> на території Роменської міської територіальної громади</w:t>
      </w:r>
      <w:r>
        <w:rPr>
          <w:bCs/>
          <w:color w:val="000000"/>
          <w:bdr w:val="none" w:sz="0" w:space="0" w:color="auto" w:frame="1"/>
          <w:lang w:val="uk-UA"/>
        </w:rPr>
        <w:t>»</w:t>
      </w:r>
      <w:r>
        <w:rPr>
          <w:lang w:val="uk-UA"/>
        </w:rPr>
        <w:t>.</w:t>
      </w:r>
    </w:p>
    <w:p w:rsidR="00B24108" w:rsidRDefault="00B24108" w:rsidP="00B24108">
      <w:pPr>
        <w:pStyle w:val="a3"/>
        <w:numPr>
          <w:ilvl w:val="0"/>
          <w:numId w:val="1"/>
        </w:numPr>
        <w:spacing w:before="0" w:beforeAutospacing="0" w:after="120" w:afterAutospacing="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>Контроль за виконанням цього рішення покласти на постійну комісію з питань регламенту, законності, інформаційного простору.</w:t>
      </w:r>
    </w:p>
    <w:p w:rsidR="00B24108" w:rsidRDefault="00B24108" w:rsidP="00B2410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4108" w:rsidRDefault="00B24108" w:rsidP="00B24108">
      <w:pPr>
        <w:pStyle w:val="2"/>
        <w:spacing w:line="273" w:lineRule="auto"/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  <w:b/>
        </w:rPr>
        <w:t>Розробник</w:t>
      </w:r>
      <w:proofErr w:type="spellEnd"/>
      <w:r>
        <w:rPr>
          <w:rFonts w:ascii="Times New Roman" w:eastAsia="Calibri" w:hAnsi="Times New Roman"/>
          <w:b/>
        </w:rPr>
        <w:t xml:space="preserve"> </w:t>
      </w:r>
      <w:proofErr w:type="spellStart"/>
      <w:r>
        <w:rPr>
          <w:rFonts w:ascii="Times New Roman" w:eastAsia="Calibri" w:hAnsi="Times New Roman"/>
          <w:b/>
        </w:rPr>
        <w:t>проєкту</w:t>
      </w:r>
      <w:proofErr w:type="spellEnd"/>
      <w:r>
        <w:rPr>
          <w:rFonts w:ascii="Times New Roman" w:eastAsia="Calibri" w:hAnsi="Times New Roman"/>
          <w:b/>
        </w:rPr>
        <w:t xml:space="preserve">: </w:t>
      </w:r>
      <w:r>
        <w:rPr>
          <w:rFonts w:ascii="Times New Roman" w:eastAsia="Calibri" w:hAnsi="Times New Roman"/>
        </w:rPr>
        <w:t xml:space="preserve">Яна МУТЛАГ, начальник </w:t>
      </w:r>
      <w:proofErr w:type="spellStart"/>
      <w:r>
        <w:rPr>
          <w:rFonts w:ascii="Times New Roman" w:eastAsia="Calibri" w:hAnsi="Times New Roman"/>
        </w:rPr>
        <w:t>Відділу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культури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Роменської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міської</w:t>
      </w:r>
      <w:proofErr w:type="spellEnd"/>
      <w:r>
        <w:rPr>
          <w:rFonts w:ascii="Times New Roman" w:eastAsia="Calibri" w:hAnsi="Times New Roman"/>
        </w:rPr>
        <w:t xml:space="preserve"> ради         </w:t>
      </w:r>
    </w:p>
    <w:p w:rsidR="00B24108" w:rsidRDefault="00B24108" w:rsidP="00B24108">
      <w:pPr>
        <w:pStyle w:val="2"/>
        <w:spacing w:line="273" w:lineRule="auto"/>
        <w:jc w:val="both"/>
        <w:rPr>
          <w:rFonts w:ascii="Times New Roman" w:eastAsia="Calibri" w:hAnsi="Times New Roman"/>
          <w:i/>
        </w:rPr>
      </w:pPr>
      <w:proofErr w:type="spellStart"/>
      <w:r>
        <w:rPr>
          <w:rFonts w:ascii="Times New Roman" w:eastAsia="Calibri" w:hAnsi="Times New Roman"/>
          <w:b/>
        </w:rPr>
        <w:t>Пропозиції</w:t>
      </w:r>
      <w:proofErr w:type="spellEnd"/>
      <w:r>
        <w:rPr>
          <w:rFonts w:ascii="Times New Roman" w:eastAsia="Calibri" w:hAnsi="Times New Roman"/>
          <w:b/>
        </w:rPr>
        <w:t xml:space="preserve"> та </w:t>
      </w:r>
      <w:proofErr w:type="spellStart"/>
      <w:r>
        <w:rPr>
          <w:rFonts w:ascii="Times New Roman" w:eastAsia="Calibri" w:hAnsi="Times New Roman"/>
          <w:b/>
        </w:rPr>
        <w:t>зауваження</w:t>
      </w:r>
      <w:proofErr w:type="spellEnd"/>
      <w:r>
        <w:rPr>
          <w:rFonts w:ascii="Times New Roman" w:eastAsia="Calibri" w:hAnsi="Times New Roman"/>
          <w:b/>
        </w:rPr>
        <w:t xml:space="preserve"> </w:t>
      </w:r>
      <w:proofErr w:type="spellStart"/>
      <w:r>
        <w:rPr>
          <w:rFonts w:ascii="Times New Roman" w:eastAsia="Calibri" w:hAnsi="Times New Roman"/>
          <w:b/>
        </w:rPr>
        <w:t>приймаються</w:t>
      </w:r>
      <w:proofErr w:type="spellEnd"/>
      <w:r>
        <w:rPr>
          <w:rFonts w:ascii="Times New Roman" w:eastAsia="Calibri" w:hAnsi="Times New Roman"/>
        </w:rPr>
        <w:t xml:space="preserve"> за телефоном 5-12-44 </w:t>
      </w:r>
      <w:proofErr w:type="spellStart"/>
      <w:r>
        <w:rPr>
          <w:rFonts w:ascii="Times New Roman" w:eastAsia="Calibri" w:hAnsi="Times New Roman"/>
        </w:rPr>
        <w:t>або</w:t>
      </w:r>
      <w:proofErr w:type="spellEnd"/>
      <w:r>
        <w:rPr>
          <w:rFonts w:ascii="Times New Roman" w:eastAsia="Calibri" w:hAnsi="Times New Roman"/>
        </w:rPr>
        <w:t xml:space="preserve"> на </w:t>
      </w:r>
      <w:proofErr w:type="spellStart"/>
      <w:r>
        <w:rPr>
          <w:rFonts w:ascii="Times New Roman" w:eastAsia="Calibri" w:hAnsi="Times New Roman"/>
        </w:rPr>
        <w:t>електронну</w:t>
      </w:r>
      <w:proofErr w:type="spellEnd"/>
      <w:r>
        <w:rPr>
          <w:rFonts w:ascii="Times New Roman" w:eastAsia="Calibri" w:hAnsi="Times New Roman"/>
        </w:rPr>
        <w:t xml:space="preserve"> адресу </w:t>
      </w:r>
      <w:r>
        <w:rPr>
          <w:rFonts w:ascii="Times New Roman" w:eastAsia="Calibri" w:hAnsi="Times New Roman"/>
          <w:i/>
        </w:rPr>
        <w:t>kultura</w:t>
      </w:r>
      <w:hyperlink r:id="rId5" w:history="1">
        <w:r>
          <w:rPr>
            <w:rStyle w:val="15"/>
            <w:rFonts w:ascii="Times New Roman" w:eastAsia="Calibri" w:hAnsi="Times New Roman"/>
            <w:i/>
          </w:rPr>
          <w:t>@vk-romny.gov</w:t>
        </w:r>
      </w:hyperlink>
      <w:r>
        <w:rPr>
          <w:rFonts w:ascii="Times New Roman" w:eastAsia="Calibri" w:hAnsi="Times New Roman"/>
          <w:i/>
        </w:rPr>
        <w:t>.ua</w:t>
      </w:r>
    </w:p>
    <w:p w:rsidR="00B24108" w:rsidRDefault="00B24108" w:rsidP="00B24108">
      <w:pPr>
        <w:pStyle w:val="2"/>
        <w:spacing w:line="273" w:lineRule="auto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У </w:t>
      </w:r>
      <w:proofErr w:type="spellStart"/>
      <w:r>
        <w:rPr>
          <w:rFonts w:ascii="Times New Roman" w:hAnsi="Times New Roman"/>
          <w:i/>
          <w:color w:val="000000"/>
        </w:rPr>
        <w:t>разі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надходження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пропозицій</w:t>
      </w:r>
      <w:proofErr w:type="spellEnd"/>
      <w:r>
        <w:rPr>
          <w:rFonts w:ascii="Times New Roman" w:hAnsi="Times New Roman"/>
          <w:i/>
          <w:color w:val="000000"/>
        </w:rPr>
        <w:t xml:space="preserve"> проект </w:t>
      </w:r>
      <w:proofErr w:type="spellStart"/>
      <w:r>
        <w:rPr>
          <w:rFonts w:ascii="Times New Roman" w:hAnsi="Times New Roman"/>
          <w:i/>
          <w:color w:val="000000"/>
        </w:rPr>
        <w:t>рішення</w:t>
      </w:r>
      <w:proofErr w:type="spellEnd"/>
      <w:r>
        <w:rPr>
          <w:rFonts w:ascii="Times New Roman" w:hAnsi="Times New Roman"/>
          <w:i/>
          <w:color w:val="000000"/>
        </w:rPr>
        <w:t xml:space="preserve"> буде </w:t>
      </w:r>
      <w:proofErr w:type="spellStart"/>
      <w:r>
        <w:rPr>
          <w:rFonts w:ascii="Times New Roman" w:hAnsi="Times New Roman"/>
          <w:i/>
          <w:color w:val="000000"/>
        </w:rPr>
        <w:t>доповнено</w:t>
      </w:r>
      <w:proofErr w:type="spellEnd"/>
      <w:r>
        <w:rPr>
          <w:rFonts w:ascii="Times New Roman" w:hAnsi="Times New Roman"/>
          <w:i/>
          <w:color w:val="000000"/>
        </w:rPr>
        <w:t xml:space="preserve"> та </w:t>
      </w:r>
      <w:proofErr w:type="spellStart"/>
      <w:r>
        <w:rPr>
          <w:rFonts w:ascii="Times New Roman" w:hAnsi="Times New Roman"/>
          <w:i/>
          <w:color w:val="000000"/>
        </w:rPr>
        <w:t>оновлено</w:t>
      </w:r>
      <w:proofErr w:type="spellEnd"/>
      <w:r>
        <w:rPr>
          <w:rFonts w:ascii="Times New Roman" w:hAnsi="Times New Roman"/>
          <w:i/>
          <w:color w:val="000000"/>
        </w:rPr>
        <w:t>.</w:t>
      </w:r>
    </w:p>
    <w:p w:rsidR="00B24108" w:rsidRPr="00B24108" w:rsidRDefault="00B24108" w:rsidP="00B24108">
      <w:pPr>
        <w:rPr>
          <w:rFonts w:ascii="Times New Roman" w:hAnsi="Times New Roman" w:cs="Times New Roman"/>
          <w:b/>
          <w:sz w:val="24"/>
          <w:szCs w:val="24"/>
        </w:rPr>
      </w:pPr>
    </w:p>
    <w:p w:rsidR="00B24108" w:rsidRDefault="00B24108" w:rsidP="00B2410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4108" w:rsidRDefault="00B24108" w:rsidP="00B2410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0043A" w:rsidRDefault="00B0043A" w:rsidP="00B2410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0043A" w:rsidRDefault="00B0043A" w:rsidP="00B2410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4108" w:rsidRDefault="00B24108" w:rsidP="00B2410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4108" w:rsidRPr="009F4E5D" w:rsidRDefault="00B24108" w:rsidP="00B24108">
      <w:pPr>
        <w:tabs>
          <w:tab w:val="left" w:pos="1290"/>
          <w:tab w:val="left" w:pos="4536"/>
        </w:tabs>
        <w:spacing w:after="0" w:line="240" w:lineRule="auto"/>
        <w:ind w:left="5954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Додаток </w:t>
      </w:r>
      <w:r w:rsidRPr="009F4E5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B24108" w:rsidRPr="009F4E5D" w:rsidRDefault="00B24108" w:rsidP="00B24108">
      <w:pPr>
        <w:tabs>
          <w:tab w:val="left" w:pos="1290"/>
          <w:tab w:val="left" w:pos="4536"/>
        </w:tabs>
        <w:spacing w:after="0" w:line="240" w:lineRule="auto"/>
        <w:ind w:left="5954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F4E5D">
        <w:rPr>
          <w:rFonts w:ascii="Times New Roman" w:hAnsi="Times New Roman"/>
          <w:b/>
          <w:sz w:val="24"/>
          <w:szCs w:val="24"/>
          <w:lang w:val="uk-UA"/>
        </w:rPr>
        <w:t xml:space="preserve">до рішення міської ради  </w:t>
      </w:r>
    </w:p>
    <w:p w:rsidR="00B24108" w:rsidRPr="004719CE" w:rsidRDefault="00B24108" w:rsidP="00B24108">
      <w:pPr>
        <w:tabs>
          <w:tab w:val="left" w:pos="1290"/>
          <w:tab w:val="left" w:pos="4536"/>
        </w:tabs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  <w:lang w:val="uk-UA"/>
        </w:rPr>
      </w:pPr>
      <w:r w:rsidRPr="009F4E5D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b/>
          <w:sz w:val="24"/>
          <w:szCs w:val="24"/>
          <w:lang w:val="uk-UA"/>
        </w:rPr>
        <w:t>28</w:t>
      </w:r>
      <w:r w:rsidRPr="009F4E5D">
        <w:rPr>
          <w:rFonts w:ascii="Times New Roman" w:hAnsi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/>
          <w:b/>
          <w:sz w:val="24"/>
          <w:szCs w:val="24"/>
          <w:lang w:val="uk-UA"/>
        </w:rPr>
        <w:t>1</w:t>
      </w:r>
      <w:r w:rsidRPr="009F4E5D">
        <w:rPr>
          <w:rFonts w:ascii="Times New Roman" w:hAnsi="Times New Roman"/>
          <w:b/>
          <w:sz w:val="24"/>
          <w:szCs w:val="24"/>
          <w:lang w:val="uk-UA"/>
        </w:rPr>
        <w:t>.202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Pr="004719C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24108" w:rsidRPr="004719CE" w:rsidRDefault="00B24108" w:rsidP="00B24108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719CE">
        <w:rPr>
          <w:rFonts w:ascii="Times New Roman" w:hAnsi="Times New Roman"/>
          <w:b/>
          <w:sz w:val="24"/>
          <w:szCs w:val="24"/>
          <w:lang w:val="uk-UA"/>
        </w:rPr>
        <w:t>СКЛАД</w:t>
      </w:r>
    </w:p>
    <w:p w:rsidR="00B24108" w:rsidRDefault="00B24108" w:rsidP="00B24108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uk-UA"/>
        </w:rPr>
      </w:pPr>
      <w:r w:rsidRPr="009F4E5D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uk-UA"/>
        </w:rPr>
        <w:t xml:space="preserve"> комісії з питань встановлення, обліку пам’ятних знаків, меморіальних  та інформаційних </w:t>
      </w:r>
      <w:proofErr w:type="spellStart"/>
      <w:r w:rsidRPr="009F4E5D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uk-UA"/>
        </w:rPr>
        <w:t>дощок</w:t>
      </w:r>
      <w:proofErr w:type="spellEnd"/>
      <w:r w:rsidRPr="009F4E5D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uk-UA"/>
        </w:rPr>
        <w:t xml:space="preserve"> на території Роменської міської територіальної громади</w:t>
      </w:r>
    </w:p>
    <w:p w:rsidR="00B24108" w:rsidRPr="009F4E5D" w:rsidRDefault="00B24108" w:rsidP="00B24108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544"/>
        <w:gridCol w:w="359"/>
        <w:gridCol w:w="5844"/>
      </w:tblGrid>
      <w:tr w:rsidR="00B24108" w:rsidRPr="004719CE" w:rsidTr="00E5078D">
        <w:trPr>
          <w:trHeight w:val="499"/>
        </w:trPr>
        <w:tc>
          <w:tcPr>
            <w:tcW w:w="3544" w:type="dxa"/>
            <w:hideMark/>
          </w:tcPr>
          <w:p w:rsidR="00B24108" w:rsidRPr="004719CE" w:rsidRDefault="00B24108" w:rsidP="00E507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Городецька Лілія Дмитрівна</w:t>
            </w:r>
          </w:p>
        </w:tc>
        <w:tc>
          <w:tcPr>
            <w:tcW w:w="359" w:type="dxa"/>
            <w:hideMark/>
          </w:tcPr>
          <w:p w:rsidR="00B24108" w:rsidRPr="004719CE" w:rsidRDefault="00B24108" w:rsidP="00E5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  <w:hideMark/>
          </w:tcPr>
          <w:p w:rsidR="00B24108" w:rsidRPr="004719CE" w:rsidRDefault="00B24108" w:rsidP="00E507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>заступник міського голови з питань діяльності виконавчих органів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ради, </w:t>
            </w:r>
            <w:r w:rsidRPr="00E824C3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B24108" w:rsidRPr="004719CE" w:rsidTr="00E5078D">
        <w:trPr>
          <w:trHeight w:val="581"/>
        </w:trPr>
        <w:tc>
          <w:tcPr>
            <w:tcW w:w="3544" w:type="dxa"/>
            <w:hideMark/>
          </w:tcPr>
          <w:p w:rsidR="00B24108" w:rsidRPr="004719CE" w:rsidRDefault="00B24108" w:rsidP="00E507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Москаленко Наталія Віталіївна</w:t>
            </w:r>
          </w:p>
        </w:tc>
        <w:tc>
          <w:tcPr>
            <w:tcW w:w="359" w:type="dxa"/>
            <w:hideMark/>
          </w:tcPr>
          <w:p w:rsidR="00B24108" w:rsidRPr="004719CE" w:rsidRDefault="00B24108" w:rsidP="00E5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B24108" w:rsidRPr="004719CE" w:rsidRDefault="00B24108" w:rsidP="00E507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керуючий справами виконкому</w:t>
            </w: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голови</w:t>
            </w:r>
            <w:r w:rsidRPr="00E824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комісії</w:t>
            </w: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B24108" w:rsidRPr="004719CE" w:rsidTr="00E5078D">
        <w:trPr>
          <w:trHeight w:val="569"/>
        </w:trPr>
        <w:tc>
          <w:tcPr>
            <w:tcW w:w="3544" w:type="dxa"/>
          </w:tcPr>
          <w:p w:rsidR="00B24108" w:rsidRPr="004719CE" w:rsidRDefault="00B24108" w:rsidP="00E507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19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Бурмака Тетяна Іванівна</w:t>
            </w:r>
          </w:p>
          <w:p w:rsidR="00B24108" w:rsidRPr="004719CE" w:rsidRDefault="00B24108" w:rsidP="00E507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dxa"/>
            <w:hideMark/>
          </w:tcPr>
          <w:p w:rsidR="00B24108" w:rsidRPr="004719CE" w:rsidRDefault="00B24108" w:rsidP="00E5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  <w:hideMark/>
          </w:tcPr>
          <w:p w:rsidR="00B24108" w:rsidRPr="004719CE" w:rsidRDefault="00B24108" w:rsidP="00E507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головний спеціаліст відділу культури, </w:t>
            </w:r>
            <w:r w:rsidRPr="0029281C">
              <w:rPr>
                <w:rFonts w:ascii="Times New Roman" w:hAnsi="Times New Roman"/>
                <w:sz w:val="24"/>
                <w:szCs w:val="24"/>
                <w:lang w:val="uk-UA"/>
              </w:rPr>
              <w:t>секретар комісії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B24108" w:rsidRPr="004719CE" w:rsidTr="00E5078D">
        <w:trPr>
          <w:trHeight w:val="376"/>
        </w:trPr>
        <w:tc>
          <w:tcPr>
            <w:tcW w:w="3544" w:type="dxa"/>
          </w:tcPr>
          <w:p w:rsidR="00B24108" w:rsidRDefault="00B24108" w:rsidP="00E507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19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Бондаренко Валерій Іванович</w:t>
            </w:r>
          </w:p>
          <w:p w:rsidR="00B24108" w:rsidRPr="004719CE" w:rsidRDefault="00B24108" w:rsidP="00E507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9" w:type="dxa"/>
          </w:tcPr>
          <w:p w:rsidR="00B24108" w:rsidRPr="004719CE" w:rsidRDefault="00B24108" w:rsidP="00E5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B24108" w:rsidRDefault="00B24108" w:rsidP="00E507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уповноважена особа з питань запобігання та протидії  корупції;</w:t>
            </w:r>
          </w:p>
        </w:tc>
      </w:tr>
      <w:tr w:rsidR="00B24108" w:rsidRPr="004719CE" w:rsidTr="00E5078D">
        <w:trPr>
          <w:trHeight w:val="376"/>
        </w:trPr>
        <w:tc>
          <w:tcPr>
            <w:tcW w:w="3544" w:type="dxa"/>
          </w:tcPr>
          <w:p w:rsidR="00B24108" w:rsidRPr="004719CE" w:rsidRDefault="00B24108" w:rsidP="00E507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19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Гребенюк Олена Петрівна</w:t>
            </w:r>
          </w:p>
          <w:p w:rsidR="00B24108" w:rsidRPr="004719CE" w:rsidRDefault="00B24108" w:rsidP="00E507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9" w:type="dxa"/>
          </w:tcPr>
          <w:p w:rsidR="00B24108" w:rsidRPr="004719CE" w:rsidRDefault="00B24108" w:rsidP="00E5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B24108" w:rsidRDefault="00B24108" w:rsidP="00E507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>ачальник управління житлово-комунального господарства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B24108" w:rsidRPr="004719CE" w:rsidTr="00E5078D">
        <w:trPr>
          <w:trHeight w:val="376"/>
        </w:trPr>
        <w:tc>
          <w:tcPr>
            <w:tcW w:w="3544" w:type="dxa"/>
          </w:tcPr>
          <w:p w:rsidR="00B24108" w:rsidRPr="004719CE" w:rsidRDefault="00B24108" w:rsidP="00E507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719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Джос</w:t>
            </w:r>
            <w:proofErr w:type="spellEnd"/>
            <w:r w:rsidRPr="004719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Ірина Юріївна</w:t>
            </w:r>
          </w:p>
          <w:p w:rsidR="00B24108" w:rsidRPr="004719CE" w:rsidRDefault="00B24108" w:rsidP="00E507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9" w:type="dxa"/>
          </w:tcPr>
          <w:p w:rsidR="00B24108" w:rsidRPr="004719CE" w:rsidRDefault="00B24108" w:rsidP="00E5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B24108" w:rsidRDefault="00B24108" w:rsidP="00E507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>ачальник відділу організаційного та комп’ютерного забезпечення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B24108" w:rsidRPr="004719CE" w:rsidTr="00E5078D">
        <w:trPr>
          <w:trHeight w:val="376"/>
        </w:trPr>
        <w:tc>
          <w:tcPr>
            <w:tcW w:w="3544" w:type="dxa"/>
          </w:tcPr>
          <w:p w:rsidR="00B24108" w:rsidRPr="004719CE" w:rsidRDefault="00B24108" w:rsidP="00E507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Діброва </w:t>
            </w:r>
            <w:r w:rsidRPr="004719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Григорій Володимирович</w:t>
            </w:r>
          </w:p>
          <w:p w:rsidR="00B24108" w:rsidRPr="004719CE" w:rsidRDefault="00B24108" w:rsidP="00E507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9" w:type="dxa"/>
          </w:tcPr>
          <w:p w:rsidR="00B24108" w:rsidRPr="004719CE" w:rsidRDefault="00B24108" w:rsidP="00E5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B24108" w:rsidRDefault="00B24108" w:rsidP="00E507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>олова Роменської міськрайонної організації Всеукраїнс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ького товариства «Просвіта» ім.</w:t>
            </w: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>Шевченка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24108" w:rsidRPr="004719CE" w:rsidTr="00E5078D">
        <w:trPr>
          <w:trHeight w:val="396"/>
        </w:trPr>
        <w:tc>
          <w:tcPr>
            <w:tcW w:w="3544" w:type="dxa"/>
          </w:tcPr>
          <w:p w:rsidR="00B24108" w:rsidRPr="004719CE" w:rsidRDefault="00B24108" w:rsidP="00E507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4719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Зубан</w:t>
            </w:r>
            <w:proofErr w:type="spellEnd"/>
            <w:r w:rsidRPr="004719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Яків Іванович</w:t>
            </w:r>
          </w:p>
        </w:tc>
        <w:tc>
          <w:tcPr>
            <w:tcW w:w="359" w:type="dxa"/>
          </w:tcPr>
          <w:p w:rsidR="00B24108" w:rsidRPr="004719CE" w:rsidRDefault="00B24108" w:rsidP="00E5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B24108" w:rsidRDefault="00B24108" w:rsidP="00E507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>епутат міської ради (за згодою)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B24108" w:rsidRPr="004719CE" w:rsidTr="00E5078D">
        <w:trPr>
          <w:trHeight w:val="376"/>
        </w:trPr>
        <w:tc>
          <w:tcPr>
            <w:tcW w:w="3544" w:type="dxa"/>
          </w:tcPr>
          <w:p w:rsidR="00B24108" w:rsidRPr="004719CE" w:rsidRDefault="00B24108" w:rsidP="00E507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19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Карпенко Надія Йосипівна</w:t>
            </w:r>
          </w:p>
          <w:p w:rsidR="00B24108" w:rsidRPr="004719CE" w:rsidRDefault="00B24108" w:rsidP="00E507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9" w:type="dxa"/>
          </w:tcPr>
          <w:p w:rsidR="00B24108" w:rsidRPr="004719CE" w:rsidRDefault="00B24108" w:rsidP="00E5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B24108" w:rsidRPr="004719CE" w:rsidRDefault="00B24108" w:rsidP="00E507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иконавчий директор  громадської організації </w:t>
            </w:r>
          </w:p>
          <w:p w:rsidR="00B24108" w:rsidRDefault="00B24108" w:rsidP="00E507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>Роменське земляцтво»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згодою);</w:t>
            </w:r>
          </w:p>
        </w:tc>
      </w:tr>
      <w:tr w:rsidR="00B24108" w:rsidRPr="004719CE" w:rsidTr="00E5078D">
        <w:trPr>
          <w:trHeight w:val="376"/>
        </w:trPr>
        <w:tc>
          <w:tcPr>
            <w:tcW w:w="3544" w:type="dxa"/>
          </w:tcPr>
          <w:p w:rsidR="00B24108" w:rsidRPr="004719CE" w:rsidRDefault="00B24108" w:rsidP="00E507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4719CE">
              <w:rPr>
                <w:rFonts w:ascii="Times New Roman" w:hAnsi="Times New Roman"/>
                <w:b/>
                <w:sz w:val="24"/>
                <w:szCs w:val="24"/>
                <w:lang w:val="x-none"/>
              </w:rPr>
              <w:t>К</w:t>
            </w:r>
            <w:r w:rsidRPr="004719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лейніх</w:t>
            </w:r>
            <w:proofErr w:type="spellEnd"/>
            <w:r w:rsidRPr="004719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Віктор Іванович</w:t>
            </w:r>
          </w:p>
          <w:p w:rsidR="00B24108" w:rsidRPr="004719CE" w:rsidRDefault="00B24108" w:rsidP="00E507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9" w:type="dxa"/>
          </w:tcPr>
          <w:p w:rsidR="00B24108" w:rsidRPr="004719CE" w:rsidRDefault="00B24108" w:rsidP="00E5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B24108" w:rsidRDefault="00B24108" w:rsidP="00E50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головний редактор літературно-історичного альманаху «Ромен» (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за згодою)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;</w:t>
            </w:r>
          </w:p>
        </w:tc>
      </w:tr>
      <w:tr w:rsidR="00B24108" w:rsidRPr="004719CE" w:rsidTr="00E5078D">
        <w:trPr>
          <w:trHeight w:val="376"/>
        </w:trPr>
        <w:tc>
          <w:tcPr>
            <w:tcW w:w="3544" w:type="dxa"/>
          </w:tcPr>
          <w:p w:rsidR="00B24108" w:rsidRPr="004719CE" w:rsidRDefault="00B24108" w:rsidP="00E507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19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Ковтун Ірина Іванівна</w:t>
            </w:r>
            <w:r w:rsidRPr="005A1D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359" w:type="dxa"/>
          </w:tcPr>
          <w:p w:rsidR="00B24108" w:rsidRPr="004719CE" w:rsidRDefault="00B24108" w:rsidP="00E5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B24108" w:rsidRDefault="00B24108" w:rsidP="00E507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н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ачальник відділу юридичного  забезпечення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;</w:t>
            </w:r>
          </w:p>
        </w:tc>
      </w:tr>
      <w:tr w:rsidR="00B24108" w:rsidRPr="004719CE" w:rsidTr="00E5078D">
        <w:trPr>
          <w:trHeight w:val="376"/>
        </w:trPr>
        <w:tc>
          <w:tcPr>
            <w:tcW w:w="3544" w:type="dxa"/>
          </w:tcPr>
          <w:p w:rsidR="00B24108" w:rsidRPr="004719CE" w:rsidRDefault="00B24108" w:rsidP="00E507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19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Лисенко Олександр Єв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</w:t>
            </w:r>
            <w:r w:rsidRPr="004719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енійович</w:t>
            </w:r>
          </w:p>
        </w:tc>
        <w:tc>
          <w:tcPr>
            <w:tcW w:w="359" w:type="dxa"/>
          </w:tcPr>
          <w:p w:rsidR="00B24108" w:rsidRPr="004719CE" w:rsidRDefault="00B24108" w:rsidP="00E5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B24108" w:rsidRDefault="00B24108" w:rsidP="00E50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приватний підприємець (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за згодою)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;</w:t>
            </w:r>
          </w:p>
        </w:tc>
      </w:tr>
      <w:tr w:rsidR="00B24108" w:rsidRPr="004719CE" w:rsidTr="00E5078D">
        <w:trPr>
          <w:trHeight w:val="376"/>
        </w:trPr>
        <w:tc>
          <w:tcPr>
            <w:tcW w:w="3544" w:type="dxa"/>
          </w:tcPr>
          <w:p w:rsidR="00B24108" w:rsidRPr="004719CE" w:rsidRDefault="00B24108" w:rsidP="00E507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19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Мицик Валерій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Миколайович</w:t>
            </w:r>
          </w:p>
        </w:tc>
        <w:tc>
          <w:tcPr>
            <w:tcW w:w="359" w:type="dxa"/>
          </w:tcPr>
          <w:p w:rsidR="00B24108" w:rsidRPr="004719CE" w:rsidRDefault="00B24108" w:rsidP="00E5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B24108" w:rsidRDefault="00B24108" w:rsidP="00E50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д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е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путат Роменської міської ради (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за згодою)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;</w:t>
            </w:r>
          </w:p>
        </w:tc>
      </w:tr>
      <w:tr w:rsidR="00B24108" w:rsidRPr="004719CE" w:rsidTr="00E5078D">
        <w:trPr>
          <w:trHeight w:val="376"/>
        </w:trPr>
        <w:tc>
          <w:tcPr>
            <w:tcW w:w="3544" w:type="dxa"/>
          </w:tcPr>
          <w:p w:rsidR="00B24108" w:rsidRPr="00F521C1" w:rsidRDefault="00B24108" w:rsidP="00E507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F521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Мутлаг</w:t>
            </w:r>
            <w:proofErr w:type="spellEnd"/>
            <w:r w:rsidRPr="00F521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Яна Русланівна</w:t>
            </w:r>
          </w:p>
        </w:tc>
        <w:tc>
          <w:tcPr>
            <w:tcW w:w="359" w:type="dxa"/>
            <w:hideMark/>
          </w:tcPr>
          <w:p w:rsidR="00B24108" w:rsidRPr="004719CE" w:rsidRDefault="00B24108" w:rsidP="00E5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  <w:hideMark/>
          </w:tcPr>
          <w:p w:rsidR="00B24108" w:rsidRPr="004719CE" w:rsidRDefault="00B24108" w:rsidP="00E507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>ачальник відділу культури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B24108" w:rsidRPr="00891302" w:rsidTr="00E5078D">
        <w:trPr>
          <w:trHeight w:val="376"/>
        </w:trPr>
        <w:tc>
          <w:tcPr>
            <w:tcW w:w="3544" w:type="dxa"/>
          </w:tcPr>
          <w:p w:rsidR="00B24108" w:rsidRPr="004719CE" w:rsidRDefault="00B24108" w:rsidP="00E507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19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Орлов Євген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4719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Борисович</w:t>
            </w:r>
          </w:p>
        </w:tc>
        <w:tc>
          <w:tcPr>
            <w:tcW w:w="359" w:type="dxa"/>
          </w:tcPr>
          <w:p w:rsidR="00B24108" w:rsidRPr="004719CE" w:rsidRDefault="00B24108" w:rsidP="00E5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B24108" w:rsidRDefault="00B24108" w:rsidP="00E50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т.в.о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. н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ачальник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відділу містобудування та архітектури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; </w:t>
            </w:r>
          </w:p>
        </w:tc>
      </w:tr>
      <w:tr w:rsidR="00B24108" w:rsidRPr="004719CE" w:rsidTr="00E5078D">
        <w:trPr>
          <w:trHeight w:val="376"/>
        </w:trPr>
        <w:tc>
          <w:tcPr>
            <w:tcW w:w="3544" w:type="dxa"/>
          </w:tcPr>
          <w:p w:rsidR="00B24108" w:rsidRPr="004719CE" w:rsidRDefault="00B24108" w:rsidP="00E507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19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Панченко Володимир Васильович</w:t>
            </w:r>
          </w:p>
        </w:tc>
        <w:tc>
          <w:tcPr>
            <w:tcW w:w="359" w:type="dxa"/>
          </w:tcPr>
          <w:p w:rsidR="00B24108" w:rsidRPr="004719CE" w:rsidRDefault="00B24108" w:rsidP="00E5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B24108" w:rsidRDefault="00B24108" w:rsidP="00E50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з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авідувач відділу охорони культурної спадщини та польових досліджень пам’яток археології Державного історико - культурного заповідника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«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Посулля»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;</w:t>
            </w:r>
          </w:p>
        </w:tc>
      </w:tr>
      <w:tr w:rsidR="00B24108" w:rsidRPr="004719CE" w:rsidTr="00E5078D">
        <w:trPr>
          <w:trHeight w:val="376"/>
        </w:trPr>
        <w:tc>
          <w:tcPr>
            <w:tcW w:w="3544" w:type="dxa"/>
          </w:tcPr>
          <w:p w:rsidR="00B24108" w:rsidRPr="004719CE" w:rsidRDefault="00B24108" w:rsidP="00E507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Стеценко Світлана </w:t>
            </w:r>
            <w:r w:rsidRPr="004719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Олексіївна </w:t>
            </w:r>
          </w:p>
        </w:tc>
        <w:tc>
          <w:tcPr>
            <w:tcW w:w="359" w:type="dxa"/>
          </w:tcPr>
          <w:p w:rsidR="00B24108" w:rsidRPr="004719CE" w:rsidRDefault="00B24108" w:rsidP="00E5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B24108" w:rsidRDefault="00B24108" w:rsidP="00E50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депутат Роменської міської ради (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за згодою)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;</w:t>
            </w:r>
          </w:p>
        </w:tc>
      </w:tr>
      <w:tr w:rsidR="00B24108" w:rsidRPr="00B24108" w:rsidTr="00E5078D">
        <w:trPr>
          <w:trHeight w:val="376"/>
        </w:trPr>
        <w:tc>
          <w:tcPr>
            <w:tcW w:w="3544" w:type="dxa"/>
          </w:tcPr>
          <w:p w:rsidR="00B24108" w:rsidRDefault="00B24108" w:rsidP="00E507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19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Таран Володимир Іванович</w:t>
            </w:r>
          </w:p>
        </w:tc>
        <w:tc>
          <w:tcPr>
            <w:tcW w:w="359" w:type="dxa"/>
          </w:tcPr>
          <w:p w:rsidR="00B24108" w:rsidRPr="004719CE" w:rsidRDefault="00B24108" w:rsidP="00E5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B24108" w:rsidRDefault="00B24108" w:rsidP="00E50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читель історії Роменської заг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альноосвітньої школи 1-3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ступенів №10 Роме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нської міської ради Сумської  (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за згодою)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;</w:t>
            </w:r>
          </w:p>
        </w:tc>
      </w:tr>
      <w:tr w:rsidR="00B24108" w:rsidRPr="004719CE" w:rsidTr="00E5078D">
        <w:trPr>
          <w:trHeight w:val="376"/>
        </w:trPr>
        <w:tc>
          <w:tcPr>
            <w:tcW w:w="3544" w:type="dxa"/>
          </w:tcPr>
          <w:p w:rsidR="00B24108" w:rsidRDefault="00B24108" w:rsidP="00E507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19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Хоменко Альбіна Миколаївна</w:t>
            </w:r>
          </w:p>
        </w:tc>
        <w:tc>
          <w:tcPr>
            <w:tcW w:w="359" w:type="dxa"/>
          </w:tcPr>
          <w:p w:rsidR="00B24108" w:rsidRPr="004719CE" w:rsidRDefault="00B24108" w:rsidP="00E5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B24108" w:rsidRDefault="00B24108" w:rsidP="00E50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д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е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путат Роменської міської ради (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за згодою)</w:t>
            </w:r>
          </w:p>
        </w:tc>
      </w:tr>
    </w:tbl>
    <w:p w:rsidR="00B24108" w:rsidRPr="004719CE" w:rsidRDefault="00B24108" w:rsidP="00B24108">
      <w:pPr>
        <w:spacing w:before="240"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В’ячеслав ГУБАРЬ</w:t>
      </w:r>
    </w:p>
    <w:p w:rsidR="00B24108" w:rsidRDefault="00B24108" w:rsidP="00B2410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B0043A" w:rsidRDefault="00B0043A" w:rsidP="00B2410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B24108" w:rsidRDefault="00B24108" w:rsidP="00B2410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B0043A" w:rsidRDefault="00B0043A" w:rsidP="00B2410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bookmarkStart w:id="1" w:name="_GoBack"/>
      <w:bookmarkEnd w:id="1"/>
    </w:p>
    <w:p w:rsidR="00B24108" w:rsidRDefault="00B24108" w:rsidP="00B2410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ПОЯСНЮВАЛЬНА ЗАПИСКА</w:t>
      </w:r>
    </w:p>
    <w:p w:rsidR="00B24108" w:rsidRDefault="00B24108" w:rsidP="00B2410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до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проєкту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рішення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Роменської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міської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ради</w:t>
      </w:r>
    </w:p>
    <w:p w:rsidR="00B24108" w:rsidRPr="00E20379" w:rsidRDefault="00B24108" w:rsidP="00B2410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«Про </w:t>
      </w:r>
      <w:r w:rsidRPr="00F521C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внесення змін</w:t>
      </w:r>
      <w:r w:rsidRPr="00DF139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до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uk-UA"/>
        </w:rPr>
        <w:t>рішення</w:t>
      </w:r>
      <w:r w:rsidRPr="00DF139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Роменської міської ради від 22.02.2023</w:t>
      </w:r>
      <w:r w:rsidRPr="00DF139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«Про затвердження Положення про порядок встановлення, обліку  пам’ятних</w:t>
      </w:r>
      <w:r w:rsidRPr="00DF139C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DF139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>знаків, меморіальних та інформаційних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>дощок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на території </w:t>
      </w:r>
      <w:r w:rsidRPr="00DF139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uk-UA"/>
        </w:rPr>
        <w:t>Роменської міської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uk-UA"/>
        </w:rPr>
        <w:t>міської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територіальної громади</w:t>
      </w:r>
      <w:r w:rsidRPr="00E2037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»</w:t>
      </w:r>
    </w:p>
    <w:p w:rsidR="00B24108" w:rsidRPr="007149C1" w:rsidRDefault="00B24108" w:rsidP="00B24108">
      <w:pPr>
        <w:spacing w:after="0"/>
        <w:jc w:val="center"/>
        <w:rPr>
          <w:rFonts w:ascii="Times New Roman" w:hAnsi="Times New Roman" w:cs="Times New Roman"/>
          <w:color w:val="000000"/>
          <w:sz w:val="12"/>
          <w:szCs w:val="12"/>
          <w:lang w:val="uk-UA"/>
        </w:rPr>
      </w:pPr>
    </w:p>
    <w:p w:rsidR="00B24108" w:rsidRPr="008E33BC" w:rsidRDefault="00B24108" w:rsidP="00B24108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</w:pPr>
      <w:proofErr w:type="spellStart"/>
      <w:r w:rsidRPr="00712F7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Проєкт</w:t>
      </w:r>
      <w:proofErr w:type="spellEnd"/>
      <w:r w:rsidRPr="00712F7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рішення міської ради розроблено </w:t>
      </w:r>
      <w:r w:rsidRPr="008E33BC">
        <w:rPr>
          <w:rFonts w:ascii="Times New Roman" w:hAnsi="Times New Roman" w:cs="Times New Roman"/>
          <w:color w:val="000000"/>
          <w:sz w:val="24"/>
          <w:szCs w:val="24"/>
          <w:lang w:val="uk-UA"/>
        </w:rPr>
        <w:t>з метою врегулювання питань, пов’язаних з кадровими змінами у складі</w:t>
      </w:r>
      <w:r w:rsidRPr="00712F7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Комісії з питань </w:t>
      </w:r>
      <w:r w:rsidRPr="00712F7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встановлення, обліку</w:t>
      </w:r>
      <w:r w:rsidRPr="008E33B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 пам’ятних знаків, меморіальних та інформаційних </w:t>
      </w:r>
      <w:proofErr w:type="spellStart"/>
      <w:r w:rsidRPr="008E33B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дощок</w:t>
      </w:r>
      <w:proofErr w:type="spellEnd"/>
      <w:r w:rsidRPr="008E33B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 на території Роменської міської територіальної громади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,</w:t>
      </w:r>
      <w:r w:rsidRPr="008E33B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 затвердженої рішенням Роменської міської ради від 22.02.2023</w:t>
      </w:r>
      <w:r w:rsidRPr="008E33B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8E33B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«Про затвердження Положення про порядок встановлення, обліку пам’ятних</w:t>
      </w:r>
      <w:r w:rsidRPr="008E33B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E33B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знаків, меморіальних та інформаційних </w:t>
      </w:r>
      <w:proofErr w:type="spellStart"/>
      <w:r w:rsidRPr="008E33B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дощок</w:t>
      </w:r>
      <w:proofErr w:type="spellEnd"/>
      <w:r w:rsidRPr="008E33B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на території Роменської міської територіальної громади».</w:t>
      </w:r>
    </w:p>
    <w:p w:rsidR="00B24108" w:rsidRDefault="00B24108" w:rsidP="00B24108">
      <w:pPr>
        <w:spacing w:after="0"/>
        <w:ind w:right="-1"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lang w:val="uk-UA"/>
        </w:rPr>
        <w:t>Проєкт</w:t>
      </w:r>
      <w:proofErr w:type="spellEnd"/>
      <w:r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lang w:val="uk-UA"/>
        </w:rPr>
        <w:t xml:space="preserve"> рішення пропонується розглянути на черговій сесії Роменської міської ради.</w:t>
      </w:r>
    </w:p>
    <w:p w:rsidR="00B24108" w:rsidRPr="002710A9" w:rsidRDefault="00B24108" w:rsidP="00B24108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</w:p>
    <w:p w:rsidR="00B24108" w:rsidRDefault="00B24108" w:rsidP="00B24108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</w:p>
    <w:p w:rsidR="00B24108" w:rsidRDefault="00B24108" w:rsidP="00B24108">
      <w:pPr>
        <w:spacing w:after="0" w:line="273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Начальник Відділу культури</w:t>
      </w:r>
    </w:p>
    <w:p w:rsidR="00B24108" w:rsidRDefault="00B24108" w:rsidP="00B24108">
      <w:pPr>
        <w:tabs>
          <w:tab w:val="left" w:pos="6946"/>
          <w:tab w:val="left" w:pos="7088"/>
        </w:tabs>
        <w:spacing w:after="0" w:line="273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Роменської міської ради                                                                         Яна МУТЛАГ</w:t>
      </w:r>
    </w:p>
    <w:p w:rsidR="00B24108" w:rsidRDefault="00B24108" w:rsidP="00B2410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B24108" w:rsidRDefault="00B24108" w:rsidP="00B24108">
      <w:pPr>
        <w:spacing w:after="0" w:line="274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Погоджено</w:t>
      </w:r>
      <w:proofErr w:type="spellEnd"/>
    </w:p>
    <w:p w:rsidR="00B24108" w:rsidRDefault="00B24108" w:rsidP="00B24108">
      <w:pPr>
        <w:spacing w:after="0" w:line="273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Заступник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міського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голови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з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питань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24108" w:rsidRPr="00064B1D" w:rsidRDefault="00B24108" w:rsidP="00B24108">
      <w:pPr>
        <w:spacing w:after="0" w:line="273" w:lineRule="auto"/>
        <w:jc w:val="both"/>
        <w:rPr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діяльності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виконавчих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органів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ради     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                          Ліля ГОРОДЕЦЬКА</w:t>
      </w:r>
    </w:p>
    <w:p w:rsidR="00B24108" w:rsidRPr="00634E21" w:rsidRDefault="00B24108" w:rsidP="00B24108">
      <w:pPr>
        <w:rPr>
          <w:lang w:val="uk-UA"/>
        </w:rPr>
      </w:pPr>
    </w:p>
    <w:p w:rsidR="0046288B" w:rsidRPr="00B24108" w:rsidRDefault="00B0043A">
      <w:pPr>
        <w:rPr>
          <w:lang w:val="uk-UA"/>
        </w:rPr>
      </w:pPr>
    </w:p>
    <w:sectPr w:rsidR="0046288B" w:rsidRPr="00B24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A1D93"/>
    <w:multiLevelType w:val="multilevel"/>
    <w:tmpl w:val="36B8ABA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08"/>
    <w:rsid w:val="00B0043A"/>
    <w:rsid w:val="00B24108"/>
    <w:rsid w:val="00B927D0"/>
    <w:rsid w:val="00BD0918"/>
    <w:rsid w:val="00FD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8871"/>
  <w15:docId w15:val="{9CEF8898-8A0A-4E4F-89A0-6CA39061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108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41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24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241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B24108"/>
    <w:pPr>
      <w:spacing w:before="100" w:beforeAutospacing="1" w:after="100" w:afterAutospacing="1" w:line="273" w:lineRule="auto"/>
    </w:pPr>
    <w:rPr>
      <w:rFonts w:ascii="Calibri" w:eastAsia="Times New Roman" w:hAnsi="Calibri" w:cs="Arial"/>
      <w:sz w:val="24"/>
      <w:szCs w:val="24"/>
      <w:lang w:eastAsia="ru-RU"/>
    </w:rPr>
  </w:style>
  <w:style w:type="paragraph" w:customStyle="1" w:styleId="2">
    <w:name w:val="Обычный2"/>
    <w:basedOn w:val="a"/>
    <w:rsid w:val="00B24108"/>
    <w:pPr>
      <w:spacing w:before="100" w:beforeAutospacing="1" w:after="100" w:afterAutospacing="1" w:line="271" w:lineRule="auto"/>
    </w:pPr>
    <w:rPr>
      <w:rFonts w:cs="Times New Roman"/>
      <w:sz w:val="24"/>
      <w:szCs w:val="24"/>
    </w:rPr>
  </w:style>
  <w:style w:type="table" w:customStyle="1" w:styleId="TableNormal">
    <w:name w:val="Table Normal"/>
    <w:semiHidden/>
    <w:rsid w:val="00B24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15"/>
    <w:basedOn w:val="a0"/>
    <w:rsid w:val="00B24108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@romny-vk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3037</Words>
  <Characters>1732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2026-01-21T08:25:00Z</cp:lastPrinted>
  <dcterms:created xsi:type="dcterms:W3CDTF">2026-01-21T08:24:00Z</dcterms:created>
  <dcterms:modified xsi:type="dcterms:W3CDTF">2026-01-21T08:26:00Z</dcterms:modified>
</cp:coreProperties>
</file>