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A19B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92030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3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FF20C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D30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Житло</w:t>
            </w:r>
            <w:r w:rsidR="00FF2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–Експлуатація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D30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A7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</w:t>
      </w:r>
      <w:r w:rsidR="00D305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</w:t>
      </w:r>
      <w:r w:rsidR="00FF20C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Житло-Експлуатація</w:t>
      </w:r>
      <w:r w:rsidR="00D305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  <w:r w:rsidR="008A64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D305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належного функціонування комунального підприємс</w:t>
      </w:r>
      <w:r w:rsidR="00780DD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</w:t>
      </w:r>
      <w:r w:rsidR="00D305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FF20C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Житло-Експлуатація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D305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bookmarkStart w:id="0" w:name="_GoBack"/>
      <w:bookmarkEnd w:id="0"/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трансферти підприємствам (установам,</w:t>
      </w:r>
      <w:r w:rsidR="004871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у сумі </w:t>
      </w:r>
      <w:r w:rsidR="00FF20C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D305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00,0</w:t>
      </w:r>
      <w:r w:rsidR="000736F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тис.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D305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</w:t>
      </w:r>
      <w:r w:rsidR="00FF20C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’ятсот тисяч </w:t>
      </w:r>
      <w:r w:rsidR="00B36BF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копійок).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644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Житло-Експлуатація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262ADD" w:rsidRDefault="000F1E24" w:rsidP="00644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мки </w:t>
      </w:r>
      <w:r w:rsidR="00D3052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>Житло-Експлуатація</w:t>
      </w:r>
      <w:r w:rsidR="00D3052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виділено 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>500</w:t>
      </w:r>
      <w:r w:rsidR="00D30525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A3428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D305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</w:t>
      </w:r>
      <w:r w:rsidR="009E1B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потреби </w:t>
      </w:r>
      <w:r w:rsidR="00D3052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«Житло-Експлуатація» Роменської міської ради»</w:t>
      </w:r>
      <w:r w:rsidR="009E1B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саме 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262ADD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262ADD" w:rsidRDefault="00644C25" w:rsidP="00644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витрати по заробітній платі </w:t>
      </w:r>
      <w:r w:rsidR="00262ADD">
        <w:rPr>
          <w:rFonts w:ascii="Times New Roman" w:eastAsia="Times New Roman" w:hAnsi="Times New Roman" w:cs="Times New Roman"/>
          <w:sz w:val="24"/>
          <w:szCs w:val="24"/>
          <w:lang w:val="uk-UA"/>
        </w:rPr>
        <w:t>– 415,000 тис. грн;</w:t>
      </w:r>
    </w:p>
    <w:p w:rsidR="00E459F7" w:rsidRDefault="00262ADD" w:rsidP="00644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на оплату праці – 85,000 тис.</w:t>
      </w:r>
      <w:r w:rsidR="00D305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 виконавчого комітету міської ради «Про визначення Комунального підприємства «</w:t>
      </w:r>
      <w:r w:rsidR="00D30525">
        <w:rPr>
          <w:rFonts w:ascii="Times New Roman" w:eastAsia="Times New Roman" w:hAnsi="Times New Roman" w:cs="Times New Roman"/>
          <w:sz w:val="24"/>
          <w:szCs w:val="24"/>
          <w:lang w:val="uk-UA"/>
        </w:rPr>
        <w:t>Житло</w:t>
      </w:r>
      <w:r w:rsidR="00644C25">
        <w:rPr>
          <w:rFonts w:ascii="Times New Roman" w:eastAsia="Times New Roman" w:hAnsi="Times New Roman" w:cs="Times New Roman"/>
          <w:sz w:val="24"/>
          <w:szCs w:val="24"/>
          <w:lang w:val="uk-UA"/>
        </w:rPr>
        <w:t>-Експлуатація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позачерговому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9EE" w:rsidRDefault="00E239EE" w:rsidP="00322FFA">
      <w:pPr>
        <w:spacing w:after="0" w:line="240" w:lineRule="auto"/>
      </w:pPr>
      <w:r>
        <w:separator/>
      </w:r>
    </w:p>
  </w:endnote>
  <w:endnote w:type="continuationSeparator" w:id="0">
    <w:p w:rsidR="00E239EE" w:rsidRDefault="00E239EE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9EE" w:rsidRDefault="00E239EE" w:rsidP="00322FFA">
      <w:pPr>
        <w:spacing w:after="0" w:line="240" w:lineRule="auto"/>
      </w:pPr>
      <w:r>
        <w:separator/>
      </w:r>
    </w:p>
  </w:footnote>
  <w:footnote w:type="continuationSeparator" w:id="0">
    <w:p w:rsidR="00E239EE" w:rsidRDefault="00E239EE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2175"/>
    <w:rsid w:val="00262AD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871A0"/>
    <w:rsid w:val="004918DF"/>
    <w:rsid w:val="004A37CA"/>
    <w:rsid w:val="004A5F97"/>
    <w:rsid w:val="004A7D30"/>
    <w:rsid w:val="004C0E1A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0C46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25"/>
    <w:rsid w:val="00644C6D"/>
    <w:rsid w:val="00647416"/>
    <w:rsid w:val="00684A10"/>
    <w:rsid w:val="006942E3"/>
    <w:rsid w:val="006B3888"/>
    <w:rsid w:val="006C0C2F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76982"/>
    <w:rsid w:val="00780DD8"/>
    <w:rsid w:val="00781D78"/>
    <w:rsid w:val="00782BC2"/>
    <w:rsid w:val="00791505"/>
    <w:rsid w:val="00792771"/>
    <w:rsid w:val="007A7DDE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A6469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1975"/>
    <w:rsid w:val="00903B7C"/>
    <w:rsid w:val="0092029C"/>
    <w:rsid w:val="0092030D"/>
    <w:rsid w:val="009250DF"/>
    <w:rsid w:val="00935278"/>
    <w:rsid w:val="00940759"/>
    <w:rsid w:val="009432DE"/>
    <w:rsid w:val="00947732"/>
    <w:rsid w:val="00953B57"/>
    <w:rsid w:val="0096632B"/>
    <w:rsid w:val="00967E15"/>
    <w:rsid w:val="00976529"/>
    <w:rsid w:val="00992510"/>
    <w:rsid w:val="009A285E"/>
    <w:rsid w:val="009B1E8C"/>
    <w:rsid w:val="009B5118"/>
    <w:rsid w:val="009C7CF4"/>
    <w:rsid w:val="009D6DA3"/>
    <w:rsid w:val="009E1BBD"/>
    <w:rsid w:val="009E3B6C"/>
    <w:rsid w:val="00A01571"/>
    <w:rsid w:val="00A11E75"/>
    <w:rsid w:val="00A50F30"/>
    <w:rsid w:val="00A5709B"/>
    <w:rsid w:val="00A60A41"/>
    <w:rsid w:val="00A62921"/>
    <w:rsid w:val="00A7229F"/>
    <w:rsid w:val="00A8073F"/>
    <w:rsid w:val="00A8433B"/>
    <w:rsid w:val="00A87FC6"/>
    <w:rsid w:val="00AA1779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A3428"/>
    <w:rsid w:val="00BB454F"/>
    <w:rsid w:val="00BC4371"/>
    <w:rsid w:val="00BD226B"/>
    <w:rsid w:val="00BD73C1"/>
    <w:rsid w:val="00BE44E2"/>
    <w:rsid w:val="00BF33E5"/>
    <w:rsid w:val="00C01D31"/>
    <w:rsid w:val="00C05123"/>
    <w:rsid w:val="00C14666"/>
    <w:rsid w:val="00C16191"/>
    <w:rsid w:val="00C177D5"/>
    <w:rsid w:val="00C2308C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0525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239EE"/>
    <w:rsid w:val="00E459F7"/>
    <w:rsid w:val="00E5308F"/>
    <w:rsid w:val="00E70EA9"/>
    <w:rsid w:val="00E84592"/>
    <w:rsid w:val="00EA3570"/>
    <w:rsid w:val="00EA58B3"/>
    <w:rsid w:val="00EA6206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D7A5B"/>
    <w:rsid w:val="00FF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A8EE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0B08-19C3-4105-9B4D-EFF9427D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5</cp:revision>
  <cp:lastPrinted>2026-01-06T09:35:00Z</cp:lastPrinted>
  <dcterms:created xsi:type="dcterms:W3CDTF">2026-01-06T07:33:00Z</dcterms:created>
  <dcterms:modified xsi:type="dcterms:W3CDTF">2026-01-07T07:24:00Z</dcterms:modified>
</cp:coreProperties>
</file>