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50C" w:rsidRPr="0010350C" w:rsidRDefault="00E714C3" w:rsidP="0010350C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 w:eastAsia="zh-CN"/>
        </w:rPr>
      </w:pPr>
      <w:r w:rsidRPr="00E714C3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 xml:space="preserve"> </w:t>
      </w:r>
      <w:r w:rsidR="0010350C" w:rsidRPr="0010350C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 w:eastAsia="zh-CN"/>
        </w:rPr>
        <w:t>ПРОЄКТ РІШЕННЯ</w:t>
      </w:r>
    </w:p>
    <w:p w:rsidR="0010350C" w:rsidRPr="0010350C" w:rsidRDefault="0010350C" w:rsidP="0010350C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 w:eastAsia="zh-CN"/>
        </w:rPr>
      </w:pPr>
      <w:r w:rsidRPr="0010350C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 w:eastAsia="zh-CN"/>
        </w:rPr>
        <w:t>РОМЕНСЬКОЇ МІСЬКОЇ РАДИ СУМСЬКОЇ ОБЛАСТІ</w:t>
      </w:r>
    </w:p>
    <w:p w:rsidR="0064755E" w:rsidRPr="00CE7101" w:rsidRDefault="0064755E" w:rsidP="0064755E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64755E" w:rsidRPr="00CE7101" w:rsidTr="00B7385E">
        <w:tc>
          <w:tcPr>
            <w:tcW w:w="3190" w:type="dxa"/>
          </w:tcPr>
          <w:p w:rsidR="0064755E" w:rsidRPr="00CE7101" w:rsidRDefault="00E714C3" w:rsidP="009D39AC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19.12.2025</w:t>
            </w:r>
          </w:p>
        </w:tc>
        <w:tc>
          <w:tcPr>
            <w:tcW w:w="6841" w:type="dxa"/>
          </w:tcPr>
          <w:p w:rsidR="0064755E" w:rsidRPr="00CE7101" w:rsidRDefault="0064755E" w:rsidP="00E75D54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CE7101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  <w:t xml:space="preserve">                     Ромни</w:t>
            </w:r>
          </w:p>
        </w:tc>
        <w:tc>
          <w:tcPr>
            <w:tcW w:w="3191" w:type="dxa"/>
          </w:tcPr>
          <w:p w:rsidR="0064755E" w:rsidRPr="00CE7101" w:rsidRDefault="0064755E" w:rsidP="0064755E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8C3BB8" w:rsidRPr="00CE7101" w:rsidRDefault="008C3BB8" w:rsidP="00E75D54">
      <w:pPr>
        <w:spacing w:before="120" w:after="120"/>
        <w:ind w:leftChars="0" w:left="2" w:right="4111" w:hanging="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0E5B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внесення змін до </w:t>
      </w: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>Прог</w:t>
      </w:r>
      <w:r w:rsidR="001208A6" w:rsidRPr="00CE7101">
        <w:rPr>
          <w:rFonts w:ascii="Times New Roman" w:hAnsi="Times New Roman" w:cs="Times New Roman"/>
          <w:b/>
          <w:sz w:val="24"/>
          <w:szCs w:val="24"/>
          <w:lang w:val="uk-UA"/>
        </w:rPr>
        <w:t>рами збільшення статутного капіталу</w:t>
      </w: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C4CD2">
        <w:rPr>
          <w:rFonts w:ascii="Times New Roman" w:hAnsi="Times New Roman" w:cs="Times New Roman"/>
          <w:b/>
          <w:sz w:val="24"/>
          <w:szCs w:val="24"/>
          <w:lang w:val="uk-UA"/>
        </w:rPr>
        <w:t>Комунального підприємства</w:t>
      </w: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«Міськводоканал» Роменської міської ради» на 202</w:t>
      </w:r>
      <w:r w:rsidR="009D39AC" w:rsidRPr="00CE710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8C3BB8" w:rsidRPr="0008637F" w:rsidRDefault="0064755E" w:rsidP="00B6622B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</w:t>
      </w:r>
      <w:r w:rsidR="000E5BDE" w:rsidRPr="000E5BD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22 частини 1 статті 26, статті 64 Закону України «Про місцеве самоврядування в Україні», пункту 3 постанови Кабінету Міністрів України від 23.05.2018 № 420 «Про затвердження переліку послуг, що становлять загальний економічний інтерес», пункту 19 постанови Кабінету Міністрів України від 09.06.2021 № 590 «Про затвердження Порядку виконання повноважень Державною казначейською службою в особливому режимі в умовах воєнного стану»,</w:t>
      </w:r>
      <w:r w:rsidR="000E5BDE" w:rsidRPr="000E5BDE">
        <w:rPr>
          <w:rFonts w:ascii="Times New Roman" w:eastAsia="Times New Roman" w:hAnsi="Times New Roman" w:cs="Times New Roman"/>
          <w:b/>
          <w:bCs/>
          <w:color w:val="333333"/>
          <w:position w:val="0"/>
          <w:sz w:val="24"/>
          <w:szCs w:val="24"/>
          <w:shd w:val="clear" w:color="auto" w:fill="FFFFFF"/>
          <w:lang w:val="uk-UA"/>
        </w:rPr>
        <w:t xml:space="preserve"> </w:t>
      </w:r>
      <w:r w:rsidR="000E5BDE" w:rsidRPr="000E5BD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пункту 5 частини 1 статті 91 Бюджетного кодексу України, статті 143 Конституції України</w:t>
      </w:r>
      <w:r w:rsidRPr="00CE710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86EED" w:rsidRPr="00A81217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лист директора </w:t>
      </w:r>
      <w:r w:rsidR="00BC4CD2" w:rsidRPr="00A81217">
        <w:rPr>
          <w:rFonts w:ascii="Times New Roman" w:hAnsi="Times New Roman" w:cs="Times New Roman"/>
          <w:sz w:val="24"/>
          <w:szCs w:val="24"/>
          <w:lang w:val="uk-UA"/>
        </w:rPr>
        <w:t>Комунального підприємства</w:t>
      </w:r>
      <w:r w:rsidR="00E86EED" w:rsidRPr="00A81217">
        <w:rPr>
          <w:rFonts w:ascii="Times New Roman" w:hAnsi="Times New Roman" w:cs="Times New Roman"/>
          <w:sz w:val="24"/>
          <w:szCs w:val="24"/>
          <w:lang w:val="uk-UA"/>
        </w:rPr>
        <w:t xml:space="preserve"> «Міськводоканал» Роменської міської ради від </w:t>
      </w:r>
      <w:r w:rsidR="00A81217" w:rsidRPr="00A81217">
        <w:rPr>
          <w:rFonts w:ascii="Times New Roman" w:hAnsi="Times New Roman" w:cs="Times New Roman"/>
          <w:sz w:val="24"/>
          <w:szCs w:val="24"/>
          <w:lang w:val="uk-UA"/>
        </w:rPr>
        <w:t>18.12</w:t>
      </w:r>
      <w:r w:rsidR="000E5BDE" w:rsidRPr="00A81217">
        <w:rPr>
          <w:rFonts w:ascii="Times New Roman" w:hAnsi="Times New Roman" w:cs="Times New Roman"/>
          <w:sz w:val="24"/>
          <w:szCs w:val="24"/>
          <w:lang w:val="uk-UA"/>
        </w:rPr>
        <w:t xml:space="preserve">.2025 № </w:t>
      </w:r>
      <w:r w:rsidR="00A81217" w:rsidRPr="00A81217">
        <w:rPr>
          <w:rFonts w:ascii="Times New Roman" w:hAnsi="Times New Roman" w:cs="Times New Roman"/>
          <w:sz w:val="24"/>
          <w:szCs w:val="24"/>
          <w:lang w:val="uk-UA"/>
        </w:rPr>
        <w:t>561</w:t>
      </w:r>
      <w:r w:rsidR="00C961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315F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 метою забезпечення </w:t>
      </w:r>
      <w:r w:rsidR="008C3BB8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функціонування </w:t>
      </w:r>
      <w:r w:rsidR="00BC4CD2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Комунального підприємства</w:t>
      </w:r>
      <w:r w:rsidR="008C3BB8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та надання якісних безперервних послуг з водопостачання та водовідведення населенню громади</w:t>
      </w:r>
    </w:p>
    <w:p w:rsidR="008C3BB8" w:rsidRPr="00CE7101" w:rsidRDefault="008C3BB8" w:rsidP="00E75D54">
      <w:pPr>
        <w:shd w:val="clear" w:color="auto" w:fill="FFFFFF"/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МІСЬКА РАДА ВИРІШИЛА:</w:t>
      </w:r>
    </w:p>
    <w:p w:rsidR="000E5BDE" w:rsidRPr="000E5BDE" w:rsidRDefault="000E5BDE" w:rsidP="000E5BD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0E5BDE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Внести такі зміни до Програми </w:t>
      </w:r>
      <w:r w:rsidRPr="000E5BD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збільшення статутного капіт</w:t>
      </w:r>
      <w:r w:rsid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алу  Комунального підприємства </w:t>
      </w:r>
      <w:r w:rsidRPr="000E5BD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«</w:t>
      </w:r>
      <w:r w:rsidR="00DD1853" w:rsidRP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Міськводоканал</w:t>
      </w:r>
      <w:r w:rsidRPr="000E5BD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 Роменської міської ради» на 2025 рік, затвердженої</w:t>
      </w:r>
      <w:r w:rsid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рішенням міської ради від 28.05</w:t>
      </w:r>
      <w:r w:rsidRPr="000E5BD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.2025 (далі – Програма):</w:t>
      </w:r>
    </w:p>
    <w:p w:rsidR="000E5BDE" w:rsidRDefault="000E5BDE" w:rsidP="000E5B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DD1853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Викласти Паспорт Програми у новій редакції:</w:t>
      </w:r>
    </w:p>
    <w:p w:rsidR="00DD1853" w:rsidRDefault="00DD1853" w:rsidP="00DD185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</w:p>
    <w:tbl>
      <w:tblPr>
        <w:tblW w:w="0" w:type="auto"/>
        <w:tblInd w:w="2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886"/>
        <w:gridCol w:w="4739"/>
      </w:tblGrid>
      <w:tr w:rsidR="0064755E" w:rsidRPr="00CE7101" w:rsidTr="0064755E">
        <w:trPr>
          <w:trHeight w:val="409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CE7101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64755E">
            <w:pPr>
              <w:tabs>
                <w:tab w:val="left" w:pos="1080"/>
                <w:tab w:val="left" w:pos="3600"/>
              </w:tabs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</w:pPr>
            <w:r w:rsidRPr="00CE7101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  <w:t>Параметри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64755E">
            <w:pPr>
              <w:tabs>
                <w:tab w:val="left" w:pos="1080"/>
                <w:tab w:val="left" w:pos="3600"/>
              </w:tabs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</w:pPr>
            <w:r w:rsidRPr="00CE7101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  <w:t>Зміст</w:t>
            </w:r>
          </w:p>
        </w:tc>
      </w:tr>
      <w:tr w:rsidR="00CE7101" w:rsidRPr="00CE7101" w:rsidTr="00DD1853">
        <w:trPr>
          <w:trHeight w:val="311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64755E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CE7101" w:rsidRPr="00CE7101" w:rsidTr="0064755E">
        <w:trPr>
          <w:trHeight w:val="155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64755E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64755E">
            <w:pPr>
              <w:tabs>
                <w:tab w:val="left" w:pos="1080"/>
                <w:tab w:val="left" w:pos="3600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</w:rPr>
              <w:t>Підстави для розроблення програми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64755E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CE7101" w:rsidRPr="00CE7101" w:rsidTr="0064755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64755E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CE7101" w:rsidRPr="00CE7101" w:rsidTr="0064755E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64755E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4.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C84288" w:rsidP="00C8428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</w:t>
            </w:r>
            <w:r w:rsidR="0064755E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виконав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ець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64755E" w:rsidRPr="00CE7101" w:rsidRDefault="00BC4CD2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</w:t>
            </w:r>
            <w:r w:rsidR="0064755E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«Міськводоканал» Роменської міської ради»</w:t>
            </w:r>
          </w:p>
        </w:tc>
      </w:tr>
      <w:tr w:rsidR="00CE7101" w:rsidRPr="00CE7101" w:rsidTr="0010350C">
        <w:trPr>
          <w:trHeight w:val="287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C84288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</w:t>
            </w:r>
            <w:r w:rsidR="0064755E"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9D39AC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D39AC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CE7101" w:rsidRPr="00CE7101" w:rsidTr="00DD1853">
        <w:trPr>
          <w:trHeight w:val="54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C84288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="0064755E"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Бюджетів,</w:t>
            </w:r>
            <w:r w:rsidR="00C84288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 беруть участь у виконанні П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64755E" w:rsidRPr="00CE7101" w:rsidTr="00DD1853">
        <w:trPr>
          <w:trHeight w:val="767"/>
        </w:trPr>
        <w:tc>
          <w:tcPr>
            <w:tcW w:w="7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C84288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C84288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</w:t>
            </w:r>
            <w:r w:rsidR="00C84288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рограми, всього: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4755E" w:rsidRPr="00814830" w:rsidRDefault="00A81217" w:rsidP="00C8428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4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814830" w:rsidRPr="008148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4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233,4454</w:t>
            </w:r>
            <w:r w:rsidR="00DD1853" w:rsidRPr="00814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84288" w:rsidRPr="00814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="0064755E" w:rsidRPr="00814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</w:tr>
      <w:tr w:rsidR="0064755E" w:rsidRPr="00CE7101" w:rsidTr="00C84288">
        <w:trPr>
          <w:trHeight w:val="327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64755E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A81217" w:rsidRDefault="0064755E" w:rsidP="008C3BB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CE7101" w:rsidRPr="00CE7101" w:rsidTr="0010350C">
        <w:trPr>
          <w:trHeight w:val="83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C84288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lastRenderedPageBreak/>
              <w:t>7</w:t>
            </w:r>
            <w:r w:rsidR="0064755E"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.1.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spacing w:after="0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Бюджету Роменської міської територіальної громади 202</w:t>
            </w:r>
            <w:r w:rsidR="009D39AC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64755E" w:rsidRPr="00CE7101" w:rsidRDefault="0064755E" w:rsidP="008C3BB8">
            <w:pPr>
              <w:spacing w:after="0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64755E" w:rsidRPr="00A81217" w:rsidRDefault="00203E9B" w:rsidP="008C3BB8">
            <w:pPr>
              <w:spacing w:after="0"/>
              <w:ind w:left="0" w:hanging="2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14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814830" w:rsidRPr="008148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4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233,4454</w:t>
            </w:r>
            <w:r w:rsidR="00DD1853" w:rsidRPr="00814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D5870" w:rsidRPr="00814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тис. грн </w:t>
            </w:r>
          </w:p>
        </w:tc>
      </w:tr>
      <w:tr w:rsidR="00CE7101" w:rsidRPr="00CE7101" w:rsidTr="00C84288">
        <w:trPr>
          <w:trHeight w:val="353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DD1853" w:rsidRDefault="00C84288" w:rsidP="00DD1853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</w:t>
            </w:r>
            <w:r w:rsidR="0064755E"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.2.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C8428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інших </w:t>
            </w:r>
            <w:r w:rsidR="00555E49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C84288"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4755E" w:rsidRPr="00CE7101" w:rsidRDefault="0064755E" w:rsidP="008C3BB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8C3BB8" w:rsidRPr="00CE7101" w:rsidRDefault="008C3BB8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7101" w:rsidRDefault="00CE7101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1853" w:rsidRPr="00DD1853" w:rsidRDefault="00DD1853" w:rsidP="00DD185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2) викласти додаток «Перелік заходів та обсяги фінансування Програми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збільшення статутного капіталу К</w:t>
      </w:r>
      <w:r w:rsidRP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омунального підприємства «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Міськводоканал</w:t>
      </w:r>
      <w:r w:rsidRP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 Роменської міської ради» на 2025 рік у новій редакції згідно з додатком до цього рішення.</w:t>
      </w:r>
    </w:p>
    <w:p w:rsidR="00DD1853" w:rsidRDefault="00DD1853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1448" w:rsidRPr="0010350C" w:rsidRDefault="00BA1448" w:rsidP="00BA1448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 w:eastAsia="zh-CN"/>
        </w:rPr>
      </w:pPr>
      <w:r w:rsidRPr="0010350C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 w:eastAsia="zh-CN"/>
        </w:rPr>
        <w:t xml:space="preserve">Розробник проєкту: </w:t>
      </w:r>
      <w:r w:rsidRPr="0010350C">
        <w:rPr>
          <w:rFonts w:ascii="Times New Roman" w:eastAsia="Times New Roman" w:hAnsi="Times New Roman" w:cs="Times New Roman"/>
          <w:position w:val="0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BA1448" w:rsidRPr="0010350C" w:rsidRDefault="00BA1448" w:rsidP="00BA1448">
      <w:pP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 w:eastAsia="zh-CN"/>
        </w:rPr>
      </w:pPr>
      <w:r w:rsidRPr="0010350C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 w:eastAsia="zh-CN"/>
        </w:rPr>
        <w:t xml:space="preserve">Пропозиції та зауваження </w:t>
      </w:r>
      <w:r w:rsidRPr="0010350C">
        <w:rPr>
          <w:rFonts w:ascii="Times New Roman" w:eastAsia="Times New Roman" w:hAnsi="Times New Roman" w:cs="Times New Roman"/>
          <w:position w:val="0"/>
          <w:sz w:val="24"/>
          <w:szCs w:val="24"/>
          <w:lang w:val="uk-UA" w:eastAsia="zh-CN"/>
        </w:rPr>
        <w:t>приймаються за телефоном 5-43-02 або на електронну адресу zhkg@romny-vk.gov.ua</w:t>
      </w:r>
    </w:p>
    <w:p w:rsidR="00DD1853" w:rsidRDefault="00DD1853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1853" w:rsidRDefault="00DD1853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1853" w:rsidRDefault="00DD1853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CE7101" w:rsidRDefault="008C3BB8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CE7101" w:rsidRDefault="008C3BB8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CE7101" w:rsidRDefault="008C3BB8" w:rsidP="008C3BB8">
      <w:pPr>
        <w:shd w:val="clear" w:color="auto" w:fill="FFFFFF"/>
        <w:spacing w:after="0"/>
        <w:ind w:left="0" w:hanging="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3BB8" w:rsidRPr="00CE7101" w:rsidRDefault="008C3BB8" w:rsidP="008C3BB8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  <w:sectPr w:rsidR="008C3BB8" w:rsidRPr="00CE7101" w:rsidSect="00B7385E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8C3BB8" w:rsidRPr="00CE7101" w:rsidRDefault="00DD1853" w:rsidP="00DD1853">
      <w:pPr>
        <w:spacing w:after="0" w:line="240" w:lineRule="auto"/>
        <w:ind w:leftChars="2383" w:left="5243" w:firstLineChars="470" w:firstLine="113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</w:t>
      </w:r>
    </w:p>
    <w:p w:rsidR="008C3BB8" w:rsidRPr="00CE7101" w:rsidRDefault="008C3BB8" w:rsidP="00DD1853">
      <w:pPr>
        <w:spacing w:after="0"/>
        <w:ind w:leftChars="2899" w:left="6378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r w:rsidR="00DD18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міської ради від </w:t>
      </w:r>
      <w:r w:rsidR="00E714C3" w:rsidRPr="00D92385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 w:eastAsia="zh-CN"/>
        </w:rPr>
        <w:t>19.12.2025</w:t>
      </w:r>
    </w:p>
    <w:p w:rsidR="008C3BB8" w:rsidRPr="00CE7101" w:rsidRDefault="008C3BB8" w:rsidP="008C3BB8">
      <w:pPr>
        <w:spacing w:after="0" w:line="240" w:lineRule="auto"/>
        <w:ind w:left="0" w:hanging="2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CE7101" w:rsidRDefault="00160F4A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</w:t>
      </w:r>
      <w:r w:rsidR="008C3BB8" w:rsidRPr="00CE7101">
        <w:rPr>
          <w:rFonts w:ascii="Times New Roman" w:hAnsi="Times New Roman" w:cs="Times New Roman"/>
          <w:b/>
          <w:sz w:val="24"/>
          <w:szCs w:val="24"/>
          <w:lang w:val="uk-UA"/>
        </w:rPr>
        <w:t>бсяги фінансування</w:t>
      </w:r>
    </w:p>
    <w:p w:rsidR="008C3BB8" w:rsidRPr="00CE7101" w:rsidRDefault="008C3BB8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«Програми збільшення статутного </w:t>
      </w:r>
      <w:r w:rsidR="00355326" w:rsidRPr="00CE7101">
        <w:rPr>
          <w:rFonts w:ascii="Times New Roman" w:hAnsi="Times New Roman" w:cs="Times New Roman"/>
          <w:b/>
          <w:sz w:val="24"/>
          <w:szCs w:val="24"/>
          <w:lang w:val="uk-UA"/>
        </w:rPr>
        <w:t>капіталу</w:t>
      </w:r>
      <w:r w:rsidRPr="00CE7101">
        <w:rPr>
          <w:rFonts w:ascii="Times New Roman" w:hAnsi="Times New Roman" w:cs="Times New Roman"/>
          <w:sz w:val="24"/>
          <w:szCs w:val="24"/>
        </w:rPr>
        <w:t> </w:t>
      </w:r>
    </w:p>
    <w:p w:rsidR="008C3BB8" w:rsidRDefault="00BC4CD2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Комунального підприємства</w:t>
      </w:r>
      <w:r w:rsidR="008C3BB8"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«Міськводоканал» Роменської міської ради на 202</w:t>
      </w:r>
      <w:r w:rsidR="002E289C" w:rsidRPr="00CE710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8C3BB8"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рік»</w:t>
      </w:r>
    </w:p>
    <w:p w:rsidR="00DD1853" w:rsidRPr="00DD1853" w:rsidRDefault="00DD1853" w:rsidP="008C3BB8">
      <w:pPr>
        <w:spacing w:after="0"/>
        <w:ind w:left="0" w:hanging="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1853">
        <w:rPr>
          <w:rFonts w:ascii="Times New Roman" w:hAnsi="Times New Roman" w:cs="Times New Roman"/>
          <w:sz w:val="24"/>
          <w:szCs w:val="24"/>
          <w:lang w:val="uk-UA"/>
        </w:rPr>
        <w:t>(в новій редакції)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791"/>
        <w:gridCol w:w="1843"/>
      </w:tblGrid>
      <w:tr w:rsidR="00160F4A" w:rsidRPr="00CE7101" w:rsidTr="00F93CAC">
        <w:trPr>
          <w:trHeight w:val="890"/>
        </w:trPr>
        <w:tc>
          <w:tcPr>
            <w:tcW w:w="562" w:type="dxa"/>
            <w:vAlign w:val="center"/>
          </w:tcPr>
          <w:p w:rsidR="00160F4A" w:rsidRPr="00CE7101" w:rsidRDefault="00160F4A" w:rsidP="00B7385E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2410" w:type="dxa"/>
            <w:vAlign w:val="center"/>
          </w:tcPr>
          <w:p w:rsidR="00160F4A" w:rsidRPr="00CE7101" w:rsidRDefault="00160F4A" w:rsidP="00B7385E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4791" w:type="dxa"/>
            <w:vAlign w:val="center"/>
          </w:tcPr>
          <w:p w:rsidR="00160F4A" w:rsidRPr="00CE7101" w:rsidRDefault="00160F4A" w:rsidP="00B7385E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160F4A" w:rsidRPr="00CE7101" w:rsidRDefault="00160F4A" w:rsidP="00B7385E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9C100E" w:rsidRPr="00CE7101" w:rsidTr="00F93CAC">
        <w:trPr>
          <w:trHeight w:val="457"/>
        </w:trPr>
        <w:tc>
          <w:tcPr>
            <w:tcW w:w="562" w:type="dxa"/>
            <w:vMerge w:val="restart"/>
            <w:vAlign w:val="center"/>
          </w:tcPr>
          <w:p w:rsidR="009C100E" w:rsidRPr="00CE7101" w:rsidRDefault="009C100E" w:rsidP="00B7385E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9C100E" w:rsidRPr="00CE7101" w:rsidRDefault="009C100E" w:rsidP="005644DC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Збільшення статутного капіталу</w:t>
            </w:r>
            <w:r w:rsidRPr="00CE71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Комунального підприємства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«Міськводоканал» Роменської міської ради</w:t>
            </w:r>
          </w:p>
        </w:tc>
        <w:tc>
          <w:tcPr>
            <w:tcW w:w="4791" w:type="dxa"/>
            <w:vAlign w:val="center"/>
          </w:tcPr>
          <w:p w:rsidR="009C100E" w:rsidRPr="00CE7101" w:rsidRDefault="009C100E" w:rsidP="00DD1853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548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(насосів ) для відновлення водопровідної мережі</w:t>
            </w:r>
          </w:p>
        </w:tc>
        <w:tc>
          <w:tcPr>
            <w:tcW w:w="1843" w:type="dxa"/>
            <w:vAlign w:val="center"/>
          </w:tcPr>
          <w:p w:rsidR="009C100E" w:rsidRPr="00CE7101" w:rsidRDefault="009C100E" w:rsidP="00DD1853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58,652</w:t>
            </w:r>
          </w:p>
        </w:tc>
      </w:tr>
      <w:tr w:rsidR="009C100E" w:rsidRPr="00CE7101" w:rsidTr="00F93CAC">
        <w:trPr>
          <w:trHeight w:val="894"/>
        </w:trPr>
        <w:tc>
          <w:tcPr>
            <w:tcW w:w="562" w:type="dxa"/>
            <w:vMerge/>
            <w:vAlign w:val="center"/>
          </w:tcPr>
          <w:p w:rsidR="009C100E" w:rsidRPr="00CE7101" w:rsidRDefault="009C100E" w:rsidP="00B7385E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9C100E" w:rsidRPr="00CE7101" w:rsidRDefault="009C100E" w:rsidP="005644DC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91" w:type="dxa"/>
            <w:vAlign w:val="center"/>
          </w:tcPr>
          <w:p w:rsidR="009C100E" w:rsidRPr="00CE7101" w:rsidRDefault="009C100E" w:rsidP="00DD1853">
            <w:pPr>
              <w:ind w:left="0" w:hanging="2"/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548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(насосів та насосних агрегатів) для відновлення каналізаційної мережі</w:t>
            </w:r>
          </w:p>
        </w:tc>
        <w:tc>
          <w:tcPr>
            <w:tcW w:w="1843" w:type="dxa"/>
            <w:vAlign w:val="center"/>
          </w:tcPr>
          <w:p w:rsidR="009C100E" w:rsidRPr="00CE7101" w:rsidRDefault="009C100E" w:rsidP="00DD1853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178,0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9C100E" w:rsidRPr="00CE7101" w:rsidTr="00F93CAC">
        <w:trPr>
          <w:trHeight w:val="1860"/>
        </w:trPr>
        <w:tc>
          <w:tcPr>
            <w:tcW w:w="562" w:type="dxa"/>
            <w:vMerge/>
            <w:vAlign w:val="center"/>
          </w:tcPr>
          <w:p w:rsidR="009C100E" w:rsidRPr="00CE7101" w:rsidRDefault="009C100E" w:rsidP="00351F5A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9C100E" w:rsidRPr="00CE7101" w:rsidRDefault="009C100E" w:rsidP="00351F5A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91" w:type="dxa"/>
          </w:tcPr>
          <w:p w:rsidR="009C100E" w:rsidRPr="006131C0" w:rsidRDefault="009C100E" w:rsidP="00351F5A">
            <w:pPr>
              <w:ind w:left="0" w:hanging="2"/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насосного агрегату в комплекті з двигуном для забезпечення надання КП «Міськводоканал» Роменської міської ради послуг з централізованого водовідведення для мешканців м. Ромни  </w:t>
            </w:r>
          </w:p>
        </w:tc>
        <w:tc>
          <w:tcPr>
            <w:tcW w:w="1843" w:type="dxa"/>
          </w:tcPr>
          <w:p w:rsidR="009C100E" w:rsidRPr="006131C0" w:rsidRDefault="009C100E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100E" w:rsidRPr="006131C0" w:rsidRDefault="009C100E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100E" w:rsidRPr="006131C0" w:rsidRDefault="009C100E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602,790</w:t>
            </w:r>
          </w:p>
        </w:tc>
      </w:tr>
      <w:tr w:rsidR="009C100E" w:rsidRPr="00CE7101" w:rsidTr="0010350C">
        <w:trPr>
          <w:trHeight w:val="1985"/>
        </w:trPr>
        <w:tc>
          <w:tcPr>
            <w:tcW w:w="562" w:type="dxa"/>
            <w:vMerge/>
            <w:vAlign w:val="center"/>
          </w:tcPr>
          <w:p w:rsidR="009C100E" w:rsidRPr="00CE7101" w:rsidRDefault="009C100E" w:rsidP="00351F5A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9C100E" w:rsidRPr="00CE7101" w:rsidRDefault="009C100E" w:rsidP="00351F5A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91" w:type="dxa"/>
          </w:tcPr>
          <w:p w:rsidR="009C100E" w:rsidRPr="006131C0" w:rsidRDefault="009C100E" w:rsidP="00351F5A">
            <w:pPr>
              <w:ind w:left="0" w:hanging="2"/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>Придбання насосного агрегату в комплекті з опорою для горизонтального монтажу для забезпечення надання КП «Міськводоканал» Роменської міської ради послуг з централізованого водовідведення для мешканців м. Ромни</w:t>
            </w:r>
          </w:p>
        </w:tc>
        <w:tc>
          <w:tcPr>
            <w:tcW w:w="1843" w:type="dxa"/>
          </w:tcPr>
          <w:p w:rsidR="009C100E" w:rsidRPr="006131C0" w:rsidRDefault="009C100E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100E" w:rsidRPr="006131C0" w:rsidRDefault="009C100E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100E" w:rsidRPr="006131C0" w:rsidRDefault="009C100E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474,59640</w:t>
            </w:r>
          </w:p>
        </w:tc>
      </w:tr>
      <w:tr w:rsidR="009C100E" w:rsidRPr="00CE7101" w:rsidTr="0010350C">
        <w:trPr>
          <w:trHeight w:val="1383"/>
        </w:trPr>
        <w:tc>
          <w:tcPr>
            <w:tcW w:w="562" w:type="dxa"/>
            <w:vMerge/>
            <w:vAlign w:val="center"/>
          </w:tcPr>
          <w:p w:rsidR="009C100E" w:rsidRPr="00CE7101" w:rsidRDefault="009C100E" w:rsidP="00351F5A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9C100E" w:rsidRPr="00CE7101" w:rsidRDefault="009C100E" w:rsidP="00351F5A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91" w:type="dxa"/>
          </w:tcPr>
          <w:p w:rsidR="009C100E" w:rsidRPr="007C1F04" w:rsidRDefault="009C100E" w:rsidP="00351F5A">
            <w:pPr>
              <w:ind w:left="0" w:hanging="2"/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вакуумної машини для  надання КП «Міськводоканал» Роменської міської ради послуг з водовідведення мешканцям Роменської </w:t>
            </w:r>
            <w:r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>міської територіальної громади</w:t>
            </w:r>
          </w:p>
        </w:tc>
        <w:tc>
          <w:tcPr>
            <w:tcW w:w="1843" w:type="dxa"/>
          </w:tcPr>
          <w:p w:rsidR="009C100E" w:rsidRPr="006131C0" w:rsidRDefault="009C100E" w:rsidP="00F93CAC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100E" w:rsidRPr="006131C0" w:rsidRDefault="009C100E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3 597,000</w:t>
            </w:r>
          </w:p>
        </w:tc>
      </w:tr>
      <w:tr w:rsidR="009C100E" w:rsidRPr="00203E9B" w:rsidTr="00F93CAC">
        <w:trPr>
          <w:trHeight w:val="1280"/>
        </w:trPr>
        <w:tc>
          <w:tcPr>
            <w:tcW w:w="562" w:type="dxa"/>
            <w:vMerge/>
            <w:vAlign w:val="center"/>
          </w:tcPr>
          <w:p w:rsidR="009C100E" w:rsidRPr="00CE7101" w:rsidRDefault="009C100E" w:rsidP="00351F5A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9C100E" w:rsidRPr="00CE7101" w:rsidRDefault="009C100E" w:rsidP="00351F5A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91" w:type="dxa"/>
          </w:tcPr>
          <w:p w:rsidR="009C100E" w:rsidRPr="00131987" w:rsidRDefault="009C100E" w:rsidP="00131987">
            <w:pPr>
              <w:ind w:left="0" w:hanging="2"/>
              <w:rPr>
                <w:rStyle w:val="rvts7"/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93C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повітродувного агрегату в комплекті з електродвигуном, з кожухом охолодження, різними типами датчиків та з  шафою керування для забезпечення надання КП «Міськводоканал» Роменської міської ради послуг з централізованого водовідведення для мешканців м.Ромни </w:t>
            </w:r>
          </w:p>
        </w:tc>
        <w:tc>
          <w:tcPr>
            <w:tcW w:w="1843" w:type="dxa"/>
          </w:tcPr>
          <w:p w:rsidR="00F93CAC" w:rsidRDefault="00F93CAC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100E" w:rsidRPr="006131C0" w:rsidRDefault="009C100E" w:rsidP="00351F5A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3322,407</w:t>
            </w:r>
          </w:p>
        </w:tc>
      </w:tr>
      <w:tr w:rsidR="00160F4A" w:rsidRPr="00CE7101" w:rsidTr="00F93CAC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2" w:type="dxa"/>
          </w:tcPr>
          <w:p w:rsidR="00160F4A" w:rsidRPr="00CE7101" w:rsidRDefault="00160F4A" w:rsidP="00B7385E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160F4A" w:rsidRPr="00DD1853" w:rsidRDefault="00160F4A" w:rsidP="005644DC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18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160F4A" w:rsidRPr="00DD1853" w:rsidRDefault="00160F4A" w:rsidP="005644DC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0F4A" w:rsidRPr="00DD1853" w:rsidRDefault="00CB6A9F" w:rsidP="00CB6A9F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8 233,4454</w:t>
            </w:r>
          </w:p>
        </w:tc>
      </w:tr>
    </w:tbl>
    <w:p w:rsidR="00160F4A" w:rsidRPr="00CE7101" w:rsidRDefault="00160F4A" w:rsidP="008C3BB8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BB8" w:rsidRPr="00CE7101" w:rsidRDefault="008C3BB8" w:rsidP="008C3BB8">
      <w:pPr>
        <w:spacing w:after="0" w:line="240" w:lineRule="auto"/>
        <w:ind w:left="0" w:hanging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1448" w:rsidRPr="00BA1448" w:rsidRDefault="00BA1448" w:rsidP="00BA1448">
      <w:pPr>
        <w:suppressAutoHyphens w:val="0"/>
        <w:spacing w:after="0" w:line="273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 w:eastAsia="zh-CN"/>
        </w:rPr>
      </w:pPr>
      <w:r w:rsidRPr="00BA1448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 w:eastAsia="zh-CN"/>
        </w:rPr>
        <w:t>Секретар міської ради                                                                       В’ячеслав ГУБАРЬ</w:t>
      </w:r>
    </w:p>
    <w:p w:rsidR="0010350C" w:rsidRPr="0010350C" w:rsidRDefault="0010350C" w:rsidP="0010350C">
      <w:pPr>
        <w:suppressAutoHyphens w:val="0"/>
        <w:spacing w:after="0" w:line="273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/>
        </w:rPr>
      </w:pPr>
    </w:p>
    <w:p w:rsidR="00BA1448" w:rsidRDefault="00BA1448" w:rsidP="005644DC">
      <w:pPr>
        <w:spacing w:after="0" w:line="273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44DC" w:rsidRPr="00CE7101" w:rsidRDefault="005644DC" w:rsidP="005644DC">
      <w:pPr>
        <w:spacing w:after="0" w:line="273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710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ПОЯСНЮВАЛЬНА ЗАПИСКА</w:t>
      </w:r>
    </w:p>
    <w:p w:rsidR="005644DC" w:rsidRPr="00CE7101" w:rsidRDefault="005644DC" w:rsidP="005644DC">
      <w:pPr>
        <w:spacing w:after="0" w:line="273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</w:rPr>
        <w:t>до проєкту рішення Роменської міської ради</w:t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«</w:t>
      </w:r>
      <w:r w:rsidR="006131C0" w:rsidRPr="006131C0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внесення змін до Програми збільшення статутного капіталу Комунального підприємства «Міськводоканал» Роменської міської ради» на 2025 рік</w:t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:rsidR="005644DC" w:rsidRPr="00CE7101" w:rsidRDefault="005644DC" w:rsidP="005644DC">
      <w:pPr>
        <w:spacing w:after="0" w:line="273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14830" w:rsidRDefault="00774793" w:rsidP="00814830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Style w:val="rvts7"/>
          <w:rFonts w:ascii="Times New Roman" w:hAnsi="Times New Roman" w:cs="Times New Roman"/>
          <w:sz w:val="24"/>
          <w:szCs w:val="24"/>
          <w:lang w:val="uk-UA"/>
        </w:rPr>
      </w:pPr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Проєкт рішення передбачає збільшення статутного капіталу Комунального підприємства «Міськводоканал» Роменської міської ради на 2025 рік за рахунок коштів Бюджету Роменської міської територіальної громади</w:t>
      </w:r>
      <w:r w:rsidR="00D2067F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на</w:t>
      </w:r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9C100E" w:rsidRPr="0008637F">
        <w:rPr>
          <w:rFonts w:ascii="Times New Roman" w:hAnsi="Times New Roman"/>
          <w:sz w:val="24"/>
          <w:szCs w:val="24"/>
          <w:lang w:val="uk-UA"/>
        </w:rPr>
        <w:t>придбання повітродувного агрегату в комплекті з електродвигуном, з кожухом охолодження, різними типами датчиків та з  шафою керування для забезпечення надання КП «Міськводоканал» Роменської міської ради послуг з централізованого водовідведення для мешканців м.Ромни</w:t>
      </w:r>
      <w:r w:rsidR="00814830">
        <w:rPr>
          <w:rFonts w:ascii="Times New Roman" w:hAnsi="Times New Roman"/>
          <w:sz w:val="24"/>
          <w:szCs w:val="24"/>
          <w:lang w:val="uk-UA"/>
        </w:rPr>
        <w:t>.</w:t>
      </w:r>
    </w:p>
    <w:p w:rsidR="006131C0" w:rsidRPr="00814830" w:rsidRDefault="006131C0" w:rsidP="00814830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Пропонується внести зміни до Паспорту Програми, збільшивши загальний обсяг фінансових ресурсів, необхідних для її реалізації на </w:t>
      </w:r>
      <w:r w:rsidR="0008637F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3322,407</w:t>
      </w:r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тис.грн (з </w:t>
      </w:r>
      <w:r w:rsidR="00207FF6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4 911,03840 </w:t>
      </w:r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тис. грн на </w:t>
      </w:r>
      <w:r w:rsidR="00207FF6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8 233,4454 </w:t>
      </w:r>
      <w:r w:rsidR="0081483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тис.грн) та до п</w:t>
      </w:r>
      <w:r w:rsidR="00814830" w:rsidRPr="0081483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ерелік</w:t>
      </w:r>
      <w:r w:rsidR="0081483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у заходів та обсягів</w:t>
      </w:r>
      <w:r w:rsidR="00814830" w:rsidRPr="0081483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фінансування</w:t>
      </w:r>
      <w:r w:rsidR="0081483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 доповнивши заходом «</w:t>
      </w:r>
      <w:r w:rsidR="00814830" w:rsidRPr="00F93CAC">
        <w:rPr>
          <w:rFonts w:ascii="Times New Roman" w:hAnsi="Times New Roman"/>
          <w:sz w:val="24"/>
          <w:szCs w:val="24"/>
          <w:lang w:val="uk-UA"/>
        </w:rPr>
        <w:t>Придбання повітродувного агрегату в комплекті з електродвигуном, з кожухом охолодження, різними типами датчиків та з  шафою керування для забезпечення надання КП «Міськводоканал» Роменської міської ради послуг з централізованого водовідведення для мешканців м.Ромни</w:t>
      </w:r>
      <w:r w:rsidR="00814830">
        <w:rPr>
          <w:rFonts w:ascii="Times New Roman" w:hAnsi="Times New Roman"/>
          <w:sz w:val="24"/>
          <w:szCs w:val="24"/>
          <w:lang w:val="uk-UA"/>
        </w:rPr>
        <w:t>» з обсягом фінансування 3 322,407 тис. грн.</w:t>
      </w:r>
    </w:p>
    <w:p w:rsidR="00BF04D3" w:rsidRPr="0008637F" w:rsidRDefault="00B36152" w:rsidP="00814830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Від</w:t>
      </w:r>
      <w:r w:rsidR="00BF04D3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повідно до пункту 2 статті 3 Закону України «Про державну допомогу суб’єктам господарювання» дія такого Закону не поширюється на підтримку господарської діяльності, пов’язаної з наданням послуг, що становлять</w:t>
      </w:r>
      <w:r w:rsidR="00B7385E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bookmarkStart w:id="1" w:name="w1_2"/>
      <w:r w:rsidR="008D4C07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fldChar w:fldCharType="begin"/>
      </w:r>
      <w:r w:rsidR="00BF04D3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instrText xml:space="preserve"> HYPERLINK "https://zakon.rada.gov.ua/laws/show/1555-18?find=1&amp;text=%D0%B7%D0%B0%D0%B3%D0%B0%D0%BB%D1%8C%D0%BD%D0%B8%D0%B9+%D0%B5%D0%BA%D0%BE%D0%BD%D0%BE%D0%BC%D1%96%D1%87%D0%BD%D0%B8%D0%B9" \l "w1_3" </w:instrText>
      </w:r>
      <w:r w:rsidR="008D4C07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fldChar w:fldCharType="separate"/>
      </w:r>
      <w:r w:rsidR="00BF04D3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загальний</w:t>
      </w:r>
      <w:r w:rsidR="008D4C07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fldChar w:fldCharType="end"/>
      </w:r>
      <w:bookmarkStart w:id="2" w:name="w2_2"/>
      <w:bookmarkEnd w:id="1"/>
      <w:r w:rsidR="00B7385E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hyperlink r:id="rId6" w:anchor="w2_3" w:history="1">
        <w:r w:rsidR="00BF04D3" w:rsidRPr="0008637F">
          <w:rPr>
            <w:rFonts w:ascii="Times New Roman" w:eastAsia="Times New Roman" w:hAnsi="Times New Roman" w:cs="Times New Roman"/>
            <w:position w:val="0"/>
            <w:sz w:val="24"/>
            <w:szCs w:val="24"/>
            <w:lang w:val="uk-UA"/>
          </w:rPr>
          <w:t>економічний</w:t>
        </w:r>
      </w:hyperlink>
      <w:bookmarkEnd w:id="2"/>
      <w:r w:rsidR="00B7385E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BF04D3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інтерес, у частині компенсації обґрунтованих витрат на надання таких послуг. Відповідно до підпунктів 4, 5 пункту 3 Постанови КМУ від 23.05.2018 </w:t>
      </w:r>
      <w:r w:rsidR="00B7385E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№ 420 </w:t>
      </w:r>
      <w:r w:rsidR="00BF04D3"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«Про затвердження переліку послуг, що становлять загальний економічний інтерес» 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5644DC" w:rsidRDefault="005644DC" w:rsidP="005644DC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814830" w:rsidRPr="00CE7101" w:rsidRDefault="00814830" w:rsidP="005644DC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BF04D3" w:rsidRPr="00CE7101" w:rsidRDefault="00BF04D3" w:rsidP="00BF04D3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BF04D3" w:rsidRPr="00CE7101" w:rsidRDefault="00BF04D3" w:rsidP="00BF04D3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</w:rPr>
        <w:t xml:space="preserve">житлово-комунального господарства </w:t>
      </w:r>
    </w:p>
    <w:p w:rsidR="00BF04D3" w:rsidRPr="00CE7101" w:rsidRDefault="00BF04D3" w:rsidP="00BF04D3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</w:rPr>
        <w:t>Роменської міської ради</w:t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</w:t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>Олена ГРЕБЕНЮК</w:t>
      </w:r>
    </w:p>
    <w:p w:rsidR="00BF04D3" w:rsidRPr="00CE7101" w:rsidRDefault="00BF04D3" w:rsidP="00BF04D3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CE7101">
        <w:rPr>
          <w:rFonts w:ascii="Times New Roman" w:hAnsi="Times New Roman" w:cs="Times New Roman"/>
          <w:sz w:val="24"/>
          <w:szCs w:val="24"/>
        </w:rPr>
        <w:t> </w:t>
      </w:r>
    </w:p>
    <w:p w:rsidR="00BF04D3" w:rsidRPr="00CE7101" w:rsidRDefault="00BF04D3" w:rsidP="00BF04D3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Погоджено</w:t>
      </w:r>
    </w:p>
    <w:p w:rsidR="00BF04D3" w:rsidRPr="00CE7101" w:rsidRDefault="00CE7101" w:rsidP="00BF04D3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Керуючий справами виконкому</w:t>
      </w:r>
      <w:r w:rsidR="00BF04D3"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BF04D3"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BF04D3"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  <w:t xml:space="preserve">    </w:t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          </w:t>
      </w:r>
      <w:r w:rsidR="00BF04D3"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  </w:t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Наталія МОСКАЛЕНКО</w:t>
      </w:r>
    </w:p>
    <w:p w:rsidR="00BF04D3" w:rsidRPr="00CE7101" w:rsidRDefault="00BF04D3" w:rsidP="005644DC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:rsidR="001744B4" w:rsidRPr="00CE7101" w:rsidRDefault="001744B4" w:rsidP="008C3BB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ind w:hanging="2"/>
        <w:jc w:val="right"/>
        <w:rPr>
          <w:rFonts w:ascii="Times New Roman" w:hAnsi="Times New Roman" w:cs="Times New Roman"/>
          <w:sz w:val="24"/>
          <w:szCs w:val="24"/>
        </w:rPr>
      </w:pPr>
    </w:p>
    <w:sectPr w:rsidR="001744B4" w:rsidRPr="00CE7101" w:rsidSect="00131987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130CD"/>
    <w:multiLevelType w:val="hybridMultilevel"/>
    <w:tmpl w:val="9FE0BBBA"/>
    <w:lvl w:ilvl="0" w:tplc="64B01952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62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6AAC"/>
    <w:rsid w:val="000174CD"/>
    <w:rsid w:val="000238E0"/>
    <w:rsid w:val="0002574F"/>
    <w:rsid w:val="00025E21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2161"/>
    <w:rsid w:val="0005409D"/>
    <w:rsid w:val="00061F67"/>
    <w:rsid w:val="00066F30"/>
    <w:rsid w:val="00067576"/>
    <w:rsid w:val="00067A2C"/>
    <w:rsid w:val="00075E42"/>
    <w:rsid w:val="00076B11"/>
    <w:rsid w:val="0008054A"/>
    <w:rsid w:val="00080A91"/>
    <w:rsid w:val="000811DC"/>
    <w:rsid w:val="0008308E"/>
    <w:rsid w:val="00086358"/>
    <w:rsid w:val="0008637F"/>
    <w:rsid w:val="00087828"/>
    <w:rsid w:val="0009125B"/>
    <w:rsid w:val="00091FE2"/>
    <w:rsid w:val="0009295F"/>
    <w:rsid w:val="00095146"/>
    <w:rsid w:val="00095227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28EE"/>
    <w:rsid w:val="000D2DBE"/>
    <w:rsid w:val="000D4DAC"/>
    <w:rsid w:val="000E002C"/>
    <w:rsid w:val="000E0FD0"/>
    <w:rsid w:val="000E3657"/>
    <w:rsid w:val="000E393D"/>
    <w:rsid w:val="000E5A75"/>
    <w:rsid w:val="000E5BDE"/>
    <w:rsid w:val="000E7DB7"/>
    <w:rsid w:val="000F0EC6"/>
    <w:rsid w:val="000F2C01"/>
    <w:rsid w:val="000F4625"/>
    <w:rsid w:val="000F5819"/>
    <w:rsid w:val="00100ADE"/>
    <w:rsid w:val="0010350C"/>
    <w:rsid w:val="00103F81"/>
    <w:rsid w:val="00106377"/>
    <w:rsid w:val="00107180"/>
    <w:rsid w:val="0011129C"/>
    <w:rsid w:val="00111BF6"/>
    <w:rsid w:val="001142FE"/>
    <w:rsid w:val="00115098"/>
    <w:rsid w:val="001166B1"/>
    <w:rsid w:val="00116F8C"/>
    <w:rsid w:val="001177F5"/>
    <w:rsid w:val="001202DB"/>
    <w:rsid w:val="001208A6"/>
    <w:rsid w:val="0012304A"/>
    <w:rsid w:val="00123BA2"/>
    <w:rsid w:val="00126624"/>
    <w:rsid w:val="001275E1"/>
    <w:rsid w:val="001300F4"/>
    <w:rsid w:val="00130432"/>
    <w:rsid w:val="00130E58"/>
    <w:rsid w:val="00131425"/>
    <w:rsid w:val="00131987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50284"/>
    <w:rsid w:val="00150438"/>
    <w:rsid w:val="001514B1"/>
    <w:rsid w:val="0015495E"/>
    <w:rsid w:val="0015638F"/>
    <w:rsid w:val="00160F4A"/>
    <w:rsid w:val="00163D6D"/>
    <w:rsid w:val="00165207"/>
    <w:rsid w:val="001713B1"/>
    <w:rsid w:val="00172E56"/>
    <w:rsid w:val="00172F03"/>
    <w:rsid w:val="001744B4"/>
    <w:rsid w:val="00174B6F"/>
    <w:rsid w:val="0018116A"/>
    <w:rsid w:val="001816C5"/>
    <w:rsid w:val="00182C7C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07DC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4915"/>
    <w:rsid w:val="00200343"/>
    <w:rsid w:val="00200B6E"/>
    <w:rsid w:val="00202310"/>
    <w:rsid w:val="00202A30"/>
    <w:rsid w:val="00203A90"/>
    <w:rsid w:val="00203E9B"/>
    <w:rsid w:val="00205A81"/>
    <w:rsid w:val="00207601"/>
    <w:rsid w:val="00207FF6"/>
    <w:rsid w:val="00212805"/>
    <w:rsid w:val="00213758"/>
    <w:rsid w:val="00220922"/>
    <w:rsid w:val="002211D9"/>
    <w:rsid w:val="002249FC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4CEF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2BC4"/>
    <w:rsid w:val="002C3789"/>
    <w:rsid w:val="002C5E20"/>
    <w:rsid w:val="002C606D"/>
    <w:rsid w:val="002C70C9"/>
    <w:rsid w:val="002D32F3"/>
    <w:rsid w:val="002D3F24"/>
    <w:rsid w:val="002D4AA2"/>
    <w:rsid w:val="002D72A3"/>
    <w:rsid w:val="002E289C"/>
    <w:rsid w:val="002E2A1B"/>
    <w:rsid w:val="002E2B49"/>
    <w:rsid w:val="002E2B78"/>
    <w:rsid w:val="002E3943"/>
    <w:rsid w:val="002E5F89"/>
    <w:rsid w:val="002E76B8"/>
    <w:rsid w:val="002F10F1"/>
    <w:rsid w:val="002F4673"/>
    <w:rsid w:val="002F6B00"/>
    <w:rsid w:val="002F70FA"/>
    <w:rsid w:val="002F7357"/>
    <w:rsid w:val="0030297A"/>
    <w:rsid w:val="00304A30"/>
    <w:rsid w:val="00304F97"/>
    <w:rsid w:val="00310B45"/>
    <w:rsid w:val="00310F03"/>
    <w:rsid w:val="00311019"/>
    <w:rsid w:val="00313C0A"/>
    <w:rsid w:val="003174D6"/>
    <w:rsid w:val="00320F7B"/>
    <w:rsid w:val="003235DC"/>
    <w:rsid w:val="0032424C"/>
    <w:rsid w:val="00326712"/>
    <w:rsid w:val="0033019A"/>
    <w:rsid w:val="0033173C"/>
    <w:rsid w:val="00332008"/>
    <w:rsid w:val="0033238C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1F5A"/>
    <w:rsid w:val="00352564"/>
    <w:rsid w:val="00352CEA"/>
    <w:rsid w:val="00354BF3"/>
    <w:rsid w:val="00355326"/>
    <w:rsid w:val="00361B79"/>
    <w:rsid w:val="00364D4E"/>
    <w:rsid w:val="003717A0"/>
    <w:rsid w:val="00371C39"/>
    <w:rsid w:val="00375D0A"/>
    <w:rsid w:val="003770E0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5D5D"/>
    <w:rsid w:val="003962A5"/>
    <w:rsid w:val="00396D7D"/>
    <w:rsid w:val="003A1FAF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2D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44F8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1D76"/>
    <w:rsid w:val="004E210B"/>
    <w:rsid w:val="004E42EA"/>
    <w:rsid w:val="004E5C6F"/>
    <w:rsid w:val="004E60F6"/>
    <w:rsid w:val="004F03F0"/>
    <w:rsid w:val="004F315F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43A7"/>
    <w:rsid w:val="005168E8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0C8F"/>
    <w:rsid w:val="00551047"/>
    <w:rsid w:val="00552EA1"/>
    <w:rsid w:val="0055359E"/>
    <w:rsid w:val="00555719"/>
    <w:rsid w:val="00555E49"/>
    <w:rsid w:val="00556105"/>
    <w:rsid w:val="00556397"/>
    <w:rsid w:val="00560904"/>
    <w:rsid w:val="0056152E"/>
    <w:rsid w:val="00562E10"/>
    <w:rsid w:val="00563178"/>
    <w:rsid w:val="005644DC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4C9C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5870"/>
    <w:rsid w:val="005D5DBE"/>
    <w:rsid w:val="005D5DD2"/>
    <w:rsid w:val="005D65B4"/>
    <w:rsid w:val="005E4A2D"/>
    <w:rsid w:val="005E4BC0"/>
    <w:rsid w:val="005E5CD0"/>
    <w:rsid w:val="005E6B61"/>
    <w:rsid w:val="005E6D77"/>
    <w:rsid w:val="005E74EB"/>
    <w:rsid w:val="005E7BBF"/>
    <w:rsid w:val="005F1D84"/>
    <w:rsid w:val="005F2B79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31C0"/>
    <w:rsid w:val="00615FF2"/>
    <w:rsid w:val="00620101"/>
    <w:rsid w:val="00622CFC"/>
    <w:rsid w:val="006241C7"/>
    <w:rsid w:val="00626824"/>
    <w:rsid w:val="00635AC5"/>
    <w:rsid w:val="0063657C"/>
    <w:rsid w:val="00637F55"/>
    <w:rsid w:val="0064104B"/>
    <w:rsid w:val="00641CB1"/>
    <w:rsid w:val="00642D00"/>
    <w:rsid w:val="006439BF"/>
    <w:rsid w:val="00644EAB"/>
    <w:rsid w:val="0064755E"/>
    <w:rsid w:val="006519AA"/>
    <w:rsid w:val="00651FE3"/>
    <w:rsid w:val="006540F4"/>
    <w:rsid w:val="00655C8F"/>
    <w:rsid w:val="006612AD"/>
    <w:rsid w:val="00665551"/>
    <w:rsid w:val="00666025"/>
    <w:rsid w:val="00666937"/>
    <w:rsid w:val="006720F3"/>
    <w:rsid w:val="00672F2A"/>
    <w:rsid w:val="006740EF"/>
    <w:rsid w:val="00675046"/>
    <w:rsid w:val="00675534"/>
    <w:rsid w:val="00683118"/>
    <w:rsid w:val="006842A4"/>
    <w:rsid w:val="00685651"/>
    <w:rsid w:val="00690250"/>
    <w:rsid w:val="006908FB"/>
    <w:rsid w:val="00691F02"/>
    <w:rsid w:val="00692513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4C45"/>
    <w:rsid w:val="006B56D9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D7A9A"/>
    <w:rsid w:val="006E0A5B"/>
    <w:rsid w:val="006E1014"/>
    <w:rsid w:val="006E296B"/>
    <w:rsid w:val="006E41FC"/>
    <w:rsid w:val="006E43CC"/>
    <w:rsid w:val="006E46A9"/>
    <w:rsid w:val="006F0CB7"/>
    <w:rsid w:val="006F2832"/>
    <w:rsid w:val="006F4074"/>
    <w:rsid w:val="006F5B39"/>
    <w:rsid w:val="00701889"/>
    <w:rsid w:val="007045DD"/>
    <w:rsid w:val="00704B70"/>
    <w:rsid w:val="007053BD"/>
    <w:rsid w:val="00705526"/>
    <w:rsid w:val="00706604"/>
    <w:rsid w:val="00710368"/>
    <w:rsid w:val="00713058"/>
    <w:rsid w:val="00714692"/>
    <w:rsid w:val="00716549"/>
    <w:rsid w:val="00716B79"/>
    <w:rsid w:val="007206CA"/>
    <w:rsid w:val="00720B29"/>
    <w:rsid w:val="00720C54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6F4A"/>
    <w:rsid w:val="0073788C"/>
    <w:rsid w:val="00737C62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2EE3"/>
    <w:rsid w:val="00764662"/>
    <w:rsid w:val="00767CB2"/>
    <w:rsid w:val="0077146D"/>
    <w:rsid w:val="007718C0"/>
    <w:rsid w:val="00772940"/>
    <w:rsid w:val="00772A00"/>
    <w:rsid w:val="00772E9A"/>
    <w:rsid w:val="00774793"/>
    <w:rsid w:val="0077504A"/>
    <w:rsid w:val="00776C71"/>
    <w:rsid w:val="007770BB"/>
    <w:rsid w:val="0077762C"/>
    <w:rsid w:val="0078223F"/>
    <w:rsid w:val="007867F8"/>
    <w:rsid w:val="007911B0"/>
    <w:rsid w:val="007934B5"/>
    <w:rsid w:val="00793F6C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1F04"/>
    <w:rsid w:val="007C51E8"/>
    <w:rsid w:val="007C6DCF"/>
    <w:rsid w:val="007D12E9"/>
    <w:rsid w:val="007D1BC2"/>
    <w:rsid w:val="007D3CF7"/>
    <w:rsid w:val="007E345C"/>
    <w:rsid w:val="007E7B96"/>
    <w:rsid w:val="007E7EEF"/>
    <w:rsid w:val="007F006C"/>
    <w:rsid w:val="007F6BBB"/>
    <w:rsid w:val="007F7886"/>
    <w:rsid w:val="00803576"/>
    <w:rsid w:val="00804F4A"/>
    <w:rsid w:val="0081255D"/>
    <w:rsid w:val="00814830"/>
    <w:rsid w:val="0082296E"/>
    <w:rsid w:val="00822E41"/>
    <w:rsid w:val="00824A61"/>
    <w:rsid w:val="00824C13"/>
    <w:rsid w:val="00827874"/>
    <w:rsid w:val="00831843"/>
    <w:rsid w:val="00831862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51460"/>
    <w:rsid w:val="0085253A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B274A"/>
    <w:rsid w:val="008B4C3A"/>
    <w:rsid w:val="008C0566"/>
    <w:rsid w:val="008C3BB8"/>
    <w:rsid w:val="008C4924"/>
    <w:rsid w:val="008D0949"/>
    <w:rsid w:val="008D26C1"/>
    <w:rsid w:val="008D4C07"/>
    <w:rsid w:val="008D4DC3"/>
    <w:rsid w:val="008D627B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25"/>
    <w:rsid w:val="0090069C"/>
    <w:rsid w:val="009029C0"/>
    <w:rsid w:val="009039BB"/>
    <w:rsid w:val="00905E4D"/>
    <w:rsid w:val="0090624A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EC5"/>
    <w:rsid w:val="00923FB8"/>
    <w:rsid w:val="00925E9D"/>
    <w:rsid w:val="009260B3"/>
    <w:rsid w:val="00930229"/>
    <w:rsid w:val="00931FCB"/>
    <w:rsid w:val="0093220A"/>
    <w:rsid w:val="0093221E"/>
    <w:rsid w:val="009341B9"/>
    <w:rsid w:val="009367F1"/>
    <w:rsid w:val="0094126C"/>
    <w:rsid w:val="00941A3D"/>
    <w:rsid w:val="009422F1"/>
    <w:rsid w:val="00943B64"/>
    <w:rsid w:val="009459D6"/>
    <w:rsid w:val="0094643A"/>
    <w:rsid w:val="0094676A"/>
    <w:rsid w:val="00946C89"/>
    <w:rsid w:val="00947029"/>
    <w:rsid w:val="009477BB"/>
    <w:rsid w:val="0095089C"/>
    <w:rsid w:val="0095142A"/>
    <w:rsid w:val="00953321"/>
    <w:rsid w:val="00953B7F"/>
    <w:rsid w:val="00961504"/>
    <w:rsid w:val="00966815"/>
    <w:rsid w:val="0096778E"/>
    <w:rsid w:val="00970234"/>
    <w:rsid w:val="0097129B"/>
    <w:rsid w:val="0098012C"/>
    <w:rsid w:val="009809B1"/>
    <w:rsid w:val="00981B30"/>
    <w:rsid w:val="00982907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61EA"/>
    <w:rsid w:val="009C100E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39AC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77C2E"/>
    <w:rsid w:val="00A81217"/>
    <w:rsid w:val="00A81616"/>
    <w:rsid w:val="00A8188C"/>
    <w:rsid w:val="00A82711"/>
    <w:rsid w:val="00A832F0"/>
    <w:rsid w:val="00A86EE9"/>
    <w:rsid w:val="00A90EBD"/>
    <w:rsid w:val="00A93BAE"/>
    <w:rsid w:val="00A949D3"/>
    <w:rsid w:val="00A9623C"/>
    <w:rsid w:val="00A96BF2"/>
    <w:rsid w:val="00A96EB6"/>
    <w:rsid w:val="00A97113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1072"/>
    <w:rsid w:val="00AE4A53"/>
    <w:rsid w:val="00AE59D9"/>
    <w:rsid w:val="00AF1768"/>
    <w:rsid w:val="00AF42E4"/>
    <w:rsid w:val="00AF4508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C65"/>
    <w:rsid w:val="00B12E1C"/>
    <w:rsid w:val="00B140D6"/>
    <w:rsid w:val="00B17657"/>
    <w:rsid w:val="00B20A37"/>
    <w:rsid w:val="00B2511F"/>
    <w:rsid w:val="00B27DF9"/>
    <w:rsid w:val="00B34701"/>
    <w:rsid w:val="00B36152"/>
    <w:rsid w:val="00B37B3B"/>
    <w:rsid w:val="00B445C1"/>
    <w:rsid w:val="00B4465F"/>
    <w:rsid w:val="00B44E96"/>
    <w:rsid w:val="00B45DD9"/>
    <w:rsid w:val="00B47939"/>
    <w:rsid w:val="00B52A8A"/>
    <w:rsid w:val="00B56CB9"/>
    <w:rsid w:val="00B56E24"/>
    <w:rsid w:val="00B576C7"/>
    <w:rsid w:val="00B57ADF"/>
    <w:rsid w:val="00B64D57"/>
    <w:rsid w:val="00B657BE"/>
    <w:rsid w:val="00B6622B"/>
    <w:rsid w:val="00B66A88"/>
    <w:rsid w:val="00B7102C"/>
    <w:rsid w:val="00B7385E"/>
    <w:rsid w:val="00B73B18"/>
    <w:rsid w:val="00B73FB7"/>
    <w:rsid w:val="00B74CAB"/>
    <w:rsid w:val="00B75111"/>
    <w:rsid w:val="00B76A5B"/>
    <w:rsid w:val="00B840DF"/>
    <w:rsid w:val="00B84480"/>
    <w:rsid w:val="00B848F0"/>
    <w:rsid w:val="00B85871"/>
    <w:rsid w:val="00B86AA2"/>
    <w:rsid w:val="00B86EFC"/>
    <w:rsid w:val="00B9081C"/>
    <w:rsid w:val="00B910B5"/>
    <w:rsid w:val="00B91E9B"/>
    <w:rsid w:val="00B94A40"/>
    <w:rsid w:val="00B9614A"/>
    <w:rsid w:val="00B9663E"/>
    <w:rsid w:val="00BA1448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15DA"/>
    <w:rsid w:val="00BC3927"/>
    <w:rsid w:val="00BC4CD2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04D3"/>
    <w:rsid w:val="00BF20BF"/>
    <w:rsid w:val="00BF2A8D"/>
    <w:rsid w:val="00BF3B2B"/>
    <w:rsid w:val="00BF7BD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4288"/>
    <w:rsid w:val="00C8476F"/>
    <w:rsid w:val="00C8529B"/>
    <w:rsid w:val="00C86E27"/>
    <w:rsid w:val="00C9003E"/>
    <w:rsid w:val="00C945D7"/>
    <w:rsid w:val="00C961AB"/>
    <w:rsid w:val="00C97CAE"/>
    <w:rsid w:val="00C97E7B"/>
    <w:rsid w:val="00CA02A5"/>
    <w:rsid w:val="00CA0372"/>
    <w:rsid w:val="00CA0C61"/>
    <w:rsid w:val="00CA204D"/>
    <w:rsid w:val="00CA44E0"/>
    <w:rsid w:val="00CA6160"/>
    <w:rsid w:val="00CA66D1"/>
    <w:rsid w:val="00CB217C"/>
    <w:rsid w:val="00CB25FF"/>
    <w:rsid w:val="00CB6A9F"/>
    <w:rsid w:val="00CC2486"/>
    <w:rsid w:val="00CC420F"/>
    <w:rsid w:val="00CC763E"/>
    <w:rsid w:val="00CC7D70"/>
    <w:rsid w:val="00CC7F85"/>
    <w:rsid w:val="00CD3062"/>
    <w:rsid w:val="00CD3EB5"/>
    <w:rsid w:val="00CD6CDB"/>
    <w:rsid w:val="00CD79EA"/>
    <w:rsid w:val="00CE0E18"/>
    <w:rsid w:val="00CE1BFB"/>
    <w:rsid w:val="00CE4A02"/>
    <w:rsid w:val="00CE5456"/>
    <w:rsid w:val="00CE7101"/>
    <w:rsid w:val="00CF1B1B"/>
    <w:rsid w:val="00CF238F"/>
    <w:rsid w:val="00CF372D"/>
    <w:rsid w:val="00CF3DD6"/>
    <w:rsid w:val="00CF45D5"/>
    <w:rsid w:val="00CF5507"/>
    <w:rsid w:val="00CF7B19"/>
    <w:rsid w:val="00D02EDA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067F"/>
    <w:rsid w:val="00D22887"/>
    <w:rsid w:val="00D22D72"/>
    <w:rsid w:val="00D22E14"/>
    <w:rsid w:val="00D3124B"/>
    <w:rsid w:val="00D315D4"/>
    <w:rsid w:val="00D31728"/>
    <w:rsid w:val="00D31C12"/>
    <w:rsid w:val="00D33AF8"/>
    <w:rsid w:val="00D33F8C"/>
    <w:rsid w:val="00D3515C"/>
    <w:rsid w:val="00D36776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5480"/>
    <w:rsid w:val="00D67DC0"/>
    <w:rsid w:val="00D707CB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DEF"/>
    <w:rsid w:val="00DA1991"/>
    <w:rsid w:val="00DA1F20"/>
    <w:rsid w:val="00DA2068"/>
    <w:rsid w:val="00DA268B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853"/>
    <w:rsid w:val="00DE0994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0DB6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31D5E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714C3"/>
    <w:rsid w:val="00E75D54"/>
    <w:rsid w:val="00E77EC7"/>
    <w:rsid w:val="00E8059E"/>
    <w:rsid w:val="00E8154A"/>
    <w:rsid w:val="00E823E0"/>
    <w:rsid w:val="00E859AE"/>
    <w:rsid w:val="00E86EED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1C01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30B0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65AA"/>
    <w:rsid w:val="00F86D09"/>
    <w:rsid w:val="00F93CAC"/>
    <w:rsid w:val="00F9633F"/>
    <w:rsid w:val="00F9791C"/>
    <w:rsid w:val="00FB21E5"/>
    <w:rsid w:val="00FB678D"/>
    <w:rsid w:val="00FB7898"/>
    <w:rsid w:val="00FC1B16"/>
    <w:rsid w:val="00FC4290"/>
    <w:rsid w:val="00FC7062"/>
    <w:rsid w:val="00FD15F7"/>
    <w:rsid w:val="00FD43C7"/>
    <w:rsid w:val="00FD537C"/>
    <w:rsid w:val="00FD5C4D"/>
    <w:rsid w:val="00FD6BA7"/>
    <w:rsid w:val="00FE2F38"/>
    <w:rsid w:val="00FE4AF9"/>
    <w:rsid w:val="00FE5CF0"/>
    <w:rsid w:val="00FE6D0F"/>
    <w:rsid w:val="00FE6EDD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CF8DF-B62C-403E-B5DA-BC88BD21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144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D6BA7"/>
    <w:rPr>
      <w:rFonts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6BA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D6BA7"/>
    <w:rPr>
      <w:rFonts w:ascii="Tahoma" w:eastAsia="Calibri" w:hAnsi="Tahoma" w:cs="Tahoma"/>
      <w:position w:val="-1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FD6BA7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cs="Times New Roman"/>
      <w:position w:val="0"/>
      <w:lang w:eastAsia="en-US"/>
    </w:rPr>
  </w:style>
  <w:style w:type="paragraph" w:styleId="a6">
    <w:name w:val="Body Text Indent"/>
    <w:basedOn w:val="a"/>
    <w:link w:val="a7"/>
    <w:rsid w:val="00FD6BA7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link w:val="a6"/>
    <w:rsid w:val="00FD6BA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aliases w:val="Обычный (Web)"/>
    <w:basedOn w:val="a"/>
    <w:uiPriority w:val="99"/>
    <w:unhideWhenUsed/>
    <w:rsid w:val="00F9791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a9">
    <w:name w:val="Strong"/>
    <w:uiPriority w:val="22"/>
    <w:qFormat/>
    <w:rsid w:val="00F9791C"/>
    <w:rPr>
      <w:b/>
      <w:bCs/>
    </w:rPr>
  </w:style>
  <w:style w:type="paragraph" w:customStyle="1" w:styleId="rvps6">
    <w:name w:val="rvps6"/>
    <w:basedOn w:val="a"/>
    <w:rsid w:val="00F9791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customStyle="1" w:styleId="rvps135">
    <w:name w:val="rvps135"/>
    <w:basedOn w:val="a"/>
    <w:rsid w:val="00F9791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customStyle="1" w:styleId="2">
    <w:name w:val="Обычный2"/>
    <w:rsid w:val="008C3BB8"/>
    <w:rPr>
      <w:rFonts w:cs="Calibri"/>
      <w:lang w:eastAsia="ru-RU"/>
    </w:rPr>
  </w:style>
  <w:style w:type="character" w:customStyle="1" w:styleId="rvts7">
    <w:name w:val="rvts7"/>
    <w:basedOn w:val="a0"/>
    <w:rsid w:val="006B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555-18?find=1&amp;text=%D0%B7%D0%B0%D0%B3%D0%B0%D0%BB%D1%8C%D0%BD%D0%B8%D0%B9+%D0%B5%D0%BA%D0%BE%D0%BD%D0%BE%D0%BC%D1%96%D1%87%D0%BD%D0%B8%D0%B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766AC-69F6-47B2-9CD7-090EC006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4246</Words>
  <Characters>2421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6654</CharactersWithSpaces>
  <SharedDoc>false</SharedDoc>
  <HLinks>
    <vt:vector size="12" baseType="variant">
      <vt:variant>
        <vt:i4>917631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w1_3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cp:lastPrinted>2025-12-19T07:12:00Z</cp:lastPrinted>
  <dcterms:created xsi:type="dcterms:W3CDTF">2025-11-21T07:51:00Z</dcterms:created>
  <dcterms:modified xsi:type="dcterms:W3CDTF">2025-12-19T08:32:00Z</dcterms:modified>
</cp:coreProperties>
</file>