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9" w:type="dxa"/>
        <w:tblInd w:w="-108" w:type="dxa"/>
        <w:tblLook w:val="04A0" w:firstRow="1" w:lastRow="0" w:firstColumn="1" w:lastColumn="0" w:noHBand="0" w:noVBand="1"/>
      </w:tblPr>
      <w:tblGrid>
        <w:gridCol w:w="10759"/>
      </w:tblGrid>
      <w:tr w:rsidR="00A5655D" w:rsidRPr="00A5655D" w:rsidTr="009D78A8">
        <w:tc>
          <w:tcPr>
            <w:tcW w:w="10651" w:type="dxa"/>
            <w:hideMark/>
          </w:tcPr>
          <w:p w:rsidR="00A5655D" w:rsidRDefault="00A5655D" w:rsidP="00A5655D">
            <w:pPr>
              <w:pStyle w:val="2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bookmarkStart w:id="0" w:name="_Hlk107904297"/>
            <w:bookmarkStart w:id="1" w:name="_Hlk126577040"/>
            <w:r>
              <w:rPr>
                <w:rFonts w:ascii="Times New Roman" w:eastAsia="Calibri" w:hAnsi="Times New Roman"/>
                <w:b/>
              </w:rPr>
              <w:t xml:space="preserve">ПРОЄКТ </w:t>
            </w:r>
            <w:proofErr w:type="gramStart"/>
            <w:r>
              <w:rPr>
                <w:rFonts w:ascii="Times New Roman" w:eastAsia="Calibri" w:hAnsi="Times New Roman"/>
                <w:b/>
              </w:rPr>
              <w:t>Р</w:t>
            </w:r>
            <w:proofErr w:type="gramEnd"/>
            <w:r>
              <w:rPr>
                <w:rFonts w:ascii="Times New Roman" w:eastAsia="Calibri" w:hAnsi="Times New Roman"/>
                <w:b/>
              </w:rPr>
              <w:t>ІШЕННЯ</w:t>
            </w:r>
          </w:p>
          <w:p w:rsidR="00A5655D" w:rsidRDefault="00A5655D" w:rsidP="00A5655D">
            <w:pPr>
              <w:pStyle w:val="2"/>
              <w:spacing w:before="0" w:before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РОМЕНСЬКОЇ МІСЬКОЇ РАДИ СУМСЬКОЇ ОБЛАСТІ</w:t>
            </w:r>
          </w:p>
          <w:tbl>
            <w:tblPr>
              <w:tblStyle w:val="TableNormal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0"/>
              <w:gridCol w:w="4224"/>
              <w:gridCol w:w="3149"/>
            </w:tblGrid>
            <w:tr w:rsidR="00A5655D" w:rsidRPr="00A5655D" w:rsidTr="009D78A8">
              <w:tc>
                <w:tcPr>
                  <w:tcW w:w="3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655D" w:rsidRDefault="00A5655D" w:rsidP="009D78A8">
                  <w:pPr>
                    <w:pStyle w:val="1"/>
                    <w:suppressAutoHyphens/>
                    <w:spacing w:line="252" w:lineRule="auto"/>
                    <w:rPr>
                      <w:rFonts w:ascii="Times New Roman" w:eastAsia="Calibri" w:hAnsi="Times New Roman"/>
                      <w:b/>
                    </w:rPr>
                  </w:pPr>
                </w:p>
                <w:p w:rsidR="00A5655D" w:rsidRDefault="00A5655D" w:rsidP="009D78A8">
                  <w:pPr>
                    <w:pStyle w:val="1"/>
                    <w:suppressAutoHyphens/>
                    <w:spacing w:line="252" w:lineRule="auto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r w:rsidRPr="00A5655D">
                    <w:rPr>
                      <w:rFonts w:ascii="Times New Roman" w:eastAsia="Calibri" w:hAnsi="Times New Roman" w:cs="Times New Roman"/>
                      <w:b/>
                      <w:lang w:val="ru-RU"/>
                    </w:rPr>
                    <w:t xml:space="preserve">Дата </w:t>
                  </w:r>
                  <w:proofErr w:type="spellStart"/>
                  <w:r w:rsidRPr="00A5655D">
                    <w:rPr>
                      <w:rFonts w:ascii="Times New Roman" w:eastAsia="Calibri" w:hAnsi="Times New Roman" w:cs="Times New Roman"/>
                      <w:b/>
                      <w:lang w:val="ru-RU"/>
                    </w:rPr>
                    <w:t>розгляду</w:t>
                  </w:r>
                  <w:proofErr w:type="spellEnd"/>
                  <w:r w:rsidRPr="00A5655D">
                    <w:rPr>
                      <w:rFonts w:ascii="Times New Roman" w:eastAsia="Calibri" w:hAnsi="Times New Roman" w:cs="Times New Roman"/>
                      <w:b/>
                      <w:lang w:val="ru-RU"/>
                    </w:rPr>
                    <w:t xml:space="preserve">: </w:t>
                  </w:r>
                  <w:r>
                    <w:rPr>
                      <w:rFonts w:ascii="Times New Roman" w:eastAsia="Calibri" w:hAnsi="Times New Roman" w:cs="Times New Roman"/>
                      <w:b/>
                      <w:lang w:val="uk-UA"/>
                    </w:rPr>
                    <w:t>19</w:t>
                  </w:r>
                  <w:r w:rsidRPr="00A5655D">
                    <w:rPr>
                      <w:rFonts w:ascii="Times New Roman" w:hAnsi="Times New Roman" w:cs="Times New Roman"/>
                      <w:b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lang w:val="uk-UA"/>
                    </w:rPr>
                    <w:t>12</w:t>
                  </w:r>
                  <w:r w:rsidRPr="00A5655D">
                    <w:rPr>
                      <w:rFonts w:ascii="Times New Roman" w:hAnsi="Times New Roman" w:cs="Times New Roman"/>
                      <w:b/>
                      <w:lang w:val="ru-RU"/>
                    </w:rPr>
                    <w:t>.2025</w:t>
                  </w:r>
                </w:p>
                <w:p w:rsidR="00A5655D" w:rsidRPr="00A5655D" w:rsidRDefault="00A5655D" w:rsidP="009D78A8">
                  <w:pPr>
                    <w:pStyle w:val="1"/>
                    <w:suppressAutoHyphens/>
                    <w:spacing w:line="252" w:lineRule="auto"/>
                    <w:rPr>
                      <w:rFonts w:ascii="Times New Roman" w:eastAsia="MS Mincho" w:hAnsi="Times New Roman" w:cs="Times New Roman"/>
                      <w:b/>
                      <w:color w:val="00000A"/>
                      <w:lang w:val="uk-UA"/>
                    </w:rPr>
                  </w:pPr>
                </w:p>
              </w:tc>
              <w:tc>
                <w:tcPr>
                  <w:tcW w:w="430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5655D" w:rsidRPr="00A5655D" w:rsidRDefault="00A5655D" w:rsidP="009D78A8">
                  <w:pPr>
                    <w:pStyle w:val="1"/>
                    <w:suppressAutoHyphens/>
                    <w:spacing w:line="252" w:lineRule="auto"/>
                    <w:rPr>
                      <w:rFonts w:ascii="Times New Roman" w:eastAsia="MS Mincho" w:hAnsi="Times New Roman" w:cs="Times New Roman"/>
                      <w:b/>
                      <w:color w:val="00000A"/>
                      <w:lang w:val="ru-RU"/>
                    </w:rPr>
                  </w:pPr>
                  <w:r w:rsidRPr="00A5655D">
                    <w:rPr>
                      <w:rFonts w:ascii="Times New Roman" w:eastAsia="MS Mincho" w:hAnsi="Times New Roman" w:cs="Times New Roman"/>
                      <w:b/>
                      <w:color w:val="00000A"/>
                      <w:lang w:val="ru-RU"/>
                    </w:rPr>
                    <w:t xml:space="preserve">                       </w:t>
                  </w:r>
                </w:p>
              </w:tc>
              <w:tc>
                <w:tcPr>
                  <w:tcW w:w="32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5655D" w:rsidRPr="00A5655D" w:rsidRDefault="00A5655D" w:rsidP="009D78A8">
                  <w:pPr>
                    <w:pStyle w:val="1"/>
                    <w:suppressAutoHyphens/>
                    <w:spacing w:line="252" w:lineRule="auto"/>
                    <w:rPr>
                      <w:rFonts w:ascii="Times New Roman" w:eastAsia="MS Mincho" w:hAnsi="Times New Roman" w:cs="Times New Roman"/>
                      <w:b/>
                      <w:color w:val="00000A"/>
                      <w:lang w:val="ru-RU"/>
                    </w:rPr>
                  </w:pPr>
                </w:p>
              </w:tc>
            </w:tr>
          </w:tbl>
          <w:p w:rsidR="00A5655D" w:rsidRPr="00093121" w:rsidRDefault="00A5655D" w:rsidP="009D78A8">
            <w:pPr>
              <w:spacing w:after="0" w:line="276" w:lineRule="auto"/>
              <w:ind w:right="50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</w:t>
            </w:r>
            <w:r w:rsidRPr="003D1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прийняття</w:t>
            </w:r>
            <w:proofErr w:type="spellEnd"/>
            <w:r w:rsidRPr="003D1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комп'ютерної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техніки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МОМ </w:t>
            </w:r>
            <w:r w:rsidRPr="003C0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та передачу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її </w:t>
            </w:r>
            <w:r w:rsidRPr="003C0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 баланс</w:t>
            </w:r>
            <w:proofErr w:type="gramStart"/>
            <w:r w:rsidRPr="003C0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ідділу культури Роменської міської ради</w:t>
            </w:r>
          </w:p>
        </w:tc>
      </w:tr>
    </w:tbl>
    <w:p w:rsidR="00A5655D" w:rsidRPr="007C48EC" w:rsidRDefault="00A5655D" w:rsidP="00A5655D">
      <w:pPr>
        <w:tabs>
          <w:tab w:val="left" w:pos="14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</w:t>
      </w:r>
      <w:r w:rsidRPr="00723C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статей 26, 60 Закону України «Про місцеве самоврядування в Україні», статті 319 Цивільного кодексу</w:t>
      </w: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</w:t>
      </w:r>
      <w:r w:rsidRPr="001B5C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Форми безоплатного приймання майна від Міжнародної організації з міграції (МОМ) від </w:t>
      </w:r>
      <w:r w:rsidRPr="00981F4E">
        <w:rPr>
          <w:rFonts w:ascii="Times New Roman" w:hAnsi="Times New Roman" w:cs="Times New Roman"/>
          <w:sz w:val="24"/>
          <w:szCs w:val="24"/>
          <w:lang w:val="uk-UA"/>
        </w:rPr>
        <w:t>03.10.2025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рамках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МОМ «Життєздатність+: Економічна інтеграція внутрішньо переміщених осіб та постраждалих від війни»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5655D" w:rsidRPr="007C48EC" w:rsidRDefault="00A5655D" w:rsidP="00A5655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>МІСЬКА РАДА ВИРІШИЛА:</w:t>
      </w:r>
    </w:p>
    <w:p w:rsidR="00A5655D" w:rsidRPr="007C48EC" w:rsidRDefault="00A5655D" w:rsidP="00A5655D">
      <w:pPr>
        <w:numPr>
          <w:ilvl w:val="0"/>
          <w:numId w:val="1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0"/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Прийняти </w:t>
      </w:r>
      <w:r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5946">
        <w:rPr>
          <w:rFonts w:ascii="Times New Roman" w:hAnsi="Times New Roman" w:cs="Times New Roman"/>
          <w:sz w:val="24"/>
          <w:szCs w:val="24"/>
          <w:lang w:val="uk-UA"/>
        </w:rPr>
        <w:t xml:space="preserve">майно в якості благодійної допомоги 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Міжнародної організації з міграції до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власн</w:t>
      </w:r>
      <w:r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територіальної громади в особі Роменської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рамках </w:t>
      </w:r>
      <w:proofErr w:type="spellStart"/>
      <w:r w:rsidRPr="007C48EC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«Життєздатність+: Економічна інтеграція внутрішньо переміщених осіб та постраждалих від війни</w:t>
      </w:r>
      <w:r w:rsidRPr="008B5946">
        <w:rPr>
          <w:rFonts w:ascii="Times New Roman" w:hAnsi="Times New Roman" w:cs="Times New Roman"/>
          <w:sz w:val="24"/>
          <w:szCs w:val="24"/>
          <w:lang w:val="uk-UA"/>
        </w:rPr>
        <w:t>» згідно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з додатком. </w:t>
      </w:r>
    </w:p>
    <w:p w:rsidR="00A5655D" w:rsidRPr="007C48EC" w:rsidRDefault="00A5655D" w:rsidP="00A5655D">
      <w:pPr>
        <w:numPr>
          <w:ilvl w:val="0"/>
          <w:numId w:val="1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>Передати майно, зазначене в додатку до цього рішення, на баланс Відділу культури Роменської міської ради.</w:t>
      </w:r>
    </w:p>
    <w:p w:rsidR="00A5655D" w:rsidRDefault="00A5655D" w:rsidP="00A5655D">
      <w:pPr>
        <w:tabs>
          <w:tab w:val="left" w:pos="851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постійну комісію з питань бюджету,</w:t>
      </w: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економічного розвитку, комунальної власності та регуляторної політики.</w:t>
      </w:r>
    </w:p>
    <w:bookmarkEnd w:id="1"/>
    <w:p w:rsidR="00A5655D" w:rsidRDefault="00A5655D" w:rsidP="00A5655D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A5655D" w:rsidRDefault="00A5655D" w:rsidP="00A5655D">
      <w:pPr>
        <w:pStyle w:val="2"/>
        <w:spacing w:line="273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  <w:b/>
        </w:rPr>
        <w:t>Розробник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проєкту</w:t>
      </w:r>
      <w:proofErr w:type="spellEnd"/>
      <w:r>
        <w:rPr>
          <w:rFonts w:ascii="Times New Roman" w:eastAsia="Calibri" w:hAnsi="Times New Roman"/>
          <w:b/>
        </w:rPr>
        <w:t xml:space="preserve">: </w:t>
      </w:r>
      <w:r>
        <w:rPr>
          <w:rFonts w:ascii="Times New Roman" w:eastAsia="Calibri" w:hAnsi="Times New Roman"/>
        </w:rPr>
        <w:t>Яна МУТЛАГ, начальник</w:t>
      </w:r>
      <w:proofErr w:type="gramStart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</w:t>
      </w:r>
      <w:proofErr w:type="gramEnd"/>
      <w:r>
        <w:rPr>
          <w:rFonts w:ascii="Times New Roman" w:eastAsia="Calibri" w:hAnsi="Times New Roman"/>
        </w:rPr>
        <w:t>ідділу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культури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Роменської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міської</w:t>
      </w:r>
      <w:proofErr w:type="spellEnd"/>
      <w:r>
        <w:rPr>
          <w:rFonts w:ascii="Times New Roman" w:eastAsia="Calibri" w:hAnsi="Times New Roman"/>
        </w:rPr>
        <w:t xml:space="preserve"> ради         </w:t>
      </w:r>
    </w:p>
    <w:p w:rsidR="00A5655D" w:rsidRDefault="00A5655D" w:rsidP="00A5655D">
      <w:pPr>
        <w:pStyle w:val="2"/>
        <w:spacing w:line="273" w:lineRule="auto"/>
        <w:jc w:val="both"/>
        <w:rPr>
          <w:rFonts w:ascii="Times New Roman" w:eastAsia="Calibri" w:hAnsi="Times New Roman"/>
          <w:i/>
        </w:rPr>
      </w:pPr>
      <w:proofErr w:type="spellStart"/>
      <w:r>
        <w:rPr>
          <w:rFonts w:ascii="Times New Roman" w:eastAsia="Calibri" w:hAnsi="Times New Roman"/>
          <w:b/>
        </w:rPr>
        <w:t>Пропозиції</w:t>
      </w:r>
      <w:proofErr w:type="spellEnd"/>
      <w:r>
        <w:rPr>
          <w:rFonts w:ascii="Times New Roman" w:eastAsia="Calibri" w:hAnsi="Times New Roman"/>
          <w:b/>
        </w:rPr>
        <w:t xml:space="preserve"> та </w:t>
      </w:r>
      <w:proofErr w:type="spellStart"/>
      <w:r>
        <w:rPr>
          <w:rFonts w:ascii="Times New Roman" w:eastAsia="Calibri" w:hAnsi="Times New Roman"/>
          <w:b/>
        </w:rPr>
        <w:t>зауваження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приймаються</w:t>
      </w:r>
      <w:proofErr w:type="spellEnd"/>
      <w:r>
        <w:rPr>
          <w:rFonts w:ascii="Times New Roman" w:eastAsia="Calibri" w:hAnsi="Times New Roman"/>
        </w:rPr>
        <w:t xml:space="preserve"> за телефоном 5-12-44 </w:t>
      </w:r>
      <w:proofErr w:type="spellStart"/>
      <w:r>
        <w:rPr>
          <w:rFonts w:ascii="Times New Roman" w:eastAsia="Calibri" w:hAnsi="Times New Roman"/>
        </w:rPr>
        <w:t>або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електронну</w:t>
      </w:r>
      <w:proofErr w:type="spellEnd"/>
      <w:r>
        <w:rPr>
          <w:rFonts w:ascii="Times New Roman" w:eastAsia="Calibri" w:hAnsi="Times New Roman"/>
        </w:rPr>
        <w:t xml:space="preserve"> адресу </w:t>
      </w:r>
      <w:r>
        <w:rPr>
          <w:rFonts w:ascii="Times New Roman" w:eastAsia="Calibri" w:hAnsi="Times New Roman"/>
          <w:i/>
        </w:rPr>
        <w:t>kultura</w:t>
      </w:r>
      <w:hyperlink r:id="rId6" w:history="1">
        <w:r>
          <w:rPr>
            <w:rStyle w:val="15"/>
            <w:rFonts w:ascii="Times New Roman" w:eastAsia="Calibri" w:hAnsi="Times New Roman"/>
            <w:i/>
          </w:rPr>
          <w:t>@vk-romny.gov</w:t>
        </w:r>
      </w:hyperlink>
      <w:r>
        <w:rPr>
          <w:rFonts w:ascii="Times New Roman" w:eastAsia="Calibri" w:hAnsi="Times New Roman"/>
          <w:i/>
        </w:rPr>
        <w:t>.ua</w:t>
      </w:r>
    </w:p>
    <w:p w:rsidR="00A5655D" w:rsidRDefault="00A5655D" w:rsidP="00A5655D">
      <w:pPr>
        <w:pStyle w:val="2"/>
        <w:spacing w:line="273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У </w:t>
      </w:r>
      <w:proofErr w:type="spellStart"/>
      <w:r>
        <w:rPr>
          <w:rFonts w:ascii="Times New Roman" w:hAnsi="Times New Roman"/>
          <w:i/>
          <w:color w:val="000000"/>
        </w:rPr>
        <w:t>разі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надходження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пропозицій</w:t>
      </w:r>
      <w:proofErr w:type="spellEnd"/>
      <w:r>
        <w:rPr>
          <w:rFonts w:ascii="Times New Roman" w:hAnsi="Times New Roman"/>
          <w:i/>
          <w:color w:val="000000"/>
        </w:rPr>
        <w:t xml:space="preserve"> проект </w:t>
      </w:r>
      <w:proofErr w:type="spellStart"/>
      <w:proofErr w:type="gramStart"/>
      <w:r>
        <w:rPr>
          <w:rFonts w:ascii="Times New Roman" w:hAnsi="Times New Roman"/>
          <w:i/>
          <w:color w:val="000000"/>
        </w:rPr>
        <w:t>р</w:t>
      </w:r>
      <w:proofErr w:type="gramEnd"/>
      <w:r>
        <w:rPr>
          <w:rFonts w:ascii="Times New Roman" w:hAnsi="Times New Roman"/>
          <w:i/>
          <w:color w:val="000000"/>
        </w:rPr>
        <w:t>ішення</w:t>
      </w:r>
      <w:proofErr w:type="spellEnd"/>
      <w:r>
        <w:rPr>
          <w:rFonts w:ascii="Times New Roman" w:hAnsi="Times New Roman"/>
          <w:i/>
          <w:color w:val="000000"/>
        </w:rPr>
        <w:t xml:space="preserve"> буде </w:t>
      </w:r>
      <w:proofErr w:type="spellStart"/>
      <w:r>
        <w:rPr>
          <w:rFonts w:ascii="Times New Roman" w:hAnsi="Times New Roman"/>
          <w:i/>
          <w:color w:val="000000"/>
        </w:rPr>
        <w:t>доповнено</w:t>
      </w:r>
      <w:proofErr w:type="spellEnd"/>
      <w:r>
        <w:rPr>
          <w:rFonts w:ascii="Times New Roman" w:hAnsi="Times New Roman"/>
          <w:i/>
          <w:color w:val="000000"/>
        </w:rPr>
        <w:t xml:space="preserve"> та </w:t>
      </w:r>
      <w:proofErr w:type="spellStart"/>
      <w:r>
        <w:rPr>
          <w:rFonts w:ascii="Times New Roman" w:hAnsi="Times New Roman"/>
          <w:i/>
          <w:color w:val="000000"/>
        </w:rPr>
        <w:t>оновлено</w:t>
      </w:r>
      <w:proofErr w:type="spellEnd"/>
      <w:r>
        <w:rPr>
          <w:rFonts w:ascii="Times New Roman" w:hAnsi="Times New Roman"/>
          <w:i/>
          <w:color w:val="000000"/>
        </w:rPr>
        <w:t>.</w:t>
      </w:r>
    </w:p>
    <w:p w:rsidR="00A5655D" w:rsidRPr="00A5655D" w:rsidRDefault="00A5655D" w:rsidP="00A5655D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ru-RU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5655D" w:rsidRDefault="00A5655D" w:rsidP="00A5655D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5655D" w:rsidRDefault="00A5655D" w:rsidP="00A5655D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5655D" w:rsidRDefault="00A5655D" w:rsidP="00A5655D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5655D" w:rsidRDefault="00A5655D" w:rsidP="00A5655D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5655D" w:rsidRDefault="00A5655D" w:rsidP="00A5655D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5655D" w:rsidRPr="00290541" w:rsidRDefault="00A5655D" w:rsidP="00A5655D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 </w:t>
      </w:r>
    </w:p>
    <w:p w:rsidR="00A5655D" w:rsidRPr="00290541" w:rsidRDefault="00A5655D" w:rsidP="00A5655D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A5655D" w:rsidRPr="00290541" w:rsidRDefault="00A5655D" w:rsidP="00A5655D">
      <w:pPr>
        <w:spacing w:after="0" w:line="276" w:lineRule="auto"/>
        <w:ind w:firstLine="666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</w:p>
    <w:p w:rsidR="00A5655D" w:rsidRDefault="00A5655D" w:rsidP="00A5655D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F0C4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Перелік майна, </w:t>
      </w:r>
    </w:p>
    <w:p w:rsidR="00A5655D" w:rsidRPr="00EF0C41" w:rsidRDefault="00A5655D" w:rsidP="00A565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F0C4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що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передається до комунальної власності Роменської</w:t>
      </w:r>
      <w:r w:rsidRPr="00EF0C4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міськ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ої ради</w:t>
      </w:r>
    </w:p>
    <w:p w:rsidR="00A5655D" w:rsidRPr="00EF0C41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245"/>
        <w:gridCol w:w="1027"/>
        <w:gridCol w:w="708"/>
        <w:gridCol w:w="1277"/>
        <w:gridCol w:w="1240"/>
      </w:tblGrid>
      <w:tr w:rsidR="00A5655D" w:rsidRPr="008568AB" w:rsidTr="009D78A8">
        <w:trPr>
          <w:trHeight w:val="976"/>
        </w:trPr>
        <w:tc>
          <w:tcPr>
            <w:tcW w:w="426" w:type="dxa"/>
          </w:tcPr>
          <w:p w:rsidR="00A5655D" w:rsidRPr="008568AB" w:rsidRDefault="00A5655D" w:rsidP="009D78A8">
            <w:pPr>
              <w:pStyle w:val="TableParagraph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A5655D" w:rsidRPr="008568AB" w:rsidRDefault="00A5655D" w:rsidP="009D78A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027" w:type="dxa"/>
          </w:tcPr>
          <w:p w:rsidR="00A5655D" w:rsidRPr="008568AB" w:rsidRDefault="00A5655D" w:rsidP="009D78A8">
            <w:pPr>
              <w:pStyle w:val="TableParagraph"/>
              <w:ind w:left="7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Од</w:t>
            </w:r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иниця</w:t>
            </w:r>
            <w:proofErr w:type="spellEnd"/>
          </w:p>
          <w:p w:rsidR="00A5655D" w:rsidRPr="008568AB" w:rsidRDefault="00A5655D" w:rsidP="009D78A8">
            <w:pPr>
              <w:pStyle w:val="TableParagraph"/>
              <w:ind w:left="7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708" w:type="dxa"/>
          </w:tcPr>
          <w:p w:rsidR="00A5655D" w:rsidRPr="008568AB" w:rsidRDefault="00A5655D" w:rsidP="009D78A8">
            <w:pPr>
              <w:pStyle w:val="TableParagraph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ількіс</w:t>
            </w:r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277" w:type="dxa"/>
          </w:tcPr>
          <w:p w:rsidR="00A5655D" w:rsidRPr="008568AB" w:rsidRDefault="00A5655D" w:rsidP="009D78A8">
            <w:pPr>
              <w:pStyle w:val="TableParagraph"/>
              <w:ind w:right="131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од</w:t>
            </w:r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>иницю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,</w:t>
            </w:r>
          </w:p>
          <w:p w:rsidR="00A5655D" w:rsidRPr="008568AB" w:rsidRDefault="00A5655D" w:rsidP="009D78A8">
            <w:pPr>
              <w:pStyle w:val="TableParagraph"/>
              <w:ind w:left="8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40" w:type="dxa"/>
          </w:tcPr>
          <w:p w:rsidR="00A5655D" w:rsidRPr="008568AB" w:rsidRDefault="00A5655D" w:rsidP="009D78A8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вартіст</w:t>
            </w:r>
            <w:proofErr w:type="spellEnd"/>
            <w:r w:rsidRPr="008568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ь,</w:t>
            </w:r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грн</w:t>
            </w:r>
            <w:proofErr w:type="spellEnd"/>
          </w:p>
        </w:tc>
      </w:tr>
      <w:tr w:rsidR="00A5655D" w:rsidRPr="00F37869" w:rsidTr="009D78A8">
        <w:trPr>
          <w:trHeight w:val="489"/>
        </w:trPr>
        <w:tc>
          <w:tcPr>
            <w:tcW w:w="426" w:type="dxa"/>
          </w:tcPr>
          <w:p w:rsidR="00A5655D" w:rsidRPr="00F37869" w:rsidRDefault="00A5655D" w:rsidP="009D78A8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5655D" w:rsidRPr="00F37869" w:rsidRDefault="00A5655D" w:rsidP="009D78A8">
            <w:pPr>
              <w:pStyle w:val="TableParagraph"/>
              <w:tabs>
                <w:tab w:val="left" w:pos="867"/>
                <w:tab w:val="left" w:pos="2969"/>
                <w:tab w:val="left" w:pos="3763"/>
                <w:tab w:val="left" w:pos="5203"/>
              </w:tabs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ASUS S5506MA-MA083 (90NB14E2-M00600) laptop 15.6_3K_Oled/U%-125H/16/512/</w:t>
            </w:r>
            <w:proofErr w:type="spellStart"/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IntelArc</w:t>
            </w:r>
            <w:proofErr w:type="spellEnd"/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/Win11Pro/BL/Mist Blue</w:t>
            </w: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</w:p>
          <w:p w:rsidR="00A5655D" w:rsidRPr="00F37869" w:rsidRDefault="00A5655D" w:rsidP="009D78A8">
            <w:pPr>
              <w:pStyle w:val="TableParagraph"/>
              <w:tabs>
                <w:tab w:val="left" w:pos="867"/>
                <w:tab w:val="left" w:pos="2969"/>
                <w:tab w:val="left" w:pos="3763"/>
                <w:tab w:val="left" w:pos="5203"/>
              </w:tabs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Ноутбук </w:t>
            </w: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ASUS S5506MA-MA083 (90NB14E2-M00600) laptop 15.6_3K_Oled/U%-125H/16/512/</w:t>
            </w:r>
            <w:proofErr w:type="spellStart"/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IntelArc</w:t>
            </w:r>
            <w:proofErr w:type="spellEnd"/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/Win11Pro/BL/Mist Blue/</w:t>
            </w:r>
          </w:p>
        </w:tc>
        <w:tc>
          <w:tcPr>
            <w:tcW w:w="1027" w:type="dxa"/>
          </w:tcPr>
          <w:p w:rsidR="00A5655D" w:rsidRPr="00F37869" w:rsidRDefault="00A5655D" w:rsidP="009D78A8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78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r w:rsidRPr="00F37869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ук</w:t>
            </w:r>
            <w:proofErr w:type="spellEnd"/>
          </w:p>
        </w:tc>
        <w:tc>
          <w:tcPr>
            <w:tcW w:w="708" w:type="dxa"/>
          </w:tcPr>
          <w:p w:rsidR="00A5655D" w:rsidRPr="00F37869" w:rsidRDefault="00A5655D" w:rsidP="009D78A8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7" w:type="dxa"/>
          </w:tcPr>
          <w:p w:rsidR="00A5655D" w:rsidRPr="00F37869" w:rsidRDefault="00A5655D" w:rsidP="009D78A8">
            <w:pPr>
              <w:pStyle w:val="TableParagraph"/>
              <w:ind w:left="8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40 218,00</w:t>
            </w:r>
          </w:p>
        </w:tc>
        <w:tc>
          <w:tcPr>
            <w:tcW w:w="1240" w:type="dxa"/>
          </w:tcPr>
          <w:p w:rsidR="00A5655D" w:rsidRPr="00F37869" w:rsidRDefault="00A5655D" w:rsidP="009D78A8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80 436,00</w:t>
            </w:r>
          </w:p>
        </w:tc>
      </w:tr>
      <w:tr w:rsidR="00A5655D" w:rsidRPr="00F37869" w:rsidTr="009D78A8">
        <w:trPr>
          <w:trHeight w:val="489"/>
        </w:trPr>
        <w:tc>
          <w:tcPr>
            <w:tcW w:w="426" w:type="dxa"/>
          </w:tcPr>
          <w:p w:rsidR="00A5655D" w:rsidRPr="00F37869" w:rsidRDefault="00A5655D" w:rsidP="009D78A8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A5655D" w:rsidRPr="00F37869" w:rsidRDefault="00A5655D" w:rsidP="009D78A8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869">
              <w:rPr>
                <w:rFonts w:ascii="Times New Roman" w:hAnsi="Times New Roman" w:cs="Times New Roman"/>
                <w:sz w:val="24"/>
                <w:szCs w:val="24"/>
              </w:rPr>
              <w:t>Software product Microsoft 365 Personal</w:t>
            </w:r>
            <w:r w:rsidRPr="00F378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37869">
              <w:rPr>
                <w:rFonts w:ascii="Times New Roman" w:hAnsi="Times New Roman" w:cs="Times New Roman"/>
                <w:sz w:val="24"/>
                <w:szCs w:val="24"/>
              </w:rPr>
              <w:t xml:space="preserve">All Languages ESD QQQ-0004 / </w:t>
            </w:r>
            <w:r w:rsidRPr="00F378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Програмна продукція </w:t>
            </w:r>
            <w:r w:rsidRPr="00F37869">
              <w:rPr>
                <w:rFonts w:ascii="Times New Roman" w:hAnsi="Times New Roman" w:cs="Times New Roman"/>
                <w:sz w:val="24"/>
                <w:szCs w:val="24"/>
              </w:rPr>
              <w:t>Microsoft 365 Personal</w:t>
            </w:r>
            <w:r w:rsidRPr="00F378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37869">
              <w:rPr>
                <w:rFonts w:ascii="Times New Roman" w:hAnsi="Times New Roman" w:cs="Times New Roman"/>
                <w:sz w:val="24"/>
                <w:szCs w:val="24"/>
              </w:rPr>
              <w:t>All Languages ESD QQQ-0004</w:t>
            </w:r>
          </w:p>
        </w:tc>
        <w:tc>
          <w:tcPr>
            <w:tcW w:w="1027" w:type="dxa"/>
          </w:tcPr>
          <w:p w:rsidR="00A5655D" w:rsidRPr="00F37869" w:rsidRDefault="00A5655D" w:rsidP="009D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8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r w:rsidRPr="00F37869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ук</w:t>
            </w:r>
            <w:proofErr w:type="spellEnd"/>
          </w:p>
        </w:tc>
        <w:tc>
          <w:tcPr>
            <w:tcW w:w="708" w:type="dxa"/>
          </w:tcPr>
          <w:p w:rsidR="00A5655D" w:rsidRPr="00F37869" w:rsidRDefault="00A5655D" w:rsidP="009D78A8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7" w:type="dxa"/>
          </w:tcPr>
          <w:p w:rsidR="00A5655D" w:rsidRPr="00F37869" w:rsidRDefault="00A5655D" w:rsidP="009D78A8">
            <w:pPr>
              <w:pStyle w:val="TableParagraph"/>
              <w:ind w:left="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3 132,00</w:t>
            </w:r>
          </w:p>
        </w:tc>
        <w:tc>
          <w:tcPr>
            <w:tcW w:w="1240" w:type="dxa"/>
          </w:tcPr>
          <w:p w:rsidR="00A5655D" w:rsidRPr="00F37869" w:rsidRDefault="00A5655D" w:rsidP="009D78A8">
            <w:pPr>
              <w:pStyle w:val="TableParagraph"/>
              <w:ind w:left="12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6 264,00</w:t>
            </w:r>
          </w:p>
        </w:tc>
      </w:tr>
      <w:tr w:rsidR="00A5655D" w:rsidRPr="00F37869" w:rsidTr="009D78A8">
        <w:trPr>
          <w:trHeight w:val="244"/>
        </w:trPr>
        <w:tc>
          <w:tcPr>
            <w:tcW w:w="8683" w:type="dxa"/>
            <w:gridSpan w:val="5"/>
          </w:tcPr>
          <w:p w:rsidR="00A5655D" w:rsidRPr="00F37869" w:rsidRDefault="00A5655D" w:rsidP="009D78A8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869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F378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78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78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грн</w:t>
            </w:r>
            <w:proofErr w:type="spellEnd"/>
            <w:r w:rsidRPr="00F378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:rsidR="00A5655D" w:rsidRPr="00F37869" w:rsidRDefault="00A5655D" w:rsidP="009D78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8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86700,00</w:t>
            </w:r>
          </w:p>
        </w:tc>
      </w:tr>
    </w:tbl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Pr="007302AA" w:rsidRDefault="00A5655D" w:rsidP="00A5655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Міський голова</w:t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  <w:t xml:space="preserve">       Олег  СТОГНІЙ</w:t>
      </w:r>
    </w:p>
    <w:p w:rsidR="00A5655D" w:rsidRDefault="00A5655D" w:rsidP="00A565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Pr="005C11F9" w:rsidRDefault="00A5655D" w:rsidP="00A5655D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ПОЯСНЮВАЛЬНА ЗАПИСКА</w:t>
      </w:r>
    </w:p>
    <w:p w:rsidR="00A5655D" w:rsidRDefault="00A5655D" w:rsidP="00A5655D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до </w:t>
      </w:r>
      <w:proofErr w:type="spellStart"/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проєкту</w:t>
      </w:r>
      <w:proofErr w:type="spellEnd"/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рішення Роменської міської ради</w:t>
      </w:r>
    </w:p>
    <w:p w:rsidR="00A5655D" w:rsidRDefault="00A5655D" w:rsidP="00A5655D">
      <w:pPr>
        <w:tabs>
          <w:tab w:val="left" w:pos="142"/>
        </w:tabs>
        <w:spacing w:after="120" w:line="276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Pr="003D128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proofErr w:type="spellStart"/>
      <w:r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прийняття</w:t>
      </w:r>
      <w:proofErr w:type="spellEnd"/>
      <w:r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комп'ютерної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техніки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МОМ </w:t>
      </w:r>
      <w:r w:rsidRPr="003C03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та передачу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її </w:t>
      </w:r>
      <w:r w:rsidRPr="003C03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баланс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Відділу культури Роменської міської ради</w:t>
      </w:r>
      <w:bookmarkStart w:id="2" w:name="_GoBack"/>
      <w:bookmarkEnd w:id="2"/>
      <w:r w:rsidRPr="003C03D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:rsidR="00A5655D" w:rsidRDefault="00A5655D" w:rsidP="00A5655D">
      <w:pPr>
        <w:pStyle w:val="a3"/>
        <w:spacing w:before="0" w:beforeAutospacing="0" w:after="120" w:afterAutospacing="0" w:line="276" w:lineRule="auto"/>
        <w:ind w:firstLine="567"/>
        <w:jc w:val="both"/>
      </w:pPr>
      <w:r w:rsidRPr="003B2502">
        <w:rPr>
          <w:color w:val="000000"/>
        </w:rPr>
        <w:t xml:space="preserve">Роменська міська рада є учасником </w:t>
      </w:r>
      <w:proofErr w:type="spellStart"/>
      <w:r>
        <w:rPr>
          <w:color w:val="000000"/>
        </w:rPr>
        <w:t>Проєкту</w:t>
      </w:r>
      <w:proofErr w:type="spellEnd"/>
      <w:r w:rsidRPr="00C34727">
        <w:t xml:space="preserve"> </w:t>
      </w:r>
      <w:r>
        <w:t>Міжнародної організації з міграції</w:t>
      </w:r>
      <w:r>
        <w:rPr>
          <w:color w:val="000000"/>
        </w:rPr>
        <w:t xml:space="preserve"> </w:t>
      </w:r>
      <w:r>
        <w:t>«Життєздатність+: Економічна інтеграція внутрішньо переміщених осіб та постраждалих від війни»</w:t>
      </w:r>
      <w:r w:rsidRPr="003B2502">
        <w:rPr>
          <w:color w:val="000000"/>
        </w:rPr>
        <w:t>.</w:t>
      </w:r>
      <w:r w:rsidRPr="00D92895">
        <w:t xml:space="preserve"> </w:t>
      </w:r>
      <w:r>
        <w:t xml:space="preserve">03.10.2025 </w:t>
      </w:r>
      <w:proofErr w:type="spellStart"/>
      <w:r>
        <w:t>Проєктом</w:t>
      </w:r>
      <w:proofErr w:type="spellEnd"/>
      <w:r>
        <w:t xml:space="preserve"> МОМ  безоплатно передано Роменській міській раді зазначене у додатку до </w:t>
      </w:r>
      <w:proofErr w:type="spellStart"/>
      <w:r>
        <w:t>проєкту</w:t>
      </w:r>
      <w:proofErr w:type="spellEnd"/>
      <w:r>
        <w:t xml:space="preserve"> рішення майно (обладнання).</w:t>
      </w:r>
    </w:p>
    <w:p w:rsidR="00A5655D" w:rsidRDefault="00A5655D" w:rsidP="00A5655D">
      <w:pPr>
        <w:pStyle w:val="a3"/>
        <w:spacing w:before="0" w:beforeAutospacing="0" w:after="120" w:afterAutospacing="0" w:line="276" w:lineRule="auto"/>
        <w:ind w:firstLine="567"/>
        <w:jc w:val="both"/>
      </w:pPr>
      <w:r>
        <w:t xml:space="preserve">Майно передається відповідно до цілей </w:t>
      </w:r>
      <w:proofErr w:type="spellStart"/>
      <w:r>
        <w:t>Проєкту</w:t>
      </w:r>
      <w:proofErr w:type="spellEnd"/>
      <w:r>
        <w:t xml:space="preserve"> МОМ для посилення </w:t>
      </w:r>
      <w:proofErr w:type="spellStart"/>
      <w:r>
        <w:t>спроможностей</w:t>
      </w:r>
      <w:proofErr w:type="spellEnd"/>
      <w:r>
        <w:t xml:space="preserve"> Робочої групи з впровадження </w:t>
      </w:r>
      <w:proofErr w:type="spellStart"/>
      <w:r>
        <w:t>проєктів</w:t>
      </w:r>
      <w:proofErr w:type="spellEnd"/>
      <w:r>
        <w:t xml:space="preserve"> МОМ, його подальшого розміщення та використання в соціально-економічному </w:t>
      </w:r>
      <w:proofErr w:type="spellStart"/>
      <w:r>
        <w:t>суб-хабі</w:t>
      </w:r>
      <w:proofErr w:type="spellEnd"/>
      <w:r>
        <w:t xml:space="preserve">, якій передбачено облаштувати в приміщенні міської бібліотеки за </w:t>
      </w:r>
      <w:proofErr w:type="spellStart"/>
      <w:r>
        <w:t>адресою</w:t>
      </w:r>
      <w:proofErr w:type="spellEnd"/>
      <w:r>
        <w:t xml:space="preserve">: м. Ромни, вул. </w:t>
      </w:r>
      <w:proofErr w:type="spellStart"/>
      <w:r>
        <w:t>Коржівська</w:t>
      </w:r>
      <w:proofErr w:type="spellEnd"/>
      <w:r>
        <w:t xml:space="preserve">, 94. Створення </w:t>
      </w:r>
      <w:proofErr w:type="spellStart"/>
      <w:r>
        <w:t>субхабу</w:t>
      </w:r>
      <w:proofErr w:type="spellEnd"/>
      <w:r>
        <w:t xml:space="preserve"> сприятиме підтримці ініціатив з інтеграції внутрішньо переміщених осіб, постраждалих від війни, та відновленню громади.</w:t>
      </w:r>
    </w:p>
    <w:p w:rsidR="00A5655D" w:rsidRPr="003B2502" w:rsidRDefault="00A5655D" w:rsidP="00A5655D">
      <w:pPr>
        <w:pStyle w:val="a3"/>
        <w:spacing w:before="0" w:beforeAutospacing="0" w:after="120" w:afterAutospacing="0" w:line="276" w:lineRule="auto"/>
        <w:ind w:firstLine="567"/>
        <w:jc w:val="both"/>
        <w:rPr>
          <w:color w:val="000000"/>
        </w:rPr>
      </w:pPr>
      <w:r w:rsidRPr="003B2502">
        <w:rPr>
          <w:color w:val="000000"/>
        </w:rPr>
        <w:t xml:space="preserve"> Цей </w:t>
      </w:r>
      <w:proofErr w:type="spellStart"/>
      <w:r w:rsidRPr="003B2502">
        <w:rPr>
          <w:color w:val="000000"/>
        </w:rPr>
        <w:t>проєкт</w:t>
      </w:r>
      <w:proofErr w:type="spellEnd"/>
      <w:r w:rsidRPr="003B2502">
        <w:rPr>
          <w:color w:val="000000"/>
        </w:rPr>
        <w:t xml:space="preserve"> рішення розроблений для прийняття майна в комунальну власність у порядку, встановленому чинним законодавством.</w:t>
      </w:r>
    </w:p>
    <w:p w:rsidR="00A5655D" w:rsidRDefault="00A5655D" w:rsidP="00A565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Pr="00275824" w:rsidRDefault="00A5655D" w:rsidP="00A565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Начальник Відділу культури</w:t>
      </w:r>
    </w:p>
    <w:p w:rsidR="00A5655D" w:rsidRDefault="00A5655D" w:rsidP="00A5655D">
      <w:pPr>
        <w:spacing w:after="0" w:line="271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Роменської міської ради</w:t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</w:t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Яна МУТЛАГ</w:t>
      </w:r>
    </w:p>
    <w:p w:rsidR="00A5655D" w:rsidRDefault="00A5655D" w:rsidP="00A5655D">
      <w:pPr>
        <w:spacing w:after="0" w:line="271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5655D" w:rsidRDefault="00A5655D" w:rsidP="00A5655D">
      <w:pPr>
        <w:spacing w:after="0" w:line="271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Погоджено</w:t>
      </w:r>
    </w:p>
    <w:p w:rsidR="00A5655D" w:rsidRDefault="00A5655D" w:rsidP="00A5655D">
      <w:pPr>
        <w:tabs>
          <w:tab w:val="left" w:pos="284"/>
        </w:tabs>
        <w:spacing w:after="0" w:line="271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C8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з питань</w:t>
      </w:r>
    </w:p>
    <w:p w:rsidR="00A5655D" w:rsidRPr="00C251FD" w:rsidRDefault="00A5655D" w:rsidP="00A5655D">
      <w:pPr>
        <w:tabs>
          <w:tab w:val="left" w:pos="284"/>
        </w:tabs>
        <w:spacing w:after="0" w:line="271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діяльності виконавчих органів ради</w:t>
      </w:r>
      <w:r w:rsidRPr="00C8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                                   Лілія ГОРОДЕЦЬКА</w:t>
      </w:r>
    </w:p>
    <w:p w:rsidR="00A5655D" w:rsidRPr="00C251FD" w:rsidRDefault="00A5655D" w:rsidP="00A5655D">
      <w:pPr>
        <w:spacing w:after="0" w:line="271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5655D" w:rsidRDefault="00A5655D" w:rsidP="00A565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6288B" w:rsidRPr="00A5655D" w:rsidRDefault="00A5655D">
      <w:pPr>
        <w:rPr>
          <w:lang w:val="uk-UA"/>
        </w:rPr>
      </w:pPr>
    </w:p>
    <w:sectPr w:rsidR="0046288B" w:rsidRPr="00A5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3AE0"/>
    <w:multiLevelType w:val="hybridMultilevel"/>
    <w:tmpl w:val="ECA4F4D4"/>
    <w:lvl w:ilvl="0" w:tplc="AFF025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5D"/>
    <w:rsid w:val="00A5655D"/>
    <w:rsid w:val="00B927D0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5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A565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65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Normal (Web)"/>
    <w:basedOn w:val="a"/>
    <w:uiPriority w:val="99"/>
    <w:unhideWhenUsed/>
    <w:rsid w:val="00A5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Обычный1"/>
    <w:rsid w:val="00A5655D"/>
    <w:pPr>
      <w:spacing w:before="100" w:beforeAutospacing="1" w:after="100" w:afterAutospacing="1" w:line="273" w:lineRule="auto"/>
    </w:pPr>
    <w:rPr>
      <w:rFonts w:ascii="Calibri" w:eastAsia="Times New Roman" w:hAnsi="Calibri" w:cs="Arial"/>
      <w:sz w:val="24"/>
      <w:szCs w:val="24"/>
      <w:lang w:eastAsia="ru-RU"/>
    </w:rPr>
  </w:style>
  <w:style w:type="paragraph" w:customStyle="1" w:styleId="2">
    <w:name w:val="Обычный2"/>
    <w:basedOn w:val="a"/>
    <w:rsid w:val="00A5655D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15">
    <w:name w:val="15"/>
    <w:basedOn w:val="a0"/>
    <w:rsid w:val="00A5655D"/>
    <w:rPr>
      <w:rFonts w:ascii="Calibri" w:hAnsi="Calibri" w:cs="Calibri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5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A565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65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Normal (Web)"/>
    <w:basedOn w:val="a"/>
    <w:uiPriority w:val="99"/>
    <w:unhideWhenUsed/>
    <w:rsid w:val="00A5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Обычный1"/>
    <w:rsid w:val="00A5655D"/>
    <w:pPr>
      <w:spacing w:before="100" w:beforeAutospacing="1" w:after="100" w:afterAutospacing="1" w:line="273" w:lineRule="auto"/>
    </w:pPr>
    <w:rPr>
      <w:rFonts w:ascii="Calibri" w:eastAsia="Times New Roman" w:hAnsi="Calibri" w:cs="Arial"/>
      <w:sz w:val="24"/>
      <w:szCs w:val="24"/>
      <w:lang w:eastAsia="ru-RU"/>
    </w:rPr>
  </w:style>
  <w:style w:type="paragraph" w:customStyle="1" w:styleId="2">
    <w:name w:val="Обычный2"/>
    <w:basedOn w:val="a"/>
    <w:rsid w:val="00A5655D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15">
    <w:name w:val="15"/>
    <w:basedOn w:val="a0"/>
    <w:rsid w:val="00A5655D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@romny-vk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2025-12-10T07:17:00Z</dcterms:created>
  <dcterms:modified xsi:type="dcterms:W3CDTF">2025-12-10T07:20:00Z</dcterms:modified>
</cp:coreProperties>
</file>