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F6D" w:rsidRPr="00C2026C" w:rsidRDefault="00A57F6D" w:rsidP="00A57F6D">
      <w:pPr>
        <w:tabs>
          <w:tab w:val="left" w:pos="4395"/>
        </w:tabs>
        <w:ind w:left="0" w:hanging="2"/>
        <w:jc w:val="center"/>
        <w:rPr>
          <w:b/>
        </w:rPr>
      </w:pPr>
      <w:bookmarkStart w:id="0" w:name="_GoBack"/>
      <w:bookmarkEnd w:id="0"/>
      <w:r w:rsidRPr="00C2026C">
        <w:rPr>
          <w:b/>
          <w:noProof/>
          <w:lang w:val="ru-RU"/>
        </w:rPr>
        <w:drawing>
          <wp:inline distT="0" distB="0" distL="0" distR="0" wp14:anchorId="49258900" wp14:editId="4005B432">
            <wp:extent cx="482600" cy="643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600" cy="643255"/>
                    </a:xfrm>
                    <a:prstGeom prst="rect">
                      <a:avLst/>
                    </a:prstGeom>
                    <a:noFill/>
                    <a:ln>
                      <a:noFill/>
                    </a:ln>
                  </pic:spPr>
                </pic:pic>
              </a:graphicData>
            </a:graphic>
          </wp:inline>
        </w:drawing>
      </w:r>
    </w:p>
    <w:p w:rsidR="00A57F6D" w:rsidRPr="00C2026C" w:rsidRDefault="00A57F6D" w:rsidP="00A57F6D">
      <w:pPr>
        <w:tabs>
          <w:tab w:val="left" w:pos="4395"/>
        </w:tabs>
        <w:ind w:left="0" w:hanging="2"/>
        <w:jc w:val="center"/>
        <w:rPr>
          <w:b/>
        </w:rPr>
      </w:pPr>
      <w:r w:rsidRPr="00C2026C">
        <w:rPr>
          <w:b/>
        </w:rPr>
        <w:t>РОМЕНСЬКА МІСЬКА РАДА СУМСЬКОЇ ОБЛАСТІ</w:t>
      </w:r>
    </w:p>
    <w:p w:rsidR="00A57F6D" w:rsidRPr="00C2026C" w:rsidRDefault="00A57F6D" w:rsidP="00A57F6D">
      <w:pPr>
        <w:ind w:left="0" w:hanging="2"/>
        <w:jc w:val="center"/>
        <w:rPr>
          <w:b/>
        </w:rPr>
      </w:pPr>
      <w:r w:rsidRPr="00C2026C">
        <w:rPr>
          <w:b/>
        </w:rPr>
        <w:t>ВОСЬМЕ  СКЛИКАННЯ</w:t>
      </w:r>
    </w:p>
    <w:p w:rsidR="00A57F6D" w:rsidRPr="00C2026C" w:rsidRDefault="00B95A79" w:rsidP="00A57F6D">
      <w:pPr>
        <w:keepNext/>
        <w:tabs>
          <w:tab w:val="center" w:pos="4677"/>
          <w:tab w:val="left" w:pos="6960"/>
        </w:tabs>
        <w:spacing w:before="120" w:after="120"/>
        <w:ind w:left="0" w:hanging="2"/>
        <w:jc w:val="center"/>
        <w:outlineLvl w:val="2"/>
        <w:rPr>
          <w:b/>
          <w:bCs/>
          <w:lang w:eastAsia="x-none"/>
        </w:rPr>
      </w:pPr>
      <w:r>
        <w:rPr>
          <w:b/>
          <w:bCs/>
          <w:lang w:val="ru-RU" w:eastAsia="x-none"/>
        </w:rPr>
        <w:t>СТО ПЕРША</w:t>
      </w:r>
      <w:r w:rsidR="00A57F6D" w:rsidRPr="00C2026C">
        <w:rPr>
          <w:b/>
          <w:bCs/>
          <w:lang w:eastAsia="x-none"/>
        </w:rPr>
        <w:t xml:space="preserve"> СЕСІЯ</w:t>
      </w:r>
    </w:p>
    <w:p w:rsidR="00A57F6D" w:rsidRPr="00C2026C" w:rsidRDefault="00A57F6D" w:rsidP="00A57F6D">
      <w:pPr>
        <w:keepNext/>
        <w:tabs>
          <w:tab w:val="center" w:pos="4677"/>
          <w:tab w:val="left" w:pos="6960"/>
        </w:tabs>
        <w:spacing w:after="120"/>
        <w:ind w:left="0" w:hanging="2"/>
        <w:jc w:val="center"/>
        <w:outlineLvl w:val="2"/>
        <w:rPr>
          <w:b/>
          <w:bCs/>
          <w:lang w:eastAsia="x-none"/>
        </w:rPr>
      </w:pPr>
      <w:r w:rsidRPr="00C2026C">
        <w:rPr>
          <w:b/>
          <w:bCs/>
          <w:lang w:eastAsia="x-none"/>
        </w:rPr>
        <w:t>РІШЕННЯ</w:t>
      </w:r>
    </w:p>
    <w:p w:rsidR="00A57F6D" w:rsidRPr="00C2026C" w:rsidRDefault="00A57F6D" w:rsidP="00A57F6D">
      <w:pPr>
        <w:keepNext/>
        <w:tabs>
          <w:tab w:val="center" w:pos="4677"/>
          <w:tab w:val="left" w:pos="6960"/>
        </w:tabs>
        <w:spacing w:after="120" w:line="276" w:lineRule="auto"/>
        <w:ind w:leftChars="0" w:left="0" w:firstLineChars="0" w:firstLine="0"/>
        <w:outlineLvl w:val="2"/>
        <w:rPr>
          <w:b/>
          <w:bCs/>
          <w:lang w:eastAsia="x-none"/>
        </w:rPr>
      </w:pPr>
      <w:r>
        <w:rPr>
          <w:b/>
          <w:bCs/>
          <w:lang w:eastAsia="x-none"/>
        </w:rPr>
        <w:t>26.11</w:t>
      </w:r>
      <w:r w:rsidRPr="00C2026C">
        <w:rPr>
          <w:b/>
          <w:bCs/>
          <w:lang w:eastAsia="x-none"/>
        </w:rPr>
        <w:t>.2025</w:t>
      </w:r>
      <w:r w:rsidRPr="00C2026C">
        <w:rPr>
          <w:b/>
          <w:bCs/>
          <w:lang w:eastAsia="x-none"/>
        </w:rPr>
        <w:tab/>
        <w:t xml:space="preserve">     Ромни</w:t>
      </w:r>
    </w:p>
    <w:p w:rsidR="00A57F6D" w:rsidRPr="009B4965" w:rsidRDefault="00A57F6D" w:rsidP="00A57F6D">
      <w:pPr>
        <w:pStyle w:val="32"/>
        <w:pBdr>
          <w:top w:val="nil"/>
          <w:left w:val="nil"/>
          <w:bottom w:val="nil"/>
          <w:right w:val="nil"/>
          <w:between w:val="nil"/>
        </w:pBdr>
        <w:spacing w:after="0" w:line="276" w:lineRule="auto"/>
        <w:ind w:left="0"/>
        <w:jc w:val="both"/>
        <w:textDirection w:val="btLr"/>
        <w:rPr>
          <w:b/>
          <w:sz w:val="24"/>
          <w:szCs w:val="24"/>
          <w:lang w:eastAsia="ar-SA"/>
        </w:rPr>
      </w:pPr>
      <w:r w:rsidRPr="009B4965">
        <w:rPr>
          <w:b/>
          <w:sz w:val="24"/>
          <w:szCs w:val="24"/>
          <w:lang w:eastAsia="ar-SA"/>
        </w:rPr>
        <w:t xml:space="preserve">Про </w:t>
      </w:r>
      <w:r>
        <w:rPr>
          <w:b/>
          <w:sz w:val="24"/>
          <w:szCs w:val="24"/>
          <w:lang w:eastAsia="ar-SA"/>
        </w:rPr>
        <w:t>у</w:t>
      </w:r>
      <w:r w:rsidRPr="009B4965">
        <w:rPr>
          <w:b/>
          <w:sz w:val="24"/>
          <w:szCs w:val="24"/>
          <w:lang w:eastAsia="ar-SA"/>
        </w:rPr>
        <w:t xml:space="preserve">творення </w:t>
      </w:r>
      <w:r w:rsidRPr="00022DDE">
        <w:rPr>
          <w:b/>
          <w:sz w:val="24"/>
          <w:szCs w:val="24"/>
          <w:lang w:eastAsia="ar-SA"/>
        </w:rPr>
        <w:t>ком</w:t>
      </w:r>
      <w:r>
        <w:rPr>
          <w:b/>
          <w:sz w:val="24"/>
          <w:szCs w:val="24"/>
          <w:lang w:eastAsia="ar-SA"/>
        </w:rPr>
        <w:t>ісії</w:t>
      </w:r>
      <w:r w:rsidRPr="00022DDE">
        <w:rPr>
          <w:b/>
          <w:sz w:val="24"/>
          <w:szCs w:val="24"/>
          <w:lang w:eastAsia="ar-SA"/>
        </w:rPr>
        <w:t xml:space="preserve"> з розгляду питань щодо надання допомоги для вирішення житлового питання окремим категоріям </w:t>
      </w:r>
      <w:r>
        <w:rPr>
          <w:b/>
          <w:sz w:val="24"/>
          <w:szCs w:val="24"/>
          <w:lang w:eastAsia="ar-SA"/>
        </w:rPr>
        <w:t>внутрішньо переміщених осіб</w:t>
      </w:r>
      <w:r w:rsidRPr="00022DDE">
        <w:rPr>
          <w:b/>
          <w:sz w:val="24"/>
          <w:szCs w:val="24"/>
          <w:lang w:eastAsia="ar-SA"/>
        </w:rPr>
        <w:t>, що проживали на</w:t>
      </w:r>
      <w:r>
        <w:rPr>
          <w:b/>
          <w:sz w:val="24"/>
          <w:szCs w:val="24"/>
          <w:lang w:eastAsia="ar-SA"/>
        </w:rPr>
        <w:t xml:space="preserve"> </w:t>
      </w:r>
      <w:r w:rsidRPr="00022DDE">
        <w:rPr>
          <w:b/>
          <w:sz w:val="24"/>
          <w:szCs w:val="24"/>
          <w:lang w:eastAsia="ar-SA"/>
        </w:rPr>
        <w:t>тимчасово окупованій території</w:t>
      </w:r>
    </w:p>
    <w:p w:rsidR="0057335B" w:rsidRDefault="00A57F6D" w:rsidP="00A64C07">
      <w:pPr>
        <w:shd w:val="clear" w:color="auto" w:fill="FFFFFF"/>
        <w:suppressAutoHyphens w:val="0"/>
        <w:spacing w:before="120" w:after="120" w:line="276" w:lineRule="auto"/>
        <w:ind w:leftChars="0" w:left="0" w:firstLineChars="0" w:firstLine="567"/>
        <w:jc w:val="both"/>
        <w:textDirection w:val="lrTb"/>
        <w:textAlignment w:val="auto"/>
        <w:outlineLvl w:val="9"/>
      </w:pPr>
      <w:r w:rsidRPr="00C2026C">
        <w:rPr>
          <w:color w:val="000000"/>
        </w:rPr>
        <w:t xml:space="preserve">Відповідно до статті 26 Закону України «Про місцеве самоврядування в Україні», </w:t>
      </w:r>
      <w:r w:rsidR="00975C2B">
        <w:rPr>
          <w:color w:val="000000"/>
        </w:rPr>
        <w:t>враховуючи</w:t>
      </w:r>
      <w:r w:rsidRPr="00C2026C">
        <w:rPr>
          <w:color w:val="000000"/>
        </w:rPr>
        <w:t xml:space="preserve"> </w:t>
      </w:r>
      <w:r w:rsidRPr="00B6622C">
        <w:t>Поряд</w:t>
      </w:r>
      <w:r w:rsidR="00975C2B">
        <w:t>о</w:t>
      </w:r>
      <w:r w:rsidRPr="00B6622C">
        <w:t>к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w:t>
      </w:r>
      <w:r w:rsidR="00A64C07">
        <w:t xml:space="preserve"> вересня </w:t>
      </w:r>
      <w:r w:rsidRPr="00B6622C">
        <w:t>2025</w:t>
      </w:r>
      <w:r w:rsidR="00A64C07">
        <w:t xml:space="preserve"> р</w:t>
      </w:r>
      <w:r w:rsidR="004A1B23">
        <w:t>оку</w:t>
      </w:r>
      <w:r w:rsidR="00A64C07">
        <w:t xml:space="preserve"> № 1176</w:t>
      </w:r>
      <w:r w:rsidR="00521973" w:rsidRPr="009B4965">
        <w:t xml:space="preserve">, </w:t>
      </w:r>
      <w:r>
        <w:t xml:space="preserve">та </w:t>
      </w:r>
      <w:r w:rsidR="00521973" w:rsidRPr="009B4965">
        <w:t xml:space="preserve">з метою </w:t>
      </w:r>
      <w:r w:rsidR="0057335B" w:rsidRPr="00A615D3">
        <w:t>розгляду питань щодо надання допомоги для вирішення житлового питання окремим категоріям внутрішньо переміщених осіб, що проживали на</w:t>
      </w:r>
      <w:r w:rsidR="0057335B">
        <w:t xml:space="preserve"> тимчасово окупованій території,</w:t>
      </w:r>
    </w:p>
    <w:p w:rsidR="00521973" w:rsidRPr="009B4965" w:rsidRDefault="00521973" w:rsidP="008D22B7">
      <w:pPr>
        <w:pStyle w:val="32"/>
        <w:tabs>
          <w:tab w:val="left" w:pos="0"/>
        </w:tabs>
        <w:spacing w:line="276" w:lineRule="auto"/>
        <w:ind w:left="0"/>
        <w:jc w:val="both"/>
        <w:textDirection w:val="btLr"/>
        <w:rPr>
          <w:sz w:val="24"/>
          <w:szCs w:val="24"/>
          <w:lang w:eastAsia="ar-SA"/>
        </w:rPr>
      </w:pPr>
      <w:r w:rsidRPr="009B4965">
        <w:rPr>
          <w:sz w:val="24"/>
          <w:szCs w:val="24"/>
          <w:lang w:eastAsia="ar-SA"/>
        </w:rPr>
        <w:t>МІСЬК</w:t>
      </w:r>
      <w:r w:rsidR="00A57F6D">
        <w:rPr>
          <w:sz w:val="24"/>
          <w:szCs w:val="24"/>
          <w:lang w:eastAsia="ar-SA"/>
        </w:rPr>
        <w:t>А РАДА ВИРІШИЛА</w:t>
      </w:r>
      <w:r w:rsidRPr="009B4965">
        <w:rPr>
          <w:sz w:val="24"/>
          <w:szCs w:val="24"/>
          <w:lang w:eastAsia="ar-SA"/>
        </w:rPr>
        <w:t xml:space="preserve">: </w:t>
      </w:r>
    </w:p>
    <w:p w:rsidR="00521973" w:rsidRPr="009B4965" w:rsidRDefault="00521973" w:rsidP="008D22B7">
      <w:pPr>
        <w:pStyle w:val="32"/>
        <w:tabs>
          <w:tab w:val="left" w:pos="0"/>
        </w:tabs>
        <w:spacing w:line="276" w:lineRule="auto"/>
        <w:ind w:left="0" w:firstLine="567"/>
        <w:jc w:val="both"/>
        <w:textDirection w:val="btLr"/>
        <w:rPr>
          <w:sz w:val="24"/>
          <w:szCs w:val="24"/>
          <w:lang w:eastAsia="ar-SA"/>
        </w:rPr>
      </w:pPr>
      <w:r w:rsidRPr="009B4965">
        <w:rPr>
          <w:sz w:val="24"/>
          <w:szCs w:val="24"/>
          <w:lang w:eastAsia="ar-SA"/>
        </w:rPr>
        <w:t xml:space="preserve">1. </w:t>
      </w:r>
      <w:r>
        <w:rPr>
          <w:sz w:val="24"/>
          <w:szCs w:val="24"/>
          <w:lang w:eastAsia="ar-SA"/>
        </w:rPr>
        <w:t>У</w:t>
      </w:r>
      <w:r w:rsidRPr="009B4965">
        <w:rPr>
          <w:sz w:val="24"/>
          <w:szCs w:val="24"/>
          <w:lang w:eastAsia="ar-SA"/>
        </w:rPr>
        <w:t>творити</w:t>
      </w:r>
      <w:bookmarkStart w:id="1" w:name="RichViewCheckpoint0"/>
      <w:bookmarkEnd w:id="1"/>
      <w:r w:rsidRPr="009B4965">
        <w:rPr>
          <w:sz w:val="24"/>
          <w:szCs w:val="24"/>
          <w:lang w:eastAsia="ar-SA"/>
        </w:rPr>
        <w:t xml:space="preserve"> </w:t>
      </w:r>
      <w:r w:rsidR="00022DDE" w:rsidRPr="00022DDE">
        <w:rPr>
          <w:sz w:val="24"/>
          <w:szCs w:val="24"/>
          <w:lang w:eastAsia="ar-SA"/>
        </w:rPr>
        <w:t>комісі</w:t>
      </w:r>
      <w:r w:rsidR="00022DDE">
        <w:rPr>
          <w:sz w:val="24"/>
          <w:szCs w:val="24"/>
          <w:lang w:eastAsia="ar-SA"/>
        </w:rPr>
        <w:t>ю</w:t>
      </w:r>
      <w:r w:rsidR="00022DDE" w:rsidRPr="00022DDE">
        <w:rPr>
          <w:sz w:val="24"/>
          <w:szCs w:val="24"/>
          <w:lang w:eastAsia="ar-SA"/>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A64C07">
        <w:rPr>
          <w:sz w:val="24"/>
          <w:szCs w:val="24"/>
          <w:lang w:eastAsia="ar-SA"/>
        </w:rPr>
        <w:t xml:space="preserve">, </w:t>
      </w:r>
      <w:r w:rsidR="00A64C07" w:rsidRPr="00B95A79">
        <w:rPr>
          <w:sz w:val="24"/>
          <w:szCs w:val="24"/>
          <w:lang w:eastAsia="ar-SA"/>
        </w:rPr>
        <w:t>та затвердити її посадовий склад</w:t>
      </w:r>
      <w:r w:rsidRPr="00B95A79">
        <w:rPr>
          <w:sz w:val="24"/>
          <w:szCs w:val="24"/>
          <w:lang w:eastAsia="ar-SA"/>
        </w:rPr>
        <w:t xml:space="preserve"> </w:t>
      </w:r>
      <w:r w:rsidRPr="009B4965">
        <w:rPr>
          <w:sz w:val="24"/>
          <w:szCs w:val="24"/>
          <w:lang w:eastAsia="ar-SA"/>
        </w:rPr>
        <w:t xml:space="preserve">(додаток </w:t>
      </w:r>
      <w:r>
        <w:rPr>
          <w:sz w:val="24"/>
          <w:szCs w:val="24"/>
          <w:lang w:eastAsia="ar-SA"/>
        </w:rPr>
        <w:t>1</w:t>
      </w:r>
      <w:r w:rsidRPr="009B4965">
        <w:rPr>
          <w:sz w:val="24"/>
          <w:szCs w:val="24"/>
          <w:lang w:eastAsia="ar-SA"/>
        </w:rPr>
        <w:t>).</w:t>
      </w:r>
    </w:p>
    <w:p w:rsidR="00521973" w:rsidRDefault="00521973" w:rsidP="008D22B7">
      <w:pPr>
        <w:pStyle w:val="32"/>
        <w:tabs>
          <w:tab w:val="left" w:pos="0"/>
        </w:tabs>
        <w:spacing w:line="276" w:lineRule="auto"/>
        <w:ind w:left="0" w:firstLine="567"/>
        <w:jc w:val="both"/>
        <w:textDirection w:val="btLr"/>
        <w:rPr>
          <w:sz w:val="24"/>
          <w:szCs w:val="24"/>
          <w:lang w:eastAsia="ar-SA"/>
        </w:rPr>
      </w:pPr>
      <w:r w:rsidRPr="009B4965">
        <w:rPr>
          <w:sz w:val="24"/>
          <w:szCs w:val="24"/>
          <w:lang w:eastAsia="ar-SA"/>
        </w:rPr>
        <w:t xml:space="preserve">2. Затвердити Положення про </w:t>
      </w:r>
      <w:r w:rsidR="00022DDE" w:rsidRPr="00022DDE">
        <w:rPr>
          <w:sz w:val="24"/>
          <w:szCs w:val="24"/>
          <w:lang w:eastAsia="ar-SA"/>
        </w:rPr>
        <w:t>комісі</w:t>
      </w:r>
      <w:r w:rsidR="00022DDE">
        <w:rPr>
          <w:sz w:val="24"/>
          <w:szCs w:val="24"/>
          <w:lang w:eastAsia="ar-SA"/>
        </w:rPr>
        <w:t>ю</w:t>
      </w:r>
      <w:r w:rsidR="00022DDE" w:rsidRPr="00022DDE">
        <w:rPr>
          <w:sz w:val="24"/>
          <w:szCs w:val="24"/>
          <w:lang w:eastAsia="ar-SA"/>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22DDE" w:rsidRPr="009B4965">
        <w:rPr>
          <w:sz w:val="24"/>
          <w:szCs w:val="24"/>
          <w:lang w:eastAsia="ar-SA"/>
        </w:rPr>
        <w:t xml:space="preserve"> </w:t>
      </w:r>
      <w:r w:rsidRPr="009B4965">
        <w:rPr>
          <w:sz w:val="24"/>
          <w:szCs w:val="24"/>
          <w:lang w:eastAsia="ar-SA"/>
        </w:rPr>
        <w:t xml:space="preserve">(додаток </w:t>
      </w:r>
      <w:r>
        <w:rPr>
          <w:sz w:val="24"/>
          <w:szCs w:val="24"/>
          <w:lang w:eastAsia="ar-SA"/>
        </w:rPr>
        <w:t>2</w:t>
      </w:r>
      <w:r w:rsidRPr="009B4965">
        <w:rPr>
          <w:sz w:val="24"/>
          <w:szCs w:val="24"/>
          <w:lang w:eastAsia="ar-SA"/>
        </w:rPr>
        <w:t>).</w:t>
      </w:r>
    </w:p>
    <w:p w:rsidR="00E932EF" w:rsidRDefault="00E932EF" w:rsidP="008D22B7">
      <w:pPr>
        <w:pStyle w:val="32"/>
        <w:tabs>
          <w:tab w:val="left" w:pos="0"/>
        </w:tabs>
        <w:spacing w:line="276" w:lineRule="auto"/>
        <w:ind w:left="0" w:firstLine="567"/>
        <w:jc w:val="both"/>
        <w:textDirection w:val="btLr"/>
        <w:rPr>
          <w:color w:val="000000" w:themeColor="text1"/>
          <w:sz w:val="24"/>
          <w:szCs w:val="24"/>
          <w:lang w:eastAsia="ar-SA"/>
        </w:rPr>
      </w:pPr>
      <w:r w:rsidRPr="00DB5F37">
        <w:rPr>
          <w:color w:val="000000" w:themeColor="text1"/>
          <w:sz w:val="24"/>
          <w:szCs w:val="24"/>
          <w:lang w:eastAsia="ar-SA"/>
        </w:rPr>
        <w:t xml:space="preserve">3. Уповноважити виконавчий комітет Роменської міської ради затвердити персональний склад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w:t>
      </w:r>
      <w:r w:rsidR="00DB5F37" w:rsidRPr="00DB5F37">
        <w:rPr>
          <w:color w:val="000000" w:themeColor="text1"/>
          <w:sz w:val="24"/>
          <w:szCs w:val="24"/>
          <w:lang w:eastAsia="ar-SA"/>
        </w:rPr>
        <w:t>окупованій території</w:t>
      </w:r>
      <w:r w:rsidRPr="00DB5F37">
        <w:rPr>
          <w:color w:val="000000" w:themeColor="text1"/>
          <w:sz w:val="24"/>
          <w:szCs w:val="24"/>
          <w:lang w:eastAsia="ar-SA"/>
        </w:rPr>
        <w:t xml:space="preserve"> відповідно до вимог законодавства.</w:t>
      </w:r>
    </w:p>
    <w:p w:rsidR="004C7161" w:rsidRPr="00050555" w:rsidRDefault="004C7161" w:rsidP="008D22B7">
      <w:pPr>
        <w:pStyle w:val="32"/>
        <w:tabs>
          <w:tab w:val="left" w:pos="0"/>
        </w:tabs>
        <w:spacing w:line="276" w:lineRule="auto"/>
        <w:ind w:left="0" w:firstLine="567"/>
        <w:jc w:val="both"/>
        <w:textDirection w:val="btLr"/>
        <w:rPr>
          <w:color w:val="000000" w:themeColor="text1"/>
          <w:sz w:val="24"/>
          <w:szCs w:val="24"/>
          <w:lang w:eastAsia="ar-SA"/>
        </w:rPr>
      </w:pPr>
      <w:r>
        <w:rPr>
          <w:color w:val="000000" w:themeColor="text1"/>
          <w:sz w:val="24"/>
          <w:szCs w:val="24"/>
          <w:lang w:eastAsia="ar-SA"/>
        </w:rPr>
        <w:t xml:space="preserve">4. </w:t>
      </w:r>
      <w:r w:rsidRPr="00DB5F37">
        <w:rPr>
          <w:color w:val="000000" w:themeColor="text1"/>
          <w:sz w:val="24"/>
          <w:szCs w:val="24"/>
          <w:lang w:eastAsia="ar-SA"/>
        </w:rPr>
        <w:t>Уповноважити виконавчий комітет Роменської міської ради затверд</w:t>
      </w:r>
      <w:r>
        <w:rPr>
          <w:color w:val="000000" w:themeColor="text1"/>
          <w:sz w:val="24"/>
          <w:szCs w:val="24"/>
          <w:lang w:eastAsia="ar-SA"/>
        </w:rPr>
        <w:t>жувати</w:t>
      </w:r>
      <w:r w:rsidRPr="00DB5F37">
        <w:rPr>
          <w:color w:val="000000" w:themeColor="text1"/>
          <w:sz w:val="24"/>
          <w:szCs w:val="24"/>
          <w:lang w:eastAsia="ar-SA"/>
        </w:rPr>
        <w:t xml:space="preserve"> </w:t>
      </w:r>
      <w:r w:rsidRPr="00050555">
        <w:rPr>
          <w:color w:val="000000" w:themeColor="text1"/>
          <w:sz w:val="24"/>
          <w:szCs w:val="24"/>
          <w:lang w:eastAsia="ar-SA"/>
        </w:rPr>
        <w:t xml:space="preserve">рішення </w:t>
      </w:r>
      <w:r w:rsidRPr="00DB5F37">
        <w:rPr>
          <w:color w:val="000000" w:themeColor="text1"/>
          <w:sz w:val="24"/>
          <w:szCs w:val="24"/>
          <w:lang w:eastAsia="ar-S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до вимог законодавства</w:t>
      </w:r>
      <w:r>
        <w:rPr>
          <w:color w:val="000000" w:themeColor="text1"/>
          <w:sz w:val="24"/>
          <w:szCs w:val="24"/>
          <w:lang w:eastAsia="ar-SA"/>
        </w:rPr>
        <w:t xml:space="preserve"> </w:t>
      </w:r>
      <w:r w:rsidRPr="00050555">
        <w:rPr>
          <w:color w:val="000000" w:themeColor="text1"/>
          <w:sz w:val="24"/>
          <w:szCs w:val="24"/>
          <w:lang w:eastAsia="ar-SA"/>
        </w:rPr>
        <w:t>не пізніше ніж через п’ять робочих днів з дня прийняття такого рішення комісією.</w:t>
      </w:r>
    </w:p>
    <w:p w:rsidR="00DB5F37" w:rsidRPr="009A5D36" w:rsidRDefault="00050555" w:rsidP="00DB5F37">
      <w:pPr>
        <w:spacing w:after="120" w:line="276" w:lineRule="auto"/>
        <w:ind w:left="-2" w:firstLineChars="236" w:firstLine="566"/>
        <w:jc w:val="both"/>
      </w:pPr>
      <w:r w:rsidRPr="00050555">
        <w:rPr>
          <w:color w:val="000000" w:themeColor="text1"/>
          <w:lang w:eastAsia="ar-SA"/>
        </w:rPr>
        <w:t>5</w:t>
      </w:r>
      <w:r w:rsidR="00E932EF" w:rsidRPr="00050555">
        <w:rPr>
          <w:color w:val="000000" w:themeColor="text1"/>
          <w:lang w:eastAsia="ar-SA"/>
        </w:rPr>
        <w:t xml:space="preserve">. </w:t>
      </w:r>
      <w:r w:rsidR="00DB5F37" w:rsidRPr="00050555">
        <w:rPr>
          <w:color w:val="000000" w:themeColor="text1"/>
        </w:rPr>
        <w:t xml:space="preserve">Контроль за виконанням цього рішення покласти на постійну комісію з гуманітарних та соціальних питань, організацію виконання рішення доручити заступнику міського голови з питань діяльності виконавчих </w:t>
      </w:r>
      <w:r w:rsidR="00DB5F37" w:rsidRPr="009A5D36">
        <w:t xml:space="preserve">органів ради Лілії ГОРОДЕЦЬКІЙ. </w:t>
      </w:r>
    </w:p>
    <w:p w:rsidR="00E932EF" w:rsidRPr="00E932EF" w:rsidRDefault="00E932EF" w:rsidP="008D22B7">
      <w:pPr>
        <w:pStyle w:val="32"/>
        <w:tabs>
          <w:tab w:val="left" w:pos="0"/>
        </w:tabs>
        <w:spacing w:line="276" w:lineRule="auto"/>
        <w:ind w:left="0" w:firstLine="567"/>
        <w:jc w:val="both"/>
        <w:textDirection w:val="btLr"/>
        <w:rPr>
          <w:color w:val="FF0000"/>
          <w:sz w:val="24"/>
          <w:szCs w:val="24"/>
          <w:lang w:eastAsia="ar-SA"/>
        </w:rPr>
      </w:pPr>
      <w:r>
        <w:rPr>
          <w:color w:val="FF0000"/>
          <w:sz w:val="24"/>
          <w:szCs w:val="24"/>
          <w:lang w:eastAsia="ar-SA"/>
        </w:rPr>
        <w:t>.</w:t>
      </w:r>
    </w:p>
    <w:p w:rsidR="00A84D08" w:rsidRPr="008970EB" w:rsidRDefault="00A84D08" w:rsidP="00A84D08">
      <w:pPr>
        <w:spacing w:line="240" w:lineRule="auto"/>
        <w:ind w:left="0" w:hanging="2"/>
        <w:rPr>
          <w:bCs/>
          <w:i/>
          <w:iCs/>
        </w:rPr>
      </w:pPr>
      <w:r w:rsidRPr="008970EB">
        <w:rPr>
          <w:b/>
        </w:rPr>
        <w:t xml:space="preserve">Міський голова </w:t>
      </w:r>
      <w:r w:rsidRPr="008970EB">
        <w:rPr>
          <w:b/>
        </w:rPr>
        <w:tab/>
      </w:r>
      <w:r w:rsidRPr="008970EB">
        <w:rPr>
          <w:b/>
        </w:rPr>
        <w:tab/>
      </w:r>
      <w:r w:rsidRPr="008970EB">
        <w:rPr>
          <w:b/>
        </w:rPr>
        <w:tab/>
      </w:r>
      <w:r w:rsidRPr="008970EB">
        <w:rPr>
          <w:b/>
        </w:rPr>
        <w:tab/>
      </w:r>
      <w:r w:rsidRPr="008970EB">
        <w:rPr>
          <w:b/>
        </w:rPr>
        <w:tab/>
      </w:r>
      <w:r w:rsidRPr="008970EB">
        <w:rPr>
          <w:b/>
        </w:rPr>
        <w:tab/>
      </w:r>
      <w:r w:rsidRPr="008970EB">
        <w:rPr>
          <w:b/>
        </w:rPr>
        <w:tab/>
      </w:r>
      <w:r w:rsidRPr="008970EB">
        <w:rPr>
          <w:b/>
        </w:rPr>
        <w:tab/>
        <w:t>Олег СТОГНІЙ</w:t>
      </w:r>
    </w:p>
    <w:p w:rsidR="00A84D08" w:rsidRDefault="00A84D08" w:rsidP="00A84D08">
      <w:pPr>
        <w:pBdr>
          <w:top w:val="nil"/>
          <w:left w:val="nil"/>
          <w:bottom w:val="nil"/>
          <w:right w:val="nil"/>
          <w:between w:val="nil"/>
        </w:pBdr>
        <w:spacing w:line="276" w:lineRule="auto"/>
        <w:ind w:leftChars="2361" w:left="5668" w:hanging="2"/>
        <w:rPr>
          <w:b/>
          <w:color w:val="000000"/>
        </w:rPr>
      </w:pPr>
    </w:p>
    <w:p w:rsidR="00A84D08" w:rsidRDefault="00A84D08" w:rsidP="00A84D08">
      <w:pPr>
        <w:pBdr>
          <w:top w:val="nil"/>
          <w:left w:val="nil"/>
          <w:bottom w:val="nil"/>
          <w:right w:val="nil"/>
          <w:between w:val="nil"/>
        </w:pBdr>
        <w:spacing w:line="276" w:lineRule="auto"/>
        <w:ind w:leftChars="2361" w:left="5668" w:hanging="2"/>
        <w:rPr>
          <w:b/>
          <w:color w:val="000000"/>
        </w:rPr>
      </w:pPr>
    </w:p>
    <w:p w:rsidR="00A84D08" w:rsidRDefault="00A84D08" w:rsidP="00A84D08">
      <w:pPr>
        <w:pBdr>
          <w:top w:val="nil"/>
          <w:left w:val="nil"/>
          <w:bottom w:val="nil"/>
          <w:right w:val="nil"/>
          <w:between w:val="nil"/>
        </w:pBdr>
        <w:spacing w:line="276" w:lineRule="auto"/>
        <w:ind w:leftChars="2361" w:left="5668" w:hanging="2"/>
        <w:rPr>
          <w:b/>
          <w:color w:val="000000"/>
        </w:rPr>
      </w:pPr>
    </w:p>
    <w:p w:rsidR="00521973" w:rsidRDefault="00521973" w:rsidP="00A84D08">
      <w:pPr>
        <w:pBdr>
          <w:top w:val="nil"/>
          <w:left w:val="nil"/>
          <w:bottom w:val="nil"/>
          <w:right w:val="nil"/>
          <w:between w:val="nil"/>
        </w:pBdr>
        <w:spacing w:line="276" w:lineRule="auto"/>
        <w:ind w:leftChars="2361" w:left="5668" w:hanging="2"/>
        <w:rPr>
          <w:b/>
          <w:color w:val="000000"/>
        </w:rPr>
      </w:pPr>
    </w:p>
    <w:p w:rsidR="00521973" w:rsidRDefault="00521973" w:rsidP="00A84D08">
      <w:pPr>
        <w:pBdr>
          <w:top w:val="nil"/>
          <w:left w:val="nil"/>
          <w:bottom w:val="nil"/>
          <w:right w:val="nil"/>
          <w:between w:val="nil"/>
        </w:pBdr>
        <w:spacing w:line="276" w:lineRule="auto"/>
        <w:ind w:leftChars="2361" w:left="5668" w:hanging="2"/>
        <w:rPr>
          <w:b/>
          <w:color w:val="000000"/>
        </w:rPr>
      </w:pPr>
    </w:p>
    <w:p w:rsidR="00521973" w:rsidRDefault="00521973" w:rsidP="00A84D08">
      <w:pPr>
        <w:pBdr>
          <w:top w:val="nil"/>
          <w:left w:val="nil"/>
          <w:bottom w:val="nil"/>
          <w:right w:val="nil"/>
          <w:between w:val="nil"/>
        </w:pBdr>
        <w:spacing w:line="276" w:lineRule="auto"/>
        <w:ind w:leftChars="2361" w:left="5668" w:hanging="2"/>
        <w:rPr>
          <w:b/>
          <w:color w:val="000000"/>
        </w:rPr>
      </w:pPr>
    </w:p>
    <w:p w:rsidR="00521973" w:rsidRDefault="00521973" w:rsidP="00A84D08">
      <w:pPr>
        <w:pBdr>
          <w:top w:val="nil"/>
          <w:left w:val="nil"/>
          <w:bottom w:val="nil"/>
          <w:right w:val="nil"/>
          <w:between w:val="nil"/>
        </w:pBdr>
        <w:spacing w:line="276" w:lineRule="auto"/>
        <w:ind w:leftChars="2361" w:left="5668" w:hanging="2"/>
        <w:rPr>
          <w:b/>
          <w:color w:val="000000"/>
        </w:rPr>
      </w:pPr>
    </w:p>
    <w:p w:rsidR="00EE0AAF" w:rsidRDefault="00EE0AAF" w:rsidP="00A84D08">
      <w:pPr>
        <w:pBdr>
          <w:top w:val="nil"/>
          <w:left w:val="nil"/>
          <w:bottom w:val="nil"/>
          <w:right w:val="nil"/>
          <w:between w:val="nil"/>
        </w:pBdr>
        <w:spacing w:line="276" w:lineRule="auto"/>
        <w:ind w:leftChars="2361" w:left="5668" w:hanging="2"/>
        <w:rPr>
          <w:b/>
          <w:color w:val="000000"/>
        </w:rPr>
      </w:pPr>
    </w:p>
    <w:p w:rsidR="00521973" w:rsidRDefault="00521973" w:rsidP="00A84D08">
      <w:pPr>
        <w:pBdr>
          <w:top w:val="nil"/>
          <w:left w:val="nil"/>
          <w:bottom w:val="nil"/>
          <w:right w:val="nil"/>
          <w:between w:val="nil"/>
        </w:pBdr>
        <w:spacing w:line="276" w:lineRule="auto"/>
        <w:ind w:leftChars="2361" w:left="5668" w:hanging="2"/>
        <w:rPr>
          <w:b/>
          <w:color w:val="000000"/>
        </w:rPr>
      </w:pPr>
    </w:p>
    <w:p w:rsidR="00A84D08" w:rsidRDefault="00A84D08" w:rsidP="00A84D08">
      <w:pPr>
        <w:pBdr>
          <w:top w:val="nil"/>
          <w:left w:val="nil"/>
          <w:bottom w:val="nil"/>
          <w:right w:val="nil"/>
          <w:between w:val="nil"/>
        </w:pBdr>
        <w:spacing w:line="276" w:lineRule="auto"/>
        <w:ind w:leftChars="2361" w:left="5668" w:hanging="2"/>
        <w:rPr>
          <w:b/>
          <w:color w:val="000000"/>
        </w:rPr>
      </w:pPr>
    </w:p>
    <w:p w:rsidR="00A82178" w:rsidRPr="009B4965" w:rsidRDefault="008D77EF" w:rsidP="000F6DB4">
      <w:pPr>
        <w:suppressAutoHyphens w:val="0"/>
        <w:spacing w:line="240" w:lineRule="auto"/>
        <w:ind w:leftChars="0" w:left="0" w:firstLineChars="0" w:firstLine="0"/>
        <w:textDirection w:val="lrTb"/>
        <w:textAlignment w:val="auto"/>
        <w:outlineLvl w:val="9"/>
        <w:rPr>
          <w:color w:val="000000"/>
        </w:rPr>
      </w:pPr>
      <w:r>
        <w:rPr>
          <w:b/>
          <w:color w:val="000000"/>
        </w:rPr>
        <w:br w:type="page"/>
      </w:r>
      <w:r w:rsidR="000F6DB4">
        <w:rPr>
          <w:b/>
          <w:color w:val="000000"/>
        </w:rPr>
        <w:lastRenderedPageBreak/>
        <w:t xml:space="preserve">                                                                                              </w:t>
      </w:r>
      <w:r w:rsidR="00A82178" w:rsidRPr="009B4965">
        <w:rPr>
          <w:b/>
          <w:color w:val="000000"/>
        </w:rPr>
        <w:t>Додаток 1</w:t>
      </w:r>
    </w:p>
    <w:p w:rsidR="00A84D08" w:rsidRDefault="00A82178" w:rsidP="00A84D08">
      <w:pPr>
        <w:pBdr>
          <w:top w:val="nil"/>
          <w:left w:val="nil"/>
          <w:bottom w:val="nil"/>
          <w:right w:val="nil"/>
          <w:between w:val="nil"/>
        </w:pBdr>
        <w:spacing w:line="276" w:lineRule="auto"/>
        <w:ind w:leftChars="2361" w:left="5668" w:hanging="2"/>
        <w:rPr>
          <w:b/>
          <w:color w:val="000000"/>
        </w:rPr>
      </w:pPr>
      <w:r w:rsidRPr="009B4965">
        <w:rPr>
          <w:b/>
          <w:color w:val="000000"/>
        </w:rPr>
        <w:t xml:space="preserve">до </w:t>
      </w:r>
      <w:r w:rsidR="004A03BE" w:rsidRPr="009B4965">
        <w:rPr>
          <w:b/>
          <w:color w:val="000000"/>
        </w:rPr>
        <w:t>рішення міської ради</w:t>
      </w:r>
    </w:p>
    <w:p w:rsidR="0038111A" w:rsidRPr="009B4965" w:rsidRDefault="00A84D08" w:rsidP="00A84D08">
      <w:pPr>
        <w:pBdr>
          <w:top w:val="nil"/>
          <w:left w:val="nil"/>
          <w:bottom w:val="nil"/>
          <w:right w:val="nil"/>
          <w:between w:val="nil"/>
        </w:pBdr>
        <w:spacing w:line="276" w:lineRule="auto"/>
        <w:ind w:leftChars="2361" w:left="5668" w:hanging="2"/>
        <w:rPr>
          <w:b/>
          <w:color w:val="000000"/>
        </w:rPr>
      </w:pPr>
      <w:r>
        <w:rPr>
          <w:b/>
          <w:color w:val="000000"/>
        </w:rPr>
        <w:t xml:space="preserve">від </w:t>
      </w:r>
      <w:r w:rsidR="00A57F6D">
        <w:rPr>
          <w:b/>
          <w:color w:val="000000"/>
        </w:rPr>
        <w:t>26.11</w:t>
      </w:r>
      <w:r w:rsidR="00022DDE">
        <w:rPr>
          <w:b/>
          <w:color w:val="000000"/>
        </w:rPr>
        <w:t>.2025</w:t>
      </w:r>
      <w:r w:rsidRPr="00A84D08">
        <w:rPr>
          <w:b/>
          <w:color w:val="000000"/>
        </w:rPr>
        <w:t xml:space="preserve"> </w:t>
      </w:r>
    </w:p>
    <w:p w:rsidR="00A82178" w:rsidRPr="009B4965" w:rsidRDefault="00A82178" w:rsidP="009B4965">
      <w:pPr>
        <w:pBdr>
          <w:top w:val="nil"/>
          <w:left w:val="nil"/>
          <w:bottom w:val="nil"/>
          <w:right w:val="nil"/>
          <w:between w:val="nil"/>
        </w:pBdr>
        <w:spacing w:line="276" w:lineRule="auto"/>
        <w:ind w:left="0" w:hanging="2"/>
        <w:jc w:val="center"/>
        <w:rPr>
          <w:color w:val="000000"/>
        </w:rPr>
      </w:pPr>
    </w:p>
    <w:p w:rsidR="008D22B7" w:rsidRPr="00975C2B" w:rsidRDefault="00A64C07" w:rsidP="008D22B7">
      <w:pPr>
        <w:pBdr>
          <w:top w:val="nil"/>
          <w:left w:val="nil"/>
          <w:bottom w:val="nil"/>
          <w:right w:val="nil"/>
          <w:between w:val="nil"/>
        </w:pBdr>
        <w:spacing w:line="276" w:lineRule="auto"/>
        <w:ind w:left="0" w:hanging="2"/>
        <w:jc w:val="center"/>
      </w:pPr>
      <w:r w:rsidRPr="00975C2B">
        <w:rPr>
          <w:b/>
        </w:rPr>
        <w:t xml:space="preserve">ПОСАДОВИЙ </w:t>
      </w:r>
      <w:r w:rsidR="008D22B7" w:rsidRPr="00975C2B">
        <w:rPr>
          <w:b/>
        </w:rPr>
        <w:t>СКЛАД</w:t>
      </w:r>
    </w:p>
    <w:p w:rsidR="008D22B7" w:rsidRPr="00022DDE" w:rsidRDefault="00022DDE" w:rsidP="008D22B7">
      <w:pPr>
        <w:shd w:val="clear" w:color="auto" w:fill="FFFFFF"/>
        <w:spacing w:line="276" w:lineRule="auto"/>
        <w:ind w:left="0" w:hanging="2"/>
        <w:jc w:val="center"/>
        <w:rPr>
          <w:b/>
        </w:rPr>
      </w:pPr>
      <w:r w:rsidRPr="00022DDE">
        <w:rPr>
          <w:b/>
          <w:lang w:eastAsia="ar-S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D22B7" w:rsidRPr="009B4965" w:rsidRDefault="008D22B7" w:rsidP="008D22B7">
      <w:pPr>
        <w:shd w:val="clear" w:color="auto" w:fill="FFFFFF"/>
        <w:spacing w:line="276" w:lineRule="auto"/>
        <w:ind w:left="0" w:hanging="2"/>
        <w:jc w:val="center"/>
        <w:rPr>
          <w:b/>
        </w:rPr>
      </w:pPr>
    </w:p>
    <w:tbl>
      <w:tblPr>
        <w:tblStyle w:val="af3"/>
        <w:tblW w:w="9464" w:type="dxa"/>
        <w:tblInd w:w="-108" w:type="dxa"/>
        <w:tblLayout w:type="fixed"/>
        <w:tblLook w:val="0000" w:firstRow="0" w:lastRow="0" w:firstColumn="0" w:lastColumn="0" w:noHBand="0" w:noVBand="0"/>
      </w:tblPr>
      <w:tblGrid>
        <w:gridCol w:w="9464"/>
      </w:tblGrid>
      <w:tr w:rsidR="002D535F" w:rsidRPr="001272A0" w:rsidTr="002D535F">
        <w:tc>
          <w:tcPr>
            <w:tcW w:w="9464" w:type="dxa"/>
          </w:tcPr>
          <w:p w:rsidR="002D535F" w:rsidRDefault="002D535F" w:rsidP="002D535F">
            <w:pPr>
              <w:tabs>
                <w:tab w:val="left" w:pos="270"/>
              </w:tabs>
              <w:spacing w:line="276" w:lineRule="auto"/>
              <w:ind w:leftChars="0" w:left="0" w:firstLineChars="0" w:firstLine="0"/>
              <w:jc w:val="both"/>
            </w:pPr>
            <w:r>
              <w:rPr>
                <w:lang w:val="ru-RU"/>
              </w:rPr>
              <w:t>З</w:t>
            </w:r>
            <w:proofErr w:type="spellStart"/>
            <w:r w:rsidRPr="001272A0">
              <w:t>аступник</w:t>
            </w:r>
            <w:proofErr w:type="spellEnd"/>
            <w:r w:rsidRPr="001272A0">
              <w:t xml:space="preserve"> міського голови з питань діял</w:t>
            </w:r>
            <w:r>
              <w:t>ьності виконавчих органів ради</w:t>
            </w:r>
          </w:p>
          <w:p w:rsidR="00637B71" w:rsidRPr="001272A0" w:rsidRDefault="00637B71" w:rsidP="00B95A79">
            <w:pPr>
              <w:tabs>
                <w:tab w:val="left" w:pos="270"/>
              </w:tabs>
              <w:spacing w:line="276" w:lineRule="auto"/>
              <w:ind w:leftChars="0" w:left="0" w:firstLineChars="0" w:firstLine="0"/>
              <w:jc w:val="both"/>
            </w:pPr>
          </w:p>
        </w:tc>
      </w:tr>
      <w:tr w:rsidR="002D535F" w:rsidTr="002D535F">
        <w:tblPrEx>
          <w:tblLook w:val="04A0" w:firstRow="1" w:lastRow="0" w:firstColumn="1" w:lastColumn="0" w:noHBand="0" w:noVBand="1"/>
        </w:tblPrEx>
        <w:tc>
          <w:tcPr>
            <w:tcW w:w="9464" w:type="dxa"/>
            <w:hideMark/>
          </w:tcPr>
          <w:p w:rsidR="002D535F" w:rsidRPr="00B254C2" w:rsidRDefault="002D535F" w:rsidP="00D92D13">
            <w:pPr>
              <w:spacing w:line="276" w:lineRule="auto"/>
              <w:ind w:leftChars="0" w:left="0" w:firstLineChars="0" w:firstLine="0"/>
              <w:jc w:val="both"/>
              <w:rPr>
                <w:bCs/>
              </w:rPr>
            </w:pPr>
            <w:r>
              <w:rPr>
                <w:lang w:val="ru-RU"/>
              </w:rPr>
              <w:t>Н</w:t>
            </w:r>
            <w:proofErr w:type="spellStart"/>
            <w:r>
              <w:t>ачальник</w:t>
            </w:r>
            <w:proofErr w:type="spellEnd"/>
            <w:r>
              <w:t xml:space="preserve"> Управління економічного розвитку</w:t>
            </w:r>
            <w:r>
              <w:rPr>
                <w:bCs/>
              </w:rPr>
              <w:t xml:space="preserve"> Роменської міської ради</w:t>
            </w:r>
          </w:p>
        </w:tc>
      </w:tr>
      <w:tr w:rsidR="002D535F" w:rsidTr="002D535F">
        <w:tblPrEx>
          <w:tblLook w:val="04A0" w:firstRow="1" w:lastRow="0" w:firstColumn="1" w:lastColumn="0" w:noHBand="0" w:noVBand="1"/>
        </w:tblPrEx>
        <w:tc>
          <w:tcPr>
            <w:tcW w:w="9464" w:type="dxa"/>
          </w:tcPr>
          <w:p w:rsidR="00574E87" w:rsidRDefault="00574E87" w:rsidP="00D92D13">
            <w:pPr>
              <w:spacing w:line="276" w:lineRule="auto"/>
              <w:ind w:left="0" w:hanging="2"/>
              <w:jc w:val="both"/>
              <w:rPr>
                <w:bCs/>
              </w:rPr>
            </w:pPr>
          </w:p>
          <w:p w:rsidR="002D535F" w:rsidRDefault="00B95A79" w:rsidP="00D92D13">
            <w:pPr>
              <w:spacing w:line="276" w:lineRule="auto"/>
              <w:ind w:left="0" w:hanging="2"/>
              <w:jc w:val="both"/>
              <w:rPr>
                <w:bCs/>
              </w:rPr>
            </w:pPr>
            <w:proofErr w:type="spellStart"/>
            <w:r w:rsidRPr="00B95A79">
              <w:rPr>
                <w:bCs/>
                <w:lang w:val="ru-RU"/>
              </w:rPr>
              <w:t>Головний</w:t>
            </w:r>
            <w:proofErr w:type="spellEnd"/>
            <w:r w:rsidRPr="00B95A79">
              <w:rPr>
                <w:bCs/>
                <w:lang w:val="ru-RU"/>
              </w:rPr>
              <w:t xml:space="preserve"> </w:t>
            </w:r>
            <w:proofErr w:type="spellStart"/>
            <w:r w:rsidRPr="00B95A79">
              <w:rPr>
                <w:bCs/>
                <w:lang w:val="ru-RU"/>
              </w:rPr>
              <w:t>спеціаліст</w:t>
            </w:r>
            <w:proofErr w:type="spellEnd"/>
            <w:r w:rsidRPr="00B95A79">
              <w:rPr>
                <w:bCs/>
                <w:lang w:val="ru-RU"/>
              </w:rPr>
              <w:t xml:space="preserve"> </w:t>
            </w:r>
            <w:proofErr w:type="spellStart"/>
            <w:r w:rsidRPr="00B95A79">
              <w:rPr>
                <w:bCs/>
                <w:lang w:val="ru-RU"/>
              </w:rPr>
              <w:t>відділу</w:t>
            </w:r>
            <w:proofErr w:type="spellEnd"/>
            <w:r w:rsidRPr="00B95A79">
              <w:rPr>
                <w:bCs/>
                <w:lang w:val="ru-RU"/>
              </w:rPr>
              <w:t xml:space="preserve"> </w:t>
            </w:r>
            <w:proofErr w:type="spellStart"/>
            <w:r w:rsidRPr="00B95A79">
              <w:rPr>
                <w:bCs/>
                <w:lang w:val="ru-RU"/>
              </w:rPr>
              <w:t>інженерного</w:t>
            </w:r>
            <w:proofErr w:type="spellEnd"/>
            <w:r w:rsidRPr="00B95A79">
              <w:rPr>
                <w:bCs/>
                <w:lang w:val="ru-RU"/>
              </w:rPr>
              <w:t xml:space="preserve"> </w:t>
            </w:r>
            <w:proofErr w:type="spellStart"/>
            <w:r w:rsidRPr="00B95A79">
              <w:rPr>
                <w:bCs/>
                <w:lang w:val="ru-RU"/>
              </w:rPr>
              <w:t>забезпечення</w:t>
            </w:r>
            <w:proofErr w:type="spellEnd"/>
            <w:r w:rsidRPr="00B95A79">
              <w:rPr>
                <w:bCs/>
                <w:lang w:val="ru-RU"/>
              </w:rPr>
              <w:t xml:space="preserve"> та </w:t>
            </w:r>
            <w:proofErr w:type="spellStart"/>
            <w:r w:rsidRPr="00B95A79">
              <w:rPr>
                <w:bCs/>
                <w:lang w:val="ru-RU"/>
              </w:rPr>
              <w:t>будівництва</w:t>
            </w:r>
            <w:proofErr w:type="spellEnd"/>
            <w:r w:rsidR="002D535F" w:rsidRPr="00B95A79">
              <w:rPr>
                <w:bCs/>
              </w:rPr>
              <w:t xml:space="preserve"> Управління житлово-комунальним господарством Роменської міської ради</w:t>
            </w:r>
          </w:p>
        </w:tc>
      </w:tr>
    </w:tbl>
    <w:tbl>
      <w:tblPr>
        <w:tblW w:w="9606" w:type="dxa"/>
        <w:tblInd w:w="-108" w:type="dxa"/>
        <w:tblLayout w:type="fixed"/>
        <w:tblLook w:val="04A0" w:firstRow="1" w:lastRow="0" w:firstColumn="1" w:lastColumn="0" w:noHBand="0" w:noVBand="1"/>
      </w:tblPr>
      <w:tblGrid>
        <w:gridCol w:w="9606"/>
      </w:tblGrid>
      <w:tr w:rsidR="002D535F" w:rsidTr="002D535F">
        <w:tc>
          <w:tcPr>
            <w:tcW w:w="9606" w:type="dxa"/>
            <w:hideMark/>
          </w:tcPr>
          <w:p w:rsidR="00574E87" w:rsidRDefault="00574E87" w:rsidP="004952B6">
            <w:pPr>
              <w:tabs>
                <w:tab w:val="left" w:pos="270"/>
              </w:tabs>
              <w:spacing w:line="276" w:lineRule="auto"/>
              <w:ind w:leftChars="0" w:left="0" w:firstLineChars="0" w:firstLine="0"/>
              <w:jc w:val="both"/>
              <w:rPr>
                <w:bCs/>
              </w:rPr>
            </w:pPr>
          </w:p>
          <w:p w:rsidR="002D535F" w:rsidRDefault="002D535F" w:rsidP="004952B6">
            <w:pPr>
              <w:tabs>
                <w:tab w:val="left" w:pos="270"/>
              </w:tabs>
              <w:spacing w:line="276" w:lineRule="auto"/>
              <w:ind w:leftChars="0" w:left="0" w:firstLineChars="0" w:firstLine="0"/>
              <w:jc w:val="both"/>
            </w:pPr>
            <w:r>
              <w:rPr>
                <w:bCs/>
              </w:rPr>
              <w:t>Начальник Управління фінансів Роменської міської ради</w:t>
            </w:r>
          </w:p>
          <w:p w:rsidR="00574E87" w:rsidRDefault="00574E87" w:rsidP="004952B6">
            <w:pPr>
              <w:tabs>
                <w:tab w:val="left" w:pos="270"/>
              </w:tabs>
              <w:spacing w:line="276" w:lineRule="auto"/>
              <w:ind w:leftChars="0" w:left="0" w:firstLineChars="0" w:firstLine="0"/>
              <w:jc w:val="both"/>
            </w:pPr>
          </w:p>
          <w:p w:rsidR="000734F2" w:rsidRDefault="000734F2" w:rsidP="004952B6">
            <w:pPr>
              <w:tabs>
                <w:tab w:val="left" w:pos="270"/>
              </w:tabs>
              <w:spacing w:line="276" w:lineRule="auto"/>
              <w:ind w:leftChars="0" w:left="0" w:firstLineChars="0" w:firstLine="0"/>
              <w:jc w:val="both"/>
            </w:pPr>
            <w:r>
              <w:t>Начальник Управління адміністративних послуг</w:t>
            </w:r>
            <w:r w:rsidR="00EC17DC">
              <w:rPr>
                <w:bCs/>
              </w:rPr>
              <w:t xml:space="preserve"> Роменської міської ради</w:t>
            </w:r>
          </w:p>
          <w:p w:rsidR="000734F2" w:rsidRDefault="000734F2" w:rsidP="004952B6">
            <w:pPr>
              <w:tabs>
                <w:tab w:val="left" w:pos="270"/>
              </w:tabs>
              <w:spacing w:line="276" w:lineRule="auto"/>
              <w:ind w:leftChars="0" w:left="0" w:firstLineChars="0" w:firstLine="0"/>
              <w:jc w:val="both"/>
            </w:pPr>
          </w:p>
          <w:p w:rsidR="00B95A79" w:rsidRDefault="00B95A79" w:rsidP="004952B6">
            <w:pPr>
              <w:tabs>
                <w:tab w:val="left" w:pos="270"/>
              </w:tabs>
              <w:spacing w:line="276" w:lineRule="auto"/>
              <w:ind w:leftChars="0" w:left="0" w:firstLineChars="0" w:firstLine="0"/>
              <w:jc w:val="both"/>
            </w:pPr>
            <w:r>
              <w:t xml:space="preserve">Перший заступник </w:t>
            </w:r>
            <w:r>
              <w:rPr>
                <w:bCs/>
              </w:rPr>
              <w:t>начальника Управління соціального захисту населення Роменської міської ради</w:t>
            </w:r>
          </w:p>
          <w:p w:rsidR="00B95A79" w:rsidRDefault="00B95A79" w:rsidP="004952B6">
            <w:pPr>
              <w:tabs>
                <w:tab w:val="left" w:pos="270"/>
              </w:tabs>
              <w:spacing w:line="276" w:lineRule="auto"/>
              <w:ind w:leftChars="0" w:left="0" w:firstLineChars="0" w:firstLine="0"/>
              <w:jc w:val="both"/>
            </w:pPr>
          </w:p>
          <w:p w:rsidR="002D535F" w:rsidRPr="002D535F" w:rsidRDefault="002D535F" w:rsidP="004952B6">
            <w:pPr>
              <w:tabs>
                <w:tab w:val="left" w:pos="270"/>
              </w:tabs>
              <w:spacing w:line="276" w:lineRule="auto"/>
              <w:ind w:leftChars="0" w:left="0" w:firstLineChars="0" w:firstLine="0"/>
              <w:jc w:val="both"/>
            </w:pPr>
            <w:r>
              <w:t>З</w:t>
            </w:r>
            <w:r>
              <w:rPr>
                <w:bCs/>
              </w:rPr>
              <w:t>аступник начальника Управління соціального захисту населення Роменської міської ради</w:t>
            </w:r>
          </w:p>
          <w:p w:rsidR="00C22124" w:rsidRDefault="00C22124" w:rsidP="00574E87">
            <w:pPr>
              <w:pBdr>
                <w:top w:val="nil"/>
                <w:left w:val="nil"/>
                <w:bottom w:val="nil"/>
                <w:right w:val="nil"/>
                <w:between w:val="nil"/>
              </w:pBdr>
              <w:tabs>
                <w:tab w:val="left" w:pos="270"/>
              </w:tabs>
              <w:spacing w:line="276" w:lineRule="auto"/>
              <w:ind w:left="0" w:hanging="2"/>
              <w:jc w:val="both"/>
            </w:pPr>
          </w:p>
          <w:p w:rsidR="002D535F" w:rsidRDefault="002D535F" w:rsidP="00574E87">
            <w:pPr>
              <w:pBdr>
                <w:top w:val="nil"/>
                <w:left w:val="nil"/>
                <w:bottom w:val="nil"/>
                <w:right w:val="nil"/>
                <w:between w:val="nil"/>
              </w:pBdr>
              <w:tabs>
                <w:tab w:val="left" w:pos="270"/>
              </w:tabs>
              <w:spacing w:line="276" w:lineRule="auto"/>
              <w:ind w:left="0" w:hanging="2"/>
              <w:jc w:val="both"/>
            </w:pPr>
            <w:r>
              <w:t>Н</w:t>
            </w:r>
            <w:r w:rsidRPr="001272A0">
              <w:t>ачальник відділ</w:t>
            </w:r>
            <w:r>
              <w:t xml:space="preserve">у з питань надзвичайних ситуацій </w:t>
            </w:r>
            <w:r w:rsidRPr="001272A0">
              <w:t>та цивільного захисту населення</w:t>
            </w:r>
            <w:r w:rsidR="00EF6DD9">
              <w:t xml:space="preserve"> Виконавчого комітету Роменської міської ради</w:t>
            </w:r>
          </w:p>
          <w:p w:rsidR="00574E87" w:rsidRDefault="00574E87" w:rsidP="002D535F">
            <w:pPr>
              <w:tabs>
                <w:tab w:val="left" w:pos="2880"/>
              </w:tabs>
              <w:spacing w:line="276" w:lineRule="auto"/>
              <w:ind w:leftChars="0" w:left="0" w:firstLineChars="0" w:firstLine="0"/>
              <w:jc w:val="both"/>
              <w:rPr>
                <w:bCs/>
              </w:rPr>
            </w:pPr>
          </w:p>
          <w:p w:rsidR="00C22124" w:rsidRDefault="00C22124" w:rsidP="002D535F">
            <w:pPr>
              <w:tabs>
                <w:tab w:val="left" w:pos="2880"/>
              </w:tabs>
              <w:spacing w:line="276" w:lineRule="auto"/>
              <w:ind w:leftChars="0" w:left="0" w:firstLineChars="0" w:firstLine="0"/>
              <w:jc w:val="both"/>
              <w:rPr>
                <w:bCs/>
              </w:rPr>
            </w:pPr>
            <w:r>
              <w:rPr>
                <w:bCs/>
              </w:rPr>
              <w:t>Начальник відділу з питань обліку та розподілу житла</w:t>
            </w:r>
            <w:r w:rsidR="00EF6DD9">
              <w:rPr>
                <w:bCs/>
              </w:rPr>
              <w:t xml:space="preserve"> </w:t>
            </w:r>
            <w:r w:rsidR="00EF6DD9">
              <w:t>Виконавчого комітету Роменської міської ради</w:t>
            </w:r>
          </w:p>
          <w:p w:rsidR="00C22124" w:rsidRDefault="00C22124" w:rsidP="002D535F">
            <w:pPr>
              <w:tabs>
                <w:tab w:val="left" w:pos="2880"/>
              </w:tabs>
              <w:spacing w:line="276" w:lineRule="auto"/>
              <w:ind w:leftChars="0" w:left="0" w:firstLineChars="0" w:firstLine="0"/>
              <w:jc w:val="both"/>
              <w:rPr>
                <w:bCs/>
              </w:rPr>
            </w:pPr>
          </w:p>
          <w:p w:rsidR="002D535F" w:rsidRDefault="002D535F" w:rsidP="002D535F">
            <w:pPr>
              <w:tabs>
                <w:tab w:val="left" w:pos="2880"/>
              </w:tabs>
              <w:spacing w:line="276" w:lineRule="auto"/>
              <w:ind w:leftChars="0" w:left="0" w:firstLineChars="0" w:firstLine="0"/>
              <w:jc w:val="both"/>
              <w:rPr>
                <w:bCs/>
              </w:rPr>
            </w:pPr>
            <w:r>
              <w:rPr>
                <w:bCs/>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w:t>
            </w:r>
          </w:p>
          <w:p w:rsidR="00574E87" w:rsidRDefault="00574E87" w:rsidP="002D535F">
            <w:pPr>
              <w:pBdr>
                <w:top w:val="nil"/>
                <w:left w:val="nil"/>
                <w:bottom w:val="nil"/>
                <w:right w:val="nil"/>
                <w:between w:val="nil"/>
              </w:pBdr>
              <w:tabs>
                <w:tab w:val="left" w:pos="270"/>
              </w:tabs>
              <w:spacing w:line="276" w:lineRule="auto"/>
              <w:ind w:left="0" w:hanging="2"/>
              <w:jc w:val="both"/>
              <w:rPr>
                <w:bCs/>
              </w:rPr>
            </w:pPr>
          </w:p>
          <w:p w:rsidR="002D535F" w:rsidRDefault="002D535F" w:rsidP="002D535F">
            <w:pPr>
              <w:pBdr>
                <w:top w:val="nil"/>
                <w:left w:val="nil"/>
                <w:bottom w:val="nil"/>
                <w:right w:val="nil"/>
                <w:between w:val="nil"/>
              </w:pBdr>
              <w:tabs>
                <w:tab w:val="left" w:pos="270"/>
              </w:tabs>
              <w:spacing w:line="276" w:lineRule="auto"/>
              <w:ind w:left="0" w:hanging="2"/>
              <w:jc w:val="both"/>
              <w:rPr>
                <w:bCs/>
              </w:rPr>
            </w:pPr>
            <w:r>
              <w:rPr>
                <w:bCs/>
              </w:rPr>
              <w:t>Начальник відділу  з питань ветеранської політики Управління соціального захисту населення Роменської міської ради</w:t>
            </w:r>
          </w:p>
          <w:p w:rsidR="00574E87" w:rsidRDefault="00574E87" w:rsidP="002D535F">
            <w:pPr>
              <w:pBdr>
                <w:top w:val="nil"/>
                <w:left w:val="nil"/>
                <w:bottom w:val="nil"/>
                <w:right w:val="nil"/>
                <w:between w:val="nil"/>
              </w:pBdr>
              <w:tabs>
                <w:tab w:val="left" w:pos="270"/>
              </w:tabs>
              <w:spacing w:line="276" w:lineRule="auto"/>
              <w:ind w:leftChars="0" w:left="-105" w:firstLineChars="0" w:firstLine="105"/>
              <w:jc w:val="both"/>
            </w:pPr>
          </w:p>
          <w:p w:rsidR="002D535F" w:rsidRDefault="00777F8C" w:rsidP="002D535F">
            <w:pPr>
              <w:pBdr>
                <w:top w:val="nil"/>
                <w:left w:val="nil"/>
                <w:bottom w:val="nil"/>
                <w:right w:val="nil"/>
                <w:between w:val="nil"/>
              </w:pBdr>
              <w:tabs>
                <w:tab w:val="left" w:pos="270"/>
              </w:tabs>
              <w:spacing w:line="276" w:lineRule="auto"/>
              <w:ind w:leftChars="0" w:left="-105" w:firstLineChars="0" w:firstLine="105"/>
              <w:jc w:val="both"/>
            </w:pPr>
            <w:r>
              <w:t xml:space="preserve">Представники громадськості </w:t>
            </w:r>
            <w:r w:rsidR="002D535F">
              <w:t>(за згодою)</w:t>
            </w:r>
            <w:r>
              <w:t xml:space="preserve"> у кількості 5 осіб</w:t>
            </w:r>
          </w:p>
          <w:p w:rsidR="00574E87" w:rsidRDefault="00574E87" w:rsidP="002D535F">
            <w:pPr>
              <w:pBdr>
                <w:top w:val="nil"/>
                <w:left w:val="nil"/>
                <w:bottom w:val="nil"/>
                <w:right w:val="nil"/>
                <w:between w:val="nil"/>
              </w:pBdr>
              <w:tabs>
                <w:tab w:val="left" w:pos="270"/>
              </w:tabs>
              <w:spacing w:line="276" w:lineRule="auto"/>
              <w:ind w:leftChars="0" w:left="-105" w:firstLineChars="0" w:firstLine="105"/>
              <w:jc w:val="both"/>
              <w:rPr>
                <w:bCs/>
              </w:rPr>
            </w:pPr>
          </w:p>
          <w:p w:rsidR="00BD144B" w:rsidRDefault="00BD144B" w:rsidP="00A656CD">
            <w:pPr>
              <w:shd w:val="clear" w:color="auto" w:fill="FFFFFF"/>
              <w:suppressAutoHyphens w:val="0"/>
              <w:spacing w:line="276" w:lineRule="auto"/>
              <w:ind w:leftChars="0" w:left="0" w:firstLineChars="0" w:firstLine="0"/>
              <w:jc w:val="both"/>
              <w:textDirection w:val="lrTb"/>
              <w:textAlignment w:val="baseline"/>
              <w:outlineLvl w:val="9"/>
              <w:rPr>
                <w:b/>
              </w:rPr>
            </w:pPr>
          </w:p>
          <w:p w:rsidR="00A656CD" w:rsidRPr="00A656CD" w:rsidRDefault="00A656CD" w:rsidP="00A656CD">
            <w:pPr>
              <w:shd w:val="clear" w:color="auto" w:fill="FFFFFF"/>
              <w:suppressAutoHyphens w:val="0"/>
              <w:spacing w:line="276" w:lineRule="auto"/>
              <w:ind w:leftChars="0" w:left="0" w:firstLineChars="0" w:firstLine="0"/>
              <w:jc w:val="both"/>
              <w:textDirection w:val="lrTb"/>
              <w:textAlignment w:val="baseline"/>
              <w:outlineLvl w:val="9"/>
              <w:rPr>
                <w:b/>
              </w:rPr>
            </w:pPr>
            <w:r w:rsidRPr="00A656CD">
              <w:rPr>
                <w:b/>
              </w:rPr>
              <w:t xml:space="preserve">Секретар міської ради </w:t>
            </w:r>
            <w:r w:rsidRPr="00A656CD">
              <w:rPr>
                <w:b/>
              </w:rPr>
              <w:tab/>
            </w:r>
            <w:r w:rsidRPr="00A656CD">
              <w:rPr>
                <w:b/>
              </w:rPr>
              <w:tab/>
            </w:r>
            <w:r w:rsidRPr="00A656CD">
              <w:rPr>
                <w:b/>
              </w:rPr>
              <w:tab/>
            </w:r>
            <w:r w:rsidRPr="00A656CD">
              <w:rPr>
                <w:b/>
              </w:rPr>
              <w:tab/>
            </w:r>
            <w:r w:rsidRPr="00A656CD">
              <w:rPr>
                <w:b/>
              </w:rPr>
              <w:tab/>
            </w:r>
            <w:r w:rsidRPr="00A656CD">
              <w:rPr>
                <w:b/>
              </w:rPr>
              <w:tab/>
            </w:r>
            <w:r w:rsidRPr="00A656CD">
              <w:rPr>
                <w:b/>
              </w:rPr>
              <w:tab/>
              <w:t>В’ячеслав ГУБАРЬ</w:t>
            </w:r>
          </w:p>
          <w:p w:rsidR="002D535F" w:rsidRDefault="002D535F" w:rsidP="002D535F">
            <w:pPr>
              <w:pBdr>
                <w:top w:val="nil"/>
                <w:left w:val="nil"/>
                <w:bottom w:val="nil"/>
                <w:right w:val="nil"/>
                <w:between w:val="nil"/>
              </w:pBdr>
              <w:tabs>
                <w:tab w:val="left" w:pos="270"/>
              </w:tabs>
              <w:spacing w:line="276" w:lineRule="auto"/>
              <w:ind w:left="0" w:hanging="2"/>
              <w:jc w:val="both"/>
              <w:rPr>
                <w:bCs/>
              </w:rPr>
            </w:pPr>
          </w:p>
          <w:tbl>
            <w:tblPr>
              <w:tblW w:w="5446" w:type="dxa"/>
              <w:tblLayout w:type="fixed"/>
              <w:tblLook w:val="04A0" w:firstRow="1" w:lastRow="0" w:firstColumn="1" w:lastColumn="0" w:noHBand="0" w:noVBand="1"/>
            </w:tblPr>
            <w:tblGrid>
              <w:gridCol w:w="5446"/>
            </w:tblGrid>
            <w:tr w:rsidR="002D535F" w:rsidTr="002F49FD">
              <w:tc>
                <w:tcPr>
                  <w:tcW w:w="5446" w:type="dxa"/>
                </w:tcPr>
                <w:p w:rsidR="002F49FD" w:rsidRDefault="002F49FD" w:rsidP="002F49FD">
                  <w:pPr>
                    <w:suppressAutoHyphens w:val="0"/>
                    <w:spacing w:line="240" w:lineRule="auto"/>
                    <w:ind w:leftChars="0" w:left="0" w:firstLineChars="0" w:firstLine="0"/>
                    <w:textAlignment w:val="auto"/>
                    <w:outlineLvl w:val="9"/>
                  </w:pPr>
                </w:p>
              </w:tc>
            </w:tr>
          </w:tbl>
          <w:p w:rsidR="002D535F" w:rsidRPr="00D92D13" w:rsidRDefault="002D535F" w:rsidP="004952B6">
            <w:pPr>
              <w:tabs>
                <w:tab w:val="left" w:pos="270"/>
              </w:tabs>
              <w:spacing w:line="276" w:lineRule="auto"/>
              <w:ind w:leftChars="0" w:left="0" w:firstLineChars="0" w:firstLine="0"/>
              <w:jc w:val="both"/>
              <w:rPr>
                <w:bCs/>
              </w:rPr>
            </w:pPr>
          </w:p>
        </w:tc>
      </w:tr>
    </w:tbl>
    <w:p w:rsidR="00777F8C" w:rsidRDefault="00777F8C" w:rsidP="009B4965">
      <w:pPr>
        <w:pBdr>
          <w:top w:val="nil"/>
          <w:left w:val="nil"/>
          <w:bottom w:val="nil"/>
          <w:right w:val="nil"/>
          <w:between w:val="nil"/>
        </w:pBdr>
        <w:spacing w:line="276" w:lineRule="auto"/>
        <w:ind w:leftChars="2361" w:left="5668" w:hanging="2"/>
        <w:rPr>
          <w:b/>
          <w:color w:val="000000"/>
        </w:rPr>
      </w:pPr>
    </w:p>
    <w:p w:rsidR="00777F8C" w:rsidRDefault="00777F8C">
      <w:pPr>
        <w:suppressAutoHyphens w:val="0"/>
        <w:spacing w:line="240" w:lineRule="auto"/>
        <w:ind w:leftChars="0" w:left="0" w:firstLineChars="0" w:firstLine="0"/>
        <w:textDirection w:val="lrTb"/>
        <w:textAlignment w:val="auto"/>
        <w:outlineLvl w:val="9"/>
        <w:rPr>
          <w:b/>
          <w:color w:val="000000"/>
        </w:rPr>
      </w:pPr>
      <w:r>
        <w:rPr>
          <w:b/>
          <w:color w:val="000000"/>
        </w:rPr>
        <w:br w:type="page"/>
      </w:r>
    </w:p>
    <w:p w:rsidR="006405CE" w:rsidRPr="009B4965" w:rsidRDefault="004A03BE" w:rsidP="009B4965">
      <w:pPr>
        <w:pBdr>
          <w:top w:val="nil"/>
          <w:left w:val="nil"/>
          <w:bottom w:val="nil"/>
          <w:right w:val="nil"/>
          <w:between w:val="nil"/>
        </w:pBdr>
        <w:spacing w:line="276" w:lineRule="auto"/>
        <w:ind w:leftChars="2361" w:left="5668" w:hanging="2"/>
        <w:rPr>
          <w:color w:val="000000"/>
        </w:rPr>
      </w:pPr>
      <w:r w:rsidRPr="009B4965">
        <w:rPr>
          <w:b/>
          <w:color w:val="000000"/>
        </w:rPr>
        <w:lastRenderedPageBreak/>
        <w:t>Додаток 2</w:t>
      </w:r>
    </w:p>
    <w:p w:rsidR="00A84D08" w:rsidRPr="009B4965" w:rsidRDefault="004C60E3" w:rsidP="00A84D08">
      <w:pPr>
        <w:pBdr>
          <w:top w:val="nil"/>
          <w:left w:val="nil"/>
          <w:bottom w:val="nil"/>
          <w:right w:val="nil"/>
          <w:between w:val="nil"/>
        </w:pBdr>
        <w:spacing w:line="276" w:lineRule="auto"/>
        <w:ind w:leftChars="2361" w:left="5668" w:hanging="2"/>
        <w:rPr>
          <w:b/>
          <w:color w:val="000000"/>
        </w:rPr>
      </w:pPr>
      <w:r w:rsidRPr="009B4965">
        <w:rPr>
          <w:b/>
          <w:color w:val="000000"/>
        </w:rPr>
        <w:t>д</w:t>
      </w:r>
      <w:r w:rsidR="007B5A56" w:rsidRPr="009B4965">
        <w:rPr>
          <w:b/>
          <w:color w:val="000000"/>
        </w:rPr>
        <w:t>о</w:t>
      </w:r>
      <w:r w:rsidRPr="009B4965">
        <w:rPr>
          <w:b/>
          <w:color w:val="000000"/>
        </w:rPr>
        <w:t xml:space="preserve"> </w:t>
      </w:r>
      <w:r w:rsidR="00D77AA0" w:rsidRPr="009B4965">
        <w:rPr>
          <w:b/>
          <w:color w:val="000000"/>
        </w:rPr>
        <w:t>рішення міської ради</w:t>
      </w:r>
      <w:r w:rsidR="00A84D08" w:rsidRPr="00A84D08">
        <w:rPr>
          <w:b/>
          <w:color w:val="000000"/>
          <w:lang w:val="ru-RU"/>
        </w:rPr>
        <w:t xml:space="preserve"> </w:t>
      </w:r>
      <w:r w:rsidR="00A84D08">
        <w:rPr>
          <w:b/>
          <w:color w:val="000000"/>
        </w:rPr>
        <w:t xml:space="preserve">від </w:t>
      </w:r>
      <w:r w:rsidR="00A57F6D">
        <w:rPr>
          <w:b/>
          <w:color w:val="000000"/>
        </w:rPr>
        <w:t>26</w:t>
      </w:r>
      <w:r w:rsidR="00AB0D47">
        <w:rPr>
          <w:b/>
          <w:color w:val="000000"/>
        </w:rPr>
        <w:t>.11.2025</w:t>
      </w:r>
      <w:r w:rsidR="00A84D08" w:rsidRPr="00A84D08">
        <w:rPr>
          <w:b/>
          <w:color w:val="000000"/>
        </w:rPr>
        <w:t xml:space="preserve"> </w:t>
      </w:r>
    </w:p>
    <w:p w:rsidR="000B157B" w:rsidRDefault="000B157B" w:rsidP="0020528D">
      <w:pPr>
        <w:pBdr>
          <w:top w:val="nil"/>
          <w:left w:val="nil"/>
          <w:bottom w:val="nil"/>
          <w:right w:val="nil"/>
          <w:between w:val="nil"/>
        </w:pBdr>
        <w:spacing w:line="276" w:lineRule="auto"/>
        <w:ind w:left="0" w:hanging="2"/>
        <w:jc w:val="center"/>
        <w:rPr>
          <w:b/>
        </w:rPr>
      </w:pPr>
    </w:p>
    <w:p w:rsidR="008D22B7" w:rsidRPr="00AB0D47" w:rsidRDefault="008D22B7" w:rsidP="0020528D">
      <w:pPr>
        <w:pBdr>
          <w:top w:val="nil"/>
          <w:left w:val="nil"/>
          <w:bottom w:val="nil"/>
          <w:right w:val="nil"/>
          <w:between w:val="nil"/>
        </w:pBdr>
        <w:spacing w:line="276" w:lineRule="auto"/>
        <w:ind w:left="0" w:hanging="2"/>
        <w:jc w:val="center"/>
        <w:rPr>
          <w:b/>
        </w:rPr>
      </w:pPr>
      <w:r w:rsidRPr="00AB0D47">
        <w:rPr>
          <w:b/>
        </w:rPr>
        <w:t xml:space="preserve">ПОЛОЖЕННЯ </w:t>
      </w:r>
    </w:p>
    <w:p w:rsidR="00A615D3" w:rsidRPr="00A615D3" w:rsidRDefault="00A615D3" w:rsidP="0020528D">
      <w:pPr>
        <w:shd w:val="clear" w:color="auto" w:fill="FFFFFF"/>
        <w:suppressAutoHyphens w:val="0"/>
        <w:spacing w:line="276" w:lineRule="auto"/>
        <w:ind w:leftChars="0" w:left="1" w:firstLineChars="0" w:hanging="3"/>
        <w:jc w:val="center"/>
        <w:textDirection w:val="lrTb"/>
        <w:textAlignment w:val="auto"/>
        <w:outlineLvl w:val="9"/>
        <w:rPr>
          <w:rFonts w:ascii="Arial" w:hAnsi="Arial" w:cs="Arial"/>
          <w:b/>
          <w:position w:val="0"/>
          <w:lang w:val="ru-RU"/>
        </w:rPr>
      </w:pPr>
      <w:r w:rsidRPr="00A615D3">
        <w:rPr>
          <w:b/>
          <w:bCs/>
          <w:position w:val="0"/>
          <w:bdr w:val="none" w:sz="0" w:space="0" w:color="auto" w:frame="1"/>
          <w:lang w:val="ru-RU"/>
        </w:rPr>
        <w:t xml:space="preserve">про </w:t>
      </w:r>
      <w:proofErr w:type="spellStart"/>
      <w:r w:rsidRPr="00A615D3">
        <w:rPr>
          <w:b/>
          <w:bCs/>
          <w:position w:val="0"/>
          <w:bdr w:val="none" w:sz="0" w:space="0" w:color="auto" w:frame="1"/>
          <w:lang w:val="ru-RU"/>
        </w:rPr>
        <w:t>комісію</w:t>
      </w:r>
      <w:proofErr w:type="spellEnd"/>
      <w:r w:rsidRPr="00A615D3">
        <w:rPr>
          <w:b/>
          <w:bCs/>
          <w:position w:val="0"/>
          <w:bdr w:val="none" w:sz="0" w:space="0" w:color="auto" w:frame="1"/>
          <w:lang w:val="ru-RU"/>
        </w:rPr>
        <w:t> </w:t>
      </w:r>
      <w:bookmarkStart w:id="2" w:name="_Hlk210658538"/>
      <w:r w:rsidRPr="00A615D3">
        <w:rPr>
          <w:b/>
          <w:bCs/>
          <w:position w:val="0"/>
          <w:bdr w:val="none" w:sz="0" w:space="0" w:color="auto" w:frame="1"/>
          <w:lang w:val="ru-RU"/>
        </w:rPr>
        <w:t xml:space="preserve">з </w:t>
      </w:r>
      <w:proofErr w:type="spellStart"/>
      <w:r w:rsidRPr="00A615D3">
        <w:rPr>
          <w:b/>
          <w:bCs/>
          <w:position w:val="0"/>
          <w:bdr w:val="none" w:sz="0" w:space="0" w:color="auto" w:frame="1"/>
          <w:lang w:val="ru-RU"/>
        </w:rPr>
        <w:t>розгляду</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питань</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щодо</w:t>
      </w:r>
      <w:bookmarkEnd w:id="2"/>
      <w:proofErr w:type="spellEnd"/>
      <w:r w:rsidRPr="00A615D3">
        <w:rPr>
          <w:b/>
          <w:position w:val="0"/>
          <w:bdr w:val="none" w:sz="0" w:space="0" w:color="auto" w:frame="1"/>
          <w:lang w:val="ru-RU"/>
        </w:rPr>
        <w:t> </w:t>
      </w:r>
      <w:proofErr w:type="spellStart"/>
      <w:r w:rsidRPr="00A615D3">
        <w:rPr>
          <w:b/>
          <w:bCs/>
          <w:position w:val="0"/>
          <w:bdr w:val="none" w:sz="0" w:space="0" w:color="auto" w:frame="1"/>
          <w:lang w:val="ru-RU"/>
        </w:rPr>
        <w:t>надання</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допомоги</w:t>
      </w:r>
      <w:proofErr w:type="spellEnd"/>
      <w:r w:rsidRPr="00A615D3">
        <w:rPr>
          <w:b/>
          <w:bCs/>
          <w:position w:val="0"/>
          <w:bdr w:val="none" w:sz="0" w:space="0" w:color="auto" w:frame="1"/>
          <w:lang w:val="ru-RU"/>
        </w:rPr>
        <w:t xml:space="preserve"> для </w:t>
      </w:r>
      <w:proofErr w:type="spellStart"/>
      <w:r w:rsidRPr="00A615D3">
        <w:rPr>
          <w:b/>
          <w:bCs/>
          <w:position w:val="0"/>
          <w:bdr w:val="none" w:sz="0" w:space="0" w:color="auto" w:frame="1"/>
          <w:lang w:val="ru-RU"/>
        </w:rPr>
        <w:t>вирішення</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житлового</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питання</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окремим</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категоріям</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внутрішньо</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переміщених</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осіб</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що</w:t>
      </w:r>
      <w:proofErr w:type="spellEnd"/>
      <w:r w:rsidRPr="00A615D3">
        <w:rPr>
          <w:b/>
          <w:bCs/>
          <w:position w:val="0"/>
          <w:bdr w:val="none" w:sz="0" w:space="0" w:color="auto" w:frame="1"/>
          <w:lang w:val="ru-RU"/>
        </w:rPr>
        <w:t xml:space="preserve"> проживали на </w:t>
      </w:r>
      <w:proofErr w:type="spellStart"/>
      <w:r w:rsidRPr="00A615D3">
        <w:rPr>
          <w:b/>
          <w:bCs/>
          <w:position w:val="0"/>
          <w:bdr w:val="none" w:sz="0" w:space="0" w:color="auto" w:frame="1"/>
          <w:lang w:val="ru-RU"/>
        </w:rPr>
        <w:t>тимчасово</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окупованій</w:t>
      </w:r>
      <w:proofErr w:type="spellEnd"/>
      <w:r w:rsidRPr="00A615D3">
        <w:rPr>
          <w:b/>
          <w:bCs/>
          <w:position w:val="0"/>
          <w:bdr w:val="none" w:sz="0" w:space="0" w:color="auto" w:frame="1"/>
          <w:lang w:val="ru-RU"/>
        </w:rPr>
        <w:t xml:space="preserve"> </w:t>
      </w:r>
      <w:proofErr w:type="spellStart"/>
      <w:r w:rsidRPr="00A615D3">
        <w:rPr>
          <w:b/>
          <w:bCs/>
          <w:position w:val="0"/>
          <w:bdr w:val="none" w:sz="0" w:space="0" w:color="auto" w:frame="1"/>
          <w:lang w:val="ru-RU"/>
        </w:rPr>
        <w:t>території</w:t>
      </w:r>
      <w:proofErr w:type="spellEnd"/>
    </w:p>
    <w:p w:rsidR="008D22B7" w:rsidRPr="009B4965" w:rsidRDefault="008D22B7" w:rsidP="00777F8C">
      <w:pPr>
        <w:shd w:val="clear" w:color="auto" w:fill="FFFFFF"/>
        <w:suppressAutoHyphens w:val="0"/>
        <w:spacing w:before="225" w:after="225" w:line="240" w:lineRule="auto"/>
        <w:ind w:leftChars="0" w:left="0" w:firstLineChars="0" w:firstLine="0"/>
        <w:jc w:val="center"/>
        <w:textDirection w:val="lrTb"/>
        <w:textAlignment w:val="auto"/>
        <w:outlineLvl w:val="9"/>
        <w:rPr>
          <w:b/>
          <w:color w:val="000000" w:themeColor="text1"/>
        </w:rPr>
      </w:pPr>
      <w:r w:rsidRPr="009B4965">
        <w:rPr>
          <w:b/>
          <w:color w:val="000000" w:themeColor="text1"/>
        </w:rPr>
        <w:t>І. ЗАГАЛЬНІ ПОЛОЖЕННЯ</w:t>
      </w:r>
    </w:p>
    <w:p w:rsidR="00A615D3" w:rsidRPr="00AB0D47" w:rsidRDefault="00A615D3" w:rsidP="00EF6DD9">
      <w:pPr>
        <w:shd w:val="clear" w:color="auto" w:fill="FFFFFF"/>
        <w:suppressAutoHyphens w:val="0"/>
        <w:spacing w:after="120" w:line="276" w:lineRule="auto"/>
        <w:ind w:leftChars="0" w:left="0" w:firstLineChars="0" w:firstLine="567"/>
        <w:jc w:val="both"/>
        <w:textDirection w:val="lrTb"/>
        <w:textAlignment w:val="auto"/>
        <w:outlineLvl w:val="9"/>
      </w:pPr>
      <w:r w:rsidRPr="00A615D3">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w:t>
      </w:r>
      <w:r w:rsidR="00777F8C">
        <w:t>к</w:t>
      </w:r>
      <w:r w:rsidRPr="00A615D3">
        <w:t xml:space="preserve">омісія), є консультативно-дорадчим органом </w:t>
      </w:r>
      <w:r w:rsidR="00A57F6D">
        <w:t>Роменської міської ради</w:t>
      </w:r>
      <w:r w:rsidRPr="00A615D3">
        <w:t>,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A615D3" w:rsidRPr="00AB0D47" w:rsidRDefault="00A615D3" w:rsidP="00EF6DD9">
      <w:pPr>
        <w:shd w:val="clear" w:color="auto" w:fill="FFFFFF"/>
        <w:suppressAutoHyphens w:val="0"/>
        <w:spacing w:after="120" w:line="276" w:lineRule="auto"/>
        <w:ind w:leftChars="0" w:left="0" w:firstLineChars="0" w:firstLine="567"/>
        <w:jc w:val="both"/>
        <w:textDirection w:val="lrTb"/>
        <w:textAlignment w:val="auto"/>
        <w:outlineLvl w:val="9"/>
      </w:pPr>
      <w:bookmarkStart w:id="3" w:name="_heading=h.p1gw9fx2nmg2"/>
      <w:bookmarkEnd w:id="3"/>
      <w:r w:rsidRPr="00A615D3">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A615D3" w:rsidRPr="00AB0D47" w:rsidRDefault="00A615D3" w:rsidP="00EF6DD9">
      <w:pPr>
        <w:shd w:val="clear" w:color="auto" w:fill="FFFFFF"/>
        <w:suppressAutoHyphens w:val="0"/>
        <w:spacing w:after="120" w:line="276" w:lineRule="auto"/>
        <w:ind w:leftChars="0" w:left="0" w:firstLineChars="0" w:firstLine="567"/>
        <w:jc w:val="both"/>
        <w:textDirection w:val="lrTb"/>
        <w:textAlignment w:val="auto"/>
        <w:outlineLvl w:val="9"/>
      </w:pPr>
      <w:r w:rsidRPr="00A615D3">
        <w:t xml:space="preserve">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w:t>
      </w:r>
      <w:r w:rsidR="00AB0D47">
        <w:t>п</w:t>
      </w:r>
      <w:r w:rsidRPr="00A615D3">
        <w:t>остановою Кабінету Міністрів України від 22 вересня 2025 року №</w:t>
      </w:r>
      <w:r w:rsidR="00AA2607">
        <w:t> </w:t>
      </w:r>
      <w:r w:rsidRPr="00A615D3">
        <w:t>1176 (далі – Порядок), іншими нормативно-правовими актами та цим Положенням.</w:t>
      </w:r>
    </w:p>
    <w:p w:rsidR="00A615D3" w:rsidRPr="00DB5F37" w:rsidRDefault="00AB0D47" w:rsidP="00EF6DD9">
      <w:pPr>
        <w:shd w:val="clear" w:color="auto" w:fill="FFFFFF"/>
        <w:suppressAutoHyphens w:val="0"/>
        <w:spacing w:after="120" w:line="276" w:lineRule="auto"/>
        <w:ind w:leftChars="0" w:left="0" w:firstLineChars="0" w:firstLine="567"/>
        <w:jc w:val="both"/>
        <w:textDirection w:val="lrTb"/>
        <w:textAlignment w:val="auto"/>
        <w:outlineLvl w:val="9"/>
        <w:rPr>
          <w:color w:val="000000" w:themeColor="text1"/>
        </w:rPr>
      </w:pPr>
      <w:r>
        <w:t>4</w:t>
      </w:r>
      <w:r w:rsidR="00A615D3" w:rsidRPr="00A615D3">
        <w:t xml:space="preserve">.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w:t>
      </w:r>
      <w:r w:rsidR="00A615D3" w:rsidRPr="00DB5F37">
        <w:rPr>
          <w:color w:val="000000" w:themeColor="text1"/>
        </w:rPr>
        <w:t xml:space="preserve">рішень тощо) розміщуються на </w:t>
      </w:r>
      <w:r w:rsidR="00AA2607" w:rsidRPr="00DB5F37">
        <w:rPr>
          <w:color w:val="000000" w:themeColor="text1"/>
        </w:rPr>
        <w:t>веб</w:t>
      </w:r>
      <w:r w:rsidR="00113786" w:rsidRPr="00DB5F37">
        <w:rPr>
          <w:color w:val="000000" w:themeColor="text1"/>
        </w:rPr>
        <w:t>сайті</w:t>
      </w:r>
      <w:r w:rsidR="00A615D3" w:rsidRPr="00DB5F37">
        <w:rPr>
          <w:color w:val="000000" w:themeColor="text1"/>
        </w:rPr>
        <w:t xml:space="preserve"> Роменської міської </w:t>
      </w:r>
      <w:r w:rsidR="003C65D2" w:rsidRPr="00DB5F37">
        <w:rPr>
          <w:color w:val="000000" w:themeColor="text1"/>
        </w:rPr>
        <w:t>ради</w:t>
      </w:r>
      <w:r w:rsidR="00A615D3" w:rsidRPr="00DB5F37">
        <w:rPr>
          <w:color w:val="000000" w:themeColor="text1"/>
        </w:rPr>
        <w:t>.</w:t>
      </w:r>
    </w:p>
    <w:p w:rsidR="00A615D3" w:rsidRPr="00DB5F37" w:rsidRDefault="00AB0D47" w:rsidP="00EF6DD9">
      <w:pPr>
        <w:shd w:val="clear" w:color="auto" w:fill="FFFFFF"/>
        <w:suppressAutoHyphens w:val="0"/>
        <w:spacing w:after="120" w:line="276" w:lineRule="auto"/>
        <w:ind w:leftChars="0" w:left="0" w:firstLineChars="0" w:firstLine="567"/>
        <w:jc w:val="both"/>
        <w:textDirection w:val="lrTb"/>
        <w:textAlignment w:val="auto"/>
        <w:outlineLvl w:val="9"/>
        <w:rPr>
          <w:color w:val="000000" w:themeColor="text1"/>
        </w:rPr>
      </w:pPr>
      <w:r w:rsidRPr="00DB5F37">
        <w:rPr>
          <w:color w:val="000000" w:themeColor="text1"/>
        </w:rPr>
        <w:t>5</w:t>
      </w:r>
      <w:r w:rsidR="00A615D3" w:rsidRPr="00DB5F37">
        <w:rPr>
          <w:color w:val="000000" w:themeColor="text1"/>
        </w:rPr>
        <w:t xml:space="preserve">. </w:t>
      </w:r>
      <w:r w:rsidR="00DB5F37" w:rsidRPr="00DB5F37">
        <w:rPr>
          <w:color w:val="000000" w:themeColor="text1"/>
        </w:rPr>
        <w:t>Відповідальні члени</w:t>
      </w:r>
      <w:r w:rsidR="00A615D3" w:rsidRPr="00DB5F37">
        <w:rPr>
          <w:color w:val="000000" w:themeColor="text1"/>
        </w:rPr>
        <w:t xml:space="preserve"> комісі</w:t>
      </w:r>
      <w:r w:rsidR="00DB5F37" w:rsidRPr="00DB5F37">
        <w:rPr>
          <w:color w:val="000000" w:themeColor="text1"/>
        </w:rPr>
        <w:t>ї</w:t>
      </w:r>
      <w:r w:rsidR="00A615D3" w:rsidRPr="00DB5F37">
        <w:rPr>
          <w:color w:val="000000" w:themeColor="text1"/>
        </w:rPr>
        <w:t xml:space="preserve"> є користувач</w:t>
      </w:r>
      <w:r w:rsidR="00DB5F37" w:rsidRPr="00DB5F37">
        <w:rPr>
          <w:color w:val="000000" w:themeColor="text1"/>
        </w:rPr>
        <w:t>ами</w:t>
      </w:r>
      <w:r w:rsidR="00A615D3" w:rsidRPr="00DB5F37">
        <w:rPr>
          <w:color w:val="000000" w:themeColor="text1"/>
        </w:rPr>
        <w:t xml:space="preserve">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w:t>
      </w:r>
      <w:r w:rsidR="00DB5F37" w:rsidRPr="00DB5F37">
        <w:rPr>
          <w:color w:val="000000" w:themeColor="text1"/>
        </w:rPr>
        <w:t>ють</w:t>
      </w:r>
      <w:r w:rsidR="00A615D3" w:rsidRPr="00DB5F37">
        <w:rPr>
          <w:color w:val="000000" w:themeColor="text1"/>
        </w:rPr>
        <w:t xml:space="preserve"> покладені на н</w:t>
      </w:r>
      <w:r w:rsidR="00DB5F37" w:rsidRPr="00DB5F37">
        <w:rPr>
          <w:color w:val="000000" w:themeColor="text1"/>
        </w:rPr>
        <w:t>их</w:t>
      </w:r>
      <w:r w:rsidR="00A615D3" w:rsidRPr="00DB5F37">
        <w:rPr>
          <w:color w:val="000000" w:themeColor="text1"/>
        </w:rPr>
        <w:t xml:space="preserve"> функції з використанням Реєстру.</w:t>
      </w:r>
      <w:r w:rsidR="00E932EF" w:rsidRPr="00DB5F37">
        <w:rPr>
          <w:color w:val="000000" w:themeColor="text1"/>
        </w:rPr>
        <w:t xml:space="preserve"> </w:t>
      </w:r>
    </w:p>
    <w:p w:rsidR="006D5824" w:rsidRPr="003C65D2" w:rsidRDefault="006D5824" w:rsidP="00AB0D47">
      <w:pPr>
        <w:shd w:val="clear" w:color="auto" w:fill="FFFFFF"/>
        <w:suppressAutoHyphens w:val="0"/>
        <w:spacing w:line="276" w:lineRule="auto"/>
        <w:ind w:leftChars="0" w:left="0" w:firstLineChars="0" w:firstLine="720"/>
        <w:jc w:val="both"/>
        <w:textDirection w:val="lrTb"/>
        <w:textAlignment w:val="auto"/>
        <w:outlineLvl w:val="9"/>
      </w:pPr>
    </w:p>
    <w:p w:rsidR="006D5824" w:rsidRPr="00AB0D47" w:rsidRDefault="006D5824" w:rsidP="00AB0D47">
      <w:pPr>
        <w:pBdr>
          <w:top w:val="nil"/>
          <w:left w:val="nil"/>
          <w:bottom w:val="nil"/>
          <w:right w:val="nil"/>
          <w:between w:val="nil"/>
        </w:pBdr>
        <w:spacing w:line="276" w:lineRule="auto"/>
        <w:ind w:leftChars="0" w:left="2" w:hanging="2"/>
        <w:jc w:val="center"/>
        <w:rPr>
          <w:b/>
        </w:rPr>
      </w:pPr>
      <w:r w:rsidRPr="00AB0D47">
        <w:rPr>
          <w:b/>
        </w:rPr>
        <w:t>ІІ. ЗАВДАННЯ, ПРАВА ТА ОБОВ’ЯЗКИ КОМІСІЇ</w:t>
      </w:r>
    </w:p>
    <w:p w:rsidR="00A615D3" w:rsidRPr="00A615D3" w:rsidRDefault="006D5824"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B0D47">
        <w:t>1</w:t>
      </w:r>
      <w:r w:rsidR="00A615D3" w:rsidRPr="00A615D3">
        <w:t>. Основними завданнями комісії є:</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 xml:space="preserve">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w:t>
      </w:r>
      <w:r w:rsidR="00EF6DD9">
        <w:t xml:space="preserve">– </w:t>
      </w:r>
      <w:r w:rsidRPr="00A615D3">
        <w:t>заява);</w:t>
      </w:r>
    </w:p>
    <w:p w:rsidR="00A615D3" w:rsidRPr="00B6295E"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B6295E">
        <w:t xml:space="preserve">2) надання </w:t>
      </w:r>
      <w:r w:rsidR="00EF6DD9" w:rsidRPr="00B6295E">
        <w:t xml:space="preserve">консультацій та вичерпної інформації з питань отримання допомоги </w:t>
      </w:r>
      <w:r w:rsidRPr="00B6295E">
        <w:t>для вирішення житлового питання;</w:t>
      </w:r>
    </w:p>
    <w:p w:rsidR="00385C10" w:rsidRPr="00B6295E" w:rsidRDefault="00385C10"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B6295E">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w:t>
      </w:r>
      <w:r w:rsidR="00EF6DD9" w:rsidRPr="00B6295E">
        <w:t xml:space="preserve"> </w:t>
      </w:r>
      <w:r w:rsidRPr="00B6295E">
        <w:t xml:space="preserve"> та </w:t>
      </w:r>
      <w:r w:rsidR="00EF6DD9" w:rsidRPr="00B6295E">
        <w:t xml:space="preserve">необхідний </w:t>
      </w:r>
      <w:r w:rsidRPr="00B6295E">
        <w:t>перелік яких встановлений Порядком;</w:t>
      </w:r>
    </w:p>
    <w:p w:rsidR="003C65D2" w:rsidRPr="00A615D3" w:rsidRDefault="003C65D2"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lastRenderedPageBreak/>
        <w:t>4) сприяння отримувачам допомоги для вирішення житлового питання (у разі подання відповідного зверненн</w:t>
      </w:r>
      <w:r w:rsidRPr="00AD05A4">
        <w:t xml:space="preserve">я) у поновленні або отриманні документів, які не додано до заяви </w:t>
      </w:r>
      <w:r w:rsidR="00EF6DD9" w:rsidRPr="00AD05A4">
        <w:t>через</w:t>
      </w:r>
      <w:r w:rsidRPr="00AD05A4">
        <w:t xml:space="preserve"> їх втрат</w:t>
      </w:r>
      <w:r w:rsidR="00EF6DD9" w:rsidRPr="00AD05A4">
        <w:t>у</w:t>
      </w:r>
      <w:r w:rsidRPr="00AD05A4">
        <w:t xml:space="preserve"> або </w:t>
      </w:r>
      <w:r w:rsidR="00EF6DD9" w:rsidRPr="00AD05A4">
        <w:t>через</w:t>
      </w:r>
      <w:r w:rsidRPr="00AD05A4">
        <w:t xml:space="preserve"> необхідніст</w:t>
      </w:r>
      <w:r w:rsidR="00EF6DD9" w:rsidRPr="00AD05A4">
        <w:t>ь</w:t>
      </w:r>
      <w:r w:rsidRPr="00AD05A4">
        <w:t xml:space="preserve"> </w:t>
      </w:r>
      <w:r w:rsidRPr="00A615D3">
        <w:t>встановлення фактів, що мають юридичне значення;</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 xml:space="preserve">5) забезпечення підготовки рішень комісії для їх затвердження </w:t>
      </w:r>
      <w:r w:rsidR="00B6295E">
        <w:t>виконавчого комітету Роменської міської ради</w:t>
      </w:r>
      <w:r w:rsidRPr="00A615D3">
        <w:t>;</w:t>
      </w:r>
    </w:p>
    <w:p w:rsid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6) 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rsidR="00A615D3" w:rsidRPr="00A615D3" w:rsidRDefault="006D5824"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B0D47">
        <w:t>2</w:t>
      </w:r>
      <w:r w:rsidR="00A615D3" w:rsidRPr="00A615D3">
        <w:t>. Під час розгляду заяви комісія приймає рішення про:</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1) встановлення наявності/відсутності підстав для отримання допомоги для вирішення житлового питання;</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2) збирання документів та/або інформації, необхідних для прийняття рішення про надання допомоги для вирішення житлового питання;</w:t>
      </w:r>
    </w:p>
    <w:p w:rsid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3) надання/відмову в наданні допомоги для вирішення житлового питання.</w:t>
      </w:r>
    </w:p>
    <w:p w:rsidR="00A615D3" w:rsidRPr="00A615D3" w:rsidRDefault="006D5824"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B0D47">
        <w:t>3</w:t>
      </w:r>
      <w:r w:rsidR="00A615D3" w:rsidRPr="00A615D3">
        <w:t>. Комісія має право:</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1) проводити наради, інші заходи та вирішувати питання, що належать до її компетенції;</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6) утворювати для виконання покладених на неї завдань тимчасові робочі групи (у разі потреби);</w:t>
      </w:r>
    </w:p>
    <w:p w:rsid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7) виконувати інші повноваження, що випливають з покладених на неї завдань.</w:t>
      </w:r>
    </w:p>
    <w:p w:rsidR="00B779DC" w:rsidRPr="0004078F" w:rsidRDefault="006D5824"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BD144B">
        <w:t>4</w:t>
      </w:r>
      <w:r w:rsidR="00A615D3" w:rsidRPr="00BD144B">
        <w:t xml:space="preserve">. </w:t>
      </w:r>
      <w:r w:rsidR="00B779DC" w:rsidRPr="00BD144B">
        <w:t>Персональний</w:t>
      </w:r>
      <w:r w:rsidR="00B779DC" w:rsidRPr="00A615D3">
        <w:t xml:space="preserve"> склад </w:t>
      </w:r>
      <w:r w:rsidR="00B779DC">
        <w:t>комісії затверджує</w:t>
      </w:r>
      <w:r w:rsidR="00B779DC" w:rsidRPr="00A615D3">
        <w:t xml:space="preserve">ться </w:t>
      </w:r>
      <w:r w:rsidR="00B779DC">
        <w:t xml:space="preserve">рішенням </w:t>
      </w:r>
      <w:r w:rsidR="003C65D2">
        <w:t>в</w:t>
      </w:r>
      <w:r w:rsidR="00B779DC">
        <w:t xml:space="preserve">иконавчого комітету </w:t>
      </w:r>
      <w:r w:rsidR="00B779DC" w:rsidRPr="0004078F">
        <w:t>Роменської міської ради.</w:t>
      </w:r>
      <w:r w:rsidR="00C33672">
        <w:t xml:space="preserve"> </w:t>
      </w:r>
    </w:p>
    <w:p w:rsidR="003C65D2" w:rsidRPr="000734F2" w:rsidRDefault="003C65D2"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04078F">
        <w:t xml:space="preserve">Висунення кандидатур до складу комісії здійснюється протягом п’яти робочих днів з дня прийняття рішення про утворення такої комісії, яке розміщується на офіційному </w:t>
      </w:r>
      <w:proofErr w:type="spellStart"/>
      <w:r w:rsidRPr="0004078F">
        <w:t>вебсайті</w:t>
      </w:r>
      <w:proofErr w:type="spellEnd"/>
      <w:r w:rsidRPr="0004078F">
        <w:t xml:space="preserve"> </w:t>
      </w:r>
      <w:r w:rsidR="0004078F" w:rsidRPr="0004078F">
        <w:t>Роменської міської ради</w:t>
      </w:r>
      <w:r w:rsidR="00B35B69">
        <w:t>.</w:t>
      </w:r>
    </w:p>
    <w:p w:rsidR="003C65D2" w:rsidRPr="000734F2" w:rsidRDefault="003C65D2"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0734F2">
        <w:lastRenderedPageBreak/>
        <w:t xml:space="preserve">До складу комісії входять представники </w:t>
      </w:r>
      <w:r w:rsidR="003729E0" w:rsidRPr="000734F2">
        <w:t xml:space="preserve">громадськості </w:t>
      </w:r>
      <w:r w:rsidR="00637B71">
        <w:t>та</w:t>
      </w:r>
      <w:r w:rsidRPr="000734F2">
        <w:t xml:space="preserve"> </w:t>
      </w:r>
      <w:r w:rsidR="003729E0">
        <w:t>структурних підрозділів Роменської міської ради відповідно до затвердженого рішенням міської ради посад</w:t>
      </w:r>
      <w:r w:rsidR="00637B71">
        <w:t>ового складу</w:t>
      </w:r>
      <w:r w:rsidRPr="000734F2">
        <w:t>.</w:t>
      </w:r>
    </w:p>
    <w:p w:rsidR="00C33672" w:rsidRPr="000734F2" w:rsidRDefault="00C33672"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0734F2">
        <w:t>Кількість представників від громадськості не може бути менше однієї третини загального складу комісії.</w:t>
      </w:r>
    </w:p>
    <w:p w:rsidR="00B779DC" w:rsidRPr="000734F2" w:rsidRDefault="006D5824"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0734F2">
        <w:t>5</w:t>
      </w:r>
      <w:r w:rsidR="00A57F6D" w:rsidRPr="000734F2">
        <w:t xml:space="preserve">. </w:t>
      </w:r>
      <w:r w:rsidR="001E66D0" w:rsidRPr="000734F2">
        <w:t>Максимальна кількість членів комісії становить 16 осіб</w:t>
      </w:r>
      <w:r w:rsidR="001E66D0">
        <w:t>.</w:t>
      </w:r>
      <w:r w:rsidR="00B779DC" w:rsidRPr="000734F2">
        <w:t xml:space="preserve"> </w:t>
      </w:r>
      <w:r w:rsidR="001E66D0">
        <w:t>До</w:t>
      </w:r>
      <w:r w:rsidR="00B779DC" w:rsidRPr="000734F2">
        <w:t xml:space="preserve"> складу </w:t>
      </w:r>
      <w:r w:rsidR="001E66D0">
        <w:t xml:space="preserve">комісії </w:t>
      </w:r>
      <w:r w:rsidR="00B779DC" w:rsidRPr="000734F2">
        <w:t>входять голова, заступник голови, секретар та інші члени комісії</w:t>
      </w:r>
      <w:r w:rsidR="001E66D0">
        <w:rPr>
          <w:color w:val="FF0000"/>
        </w:rPr>
        <w:t>.</w:t>
      </w:r>
      <w:r w:rsidR="00B779DC" w:rsidRPr="000734F2">
        <w:t>.</w:t>
      </w:r>
    </w:p>
    <w:p w:rsidR="000734F2" w:rsidRPr="000734F2" w:rsidRDefault="000734F2"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637B71">
        <w:t xml:space="preserve">Голова, заступник голови, секретар обираються з </w:t>
      </w:r>
      <w:r w:rsidR="00637B71">
        <w:t>числа представників структурних підрозділів Роменської міської ради</w:t>
      </w:r>
      <w:r w:rsidRPr="00637B71">
        <w:t xml:space="preserve"> на першому засіданні комісії простою більшістю голосів членів комісії шляхом голосування.</w:t>
      </w:r>
    </w:p>
    <w:p w:rsidR="00A615D3" w:rsidRPr="00A615D3" w:rsidRDefault="006D5824"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B0D47">
        <w:t>6</w:t>
      </w:r>
      <w:r w:rsidR="00A615D3" w:rsidRPr="00A615D3">
        <w:t>. Голова Комісії:</w:t>
      </w:r>
    </w:p>
    <w:p w:rsidR="00A615D3" w:rsidRPr="00A615D3" w:rsidRDefault="00CB71A6"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E74A58">
        <w:t>1)</w:t>
      </w:r>
      <w:r w:rsidR="00A615D3" w:rsidRPr="00A615D3">
        <w:t xml:space="preserve"> здійснює керівництво діяльністю комісії;</w:t>
      </w:r>
    </w:p>
    <w:p w:rsidR="00A615D3" w:rsidRPr="00A615D3" w:rsidRDefault="001E66D0" w:rsidP="00EF6DD9">
      <w:pPr>
        <w:shd w:val="clear" w:color="auto" w:fill="FFFFFF"/>
        <w:suppressAutoHyphens w:val="0"/>
        <w:spacing w:after="120" w:line="271" w:lineRule="auto"/>
        <w:ind w:leftChars="0" w:left="0" w:firstLineChars="0" w:firstLine="567"/>
        <w:jc w:val="both"/>
        <w:textDirection w:val="lrTb"/>
        <w:textAlignment w:val="auto"/>
        <w:outlineLvl w:val="9"/>
      </w:pPr>
      <w:r>
        <w:t>2)</w:t>
      </w:r>
      <w:r w:rsidR="00A615D3" w:rsidRPr="00A615D3">
        <w:t xml:space="preserve"> видає доручення, обов’язкові для виконання членами комісії; розподіляє обов’язки між членами комісії;</w:t>
      </w:r>
    </w:p>
    <w:p w:rsidR="00A615D3" w:rsidRPr="00A615D3" w:rsidRDefault="001E66D0" w:rsidP="00EF6DD9">
      <w:pPr>
        <w:shd w:val="clear" w:color="auto" w:fill="FFFFFF"/>
        <w:suppressAutoHyphens w:val="0"/>
        <w:spacing w:after="120" w:line="271" w:lineRule="auto"/>
        <w:ind w:leftChars="0" w:left="0" w:firstLineChars="0" w:firstLine="567"/>
        <w:jc w:val="both"/>
        <w:textDirection w:val="lrTb"/>
        <w:textAlignment w:val="auto"/>
        <w:outlineLvl w:val="9"/>
      </w:pPr>
      <w:r>
        <w:t>3)</w:t>
      </w:r>
      <w:r w:rsidR="00A615D3" w:rsidRPr="00A615D3">
        <w:t xml:space="preserve"> </w:t>
      </w:r>
      <w:proofErr w:type="spellStart"/>
      <w:r w:rsidR="00A615D3" w:rsidRPr="00A615D3">
        <w:t>скликає</w:t>
      </w:r>
      <w:proofErr w:type="spellEnd"/>
      <w:r w:rsidR="00A615D3" w:rsidRPr="00A615D3">
        <w:t xml:space="preserve"> та головує на засіданнях комісії;</w:t>
      </w:r>
    </w:p>
    <w:p w:rsidR="00A615D3" w:rsidRPr="00A615D3" w:rsidRDefault="001E66D0" w:rsidP="00EF6DD9">
      <w:pPr>
        <w:shd w:val="clear" w:color="auto" w:fill="FFFFFF"/>
        <w:suppressAutoHyphens w:val="0"/>
        <w:spacing w:after="120" w:line="271" w:lineRule="auto"/>
        <w:ind w:leftChars="0" w:left="0" w:firstLineChars="0" w:firstLine="567"/>
        <w:jc w:val="both"/>
        <w:textDirection w:val="lrTb"/>
        <w:textAlignment w:val="auto"/>
        <w:outlineLvl w:val="9"/>
      </w:pPr>
      <w:r>
        <w:t>4)</w:t>
      </w:r>
      <w:r w:rsidR="00A615D3" w:rsidRPr="00A615D3">
        <w:t xml:space="preserve"> безпосередньо бере участь у прийнятті рішень комісією;</w:t>
      </w:r>
    </w:p>
    <w:p w:rsidR="00A615D3" w:rsidRPr="00A615D3" w:rsidRDefault="001E66D0" w:rsidP="00EF6DD9">
      <w:pPr>
        <w:shd w:val="clear" w:color="auto" w:fill="FFFFFF"/>
        <w:suppressAutoHyphens w:val="0"/>
        <w:spacing w:after="120" w:line="271" w:lineRule="auto"/>
        <w:ind w:leftChars="0" w:left="0" w:firstLineChars="0" w:firstLine="567"/>
        <w:jc w:val="both"/>
        <w:textDirection w:val="lrTb"/>
        <w:textAlignment w:val="auto"/>
        <w:outlineLvl w:val="9"/>
      </w:pPr>
      <w:r>
        <w:t>5)</w:t>
      </w:r>
      <w:r w:rsidR="00A615D3" w:rsidRPr="00A615D3">
        <w:t xml:space="preserve"> підписує рішення та протоколи засідань комісії, інші документи, підготовлені комісією;</w:t>
      </w:r>
    </w:p>
    <w:p w:rsidR="00A615D3" w:rsidRPr="00A615D3" w:rsidRDefault="001E66D0" w:rsidP="00EF6DD9">
      <w:pPr>
        <w:shd w:val="clear" w:color="auto" w:fill="FFFFFF"/>
        <w:suppressAutoHyphens w:val="0"/>
        <w:spacing w:after="120" w:line="271" w:lineRule="auto"/>
        <w:ind w:leftChars="0" w:left="0" w:firstLineChars="0" w:firstLine="567"/>
        <w:jc w:val="both"/>
        <w:textDirection w:val="lrTb"/>
        <w:textAlignment w:val="auto"/>
        <w:outlineLvl w:val="9"/>
      </w:pPr>
      <w:r>
        <w:t>6)</w:t>
      </w:r>
      <w:r w:rsidR="00A615D3" w:rsidRPr="00A615D3">
        <w:t xml:space="preserve"> вносить пропозиції щодо зміни персонального складу комісії;</w:t>
      </w:r>
    </w:p>
    <w:p w:rsidR="00E74A58" w:rsidRDefault="001E66D0" w:rsidP="00EF6DD9">
      <w:pPr>
        <w:shd w:val="clear" w:color="auto" w:fill="FFFFFF"/>
        <w:suppressAutoHyphens w:val="0"/>
        <w:spacing w:after="120" w:line="271" w:lineRule="auto"/>
        <w:ind w:leftChars="0" w:left="0" w:firstLineChars="0" w:firstLine="567"/>
        <w:jc w:val="both"/>
        <w:textDirection w:val="lrTb"/>
        <w:textAlignment w:val="auto"/>
        <w:outlineLvl w:val="9"/>
      </w:pPr>
      <w:r>
        <w:t>7)</w:t>
      </w:r>
      <w:r w:rsidR="00A615D3" w:rsidRPr="00A615D3">
        <w:t xml:space="preserve">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r w:rsidR="00404830">
        <w:t xml:space="preserve"> </w:t>
      </w:r>
    </w:p>
    <w:p w:rsidR="00A615D3" w:rsidRDefault="006D5824"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B0D47">
        <w:t>7</w:t>
      </w:r>
      <w:r w:rsidR="00A615D3" w:rsidRPr="00A615D3">
        <w:t>. Заступник голови комісії бере участь у роботі комісії, а у разі відсутності голови комісії виконує його обов’язки.</w:t>
      </w:r>
    </w:p>
    <w:p w:rsidR="00A615D3" w:rsidRPr="00A615D3" w:rsidRDefault="006D5824"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B0D47">
        <w:t>8</w:t>
      </w:r>
      <w:r w:rsidR="00A615D3" w:rsidRPr="00A615D3">
        <w:t>. Секретар комісії:</w:t>
      </w:r>
    </w:p>
    <w:p w:rsidR="00A615D3" w:rsidRPr="00A615D3" w:rsidRDefault="00CB71A6" w:rsidP="00EF6DD9">
      <w:pPr>
        <w:shd w:val="clear" w:color="auto" w:fill="FFFFFF"/>
        <w:suppressAutoHyphens w:val="0"/>
        <w:spacing w:after="120" w:line="271" w:lineRule="auto"/>
        <w:ind w:leftChars="0" w:left="0" w:firstLineChars="0" w:firstLine="567"/>
        <w:jc w:val="both"/>
        <w:textDirection w:val="lrTb"/>
        <w:textAlignment w:val="auto"/>
        <w:outlineLvl w:val="9"/>
      </w:pPr>
      <w:r>
        <w:rPr>
          <w:lang w:val="ru-RU"/>
        </w:rPr>
        <w:t xml:space="preserve">1) </w:t>
      </w:r>
      <w:r w:rsidR="00A615D3" w:rsidRPr="00A615D3">
        <w:t>здійснює організаційне забезпечення роботи комісії;</w:t>
      </w:r>
    </w:p>
    <w:p w:rsidR="00A615D3" w:rsidRPr="00A615D3" w:rsidRDefault="00CB71A6"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CB71A6">
        <w:t xml:space="preserve">2) </w:t>
      </w:r>
      <w:r w:rsidR="00A615D3" w:rsidRPr="00A615D3">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rsidR="00A615D3" w:rsidRPr="00A615D3" w:rsidRDefault="00CB71A6" w:rsidP="00EF6DD9">
      <w:pPr>
        <w:shd w:val="clear" w:color="auto" w:fill="FFFFFF"/>
        <w:suppressAutoHyphens w:val="0"/>
        <w:spacing w:after="120" w:line="271" w:lineRule="auto"/>
        <w:ind w:leftChars="0" w:left="0" w:firstLineChars="0" w:firstLine="567"/>
        <w:jc w:val="both"/>
        <w:textDirection w:val="lrTb"/>
        <w:textAlignment w:val="auto"/>
        <w:outlineLvl w:val="9"/>
      </w:pPr>
      <w:r>
        <w:rPr>
          <w:lang w:val="ru-RU"/>
        </w:rPr>
        <w:t>3)</w:t>
      </w:r>
      <w:r w:rsidR="00A615D3" w:rsidRPr="00A615D3">
        <w:t xml:space="preserve"> бере участь у роботі комісії; контролює своєчасність надання документів і матеріалів, що подаються на розгляд комісії;</w:t>
      </w:r>
    </w:p>
    <w:p w:rsidR="00A615D3" w:rsidRPr="00A615D3" w:rsidRDefault="00CB71A6" w:rsidP="00EF6DD9">
      <w:pPr>
        <w:shd w:val="clear" w:color="auto" w:fill="FFFFFF"/>
        <w:suppressAutoHyphens w:val="0"/>
        <w:spacing w:after="120" w:line="271" w:lineRule="auto"/>
        <w:ind w:leftChars="0" w:left="0" w:firstLineChars="0" w:firstLine="567"/>
        <w:jc w:val="both"/>
        <w:textDirection w:val="lrTb"/>
        <w:textAlignment w:val="auto"/>
        <w:outlineLvl w:val="9"/>
      </w:pPr>
      <w:r>
        <w:rPr>
          <w:lang w:val="ru-RU"/>
        </w:rPr>
        <w:t>4)</w:t>
      </w:r>
      <w:r w:rsidR="00A615D3" w:rsidRPr="00A615D3">
        <w:t xml:space="preserve"> веде та підписує протоколи засідань комісії;</w:t>
      </w:r>
    </w:p>
    <w:p w:rsidR="00A615D3" w:rsidRPr="00A615D3" w:rsidRDefault="00CB71A6"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CB71A6">
        <w:t>5)</w:t>
      </w:r>
      <w:r w:rsidR="00A615D3" w:rsidRPr="00A615D3">
        <w:t xml:space="preserve"> готує рішення комісії для затвердження </w:t>
      </w:r>
      <w:r w:rsidR="00EC17DC">
        <w:t xml:space="preserve">їх рішенням </w:t>
      </w:r>
      <w:r w:rsidR="00B6295E">
        <w:t>в</w:t>
      </w:r>
      <w:r w:rsidR="00EC17DC">
        <w:t>иконавчого комітету Роменської міської ради</w:t>
      </w:r>
      <w:r w:rsidR="00A615D3" w:rsidRPr="00A615D3">
        <w:t>;</w:t>
      </w:r>
    </w:p>
    <w:p w:rsidR="00E74A58" w:rsidRDefault="00CB71A6" w:rsidP="00EF6DD9">
      <w:pPr>
        <w:shd w:val="clear" w:color="auto" w:fill="FFFFFF"/>
        <w:suppressAutoHyphens w:val="0"/>
        <w:spacing w:after="120" w:line="271" w:lineRule="auto"/>
        <w:ind w:leftChars="0" w:left="0" w:firstLineChars="0" w:firstLine="567"/>
        <w:jc w:val="both"/>
        <w:textDirection w:val="lrTb"/>
        <w:textAlignment w:val="auto"/>
        <w:outlineLvl w:val="9"/>
      </w:pPr>
      <w:r>
        <w:rPr>
          <w:lang w:val="ru-RU"/>
        </w:rPr>
        <w:t>6)</w:t>
      </w:r>
      <w:r w:rsidR="00A615D3" w:rsidRPr="00A615D3">
        <w:t xml:space="preserve"> виконує інші доручення голови комісії.</w:t>
      </w:r>
      <w:r w:rsidR="0078690A">
        <w:t xml:space="preserve"> </w:t>
      </w:r>
    </w:p>
    <w:p w:rsidR="00A615D3" w:rsidRPr="00A615D3" w:rsidRDefault="006D5824"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B0D47">
        <w:t>9</w:t>
      </w:r>
      <w:r w:rsidR="00A615D3" w:rsidRPr="00A615D3">
        <w:t>. Члени комісії:</w:t>
      </w:r>
    </w:p>
    <w:p w:rsidR="00A615D3" w:rsidRPr="00A615D3" w:rsidRDefault="00E74A58" w:rsidP="00EF6DD9">
      <w:pPr>
        <w:shd w:val="clear" w:color="auto" w:fill="FFFFFF"/>
        <w:suppressAutoHyphens w:val="0"/>
        <w:spacing w:after="120" w:line="271" w:lineRule="auto"/>
        <w:ind w:leftChars="0" w:left="0" w:firstLineChars="0" w:firstLine="567"/>
        <w:jc w:val="both"/>
        <w:textDirection w:val="lrTb"/>
        <w:textAlignment w:val="auto"/>
        <w:outlineLvl w:val="9"/>
      </w:pPr>
      <w:r>
        <w:t>1)</w:t>
      </w:r>
      <w:r w:rsidR="00A615D3" w:rsidRPr="00A615D3">
        <w:t xml:space="preserve"> беруть участь у засіданнях комісії;</w:t>
      </w:r>
    </w:p>
    <w:p w:rsidR="00A615D3" w:rsidRPr="00A615D3" w:rsidRDefault="00E74A58" w:rsidP="00EF6DD9">
      <w:pPr>
        <w:shd w:val="clear" w:color="auto" w:fill="FFFFFF"/>
        <w:suppressAutoHyphens w:val="0"/>
        <w:spacing w:after="120" w:line="271" w:lineRule="auto"/>
        <w:ind w:leftChars="0" w:left="0" w:firstLineChars="0" w:firstLine="567"/>
        <w:jc w:val="both"/>
        <w:textDirection w:val="lrTb"/>
        <w:textAlignment w:val="auto"/>
        <w:outlineLvl w:val="9"/>
      </w:pPr>
      <w:r>
        <w:t>2)</w:t>
      </w:r>
      <w:r w:rsidR="00A615D3" w:rsidRPr="00A615D3">
        <w:t xml:space="preserve"> беруть участь в голосуванні щодо прийняття рішень комісії;</w:t>
      </w:r>
    </w:p>
    <w:p w:rsidR="00A615D3" w:rsidRPr="00A615D3" w:rsidRDefault="00E74A58" w:rsidP="00EF6DD9">
      <w:pPr>
        <w:shd w:val="clear" w:color="auto" w:fill="FFFFFF"/>
        <w:suppressAutoHyphens w:val="0"/>
        <w:spacing w:after="120" w:line="271" w:lineRule="auto"/>
        <w:ind w:leftChars="0" w:left="0" w:firstLineChars="0" w:firstLine="567"/>
        <w:jc w:val="both"/>
        <w:textDirection w:val="lrTb"/>
        <w:textAlignment w:val="auto"/>
        <w:outlineLvl w:val="9"/>
      </w:pPr>
      <w:r>
        <w:t>3)</w:t>
      </w:r>
      <w:r w:rsidR="00A615D3" w:rsidRPr="00A615D3">
        <w:t xml:space="preserve"> виконують доручення голови комісії з підготовки та розгляду матеріалів до засідань;</w:t>
      </w:r>
    </w:p>
    <w:p w:rsidR="00A615D3" w:rsidRPr="00A615D3" w:rsidRDefault="00E74A58" w:rsidP="00EF6DD9">
      <w:pPr>
        <w:shd w:val="clear" w:color="auto" w:fill="FFFFFF"/>
        <w:suppressAutoHyphens w:val="0"/>
        <w:spacing w:after="120" w:line="271" w:lineRule="auto"/>
        <w:ind w:leftChars="0" w:left="0" w:firstLineChars="0" w:firstLine="567"/>
        <w:jc w:val="both"/>
        <w:textDirection w:val="lrTb"/>
        <w:textAlignment w:val="auto"/>
        <w:outlineLvl w:val="9"/>
      </w:pPr>
      <w:r>
        <w:lastRenderedPageBreak/>
        <w:t>4)</w:t>
      </w:r>
      <w:r w:rsidR="00A615D3" w:rsidRPr="00A615D3">
        <w:t xml:space="preserve"> вивчають документи та матеріали, що подаються на розгляд комісії;</w:t>
      </w:r>
    </w:p>
    <w:p w:rsidR="00A615D3" w:rsidRPr="00A615D3" w:rsidRDefault="00E74A58" w:rsidP="00EF6DD9">
      <w:pPr>
        <w:shd w:val="clear" w:color="auto" w:fill="FFFFFF"/>
        <w:suppressAutoHyphens w:val="0"/>
        <w:spacing w:after="120" w:line="271" w:lineRule="auto"/>
        <w:ind w:leftChars="0" w:left="0" w:firstLineChars="0" w:firstLine="567"/>
        <w:jc w:val="both"/>
        <w:textDirection w:val="lrTb"/>
        <w:textAlignment w:val="auto"/>
        <w:outlineLvl w:val="9"/>
      </w:pPr>
      <w:r>
        <w:t>5)</w:t>
      </w:r>
      <w:r w:rsidR="00A615D3" w:rsidRPr="00A615D3">
        <w:t xml:space="preserve"> 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rsidR="00A615D3" w:rsidRPr="00A615D3" w:rsidRDefault="00E74A58" w:rsidP="00EF6DD9">
      <w:pPr>
        <w:shd w:val="clear" w:color="auto" w:fill="FFFFFF"/>
        <w:suppressAutoHyphens w:val="0"/>
        <w:spacing w:after="120" w:line="271" w:lineRule="auto"/>
        <w:ind w:leftChars="0" w:left="0" w:firstLineChars="0" w:firstLine="567"/>
        <w:jc w:val="both"/>
        <w:textDirection w:val="lrTb"/>
        <w:textAlignment w:val="auto"/>
        <w:outlineLvl w:val="9"/>
      </w:pPr>
      <w:r>
        <w:t>6)</w:t>
      </w:r>
      <w:r w:rsidR="00A615D3" w:rsidRPr="00A615D3">
        <w:t xml:space="preserve"> підписують протоколи засідань та рішення комісії</w:t>
      </w:r>
      <w:r w:rsidR="002C234E">
        <w:t>;</w:t>
      </w:r>
    </w:p>
    <w:p w:rsidR="002C234E" w:rsidRDefault="00E74A58" w:rsidP="002C234E">
      <w:pPr>
        <w:shd w:val="clear" w:color="auto" w:fill="FFFFFF"/>
        <w:suppressAutoHyphens w:val="0"/>
        <w:spacing w:after="120" w:line="271" w:lineRule="auto"/>
        <w:ind w:leftChars="0" w:left="0" w:firstLineChars="0" w:firstLine="567"/>
        <w:jc w:val="both"/>
        <w:textDirection w:val="lrTb"/>
        <w:textAlignment w:val="auto"/>
        <w:outlineLvl w:val="9"/>
      </w:pPr>
      <w:r>
        <w:t>7)</w:t>
      </w:r>
      <w:r w:rsidR="00A615D3" w:rsidRPr="00A615D3">
        <w:t xml:space="preserve"> виконують інші доручення голови комісії.</w:t>
      </w:r>
      <w:r w:rsidR="002C234E" w:rsidRPr="002C234E">
        <w:t xml:space="preserve"> </w:t>
      </w:r>
    </w:p>
    <w:p w:rsidR="00A615D3" w:rsidRPr="00A615D3"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A615D3" w:rsidRPr="00AB0D47" w:rsidRDefault="00A615D3" w:rsidP="00EF6DD9">
      <w:pPr>
        <w:shd w:val="clear" w:color="auto" w:fill="FFFFFF"/>
        <w:suppressAutoHyphens w:val="0"/>
        <w:spacing w:after="120" w:line="271" w:lineRule="auto"/>
        <w:ind w:leftChars="0" w:left="0" w:firstLineChars="0" w:firstLine="567"/>
        <w:jc w:val="both"/>
        <w:textDirection w:val="lrTb"/>
        <w:textAlignment w:val="auto"/>
        <w:outlineLvl w:val="9"/>
      </w:pPr>
      <w:r w:rsidRPr="00A615D3">
        <w:t>Члени комісії, залучені за згодою, виконують свої обов’язки на громадських засадах (безоплатно).</w:t>
      </w:r>
    </w:p>
    <w:p w:rsidR="006D5824" w:rsidRPr="00A615D3" w:rsidRDefault="006D5824" w:rsidP="00F42400">
      <w:pPr>
        <w:shd w:val="clear" w:color="auto" w:fill="FFFFFF"/>
        <w:suppressAutoHyphens w:val="0"/>
        <w:spacing w:line="276" w:lineRule="auto"/>
        <w:ind w:leftChars="0" w:left="0" w:firstLineChars="0" w:firstLine="567"/>
        <w:jc w:val="both"/>
        <w:textDirection w:val="lrTb"/>
        <w:textAlignment w:val="auto"/>
        <w:outlineLvl w:val="9"/>
      </w:pPr>
    </w:p>
    <w:p w:rsidR="006D5824" w:rsidRPr="00070B33" w:rsidRDefault="006D5824" w:rsidP="00F42400">
      <w:pPr>
        <w:pBdr>
          <w:top w:val="nil"/>
          <w:left w:val="nil"/>
          <w:bottom w:val="nil"/>
          <w:right w:val="nil"/>
          <w:between w:val="nil"/>
        </w:pBdr>
        <w:spacing w:line="276" w:lineRule="auto"/>
        <w:ind w:leftChars="0" w:left="2" w:hanging="2"/>
        <w:jc w:val="center"/>
        <w:rPr>
          <w:b/>
        </w:rPr>
      </w:pPr>
      <w:r w:rsidRPr="00070B33">
        <w:rPr>
          <w:b/>
        </w:rPr>
        <w:t>ІІІ. ОРГАНІЗАЦІЯ РОБОТИ</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1. Основною формою роботи комісії є засідання.</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Необхідність проведення засідання, а також перелік питань, що пропонуються для розгляду, визначаються головою комісії.</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Ініціювати проведення засідання комісії можуть не менше ніж половина членів комісії.</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w:t>
      </w:r>
      <w:r w:rsidR="0078690A" w:rsidRPr="00E74A58">
        <w:t xml:space="preserve">розміщується на </w:t>
      </w:r>
      <w:proofErr w:type="spellStart"/>
      <w:r w:rsidR="0078690A" w:rsidRPr="00E74A58">
        <w:t>вебсайті</w:t>
      </w:r>
      <w:proofErr w:type="spellEnd"/>
      <w:r w:rsidR="0078690A" w:rsidRPr="00E74A58">
        <w:t xml:space="preserve"> Роменської міської ради </w:t>
      </w:r>
      <w:r w:rsidRPr="00E74A58">
        <w:t>не пізніше ніж за три робочі дні до дати проведення.</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 xml:space="preserve">Засідання комісії можуть проводитися </w:t>
      </w:r>
      <w:r w:rsidRPr="00E74A58">
        <w:t>дистанційно в режимі реального часу (онлайн) з використанням відповідних технічних засобів електронн</w:t>
      </w:r>
      <w:r w:rsidR="0078690A" w:rsidRPr="00E74A58">
        <w:t>ої</w:t>
      </w:r>
      <w:r w:rsidRPr="00E74A58">
        <w:t xml:space="preserve"> комунікаці</w:t>
      </w:r>
      <w:r w:rsidR="0078690A" w:rsidRPr="00E74A58">
        <w:t>ї</w:t>
      </w:r>
      <w:r w:rsidRPr="00E74A58">
        <w:t>, зокрема через Інтернет за умови надійної автентифікації всіх її членів.</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 xml:space="preserve">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w:t>
      </w:r>
      <w:r w:rsidR="00F42400">
        <w:t>веб</w:t>
      </w:r>
      <w:r w:rsidR="00045CC2" w:rsidRPr="00A615D3">
        <w:t>сайті</w:t>
      </w:r>
      <w:r w:rsidRPr="00A615D3">
        <w:t xml:space="preserve"> </w:t>
      </w:r>
      <w:r w:rsidR="00AA6ACA" w:rsidRPr="00AB0D47">
        <w:t>Роменської міської</w:t>
      </w:r>
      <w:r w:rsidR="00AA6ACA" w:rsidRPr="00A615D3">
        <w:t xml:space="preserve"> </w:t>
      </w:r>
      <w:r w:rsidR="00F42400">
        <w:t>ради</w:t>
      </w:r>
      <w:r w:rsidRPr="00A615D3">
        <w:t>.</w:t>
      </w:r>
    </w:p>
    <w:p w:rsidR="00A615D3" w:rsidRPr="00AB0D47"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Консультації можуть проводитися у Центр</w:t>
      </w:r>
      <w:r w:rsidR="00AA6ACA" w:rsidRPr="00AB0D47">
        <w:t>і</w:t>
      </w:r>
      <w:r w:rsidRPr="00A615D3">
        <w:t xml:space="preserve"> надання адміністративних послуг</w:t>
      </w:r>
      <w:r w:rsidR="00AA6ACA" w:rsidRPr="00AB0D47">
        <w:t xml:space="preserve"> </w:t>
      </w:r>
      <w:r w:rsidR="00F42400">
        <w:t>міста Ромни</w:t>
      </w:r>
      <w:r w:rsidRPr="00A615D3">
        <w:t>.</w:t>
      </w:r>
    </w:p>
    <w:p w:rsidR="00A615D3" w:rsidRPr="00A615D3" w:rsidRDefault="00AB0D47"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B0D47">
        <w:t>2</w:t>
      </w:r>
      <w:r w:rsidR="00A615D3" w:rsidRPr="00A615D3">
        <w:t xml:space="preserve">. Засідання комісії веде її голова, а в разі його відсутності </w:t>
      </w:r>
      <w:r w:rsidR="002C234E">
        <w:t>–</w:t>
      </w:r>
      <w:r w:rsidR="00A615D3" w:rsidRPr="00A615D3">
        <w:t xml:space="preserve"> заступник голови.</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 xml:space="preserve">Засідання комісії, в тому числі ті, що проведені дистанційно в режимі реального часу </w:t>
      </w:r>
      <w:r w:rsidRPr="00E74A58">
        <w:t xml:space="preserve">(онлайн), є </w:t>
      </w:r>
      <w:r w:rsidRPr="00A615D3">
        <w:t>правоможними, якщо на них присутні не менш як дві третини її складу.</w:t>
      </w:r>
    </w:p>
    <w:p w:rsidR="00D63C13" w:rsidRDefault="00D63C13" w:rsidP="0078690A">
      <w:pPr>
        <w:shd w:val="clear" w:color="auto" w:fill="FFFFFF"/>
        <w:suppressAutoHyphens w:val="0"/>
        <w:spacing w:after="120" w:line="276" w:lineRule="auto"/>
        <w:ind w:leftChars="0" w:left="0" w:firstLineChars="0" w:firstLine="567"/>
        <w:jc w:val="both"/>
        <w:textDirection w:val="lrTb"/>
        <w:textAlignment w:val="auto"/>
        <w:outlineLvl w:val="9"/>
      </w:pPr>
    </w:p>
    <w:p w:rsidR="00A615D3" w:rsidRPr="00E74A58"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 xml:space="preserve">Рішення комісії, в тому числі ті, що прийняті за результатами засідання комісії, проведеного дистанційно в режимі реального </w:t>
      </w:r>
      <w:r w:rsidRPr="00E74A58">
        <w:t xml:space="preserve">часу (онлайн), приймаються більшістю голосів </w:t>
      </w:r>
      <w:r w:rsidRPr="00E74A58">
        <w:lastRenderedPageBreak/>
        <w:t>її членів, присутніх на засіданні. У разі рівного розподілу голосів остаточне рішення приймає головуючий на засіданні комісії.</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E74A58">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r w:rsidRPr="00A615D3">
        <w:t>).</w:t>
      </w:r>
    </w:p>
    <w:p w:rsidR="00A615D3" w:rsidRPr="00A615D3"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 xml:space="preserve">Якщо комісією прийнято рішення, передбачені підпунктами 1 та 2 пункту </w:t>
      </w:r>
      <w:r w:rsidR="00AB0D47" w:rsidRPr="00AB0D47">
        <w:t>2</w:t>
      </w:r>
      <w:r w:rsidRPr="00A615D3">
        <w:t xml:space="preserve"> </w:t>
      </w:r>
      <w:r w:rsidR="00EC17DC">
        <w:t xml:space="preserve">розділу 2 </w:t>
      </w:r>
      <w:r w:rsidRPr="00A615D3">
        <w:t>цього Положення, про такі рішення з відповідними обґрунтуваннями зазначається у протоколі.</w:t>
      </w:r>
    </w:p>
    <w:p w:rsidR="00A615D3" w:rsidRPr="00AB0D47"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615D3">
        <w:t xml:space="preserve">Рішення комісії, передбачене підпунктом 3 пункту </w:t>
      </w:r>
      <w:r w:rsidR="00AB0D47" w:rsidRPr="00AB0D47">
        <w:t>2</w:t>
      </w:r>
      <w:r w:rsidRPr="00A615D3">
        <w:t xml:space="preserve"> </w:t>
      </w:r>
      <w:r w:rsidR="00EC17DC">
        <w:t xml:space="preserve">розділу 2 </w:t>
      </w:r>
      <w:r w:rsidRPr="00A615D3">
        <w:t>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rsidR="00A615D3" w:rsidRPr="001E66D0" w:rsidRDefault="00AB0D47"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AB0D47">
        <w:t>3</w:t>
      </w:r>
      <w:r w:rsidR="00A615D3" w:rsidRPr="00A615D3">
        <w:t xml:space="preserve">. Копія рішення комісії про надання/відмову в наданні допомоги для вирішення житлового питання </w:t>
      </w:r>
      <w:r w:rsidR="00A615D3" w:rsidRPr="001E66D0">
        <w:t xml:space="preserve">вноситься </w:t>
      </w:r>
      <w:r w:rsidR="00B35B69" w:rsidRPr="001E66D0">
        <w:t xml:space="preserve">відповідальною посадовою особою </w:t>
      </w:r>
      <w:r w:rsidR="00A615D3" w:rsidRPr="001E66D0">
        <w:t xml:space="preserve">до Реєстру </w:t>
      </w:r>
      <w:r w:rsidR="001E66D0" w:rsidRPr="001E66D0">
        <w:t xml:space="preserve">пошкодженого та знищеного майна </w:t>
      </w:r>
      <w:r w:rsidR="00A615D3" w:rsidRPr="001E66D0">
        <w:t>протягом п’яти робочих днів з дня проведення відповідного засідання комісії.</w:t>
      </w:r>
    </w:p>
    <w:p w:rsidR="00A615D3" w:rsidRPr="004C7161" w:rsidRDefault="00AB0D47" w:rsidP="0078690A">
      <w:pPr>
        <w:shd w:val="clear" w:color="auto" w:fill="FFFFFF"/>
        <w:suppressAutoHyphens w:val="0"/>
        <w:spacing w:after="120" w:line="276" w:lineRule="auto"/>
        <w:ind w:leftChars="0" w:left="0" w:firstLineChars="0" w:firstLine="567"/>
        <w:jc w:val="both"/>
        <w:textDirection w:val="lrTb"/>
        <w:textAlignment w:val="auto"/>
        <w:outlineLvl w:val="9"/>
        <w:rPr>
          <w:color w:val="000000" w:themeColor="text1"/>
        </w:rPr>
      </w:pPr>
      <w:r w:rsidRPr="001E66D0">
        <w:t>4</w:t>
      </w:r>
      <w:r w:rsidR="00A615D3" w:rsidRPr="001E66D0">
        <w:t xml:space="preserve">. Рішення комісії підлягає затвердженню рішенням </w:t>
      </w:r>
      <w:r w:rsidR="00FA12F2" w:rsidRPr="001E66D0">
        <w:t>в</w:t>
      </w:r>
      <w:r w:rsidR="00EC17DC" w:rsidRPr="001E66D0">
        <w:t>иконавчого к</w:t>
      </w:r>
      <w:r w:rsidR="00FA12F2" w:rsidRPr="001E66D0">
        <w:t xml:space="preserve">омітету Роменської </w:t>
      </w:r>
      <w:r w:rsidR="00FA12F2" w:rsidRPr="004C7161">
        <w:rPr>
          <w:color w:val="000000" w:themeColor="text1"/>
        </w:rPr>
        <w:t>міської ради</w:t>
      </w:r>
      <w:r w:rsidR="00EC17DC" w:rsidRPr="004C7161">
        <w:rPr>
          <w:color w:val="000000" w:themeColor="text1"/>
        </w:rPr>
        <w:t xml:space="preserve"> </w:t>
      </w:r>
      <w:r w:rsidR="00A615D3" w:rsidRPr="004C7161">
        <w:rPr>
          <w:color w:val="000000" w:themeColor="text1"/>
        </w:rPr>
        <w:t>не пізніше ніж через п’ять робочих днів з дня прийняття такого рішення комісією.</w:t>
      </w:r>
    </w:p>
    <w:p w:rsidR="00A615D3" w:rsidRPr="004C7161" w:rsidRDefault="00A615D3" w:rsidP="0078690A">
      <w:pPr>
        <w:shd w:val="clear" w:color="auto" w:fill="FFFFFF"/>
        <w:suppressAutoHyphens w:val="0"/>
        <w:spacing w:after="120" w:line="276" w:lineRule="auto"/>
        <w:ind w:leftChars="0" w:left="0" w:firstLineChars="0" w:firstLine="567"/>
        <w:jc w:val="both"/>
        <w:textDirection w:val="lrTb"/>
        <w:textAlignment w:val="auto"/>
        <w:outlineLvl w:val="9"/>
        <w:rPr>
          <w:color w:val="000000" w:themeColor="text1"/>
        </w:rPr>
      </w:pPr>
      <w:r w:rsidRPr="004C7161">
        <w:rPr>
          <w:color w:val="000000" w:themeColor="text1"/>
        </w:rPr>
        <w:t xml:space="preserve">Копія рішення комісії, затвердженого рішенням </w:t>
      </w:r>
      <w:r w:rsidR="00FA12F2" w:rsidRPr="004C7161">
        <w:rPr>
          <w:color w:val="000000" w:themeColor="text1"/>
        </w:rPr>
        <w:t>в</w:t>
      </w:r>
      <w:r w:rsidR="00EC17DC" w:rsidRPr="004C7161">
        <w:rPr>
          <w:color w:val="000000" w:themeColor="text1"/>
        </w:rPr>
        <w:t>иконавчого комітету Роменської міської ради</w:t>
      </w:r>
      <w:r w:rsidRPr="004C7161">
        <w:rPr>
          <w:color w:val="000000" w:themeColor="text1"/>
        </w:rPr>
        <w:t xml:space="preserve">, завантажується </w:t>
      </w:r>
      <w:r w:rsidR="00FA12F2" w:rsidRPr="004C7161">
        <w:rPr>
          <w:color w:val="000000" w:themeColor="text1"/>
        </w:rPr>
        <w:t xml:space="preserve">відповідальною </w:t>
      </w:r>
      <w:r w:rsidRPr="004C7161">
        <w:rPr>
          <w:color w:val="000000" w:themeColor="text1"/>
        </w:rPr>
        <w:t>посадовою особою</w:t>
      </w:r>
      <w:r w:rsidR="00B35B69" w:rsidRPr="004C7161">
        <w:rPr>
          <w:color w:val="000000" w:themeColor="text1"/>
        </w:rPr>
        <w:t xml:space="preserve"> </w:t>
      </w:r>
      <w:r w:rsidRPr="004C7161">
        <w:rPr>
          <w:color w:val="000000" w:themeColor="text1"/>
        </w:rPr>
        <w:t>до Реєстру пошкодженого та знищеного майна не пізніше ніж через п’ять робочих днів із дня його затвердження.</w:t>
      </w:r>
    </w:p>
    <w:p w:rsidR="00A615D3" w:rsidRDefault="00AB0D47" w:rsidP="0078690A">
      <w:pPr>
        <w:shd w:val="clear" w:color="auto" w:fill="FFFFFF"/>
        <w:suppressAutoHyphens w:val="0"/>
        <w:spacing w:after="120" w:line="276" w:lineRule="auto"/>
        <w:ind w:leftChars="0" w:left="0" w:firstLineChars="0" w:firstLine="567"/>
        <w:jc w:val="both"/>
        <w:textDirection w:val="lrTb"/>
        <w:textAlignment w:val="auto"/>
        <w:outlineLvl w:val="9"/>
      </w:pPr>
      <w:r w:rsidRPr="004C7161">
        <w:rPr>
          <w:color w:val="000000" w:themeColor="text1"/>
        </w:rPr>
        <w:t>5</w:t>
      </w:r>
      <w:r w:rsidR="00A615D3" w:rsidRPr="004C7161">
        <w:rPr>
          <w:color w:val="000000" w:themeColor="text1"/>
        </w:rPr>
        <w:t xml:space="preserve">. Рішення </w:t>
      </w:r>
      <w:r w:rsidR="00EA0B07" w:rsidRPr="004C7161">
        <w:rPr>
          <w:color w:val="000000" w:themeColor="text1"/>
        </w:rPr>
        <w:t>в</w:t>
      </w:r>
      <w:r w:rsidR="00EC17DC" w:rsidRPr="004C7161">
        <w:rPr>
          <w:color w:val="000000" w:themeColor="text1"/>
        </w:rPr>
        <w:t xml:space="preserve">иконавчого комітету Роменської міської ради </w:t>
      </w:r>
      <w:r w:rsidR="00A615D3" w:rsidRPr="004C7161">
        <w:rPr>
          <w:color w:val="000000" w:themeColor="text1"/>
        </w:rPr>
        <w:t>про затвердження рішення комісії про надання</w:t>
      </w:r>
      <w:r w:rsidR="00A615D3" w:rsidRPr="00A615D3">
        <w:t>/відмову в наданні допомоги для вирішення житлового питання можуть бути оскаржені в порядку</w:t>
      </w:r>
      <w:r w:rsidR="004C7161">
        <w:t>, визначеному Законом України «Про адміністративну процедуру» або до суду</w:t>
      </w:r>
      <w:r w:rsidR="00A615D3" w:rsidRPr="00A615D3">
        <w:t>.</w:t>
      </w:r>
    </w:p>
    <w:p w:rsidR="008D22B7" w:rsidRDefault="00AB0D47" w:rsidP="0078690A">
      <w:pPr>
        <w:shd w:val="clear" w:color="auto" w:fill="FFFFFF"/>
        <w:suppressAutoHyphens w:val="0"/>
        <w:spacing w:after="120" w:line="276" w:lineRule="auto"/>
        <w:ind w:leftChars="0" w:left="0" w:firstLineChars="0" w:firstLine="567"/>
        <w:jc w:val="both"/>
        <w:textDirection w:val="lrTb"/>
        <w:textAlignment w:val="baseline"/>
        <w:outlineLvl w:val="9"/>
      </w:pPr>
      <w:r>
        <w:t>6</w:t>
      </w:r>
      <w:r w:rsidR="008D22B7">
        <w:t xml:space="preserve">. Організаційне забезпечення діяльності </w:t>
      </w:r>
      <w:r>
        <w:t>комісії</w:t>
      </w:r>
      <w:r w:rsidR="006D0C47">
        <w:t xml:space="preserve">, в </w:t>
      </w:r>
      <w:proofErr w:type="spellStart"/>
      <w:r w:rsidR="006D0C47">
        <w:t>т.ч</w:t>
      </w:r>
      <w:proofErr w:type="spellEnd"/>
      <w:r w:rsidR="006D0C47">
        <w:t>. проведення організаційної роботи щодо формування її персонального складу,</w:t>
      </w:r>
      <w:r w:rsidR="008D22B7">
        <w:t xml:space="preserve"> здійснюється Управлінням соціального захисту населення Роменської міської ради.</w:t>
      </w:r>
    </w:p>
    <w:p w:rsidR="00A656CD" w:rsidRDefault="00A656CD" w:rsidP="00A656CD">
      <w:pPr>
        <w:shd w:val="clear" w:color="auto" w:fill="FFFFFF"/>
        <w:suppressAutoHyphens w:val="0"/>
        <w:spacing w:line="276" w:lineRule="auto"/>
        <w:ind w:leftChars="0" w:left="0" w:firstLineChars="0" w:firstLine="0"/>
        <w:jc w:val="both"/>
        <w:textDirection w:val="lrTb"/>
        <w:textAlignment w:val="baseline"/>
        <w:outlineLvl w:val="9"/>
      </w:pPr>
    </w:p>
    <w:p w:rsidR="00A656CD" w:rsidRDefault="00A656CD" w:rsidP="00A656CD">
      <w:pPr>
        <w:shd w:val="clear" w:color="auto" w:fill="FFFFFF"/>
        <w:suppressAutoHyphens w:val="0"/>
        <w:spacing w:line="276" w:lineRule="auto"/>
        <w:ind w:leftChars="0" w:left="0" w:firstLineChars="0" w:firstLine="0"/>
        <w:jc w:val="both"/>
        <w:textDirection w:val="lrTb"/>
        <w:textAlignment w:val="baseline"/>
        <w:outlineLvl w:val="9"/>
      </w:pPr>
    </w:p>
    <w:p w:rsidR="00F14950" w:rsidRDefault="00F14950" w:rsidP="009122B7">
      <w:pPr>
        <w:pBdr>
          <w:top w:val="nil"/>
          <w:left w:val="nil"/>
          <w:bottom w:val="nil"/>
          <w:right w:val="nil"/>
          <w:between w:val="nil"/>
        </w:pBdr>
        <w:spacing w:line="276" w:lineRule="auto"/>
        <w:ind w:leftChars="0" w:left="0" w:firstLineChars="0" w:firstLine="0"/>
        <w:rPr>
          <w:b/>
          <w:color w:val="000000"/>
        </w:rPr>
      </w:pPr>
    </w:p>
    <w:p w:rsidR="002C234E" w:rsidRDefault="002C234E" w:rsidP="009122B7">
      <w:pPr>
        <w:pBdr>
          <w:top w:val="nil"/>
          <w:left w:val="nil"/>
          <w:bottom w:val="nil"/>
          <w:right w:val="nil"/>
          <w:between w:val="nil"/>
        </w:pBdr>
        <w:spacing w:line="276" w:lineRule="auto"/>
        <w:ind w:leftChars="0" w:left="0" w:firstLineChars="0" w:firstLine="0"/>
        <w:rPr>
          <w:b/>
          <w:color w:val="000000"/>
        </w:rPr>
      </w:pPr>
    </w:p>
    <w:p w:rsidR="00D63C13" w:rsidRDefault="00D63C13" w:rsidP="009122B7">
      <w:pPr>
        <w:pBdr>
          <w:top w:val="nil"/>
          <w:left w:val="nil"/>
          <w:bottom w:val="nil"/>
          <w:right w:val="nil"/>
          <w:between w:val="nil"/>
        </w:pBdr>
        <w:spacing w:line="276" w:lineRule="auto"/>
        <w:ind w:leftChars="0" w:left="0" w:firstLineChars="0" w:firstLine="0"/>
        <w:rPr>
          <w:b/>
          <w:color w:val="000000"/>
        </w:rPr>
      </w:pPr>
    </w:p>
    <w:p w:rsidR="00D63C13" w:rsidRDefault="00D63C13" w:rsidP="009122B7">
      <w:pPr>
        <w:pBdr>
          <w:top w:val="nil"/>
          <w:left w:val="nil"/>
          <w:bottom w:val="nil"/>
          <w:right w:val="nil"/>
          <w:between w:val="nil"/>
        </w:pBdr>
        <w:spacing w:line="276" w:lineRule="auto"/>
        <w:ind w:leftChars="0" w:left="0" w:firstLineChars="0" w:firstLine="0"/>
        <w:rPr>
          <w:b/>
          <w:color w:val="000000"/>
        </w:rPr>
      </w:pPr>
    </w:p>
    <w:p w:rsidR="00D63C13" w:rsidRDefault="00D63C13" w:rsidP="009122B7">
      <w:pPr>
        <w:pBdr>
          <w:top w:val="nil"/>
          <w:left w:val="nil"/>
          <w:bottom w:val="nil"/>
          <w:right w:val="nil"/>
          <w:between w:val="nil"/>
        </w:pBdr>
        <w:spacing w:line="276" w:lineRule="auto"/>
        <w:ind w:leftChars="0" w:left="0" w:firstLineChars="0" w:firstLine="0"/>
        <w:rPr>
          <w:b/>
          <w:color w:val="000000"/>
        </w:rPr>
      </w:pPr>
    </w:p>
    <w:p w:rsidR="00B95A79" w:rsidRDefault="00B95A79" w:rsidP="009122B7">
      <w:pPr>
        <w:pBdr>
          <w:top w:val="nil"/>
          <w:left w:val="nil"/>
          <w:bottom w:val="nil"/>
          <w:right w:val="nil"/>
          <w:between w:val="nil"/>
        </w:pBdr>
        <w:spacing w:line="276" w:lineRule="auto"/>
        <w:ind w:leftChars="0" w:left="0" w:firstLineChars="0" w:firstLine="0"/>
        <w:rPr>
          <w:b/>
          <w:color w:val="000000"/>
        </w:rPr>
      </w:pPr>
    </w:p>
    <w:p w:rsidR="00B95A79" w:rsidRDefault="00B95A79" w:rsidP="009122B7">
      <w:pPr>
        <w:pBdr>
          <w:top w:val="nil"/>
          <w:left w:val="nil"/>
          <w:bottom w:val="nil"/>
          <w:right w:val="nil"/>
          <w:between w:val="nil"/>
        </w:pBdr>
        <w:spacing w:line="276" w:lineRule="auto"/>
        <w:ind w:leftChars="0" w:left="0" w:firstLineChars="0" w:firstLine="0"/>
        <w:rPr>
          <w:b/>
          <w:color w:val="000000"/>
        </w:rPr>
      </w:pPr>
    </w:p>
    <w:p w:rsidR="00B95A79" w:rsidRDefault="00B95A79" w:rsidP="009122B7">
      <w:pPr>
        <w:pBdr>
          <w:top w:val="nil"/>
          <w:left w:val="nil"/>
          <w:bottom w:val="nil"/>
          <w:right w:val="nil"/>
          <w:between w:val="nil"/>
        </w:pBdr>
        <w:spacing w:line="276" w:lineRule="auto"/>
        <w:ind w:leftChars="0" w:left="0" w:firstLineChars="0" w:firstLine="0"/>
        <w:rPr>
          <w:b/>
          <w:color w:val="000000"/>
        </w:rPr>
      </w:pPr>
    </w:p>
    <w:p w:rsidR="00B95A79" w:rsidRDefault="00B95A79" w:rsidP="009122B7">
      <w:pPr>
        <w:pBdr>
          <w:top w:val="nil"/>
          <w:left w:val="nil"/>
          <w:bottom w:val="nil"/>
          <w:right w:val="nil"/>
          <w:between w:val="nil"/>
        </w:pBdr>
        <w:spacing w:line="276" w:lineRule="auto"/>
        <w:ind w:leftChars="0" w:left="0" w:firstLineChars="0" w:firstLine="0"/>
        <w:rPr>
          <w:b/>
          <w:color w:val="000000"/>
        </w:rPr>
      </w:pPr>
    </w:p>
    <w:p w:rsidR="001E66D0" w:rsidRDefault="001E66D0" w:rsidP="009122B7">
      <w:pPr>
        <w:pBdr>
          <w:top w:val="nil"/>
          <w:left w:val="nil"/>
          <w:bottom w:val="nil"/>
          <w:right w:val="nil"/>
          <w:between w:val="nil"/>
        </w:pBdr>
        <w:spacing w:line="276" w:lineRule="auto"/>
        <w:ind w:leftChars="0" w:left="0" w:firstLineChars="0" w:firstLine="0"/>
        <w:rPr>
          <w:b/>
          <w:color w:val="000000"/>
        </w:rPr>
      </w:pPr>
    </w:p>
    <w:p w:rsidR="009C433B" w:rsidRDefault="009C433B" w:rsidP="009122B7">
      <w:pPr>
        <w:pBdr>
          <w:top w:val="nil"/>
          <w:left w:val="nil"/>
          <w:bottom w:val="nil"/>
          <w:right w:val="nil"/>
          <w:between w:val="nil"/>
        </w:pBdr>
        <w:spacing w:line="276" w:lineRule="auto"/>
        <w:ind w:leftChars="0" w:left="0" w:firstLineChars="0" w:firstLine="0"/>
        <w:rPr>
          <w:b/>
          <w:color w:val="000000"/>
        </w:rPr>
      </w:pPr>
    </w:p>
    <w:p w:rsidR="004C7161" w:rsidRDefault="004C7161" w:rsidP="009122B7">
      <w:pPr>
        <w:pBdr>
          <w:top w:val="nil"/>
          <w:left w:val="nil"/>
          <w:bottom w:val="nil"/>
          <w:right w:val="nil"/>
          <w:between w:val="nil"/>
        </w:pBdr>
        <w:spacing w:line="276" w:lineRule="auto"/>
        <w:ind w:leftChars="0" w:left="0" w:firstLineChars="0" w:firstLine="0"/>
        <w:rPr>
          <w:b/>
          <w:color w:val="000000"/>
        </w:rPr>
      </w:pPr>
    </w:p>
    <w:p w:rsidR="009C433B" w:rsidRDefault="009C433B" w:rsidP="009122B7">
      <w:pPr>
        <w:pBdr>
          <w:top w:val="nil"/>
          <w:left w:val="nil"/>
          <w:bottom w:val="nil"/>
          <w:right w:val="nil"/>
          <w:between w:val="nil"/>
        </w:pBdr>
        <w:spacing w:line="276" w:lineRule="auto"/>
        <w:ind w:leftChars="0" w:left="0" w:firstLineChars="0" w:firstLine="0"/>
        <w:rPr>
          <w:b/>
          <w:color w:val="000000"/>
        </w:rPr>
      </w:pPr>
    </w:p>
    <w:p w:rsidR="009B3B82" w:rsidRPr="009B3B82" w:rsidRDefault="009B3B82" w:rsidP="009B3B82">
      <w:pPr>
        <w:shd w:val="clear" w:color="auto" w:fill="FFFFFF"/>
        <w:spacing w:line="240" w:lineRule="auto"/>
        <w:ind w:leftChars="0" w:left="4678" w:firstLineChars="0" w:firstLine="0"/>
        <w:jc w:val="both"/>
        <w:rPr>
          <w:rFonts w:ascii="Arial" w:hAnsi="Arial" w:cs="Arial"/>
          <w:b/>
          <w:sz w:val="21"/>
          <w:szCs w:val="21"/>
          <w:lang w:eastAsia="uk-UA"/>
        </w:rPr>
      </w:pPr>
      <w:r w:rsidRPr="009B3B82">
        <w:rPr>
          <w:b/>
          <w:bdr w:val="none" w:sz="0" w:space="0" w:color="auto" w:frame="1"/>
          <w:lang w:eastAsia="uk-UA"/>
        </w:rPr>
        <w:lastRenderedPageBreak/>
        <w:t>Додаток</w:t>
      </w:r>
    </w:p>
    <w:p w:rsidR="009B3B82" w:rsidRPr="00186E7B" w:rsidRDefault="009B3B82" w:rsidP="009B3B82">
      <w:pPr>
        <w:shd w:val="clear" w:color="auto" w:fill="FFFFFF"/>
        <w:spacing w:line="240" w:lineRule="auto"/>
        <w:ind w:leftChars="1949" w:left="4678" w:firstLineChars="0" w:firstLine="0"/>
        <w:jc w:val="both"/>
        <w:rPr>
          <w:rFonts w:ascii="Arial" w:hAnsi="Arial" w:cs="Arial"/>
          <w:color w:val="333333"/>
          <w:sz w:val="21"/>
          <w:szCs w:val="21"/>
          <w:lang w:eastAsia="uk-UA"/>
        </w:rPr>
      </w:pPr>
      <w:r w:rsidRPr="00186E7B">
        <w:rPr>
          <w:color w:val="333333"/>
          <w:bdr w:val="none" w:sz="0" w:space="0" w:color="auto" w:frame="1"/>
          <w:lang w:eastAsia="uk-UA"/>
        </w:rPr>
        <w:t>до Положення про комісію</w:t>
      </w:r>
      <w:r w:rsidRPr="00186E7B">
        <w:rPr>
          <w:color w:val="000000"/>
          <w:bdr w:val="none" w:sz="0" w:space="0" w:color="auto" w:frame="1"/>
          <w:lang w:eastAsia="uk-UA"/>
        </w:rPr>
        <w:t>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9B3B82" w:rsidRPr="00385C10" w:rsidRDefault="009B3B82" w:rsidP="002C234E">
      <w:pPr>
        <w:shd w:val="clear" w:color="auto" w:fill="FFFFFF"/>
        <w:spacing w:before="120" w:line="240" w:lineRule="auto"/>
        <w:ind w:left="1" w:hanging="3"/>
        <w:jc w:val="center"/>
        <w:rPr>
          <w:rFonts w:ascii="Arial" w:hAnsi="Arial" w:cs="Arial"/>
          <w:color w:val="000000" w:themeColor="text1"/>
          <w:sz w:val="21"/>
          <w:szCs w:val="21"/>
          <w:lang w:eastAsia="uk-UA"/>
        </w:rPr>
      </w:pPr>
      <w:r w:rsidRPr="00385C10">
        <w:rPr>
          <w:b/>
          <w:bCs/>
          <w:color w:val="000000" w:themeColor="text1"/>
          <w:sz w:val="28"/>
          <w:szCs w:val="28"/>
          <w:bdr w:val="none" w:sz="0" w:space="0" w:color="auto" w:frame="1"/>
          <w:lang w:eastAsia="uk-UA"/>
        </w:rPr>
        <w:t>Примірна форма рішення про надання/відмову</w:t>
      </w:r>
    </w:p>
    <w:p w:rsidR="009B3B82" w:rsidRPr="00186E7B" w:rsidRDefault="009B3B82" w:rsidP="009B3B82">
      <w:pPr>
        <w:shd w:val="clear" w:color="auto" w:fill="FFFFFF"/>
        <w:spacing w:line="240" w:lineRule="auto"/>
        <w:ind w:left="1" w:hanging="3"/>
        <w:jc w:val="center"/>
        <w:rPr>
          <w:rFonts w:ascii="Arial" w:hAnsi="Arial" w:cs="Arial"/>
          <w:color w:val="333333"/>
          <w:sz w:val="21"/>
          <w:szCs w:val="21"/>
          <w:lang w:eastAsia="uk-UA"/>
        </w:rPr>
      </w:pPr>
      <w:r w:rsidRPr="00186E7B">
        <w:rPr>
          <w:b/>
          <w:bCs/>
          <w:color w:val="000000"/>
          <w:sz w:val="28"/>
          <w:szCs w:val="28"/>
          <w:bdr w:val="none" w:sz="0" w:space="0" w:color="auto" w:frame="1"/>
          <w:lang w:eastAsia="uk-UA"/>
        </w:rPr>
        <w:t>в наданні допомоги для вирішення житлового питання окремим категоріям внутрішньо переміщених осіб, що проживали на тимчасово окупованій території</w:t>
      </w:r>
    </w:p>
    <w:p w:rsidR="006F176D" w:rsidRDefault="006F176D" w:rsidP="009B3B82">
      <w:pPr>
        <w:shd w:val="clear" w:color="auto" w:fill="FFFFFF"/>
        <w:spacing w:line="240" w:lineRule="auto"/>
        <w:ind w:left="0" w:hanging="2"/>
        <w:jc w:val="center"/>
        <w:rPr>
          <w:color w:val="000000"/>
          <w:bdr w:val="none" w:sz="0" w:space="0" w:color="auto" w:frame="1"/>
          <w:lang w:eastAsia="uk-UA"/>
        </w:rPr>
      </w:pPr>
    </w:p>
    <w:p w:rsidR="009B3B82" w:rsidRPr="00385C10" w:rsidRDefault="009B3B82" w:rsidP="009B3B82">
      <w:pPr>
        <w:shd w:val="clear" w:color="auto" w:fill="FFFFFF"/>
        <w:spacing w:line="240" w:lineRule="auto"/>
        <w:ind w:left="0" w:hanging="2"/>
        <w:jc w:val="center"/>
        <w:rPr>
          <w:rFonts w:ascii="Arial" w:hAnsi="Arial" w:cs="Arial"/>
          <w:b/>
          <w:color w:val="333333"/>
          <w:sz w:val="21"/>
          <w:szCs w:val="21"/>
          <w:lang w:eastAsia="uk-UA"/>
        </w:rPr>
      </w:pPr>
      <w:r w:rsidRPr="00385C10">
        <w:rPr>
          <w:b/>
          <w:color w:val="000000"/>
          <w:bdr w:val="none" w:sz="0" w:space="0" w:color="auto" w:frame="1"/>
          <w:lang w:eastAsia="uk-UA"/>
        </w:rPr>
        <w:t>РІШЕННЯ</w:t>
      </w:r>
    </w:p>
    <w:p w:rsidR="009B3B82" w:rsidRPr="00186E7B" w:rsidRDefault="009B3B82" w:rsidP="009B3B82">
      <w:pPr>
        <w:shd w:val="clear" w:color="auto" w:fill="FFFFFF"/>
        <w:spacing w:line="240" w:lineRule="auto"/>
        <w:ind w:left="0" w:hanging="2"/>
        <w:jc w:val="center"/>
        <w:rPr>
          <w:rFonts w:ascii="Arial" w:hAnsi="Arial" w:cs="Arial"/>
          <w:color w:val="333333"/>
          <w:sz w:val="21"/>
          <w:szCs w:val="21"/>
          <w:lang w:eastAsia="uk-UA"/>
        </w:rPr>
      </w:pPr>
      <w:r w:rsidRPr="00186E7B">
        <w:rPr>
          <w:color w:val="000000"/>
          <w:bdr w:val="none" w:sz="0" w:space="0" w:color="auto" w:frame="1"/>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bl>
      <w:tblPr>
        <w:tblW w:w="11164" w:type="dxa"/>
        <w:tblCellMar>
          <w:left w:w="0" w:type="dxa"/>
          <w:right w:w="0" w:type="dxa"/>
        </w:tblCellMar>
        <w:tblLook w:val="04A0" w:firstRow="1" w:lastRow="0" w:firstColumn="1" w:lastColumn="0" w:noHBand="0" w:noVBand="1"/>
      </w:tblPr>
      <w:tblGrid>
        <w:gridCol w:w="2954"/>
        <w:gridCol w:w="165"/>
        <w:gridCol w:w="283"/>
        <w:gridCol w:w="1734"/>
        <w:gridCol w:w="4636"/>
        <w:gridCol w:w="132"/>
        <w:gridCol w:w="1260"/>
      </w:tblGrid>
      <w:tr w:rsidR="009B3B82" w:rsidRPr="00186E7B" w:rsidTr="00385C10">
        <w:trPr>
          <w:gridAfter w:val="2"/>
          <w:wAfter w:w="1392" w:type="dxa"/>
          <w:trHeight w:val="750"/>
        </w:trPr>
        <w:tc>
          <w:tcPr>
            <w:tcW w:w="3402" w:type="dxa"/>
            <w:gridSpan w:val="3"/>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6E54A7">
            <w:pPr>
              <w:spacing w:beforeAutospacing="1" w:afterAutospacing="1" w:line="240" w:lineRule="auto"/>
              <w:ind w:left="0" w:hanging="2"/>
              <w:rPr>
                <w:lang w:eastAsia="uk-UA"/>
              </w:rPr>
            </w:pPr>
            <w:r w:rsidRPr="00186E7B">
              <w:rPr>
                <w:color w:val="000000"/>
                <w:bdr w:val="none" w:sz="0" w:space="0" w:color="auto" w:frame="1"/>
                <w:lang w:eastAsia="uk-UA"/>
              </w:rPr>
              <w:t>_______________________</w:t>
            </w:r>
            <w:r w:rsidRPr="00186E7B">
              <w:rPr>
                <w:bdr w:val="none" w:sz="0" w:space="0" w:color="auto" w:frame="1"/>
                <w:lang w:eastAsia="uk-UA"/>
              </w:rPr>
              <w:br/>
            </w:r>
            <w:r w:rsidRPr="00186E7B">
              <w:rPr>
                <w:color w:val="000000"/>
                <w:sz w:val="20"/>
                <w:szCs w:val="20"/>
                <w:bdr w:val="none" w:sz="0" w:space="0" w:color="auto" w:frame="1"/>
                <w:lang w:eastAsia="uk-UA"/>
              </w:rPr>
              <w:t>                    (дата)</w:t>
            </w:r>
          </w:p>
        </w:tc>
        <w:tc>
          <w:tcPr>
            <w:tcW w:w="6370"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6E54A7">
            <w:pPr>
              <w:spacing w:beforeAutospacing="1" w:afterAutospacing="1" w:line="240" w:lineRule="auto"/>
              <w:ind w:left="0" w:hanging="2"/>
              <w:jc w:val="center"/>
              <w:rPr>
                <w:lang w:eastAsia="uk-UA"/>
              </w:rPr>
            </w:pPr>
            <w:r w:rsidRPr="00186E7B">
              <w:rPr>
                <w:color w:val="000000"/>
                <w:bdr w:val="none" w:sz="0" w:space="0" w:color="auto" w:frame="1"/>
                <w:lang w:eastAsia="uk-UA"/>
              </w:rPr>
              <w:t>№ __________________________</w:t>
            </w:r>
            <w:r w:rsidRPr="00186E7B">
              <w:rPr>
                <w:bdr w:val="none" w:sz="0" w:space="0" w:color="auto" w:frame="1"/>
                <w:lang w:eastAsia="uk-UA"/>
              </w:rPr>
              <w:br/>
            </w:r>
            <w:r w:rsidRPr="00186E7B">
              <w:rPr>
                <w:color w:val="000000"/>
                <w:sz w:val="20"/>
                <w:szCs w:val="20"/>
                <w:bdr w:val="none" w:sz="0" w:space="0" w:color="auto" w:frame="1"/>
                <w:lang w:eastAsia="uk-UA"/>
              </w:rPr>
              <w:t>(номер рішення)</w:t>
            </w:r>
          </w:p>
        </w:tc>
      </w:tr>
      <w:tr w:rsidR="009B3B82" w:rsidRPr="00186E7B" w:rsidTr="00385C10">
        <w:trPr>
          <w:gridAfter w:val="2"/>
          <w:wAfter w:w="1392" w:type="dxa"/>
          <w:trHeight w:val="915"/>
        </w:trPr>
        <w:tc>
          <w:tcPr>
            <w:tcW w:w="9772" w:type="dxa"/>
            <w:gridSpan w:val="5"/>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6E54A7">
            <w:pPr>
              <w:spacing w:beforeAutospacing="1" w:afterAutospacing="1" w:line="240" w:lineRule="auto"/>
              <w:ind w:left="0" w:hanging="2"/>
              <w:jc w:val="center"/>
              <w:rPr>
                <w:lang w:eastAsia="uk-UA"/>
              </w:rPr>
            </w:pPr>
            <w:r w:rsidRPr="00186E7B">
              <w:rPr>
                <w:color w:val="000000"/>
                <w:bdr w:val="none" w:sz="0" w:space="0" w:color="auto" w:frame="1"/>
                <w:lang w:eastAsia="uk-UA"/>
              </w:rPr>
              <w:t>_______________________________________________________________________________</w:t>
            </w:r>
            <w:r w:rsidRPr="00186E7B">
              <w:rPr>
                <w:bdr w:val="none" w:sz="0" w:space="0" w:color="auto" w:frame="1"/>
                <w:lang w:eastAsia="uk-UA"/>
              </w:rPr>
              <w:br/>
            </w:r>
            <w:r w:rsidRPr="00186E7B">
              <w:rPr>
                <w:color w:val="000000"/>
                <w:sz w:val="20"/>
                <w:szCs w:val="20"/>
                <w:bdr w:val="none" w:sz="0" w:space="0" w:color="auto" w:frame="1"/>
                <w:lang w:eastAsia="uk-UA"/>
              </w:rPr>
              <w:t>(найменування виконавчого органу сільської, селищної, міської, районної у місті (у разі її створення)</w:t>
            </w:r>
            <w:r w:rsidRPr="00186E7B">
              <w:rPr>
                <w:color w:val="000000"/>
                <w:sz w:val="20"/>
                <w:szCs w:val="20"/>
                <w:bdr w:val="none" w:sz="0" w:space="0" w:color="auto" w:frame="1"/>
                <w:lang w:eastAsia="uk-UA"/>
              </w:rPr>
              <w:br/>
              <w:t>ради, військової адміністрації населеного пункту або військово-цивільної адміністрації</w:t>
            </w:r>
            <w:r w:rsidRPr="00186E7B">
              <w:rPr>
                <w:color w:val="000000"/>
                <w:sz w:val="20"/>
                <w:szCs w:val="20"/>
                <w:bdr w:val="none" w:sz="0" w:space="0" w:color="auto" w:frame="1"/>
                <w:lang w:eastAsia="uk-UA"/>
              </w:rPr>
              <w:br/>
              <w:t>населеного пункту, дата та номер розпорядчого акта)</w:t>
            </w:r>
          </w:p>
        </w:tc>
      </w:tr>
      <w:tr w:rsidR="009B3B82" w:rsidRPr="00186E7B" w:rsidTr="00385C10">
        <w:trPr>
          <w:gridAfter w:val="2"/>
          <w:wAfter w:w="1392" w:type="dxa"/>
        </w:trPr>
        <w:tc>
          <w:tcPr>
            <w:tcW w:w="9772" w:type="dxa"/>
            <w:gridSpan w:val="5"/>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6E54A7">
            <w:pPr>
              <w:spacing w:beforeAutospacing="1" w:afterAutospacing="1" w:line="240" w:lineRule="auto"/>
              <w:ind w:left="0" w:hanging="2"/>
              <w:jc w:val="both"/>
              <w:rPr>
                <w:lang w:eastAsia="uk-UA"/>
              </w:rPr>
            </w:pPr>
            <w:r w:rsidRPr="00186E7B">
              <w:rPr>
                <w:color w:val="000000"/>
                <w:bdr w:val="none" w:sz="0" w:space="0" w:color="auto" w:frame="1"/>
                <w:lang w:eastAsia="uk-UA"/>
              </w:rPr>
              <w:t>Дата подання та номер заяви про надання допомоги для вирішення житлового питання _______________________________________________________________________________</w:t>
            </w:r>
          </w:p>
          <w:p w:rsidR="009B3B82" w:rsidRPr="00186E7B" w:rsidRDefault="009B3B82" w:rsidP="006E54A7">
            <w:pPr>
              <w:spacing w:beforeAutospacing="1" w:afterAutospacing="1" w:line="240" w:lineRule="auto"/>
              <w:ind w:left="0" w:hanging="2"/>
              <w:jc w:val="center"/>
              <w:rPr>
                <w:lang w:eastAsia="uk-UA"/>
              </w:rPr>
            </w:pPr>
            <w:r w:rsidRPr="00186E7B">
              <w:rPr>
                <w:color w:val="000000"/>
                <w:bdr w:val="none" w:sz="0" w:space="0" w:color="auto" w:frame="1"/>
                <w:lang w:eastAsia="uk-UA"/>
              </w:rPr>
              <w:t>Заявник _________________________________________________________________________</w:t>
            </w:r>
            <w:r w:rsidRPr="00186E7B">
              <w:rPr>
                <w:bdr w:val="none" w:sz="0" w:space="0" w:color="auto" w:frame="1"/>
                <w:lang w:eastAsia="uk-UA"/>
              </w:rPr>
              <w:br/>
            </w:r>
            <w:r w:rsidRPr="00186E7B">
              <w:rPr>
                <w:color w:val="000000"/>
                <w:sz w:val="20"/>
                <w:szCs w:val="20"/>
                <w:bdr w:val="none" w:sz="0" w:space="0" w:color="auto" w:frame="1"/>
                <w:lang w:eastAsia="uk-UA"/>
              </w:rPr>
              <w:t>        (прізвище, власне ім’я, по батькові (за наявності)/</w:t>
            </w:r>
          </w:p>
        </w:tc>
      </w:tr>
      <w:tr w:rsidR="009B3B82" w:rsidRPr="00186E7B" w:rsidTr="00385C10">
        <w:trPr>
          <w:gridAfter w:val="2"/>
          <w:wAfter w:w="1392" w:type="dxa"/>
        </w:trPr>
        <w:tc>
          <w:tcPr>
            <w:tcW w:w="9772" w:type="dxa"/>
            <w:gridSpan w:val="5"/>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6E54A7">
            <w:pPr>
              <w:spacing w:beforeAutospacing="1" w:afterAutospacing="1" w:line="240" w:lineRule="auto"/>
              <w:ind w:left="0" w:hanging="2"/>
              <w:jc w:val="both"/>
              <w:rPr>
                <w:lang w:eastAsia="uk-UA"/>
              </w:rPr>
            </w:pPr>
            <w:r w:rsidRPr="00186E7B">
              <w:rPr>
                <w:color w:val="000000"/>
                <w:bdr w:val="none" w:sz="0" w:space="0" w:color="auto" w:frame="1"/>
                <w:lang w:eastAsia="uk-UA"/>
              </w:rPr>
              <w:t>Комісія прийняла рішення:</w:t>
            </w:r>
          </w:p>
          <w:p w:rsidR="009B3B82" w:rsidRPr="00186E7B" w:rsidRDefault="009B3B82" w:rsidP="006E54A7">
            <w:pPr>
              <w:spacing w:beforeAutospacing="1" w:afterAutospacing="1" w:line="240" w:lineRule="auto"/>
              <w:ind w:left="0" w:hanging="2"/>
              <w:rPr>
                <w:lang w:eastAsia="uk-UA"/>
              </w:rPr>
            </w:pPr>
            <w:r w:rsidRPr="00186E7B">
              <w:rPr>
                <w:color w:val="000000"/>
                <w:bdr w:val="none" w:sz="0" w:space="0" w:color="auto" w:frame="1"/>
                <w:lang w:eastAsia="uk-UA"/>
              </w:rPr>
              <w:t>надати допомогу для вирішення житлового питання фізичній</w:t>
            </w:r>
            <w:r>
              <w:rPr>
                <w:color w:val="000000"/>
                <w:bdr w:val="none" w:sz="0" w:space="0" w:color="auto" w:frame="1"/>
                <w:lang w:eastAsia="uk-UA"/>
              </w:rPr>
              <w:t xml:space="preserve"> особі </w:t>
            </w:r>
            <w:r w:rsidRPr="00186E7B">
              <w:rPr>
                <w:color w:val="000000"/>
                <w:bdr w:val="none" w:sz="0" w:space="0" w:color="auto" w:frame="1"/>
                <w:lang w:eastAsia="uk-UA"/>
              </w:rPr>
              <w:t>________________________________________________________________________</w:t>
            </w:r>
            <w:r w:rsidRPr="00186E7B">
              <w:rPr>
                <w:bdr w:val="none" w:sz="0" w:space="0" w:color="auto" w:frame="1"/>
                <w:lang w:eastAsia="uk-UA"/>
              </w:rPr>
              <w:br/>
            </w:r>
            <w:r w:rsidRPr="00186E7B">
              <w:rPr>
                <w:color w:val="000000"/>
                <w:sz w:val="20"/>
                <w:szCs w:val="20"/>
                <w:bdr w:val="none" w:sz="0" w:space="0" w:color="auto" w:frame="1"/>
                <w:lang w:eastAsia="uk-UA"/>
              </w:rPr>
              <w:t>                               (прізвище, власне ім’я, по батькові (за наявності)/)</w:t>
            </w:r>
          </w:p>
          <w:p w:rsidR="009B3B82" w:rsidRPr="00186E7B" w:rsidRDefault="009B3B82" w:rsidP="006E54A7">
            <w:pPr>
              <w:spacing w:beforeAutospacing="1" w:afterAutospacing="1" w:line="240" w:lineRule="auto"/>
              <w:ind w:left="0" w:hanging="2"/>
              <w:jc w:val="center"/>
              <w:rPr>
                <w:lang w:eastAsia="uk-UA"/>
              </w:rPr>
            </w:pPr>
            <w:r w:rsidRPr="00186E7B">
              <w:rPr>
                <w:color w:val="000000"/>
                <w:bdr w:val="none" w:sz="0" w:space="0" w:color="auto" w:frame="1"/>
                <w:lang w:eastAsia="uk-UA"/>
              </w:rPr>
              <w:t>у розмірі ________________________________________________________________________.</w:t>
            </w:r>
            <w:r w:rsidRPr="00186E7B">
              <w:rPr>
                <w:bdr w:val="none" w:sz="0" w:space="0" w:color="auto" w:frame="1"/>
                <w:lang w:eastAsia="uk-UA"/>
              </w:rPr>
              <w:br/>
            </w:r>
            <w:r w:rsidRPr="00186E7B">
              <w:rPr>
                <w:color w:val="000000"/>
                <w:sz w:val="20"/>
                <w:szCs w:val="20"/>
                <w:bdr w:val="none" w:sz="0" w:space="0" w:color="auto" w:frame="1"/>
                <w:lang w:eastAsia="uk-UA"/>
              </w:rPr>
              <w:t>(сума допомоги)</w:t>
            </w:r>
          </w:p>
          <w:p w:rsidR="009B3B82" w:rsidRPr="00186E7B" w:rsidRDefault="009B3B82" w:rsidP="006E54A7">
            <w:pPr>
              <w:spacing w:beforeAutospacing="1" w:afterAutospacing="1" w:line="240" w:lineRule="auto"/>
              <w:ind w:left="0" w:hanging="2"/>
              <w:rPr>
                <w:lang w:eastAsia="uk-UA"/>
              </w:rPr>
            </w:pPr>
            <w:r w:rsidRPr="00186E7B">
              <w:rPr>
                <w:i/>
                <w:iCs/>
                <w:color w:val="000000"/>
                <w:bdr w:val="none" w:sz="0" w:space="0" w:color="auto" w:frame="1"/>
                <w:lang w:eastAsia="uk-UA"/>
              </w:rPr>
              <w:t>або</w:t>
            </w:r>
          </w:p>
        </w:tc>
      </w:tr>
      <w:tr w:rsidR="009B3B82" w:rsidRPr="00186E7B" w:rsidTr="00385C10">
        <w:trPr>
          <w:gridAfter w:val="2"/>
          <w:wAfter w:w="1392" w:type="dxa"/>
        </w:trPr>
        <w:tc>
          <w:tcPr>
            <w:tcW w:w="9772" w:type="dxa"/>
            <w:gridSpan w:val="5"/>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6E54A7">
            <w:pPr>
              <w:spacing w:beforeAutospacing="1" w:afterAutospacing="1" w:line="240" w:lineRule="auto"/>
              <w:ind w:left="0" w:hanging="2"/>
              <w:rPr>
                <w:lang w:eastAsia="uk-UA"/>
              </w:rPr>
            </w:pPr>
            <w:r w:rsidRPr="00186E7B">
              <w:rPr>
                <w:color w:val="000000"/>
                <w:bdr w:val="none" w:sz="0" w:space="0" w:color="auto" w:frame="1"/>
                <w:lang w:eastAsia="uk-UA"/>
              </w:rPr>
              <w:t>відмовити в наданні допомоги для вирішення житлового питання фізичній</w:t>
            </w:r>
            <w:r>
              <w:rPr>
                <w:color w:val="000000"/>
                <w:bdr w:val="none" w:sz="0" w:space="0" w:color="auto" w:frame="1"/>
                <w:lang w:eastAsia="uk-UA"/>
              </w:rPr>
              <w:t xml:space="preserve"> особі </w:t>
            </w:r>
            <w:r w:rsidRPr="00186E7B">
              <w:rPr>
                <w:color w:val="000000"/>
                <w:bdr w:val="none" w:sz="0" w:space="0" w:color="auto" w:frame="1"/>
                <w:lang w:eastAsia="uk-UA"/>
              </w:rPr>
              <w:t>________________________________________________________________________</w:t>
            </w:r>
            <w:r w:rsidRPr="00186E7B">
              <w:rPr>
                <w:bdr w:val="none" w:sz="0" w:space="0" w:color="auto" w:frame="1"/>
                <w:lang w:eastAsia="uk-UA"/>
              </w:rPr>
              <w:br/>
            </w:r>
            <w:r w:rsidRPr="00186E7B">
              <w:rPr>
                <w:color w:val="000000"/>
                <w:sz w:val="20"/>
                <w:szCs w:val="20"/>
                <w:bdr w:val="none" w:sz="0" w:space="0" w:color="auto" w:frame="1"/>
                <w:lang w:eastAsia="uk-UA"/>
              </w:rPr>
              <w:t>                               (прізвище, власне ім’я, по батькові (за наявності)</w:t>
            </w:r>
          </w:p>
          <w:p w:rsidR="009B3B82" w:rsidRPr="00186E7B" w:rsidRDefault="009B3B82" w:rsidP="006E54A7">
            <w:pPr>
              <w:spacing w:beforeAutospacing="1" w:afterAutospacing="1" w:line="240" w:lineRule="auto"/>
              <w:ind w:left="0" w:hanging="2"/>
              <w:jc w:val="center"/>
              <w:rPr>
                <w:lang w:eastAsia="uk-UA"/>
              </w:rPr>
            </w:pPr>
            <w:r w:rsidRPr="00186E7B">
              <w:rPr>
                <w:color w:val="000000"/>
                <w:bdr w:val="none" w:sz="0" w:space="0" w:color="auto" w:frame="1"/>
                <w:lang w:eastAsia="uk-UA"/>
              </w:rPr>
              <w:t>у зв’язку_________________________________________________________________________.</w:t>
            </w:r>
            <w:r w:rsidRPr="00186E7B">
              <w:rPr>
                <w:bdr w:val="none" w:sz="0" w:space="0" w:color="auto" w:frame="1"/>
                <w:lang w:eastAsia="uk-UA"/>
              </w:rPr>
              <w:br/>
            </w:r>
            <w:r w:rsidRPr="00186E7B">
              <w:rPr>
                <w:color w:val="000000"/>
                <w:sz w:val="20"/>
                <w:szCs w:val="20"/>
                <w:bdr w:val="none" w:sz="0" w:space="0" w:color="auto" w:frame="1"/>
                <w:lang w:eastAsia="uk-UA"/>
              </w:rPr>
              <w:t>(підстави для відмови)</w:t>
            </w:r>
          </w:p>
        </w:tc>
      </w:tr>
      <w:tr w:rsidR="009B3B82" w:rsidRPr="00186E7B" w:rsidTr="00385C10">
        <w:trPr>
          <w:gridAfter w:val="1"/>
          <w:wAfter w:w="1260" w:type="dxa"/>
        </w:trPr>
        <w:tc>
          <w:tcPr>
            <w:tcW w:w="2954" w:type="dxa"/>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6E54A7">
            <w:pPr>
              <w:spacing w:beforeAutospacing="1" w:afterAutospacing="1" w:line="240" w:lineRule="auto"/>
              <w:ind w:left="0" w:hanging="2"/>
              <w:jc w:val="center"/>
              <w:rPr>
                <w:lang w:eastAsia="uk-UA"/>
              </w:rPr>
            </w:pPr>
            <w:r w:rsidRPr="00186E7B">
              <w:rPr>
                <w:rFonts w:ascii="Arial" w:hAnsi="Arial" w:cs="Arial"/>
                <w:color w:val="333333"/>
                <w:sz w:val="21"/>
                <w:szCs w:val="21"/>
                <w:lang w:eastAsia="uk-UA"/>
              </w:rPr>
              <w:t> </w:t>
            </w:r>
            <w:r w:rsidRPr="00186E7B">
              <w:rPr>
                <w:color w:val="000000"/>
                <w:bdr w:val="none" w:sz="0" w:space="0" w:color="auto" w:frame="1"/>
                <w:lang w:eastAsia="uk-UA"/>
              </w:rPr>
              <w:t>______________________</w:t>
            </w:r>
            <w:r w:rsidRPr="00186E7B">
              <w:rPr>
                <w:bdr w:val="none" w:sz="0" w:space="0" w:color="auto" w:frame="1"/>
                <w:lang w:eastAsia="uk-UA"/>
              </w:rPr>
              <w:br/>
            </w:r>
            <w:r w:rsidRPr="00186E7B">
              <w:rPr>
                <w:color w:val="000000"/>
                <w:sz w:val="20"/>
                <w:szCs w:val="20"/>
                <w:bdr w:val="none" w:sz="0" w:space="0" w:color="auto" w:frame="1"/>
                <w:lang w:eastAsia="uk-UA"/>
              </w:rPr>
              <w:t>(посада головуючого</w:t>
            </w:r>
            <w:r w:rsidRPr="00186E7B">
              <w:rPr>
                <w:color w:val="000000"/>
                <w:sz w:val="20"/>
                <w:szCs w:val="20"/>
                <w:bdr w:val="none" w:sz="0" w:space="0" w:color="auto" w:frame="1"/>
                <w:lang w:eastAsia="uk-UA"/>
              </w:rPr>
              <w:br/>
              <w:t>на засіданні комісії)</w:t>
            </w:r>
          </w:p>
        </w:tc>
        <w:tc>
          <w:tcPr>
            <w:tcW w:w="2182" w:type="dxa"/>
            <w:gridSpan w:val="3"/>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6E54A7">
            <w:pPr>
              <w:spacing w:beforeAutospacing="1" w:afterAutospacing="1" w:line="240" w:lineRule="auto"/>
              <w:ind w:left="0" w:hanging="2"/>
              <w:jc w:val="center"/>
              <w:rPr>
                <w:lang w:eastAsia="uk-UA"/>
              </w:rPr>
            </w:pPr>
            <w:r w:rsidRPr="00186E7B">
              <w:rPr>
                <w:color w:val="000000"/>
                <w:bdr w:val="none" w:sz="0" w:space="0" w:color="auto" w:frame="1"/>
                <w:lang w:eastAsia="uk-UA"/>
              </w:rPr>
              <w:t>______________</w:t>
            </w:r>
            <w:r w:rsidRPr="00186E7B">
              <w:rPr>
                <w:bdr w:val="none" w:sz="0" w:space="0" w:color="auto" w:frame="1"/>
                <w:lang w:eastAsia="uk-UA"/>
              </w:rPr>
              <w:br/>
            </w:r>
            <w:r w:rsidRPr="00186E7B">
              <w:rPr>
                <w:color w:val="000000"/>
                <w:sz w:val="20"/>
                <w:szCs w:val="20"/>
                <w:bdr w:val="none" w:sz="0" w:space="0" w:color="auto" w:frame="1"/>
                <w:lang w:eastAsia="uk-UA"/>
              </w:rPr>
              <w:t>(підпис)</w:t>
            </w:r>
          </w:p>
        </w:tc>
        <w:tc>
          <w:tcPr>
            <w:tcW w:w="4768"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6E54A7">
            <w:pPr>
              <w:spacing w:beforeAutospacing="1" w:afterAutospacing="1" w:line="240" w:lineRule="auto"/>
              <w:ind w:left="0" w:hanging="2"/>
              <w:jc w:val="center"/>
              <w:rPr>
                <w:lang w:eastAsia="uk-UA"/>
              </w:rPr>
            </w:pPr>
            <w:r w:rsidRPr="00186E7B">
              <w:rPr>
                <w:color w:val="000000"/>
                <w:bdr w:val="none" w:sz="0" w:space="0" w:color="auto" w:frame="1"/>
                <w:lang w:eastAsia="uk-UA"/>
              </w:rPr>
              <w:t>______________________________________</w:t>
            </w:r>
            <w:r w:rsidRPr="00186E7B">
              <w:rPr>
                <w:bdr w:val="none" w:sz="0" w:space="0" w:color="auto" w:frame="1"/>
                <w:lang w:eastAsia="uk-UA"/>
              </w:rPr>
              <w:br/>
            </w:r>
            <w:r w:rsidRPr="00186E7B">
              <w:rPr>
                <w:color w:val="000000"/>
                <w:sz w:val="20"/>
                <w:szCs w:val="20"/>
                <w:bdr w:val="none" w:sz="0" w:space="0" w:color="auto" w:frame="1"/>
                <w:lang w:eastAsia="uk-UA"/>
              </w:rPr>
              <w:t>(прізвище, власне ім’я, по батькові (за наявності)</w:t>
            </w:r>
          </w:p>
        </w:tc>
      </w:tr>
      <w:tr w:rsidR="009B3B82" w:rsidRPr="00186E7B" w:rsidTr="00385C10">
        <w:trPr>
          <w:trHeight w:val="810"/>
        </w:trPr>
        <w:tc>
          <w:tcPr>
            <w:tcW w:w="3119"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2C234E" w:rsidRPr="00186E7B" w:rsidRDefault="009B3B82" w:rsidP="002C234E">
            <w:pPr>
              <w:spacing w:beforeAutospacing="1" w:afterAutospacing="1" w:line="240" w:lineRule="auto"/>
              <w:ind w:left="0" w:hanging="2"/>
              <w:rPr>
                <w:lang w:eastAsia="uk-UA"/>
              </w:rPr>
            </w:pPr>
            <w:r w:rsidRPr="00186E7B">
              <w:rPr>
                <w:color w:val="000000"/>
                <w:bdr w:val="none" w:sz="0" w:space="0" w:color="auto" w:frame="1"/>
                <w:lang w:eastAsia="uk-UA"/>
              </w:rPr>
              <w:t>______________________</w:t>
            </w:r>
            <w:r w:rsidRPr="00186E7B">
              <w:rPr>
                <w:bdr w:val="none" w:sz="0" w:space="0" w:color="auto" w:frame="1"/>
                <w:lang w:eastAsia="uk-UA"/>
              </w:rPr>
              <w:br/>
            </w:r>
            <w:r w:rsidRPr="00186E7B">
              <w:rPr>
                <w:color w:val="000000"/>
                <w:sz w:val="20"/>
                <w:szCs w:val="20"/>
                <w:bdr w:val="none" w:sz="0" w:space="0" w:color="auto" w:frame="1"/>
                <w:lang w:eastAsia="uk-UA"/>
              </w:rPr>
              <w:t>(члени комісії)</w:t>
            </w:r>
          </w:p>
        </w:tc>
        <w:tc>
          <w:tcPr>
            <w:tcW w:w="2017"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9B3B82" w:rsidRPr="00186E7B" w:rsidRDefault="009B3B82" w:rsidP="00385C10">
            <w:pPr>
              <w:spacing w:beforeAutospacing="1" w:afterAutospacing="1" w:line="240" w:lineRule="auto"/>
              <w:ind w:leftChars="0" w:left="0" w:firstLineChars="0" w:firstLine="0"/>
              <w:rPr>
                <w:lang w:eastAsia="uk-UA"/>
              </w:rPr>
            </w:pPr>
            <w:r w:rsidRPr="00186E7B">
              <w:rPr>
                <w:color w:val="000000"/>
                <w:bdr w:val="none" w:sz="0" w:space="0" w:color="auto" w:frame="1"/>
                <w:lang w:eastAsia="uk-UA"/>
              </w:rPr>
              <w:t>______________</w:t>
            </w:r>
            <w:r w:rsidRPr="00186E7B">
              <w:rPr>
                <w:bdr w:val="none" w:sz="0" w:space="0" w:color="auto" w:frame="1"/>
                <w:lang w:eastAsia="uk-UA"/>
              </w:rPr>
              <w:br/>
            </w:r>
            <w:r w:rsidRPr="00186E7B">
              <w:rPr>
                <w:color w:val="000000"/>
                <w:sz w:val="20"/>
                <w:szCs w:val="20"/>
                <w:bdr w:val="none" w:sz="0" w:space="0" w:color="auto" w:frame="1"/>
                <w:lang w:eastAsia="uk-UA"/>
              </w:rPr>
              <w:t>(підпис)</w:t>
            </w:r>
          </w:p>
        </w:tc>
        <w:tc>
          <w:tcPr>
            <w:tcW w:w="6028" w:type="dxa"/>
            <w:gridSpan w:val="3"/>
            <w:tcBorders>
              <w:top w:val="single" w:sz="6" w:space="0" w:color="E9ECEF"/>
              <w:left w:val="nil"/>
              <w:bottom w:val="nil"/>
              <w:right w:val="nil"/>
            </w:tcBorders>
            <w:shd w:val="clear" w:color="auto" w:fill="auto"/>
            <w:tcMar>
              <w:top w:w="0" w:type="dxa"/>
              <w:left w:w="105" w:type="dxa"/>
              <w:bottom w:w="0" w:type="dxa"/>
              <w:right w:w="105" w:type="dxa"/>
            </w:tcMar>
            <w:hideMark/>
          </w:tcPr>
          <w:p w:rsidR="002C234E" w:rsidRPr="00186E7B" w:rsidRDefault="009B3B82" w:rsidP="002C234E">
            <w:pPr>
              <w:spacing w:beforeAutospacing="1" w:afterAutospacing="1" w:line="240" w:lineRule="auto"/>
              <w:ind w:leftChars="0" w:left="0" w:firstLineChars="0" w:firstLine="0"/>
              <w:rPr>
                <w:lang w:eastAsia="uk-UA"/>
              </w:rPr>
            </w:pPr>
            <w:r w:rsidRPr="00186E7B">
              <w:rPr>
                <w:color w:val="000000"/>
                <w:bdr w:val="none" w:sz="0" w:space="0" w:color="auto" w:frame="1"/>
                <w:lang w:eastAsia="uk-UA"/>
              </w:rPr>
              <w:t>______________________________________</w:t>
            </w:r>
            <w:r w:rsidRPr="00186E7B">
              <w:rPr>
                <w:bdr w:val="none" w:sz="0" w:space="0" w:color="auto" w:frame="1"/>
                <w:lang w:eastAsia="uk-UA"/>
              </w:rPr>
              <w:br/>
            </w:r>
            <w:r w:rsidRPr="00186E7B">
              <w:rPr>
                <w:color w:val="000000"/>
                <w:sz w:val="20"/>
                <w:szCs w:val="20"/>
                <w:bdr w:val="none" w:sz="0" w:space="0" w:color="auto" w:frame="1"/>
                <w:lang w:eastAsia="uk-UA"/>
              </w:rPr>
              <w:t>(прізвище, власне ім’я, по батькові (за наявності)</w:t>
            </w:r>
          </w:p>
        </w:tc>
      </w:tr>
    </w:tbl>
    <w:p w:rsidR="002C234E" w:rsidRDefault="002C234E" w:rsidP="002C234E">
      <w:pPr>
        <w:shd w:val="clear" w:color="auto" w:fill="FFFFFF"/>
        <w:spacing w:line="276" w:lineRule="auto"/>
        <w:ind w:left="-2" w:firstLineChars="0" w:firstLine="0"/>
        <w:rPr>
          <w:rFonts w:eastAsia="Calibri"/>
          <w:b/>
          <w:lang w:eastAsia="en-US"/>
        </w:rPr>
      </w:pPr>
    </w:p>
    <w:p w:rsidR="002C234E" w:rsidRPr="009C433B" w:rsidRDefault="002C234E" w:rsidP="002C234E">
      <w:pPr>
        <w:shd w:val="clear" w:color="auto" w:fill="FFFFFF"/>
        <w:suppressAutoHyphens w:val="0"/>
        <w:spacing w:line="276" w:lineRule="auto"/>
        <w:ind w:leftChars="0" w:left="0" w:firstLineChars="0" w:firstLine="0"/>
        <w:jc w:val="both"/>
        <w:textDirection w:val="lrTb"/>
        <w:textAlignment w:val="baseline"/>
        <w:outlineLvl w:val="9"/>
        <w:rPr>
          <w:b/>
        </w:rPr>
      </w:pPr>
      <w:r w:rsidRPr="009C433B">
        <w:rPr>
          <w:b/>
        </w:rPr>
        <w:t xml:space="preserve">Секретар міської ради </w:t>
      </w:r>
      <w:r w:rsidRPr="009C433B">
        <w:rPr>
          <w:b/>
        </w:rPr>
        <w:tab/>
      </w:r>
      <w:r w:rsidRPr="009C433B">
        <w:rPr>
          <w:b/>
        </w:rPr>
        <w:tab/>
      </w:r>
      <w:r w:rsidRPr="009C433B">
        <w:rPr>
          <w:b/>
        </w:rPr>
        <w:tab/>
      </w:r>
      <w:r w:rsidRPr="009C433B">
        <w:rPr>
          <w:b/>
        </w:rPr>
        <w:tab/>
      </w:r>
      <w:r w:rsidRPr="009C433B">
        <w:rPr>
          <w:b/>
        </w:rPr>
        <w:tab/>
      </w:r>
      <w:r w:rsidRPr="009C433B">
        <w:rPr>
          <w:b/>
        </w:rPr>
        <w:tab/>
      </w:r>
      <w:r w:rsidRPr="009C433B">
        <w:rPr>
          <w:b/>
        </w:rPr>
        <w:tab/>
        <w:t>В’ячеслав ГУБАРЬ</w:t>
      </w:r>
    </w:p>
    <w:p w:rsidR="00D63C13" w:rsidRPr="00C27D95" w:rsidRDefault="00D63C13" w:rsidP="002C234E">
      <w:pPr>
        <w:shd w:val="clear" w:color="auto" w:fill="FFFFFF"/>
        <w:spacing w:line="276" w:lineRule="auto"/>
        <w:ind w:left="-2" w:firstLineChars="0" w:firstLine="0"/>
        <w:jc w:val="center"/>
        <w:rPr>
          <w:rFonts w:eastAsia="Calibri"/>
          <w:b/>
          <w:lang w:eastAsia="en-US"/>
        </w:rPr>
      </w:pPr>
      <w:r w:rsidRPr="00C27D95">
        <w:rPr>
          <w:rFonts w:eastAsia="Calibri"/>
          <w:b/>
          <w:lang w:eastAsia="en-US"/>
        </w:rPr>
        <w:lastRenderedPageBreak/>
        <w:t>ПОЯСНЮВАЛЬНА ЗАПИСКА</w:t>
      </w:r>
    </w:p>
    <w:p w:rsidR="00D63C13" w:rsidRPr="00C27D95" w:rsidRDefault="00D63C13" w:rsidP="002C234E">
      <w:pPr>
        <w:spacing w:line="276" w:lineRule="auto"/>
        <w:ind w:left="0" w:right="-1" w:hanging="2"/>
        <w:jc w:val="center"/>
        <w:rPr>
          <w:rFonts w:eastAsia="Calibri"/>
          <w:b/>
          <w:lang w:eastAsia="en-US"/>
        </w:rPr>
      </w:pPr>
      <w:r w:rsidRPr="00C27D95">
        <w:rPr>
          <w:rFonts w:eastAsia="Calibri"/>
          <w:b/>
          <w:lang w:eastAsia="en-US"/>
        </w:rPr>
        <w:t xml:space="preserve">до проєкту рішення міської ради від </w:t>
      </w:r>
      <w:r>
        <w:rPr>
          <w:rFonts w:eastAsia="Calibri"/>
          <w:b/>
          <w:lang w:eastAsia="en-US"/>
        </w:rPr>
        <w:t>26.11</w:t>
      </w:r>
      <w:r w:rsidRPr="00C27D95">
        <w:rPr>
          <w:rFonts w:eastAsia="Calibri"/>
          <w:b/>
          <w:lang w:eastAsia="en-US"/>
        </w:rPr>
        <w:t>.2025</w:t>
      </w:r>
    </w:p>
    <w:p w:rsidR="00D63C13" w:rsidRPr="00C27D95" w:rsidRDefault="00D63C13" w:rsidP="002C234E">
      <w:pPr>
        <w:spacing w:line="276" w:lineRule="auto"/>
        <w:ind w:left="0" w:right="-1" w:hanging="2"/>
        <w:jc w:val="center"/>
        <w:rPr>
          <w:rFonts w:eastAsia="Calibri"/>
          <w:b/>
          <w:lang w:eastAsia="en-US"/>
        </w:rPr>
      </w:pPr>
      <w:r w:rsidRPr="00C27D95">
        <w:rPr>
          <w:rFonts w:eastAsia="Calibri"/>
          <w:b/>
          <w:lang w:eastAsia="en-US"/>
        </w:rPr>
        <w:t>«</w:t>
      </w:r>
      <w:r>
        <w:rPr>
          <w:rFonts w:eastAsia="Calibri"/>
          <w:b/>
          <w:lang w:eastAsia="en-US"/>
        </w:rPr>
        <w:t>Про у</w:t>
      </w:r>
      <w:r w:rsidRPr="009B4965">
        <w:rPr>
          <w:b/>
          <w:lang w:eastAsia="ar-SA"/>
        </w:rPr>
        <w:t xml:space="preserve">творення </w:t>
      </w:r>
      <w:r w:rsidRPr="00022DDE">
        <w:rPr>
          <w:b/>
          <w:lang w:eastAsia="ar-SA"/>
        </w:rPr>
        <w:t>ком</w:t>
      </w:r>
      <w:r>
        <w:rPr>
          <w:b/>
          <w:lang w:eastAsia="ar-SA"/>
        </w:rPr>
        <w:t>ісії</w:t>
      </w:r>
      <w:r w:rsidRPr="00022DDE">
        <w:rPr>
          <w:b/>
          <w:lang w:eastAsia="ar-SA"/>
        </w:rPr>
        <w:t xml:space="preserve"> з розгляду питань щодо надання допомоги для вирішення житлового питання окремим категоріям </w:t>
      </w:r>
      <w:r>
        <w:rPr>
          <w:b/>
          <w:lang w:eastAsia="ar-SA"/>
        </w:rPr>
        <w:t>внутрішньо переміщених осіб</w:t>
      </w:r>
      <w:r w:rsidRPr="00022DDE">
        <w:rPr>
          <w:b/>
          <w:lang w:eastAsia="ar-SA"/>
        </w:rPr>
        <w:t>, що проживали на</w:t>
      </w:r>
      <w:r>
        <w:rPr>
          <w:b/>
          <w:lang w:eastAsia="ar-SA"/>
        </w:rPr>
        <w:t xml:space="preserve"> </w:t>
      </w:r>
      <w:r w:rsidRPr="00022DDE">
        <w:rPr>
          <w:b/>
          <w:lang w:eastAsia="ar-SA"/>
        </w:rPr>
        <w:t>тимчасово окупованій території</w:t>
      </w:r>
      <w:r w:rsidRPr="00C27D95">
        <w:rPr>
          <w:rFonts w:eastAsia="Calibri"/>
          <w:b/>
          <w:lang w:eastAsia="en-US"/>
        </w:rPr>
        <w:t>»</w:t>
      </w:r>
    </w:p>
    <w:p w:rsidR="00D63C13" w:rsidRDefault="00D63C13" w:rsidP="002C234E">
      <w:pPr>
        <w:spacing w:line="276" w:lineRule="auto"/>
        <w:ind w:left="0" w:hanging="2"/>
        <w:jc w:val="both"/>
        <w:rPr>
          <w:rFonts w:eastAsia="Calibri"/>
          <w:b/>
          <w:lang w:eastAsia="en-US"/>
        </w:rPr>
      </w:pPr>
    </w:p>
    <w:p w:rsidR="00B8134F" w:rsidRPr="003D357B" w:rsidRDefault="00385C10" w:rsidP="002C234E">
      <w:pPr>
        <w:pBdr>
          <w:top w:val="nil"/>
          <w:left w:val="nil"/>
          <w:bottom w:val="nil"/>
          <w:right w:val="nil"/>
          <w:between w:val="nil"/>
        </w:pBdr>
        <w:spacing w:line="276" w:lineRule="auto"/>
        <w:ind w:left="-2" w:firstLineChars="237" w:firstLine="569"/>
        <w:jc w:val="both"/>
        <w:rPr>
          <w:b/>
          <w:bCs/>
        </w:rPr>
      </w:pPr>
      <w:r w:rsidRPr="00385C10">
        <w:t>Про</w:t>
      </w:r>
      <w:r>
        <w:t>єкт р</w:t>
      </w:r>
      <w:r w:rsidRPr="009B4965">
        <w:t xml:space="preserve">ішення Роменської міської ради </w:t>
      </w:r>
      <w:r w:rsidRPr="00385C10">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9B4965">
        <w:t xml:space="preserve">» розроблено </w:t>
      </w:r>
      <w:r>
        <w:t>на</w:t>
      </w:r>
      <w:r w:rsidRPr="009B4965">
        <w:t xml:space="preserve"> виконання </w:t>
      </w:r>
      <w:r w:rsidRPr="00A615D3">
        <w:t>Порядк</w:t>
      </w:r>
      <w:r w:rsidR="002C234E">
        <w:t>у</w:t>
      </w:r>
      <w:r w:rsidRPr="00A615D3">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t xml:space="preserve"> з метою </w:t>
      </w:r>
      <w:r w:rsidR="00DB56A9">
        <w:t xml:space="preserve">вирішення </w:t>
      </w:r>
      <w:r w:rsidR="00DB56A9" w:rsidRPr="00A615D3">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B56A9">
        <w:t>.</w:t>
      </w:r>
    </w:p>
    <w:p w:rsidR="00B8134F" w:rsidRDefault="00B8134F" w:rsidP="002C234E">
      <w:pPr>
        <w:spacing w:line="276" w:lineRule="auto"/>
        <w:ind w:left="0" w:hanging="2"/>
        <w:jc w:val="both"/>
        <w:rPr>
          <w:b/>
        </w:rPr>
      </w:pPr>
    </w:p>
    <w:p w:rsidR="00DB56A9" w:rsidRDefault="00DB56A9" w:rsidP="00D63C13">
      <w:pPr>
        <w:spacing w:line="276" w:lineRule="auto"/>
        <w:ind w:left="0" w:hanging="2"/>
        <w:jc w:val="both"/>
        <w:rPr>
          <w:b/>
        </w:rPr>
      </w:pPr>
    </w:p>
    <w:p w:rsidR="00D63C13" w:rsidRPr="00F820F9" w:rsidRDefault="00D63C13" w:rsidP="00D63C13">
      <w:pPr>
        <w:spacing w:line="276" w:lineRule="auto"/>
        <w:ind w:left="0" w:hanging="2"/>
        <w:jc w:val="both"/>
        <w:rPr>
          <w:b/>
        </w:rPr>
      </w:pPr>
      <w:r w:rsidRPr="00F820F9">
        <w:rPr>
          <w:b/>
        </w:rPr>
        <w:t xml:space="preserve">Перший заступник начальника Управління </w:t>
      </w:r>
    </w:p>
    <w:p w:rsidR="00D63C13" w:rsidRPr="00F820F9" w:rsidRDefault="00D63C13" w:rsidP="00D63C13">
      <w:pPr>
        <w:spacing w:line="276" w:lineRule="auto"/>
        <w:ind w:left="0" w:hanging="2"/>
        <w:jc w:val="both"/>
        <w:rPr>
          <w:b/>
        </w:rPr>
      </w:pPr>
      <w:r w:rsidRPr="00F820F9">
        <w:rPr>
          <w:b/>
        </w:rPr>
        <w:t>соціального захисту населення Роменської</w:t>
      </w:r>
    </w:p>
    <w:p w:rsidR="00D63C13" w:rsidRPr="00F820F9" w:rsidRDefault="00D63C13" w:rsidP="00D63C13">
      <w:pPr>
        <w:spacing w:line="276" w:lineRule="auto"/>
        <w:ind w:left="0" w:hanging="2"/>
        <w:jc w:val="both"/>
        <w:rPr>
          <w:b/>
        </w:rPr>
      </w:pPr>
      <w:r w:rsidRPr="00F820F9">
        <w:rPr>
          <w:b/>
        </w:rPr>
        <w:t>міської ради</w:t>
      </w:r>
      <w:r w:rsidRPr="00F820F9">
        <w:rPr>
          <w:b/>
        </w:rPr>
        <w:tab/>
        <w:t xml:space="preserve">      </w:t>
      </w:r>
      <w:r w:rsidRPr="00F820F9">
        <w:rPr>
          <w:b/>
        </w:rPr>
        <w:tab/>
      </w:r>
      <w:r w:rsidRPr="00F820F9">
        <w:rPr>
          <w:b/>
        </w:rPr>
        <w:tab/>
      </w:r>
      <w:r w:rsidRPr="00F820F9">
        <w:rPr>
          <w:b/>
        </w:rPr>
        <w:tab/>
        <w:t xml:space="preserve">                                                           Наталія ЄФІМОВА </w:t>
      </w:r>
    </w:p>
    <w:p w:rsidR="00D63C13" w:rsidRDefault="00D63C13" w:rsidP="00D63C13">
      <w:pPr>
        <w:spacing w:line="276" w:lineRule="auto"/>
        <w:ind w:left="0" w:hanging="2"/>
        <w:jc w:val="both"/>
        <w:rPr>
          <w:b/>
        </w:rPr>
      </w:pPr>
    </w:p>
    <w:p w:rsidR="00D63C13" w:rsidRPr="00F820F9" w:rsidRDefault="00D63C13" w:rsidP="00D63C13">
      <w:pPr>
        <w:spacing w:line="276" w:lineRule="auto"/>
        <w:ind w:left="0" w:hanging="2"/>
        <w:jc w:val="both"/>
        <w:rPr>
          <w:b/>
        </w:rPr>
      </w:pPr>
      <w:r w:rsidRPr="00F820F9">
        <w:rPr>
          <w:b/>
        </w:rPr>
        <w:t>Погоджено</w:t>
      </w:r>
    </w:p>
    <w:p w:rsidR="00D63C13" w:rsidRPr="00F820F9" w:rsidRDefault="00D63C13" w:rsidP="00D63C13">
      <w:pPr>
        <w:spacing w:line="276" w:lineRule="auto"/>
        <w:ind w:left="0" w:hanging="2"/>
        <w:jc w:val="both"/>
        <w:rPr>
          <w:b/>
        </w:rPr>
      </w:pPr>
      <w:r w:rsidRPr="00F820F9">
        <w:rPr>
          <w:b/>
        </w:rPr>
        <w:t xml:space="preserve">Заступник міського голови з питань </w:t>
      </w:r>
    </w:p>
    <w:p w:rsidR="00D63C13" w:rsidRPr="001A1CC6" w:rsidRDefault="00D63C13" w:rsidP="00D63C13">
      <w:pPr>
        <w:spacing w:line="276" w:lineRule="auto"/>
        <w:ind w:left="0" w:hanging="2"/>
        <w:jc w:val="both"/>
        <w:rPr>
          <w:b/>
        </w:rPr>
      </w:pPr>
      <w:r w:rsidRPr="001A1CC6">
        <w:rPr>
          <w:b/>
        </w:rPr>
        <w:t>діяльності виконавчих органів ради</w:t>
      </w:r>
      <w:r w:rsidRPr="001A1CC6">
        <w:rPr>
          <w:b/>
        </w:rPr>
        <w:tab/>
      </w:r>
      <w:r w:rsidRPr="001A1CC6">
        <w:rPr>
          <w:b/>
        </w:rPr>
        <w:tab/>
      </w:r>
      <w:r w:rsidRPr="001A1CC6">
        <w:rPr>
          <w:b/>
        </w:rPr>
        <w:tab/>
      </w:r>
      <w:r w:rsidRPr="001A1CC6">
        <w:rPr>
          <w:b/>
        </w:rPr>
        <w:tab/>
        <w:t xml:space="preserve">           Лілія ГОРОДЕЦЬКА</w:t>
      </w:r>
    </w:p>
    <w:p w:rsidR="00D63C13" w:rsidRPr="00DB06B9" w:rsidRDefault="00D63C13" w:rsidP="00D63C13">
      <w:pPr>
        <w:ind w:left="0" w:hanging="2"/>
        <w:jc w:val="both"/>
        <w:rPr>
          <w:b/>
        </w:rPr>
      </w:pPr>
    </w:p>
    <w:p w:rsidR="00D63C13" w:rsidRDefault="00D63C13" w:rsidP="009122B7">
      <w:pPr>
        <w:pBdr>
          <w:top w:val="nil"/>
          <w:left w:val="nil"/>
          <w:bottom w:val="nil"/>
          <w:right w:val="nil"/>
          <w:between w:val="nil"/>
        </w:pBdr>
        <w:spacing w:line="276" w:lineRule="auto"/>
        <w:ind w:leftChars="0" w:left="0" w:firstLineChars="0" w:firstLine="0"/>
        <w:rPr>
          <w:b/>
          <w:color w:val="000000"/>
        </w:rPr>
      </w:pPr>
    </w:p>
    <w:p w:rsidR="00D63C13" w:rsidRDefault="00D63C13" w:rsidP="009122B7">
      <w:pPr>
        <w:pBdr>
          <w:top w:val="nil"/>
          <w:left w:val="nil"/>
          <w:bottom w:val="nil"/>
          <w:right w:val="nil"/>
          <w:between w:val="nil"/>
        </w:pBdr>
        <w:spacing w:line="276" w:lineRule="auto"/>
        <w:ind w:leftChars="0" w:left="0" w:firstLineChars="0" w:firstLine="0"/>
        <w:rPr>
          <w:b/>
          <w:color w:val="000000"/>
        </w:rPr>
      </w:pPr>
    </w:p>
    <w:p w:rsidR="00D63C13" w:rsidRDefault="00D63C13" w:rsidP="009122B7">
      <w:pPr>
        <w:pBdr>
          <w:top w:val="nil"/>
          <w:left w:val="nil"/>
          <w:bottom w:val="nil"/>
          <w:right w:val="nil"/>
          <w:between w:val="nil"/>
        </w:pBdr>
        <w:spacing w:line="276" w:lineRule="auto"/>
        <w:ind w:leftChars="0" w:left="0" w:firstLineChars="0" w:firstLine="0"/>
        <w:rPr>
          <w:b/>
          <w:color w:val="000000"/>
        </w:rPr>
      </w:pPr>
    </w:p>
    <w:p w:rsidR="00D63C13" w:rsidRDefault="00D63C13" w:rsidP="009122B7">
      <w:pPr>
        <w:pBdr>
          <w:top w:val="nil"/>
          <w:left w:val="nil"/>
          <w:bottom w:val="nil"/>
          <w:right w:val="nil"/>
          <w:between w:val="nil"/>
        </w:pBdr>
        <w:spacing w:line="276" w:lineRule="auto"/>
        <w:ind w:leftChars="0" w:left="0" w:firstLineChars="0" w:firstLine="0"/>
        <w:rPr>
          <w:b/>
          <w:color w:val="000000"/>
        </w:rPr>
      </w:pPr>
    </w:p>
    <w:sectPr w:rsidR="00D63C13" w:rsidSect="00385C10">
      <w:type w:val="continuous"/>
      <w:pgSz w:w="11906" w:h="16838"/>
      <w:pgMar w:top="851" w:right="567" w:bottom="1134"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ntiqu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B0E75"/>
    <w:multiLevelType w:val="multilevel"/>
    <w:tmpl w:val="7C3A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F06E5"/>
    <w:multiLevelType w:val="multilevel"/>
    <w:tmpl w:val="81A299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C1419"/>
    <w:multiLevelType w:val="hybridMultilevel"/>
    <w:tmpl w:val="EC8A027A"/>
    <w:lvl w:ilvl="0" w:tplc="2BCA6E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9B92E29"/>
    <w:multiLevelType w:val="multilevel"/>
    <w:tmpl w:val="1714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96560"/>
    <w:multiLevelType w:val="hybridMultilevel"/>
    <w:tmpl w:val="DC80C104"/>
    <w:lvl w:ilvl="0" w:tplc="6CB25E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F682FB9"/>
    <w:multiLevelType w:val="multilevel"/>
    <w:tmpl w:val="112A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38698A"/>
    <w:multiLevelType w:val="multilevel"/>
    <w:tmpl w:val="3F74BE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E03F6A"/>
    <w:multiLevelType w:val="hybridMultilevel"/>
    <w:tmpl w:val="1D9A20DC"/>
    <w:lvl w:ilvl="0" w:tplc="A1468912">
      <w:numFmt w:val="bullet"/>
      <w:lvlText w:val="–"/>
      <w:lvlJc w:val="left"/>
      <w:pPr>
        <w:ind w:left="720" w:hanging="360"/>
      </w:pPr>
      <w:rPr>
        <w:rFonts w:ascii="Times New Roman" w:eastAsia="Times New Roman" w:hAnsi="Times New Roman"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4F422EB"/>
    <w:multiLevelType w:val="multilevel"/>
    <w:tmpl w:val="B72C93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122E2E"/>
    <w:multiLevelType w:val="multilevel"/>
    <w:tmpl w:val="B0D424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D30896"/>
    <w:multiLevelType w:val="multilevel"/>
    <w:tmpl w:val="3F74BE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EF704D"/>
    <w:multiLevelType w:val="multilevel"/>
    <w:tmpl w:val="F594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E1E0D"/>
    <w:multiLevelType w:val="multilevel"/>
    <w:tmpl w:val="28DE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C874D8"/>
    <w:multiLevelType w:val="multilevel"/>
    <w:tmpl w:val="858E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decimal"/>
        <w:lvlText w:val="%1."/>
        <w:lvlJc w:val="left"/>
      </w:lvl>
    </w:lvlOverride>
  </w:num>
  <w:num w:numId="2">
    <w:abstractNumId w:val="9"/>
    <w:lvlOverride w:ilvl="0">
      <w:lvl w:ilvl="0">
        <w:numFmt w:val="decimal"/>
        <w:lvlText w:val="%1."/>
        <w:lvlJc w:val="left"/>
      </w:lvl>
    </w:lvlOverride>
  </w:num>
  <w:num w:numId="3">
    <w:abstractNumId w:val="6"/>
    <w:lvlOverride w:ilvl="0">
      <w:lvl w:ilvl="0">
        <w:numFmt w:val="decimal"/>
        <w:lvlText w:val="%1."/>
        <w:lvlJc w:val="left"/>
      </w:lvl>
    </w:lvlOverride>
  </w:num>
  <w:num w:numId="4">
    <w:abstractNumId w:val="13"/>
  </w:num>
  <w:num w:numId="5">
    <w:abstractNumId w:val="10"/>
  </w:num>
  <w:num w:numId="6">
    <w:abstractNumId w:val="8"/>
    <w:lvlOverride w:ilvl="0">
      <w:lvl w:ilvl="0">
        <w:numFmt w:val="decimal"/>
        <w:lvlText w:val="%1."/>
        <w:lvlJc w:val="left"/>
      </w:lvl>
    </w:lvlOverride>
  </w:num>
  <w:num w:numId="7">
    <w:abstractNumId w:val="4"/>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3"/>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CE"/>
    <w:rsid w:val="000161F5"/>
    <w:rsid w:val="00017EA3"/>
    <w:rsid w:val="00022DDE"/>
    <w:rsid w:val="0002465F"/>
    <w:rsid w:val="00025C9C"/>
    <w:rsid w:val="0004078F"/>
    <w:rsid w:val="00045CC2"/>
    <w:rsid w:val="00050555"/>
    <w:rsid w:val="00051864"/>
    <w:rsid w:val="00070B33"/>
    <w:rsid w:val="000734F2"/>
    <w:rsid w:val="000960C1"/>
    <w:rsid w:val="000B157B"/>
    <w:rsid w:val="000C1253"/>
    <w:rsid w:val="000C26EE"/>
    <w:rsid w:val="000F2687"/>
    <w:rsid w:val="000F3204"/>
    <w:rsid w:val="000F6DB4"/>
    <w:rsid w:val="00113786"/>
    <w:rsid w:val="001272A0"/>
    <w:rsid w:val="001331E8"/>
    <w:rsid w:val="00133BC5"/>
    <w:rsid w:val="001468D6"/>
    <w:rsid w:val="00150732"/>
    <w:rsid w:val="00155276"/>
    <w:rsid w:val="00163F1E"/>
    <w:rsid w:val="0018116C"/>
    <w:rsid w:val="001A1D04"/>
    <w:rsid w:val="001C7AC8"/>
    <w:rsid w:val="001D5EC6"/>
    <w:rsid w:val="001D79DC"/>
    <w:rsid w:val="001E5922"/>
    <w:rsid w:val="001E66D0"/>
    <w:rsid w:val="0020528D"/>
    <w:rsid w:val="002166FC"/>
    <w:rsid w:val="00217A8B"/>
    <w:rsid w:val="002403F7"/>
    <w:rsid w:val="00262AF1"/>
    <w:rsid w:val="00274489"/>
    <w:rsid w:val="00290F6F"/>
    <w:rsid w:val="002C234E"/>
    <w:rsid w:val="002C70BA"/>
    <w:rsid w:val="002D43CC"/>
    <w:rsid w:val="002D4C86"/>
    <w:rsid w:val="002D535F"/>
    <w:rsid w:val="002F49FD"/>
    <w:rsid w:val="00321807"/>
    <w:rsid w:val="00340EB5"/>
    <w:rsid w:val="00343C87"/>
    <w:rsid w:val="003729E0"/>
    <w:rsid w:val="0038111A"/>
    <w:rsid w:val="00385C10"/>
    <w:rsid w:val="003A3CD6"/>
    <w:rsid w:val="003C4B69"/>
    <w:rsid w:val="003C65D2"/>
    <w:rsid w:val="003E24CE"/>
    <w:rsid w:val="003F11AE"/>
    <w:rsid w:val="003F2BB4"/>
    <w:rsid w:val="00404830"/>
    <w:rsid w:val="00417299"/>
    <w:rsid w:val="00433199"/>
    <w:rsid w:val="0044492F"/>
    <w:rsid w:val="004530EF"/>
    <w:rsid w:val="00460561"/>
    <w:rsid w:val="00462476"/>
    <w:rsid w:val="00471EC5"/>
    <w:rsid w:val="004849E1"/>
    <w:rsid w:val="00486BAA"/>
    <w:rsid w:val="004A03BE"/>
    <w:rsid w:val="004A15D1"/>
    <w:rsid w:val="004A1B23"/>
    <w:rsid w:val="004A5499"/>
    <w:rsid w:val="004B511C"/>
    <w:rsid w:val="004C597F"/>
    <w:rsid w:val="004C60E3"/>
    <w:rsid w:val="004C7161"/>
    <w:rsid w:val="004D60F4"/>
    <w:rsid w:val="004D78F7"/>
    <w:rsid w:val="004E451B"/>
    <w:rsid w:val="0051514B"/>
    <w:rsid w:val="00521973"/>
    <w:rsid w:val="005334CA"/>
    <w:rsid w:val="00544F59"/>
    <w:rsid w:val="005509E9"/>
    <w:rsid w:val="00554FA2"/>
    <w:rsid w:val="0057335B"/>
    <w:rsid w:val="00574BF6"/>
    <w:rsid w:val="00574E87"/>
    <w:rsid w:val="0058132C"/>
    <w:rsid w:val="00590B1A"/>
    <w:rsid w:val="005A480C"/>
    <w:rsid w:val="005A4A5D"/>
    <w:rsid w:val="006323D8"/>
    <w:rsid w:val="00637B71"/>
    <w:rsid w:val="006405CE"/>
    <w:rsid w:val="00645100"/>
    <w:rsid w:val="00650DAD"/>
    <w:rsid w:val="00667E0C"/>
    <w:rsid w:val="00673F73"/>
    <w:rsid w:val="006811E9"/>
    <w:rsid w:val="00693087"/>
    <w:rsid w:val="006A551B"/>
    <w:rsid w:val="006B645E"/>
    <w:rsid w:val="006D0C47"/>
    <w:rsid w:val="006D5824"/>
    <w:rsid w:val="006E60C0"/>
    <w:rsid w:val="006F176D"/>
    <w:rsid w:val="007602EA"/>
    <w:rsid w:val="00777F8C"/>
    <w:rsid w:val="0078690A"/>
    <w:rsid w:val="007B44EA"/>
    <w:rsid w:val="007B5A56"/>
    <w:rsid w:val="007E5D7E"/>
    <w:rsid w:val="00811A46"/>
    <w:rsid w:val="008571FC"/>
    <w:rsid w:val="00857D52"/>
    <w:rsid w:val="008D22B7"/>
    <w:rsid w:val="008D355C"/>
    <w:rsid w:val="008D77EF"/>
    <w:rsid w:val="00900FB2"/>
    <w:rsid w:val="009011B0"/>
    <w:rsid w:val="009122B7"/>
    <w:rsid w:val="00922698"/>
    <w:rsid w:val="009620F5"/>
    <w:rsid w:val="00971F23"/>
    <w:rsid w:val="00975C2B"/>
    <w:rsid w:val="0098738A"/>
    <w:rsid w:val="00987A96"/>
    <w:rsid w:val="009A09B0"/>
    <w:rsid w:val="009A328A"/>
    <w:rsid w:val="009A6B43"/>
    <w:rsid w:val="009B3B82"/>
    <w:rsid w:val="009B4965"/>
    <w:rsid w:val="009C433B"/>
    <w:rsid w:val="00A062C0"/>
    <w:rsid w:val="00A2690D"/>
    <w:rsid w:val="00A57F6D"/>
    <w:rsid w:val="00A615D3"/>
    <w:rsid w:val="00A62A4C"/>
    <w:rsid w:val="00A64C07"/>
    <w:rsid w:val="00A656CD"/>
    <w:rsid w:val="00A74253"/>
    <w:rsid w:val="00A81860"/>
    <w:rsid w:val="00A82178"/>
    <w:rsid w:val="00A84D08"/>
    <w:rsid w:val="00AA2607"/>
    <w:rsid w:val="00AA6ACA"/>
    <w:rsid w:val="00AB0D47"/>
    <w:rsid w:val="00AB4CD2"/>
    <w:rsid w:val="00AB5C9A"/>
    <w:rsid w:val="00AB6190"/>
    <w:rsid w:val="00AD05A4"/>
    <w:rsid w:val="00AF42DD"/>
    <w:rsid w:val="00AF5418"/>
    <w:rsid w:val="00AF7A7F"/>
    <w:rsid w:val="00B041E8"/>
    <w:rsid w:val="00B254C2"/>
    <w:rsid w:val="00B35B69"/>
    <w:rsid w:val="00B50F69"/>
    <w:rsid w:val="00B6295E"/>
    <w:rsid w:val="00B6622C"/>
    <w:rsid w:val="00B779DC"/>
    <w:rsid w:val="00B8134F"/>
    <w:rsid w:val="00B95A79"/>
    <w:rsid w:val="00BA136F"/>
    <w:rsid w:val="00BD144B"/>
    <w:rsid w:val="00BE0335"/>
    <w:rsid w:val="00C05E56"/>
    <w:rsid w:val="00C11676"/>
    <w:rsid w:val="00C22124"/>
    <w:rsid w:val="00C33672"/>
    <w:rsid w:val="00C70FA3"/>
    <w:rsid w:val="00C8416A"/>
    <w:rsid w:val="00C87E0A"/>
    <w:rsid w:val="00CA7D3C"/>
    <w:rsid w:val="00CB71A6"/>
    <w:rsid w:val="00CB7E8A"/>
    <w:rsid w:val="00CE2805"/>
    <w:rsid w:val="00CF2901"/>
    <w:rsid w:val="00D0587C"/>
    <w:rsid w:val="00D373AD"/>
    <w:rsid w:val="00D40D6D"/>
    <w:rsid w:val="00D42C5B"/>
    <w:rsid w:val="00D57E33"/>
    <w:rsid w:val="00D63C13"/>
    <w:rsid w:val="00D77AA0"/>
    <w:rsid w:val="00D92D13"/>
    <w:rsid w:val="00DB3635"/>
    <w:rsid w:val="00DB56A9"/>
    <w:rsid w:val="00DB5F37"/>
    <w:rsid w:val="00DB6E5B"/>
    <w:rsid w:val="00DE51E3"/>
    <w:rsid w:val="00E06BCD"/>
    <w:rsid w:val="00E46445"/>
    <w:rsid w:val="00E74A58"/>
    <w:rsid w:val="00E932EF"/>
    <w:rsid w:val="00EA0B07"/>
    <w:rsid w:val="00EA4E66"/>
    <w:rsid w:val="00EB6AD7"/>
    <w:rsid w:val="00EC17DC"/>
    <w:rsid w:val="00ED0816"/>
    <w:rsid w:val="00EE0AAF"/>
    <w:rsid w:val="00EE4F26"/>
    <w:rsid w:val="00EF6DD9"/>
    <w:rsid w:val="00F14950"/>
    <w:rsid w:val="00F30BD6"/>
    <w:rsid w:val="00F3719B"/>
    <w:rsid w:val="00F42400"/>
    <w:rsid w:val="00F67D87"/>
    <w:rsid w:val="00F7167F"/>
    <w:rsid w:val="00F75765"/>
    <w:rsid w:val="00FA12F2"/>
    <w:rsid w:val="00FD4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52B8F-D40D-43A4-9D7F-DE728FFF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63C13"/>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rsid w:val="001A1D04"/>
    <w:pPr>
      <w:keepNext/>
    </w:pPr>
    <w:rPr>
      <w:b/>
      <w:szCs w:val="20"/>
    </w:rPr>
  </w:style>
  <w:style w:type="paragraph" w:styleId="2">
    <w:name w:val="heading 2"/>
    <w:basedOn w:val="a"/>
    <w:next w:val="a"/>
    <w:rsid w:val="001A1D04"/>
    <w:pPr>
      <w:keepNext/>
      <w:jc w:val="center"/>
      <w:outlineLvl w:val="1"/>
    </w:pPr>
    <w:rPr>
      <w:b/>
      <w:szCs w:val="20"/>
    </w:rPr>
  </w:style>
  <w:style w:type="paragraph" w:styleId="3">
    <w:name w:val="heading 3"/>
    <w:basedOn w:val="a"/>
    <w:next w:val="a"/>
    <w:rsid w:val="001A1D04"/>
    <w:pPr>
      <w:keepNext/>
      <w:keepLines/>
      <w:spacing w:before="280" w:after="80"/>
      <w:outlineLvl w:val="2"/>
    </w:pPr>
    <w:rPr>
      <w:b/>
      <w:sz w:val="28"/>
      <w:szCs w:val="28"/>
    </w:rPr>
  </w:style>
  <w:style w:type="paragraph" w:styleId="4">
    <w:name w:val="heading 4"/>
    <w:basedOn w:val="a"/>
    <w:next w:val="a"/>
    <w:rsid w:val="001A1D04"/>
    <w:pPr>
      <w:keepNext/>
      <w:keepLines/>
      <w:spacing w:before="240" w:after="40"/>
      <w:outlineLvl w:val="3"/>
    </w:pPr>
    <w:rPr>
      <w:b/>
    </w:rPr>
  </w:style>
  <w:style w:type="paragraph" w:styleId="5">
    <w:name w:val="heading 5"/>
    <w:basedOn w:val="a"/>
    <w:next w:val="a"/>
    <w:rsid w:val="001A1D04"/>
    <w:pPr>
      <w:keepNext/>
      <w:keepLines/>
      <w:spacing w:before="220" w:after="40"/>
      <w:outlineLvl w:val="4"/>
    </w:pPr>
    <w:rPr>
      <w:b/>
      <w:sz w:val="22"/>
      <w:szCs w:val="22"/>
    </w:rPr>
  </w:style>
  <w:style w:type="paragraph" w:styleId="6">
    <w:name w:val="heading 6"/>
    <w:basedOn w:val="a"/>
    <w:next w:val="a"/>
    <w:rsid w:val="001A1D0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A1D04"/>
    <w:tblPr>
      <w:tblCellMar>
        <w:top w:w="0" w:type="dxa"/>
        <w:left w:w="0" w:type="dxa"/>
        <w:bottom w:w="0" w:type="dxa"/>
        <w:right w:w="0" w:type="dxa"/>
      </w:tblCellMar>
    </w:tblPr>
  </w:style>
  <w:style w:type="paragraph" w:styleId="a3">
    <w:name w:val="Title"/>
    <w:basedOn w:val="a"/>
    <w:rsid w:val="001A1D04"/>
    <w:pPr>
      <w:jc w:val="center"/>
    </w:pPr>
    <w:rPr>
      <w:b/>
      <w:szCs w:val="20"/>
    </w:rPr>
  </w:style>
  <w:style w:type="paragraph" w:styleId="a4">
    <w:name w:val="Body Text Indent"/>
    <w:basedOn w:val="a"/>
    <w:rsid w:val="001A1D04"/>
    <w:pPr>
      <w:ind w:left="708"/>
      <w:jc w:val="both"/>
    </w:pPr>
    <w:rPr>
      <w:szCs w:val="28"/>
    </w:rPr>
  </w:style>
  <w:style w:type="paragraph" w:styleId="a5">
    <w:name w:val="Body Text"/>
    <w:basedOn w:val="a"/>
    <w:rsid w:val="001A1D04"/>
    <w:pPr>
      <w:jc w:val="both"/>
    </w:pPr>
  </w:style>
  <w:style w:type="paragraph" w:styleId="20">
    <w:name w:val="Body Text Indent 2"/>
    <w:basedOn w:val="a"/>
    <w:rsid w:val="001A1D04"/>
    <w:pPr>
      <w:ind w:firstLine="708"/>
      <w:jc w:val="both"/>
    </w:pPr>
  </w:style>
  <w:style w:type="paragraph" w:styleId="21">
    <w:name w:val="Body Text 2"/>
    <w:basedOn w:val="a"/>
    <w:rsid w:val="001A1D04"/>
    <w:rPr>
      <w:szCs w:val="20"/>
      <w:u w:val="single"/>
    </w:rPr>
  </w:style>
  <w:style w:type="paragraph" w:styleId="30">
    <w:name w:val="Body Text 3"/>
    <w:basedOn w:val="a"/>
    <w:rsid w:val="001A1D04"/>
    <w:pPr>
      <w:jc w:val="both"/>
    </w:pPr>
    <w:rPr>
      <w:sz w:val="20"/>
      <w:szCs w:val="20"/>
      <w:u w:val="single"/>
    </w:rPr>
  </w:style>
  <w:style w:type="table" w:styleId="a6">
    <w:name w:val="Table Grid"/>
    <w:basedOn w:val="a1"/>
    <w:uiPriority w:val="39"/>
    <w:rsid w:val="001A1D04"/>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rsid w:val="001A1D04"/>
    <w:rPr>
      <w:rFonts w:ascii="Tahoma" w:hAnsi="Tahoma" w:cs="Tahoma"/>
      <w:sz w:val="16"/>
      <w:szCs w:val="16"/>
    </w:rPr>
  </w:style>
  <w:style w:type="character" w:customStyle="1" w:styleId="FontStyle12">
    <w:name w:val="Font Style12"/>
    <w:rsid w:val="001A1D04"/>
    <w:rPr>
      <w:rFonts w:ascii="Times New Roman" w:hAnsi="Times New Roman" w:cs="Times New Roman" w:hint="default"/>
      <w:w w:val="100"/>
      <w:position w:val="-1"/>
      <w:sz w:val="16"/>
      <w:szCs w:val="16"/>
      <w:effect w:val="none"/>
      <w:vertAlign w:val="baseline"/>
      <w:cs w:val="0"/>
      <w:em w:val="none"/>
    </w:rPr>
  </w:style>
  <w:style w:type="character" w:customStyle="1" w:styleId="a8">
    <w:name w:val="Основной текст с отступом Знак"/>
    <w:rsid w:val="001A1D04"/>
    <w:rPr>
      <w:w w:val="100"/>
      <w:position w:val="-1"/>
      <w:sz w:val="24"/>
      <w:szCs w:val="28"/>
      <w:effect w:val="none"/>
      <w:vertAlign w:val="baseline"/>
      <w:cs w:val="0"/>
      <w:em w:val="none"/>
      <w:lang w:val="uk-UA"/>
    </w:rPr>
  </w:style>
  <w:style w:type="character" w:customStyle="1" w:styleId="31">
    <w:name w:val="Основной текст 3 Знак"/>
    <w:rsid w:val="001A1D04"/>
    <w:rPr>
      <w:w w:val="100"/>
      <w:position w:val="-1"/>
      <w:u w:val="single"/>
      <w:effect w:val="none"/>
      <w:vertAlign w:val="baseline"/>
      <w:cs w:val="0"/>
      <w:em w:val="none"/>
      <w:lang w:val="uk-UA"/>
    </w:rPr>
  </w:style>
  <w:style w:type="paragraph" w:styleId="a9">
    <w:name w:val="List Paragraph"/>
    <w:aliases w:val="Bullets,Заголовок 1.1,En tête 1,Γράφημα,Citation List,본문(내용),List Paragraph (numbered (a)),igunore,Heading Bullet,text bullet,List Numbers,Elenco Normale,En tete 1,???????,??(??)"/>
    <w:basedOn w:val="a"/>
    <w:link w:val="aa"/>
    <w:uiPriority w:val="34"/>
    <w:qFormat/>
    <w:rsid w:val="001A1D04"/>
    <w:pPr>
      <w:ind w:left="708"/>
    </w:pPr>
  </w:style>
  <w:style w:type="character" w:styleId="ab">
    <w:name w:val="Emphasis"/>
    <w:rsid w:val="001A1D04"/>
    <w:rPr>
      <w:i/>
      <w:iCs/>
      <w:w w:val="100"/>
      <w:position w:val="-1"/>
      <w:effect w:val="none"/>
      <w:vertAlign w:val="baseline"/>
      <w:cs w:val="0"/>
      <w:em w:val="none"/>
    </w:rPr>
  </w:style>
  <w:style w:type="character" w:customStyle="1" w:styleId="ac">
    <w:name w:val="Основной текст Знак"/>
    <w:rsid w:val="001A1D04"/>
    <w:rPr>
      <w:w w:val="100"/>
      <w:position w:val="-1"/>
      <w:sz w:val="24"/>
      <w:szCs w:val="24"/>
      <w:effect w:val="none"/>
      <w:vertAlign w:val="baseline"/>
      <w:cs w:val="0"/>
      <w:em w:val="none"/>
      <w:lang w:val="uk-UA" w:eastAsia="ru-RU"/>
    </w:rPr>
  </w:style>
  <w:style w:type="paragraph" w:styleId="ad">
    <w:name w:val="Normal (Web)"/>
    <w:basedOn w:val="a"/>
    <w:uiPriority w:val="99"/>
    <w:rsid w:val="001A1D04"/>
    <w:pPr>
      <w:spacing w:before="100" w:beforeAutospacing="1" w:after="100" w:afterAutospacing="1"/>
    </w:pPr>
    <w:rPr>
      <w:lang w:val="ru-RU"/>
    </w:rPr>
  </w:style>
  <w:style w:type="character" w:customStyle="1" w:styleId="hard-blue-color">
    <w:name w:val="hard-blue-color"/>
    <w:rsid w:val="001A1D04"/>
    <w:rPr>
      <w:w w:val="100"/>
      <w:position w:val="-1"/>
      <w:effect w:val="none"/>
      <w:vertAlign w:val="baseline"/>
      <w:cs w:val="0"/>
      <w:em w:val="none"/>
    </w:rPr>
  </w:style>
  <w:style w:type="paragraph" w:styleId="ae">
    <w:name w:val="Subtitle"/>
    <w:basedOn w:val="a"/>
    <w:next w:val="a"/>
    <w:rsid w:val="001A1D04"/>
    <w:pPr>
      <w:keepNext/>
      <w:keepLines/>
      <w:spacing w:before="360" w:after="80"/>
    </w:pPr>
    <w:rPr>
      <w:rFonts w:ascii="Georgia" w:eastAsia="Georgia" w:hAnsi="Georgia" w:cs="Georgia"/>
      <w:i/>
      <w:color w:val="666666"/>
      <w:sz w:val="48"/>
      <w:szCs w:val="48"/>
    </w:rPr>
  </w:style>
  <w:style w:type="table" w:customStyle="1" w:styleId="af">
    <w:basedOn w:val="TableNormal"/>
    <w:rsid w:val="001A1D04"/>
    <w:tblPr>
      <w:tblStyleRowBandSize w:val="1"/>
      <w:tblStyleColBandSize w:val="1"/>
      <w:tblCellMar>
        <w:left w:w="108" w:type="dxa"/>
        <w:right w:w="108" w:type="dxa"/>
      </w:tblCellMar>
    </w:tblPr>
  </w:style>
  <w:style w:type="table" w:customStyle="1" w:styleId="af0">
    <w:basedOn w:val="TableNormal"/>
    <w:rsid w:val="001A1D04"/>
    <w:tblPr>
      <w:tblStyleRowBandSize w:val="1"/>
      <w:tblStyleColBandSize w:val="1"/>
      <w:tblCellMar>
        <w:left w:w="108" w:type="dxa"/>
        <w:right w:w="108" w:type="dxa"/>
      </w:tblCellMar>
    </w:tblPr>
  </w:style>
  <w:style w:type="table" w:customStyle="1" w:styleId="af1">
    <w:basedOn w:val="TableNormal"/>
    <w:rsid w:val="001A1D04"/>
    <w:tblPr>
      <w:tblStyleRowBandSize w:val="1"/>
      <w:tblStyleColBandSize w:val="1"/>
      <w:tblCellMar>
        <w:left w:w="108" w:type="dxa"/>
        <w:right w:w="108" w:type="dxa"/>
      </w:tblCellMar>
    </w:tblPr>
  </w:style>
  <w:style w:type="table" w:customStyle="1" w:styleId="af2">
    <w:basedOn w:val="TableNormal"/>
    <w:rsid w:val="001A1D04"/>
    <w:tblPr>
      <w:tblStyleRowBandSize w:val="1"/>
      <w:tblStyleColBandSize w:val="1"/>
      <w:tblCellMar>
        <w:left w:w="108" w:type="dxa"/>
        <w:right w:w="108" w:type="dxa"/>
      </w:tblCellMar>
    </w:tblPr>
  </w:style>
  <w:style w:type="table" w:customStyle="1" w:styleId="af3">
    <w:basedOn w:val="TableNormal"/>
    <w:rsid w:val="001A1D04"/>
    <w:tblPr>
      <w:tblStyleRowBandSize w:val="1"/>
      <w:tblStyleColBandSize w:val="1"/>
      <w:tblCellMar>
        <w:left w:w="108" w:type="dxa"/>
        <w:right w:w="108" w:type="dxa"/>
      </w:tblCellMar>
    </w:tblPr>
  </w:style>
  <w:style w:type="table" w:customStyle="1" w:styleId="af4">
    <w:basedOn w:val="TableNormal"/>
    <w:rsid w:val="001A1D04"/>
    <w:tblPr>
      <w:tblStyleRowBandSize w:val="1"/>
      <w:tblStyleColBandSize w:val="1"/>
      <w:tblCellMar>
        <w:left w:w="108" w:type="dxa"/>
        <w:right w:w="108" w:type="dxa"/>
      </w:tblCellMar>
    </w:tblPr>
  </w:style>
  <w:style w:type="paragraph" w:customStyle="1" w:styleId="af5">
    <w:name w:val="Нормальний текст"/>
    <w:basedOn w:val="a"/>
    <w:rsid w:val="00C05E56"/>
    <w:pPr>
      <w:suppressAutoHyphens w:val="0"/>
      <w:spacing w:before="120" w:line="240" w:lineRule="auto"/>
      <w:ind w:leftChars="0" w:left="0" w:firstLineChars="0" w:firstLine="567"/>
      <w:textDirection w:val="lrTb"/>
      <w:textAlignment w:val="auto"/>
      <w:outlineLvl w:val="9"/>
    </w:pPr>
    <w:rPr>
      <w:rFonts w:ascii="Antiqua" w:hAnsi="Antiqua"/>
      <w:position w:val="0"/>
      <w:sz w:val="26"/>
      <w:szCs w:val="20"/>
    </w:rPr>
  </w:style>
  <w:style w:type="character" w:customStyle="1" w:styleId="rvts10">
    <w:name w:val="rvts10"/>
    <w:basedOn w:val="a0"/>
    <w:rsid w:val="0038111A"/>
  </w:style>
  <w:style w:type="character" w:customStyle="1" w:styleId="rvts9">
    <w:name w:val="rvts9"/>
    <w:basedOn w:val="a0"/>
    <w:rsid w:val="0038111A"/>
  </w:style>
  <w:style w:type="character" w:customStyle="1" w:styleId="rvts11">
    <w:name w:val="rvts11"/>
    <w:basedOn w:val="a0"/>
    <w:rsid w:val="0098738A"/>
  </w:style>
  <w:style w:type="paragraph" w:styleId="32">
    <w:name w:val="Body Text Indent 3"/>
    <w:basedOn w:val="a"/>
    <w:link w:val="33"/>
    <w:unhideWhenUsed/>
    <w:rsid w:val="00A062C0"/>
    <w:pPr>
      <w:suppressAutoHyphens w:val="0"/>
      <w:spacing w:after="120" w:line="240" w:lineRule="auto"/>
      <w:ind w:leftChars="0" w:left="283" w:firstLineChars="0" w:firstLine="0"/>
      <w:textDirection w:val="lrTb"/>
      <w:textAlignment w:val="auto"/>
      <w:outlineLvl w:val="9"/>
    </w:pPr>
    <w:rPr>
      <w:position w:val="0"/>
      <w:sz w:val="16"/>
      <w:szCs w:val="16"/>
    </w:rPr>
  </w:style>
  <w:style w:type="character" w:customStyle="1" w:styleId="33">
    <w:name w:val="Основний текст з відступом 3 Знак"/>
    <w:basedOn w:val="a0"/>
    <w:link w:val="32"/>
    <w:rsid w:val="00A062C0"/>
    <w:rPr>
      <w:sz w:val="16"/>
      <w:szCs w:val="16"/>
    </w:rPr>
  </w:style>
  <w:style w:type="paragraph" w:styleId="HTML">
    <w:name w:val="HTML Preformatted"/>
    <w:basedOn w:val="a"/>
    <w:link w:val="HTML0"/>
    <w:uiPriority w:val="99"/>
    <w:unhideWhenUsed/>
    <w:rsid w:val="00AF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ru-RU"/>
    </w:rPr>
  </w:style>
  <w:style w:type="character" w:customStyle="1" w:styleId="HTML0">
    <w:name w:val="Стандартний HTML Знак"/>
    <w:basedOn w:val="a0"/>
    <w:link w:val="HTML"/>
    <w:uiPriority w:val="99"/>
    <w:rsid w:val="00AF7A7F"/>
    <w:rPr>
      <w:rFonts w:ascii="Courier New" w:hAnsi="Courier New"/>
      <w:lang w:val="ru-RU"/>
    </w:rPr>
  </w:style>
  <w:style w:type="character" w:customStyle="1" w:styleId="aa">
    <w:name w:val="Абзац списку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9"/>
    <w:uiPriority w:val="34"/>
    <w:rsid w:val="00D63C13"/>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5882">
      <w:bodyDiv w:val="1"/>
      <w:marLeft w:val="0"/>
      <w:marRight w:val="0"/>
      <w:marTop w:val="0"/>
      <w:marBottom w:val="0"/>
      <w:divBdr>
        <w:top w:val="none" w:sz="0" w:space="0" w:color="auto"/>
        <w:left w:val="none" w:sz="0" w:space="0" w:color="auto"/>
        <w:bottom w:val="none" w:sz="0" w:space="0" w:color="auto"/>
        <w:right w:val="none" w:sz="0" w:space="0" w:color="auto"/>
      </w:divBdr>
    </w:div>
    <w:div w:id="166097712">
      <w:bodyDiv w:val="1"/>
      <w:marLeft w:val="0"/>
      <w:marRight w:val="0"/>
      <w:marTop w:val="0"/>
      <w:marBottom w:val="0"/>
      <w:divBdr>
        <w:top w:val="none" w:sz="0" w:space="0" w:color="auto"/>
        <w:left w:val="none" w:sz="0" w:space="0" w:color="auto"/>
        <w:bottom w:val="none" w:sz="0" w:space="0" w:color="auto"/>
        <w:right w:val="none" w:sz="0" w:space="0" w:color="auto"/>
      </w:divBdr>
    </w:div>
    <w:div w:id="312411087">
      <w:bodyDiv w:val="1"/>
      <w:marLeft w:val="0"/>
      <w:marRight w:val="0"/>
      <w:marTop w:val="0"/>
      <w:marBottom w:val="0"/>
      <w:divBdr>
        <w:top w:val="none" w:sz="0" w:space="0" w:color="auto"/>
        <w:left w:val="none" w:sz="0" w:space="0" w:color="auto"/>
        <w:bottom w:val="none" w:sz="0" w:space="0" w:color="auto"/>
        <w:right w:val="none" w:sz="0" w:space="0" w:color="auto"/>
      </w:divBdr>
    </w:div>
    <w:div w:id="469399143">
      <w:bodyDiv w:val="1"/>
      <w:marLeft w:val="0"/>
      <w:marRight w:val="0"/>
      <w:marTop w:val="0"/>
      <w:marBottom w:val="0"/>
      <w:divBdr>
        <w:top w:val="none" w:sz="0" w:space="0" w:color="auto"/>
        <w:left w:val="none" w:sz="0" w:space="0" w:color="auto"/>
        <w:bottom w:val="none" w:sz="0" w:space="0" w:color="auto"/>
        <w:right w:val="none" w:sz="0" w:space="0" w:color="auto"/>
      </w:divBdr>
    </w:div>
    <w:div w:id="956330858">
      <w:bodyDiv w:val="1"/>
      <w:marLeft w:val="0"/>
      <w:marRight w:val="0"/>
      <w:marTop w:val="0"/>
      <w:marBottom w:val="0"/>
      <w:divBdr>
        <w:top w:val="none" w:sz="0" w:space="0" w:color="auto"/>
        <w:left w:val="none" w:sz="0" w:space="0" w:color="auto"/>
        <w:bottom w:val="none" w:sz="0" w:space="0" w:color="auto"/>
        <w:right w:val="none" w:sz="0" w:space="0" w:color="auto"/>
      </w:divBdr>
    </w:div>
    <w:div w:id="1069226689">
      <w:bodyDiv w:val="1"/>
      <w:marLeft w:val="0"/>
      <w:marRight w:val="0"/>
      <w:marTop w:val="0"/>
      <w:marBottom w:val="0"/>
      <w:divBdr>
        <w:top w:val="none" w:sz="0" w:space="0" w:color="auto"/>
        <w:left w:val="none" w:sz="0" w:space="0" w:color="auto"/>
        <w:bottom w:val="none" w:sz="0" w:space="0" w:color="auto"/>
        <w:right w:val="none" w:sz="0" w:space="0" w:color="auto"/>
      </w:divBdr>
    </w:div>
    <w:div w:id="1139031976">
      <w:bodyDiv w:val="1"/>
      <w:marLeft w:val="0"/>
      <w:marRight w:val="0"/>
      <w:marTop w:val="0"/>
      <w:marBottom w:val="0"/>
      <w:divBdr>
        <w:top w:val="none" w:sz="0" w:space="0" w:color="auto"/>
        <w:left w:val="none" w:sz="0" w:space="0" w:color="auto"/>
        <w:bottom w:val="none" w:sz="0" w:space="0" w:color="auto"/>
        <w:right w:val="none" w:sz="0" w:space="0" w:color="auto"/>
      </w:divBdr>
    </w:div>
    <w:div w:id="1157189814">
      <w:bodyDiv w:val="1"/>
      <w:marLeft w:val="0"/>
      <w:marRight w:val="0"/>
      <w:marTop w:val="0"/>
      <w:marBottom w:val="0"/>
      <w:divBdr>
        <w:top w:val="none" w:sz="0" w:space="0" w:color="auto"/>
        <w:left w:val="none" w:sz="0" w:space="0" w:color="auto"/>
        <w:bottom w:val="none" w:sz="0" w:space="0" w:color="auto"/>
        <w:right w:val="none" w:sz="0" w:space="0" w:color="auto"/>
      </w:divBdr>
    </w:div>
    <w:div w:id="1769108862">
      <w:bodyDiv w:val="1"/>
      <w:marLeft w:val="0"/>
      <w:marRight w:val="0"/>
      <w:marTop w:val="0"/>
      <w:marBottom w:val="0"/>
      <w:divBdr>
        <w:top w:val="none" w:sz="0" w:space="0" w:color="auto"/>
        <w:left w:val="none" w:sz="0" w:space="0" w:color="auto"/>
        <w:bottom w:val="none" w:sz="0" w:space="0" w:color="auto"/>
        <w:right w:val="none" w:sz="0" w:space="0" w:color="auto"/>
      </w:divBdr>
    </w:div>
    <w:div w:id="185233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s7tFIWqLn+Bj7TwKg5gUs3BjpA==">CgMxLjA4AHIhMUZiUTdIamdQYTZVR044eGpYWUk3VEFJSTRJZXd4djVs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782874-33F1-4AB6-9939-140E3E10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12191</Words>
  <Characters>6949</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dc:creator>
  <cp:lastModifiedBy>admin</cp:lastModifiedBy>
  <cp:revision>2</cp:revision>
  <cp:lastPrinted>2025-11-11T12:49:00Z</cp:lastPrinted>
  <dcterms:created xsi:type="dcterms:W3CDTF">2025-11-21T12:34:00Z</dcterms:created>
  <dcterms:modified xsi:type="dcterms:W3CDTF">2025-11-21T12:34:00Z</dcterms:modified>
</cp:coreProperties>
</file>