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FB25646" wp14:editId="07A490A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3210F6" w:rsidRPr="00FE2110" w:rsidRDefault="003210F6" w:rsidP="003210F6">
      <w:pPr>
        <w:pStyle w:val="1"/>
        <w:spacing w:line="276" w:lineRule="auto"/>
        <w:rPr>
          <w:color w:val="auto"/>
        </w:rPr>
      </w:pPr>
      <w:r w:rsidRPr="00FE2110">
        <w:rPr>
          <w:color w:val="auto"/>
        </w:rPr>
        <w:t>ВИКОНАВЧИЙ КОМІТЕТ</w:t>
      </w: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FE2110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3210F6" w:rsidRPr="00FE2110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12"/>
        <w:gridCol w:w="3150"/>
        <w:gridCol w:w="3176"/>
      </w:tblGrid>
      <w:tr w:rsidR="003210F6" w:rsidRPr="00FE2110" w:rsidTr="00B26619">
        <w:trPr>
          <w:trHeight w:val="426"/>
        </w:trPr>
        <w:tc>
          <w:tcPr>
            <w:tcW w:w="3345" w:type="dxa"/>
          </w:tcPr>
          <w:p w:rsidR="003210F6" w:rsidRPr="00FE2110" w:rsidRDefault="001D448C" w:rsidP="00453B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</w:t>
            </w:r>
            <w:r w:rsidR="002510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17</w:t>
            </w:r>
            <w:r w:rsidR="005D42F3" w:rsidRPr="001D1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CD1D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7776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5D42F3" w:rsidRPr="001D11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D42F3" w:rsidRPr="005D64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3185" w:type="dxa"/>
          </w:tcPr>
          <w:p w:rsidR="003210F6" w:rsidRPr="00FE2110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17" w:type="dxa"/>
          </w:tcPr>
          <w:p w:rsidR="003210F6" w:rsidRPr="00FE2110" w:rsidRDefault="003210F6" w:rsidP="00D51F99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AF5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81106D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296</w:t>
            </w:r>
            <w:bookmarkStart w:id="0" w:name="_GoBack"/>
            <w:bookmarkEnd w:id="0"/>
            <w:r w:rsidR="00D9376E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D51F99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 w:rsidR="007024AA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  </w:t>
            </w:r>
          </w:p>
        </w:tc>
      </w:tr>
    </w:tbl>
    <w:p w:rsidR="00B50C18" w:rsidRPr="00FE2110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409"/>
      </w:tblGrid>
      <w:tr w:rsidR="00B50C18" w:rsidRPr="00FC1220" w:rsidTr="00B26619">
        <w:trPr>
          <w:trHeight w:val="959"/>
        </w:trPr>
        <w:tc>
          <w:tcPr>
            <w:tcW w:w="7338" w:type="dxa"/>
          </w:tcPr>
          <w:p w:rsidR="00B50C18" w:rsidRDefault="002B2813" w:rsidP="00140001">
            <w:pPr>
              <w:ind w:right="184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</w:t>
            </w:r>
            <w:r w:rsidR="00FC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внесення змін до рішення виконавчого комітету міської ради від 15.01.2025 № 11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C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«Про </w:t>
            </w:r>
            <w:r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визначення одержувачів бюджетних коштів на здійснення заходів з охорони здоров’я</w:t>
            </w:r>
            <w:r w:rsidR="00FC122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3E0EA3" w:rsidRPr="00FE21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:rsidR="00140001" w:rsidRPr="00FE2110" w:rsidRDefault="00140001" w:rsidP="00140001">
            <w:pPr>
              <w:ind w:right="1843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B50C18" w:rsidRPr="00FE2110" w:rsidRDefault="00B50C18" w:rsidP="00140001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A0089F" w:rsidRPr="00FE2110" w:rsidRDefault="005D42F3" w:rsidP="00140001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228,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рішення міської ради </w:t>
      </w:r>
      <w:r w:rsidRPr="00300931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1D448C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AE4C9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D448C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AE4C96">
        <w:rPr>
          <w:rFonts w:ascii="Times New Roman" w:hAnsi="Times New Roman" w:cs="Times New Roman"/>
          <w:sz w:val="24"/>
          <w:szCs w:val="24"/>
          <w:lang w:val="uk-UA"/>
        </w:rPr>
        <w:t>.2025 «Про внесення змін до рішення міської ради восьмого скликання від 20.12.2024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 xml:space="preserve"> «Про Бюджет Роменської міської територіальної громади на 2025 рік»,</w:t>
      </w:r>
      <w:r w:rsidR="00D634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1088">
        <w:rPr>
          <w:rFonts w:ascii="Times New Roman" w:hAnsi="Times New Roman" w:cs="Times New Roman"/>
          <w:sz w:val="24"/>
          <w:szCs w:val="24"/>
          <w:lang w:val="uk-UA"/>
        </w:rPr>
        <w:t>з метою покращення забезпечення закладів охорони здоров’я для н</w:t>
      </w:r>
      <w:r w:rsidRPr="00A61088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адання якісних медичних послуг населенню громади</w:t>
      </w:r>
    </w:p>
    <w:p w:rsidR="00A0089F" w:rsidRPr="00FE2110" w:rsidRDefault="00A0089F" w:rsidP="00A0089F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2110"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2F2D38" w:rsidRDefault="005D42F3" w:rsidP="00D064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Hlk213059190"/>
      <w:r w:rsidRPr="00A63D29">
        <w:rPr>
          <w:rFonts w:ascii="Times New Roman" w:hAnsi="Times New Roman" w:cs="Times New Roman"/>
          <w:sz w:val="24"/>
          <w:szCs w:val="24"/>
          <w:lang w:val="uk-UA"/>
        </w:rPr>
        <w:t>Унести до рішення виконавчого комітету міської ради від 15.01.2025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63D29">
        <w:rPr>
          <w:rFonts w:ascii="Times New Roman" w:hAnsi="Times New Roman" w:cs="Times New Roman"/>
          <w:sz w:val="24"/>
          <w:szCs w:val="24"/>
          <w:lang w:val="uk-UA"/>
        </w:rPr>
        <w:t>11 «Про визначення одержувачів бюджетних коштів на здійснення заходів з охорони здоров’я» такі зміни: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411A4" w:rsidRPr="00654A79" w:rsidRDefault="006411A4" w:rsidP="006411A4">
      <w:pPr>
        <w:pStyle w:val="a7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другому абзаці підпункту 1</w:t>
      </w:r>
      <w:r w:rsidRPr="00A74F05">
        <w:rPr>
          <w:rFonts w:ascii="Times New Roman" w:hAnsi="Times New Roman" w:cs="Times New Roman"/>
          <w:sz w:val="24"/>
          <w:szCs w:val="24"/>
          <w:lang w:val="uk-UA"/>
        </w:rPr>
        <w:t xml:space="preserve"> пункту 1 цифри та слова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74F0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="00BF426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132 375,32</w:t>
      </w:r>
      <w:r w:rsidRPr="00A74F0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A74F05">
        <w:rPr>
          <w:rFonts w:ascii="Times New Roman" w:hAnsi="Times New Roman" w:cs="Times New Roman"/>
          <w:sz w:val="24"/>
          <w:szCs w:val="24"/>
          <w:lang w:val="uk-UA"/>
        </w:rPr>
        <w:t xml:space="preserve">грн (двадцять </w:t>
      </w:r>
      <w:r>
        <w:rPr>
          <w:rFonts w:ascii="Times New Roman" w:hAnsi="Times New Roman" w:cs="Times New Roman"/>
          <w:sz w:val="24"/>
          <w:szCs w:val="24"/>
          <w:lang w:val="uk-UA"/>
        </w:rPr>
        <w:t>п’я</w:t>
      </w:r>
      <w:r w:rsidR="00BF4264">
        <w:rPr>
          <w:rFonts w:ascii="Times New Roman" w:hAnsi="Times New Roman" w:cs="Times New Roman"/>
          <w:sz w:val="24"/>
          <w:szCs w:val="24"/>
          <w:lang w:val="uk-UA"/>
        </w:rPr>
        <w:t>ть мільйонів сто тридцять дві тисячі триста сімдесят п’ять  гривень 32</w:t>
      </w:r>
      <w:r w:rsidRPr="00A74F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4264">
        <w:rPr>
          <w:rFonts w:ascii="Times New Roman" w:hAnsi="Times New Roman" w:cs="Times New Roman"/>
          <w:sz w:val="24"/>
          <w:szCs w:val="24"/>
          <w:lang w:val="uk-UA"/>
        </w:rPr>
        <w:t>копій</w:t>
      </w:r>
      <w:r w:rsidRPr="00A74F05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BF426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74F0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F4264">
        <w:rPr>
          <w:rFonts w:ascii="Times New Roman" w:hAnsi="Times New Roman" w:cs="Times New Roman"/>
          <w:sz w:val="24"/>
          <w:szCs w:val="24"/>
          <w:lang w:val="uk-UA"/>
        </w:rPr>
        <w:t xml:space="preserve"> замінити на цифри та слова 28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BF4264">
        <w:rPr>
          <w:rFonts w:ascii="Times New Roman" w:hAnsi="Times New Roman" w:cs="Times New Roman"/>
          <w:sz w:val="24"/>
          <w:szCs w:val="24"/>
          <w:lang w:val="uk-UA"/>
        </w:rPr>
        <w:t>479 7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06,68 </w:t>
      </w:r>
      <w:r w:rsidR="00BF4264">
        <w:rPr>
          <w:rFonts w:ascii="Times New Roman" w:hAnsi="Times New Roman" w:cs="Times New Roman"/>
          <w:sz w:val="24"/>
          <w:szCs w:val="24"/>
          <w:lang w:val="uk-UA"/>
        </w:rPr>
        <w:t>(двадцять вісім мільйонів чотириста сімдесят дев’ять тисяч сімсот</w:t>
      </w:r>
      <w:r w:rsidRPr="00A74F05">
        <w:rPr>
          <w:rFonts w:ascii="Times New Roman" w:hAnsi="Times New Roman" w:cs="Times New Roman"/>
          <w:sz w:val="24"/>
          <w:szCs w:val="24"/>
          <w:lang w:val="uk-UA"/>
        </w:rPr>
        <w:t xml:space="preserve"> шість гривень 68 копійок)</w:t>
      </w:r>
      <w:r w:rsidRPr="00A74F05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bookmarkEnd w:id="1"/>
    <w:p w:rsidR="006411A4" w:rsidRPr="00F53AE6" w:rsidRDefault="006411A4" w:rsidP="006411A4">
      <w:pPr>
        <w:pStyle w:val="a7"/>
        <w:numPr>
          <w:ilvl w:val="0"/>
          <w:numId w:val="2"/>
        </w:numPr>
        <w:tabs>
          <w:tab w:val="left" w:pos="851"/>
        </w:tabs>
        <w:spacing w:before="120"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другому абзаці підпункту 3</w:t>
      </w:r>
      <w:r w:rsidRPr="00F53AE6">
        <w:rPr>
          <w:rFonts w:ascii="Times New Roman" w:hAnsi="Times New Roman" w:cs="Times New Roman"/>
          <w:sz w:val="24"/>
          <w:szCs w:val="24"/>
          <w:lang w:val="uk-UA"/>
        </w:rPr>
        <w:t xml:space="preserve"> пункту 1 цифри та слова «14</w:t>
      </w:r>
      <w:r w:rsidR="002510F2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A66E6">
        <w:rPr>
          <w:rFonts w:ascii="Times New Roman" w:hAnsi="Times New Roman" w:cs="Times New Roman"/>
          <w:sz w:val="24"/>
          <w:szCs w:val="24"/>
          <w:lang w:val="uk-UA"/>
        </w:rPr>
        <w:t>835</w:t>
      </w:r>
      <w:r w:rsidR="002510F2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A66E6">
        <w:rPr>
          <w:rFonts w:ascii="Times New Roman" w:hAnsi="Times New Roman" w:cs="Times New Roman"/>
          <w:sz w:val="24"/>
          <w:szCs w:val="24"/>
          <w:lang w:val="uk-UA"/>
        </w:rPr>
        <w:t xml:space="preserve">267,00 </w:t>
      </w:r>
      <w:r w:rsidRPr="00F53AE6">
        <w:rPr>
          <w:rFonts w:ascii="Times New Roman" w:hAnsi="Times New Roman" w:cs="Times New Roman"/>
          <w:sz w:val="24"/>
          <w:szCs w:val="24"/>
          <w:lang w:val="uk-UA"/>
        </w:rPr>
        <w:t xml:space="preserve">грн (чотирнадцять мільйонів </w:t>
      </w:r>
      <w:r w:rsidR="00DA66E6">
        <w:rPr>
          <w:rFonts w:ascii="Times New Roman" w:hAnsi="Times New Roman" w:cs="Times New Roman"/>
          <w:sz w:val="24"/>
          <w:szCs w:val="24"/>
          <w:lang w:val="uk-UA"/>
        </w:rPr>
        <w:t xml:space="preserve">вісімсот тридцять п’ять тисяч двісті шістдесят сім </w:t>
      </w:r>
      <w:r w:rsidRPr="00F53AE6">
        <w:rPr>
          <w:rFonts w:ascii="Times New Roman" w:hAnsi="Times New Roman" w:cs="Times New Roman"/>
          <w:sz w:val="24"/>
          <w:szCs w:val="24"/>
          <w:lang w:val="uk-UA"/>
        </w:rPr>
        <w:t xml:space="preserve"> гривень 00 копійок)» замінити на цифри та слова «1</w:t>
      </w:r>
      <w:r w:rsidR="00F21B43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F53AE6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F21B43">
        <w:rPr>
          <w:rFonts w:ascii="Times New Roman" w:hAnsi="Times New Roman" w:cs="Times New Roman"/>
          <w:sz w:val="24"/>
          <w:szCs w:val="24"/>
          <w:lang w:val="uk-UA"/>
        </w:rPr>
        <w:t>072</w:t>
      </w:r>
      <w:r w:rsidRPr="00F53A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1B43">
        <w:rPr>
          <w:rFonts w:ascii="Times New Roman" w:hAnsi="Times New Roman" w:cs="Times New Roman"/>
          <w:sz w:val="24"/>
          <w:szCs w:val="24"/>
          <w:lang w:val="uk-UA"/>
        </w:rPr>
        <w:t>865</w:t>
      </w:r>
      <w:r w:rsidRPr="00F53AE6">
        <w:rPr>
          <w:rFonts w:ascii="Times New Roman" w:hAnsi="Times New Roman" w:cs="Times New Roman"/>
          <w:sz w:val="24"/>
          <w:szCs w:val="24"/>
          <w:lang w:val="uk-UA"/>
        </w:rPr>
        <w:t>,00 грн (</w:t>
      </w:r>
      <w:r w:rsidR="00602FC9">
        <w:rPr>
          <w:rFonts w:ascii="Times New Roman" w:hAnsi="Times New Roman" w:cs="Times New Roman"/>
          <w:sz w:val="24"/>
          <w:szCs w:val="24"/>
          <w:lang w:val="uk-UA"/>
        </w:rPr>
        <w:t>п’ятнадця</w:t>
      </w:r>
      <w:r w:rsidRPr="00F53AE6">
        <w:rPr>
          <w:rFonts w:ascii="Times New Roman" w:hAnsi="Times New Roman" w:cs="Times New Roman"/>
          <w:sz w:val="24"/>
          <w:szCs w:val="24"/>
          <w:lang w:val="uk-UA"/>
        </w:rPr>
        <w:t xml:space="preserve">ть мільйонів </w:t>
      </w:r>
      <w:r w:rsidR="00602FC9">
        <w:rPr>
          <w:rFonts w:ascii="Times New Roman" w:hAnsi="Times New Roman" w:cs="Times New Roman"/>
          <w:sz w:val="24"/>
          <w:szCs w:val="24"/>
          <w:lang w:val="uk-UA"/>
        </w:rPr>
        <w:t>сімдесят дві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53AE6">
        <w:rPr>
          <w:rFonts w:ascii="Times New Roman" w:hAnsi="Times New Roman" w:cs="Times New Roman"/>
          <w:sz w:val="24"/>
          <w:szCs w:val="24"/>
          <w:lang w:val="uk-UA"/>
        </w:rPr>
        <w:t>тисяч</w:t>
      </w:r>
      <w:r w:rsidR="00602FC9">
        <w:rPr>
          <w:rFonts w:ascii="Times New Roman" w:hAnsi="Times New Roman" w:cs="Times New Roman"/>
          <w:sz w:val="24"/>
          <w:szCs w:val="24"/>
          <w:lang w:val="uk-UA"/>
        </w:rPr>
        <w:t>і вісімсот шістдесят п’ять</w:t>
      </w:r>
      <w:r w:rsidRPr="00F53AE6">
        <w:rPr>
          <w:rFonts w:ascii="Times New Roman" w:hAnsi="Times New Roman" w:cs="Times New Roman"/>
          <w:sz w:val="24"/>
          <w:szCs w:val="24"/>
          <w:lang w:val="uk-UA"/>
        </w:rPr>
        <w:t xml:space="preserve"> гривень 00 копійок)»;</w:t>
      </w:r>
    </w:p>
    <w:p w:rsidR="006411A4" w:rsidRPr="0033152A" w:rsidRDefault="006411A4" w:rsidP="006411A4">
      <w:pPr>
        <w:pStyle w:val="a7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третьому абзаці підпункту 3</w:t>
      </w:r>
      <w:r w:rsidRPr="00E30CE0">
        <w:rPr>
          <w:rFonts w:ascii="Times New Roman" w:hAnsi="Times New Roman" w:cs="Times New Roman"/>
          <w:sz w:val="24"/>
          <w:szCs w:val="24"/>
          <w:lang w:val="uk-UA"/>
        </w:rPr>
        <w:t xml:space="preserve"> пункту 1 цифри та слова </w:t>
      </w:r>
      <w:r w:rsidR="000A23C0">
        <w:rPr>
          <w:rFonts w:ascii="Times New Roman" w:hAnsi="Times New Roman" w:cs="Times New Roman"/>
          <w:sz w:val="24"/>
          <w:szCs w:val="24"/>
          <w:lang w:val="uk-UA"/>
        </w:rPr>
        <w:t>«1 567 28</w:t>
      </w:r>
      <w:r w:rsidRPr="002629B1">
        <w:rPr>
          <w:rFonts w:ascii="Times New Roman" w:hAnsi="Times New Roman" w:cs="Times New Roman"/>
          <w:sz w:val="24"/>
          <w:szCs w:val="24"/>
          <w:lang w:val="uk-UA"/>
        </w:rPr>
        <w:t xml:space="preserve">5,00 грн (один мільйон </w:t>
      </w:r>
      <w:r w:rsidR="000A23C0">
        <w:rPr>
          <w:rFonts w:ascii="Times New Roman" w:hAnsi="Times New Roman" w:cs="Times New Roman"/>
          <w:sz w:val="24"/>
          <w:szCs w:val="24"/>
          <w:lang w:val="uk-UA"/>
        </w:rPr>
        <w:t>п’ятсот шістдесят сім тисяч двісті</w:t>
      </w:r>
      <w:r w:rsidRPr="002629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23C0">
        <w:rPr>
          <w:rFonts w:ascii="Times New Roman" w:hAnsi="Times New Roman" w:cs="Times New Roman"/>
          <w:sz w:val="24"/>
          <w:szCs w:val="24"/>
          <w:lang w:val="uk-UA"/>
        </w:rPr>
        <w:t>ві</w:t>
      </w:r>
      <w:r w:rsidRPr="002629B1">
        <w:rPr>
          <w:rFonts w:ascii="Times New Roman" w:hAnsi="Times New Roman" w:cs="Times New Roman"/>
          <w:sz w:val="24"/>
          <w:szCs w:val="24"/>
          <w:lang w:val="uk-UA"/>
        </w:rPr>
        <w:t>сімдесят п’ять гривень 00 копійок)»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478A">
        <w:rPr>
          <w:rFonts w:ascii="Times New Roman" w:hAnsi="Times New Roman" w:cs="Times New Roman"/>
          <w:sz w:val="24"/>
          <w:szCs w:val="24"/>
          <w:lang w:val="uk-UA"/>
        </w:rPr>
        <w:t xml:space="preserve">замінити на цифри та </w:t>
      </w:r>
      <w:r w:rsidRPr="002629B1">
        <w:rPr>
          <w:rFonts w:ascii="Times New Roman" w:hAnsi="Times New Roman" w:cs="Times New Roman"/>
          <w:sz w:val="24"/>
          <w:szCs w:val="24"/>
          <w:lang w:val="uk-UA"/>
        </w:rPr>
        <w:t>слова «1 </w:t>
      </w:r>
      <w:r w:rsidR="000A23C0">
        <w:rPr>
          <w:rFonts w:ascii="Times New Roman" w:hAnsi="Times New Roman" w:cs="Times New Roman"/>
          <w:sz w:val="24"/>
          <w:szCs w:val="24"/>
          <w:lang w:val="uk-UA"/>
        </w:rPr>
        <w:t>269</w:t>
      </w:r>
      <w:r w:rsidRPr="002629B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0A23C0">
        <w:rPr>
          <w:rFonts w:ascii="Times New Roman" w:hAnsi="Times New Roman" w:cs="Times New Roman"/>
          <w:sz w:val="24"/>
          <w:szCs w:val="24"/>
          <w:lang w:val="uk-UA"/>
        </w:rPr>
        <w:t>687</w:t>
      </w:r>
      <w:r w:rsidRPr="002629B1">
        <w:rPr>
          <w:rFonts w:ascii="Times New Roman" w:hAnsi="Times New Roman" w:cs="Times New Roman"/>
          <w:sz w:val="24"/>
          <w:szCs w:val="24"/>
          <w:lang w:val="uk-UA"/>
        </w:rPr>
        <w:t xml:space="preserve">,00 грн (один мільйон </w:t>
      </w:r>
      <w:r w:rsidR="000A23C0">
        <w:rPr>
          <w:rFonts w:ascii="Times New Roman" w:hAnsi="Times New Roman" w:cs="Times New Roman"/>
          <w:sz w:val="24"/>
          <w:szCs w:val="24"/>
          <w:lang w:val="uk-UA"/>
        </w:rPr>
        <w:t>двісті шістдесят дев’ять</w:t>
      </w:r>
      <w:r w:rsidRPr="002629B1">
        <w:rPr>
          <w:rFonts w:ascii="Times New Roman" w:hAnsi="Times New Roman" w:cs="Times New Roman"/>
          <w:sz w:val="24"/>
          <w:szCs w:val="24"/>
          <w:lang w:val="uk-UA"/>
        </w:rPr>
        <w:t xml:space="preserve"> тисяч </w:t>
      </w:r>
      <w:r w:rsidR="000A23C0">
        <w:rPr>
          <w:rFonts w:ascii="Times New Roman" w:hAnsi="Times New Roman" w:cs="Times New Roman"/>
          <w:sz w:val="24"/>
          <w:szCs w:val="24"/>
          <w:lang w:val="uk-UA"/>
        </w:rPr>
        <w:t>шістсот вісімдесят</w:t>
      </w:r>
      <w:r w:rsidRPr="002629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23C0">
        <w:rPr>
          <w:rFonts w:ascii="Times New Roman" w:hAnsi="Times New Roman" w:cs="Times New Roman"/>
          <w:sz w:val="24"/>
          <w:szCs w:val="24"/>
          <w:lang w:val="uk-UA"/>
        </w:rPr>
        <w:t>сім</w:t>
      </w:r>
      <w:r w:rsidRPr="002629B1">
        <w:rPr>
          <w:rFonts w:ascii="Times New Roman" w:hAnsi="Times New Roman" w:cs="Times New Roman"/>
          <w:sz w:val="24"/>
          <w:szCs w:val="24"/>
          <w:lang w:val="uk-UA"/>
        </w:rPr>
        <w:t xml:space="preserve"> грив</w:t>
      </w:r>
      <w:r w:rsidR="000A23C0">
        <w:rPr>
          <w:rFonts w:ascii="Times New Roman" w:hAnsi="Times New Roman" w:cs="Times New Roman"/>
          <w:sz w:val="24"/>
          <w:szCs w:val="24"/>
          <w:lang w:val="uk-UA"/>
        </w:rPr>
        <w:t>ень</w:t>
      </w:r>
      <w:r w:rsidRPr="002629B1">
        <w:rPr>
          <w:rFonts w:ascii="Times New Roman" w:hAnsi="Times New Roman" w:cs="Times New Roman"/>
          <w:sz w:val="24"/>
          <w:szCs w:val="24"/>
          <w:lang w:val="uk-UA"/>
        </w:rPr>
        <w:t xml:space="preserve"> 00 копійок)»</w:t>
      </w:r>
      <w:r w:rsidR="00EB2D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53B28" w:rsidRPr="00FE2110" w:rsidRDefault="00453B28" w:rsidP="00875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3E0EA3" w:rsidRPr="00FE2110" w:rsidRDefault="0043450A" w:rsidP="008756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Міський голова</w:t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</w:r>
      <w:r w:rsidRPr="00FE21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ab/>
        <w:t>Олег СТОГНІЙ</w:t>
      </w:r>
    </w:p>
    <w:p w:rsidR="00F9223E" w:rsidRPr="00FE2110" w:rsidRDefault="00F9223E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2200EB" w:rsidRDefault="002200EB">
      <w:pP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br w:type="page"/>
      </w:r>
    </w:p>
    <w:p w:rsidR="00E51CCF" w:rsidRPr="00FE2110" w:rsidRDefault="00E51CCF" w:rsidP="00E51CC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lastRenderedPageBreak/>
        <w:t>ПОЯСНЮВАЛЬНА ЗАПИСКА</w:t>
      </w:r>
    </w:p>
    <w:p w:rsidR="00E51CCF" w:rsidRPr="00FE2110" w:rsidRDefault="00E51CCF" w:rsidP="00E51C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2110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>до проєкту рішення виконавчого комітету міської ради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E51CCF" w:rsidRDefault="00E00EF1" w:rsidP="00E51C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внесення змін до рішення виконавчого комітету міської ради від 15.01.2025 № 11</w:t>
      </w:r>
      <w:r w:rsidRPr="00F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51CCF" w:rsidRPr="00FE2110">
        <w:rPr>
          <w:rFonts w:ascii="Times New Roman" w:hAnsi="Times New Roman" w:cs="Times New Roman"/>
          <w:b/>
          <w:sz w:val="24"/>
          <w:szCs w:val="24"/>
          <w:lang w:val="uk-UA"/>
        </w:rPr>
        <w:t>«Про визначення одержувачів бюджетних коштів на здійснення заходів з охорони здоров’я»</w:t>
      </w:r>
    </w:p>
    <w:p w:rsidR="00D0645E" w:rsidRPr="00FE2110" w:rsidRDefault="00D0645E" w:rsidP="00E51CC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highlight w:val="red"/>
          <w:lang w:val="uk-UA" w:eastAsia="en-US"/>
        </w:rPr>
      </w:pPr>
    </w:p>
    <w:p w:rsidR="00AE4C96" w:rsidRDefault="005D42F3" w:rsidP="005D42F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bookmarkStart w:id="2" w:name="_Hlk213059269"/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Р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>ішен</w:t>
      </w:r>
      <w:r>
        <w:rPr>
          <w:rFonts w:ascii="Times New Roman" w:hAnsi="Times New Roman" w:cs="Times New Roman"/>
          <w:sz w:val="24"/>
          <w:szCs w:val="24"/>
          <w:lang w:val="uk-UA"/>
        </w:rPr>
        <w:t>ням</w:t>
      </w:r>
      <w:r w:rsidRPr="00FE2110">
        <w:rPr>
          <w:rFonts w:ascii="Times New Roman" w:hAnsi="Times New Roman" w:cs="Times New Roman"/>
          <w:sz w:val="24"/>
          <w:szCs w:val="24"/>
          <w:lang w:val="uk-UA"/>
        </w:rPr>
        <w:t xml:space="preserve"> Роменської міської ради від </w:t>
      </w:r>
      <w:r w:rsidR="004C17B1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C17B1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774237">
        <w:rPr>
          <w:rFonts w:ascii="Times New Roman" w:hAnsi="Times New Roman" w:cs="Times New Roman"/>
          <w:sz w:val="24"/>
          <w:szCs w:val="24"/>
          <w:lang w:val="uk-UA"/>
        </w:rPr>
        <w:t>.2025 «Про внесення змін до рішення міської ради восьмого скликання від 20.12.2024 «Про Бюджет Роменської міської територіальної громади на 2025 рік»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у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бюджет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і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Роменської міської територіальної громади на 2025 рік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затверджено зі змінами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видатки</w:t>
      </w:r>
      <w:r w:rsidRPr="00FE2110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на </w:t>
      </w:r>
      <w:r w:rsidRPr="005D71A9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виконання</w:t>
      </w:r>
      <w:r w:rsidR="00AE4C96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:</w:t>
      </w:r>
    </w:p>
    <w:p w:rsidR="004C17B1" w:rsidRDefault="004C17B1" w:rsidP="004C17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1EBA">
        <w:rPr>
          <w:rFonts w:ascii="Times New Roman" w:hAnsi="Times New Roman" w:cs="Times New Roman"/>
          <w:sz w:val="24"/>
          <w:szCs w:val="24"/>
          <w:lang w:val="uk-UA"/>
        </w:rPr>
        <w:t>Програми фінансової підтримки Комунального некомерційного підприємства «Роменська центральна районна лікарня» Роменської міської ради на 2023-2025 роки» за КПКВК 0212010 «Багатопрофільна стаціонарна медич</w:t>
      </w:r>
      <w:r w:rsidR="00421EBA">
        <w:rPr>
          <w:rFonts w:ascii="Times New Roman" w:hAnsi="Times New Roman" w:cs="Times New Roman"/>
          <w:sz w:val="24"/>
          <w:szCs w:val="24"/>
          <w:lang w:val="uk-UA"/>
        </w:rPr>
        <w:t>на допо</w:t>
      </w:r>
      <w:r w:rsidR="00CB21C9">
        <w:rPr>
          <w:rFonts w:ascii="Times New Roman" w:hAnsi="Times New Roman" w:cs="Times New Roman"/>
          <w:sz w:val="24"/>
          <w:szCs w:val="24"/>
          <w:lang w:val="uk-UA"/>
        </w:rPr>
        <w:t>мога населенню» у сумі 28 479,706</w:t>
      </w:r>
      <w:r w:rsidRPr="00421EBA">
        <w:rPr>
          <w:rFonts w:ascii="Times New Roman" w:hAnsi="Times New Roman" w:cs="Times New Roman"/>
          <w:sz w:val="24"/>
          <w:szCs w:val="24"/>
          <w:lang w:val="uk-UA"/>
        </w:rPr>
        <w:t xml:space="preserve"> тис. грн;</w:t>
      </w:r>
    </w:p>
    <w:p w:rsidR="00AE4C96" w:rsidRPr="003E3ECA" w:rsidRDefault="00AE3E16" w:rsidP="00AE4C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907DF">
        <w:rPr>
          <w:rFonts w:ascii="Times New Roman" w:hAnsi="Times New Roman" w:cs="Times New Roman"/>
          <w:sz w:val="24"/>
          <w:szCs w:val="24"/>
          <w:lang w:val="uk-UA"/>
        </w:rPr>
        <w:t>Програми забезпечення населення первинною медичною допомогою закладами охорони здоров’я Роменської міської територіальної громади на 2023-2025 роки» за КПКВК 0212111 «Первинна медична допомога населенню, що надається центрами первинної медичної (медико-са</w:t>
      </w:r>
      <w:r w:rsidR="00CA0E71">
        <w:rPr>
          <w:rFonts w:ascii="Times New Roman" w:hAnsi="Times New Roman" w:cs="Times New Roman"/>
          <w:sz w:val="24"/>
          <w:szCs w:val="24"/>
          <w:lang w:val="uk-UA"/>
        </w:rPr>
        <w:t>нітарної) допомоги» у сумі 15072,865</w:t>
      </w:r>
      <w:r w:rsidRPr="004907DF">
        <w:rPr>
          <w:rFonts w:ascii="Times New Roman" w:hAnsi="Times New Roman" w:cs="Times New Roman"/>
          <w:sz w:val="24"/>
          <w:szCs w:val="24"/>
          <w:lang w:val="uk-UA"/>
        </w:rPr>
        <w:t xml:space="preserve"> тис. грн., за КПКВК 0212152 «Інші програми та заходи у сфері о</w:t>
      </w:r>
      <w:r w:rsidR="00CA0E71">
        <w:rPr>
          <w:rFonts w:ascii="Times New Roman" w:hAnsi="Times New Roman" w:cs="Times New Roman"/>
          <w:sz w:val="24"/>
          <w:szCs w:val="24"/>
          <w:lang w:val="uk-UA"/>
        </w:rPr>
        <w:t>хорони здоров`я» у сумі 1269,687</w:t>
      </w:r>
      <w:r w:rsidRPr="004907DF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2510F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D42F3" w:rsidRPr="004F5B4F" w:rsidRDefault="001D2529" w:rsidP="005D42F3">
      <w:pPr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Враховуючи вищезазначене</w:t>
      </w:r>
      <w:r w:rsidR="005D42F3"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виникла необхідність у внесенні відповідних змін до рішення</w:t>
      </w:r>
      <w:r w:rsidR="005D42F3" w:rsidRPr="004F5B4F">
        <w:rPr>
          <w:lang w:val="uk-UA"/>
        </w:rPr>
        <w:t xml:space="preserve">  </w:t>
      </w:r>
      <w:r w:rsidR="005D42F3"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виконавчого комітету міської ради від 15.01.2025 № 11 «Про визначення одержувачів бюджетних коштів на здійснення заходів з охорони здоров’я»</w:t>
      </w:r>
      <w:r w:rsidR="005D42F3" w:rsidRPr="004F5B4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D42F3" w:rsidRDefault="005D42F3" w:rsidP="005D42F3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Для своєчасного </w:t>
      </w:r>
      <w:r w:rsidRPr="004F5B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здійснення заходів щодо охорони здоров’я, передбачених бюджетними програмами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, проєкт рішення пропонується розглянути на черговому засіданні виконкому міської ради, що планується у </w:t>
      </w:r>
      <w:r w:rsidR="004C17B1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>грудні</w:t>
      </w:r>
      <w:r w:rsidRPr="004F5B4F">
        <w:rPr>
          <w:rFonts w:ascii="Times New Roman" w:eastAsia="Calibri" w:hAnsi="Times New Roman" w:cs="Times New Roman"/>
          <w:color w:val="00000A"/>
          <w:sz w:val="24"/>
          <w:szCs w:val="24"/>
          <w:lang w:val="uk-UA" w:eastAsia="zh-CN"/>
        </w:rPr>
        <w:t xml:space="preserve"> 2025 року.</w:t>
      </w:r>
    </w:p>
    <w:bookmarkEnd w:id="2"/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C12EA1" w:rsidRDefault="00C12EA1" w:rsidP="00C12EA1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Начальник відділу</w:t>
      </w:r>
      <w:r w:rsidRPr="001D448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Pr="00396391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бухгалтерського</w:t>
      </w:r>
    </w:p>
    <w:p w:rsidR="00C12EA1" w:rsidRDefault="00C12EA1" w:rsidP="00C12EA1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396391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обліку та господарського забезпечення</w:t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– </w:t>
      </w:r>
    </w:p>
    <w:p w:rsidR="00C12EA1" w:rsidRPr="00FE2110" w:rsidRDefault="00C12EA1" w:rsidP="00C12EA1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головний бухгалтер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                                                                    </w:t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Ганна КОСЕНКО</w:t>
      </w: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  <w:r w:rsidR="00B5387A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 xml:space="preserve">                              </w:t>
      </w: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E51CCF" w:rsidRPr="00FE2110" w:rsidRDefault="00E51CCF" w:rsidP="00E51CCF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E51CCF" w:rsidRPr="00FE2110" w:rsidRDefault="00E51CCF" w:rsidP="00E51CCF">
      <w:pPr>
        <w:spacing w:after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>Керуючий справами виконкому</w:t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FE2110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  <w:tab/>
        <w:t>Наталія МОСКАЛЕНКО</w:t>
      </w:r>
    </w:p>
    <w:p w:rsidR="002B2813" w:rsidRPr="00FE2110" w:rsidRDefault="002B2813" w:rsidP="002B2813">
      <w:pPr>
        <w:spacing w:after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 w:eastAsia="uk-UA"/>
        </w:rPr>
      </w:pPr>
    </w:p>
    <w:sectPr w:rsidR="002B2813" w:rsidRPr="00FE2110" w:rsidSect="007D5E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F2C28"/>
    <w:multiLevelType w:val="hybridMultilevel"/>
    <w:tmpl w:val="25325AB4"/>
    <w:lvl w:ilvl="0" w:tplc="10B06ED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EC31858"/>
    <w:multiLevelType w:val="hybridMultilevel"/>
    <w:tmpl w:val="1D3CE11C"/>
    <w:lvl w:ilvl="0" w:tplc="81D08512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EastAsia" w:hAnsi="Times New Roman" w:cs="Times New Roman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D823AF0"/>
    <w:multiLevelType w:val="multilevel"/>
    <w:tmpl w:val="52109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00C4"/>
    <w:rsid w:val="00043ED3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7D71"/>
    <w:rsid w:val="00097DD0"/>
    <w:rsid w:val="000A1C87"/>
    <w:rsid w:val="000A23C0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C6590"/>
    <w:rsid w:val="000D0193"/>
    <w:rsid w:val="000D28EE"/>
    <w:rsid w:val="000D2DBE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67AB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5C41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001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638F"/>
    <w:rsid w:val="00163D6D"/>
    <w:rsid w:val="001654EC"/>
    <w:rsid w:val="00166AC2"/>
    <w:rsid w:val="001713B1"/>
    <w:rsid w:val="00171E95"/>
    <w:rsid w:val="00172E56"/>
    <w:rsid w:val="00172F03"/>
    <w:rsid w:val="00174B6F"/>
    <w:rsid w:val="00175A5E"/>
    <w:rsid w:val="0018116A"/>
    <w:rsid w:val="001816C5"/>
    <w:rsid w:val="00182C7C"/>
    <w:rsid w:val="00183871"/>
    <w:rsid w:val="001839CA"/>
    <w:rsid w:val="00187252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66DB"/>
    <w:rsid w:val="001B7465"/>
    <w:rsid w:val="001C0312"/>
    <w:rsid w:val="001C1875"/>
    <w:rsid w:val="001C3C51"/>
    <w:rsid w:val="001C484E"/>
    <w:rsid w:val="001C525D"/>
    <w:rsid w:val="001C7427"/>
    <w:rsid w:val="001D077E"/>
    <w:rsid w:val="001D1C54"/>
    <w:rsid w:val="001D2529"/>
    <w:rsid w:val="001D448C"/>
    <w:rsid w:val="001D5DC2"/>
    <w:rsid w:val="001D7C4F"/>
    <w:rsid w:val="001E1ED7"/>
    <w:rsid w:val="001E2124"/>
    <w:rsid w:val="001E584B"/>
    <w:rsid w:val="001F207C"/>
    <w:rsid w:val="001F2673"/>
    <w:rsid w:val="001F4915"/>
    <w:rsid w:val="00200343"/>
    <w:rsid w:val="00200414"/>
    <w:rsid w:val="00200B6E"/>
    <w:rsid w:val="00202310"/>
    <w:rsid w:val="00202A30"/>
    <w:rsid w:val="00203A90"/>
    <w:rsid w:val="00205A81"/>
    <w:rsid w:val="00207265"/>
    <w:rsid w:val="00207601"/>
    <w:rsid w:val="00212805"/>
    <w:rsid w:val="002200EB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10F2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46C9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A68CE"/>
    <w:rsid w:val="002B2813"/>
    <w:rsid w:val="002B3A68"/>
    <w:rsid w:val="002B4373"/>
    <w:rsid w:val="002B4638"/>
    <w:rsid w:val="002B5B51"/>
    <w:rsid w:val="002B78FC"/>
    <w:rsid w:val="002C160E"/>
    <w:rsid w:val="002C1A56"/>
    <w:rsid w:val="002C3789"/>
    <w:rsid w:val="002C606D"/>
    <w:rsid w:val="002C70C9"/>
    <w:rsid w:val="002D0A87"/>
    <w:rsid w:val="002D32F3"/>
    <w:rsid w:val="002D3F24"/>
    <w:rsid w:val="002D6225"/>
    <w:rsid w:val="002D72A3"/>
    <w:rsid w:val="002E2A1B"/>
    <w:rsid w:val="002E2B49"/>
    <w:rsid w:val="002E2B78"/>
    <w:rsid w:val="002E3943"/>
    <w:rsid w:val="002E5F89"/>
    <w:rsid w:val="002E76B8"/>
    <w:rsid w:val="002F10F1"/>
    <w:rsid w:val="002F2D38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16C7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37870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0346"/>
    <w:rsid w:val="00391043"/>
    <w:rsid w:val="00394679"/>
    <w:rsid w:val="003947A4"/>
    <w:rsid w:val="00394A25"/>
    <w:rsid w:val="00395A89"/>
    <w:rsid w:val="003962A5"/>
    <w:rsid w:val="00396D7D"/>
    <w:rsid w:val="003A2181"/>
    <w:rsid w:val="003A36A5"/>
    <w:rsid w:val="003A48F5"/>
    <w:rsid w:val="003A5195"/>
    <w:rsid w:val="003A56A6"/>
    <w:rsid w:val="003A73AE"/>
    <w:rsid w:val="003A7534"/>
    <w:rsid w:val="003A7B7E"/>
    <w:rsid w:val="003B038B"/>
    <w:rsid w:val="003B0673"/>
    <w:rsid w:val="003B28DC"/>
    <w:rsid w:val="003B29F9"/>
    <w:rsid w:val="003B329C"/>
    <w:rsid w:val="003B371F"/>
    <w:rsid w:val="003B55D3"/>
    <w:rsid w:val="003B5C7E"/>
    <w:rsid w:val="003B75C9"/>
    <w:rsid w:val="003B7B1B"/>
    <w:rsid w:val="003C1318"/>
    <w:rsid w:val="003C1E81"/>
    <w:rsid w:val="003C467E"/>
    <w:rsid w:val="003C6E16"/>
    <w:rsid w:val="003C70FB"/>
    <w:rsid w:val="003D187D"/>
    <w:rsid w:val="003D2D5D"/>
    <w:rsid w:val="003D38B3"/>
    <w:rsid w:val="003D4E21"/>
    <w:rsid w:val="003E03B6"/>
    <w:rsid w:val="003E0EA3"/>
    <w:rsid w:val="003E1830"/>
    <w:rsid w:val="003E267A"/>
    <w:rsid w:val="003E319A"/>
    <w:rsid w:val="003E4E8D"/>
    <w:rsid w:val="003E6D1E"/>
    <w:rsid w:val="003E7649"/>
    <w:rsid w:val="003F02DE"/>
    <w:rsid w:val="003F1430"/>
    <w:rsid w:val="003F1DA6"/>
    <w:rsid w:val="003F249A"/>
    <w:rsid w:val="003F2C31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1EBA"/>
    <w:rsid w:val="004229B2"/>
    <w:rsid w:val="004240F0"/>
    <w:rsid w:val="0042421F"/>
    <w:rsid w:val="0042634C"/>
    <w:rsid w:val="004270E7"/>
    <w:rsid w:val="00431D47"/>
    <w:rsid w:val="00433CE7"/>
    <w:rsid w:val="0043450A"/>
    <w:rsid w:val="004352CD"/>
    <w:rsid w:val="00436B83"/>
    <w:rsid w:val="0043750B"/>
    <w:rsid w:val="00442291"/>
    <w:rsid w:val="00443342"/>
    <w:rsid w:val="00443B96"/>
    <w:rsid w:val="0044473A"/>
    <w:rsid w:val="00447BA9"/>
    <w:rsid w:val="00450F48"/>
    <w:rsid w:val="004512A3"/>
    <w:rsid w:val="00453B28"/>
    <w:rsid w:val="00457A86"/>
    <w:rsid w:val="00460E65"/>
    <w:rsid w:val="004709F2"/>
    <w:rsid w:val="00472BF6"/>
    <w:rsid w:val="004735CC"/>
    <w:rsid w:val="00475586"/>
    <w:rsid w:val="00476DC4"/>
    <w:rsid w:val="00477521"/>
    <w:rsid w:val="00481B83"/>
    <w:rsid w:val="00482ED3"/>
    <w:rsid w:val="004849A8"/>
    <w:rsid w:val="004907DF"/>
    <w:rsid w:val="00492ECF"/>
    <w:rsid w:val="00493AFA"/>
    <w:rsid w:val="00494DEF"/>
    <w:rsid w:val="00495782"/>
    <w:rsid w:val="004A04F5"/>
    <w:rsid w:val="004A20B6"/>
    <w:rsid w:val="004A44F3"/>
    <w:rsid w:val="004A590A"/>
    <w:rsid w:val="004A7DB4"/>
    <w:rsid w:val="004B40ED"/>
    <w:rsid w:val="004B5BAC"/>
    <w:rsid w:val="004B7588"/>
    <w:rsid w:val="004B79A7"/>
    <w:rsid w:val="004C17B1"/>
    <w:rsid w:val="004C39AA"/>
    <w:rsid w:val="004C4B30"/>
    <w:rsid w:val="004C4FB5"/>
    <w:rsid w:val="004C7AE9"/>
    <w:rsid w:val="004D33F0"/>
    <w:rsid w:val="004D4724"/>
    <w:rsid w:val="004D4FD8"/>
    <w:rsid w:val="004D72F3"/>
    <w:rsid w:val="004E1D76"/>
    <w:rsid w:val="004E210B"/>
    <w:rsid w:val="004E29A1"/>
    <w:rsid w:val="004E42EA"/>
    <w:rsid w:val="004E60F6"/>
    <w:rsid w:val="004F03F0"/>
    <w:rsid w:val="004F70ED"/>
    <w:rsid w:val="0050019A"/>
    <w:rsid w:val="00502B66"/>
    <w:rsid w:val="005031D0"/>
    <w:rsid w:val="00503B4F"/>
    <w:rsid w:val="00504D89"/>
    <w:rsid w:val="005058BA"/>
    <w:rsid w:val="00507E52"/>
    <w:rsid w:val="00510AA8"/>
    <w:rsid w:val="00511B6F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40413"/>
    <w:rsid w:val="005414CD"/>
    <w:rsid w:val="00543E9A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6B2B"/>
    <w:rsid w:val="005B287D"/>
    <w:rsid w:val="005B3A74"/>
    <w:rsid w:val="005B7DDB"/>
    <w:rsid w:val="005C00BD"/>
    <w:rsid w:val="005C0AD2"/>
    <w:rsid w:val="005C19E3"/>
    <w:rsid w:val="005C1F34"/>
    <w:rsid w:val="005C4A09"/>
    <w:rsid w:val="005C4A60"/>
    <w:rsid w:val="005C4CE1"/>
    <w:rsid w:val="005C74B2"/>
    <w:rsid w:val="005D0EC0"/>
    <w:rsid w:val="005D42F3"/>
    <w:rsid w:val="005D65B4"/>
    <w:rsid w:val="005E4A2D"/>
    <w:rsid w:val="005E4BC0"/>
    <w:rsid w:val="005E6B61"/>
    <w:rsid w:val="005E6D77"/>
    <w:rsid w:val="005E74EB"/>
    <w:rsid w:val="005E7BBF"/>
    <w:rsid w:val="005F1AB5"/>
    <w:rsid w:val="005F1D84"/>
    <w:rsid w:val="005F2B79"/>
    <w:rsid w:val="005F361E"/>
    <w:rsid w:val="005F5602"/>
    <w:rsid w:val="005F59DF"/>
    <w:rsid w:val="005F6087"/>
    <w:rsid w:val="005F6A80"/>
    <w:rsid w:val="00602457"/>
    <w:rsid w:val="00602EFC"/>
    <w:rsid w:val="00602FC9"/>
    <w:rsid w:val="0060340F"/>
    <w:rsid w:val="006059C2"/>
    <w:rsid w:val="00606DA1"/>
    <w:rsid w:val="006077CE"/>
    <w:rsid w:val="00607E43"/>
    <w:rsid w:val="00610638"/>
    <w:rsid w:val="00615FF2"/>
    <w:rsid w:val="00620101"/>
    <w:rsid w:val="00622CFC"/>
    <w:rsid w:val="00623428"/>
    <w:rsid w:val="006241C7"/>
    <w:rsid w:val="00626824"/>
    <w:rsid w:val="00635AC5"/>
    <w:rsid w:val="0063657C"/>
    <w:rsid w:val="00637F55"/>
    <w:rsid w:val="0064104B"/>
    <w:rsid w:val="006411A4"/>
    <w:rsid w:val="00642D00"/>
    <w:rsid w:val="00644EAB"/>
    <w:rsid w:val="006519AA"/>
    <w:rsid w:val="00651FE3"/>
    <w:rsid w:val="006540F4"/>
    <w:rsid w:val="00655C8F"/>
    <w:rsid w:val="00665551"/>
    <w:rsid w:val="006720F3"/>
    <w:rsid w:val="00672F2A"/>
    <w:rsid w:val="006740EF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4D7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17BB"/>
    <w:rsid w:val="00724756"/>
    <w:rsid w:val="00726342"/>
    <w:rsid w:val="00726B24"/>
    <w:rsid w:val="0072763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739A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4237"/>
    <w:rsid w:val="00776C71"/>
    <w:rsid w:val="00777621"/>
    <w:rsid w:val="0077762C"/>
    <w:rsid w:val="0078223F"/>
    <w:rsid w:val="00783EE1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D5EDC"/>
    <w:rsid w:val="007D615A"/>
    <w:rsid w:val="007E345C"/>
    <w:rsid w:val="007E3A6C"/>
    <w:rsid w:val="007E7B96"/>
    <w:rsid w:val="007E7EEF"/>
    <w:rsid w:val="007F006C"/>
    <w:rsid w:val="007F7886"/>
    <w:rsid w:val="00803576"/>
    <w:rsid w:val="0081106D"/>
    <w:rsid w:val="0081255D"/>
    <w:rsid w:val="0082296E"/>
    <w:rsid w:val="00822E41"/>
    <w:rsid w:val="00824A61"/>
    <w:rsid w:val="00824C13"/>
    <w:rsid w:val="00827874"/>
    <w:rsid w:val="008322F4"/>
    <w:rsid w:val="00834151"/>
    <w:rsid w:val="0083641C"/>
    <w:rsid w:val="008365F9"/>
    <w:rsid w:val="008373ED"/>
    <w:rsid w:val="00841447"/>
    <w:rsid w:val="00845EA7"/>
    <w:rsid w:val="008463EA"/>
    <w:rsid w:val="00847A74"/>
    <w:rsid w:val="00850918"/>
    <w:rsid w:val="008512A3"/>
    <w:rsid w:val="008558E8"/>
    <w:rsid w:val="00864D40"/>
    <w:rsid w:val="00866292"/>
    <w:rsid w:val="00867CE9"/>
    <w:rsid w:val="00873F30"/>
    <w:rsid w:val="008751B3"/>
    <w:rsid w:val="0087562F"/>
    <w:rsid w:val="00876F98"/>
    <w:rsid w:val="00877F50"/>
    <w:rsid w:val="00890FE6"/>
    <w:rsid w:val="00891AE1"/>
    <w:rsid w:val="00894C1B"/>
    <w:rsid w:val="00896B07"/>
    <w:rsid w:val="0089784D"/>
    <w:rsid w:val="008A57A9"/>
    <w:rsid w:val="008A5FAB"/>
    <w:rsid w:val="008A613D"/>
    <w:rsid w:val="008A68A5"/>
    <w:rsid w:val="008B0F02"/>
    <w:rsid w:val="008B274A"/>
    <w:rsid w:val="008B34B9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5063"/>
    <w:rsid w:val="009B61EA"/>
    <w:rsid w:val="009B7AAB"/>
    <w:rsid w:val="009C10A5"/>
    <w:rsid w:val="009C16E2"/>
    <w:rsid w:val="009C1A3D"/>
    <w:rsid w:val="009C216E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2C1"/>
    <w:rsid w:val="009F7ED6"/>
    <w:rsid w:val="00A0089F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47069"/>
    <w:rsid w:val="00A50FD9"/>
    <w:rsid w:val="00A52E0C"/>
    <w:rsid w:val="00A53CF6"/>
    <w:rsid w:val="00A53D7B"/>
    <w:rsid w:val="00A55FB8"/>
    <w:rsid w:val="00A56333"/>
    <w:rsid w:val="00A56433"/>
    <w:rsid w:val="00A5648F"/>
    <w:rsid w:val="00A603E4"/>
    <w:rsid w:val="00A60679"/>
    <w:rsid w:val="00A63D29"/>
    <w:rsid w:val="00A704E4"/>
    <w:rsid w:val="00A71F8D"/>
    <w:rsid w:val="00A733D1"/>
    <w:rsid w:val="00A750BA"/>
    <w:rsid w:val="00A75696"/>
    <w:rsid w:val="00A7722E"/>
    <w:rsid w:val="00A77576"/>
    <w:rsid w:val="00A8055C"/>
    <w:rsid w:val="00A81616"/>
    <w:rsid w:val="00A8188C"/>
    <w:rsid w:val="00A82711"/>
    <w:rsid w:val="00A832F0"/>
    <w:rsid w:val="00A86EE9"/>
    <w:rsid w:val="00A90EBD"/>
    <w:rsid w:val="00A93BAE"/>
    <w:rsid w:val="00A949D3"/>
    <w:rsid w:val="00A96BF2"/>
    <w:rsid w:val="00A97113"/>
    <w:rsid w:val="00A97817"/>
    <w:rsid w:val="00AA1AB4"/>
    <w:rsid w:val="00AA3A82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3E16"/>
    <w:rsid w:val="00AE4A53"/>
    <w:rsid w:val="00AE4C96"/>
    <w:rsid w:val="00AE59D9"/>
    <w:rsid w:val="00AF1768"/>
    <w:rsid w:val="00AF42E4"/>
    <w:rsid w:val="00AF5382"/>
    <w:rsid w:val="00AF7F88"/>
    <w:rsid w:val="00B00C81"/>
    <w:rsid w:val="00B013DB"/>
    <w:rsid w:val="00B02BB3"/>
    <w:rsid w:val="00B02CC1"/>
    <w:rsid w:val="00B041EF"/>
    <w:rsid w:val="00B04882"/>
    <w:rsid w:val="00B04927"/>
    <w:rsid w:val="00B0617B"/>
    <w:rsid w:val="00B06B92"/>
    <w:rsid w:val="00B06CC9"/>
    <w:rsid w:val="00B07F9B"/>
    <w:rsid w:val="00B111C6"/>
    <w:rsid w:val="00B12499"/>
    <w:rsid w:val="00B12C65"/>
    <w:rsid w:val="00B140D6"/>
    <w:rsid w:val="00B17657"/>
    <w:rsid w:val="00B20A37"/>
    <w:rsid w:val="00B2511F"/>
    <w:rsid w:val="00B26619"/>
    <w:rsid w:val="00B27DF9"/>
    <w:rsid w:val="00B34701"/>
    <w:rsid w:val="00B37B3B"/>
    <w:rsid w:val="00B445C1"/>
    <w:rsid w:val="00B4465F"/>
    <w:rsid w:val="00B47939"/>
    <w:rsid w:val="00B50C18"/>
    <w:rsid w:val="00B52A8A"/>
    <w:rsid w:val="00B5387A"/>
    <w:rsid w:val="00B56CB9"/>
    <w:rsid w:val="00B56E24"/>
    <w:rsid w:val="00B576C7"/>
    <w:rsid w:val="00B57892"/>
    <w:rsid w:val="00B57ADF"/>
    <w:rsid w:val="00B64D57"/>
    <w:rsid w:val="00B657BE"/>
    <w:rsid w:val="00B66A88"/>
    <w:rsid w:val="00B7102C"/>
    <w:rsid w:val="00B73B18"/>
    <w:rsid w:val="00B75111"/>
    <w:rsid w:val="00B76A5B"/>
    <w:rsid w:val="00B772F3"/>
    <w:rsid w:val="00B81891"/>
    <w:rsid w:val="00B840DF"/>
    <w:rsid w:val="00B84480"/>
    <w:rsid w:val="00B848F0"/>
    <w:rsid w:val="00B85871"/>
    <w:rsid w:val="00B86AA2"/>
    <w:rsid w:val="00B910B5"/>
    <w:rsid w:val="00B91E9B"/>
    <w:rsid w:val="00B9303A"/>
    <w:rsid w:val="00B94A40"/>
    <w:rsid w:val="00B9614A"/>
    <w:rsid w:val="00B9663E"/>
    <w:rsid w:val="00B96906"/>
    <w:rsid w:val="00BA2585"/>
    <w:rsid w:val="00BA4BE9"/>
    <w:rsid w:val="00BA7936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05"/>
    <w:rsid w:val="00BD7198"/>
    <w:rsid w:val="00BD7EFB"/>
    <w:rsid w:val="00BE0A95"/>
    <w:rsid w:val="00BE5F90"/>
    <w:rsid w:val="00BE6BD2"/>
    <w:rsid w:val="00BF20BF"/>
    <w:rsid w:val="00BF3B2B"/>
    <w:rsid w:val="00BF4264"/>
    <w:rsid w:val="00C015A8"/>
    <w:rsid w:val="00C04A29"/>
    <w:rsid w:val="00C0704B"/>
    <w:rsid w:val="00C11E5F"/>
    <w:rsid w:val="00C1284D"/>
    <w:rsid w:val="00C12966"/>
    <w:rsid w:val="00C12EA1"/>
    <w:rsid w:val="00C17211"/>
    <w:rsid w:val="00C2020B"/>
    <w:rsid w:val="00C24266"/>
    <w:rsid w:val="00C24693"/>
    <w:rsid w:val="00C24FF4"/>
    <w:rsid w:val="00C25EDA"/>
    <w:rsid w:val="00C27B0D"/>
    <w:rsid w:val="00C33CAE"/>
    <w:rsid w:val="00C33FDF"/>
    <w:rsid w:val="00C35E87"/>
    <w:rsid w:val="00C365DE"/>
    <w:rsid w:val="00C40033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57A2B"/>
    <w:rsid w:val="00C613D8"/>
    <w:rsid w:val="00C64459"/>
    <w:rsid w:val="00C700FE"/>
    <w:rsid w:val="00C7091D"/>
    <w:rsid w:val="00C733E9"/>
    <w:rsid w:val="00C75A3E"/>
    <w:rsid w:val="00C7688A"/>
    <w:rsid w:val="00C8476F"/>
    <w:rsid w:val="00C8529B"/>
    <w:rsid w:val="00C86AA2"/>
    <w:rsid w:val="00C86E27"/>
    <w:rsid w:val="00C945D7"/>
    <w:rsid w:val="00C97CAE"/>
    <w:rsid w:val="00C97E7B"/>
    <w:rsid w:val="00CA0200"/>
    <w:rsid w:val="00CA02A5"/>
    <w:rsid w:val="00CA0372"/>
    <w:rsid w:val="00CA0E71"/>
    <w:rsid w:val="00CA204D"/>
    <w:rsid w:val="00CA44E0"/>
    <w:rsid w:val="00CA6160"/>
    <w:rsid w:val="00CA66D1"/>
    <w:rsid w:val="00CB206D"/>
    <w:rsid w:val="00CB217C"/>
    <w:rsid w:val="00CB21C9"/>
    <w:rsid w:val="00CB25FF"/>
    <w:rsid w:val="00CC420F"/>
    <w:rsid w:val="00CC763E"/>
    <w:rsid w:val="00CC7F85"/>
    <w:rsid w:val="00CD1DB4"/>
    <w:rsid w:val="00CD3062"/>
    <w:rsid w:val="00CD3EB5"/>
    <w:rsid w:val="00CD79EA"/>
    <w:rsid w:val="00CE0E18"/>
    <w:rsid w:val="00CE1BFB"/>
    <w:rsid w:val="00CE5456"/>
    <w:rsid w:val="00CF1B1B"/>
    <w:rsid w:val="00CF3DD6"/>
    <w:rsid w:val="00CF45D5"/>
    <w:rsid w:val="00CF792E"/>
    <w:rsid w:val="00D02EDA"/>
    <w:rsid w:val="00D062C8"/>
    <w:rsid w:val="00D0645E"/>
    <w:rsid w:val="00D11F46"/>
    <w:rsid w:val="00D12281"/>
    <w:rsid w:val="00D12486"/>
    <w:rsid w:val="00D1270C"/>
    <w:rsid w:val="00D12B74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F8C"/>
    <w:rsid w:val="00D3521F"/>
    <w:rsid w:val="00D35FC5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152E"/>
    <w:rsid w:val="00D51F99"/>
    <w:rsid w:val="00D53798"/>
    <w:rsid w:val="00D573B8"/>
    <w:rsid w:val="00D604DA"/>
    <w:rsid w:val="00D61438"/>
    <w:rsid w:val="00D61D3E"/>
    <w:rsid w:val="00D63424"/>
    <w:rsid w:val="00D63452"/>
    <w:rsid w:val="00D63B47"/>
    <w:rsid w:val="00D63FCD"/>
    <w:rsid w:val="00D64E1E"/>
    <w:rsid w:val="00D67DC0"/>
    <w:rsid w:val="00D707CB"/>
    <w:rsid w:val="00D75256"/>
    <w:rsid w:val="00D77FEF"/>
    <w:rsid w:val="00D81130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6E6"/>
    <w:rsid w:val="00DA6DF7"/>
    <w:rsid w:val="00DB024F"/>
    <w:rsid w:val="00DB0B9A"/>
    <w:rsid w:val="00DB1348"/>
    <w:rsid w:val="00DB469A"/>
    <w:rsid w:val="00DB4A83"/>
    <w:rsid w:val="00DB4C28"/>
    <w:rsid w:val="00DB57B1"/>
    <w:rsid w:val="00DB5EBD"/>
    <w:rsid w:val="00DC125D"/>
    <w:rsid w:val="00DC2924"/>
    <w:rsid w:val="00DC3D15"/>
    <w:rsid w:val="00DC41B8"/>
    <w:rsid w:val="00DC465C"/>
    <w:rsid w:val="00DC48A4"/>
    <w:rsid w:val="00DD4130"/>
    <w:rsid w:val="00DE2E54"/>
    <w:rsid w:val="00DE4B04"/>
    <w:rsid w:val="00DE4CB4"/>
    <w:rsid w:val="00DE5852"/>
    <w:rsid w:val="00DE5CEF"/>
    <w:rsid w:val="00DF1CB8"/>
    <w:rsid w:val="00DF298A"/>
    <w:rsid w:val="00DF3DA9"/>
    <w:rsid w:val="00DF4D7A"/>
    <w:rsid w:val="00DF55DF"/>
    <w:rsid w:val="00DF658A"/>
    <w:rsid w:val="00DF6AD5"/>
    <w:rsid w:val="00DF7D5E"/>
    <w:rsid w:val="00E00BB8"/>
    <w:rsid w:val="00E00EF1"/>
    <w:rsid w:val="00E01A28"/>
    <w:rsid w:val="00E02023"/>
    <w:rsid w:val="00E03346"/>
    <w:rsid w:val="00E05B51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250A"/>
    <w:rsid w:val="00E3618C"/>
    <w:rsid w:val="00E37C47"/>
    <w:rsid w:val="00E4025D"/>
    <w:rsid w:val="00E40389"/>
    <w:rsid w:val="00E40EBB"/>
    <w:rsid w:val="00E4149E"/>
    <w:rsid w:val="00E41705"/>
    <w:rsid w:val="00E425CE"/>
    <w:rsid w:val="00E43CBB"/>
    <w:rsid w:val="00E46587"/>
    <w:rsid w:val="00E51CCF"/>
    <w:rsid w:val="00E52CBB"/>
    <w:rsid w:val="00E52E3B"/>
    <w:rsid w:val="00E5514F"/>
    <w:rsid w:val="00E60244"/>
    <w:rsid w:val="00E61ED0"/>
    <w:rsid w:val="00E6284B"/>
    <w:rsid w:val="00E62F11"/>
    <w:rsid w:val="00E6517C"/>
    <w:rsid w:val="00E8059E"/>
    <w:rsid w:val="00E8154A"/>
    <w:rsid w:val="00E823E0"/>
    <w:rsid w:val="00E84AB4"/>
    <w:rsid w:val="00E85DE5"/>
    <w:rsid w:val="00E91CD4"/>
    <w:rsid w:val="00E9347B"/>
    <w:rsid w:val="00E96380"/>
    <w:rsid w:val="00E96A53"/>
    <w:rsid w:val="00EA091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2D90"/>
    <w:rsid w:val="00EB46B5"/>
    <w:rsid w:val="00EB599A"/>
    <w:rsid w:val="00EB6577"/>
    <w:rsid w:val="00EB6DEA"/>
    <w:rsid w:val="00EB76F6"/>
    <w:rsid w:val="00EB7A0E"/>
    <w:rsid w:val="00EC211C"/>
    <w:rsid w:val="00EC37A8"/>
    <w:rsid w:val="00EC40A5"/>
    <w:rsid w:val="00EC427E"/>
    <w:rsid w:val="00EC4754"/>
    <w:rsid w:val="00EC6D1F"/>
    <w:rsid w:val="00EC6F97"/>
    <w:rsid w:val="00ED0C1C"/>
    <w:rsid w:val="00ED267E"/>
    <w:rsid w:val="00ED2B9E"/>
    <w:rsid w:val="00ED2D20"/>
    <w:rsid w:val="00ED5A89"/>
    <w:rsid w:val="00ED6148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1B43"/>
    <w:rsid w:val="00F23597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5EA7"/>
    <w:rsid w:val="00F46AE5"/>
    <w:rsid w:val="00F4761D"/>
    <w:rsid w:val="00F50728"/>
    <w:rsid w:val="00F52BC4"/>
    <w:rsid w:val="00F5374C"/>
    <w:rsid w:val="00F544B3"/>
    <w:rsid w:val="00F613FB"/>
    <w:rsid w:val="00F617AD"/>
    <w:rsid w:val="00F61AD1"/>
    <w:rsid w:val="00F61D17"/>
    <w:rsid w:val="00F625F8"/>
    <w:rsid w:val="00F648AE"/>
    <w:rsid w:val="00F66063"/>
    <w:rsid w:val="00F67C33"/>
    <w:rsid w:val="00F75470"/>
    <w:rsid w:val="00F75E23"/>
    <w:rsid w:val="00F7634C"/>
    <w:rsid w:val="00F81116"/>
    <w:rsid w:val="00F81BAD"/>
    <w:rsid w:val="00F821D5"/>
    <w:rsid w:val="00F828F9"/>
    <w:rsid w:val="00F83644"/>
    <w:rsid w:val="00F83C4F"/>
    <w:rsid w:val="00F865AA"/>
    <w:rsid w:val="00F86D09"/>
    <w:rsid w:val="00F9223E"/>
    <w:rsid w:val="00FB0091"/>
    <w:rsid w:val="00FB21E5"/>
    <w:rsid w:val="00FB678D"/>
    <w:rsid w:val="00FC1220"/>
    <w:rsid w:val="00FC1B16"/>
    <w:rsid w:val="00FC4290"/>
    <w:rsid w:val="00FC7062"/>
    <w:rsid w:val="00FD2447"/>
    <w:rsid w:val="00FD280C"/>
    <w:rsid w:val="00FD43C7"/>
    <w:rsid w:val="00FD537C"/>
    <w:rsid w:val="00FD5C4D"/>
    <w:rsid w:val="00FE2110"/>
    <w:rsid w:val="00FE2F38"/>
    <w:rsid w:val="00FE5CF0"/>
    <w:rsid w:val="00FF1857"/>
    <w:rsid w:val="00FF19AC"/>
    <w:rsid w:val="00FF3367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DDDD"/>
  <w15:docId w15:val="{6C3DFCD3-84A8-49AC-B590-FEF9DB21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B2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2536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15--Koftyn</cp:lastModifiedBy>
  <cp:revision>4</cp:revision>
  <cp:lastPrinted>2025-12-03T07:45:00Z</cp:lastPrinted>
  <dcterms:created xsi:type="dcterms:W3CDTF">2025-12-04T10:19:00Z</dcterms:created>
  <dcterms:modified xsi:type="dcterms:W3CDTF">2025-12-17T09:34:00Z</dcterms:modified>
</cp:coreProperties>
</file>