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886" w:rsidRPr="00BC4B4B" w:rsidRDefault="00CA7FAF" w:rsidP="00A66886">
      <w:pPr>
        <w:tabs>
          <w:tab w:val="left" w:pos="7938"/>
        </w:tabs>
        <w:ind w:left="284" w:hanging="284"/>
        <w:jc w:val="center"/>
        <w:rPr>
          <w:rFonts w:ascii="Times New Roman" w:hAnsi="Times New Roman"/>
          <w:sz w:val="24"/>
          <w:szCs w:val="24"/>
          <w:lang w:val="uk-UA"/>
        </w:rPr>
      </w:pPr>
      <w:r w:rsidRPr="00BC4B4B">
        <w:rPr>
          <w:rFonts w:ascii="Times New Roman" w:hAnsi="Times New Roman"/>
          <w:noProof/>
          <w:sz w:val="24"/>
          <w:szCs w:val="24"/>
        </w:rPr>
        <w:drawing>
          <wp:inline distT="0" distB="0" distL="0" distR="0">
            <wp:extent cx="485775" cy="6477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66886" w:rsidRPr="00BC4B4B" w:rsidRDefault="00A66886" w:rsidP="00A66886">
      <w:pPr>
        <w:ind w:left="284" w:hanging="284"/>
        <w:jc w:val="center"/>
        <w:rPr>
          <w:rFonts w:ascii="Times New Roman" w:hAnsi="Times New Roman"/>
          <w:b/>
          <w:sz w:val="24"/>
          <w:szCs w:val="24"/>
          <w:lang w:val="uk-UA"/>
        </w:rPr>
      </w:pPr>
      <w:r w:rsidRPr="00BC4B4B">
        <w:rPr>
          <w:rFonts w:ascii="Times New Roman" w:hAnsi="Times New Roman"/>
          <w:b/>
          <w:sz w:val="24"/>
          <w:szCs w:val="24"/>
          <w:lang w:val="uk-UA"/>
        </w:rPr>
        <w:t>РОМЕНСЬКА МІСЬКА РАДА СУМСЬКОЇ ОБЛАСТІ</w:t>
      </w:r>
    </w:p>
    <w:p w:rsidR="00A66886" w:rsidRPr="00BC4B4B" w:rsidRDefault="00A66886" w:rsidP="00A66886">
      <w:pPr>
        <w:ind w:left="284" w:hanging="284"/>
        <w:jc w:val="center"/>
        <w:rPr>
          <w:rFonts w:ascii="Times New Roman" w:hAnsi="Times New Roman"/>
          <w:b/>
          <w:sz w:val="24"/>
          <w:szCs w:val="24"/>
          <w:lang w:val="uk-UA"/>
        </w:rPr>
      </w:pPr>
      <w:r w:rsidRPr="00BC4B4B">
        <w:rPr>
          <w:rFonts w:ascii="Times New Roman" w:hAnsi="Times New Roman"/>
          <w:b/>
          <w:sz w:val="24"/>
          <w:szCs w:val="24"/>
          <w:lang w:val="uk-UA"/>
        </w:rPr>
        <w:t>ВОСЬМЕ СКЛИКАННЯ</w:t>
      </w:r>
    </w:p>
    <w:p w:rsidR="00A66886" w:rsidRPr="00BC4B4B" w:rsidRDefault="00A66886" w:rsidP="00A66886">
      <w:pPr>
        <w:spacing w:before="120" w:after="120"/>
        <w:ind w:left="284" w:hanging="284"/>
        <w:jc w:val="center"/>
        <w:rPr>
          <w:rFonts w:ascii="Times New Roman" w:hAnsi="Times New Roman"/>
          <w:b/>
          <w:sz w:val="24"/>
          <w:szCs w:val="24"/>
          <w:lang w:val="uk-UA"/>
        </w:rPr>
      </w:pPr>
      <w:r>
        <w:rPr>
          <w:rFonts w:ascii="Times New Roman" w:hAnsi="Times New Roman"/>
          <w:b/>
          <w:sz w:val="24"/>
          <w:szCs w:val="24"/>
          <w:lang w:val="uk-UA"/>
        </w:rPr>
        <w:t>СТО ДРУГА</w:t>
      </w:r>
      <w:r w:rsidRPr="00BC4B4B">
        <w:rPr>
          <w:rFonts w:ascii="Times New Roman" w:hAnsi="Times New Roman"/>
          <w:b/>
          <w:sz w:val="24"/>
          <w:szCs w:val="24"/>
          <w:lang w:val="uk-UA"/>
        </w:rPr>
        <w:t xml:space="preserve"> СЕСІЯ </w:t>
      </w:r>
    </w:p>
    <w:p w:rsidR="00A66886" w:rsidRPr="00BC4B4B" w:rsidRDefault="00A66886" w:rsidP="00A66886">
      <w:pPr>
        <w:ind w:left="284" w:hanging="284"/>
        <w:jc w:val="center"/>
        <w:rPr>
          <w:rFonts w:ascii="Times New Roman" w:hAnsi="Times New Roman"/>
          <w:b/>
          <w:sz w:val="24"/>
          <w:szCs w:val="24"/>
          <w:lang w:val="uk-UA"/>
        </w:rPr>
      </w:pPr>
      <w:r w:rsidRPr="00BC4B4B">
        <w:rPr>
          <w:rFonts w:ascii="Times New Roman" w:hAnsi="Times New Roman"/>
          <w:b/>
          <w:sz w:val="24"/>
          <w:szCs w:val="24"/>
          <w:lang w:val="uk-UA"/>
        </w:rPr>
        <w:t>РІШЕННЯ</w:t>
      </w:r>
    </w:p>
    <w:p w:rsidR="00A66886" w:rsidRPr="00F72827" w:rsidRDefault="00A66886" w:rsidP="00CA7FAF">
      <w:pPr>
        <w:spacing w:before="120" w:after="120"/>
        <w:jc w:val="both"/>
        <w:rPr>
          <w:rFonts w:ascii="Times New Roman" w:hAnsi="Times New Roman"/>
          <w:b/>
          <w:color w:val="000000"/>
          <w:sz w:val="24"/>
          <w:szCs w:val="24"/>
          <w:lang w:val="uk-UA"/>
        </w:rPr>
      </w:pPr>
      <w:r w:rsidRPr="00F72827">
        <w:rPr>
          <w:rFonts w:ascii="Times New Roman" w:hAnsi="Times New Roman"/>
          <w:b/>
          <w:color w:val="000000"/>
          <w:sz w:val="24"/>
          <w:szCs w:val="24"/>
          <w:lang w:val="uk-UA"/>
        </w:rPr>
        <w:t>19.12.2025</w:t>
      </w:r>
      <w:r w:rsidRPr="00F72827">
        <w:rPr>
          <w:rFonts w:ascii="Times New Roman" w:hAnsi="Times New Roman"/>
          <w:b/>
          <w:color w:val="000000"/>
          <w:sz w:val="24"/>
          <w:szCs w:val="24"/>
          <w:lang w:val="uk-UA"/>
        </w:rPr>
        <w:tab/>
      </w:r>
      <w:r w:rsidRPr="00F72827">
        <w:rPr>
          <w:rFonts w:ascii="Times New Roman" w:hAnsi="Times New Roman"/>
          <w:b/>
          <w:color w:val="000000"/>
          <w:sz w:val="24"/>
          <w:szCs w:val="24"/>
          <w:lang w:val="uk-UA"/>
        </w:rPr>
        <w:tab/>
      </w:r>
      <w:r w:rsidRPr="00F72827">
        <w:rPr>
          <w:rFonts w:ascii="Times New Roman" w:hAnsi="Times New Roman"/>
          <w:b/>
          <w:color w:val="000000"/>
          <w:sz w:val="24"/>
          <w:szCs w:val="24"/>
          <w:lang w:val="uk-UA"/>
        </w:rPr>
        <w:tab/>
        <w:t xml:space="preserve">                          </w:t>
      </w:r>
    </w:p>
    <w:p w:rsidR="00405E9B" w:rsidRPr="00A1432C" w:rsidRDefault="00405E9B" w:rsidP="00CA7FAF">
      <w:pPr>
        <w:widowControl w:val="0"/>
        <w:tabs>
          <w:tab w:val="left" w:pos="8292"/>
          <w:tab w:val="left" w:pos="8363"/>
        </w:tabs>
        <w:spacing w:before="120" w:after="120"/>
        <w:rPr>
          <w:rFonts w:ascii="Times New Roman" w:hAnsi="Times New Roman"/>
          <w:b/>
          <w:bCs/>
          <w:sz w:val="24"/>
          <w:szCs w:val="24"/>
          <w:lang w:val="uk-UA"/>
        </w:rPr>
      </w:pPr>
      <w:r w:rsidRPr="00A1432C">
        <w:rPr>
          <w:rFonts w:ascii="Times New Roman" w:hAnsi="Times New Roman"/>
          <w:b/>
          <w:bCs/>
          <w:sz w:val="24"/>
          <w:szCs w:val="24"/>
          <w:lang w:val="uk-UA"/>
        </w:rPr>
        <w:t xml:space="preserve">Про </w:t>
      </w:r>
      <w:r w:rsidR="00371B12">
        <w:rPr>
          <w:rFonts w:ascii="Times New Roman" w:hAnsi="Times New Roman"/>
          <w:b/>
          <w:bCs/>
          <w:sz w:val="24"/>
          <w:szCs w:val="24"/>
          <w:lang w:val="uk-UA"/>
        </w:rPr>
        <w:t>Б</w:t>
      </w:r>
      <w:r w:rsidRPr="00A1432C">
        <w:rPr>
          <w:rFonts w:ascii="Times New Roman" w:hAnsi="Times New Roman"/>
          <w:b/>
          <w:bCs/>
          <w:sz w:val="24"/>
          <w:szCs w:val="24"/>
          <w:lang w:val="uk-UA"/>
        </w:rPr>
        <w:t>юджет Роменської міської територіальної громади на 202</w:t>
      </w:r>
      <w:r w:rsidRPr="000E612B">
        <w:rPr>
          <w:rFonts w:ascii="Times New Roman" w:hAnsi="Times New Roman"/>
          <w:b/>
          <w:bCs/>
          <w:sz w:val="24"/>
          <w:szCs w:val="24"/>
        </w:rPr>
        <w:t>6</w:t>
      </w:r>
      <w:r w:rsidRPr="00A1432C">
        <w:rPr>
          <w:rFonts w:ascii="Times New Roman" w:hAnsi="Times New Roman"/>
          <w:b/>
          <w:bCs/>
          <w:sz w:val="24"/>
          <w:szCs w:val="24"/>
          <w:lang w:val="uk-UA"/>
        </w:rPr>
        <w:t xml:space="preserve"> рік </w:t>
      </w:r>
    </w:p>
    <w:p w:rsidR="00405E9B" w:rsidRPr="005200D5" w:rsidRDefault="00AC59BF" w:rsidP="00244F6E">
      <w:pPr>
        <w:spacing w:line="276" w:lineRule="auto"/>
        <w:ind w:firstLine="425"/>
        <w:jc w:val="both"/>
        <w:rPr>
          <w:rFonts w:ascii="Times New Roman" w:hAnsi="Times New Roman"/>
          <w:sz w:val="24"/>
          <w:szCs w:val="24"/>
          <w:lang w:val="uk-UA"/>
        </w:rPr>
      </w:pPr>
      <w:r>
        <w:rPr>
          <w:rFonts w:ascii="Times New Roman" w:hAnsi="Times New Roman"/>
          <w:sz w:val="24"/>
          <w:szCs w:val="24"/>
          <w:lang w:val="uk-UA"/>
        </w:rPr>
        <w:t>В</w:t>
      </w:r>
      <w:r w:rsidR="005200D5" w:rsidRPr="005200D5">
        <w:rPr>
          <w:rFonts w:ascii="Times New Roman" w:hAnsi="Times New Roman"/>
          <w:sz w:val="24"/>
          <w:szCs w:val="24"/>
          <w:lang w:val="uk-UA"/>
        </w:rPr>
        <w:t>ідповідно до статті 25 та пункту 23 частини першої статті 26 Закону України «Про місцеве самоврядування в Україні», статей 76, 77 Бюджетного кодексу України</w:t>
      </w:r>
    </w:p>
    <w:p w:rsidR="00405E9B" w:rsidRPr="005200D5" w:rsidRDefault="00405E9B" w:rsidP="00244F6E">
      <w:pPr>
        <w:spacing w:before="160" w:after="160" w:line="276" w:lineRule="auto"/>
        <w:jc w:val="both"/>
        <w:rPr>
          <w:rFonts w:ascii="Times New Roman" w:hAnsi="Times New Roman"/>
          <w:b/>
          <w:color w:val="000000"/>
          <w:sz w:val="24"/>
          <w:szCs w:val="24"/>
          <w:lang w:val="uk-UA"/>
        </w:rPr>
      </w:pPr>
      <w:r w:rsidRPr="005200D5">
        <w:rPr>
          <w:rFonts w:ascii="Times New Roman" w:hAnsi="Times New Roman"/>
          <w:color w:val="000000"/>
          <w:sz w:val="24"/>
          <w:szCs w:val="24"/>
          <w:lang w:val="uk-UA"/>
        </w:rPr>
        <w:t>МІСЬКА РАДА ВИРІШИЛА:</w:t>
      </w:r>
      <w:r w:rsidRPr="005200D5">
        <w:rPr>
          <w:rFonts w:ascii="Times New Roman" w:hAnsi="Times New Roman"/>
          <w:b/>
          <w:color w:val="000000"/>
          <w:sz w:val="24"/>
          <w:szCs w:val="24"/>
          <w:lang w:val="uk-UA"/>
        </w:rPr>
        <w:t xml:space="preserve"> </w:t>
      </w:r>
    </w:p>
    <w:p w:rsidR="00405E9B" w:rsidRPr="005200D5" w:rsidRDefault="00405E9B" w:rsidP="00CA7FAF">
      <w:pPr>
        <w:pStyle w:val="ndfhfb-c4yzdc-cysp0e-darucf-df1zy-eegnhe"/>
        <w:spacing w:before="0" w:beforeAutospacing="0" w:after="120" w:afterAutospacing="0" w:line="276" w:lineRule="auto"/>
        <w:ind w:firstLine="567"/>
        <w:jc w:val="both"/>
        <w:rPr>
          <w:color w:val="000000"/>
          <w:lang w:val="uk-UA"/>
        </w:rPr>
      </w:pPr>
      <w:r w:rsidRPr="005200D5">
        <w:rPr>
          <w:color w:val="000000"/>
          <w:lang w:val="uk-UA"/>
        </w:rPr>
        <w:t>1. Визначити на 2026 рік:</w:t>
      </w:r>
    </w:p>
    <w:p w:rsidR="006A47D3" w:rsidRPr="007616D5" w:rsidRDefault="006A47D3" w:rsidP="00CA7FAF">
      <w:pPr>
        <w:pStyle w:val="ab"/>
        <w:spacing w:before="0" w:beforeAutospacing="0" w:after="120" w:afterAutospacing="0" w:line="276" w:lineRule="auto"/>
        <w:ind w:firstLine="567"/>
        <w:jc w:val="both"/>
        <w:rPr>
          <w:color w:val="000000"/>
          <w:lang w:val="uk-UA"/>
        </w:rPr>
      </w:pPr>
      <w:r w:rsidRPr="007616D5">
        <w:rPr>
          <w:b/>
          <w:bCs/>
          <w:color w:val="000000"/>
          <w:lang w:val="uk-UA"/>
        </w:rPr>
        <w:t>доходи</w:t>
      </w:r>
      <w:r w:rsidRPr="007616D5">
        <w:rPr>
          <w:color w:val="000000"/>
          <w:lang w:val="uk-UA"/>
        </w:rPr>
        <w:t xml:space="preserve"> </w:t>
      </w:r>
      <w:r w:rsidR="00371B12">
        <w:rPr>
          <w:color w:val="000000"/>
          <w:lang w:val="uk-UA"/>
        </w:rPr>
        <w:t>Б</w:t>
      </w:r>
      <w:r w:rsidRPr="007616D5">
        <w:rPr>
          <w:bCs/>
          <w:color w:val="000000"/>
          <w:lang w:val="uk-UA"/>
        </w:rPr>
        <w:t>юджету Роменської міської територіальної громади</w:t>
      </w:r>
      <w:r w:rsidRPr="007616D5">
        <w:rPr>
          <w:b/>
          <w:bCs/>
          <w:color w:val="000000"/>
          <w:lang w:val="uk-UA"/>
        </w:rPr>
        <w:t xml:space="preserve"> </w:t>
      </w:r>
      <w:r w:rsidRPr="007616D5">
        <w:rPr>
          <w:bCs/>
          <w:color w:val="000000"/>
          <w:lang w:val="uk-UA"/>
        </w:rPr>
        <w:t>(далі – бюджет громади)</w:t>
      </w:r>
      <w:r w:rsidRPr="007616D5">
        <w:rPr>
          <w:b/>
          <w:bCs/>
          <w:color w:val="000000"/>
          <w:lang w:val="uk-UA"/>
        </w:rPr>
        <w:t xml:space="preserve"> </w:t>
      </w:r>
      <w:r w:rsidRPr="007616D5">
        <w:rPr>
          <w:color w:val="000000"/>
          <w:lang w:val="uk-UA"/>
        </w:rPr>
        <w:t xml:space="preserve">у сумі </w:t>
      </w:r>
      <w:r w:rsidR="005149DE" w:rsidRPr="007616D5">
        <w:rPr>
          <w:color w:val="000000"/>
          <w:lang w:val="uk-UA"/>
        </w:rPr>
        <w:t>870 771 733</w:t>
      </w:r>
      <w:r w:rsidRPr="007616D5">
        <w:rPr>
          <w:bCs/>
          <w:color w:val="000000"/>
          <w:lang w:val="uk-UA"/>
        </w:rPr>
        <w:t xml:space="preserve"> </w:t>
      </w:r>
      <w:r w:rsidRPr="007616D5">
        <w:rPr>
          <w:color w:val="000000"/>
          <w:lang w:val="uk-UA"/>
        </w:rPr>
        <w:t>гривень, у тому числі доходи загального фонду</w:t>
      </w:r>
      <w:r w:rsidRPr="007616D5">
        <w:rPr>
          <w:bCs/>
          <w:color w:val="000000"/>
          <w:lang w:val="uk-UA"/>
        </w:rPr>
        <w:t xml:space="preserve"> бюджету </w:t>
      </w:r>
      <w:r w:rsidRPr="007616D5">
        <w:rPr>
          <w:color w:val="000000"/>
          <w:lang w:val="uk-UA"/>
        </w:rPr>
        <w:t xml:space="preserve">– </w:t>
      </w:r>
      <w:r w:rsidR="005149DE" w:rsidRPr="007616D5">
        <w:rPr>
          <w:bCs/>
          <w:color w:val="000000"/>
          <w:lang w:val="uk-UA"/>
        </w:rPr>
        <w:t>861 460 475</w:t>
      </w:r>
      <w:r w:rsidRPr="007616D5">
        <w:rPr>
          <w:bCs/>
          <w:color w:val="000000"/>
          <w:lang w:val="uk-UA"/>
        </w:rPr>
        <w:t xml:space="preserve"> </w:t>
      </w:r>
      <w:r w:rsidRPr="007616D5">
        <w:rPr>
          <w:color w:val="000000"/>
          <w:lang w:val="uk-UA"/>
        </w:rPr>
        <w:t xml:space="preserve">гривень та доходи спеціального фонду </w:t>
      </w:r>
      <w:r w:rsidRPr="007616D5">
        <w:rPr>
          <w:bCs/>
          <w:color w:val="000000"/>
          <w:lang w:val="uk-UA"/>
        </w:rPr>
        <w:t xml:space="preserve">бюджету </w:t>
      </w:r>
      <w:r w:rsidRPr="007616D5">
        <w:rPr>
          <w:color w:val="000000"/>
          <w:lang w:val="uk-UA"/>
        </w:rPr>
        <w:t xml:space="preserve">– </w:t>
      </w:r>
      <w:r w:rsidRPr="007616D5">
        <w:rPr>
          <w:bCs/>
          <w:color w:val="000000"/>
          <w:lang w:val="uk-UA"/>
        </w:rPr>
        <w:t>9 311 258 гривень</w:t>
      </w:r>
      <w:r w:rsidRPr="007616D5">
        <w:rPr>
          <w:color w:val="000000"/>
          <w:lang w:val="uk-UA"/>
        </w:rPr>
        <w:t xml:space="preserve"> згідно з додатком 1 до цього рішення;</w:t>
      </w:r>
    </w:p>
    <w:p w:rsidR="006A47D3" w:rsidRPr="007616D5" w:rsidRDefault="006A47D3" w:rsidP="00CA7FAF">
      <w:pPr>
        <w:pStyle w:val="ab"/>
        <w:spacing w:before="0" w:beforeAutospacing="0" w:after="120" w:afterAutospacing="0" w:line="276" w:lineRule="auto"/>
        <w:ind w:firstLine="567"/>
        <w:jc w:val="both"/>
        <w:rPr>
          <w:color w:val="000000"/>
          <w:lang w:val="uk-UA"/>
        </w:rPr>
      </w:pPr>
      <w:r w:rsidRPr="007616D5">
        <w:rPr>
          <w:b/>
          <w:bCs/>
          <w:color w:val="000000"/>
          <w:lang w:val="uk-UA"/>
        </w:rPr>
        <w:t>видатки</w:t>
      </w:r>
      <w:r w:rsidRPr="007616D5">
        <w:rPr>
          <w:color w:val="000000"/>
          <w:lang w:val="uk-UA"/>
        </w:rPr>
        <w:t xml:space="preserve"> </w:t>
      </w:r>
      <w:r w:rsidRPr="007616D5">
        <w:rPr>
          <w:bCs/>
          <w:color w:val="000000"/>
          <w:lang w:val="uk-UA"/>
        </w:rPr>
        <w:t>бюджету громади</w:t>
      </w:r>
      <w:r w:rsidRPr="007616D5">
        <w:rPr>
          <w:b/>
          <w:bCs/>
          <w:color w:val="000000"/>
          <w:lang w:val="uk-UA"/>
        </w:rPr>
        <w:t xml:space="preserve"> </w:t>
      </w:r>
      <w:r w:rsidRPr="007616D5">
        <w:rPr>
          <w:color w:val="000000"/>
          <w:lang w:val="uk-UA"/>
        </w:rPr>
        <w:t xml:space="preserve">у сумі </w:t>
      </w:r>
      <w:r w:rsidR="005149DE" w:rsidRPr="007616D5">
        <w:rPr>
          <w:color w:val="000000"/>
          <w:lang w:val="uk-UA"/>
        </w:rPr>
        <w:t>870 771 733</w:t>
      </w:r>
      <w:r w:rsidRPr="007616D5">
        <w:rPr>
          <w:bCs/>
          <w:color w:val="000000"/>
          <w:lang w:val="uk-UA"/>
        </w:rPr>
        <w:t xml:space="preserve"> </w:t>
      </w:r>
      <w:r w:rsidRPr="007616D5">
        <w:rPr>
          <w:color w:val="000000"/>
          <w:lang w:val="uk-UA"/>
        </w:rPr>
        <w:t xml:space="preserve">гривень, у тому числі видатки загального фонду </w:t>
      </w:r>
      <w:r w:rsidRPr="007616D5">
        <w:rPr>
          <w:bCs/>
          <w:color w:val="000000"/>
          <w:lang w:val="uk-UA"/>
        </w:rPr>
        <w:t xml:space="preserve">бюджету </w:t>
      </w:r>
      <w:r w:rsidRPr="007616D5">
        <w:rPr>
          <w:color w:val="000000"/>
          <w:lang w:val="uk-UA"/>
        </w:rPr>
        <w:t xml:space="preserve">– </w:t>
      </w:r>
      <w:r w:rsidR="005149DE" w:rsidRPr="007616D5">
        <w:rPr>
          <w:bCs/>
          <w:color w:val="000000"/>
          <w:lang w:val="uk-UA"/>
        </w:rPr>
        <w:t>830 812 497</w:t>
      </w:r>
      <w:r w:rsidRPr="007616D5">
        <w:rPr>
          <w:bCs/>
          <w:color w:val="000000"/>
          <w:lang w:val="uk-UA"/>
        </w:rPr>
        <w:t xml:space="preserve"> </w:t>
      </w:r>
      <w:r w:rsidRPr="007616D5">
        <w:rPr>
          <w:color w:val="000000"/>
          <w:lang w:val="uk-UA"/>
        </w:rPr>
        <w:t xml:space="preserve">гривні та видатки спеціального фонду </w:t>
      </w:r>
      <w:r w:rsidRPr="007616D5">
        <w:rPr>
          <w:bCs/>
          <w:color w:val="000000"/>
          <w:lang w:val="uk-UA"/>
        </w:rPr>
        <w:t xml:space="preserve">бюджету </w:t>
      </w:r>
      <w:r w:rsidRPr="007616D5">
        <w:rPr>
          <w:color w:val="000000"/>
          <w:lang w:val="uk-UA"/>
        </w:rPr>
        <w:t xml:space="preserve">– </w:t>
      </w:r>
      <w:r w:rsidRPr="007616D5">
        <w:rPr>
          <w:bCs/>
          <w:color w:val="000000"/>
          <w:lang w:val="uk-UA"/>
        </w:rPr>
        <w:t xml:space="preserve">39 959 236 </w:t>
      </w:r>
      <w:r w:rsidRPr="007616D5">
        <w:rPr>
          <w:color w:val="000000"/>
          <w:lang w:val="uk-UA"/>
        </w:rPr>
        <w:t>гривень;</w:t>
      </w:r>
    </w:p>
    <w:p w:rsidR="006A47D3" w:rsidRPr="001402AA" w:rsidRDefault="006A47D3" w:rsidP="00CA7FAF">
      <w:pPr>
        <w:pStyle w:val="ab"/>
        <w:spacing w:before="0" w:beforeAutospacing="0" w:after="120" w:afterAutospacing="0" w:line="276" w:lineRule="auto"/>
        <w:ind w:firstLine="567"/>
        <w:jc w:val="both"/>
        <w:rPr>
          <w:color w:val="000000"/>
          <w:lang w:val="uk-UA"/>
        </w:rPr>
      </w:pPr>
      <w:r w:rsidRPr="001402AA">
        <w:rPr>
          <w:b/>
          <w:bCs/>
          <w:color w:val="000000"/>
          <w:lang w:val="uk-UA"/>
        </w:rPr>
        <w:t>профіцит</w:t>
      </w:r>
      <w:r w:rsidRPr="001402AA">
        <w:rPr>
          <w:color w:val="000000"/>
          <w:lang w:val="uk-UA"/>
        </w:rPr>
        <w:t xml:space="preserve"> за загальним фондом </w:t>
      </w:r>
      <w:r w:rsidRPr="001402AA">
        <w:rPr>
          <w:bCs/>
          <w:color w:val="000000"/>
          <w:lang w:val="uk-UA"/>
        </w:rPr>
        <w:t xml:space="preserve">бюджету громади </w:t>
      </w:r>
      <w:r w:rsidRPr="001402AA">
        <w:rPr>
          <w:color w:val="000000"/>
          <w:lang w:val="uk-UA"/>
        </w:rPr>
        <w:t>у сумі 30 647 978 гривень згідно з додатком 2 до цього рішення;</w:t>
      </w:r>
    </w:p>
    <w:p w:rsidR="006A47D3" w:rsidRPr="001402AA" w:rsidRDefault="006A47D3" w:rsidP="00CA7FAF">
      <w:pPr>
        <w:pStyle w:val="ab"/>
        <w:spacing w:before="0" w:beforeAutospacing="0" w:after="120" w:afterAutospacing="0" w:line="276" w:lineRule="auto"/>
        <w:ind w:firstLine="567"/>
        <w:jc w:val="both"/>
        <w:rPr>
          <w:color w:val="000000"/>
          <w:lang w:val="uk-UA"/>
        </w:rPr>
      </w:pPr>
      <w:r w:rsidRPr="001402AA">
        <w:rPr>
          <w:b/>
          <w:bCs/>
          <w:color w:val="000000"/>
          <w:lang w:val="uk-UA"/>
        </w:rPr>
        <w:t xml:space="preserve">дефіцит </w:t>
      </w:r>
      <w:r w:rsidRPr="001402AA">
        <w:rPr>
          <w:color w:val="000000"/>
          <w:lang w:val="uk-UA"/>
        </w:rPr>
        <w:t xml:space="preserve">за спеціальним фондом </w:t>
      </w:r>
      <w:r w:rsidRPr="001402AA">
        <w:rPr>
          <w:bCs/>
          <w:color w:val="000000"/>
          <w:lang w:val="uk-UA"/>
        </w:rPr>
        <w:t xml:space="preserve">бюджету громади </w:t>
      </w:r>
      <w:r w:rsidRPr="001402AA">
        <w:rPr>
          <w:color w:val="000000"/>
          <w:lang w:val="uk-UA"/>
        </w:rPr>
        <w:t>у сумі 30 647 978 гривень згідно з додатком 2 до цього рішення;</w:t>
      </w:r>
    </w:p>
    <w:p w:rsidR="006A47D3" w:rsidRPr="001402AA" w:rsidRDefault="006A47D3" w:rsidP="00CA7FAF">
      <w:pPr>
        <w:pStyle w:val="ab"/>
        <w:spacing w:before="0" w:beforeAutospacing="0" w:after="120" w:afterAutospacing="0" w:line="276" w:lineRule="auto"/>
        <w:ind w:firstLine="567"/>
        <w:jc w:val="both"/>
        <w:rPr>
          <w:color w:val="000000"/>
          <w:lang w:val="uk-UA"/>
        </w:rPr>
      </w:pPr>
      <w:r w:rsidRPr="001402AA">
        <w:rPr>
          <w:b/>
          <w:bCs/>
          <w:color w:val="000000"/>
          <w:lang w:val="uk-UA"/>
        </w:rPr>
        <w:t xml:space="preserve">оборотний залишок бюджетних коштів </w:t>
      </w:r>
      <w:r w:rsidRPr="001402AA">
        <w:rPr>
          <w:bCs/>
          <w:color w:val="000000"/>
          <w:lang w:val="uk-UA"/>
        </w:rPr>
        <w:t>бюджету громади</w:t>
      </w:r>
      <w:r w:rsidRPr="001402AA">
        <w:rPr>
          <w:color w:val="000000"/>
          <w:lang w:val="uk-UA"/>
        </w:rPr>
        <w:t xml:space="preserve"> у розмірі 1 000 000 гривень, що становить 0,1 відсоток</w:t>
      </w:r>
      <w:r w:rsidRPr="001402AA">
        <w:rPr>
          <w:color w:val="FF0000"/>
          <w:lang w:val="uk-UA"/>
        </w:rPr>
        <w:t xml:space="preserve"> </w:t>
      </w:r>
      <w:r w:rsidRPr="001402AA">
        <w:rPr>
          <w:color w:val="000000"/>
          <w:lang w:val="uk-UA"/>
        </w:rPr>
        <w:t xml:space="preserve">видатків загального фонду </w:t>
      </w:r>
      <w:r w:rsidRPr="001402AA">
        <w:rPr>
          <w:bCs/>
          <w:color w:val="000000"/>
          <w:lang w:val="uk-UA"/>
        </w:rPr>
        <w:t>бюджету громади</w:t>
      </w:r>
      <w:r w:rsidRPr="001402AA">
        <w:rPr>
          <w:color w:val="000000"/>
          <w:lang w:val="uk-UA"/>
        </w:rPr>
        <w:t>, визначених цим пунктом;</w:t>
      </w:r>
    </w:p>
    <w:p w:rsidR="006A47D3" w:rsidRPr="001402AA" w:rsidRDefault="006A47D3" w:rsidP="00CA7FAF">
      <w:pPr>
        <w:pStyle w:val="ab"/>
        <w:spacing w:before="0" w:beforeAutospacing="0" w:after="120" w:afterAutospacing="0" w:line="276" w:lineRule="auto"/>
        <w:ind w:firstLine="567"/>
        <w:jc w:val="both"/>
        <w:rPr>
          <w:color w:val="FF0000"/>
          <w:lang w:val="uk-UA"/>
        </w:rPr>
      </w:pPr>
      <w:r w:rsidRPr="001402AA">
        <w:rPr>
          <w:b/>
          <w:bCs/>
          <w:color w:val="000000"/>
          <w:lang w:val="uk-UA"/>
        </w:rPr>
        <w:t>резервний фонд</w:t>
      </w:r>
      <w:r w:rsidRPr="001402AA">
        <w:rPr>
          <w:color w:val="000000"/>
          <w:lang w:val="uk-UA"/>
        </w:rPr>
        <w:t xml:space="preserve"> </w:t>
      </w:r>
      <w:r w:rsidRPr="001402AA">
        <w:rPr>
          <w:bCs/>
          <w:color w:val="000000"/>
          <w:lang w:val="uk-UA"/>
        </w:rPr>
        <w:t>бюджету громади</w:t>
      </w:r>
      <w:r w:rsidRPr="001402AA">
        <w:rPr>
          <w:b/>
          <w:bCs/>
          <w:color w:val="000000"/>
          <w:lang w:val="uk-UA"/>
        </w:rPr>
        <w:t xml:space="preserve"> </w:t>
      </w:r>
      <w:r w:rsidRPr="001402AA">
        <w:rPr>
          <w:color w:val="000000"/>
          <w:lang w:val="uk-UA"/>
        </w:rPr>
        <w:t xml:space="preserve">у розмірі </w:t>
      </w:r>
      <w:r>
        <w:rPr>
          <w:color w:val="000000"/>
          <w:lang w:val="uk-UA"/>
        </w:rPr>
        <w:t>3</w:t>
      </w:r>
      <w:r w:rsidRPr="001402AA">
        <w:rPr>
          <w:color w:val="000000"/>
          <w:lang w:val="uk-UA"/>
        </w:rPr>
        <w:t> 173 646 гривень, що становить                    0,</w:t>
      </w:r>
      <w:r>
        <w:rPr>
          <w:color w:val="000000"/>
          <w:lang w:val="uk-UA"/>
        </w:rPr>
        <w:t>4</w:t>
      </w:r>
      <w:r w:rsidRPr="001402AA">
        <w:rPr>
          <w:color w:val="000000"/>
          <w:lang w:val="uk-UA"/>
        </w:rPr>
        <w:t xml:space="preserve"> відсотки видатків загального фонду </w:t>
      </w:r>
      <w:r w:rsidRPr="001402AA">
        <w:rPr>
          <w:bCs/>
          <w:color w:val="000000"/>
          <w:lang w:val="uk-UA"/>
        </w:rPr>
        <w:t>бюджету громади</w:t>
      </w:r>
      <w:r w:rsidRPr="001402AA">
        <w:rPr>
          <w:color w:val="000000"/>
          <w:lang w:val="uk-UA"/>
        </w:rPr>
        <w:t>, визначених цим пунктом</w:t>
      </w:r>
      <w:r w:rsidRPr="001402AA">
        <w:rPr>
          <w:color w:val="FF0000"/>
          <w:lang w:val="uk-UA"/>
        </w:rPr>
        <w:t>.</w:t>
      </w:r>
    </w:p>
    <w:p w:rsidR="006A47D3" w:rsidRPr="001402AA" w:rsidRDefault="006A47D3" w:rsidP="00CA7FAF">
      <w:pPr>
        <w:pStyle w:val="ab"/>
        <w:spacing w:before="0" w:beforeAutospacing="0" w:after="120" w:afterAutospacing="0" w:line="276" w:lineRule="auto"/>
        <w:ind w:firstLine="567"/>
        <w:jc w:val="both"/>
        <w:rPr>
          <w:color w:val="000000"/>
          <w:lang w:val="uk-UA"/>
        </w:rPr>
      </w:pPr>
      <w:r w:rsidRPr="001402AA">
        <w:rPr>
          <w:color w:val="000000"/>
          <w:lang w:val="uk-UA"/>
        </w:rPr>
        <w:t>2.</w:t>
      </w:r>
      <w:r w:rsidRPr="001402AA">
        <w:rPr>
          <w:b/>
          <w:bCs/>
          <w:color w:val="FF0000"/>
          <w:lang w:val="uk-UA"/>
        </w:rPr>
        <w:t xml:space="preserve"> </w:t>
      </w:r>
      <w:r w:rsidRPr="001402AA">
        <w:rPr>
          <w:color w:val="000000"/>
          <w:lang w:val="uk-UA"/>
        </w:rPr>
        <w:t>Затвердити бюджетні призначення головним розпорядникам коштів бюджету громади на 2026 рік у розрізі відповідальних виконавців за бюджетними програмами згідно з додатком 3 до цього рішення.</w:t>
      </w:r>
    </w:p>
    <w:p w:rsidR="006A47D3" w:rsidRPr="001402AA" w:rsidRDefault="006A47D3" w:rsidP="00CA7FAF">
      <w:pPr>
        <w:pStyle w:val="ab"/>
        <w:spacing w:before="0" w:beforeAutospacing="0" w:after="120" w:afterAutospacing="0" w:line="276" w:lineRule="auto"/>
        <w:ind w:firstLine="567"/>
        <w:jc w:val="both"/>
        <w:rPr>
          <w:color w:val="000000"/>
          <w:lang w:val="uk-UA"/>
        </w:rPr>
      </w:pPr>
      <w:r w:rsidRPr="001402AA">
        <w:rPr>
          <w:color w:val="000000"/>
          <w:lang w:val="uk-UA"/>
        </w:rPr>
        <w:t>3. Затвердити на 2026 рік міжбюджетні трансферти згідно з додатком 5 до цього рішення.</w:t>
      </w:r>
    </w:p>
    <w:p w:rsidR="006A47D3" w:rsidRPr="001402AA" w:rsidRDefault="006A47D3" w:rsidP="00CA7FAF">
      <w:pPr>
        <w:pStyle w:val="rvps2"/>
        <w:spacing w:before="0" w:beforeAutospacing="0" w:after="120" w:afterAutospacing="0" w:line="276" w:lineRule="auto"/>
        <w:ind w:firstLine="567"/>
        <w:jc w:val="both"/>
        <w:rPr>
          <w:rStyle w:val="spanrvts0"/>
          <w:color w:val="000000"/>
        </w:rPr>
      </w:pPr>
      <w:r w:rsidRPr="001402AA">
        <w:rPr>
          <w:color w:val="000000"/>
        </w:rPr>
        <w:t xml:space="preserve">4. </w:t>
      </w:r>
      <w:r w:rsidRPr="001402AA">
        <w:rPr>
          <w:rStyle w:val="spanrvts0"/>
          <w:color w:val="000000"/>
        </w:rPr>
        <w:t xml:space="preserve">Затвердити на 2026 рік обсяги публічних інвестицій у розрізі публічних інвестиційних проєктів та програм публічних інвестицій згідно з </w:t>
      </w:r>
      <w:hyperlink w:anchor="n182" w:history="1">
        <w:r w:rsidRPr="001402AA">
          <w:rPr>
            <w:rStyle w:val="arvts99"/>
            <w:color w:val="000000"/>
          </w:rPr>
          <w:t>додатком 6</w:t>
        </w:r>
      </w:hyperlink>
      <w:r w:rsidRPr="001402AA">
        <w:rPr>
          <w:rStyle w:val="spanrvts0"/>
          <w:color w:val="000000"/>
        </w:rPr>
        <w:t xml:space="preserve"> до цього рішення.</w:t>
      </w:r>
    </w:p>
    <w:p w:rsidR="006A47D3" w:rsidRPr="001402AA" w:rsidRDefault="006A47D3" w:rsidP="00CA7FAF">
      <w:pPr>
        <w:pStyle w:val="ab"/>
        <w:spacing w:before="0" w:beforeAutospacing="0" w:after="120" w:afterAutospacing="0" w:line="276" w:lineRule="auto"/>
        <w:ind w:firstLine="567"/>
        <w:jc w:val="both"/>
        <w:rPr>
          <w:color w:val="000000"/>
          <w:lang w:val="uk-UA"/>
        </w:rPr>
      </w:pPr>
      <w:r w:rsidRPr="001402AA">
        <w:rPr>
          <w:color w:val="000000"/>
          <w:lang w:val="uk-UA"/>
        </w:rPr>
        <w:t>5.</w:t>
      </w:r>
      <w:r w:rsidRPr="001402AA">
        <w:rPr>
          <w:color w:val="FF0000"/>
          <w:lang w:val="uk-UA"/>
        </w:rPr>
        <w:t xml:space="preserve"> </w:t>
      </w:r>
      <w:r w:rsidRPr="001402AA">
        <w:rPr>
          <w:color w:val="000000"/>
          <w:lang w:val="uk-UA"/>
        </w:rPr>
        <w:t xml:space="preserve">Затвердити розподіл витрат </w:t>
      </w:r>
      <w:r w:rsidR="00371B12">
        <w:rPr>
          <w:color w:val="000000"/>
          <w:lang w:val="uk-UA"/>
        </w:rPr>
        <w:t>Б</w:t>
      </w:r>
      <w:r w:rsidRPr="001402AA">
        <w:rPr>
          <w:color w:val="000000"/>
          <w:lang w:val="uk-UA"/>
        </w:rPr>
        <w:t>юджету Роменської міської територіальної громади на реалізацію місцевих програм у сумі 28</w:t>
      </w:r>
      <w:r>
        <w:rPr>
          <w:color w:val="000000"/>
          <w:lang w:val="uk-UA"/>
        </w:rPr>
        <w:t>9</w:t>
      </w:r>
      <w:r w:rsidRPr="001402AA">
        <w:rPr>
          <w:color w:val="000000"/>
          <w:lang w:val="uk-UA"/>
        </w:rPr>
        <w:t xml:space="preserve"> 948 912 гривень</w:t>
      </w:r>
      <w:r w:rsidRPr="001402AA">
        <w:rPr>
          <w:color w:val="FF0000"/>
          <w:lang w:val="uk-UA"/>
        </w:rPr>
        <w:t xml:space="preserve"> </w:t>
      </w:r>
      <w:r w:rsidRPr="001402AA">
        <w:rPr>
          <w:color w:val="000000"/>
          <w:lang w:val="uk-UA"/>
        </w:rPr>
        <w:t>згідно з додатком 7 до цього рішення.</w:t>
      </w:r>
    </w:p>
    <w:p w:rsidR="005200D5" w:rsidRPr="005200D5" w:rsidRDefault="005200D5" w:rsidP="00CA7FAF">
      <w:pPr>
        <w:pStyle w:val="ab"/>
        <w:spacing w:before="0" w:beforeAutospacing="0" w:after="120" w:afterAutospacing="0" w:line="276" w:lineRule="auto"/>
        <w:ind w:firstLine="567"/>
        <w:jc w:val="both"/>
        <w:rPr>
          <w:color w:val="000000"/>
          <w:lang w:val="uk-UA"/>
        </w:rPr>
      </w:pPr>
      <w:r w:rsidRPr="005200D5">
        <w:rPr>
          <w:color w:val="000000"/>
          <w:lang w:val="uk-UA"/>
        </w:rPr>
        <w:lastRenderedPageBreak/>
        <w:t xml:space="preserve">6. Установити, що у загальному фонді </w:t>
      </w:r>
      <w:r w:rsidRPr="005200D5">
        <w:rPr>
          <w:bCs/>
          <w:color w:val="000000"/>
          <w:lang w:val="uk-UA"/>
        </w:rPr>
        <w:t>бюджету громади</w:t>
      </w:r>
      <w:r w:rsidRPr="005200D5">
        <w:rPr>
          <w:b/>
          <w:bCs/>
          <w:color w:val="000000"/>
          <w:lang w:val="uk-UA"/>
        </w:rPr>
        <w:t xml:space="preserve"> </w:t>
      </w:r>
      <w:r w:rsidRPr="005200D5">
        <w:rPr>
          <w:color w:val="000000"/>
          <w:lang w:val="uk-UA"/>
        </w:rPr>
        <w:t>на 2026 рік:</w:t>
      </w:r>
    </w:p>
    <w:p w:rsidR="005200D5" w:rsidRPr="005200D5" w:rsidRDefault="005200D5" w:rsidP="00CA7FAF">
      <w:pPr>
        <w:pStyle w:val="ab"/>
        <w:spacing w:before="0" w:beforeAutospacing="0" w:after="120" w:afterAutospacing="0" w:line="276" w:lineRule="auto"/>
        <w:ind w:firstLine="567"/>
        <w:jc w:val="both"/>
        <w:rPr>
          <w:lang w:val="ru-RU" w:eastAsia="ru-RU"/>
        </w:rPr>
      </w:pPr>
      <w:r w:rsidRPr="005200D5">
        <w:rPr>
          <w:lang w:val="uk-UA"/>
        </w:rPr>
        <w:t xml:space="preserve">1) до доходів загального фонду </w:t>
      </w:r>
      <w:r w:rsidRPr="005200D5">
        <w:rPr>
          <w:bCs/>
          <w:lang w:val="uk-UA"/>
        </w:rPr>
        <w:t>бюджету громади</w:t>
      </w:r>
      <w:r w:rsidRPr="005200D5">
        <w:rPr>
          <w:b/>
          <w:bCs/>
          <w:lang w:val="uk-UA"/>
        </w:rPr>
        <w:t xml:space="preserve"> </w:t>
      </w:r>
      <w:r w:rsidRPr="005200D5">
        <w:rPr>
          <w:lang w:val="uk-UA"/>
        </w:rPr>
        <w:t>належать доходи, визначені статтею 64 Бюджетного кодексу України, та трансферти, визначені статтями 97 та 101 Бюджетного кодексу України (крім субвенцій, визначених статтею 69</w:t>
      </w:r>
      <w:r w:rsidRPr="005200D5">
        <w:rPr>
          <w:vertAlign w:val="superscript"/>
          <w:lang w:val="uk-UA"/>
        </w:rPr>
        <w:t>1</w:t>
      </w:r>
      <w:r w:rsidRPr="005200D5">
        <w:rPr>
          <w:lang w:val="uk-UA"/>
        </w:rPr>
        <w:t xml:space="preserve"> та частиною першою статті 71 Бюджетного кодексу України)</w:t>
      </w:r>
      <w:bookmarkStart w:id="0" w:name="n40"/>
      <w:bookmarkEnd w:id="0"/>
      <w:r w:rsidRPr="005200D5">
        <w:t>;</w:t>
      </w:r>
      <w:r w:rsidRPr="005200D5">
        <w:rPr>
          <w:lang w:val="ru-RU" w:eastAsia="ru-RU"/>
        </w:rPr>
        <w:t xml:space="preserve"> </w:t>
      </w:r>
    </w:p>
    <w:p w:rsidR="005200D5" w:rsidRPr="005200D5" w:rsidRDefault="005200D5" w:rsidP="00CA7FAF">
      <w:pPr>
        <w:pStyle w:val="rvps2"/>
        <w:spacing w:before="0" w:beforeAutospacing="0" w:after="120" w:afterAutospacing="0" w:line="276" w:lineRule="auto"/>
        <w:ind w:firstLine="567"/>
        <w:jc w:val="both"/>
      </w:pPr>
      <w:r w:rsidRPr="005200D5">
        <w:t>2) джерелами формування у частині фінансування є надходження, визначені пункт</w:t>
      </w:r>
      <w:r w:rsidR="00494719">
        <w:t>ами</w:t>
      </w:r>
      <w:r w:rsidRPr="005200D5">
        <w:t xml:space="preserve">  4 та 5 частини 1 статті 15, частиною 1 статті 72 та пунктом </w:t>
      </w:r>
      <w:bookmarkStart w:id="1" w:name="_Hlk216185324"/>
      <w:r w:rsidRPr="005200D5">
        <w:rPr>
          <w:lang w:val="ru-RU"/>
        </w:rPr>
        <w:t>22</w:t>
      </w:r>
      <w:r w:rsidRPr="005200D5">
        <w:rPr>
          <w:vertAlign w:val="superscript"/>
          <w:lang w:val="ru-RU"/>
        </w:rPr>
        <w:t>5</w:t>
      </w:r>
      <w:bookmarkEnd w:id="1"/>
      <w:r w:rsidRPr="005200D5">
        <w:t xml:space="preserve"> розділу VI «Прикінцеві та перехідні положення» Бюджетного кодексу України.</w:t>
      </w:r>
    </w:p>
    <w:p w:rsidR="005200D5" w:rsidRPr="005200D5" w:rsidRDefault="005200D5" w:rsidP="00CA7FAF">
      <w:pPr>
        <w:pStyle w:val="ab"/>
        <w:spacing w:before="0" w:beforeAutospacing="0" w:after="120" w:afterAutospacing="0" w:line="276" w:lineRule="auto"/>
        <w:ind w:firstLine="567"/>
        <w:jc w:val="both"/>
        <w:rPr>
          <w:lang w:val="uk-UA"/>
        </w:rPr>
      </w:pPr>
      <w:r w:rsidRPr="005200D5">
        <w:rPr>
          <w:lang w:val="uk-UA"/>
        </w:rPr>
        <w:t xml:space="preserve">7. Установити, що джерелами формування спеціального фонду </w:t>
      </w:r>
      <w:r w:rsidRPr="005200D5">
        <w:rPr>
          <w:bCs/>
          <w:lang w:val="uk-UA"/>
        </w:rPr>
        <w:t>бюджету громади</w:t>
      </w:r>
      <w:r w:rsidRPr="005200D5">
        <w:rPr>
          <w:b/>
          <w:bCs/>
          <w:lang w:val="uk-UA"/>
        </w:rPr>
        <w:t xml:space="preserve"> </w:t>
      </w:r>
      <w:r w:rsidRPr="005200D5">
        <w:rPr>
          <w:lang w:val="uk-UA"/>
        </w:rPr>
        <w:t>на 2026 рік:</w:t>
      </w:r>
    </w:p>
    <w:p w:rsidR="005200D5" w:rsidRPr="005200D5" w:rsidRDefault="005200D5" w:rsidP="00CA7FAF">
      <w:pPr>
        <w:pStyle w:val="rvps2"/>
        <w:spacing w:before="0" w:beforeAutospacing="0" w:after="120" w:afterAutospacing="0" w:line="276" w:lineRule="auto"/>
        <w:ind w:firstLine="567"/>
        <w:rPr>
          <w:rStyle w:val="spanrvts0"/>
        </w:rPr>
      </w:pPr>
      <w:r w:rsidRPr="005200D5">
        <w:t>1) у частині доходів є надходження, визначені статтею 69¹</w:t>
      </w:r>
      <w:r w:rsidRPr="005200D5">
        <w:rPr>
          <w:rStyle w:val="spanrvts0"/>
        </w:rPr>
        <w:t>;</w:t>
      </w:r>
    </w:p>
    <w:p w:rsidR="005200D5" w:rsidRPr="005200D5" w:rsidRDefault="005200D5" w:rsidP="00CA7FAF">
      <w:pPr>
        <w:pStyle w:val="ab"/>
        <w:spacing w:before="0" w:beforeAutospacing="0" w:after="120" w:afterAutospacing="0" w:line="276" w:lineRule="auto"/>
        <w:ind w:firstLine="567"/>
        <w:jc w:val="both"/>
        <w:rPr>
          <w:lang w:val="uk-UA"/>
        </w:rPr>
      </w:pPr>
      <w:r w:rsidRPr="005200D5">
        <w:rPr>
          <w:lang w:val="uk-UA"/>
        </w:rPr>
        <w:t>2) у частині фінансування є надходження, визначені пунктом 4 частини 1 статті 15, пунктом 10 частини першої статті 71 та частиною другою статті 72 Бюджетного кодексу України.</w:t>
      </w:r>
    </w:p>
    <w:p w:rsidR="005200D5" w:rsidRPr="005200D5" w:rsidRDefault="005200D5" w:rsidP="00CA7FAF">
      <w:pPr>
        <w:pStyle w:val="rvps2"/>
        <w:shd w:val="clear" w:color="auto" w:fill="FFFFFF"/>
        <w:spacing w:before="0" w:beforeAutospacing="0" w:after="120" w:afterAutospacing="0" w:line="276" w:lineRule="auto"/>
        <w:ind w:firstLine="567"/>
        <w:jc w:val="both"/>
        <w:rPr>
          <w:rStyle w:val="spanrvts0"/>
        </w:rPr>
      </w:pPr>
      <w:r w:rsidRPr="005200D5">
        <w:t xml:space="preserve">8. Установити, що у 2026 році кошти, отримані до спеціального фонду </w:t>
      </w:r>
      <w:r w:rsidRPr="005200D5">
        <w:rPr>
          <w:bCs/>
        </w:rPr>
        <w:t>бюджету громади</w:t>
      </w:r>
      <w:r w:rsidRPr="005200D5">
        <w:t xml:space="preserve"> </w:t>
      </w:r>
      <w:r w:rsidRPr="005200D5">
        <w:rPr>
          <w:rStyle w:val="spanrvts0"/>
        </w:rPr>
        <w:t xml:space="preserve">згідно з відповідними пунктами частини першої статті </w:t>
      </w:r>
      <w:r w:rsidRPr="005200D5">
        <w:t xml:space="preserve">69¹ </w:t>
      </w:r>
      <w:r w:rsidRPr="005200D5">
        <w:rPr>
          <w:rStyle w:val="spanrvts0"/>
        </w:rPr>
        <w:t xml:space="preserve">Бюджетного кодексу України </w:t>
      </w:r>
      <w:r w:rsidRPr="005200D5">
        <w:t xml:space="preserve">спрямовуються на реалізацію заходів, визначених статтями 89, 91 Бюджетного кодексу України, </w:t>
      </w:r>
      <w:r w:rsidRPr="005200D5">
        <w:rPr>
          <w:rStyle w:val="spanrvts0"/>
        </w:rPr>
        <w:t>а кошти, отримані до спеціального фонду згідно з відповідними пунктами частини першої статті 71 Бюджетного кодексу України, спрямовуються на реалізацію заходів, визначених частиною другою статті 71 Бюджетного кодексу України.</w:t>
      </w:r>
    </w:p>
    <w:p w:rsidR="005200D5" w:rsidRPr="005200D5" w:rsidRDefault="005200D5" w:rsidP="00CA7FAF">
      <w:pPr>
        <w:shd w:val="clear" w:color="auto" w:fill="FFFFFF"/>
        <w:spacing w:after="120" w:line="276" w:lineRule="auto"/>
        <w:ind w:firstLine="567"/>
        <w:jc w:val="both"/>
        <w:rPr>
          <w:rFonts w:ascii="Times New Roman" w:hAnsi="Times New Roman"/>
          <w:color w:val="1D1D1B"/>
          <w:sz w:val="24"/>
          <w:szCs w:val="24"/>
          <w:lang w:val="uk-UA" w:eastAsia="uk-UA"/>
        </w:rPr>
      </w:pPr>
      <w:r w:rsidRPr="005200D5">
        <w:rPr>
          <w:rFonts w:ascii="Times New Roman" w:hAnsi="Times New Roman"/>
          <w:color w:val="1D1D1B"/>
          <w:sz w:val="24"/>
          <w:szCs w:val="24"/>
          <w:bdr w:val="none" w:sz="0" w:space="0" w:color="auto" w:frame="1"/>
          <w:lang w:val="uk-UA" w:eastAsia="uk-UA"/>
        </w:rPr>
        <w:t xml:space="preserve">9. Визначити на 2026 рік відповідно до статті 55 Бюджетного кодексу України захищеними видатками </w:t>
      </w:r>
      <w:r w:rsidR="00371B12">
        <w:rPr>
          <w:rFonts w:ascii="Times New Roman" w:hAnsi="Times New Roman"/>
          <w:color w:val="1D1D1B"/>
          <w:sz w:val="24"/>
          <w:szCs w:val="24"/>
          <w:bdr w:val="none" w:sz="0" w:space="0" w:color="auto" w:frame="1"/>
          <w:lang w:val="uk-UA" w:eastAsia="uk-UA"/>
        </w:rPr>
        <w:t>Б</w:t>
      </w:r>
      <w:r w:rsidRPr="005200D5">
        <w:rPr>
          <w:rFonts w:ascii="Times New Roman" w:hAnsi="Times New Roman"/>
          <w:color w:val="1D1D1B"/>
          <w:sz w:val="24"/>
          <w:szCs w:val="24"/>
          <w:bdr w:val="none" w:sz="0" w:space="0" w:color="auto" w:frame="1"/>
          <w:lang w:val="uk-UA" w:eastAsia="uk-UA"/>
        </w:rPr>
        <w:t>юджету Роменської міської територіальної громади видатки загального фонду на:</w:t>
      </w:r>
    </w:p>
    <w:p w:rsidR="005200D5" w:rsidRPr="005200D5" w:rsidRDefault="005200D5" w:rsidP="00CA7FAF">
      <w:pPr>
        <w:shd w:val="clear" w:color="auto" w:fill="FFFFFF"/>
        <w:spacing w:after="120" w:line="276" w:lineRule="auto"/>
        <w:ind w:firstLine="567"/>
        <w:jc w:val="both"/>
        <w:rPr>
          <w:rFonts w:ascii="Times New Roman" w:hAnsi="Times New Roman"/>
          <w:color w:val="1D1D1B"/>
          <w:sz w:val="24"/>
          <w:szCs w:val="24"/>
          <w:lang w:val="uk-UA" w:eastAsia="uk-UA"/>
        </w:rPr>
      </w:pPr>
      <w:r w:rsidRPr="005200D5">
        <w:rPr>
          <w:rFonts w:ascii="Times New Roman" w:hAnsi="Times New Roman"/>
          <w:color w:val="000000"/>
          <w:sz w:val="24"/>
          <w:szCs w:val="24"/>
          <w:bdr w:val="none" w:sz="0" w:space="0" w:color="auto" w:frame="1"/>
          <w:shd w:val="clear" w:color="auto" w:fill="FFFFFF"/>
          <w:lang w:val="uk-UA" w:eastAsia="uk-UA"/>
        </w:rPr>
        <w:t>оплату праці працівників бюджетних установ;</w:t>
      </w:r>
    </w:p>
    <w:p w:rsidR="005200D5" w:rsidRPr="005200D5" w:rsidRDefault="005200D5" w:rsidP="00CA7FAF">
      <w:pPr>
        <w:shd w:val="clear" w:color="auto" w:fill="FFFFFF"/>
        <w:spacing w:after="120" w:line="276" w:lineRule="auto"/>
        <w:ind w:firstLine="567"/>
        <w:jc w:val="both"/>
        <w:rPr>
          <w:rFonts w:ascii="Times New Roman" w:hAnsi="Times New Roman"/>
          <w:color w:val="1D1D1B"/>
          <w:sz w:val="24"/>
          <w:szCs w:val="24"/>
          <w:lang w:val="uk-UA" w:eastAsia="uk-UA"/>
        </w:rPr>
      </w:pPr>
      <w:bookmarkStart w:id="2" w:name="n900"/>
      <w:bookmarkEnd w:id="2"/>
      <w:r w:rsidRPr="005200D5">
        <w:rPr>
          <w:rFonts w:ascii="Times New Roman" w:hAnsi="Times New Roman"/>
          <w:color w:val="000000"/>
          <w:sz w:val="24"/>
          <w:szCs w:val="24"/>
          <w:bdr w:val="none" w:sz="0" w:space="0" w:color="auto" w:frame="1"/>
          <w:shd w:val="clear" w:color="auto" w:fill="FFFFFF"/>
          <w:lang w:val="uk-UA" w:eastAsia="uk-UA"/>
        </w:rPr>
        <w:t>нарахування на заробітну плату;</w:t>
      </w:r>
    </w:p>
    <w:p w:rsidR="005200D5" w:rsidRPr="005200D5" w:rsidRDefault="005200D5" w:rsidP="00CA7FAF">
      <w:pPr>
        <w:shd w:val="clear" w:color="auto" w:fill="FFFFFF"/>
        <w:spacing w:after="120" w:line="276" w:lineRule="auto"/>
        <w:ind w:firstLine="567"/>
        <w:jc w:val="both"/>
        <w:rPr>
          <w:rFonts w:ascii="Times New Roman" w:hAnsi="Times New Roman"/>
          <w:color w:val="1D1D1B"/>
          <w:sz w:val="24"/>
          <w:szCs w:val="24"/>
          <w:lang w:val="uk-UA" w:eastAsia="uk-UA"/>
        </w:rPr>
      </w:pPr>
      <w:bookmarkStart w:id="3" w:name="n901"/>
      <w:bookmarkEnd w:id="3"/>
      <w:r w:rsidRPr="005200D5">
        <w:rPr>
          <w:rFonts w:ascii="Times New Roman" w:hAnsi="Times New Roman"/>
          <w:color w:val="000000"/>
          <w:sz w:val="24"/>
          <w:szCs w:val="24"/>
          <w:bdr w:val="none" w:sz="0" w:space="0" w:color="auto" w:frame="1"/>
          <w:shd w:val="clear" w:color="auto" w:fill="FFFFFF"/>
          <w:lang w:val="uk-UA" w:eastAsia="uk-UA"/>
        </w:rPr>
        <w:t>придбання медикаментів та перев'язувальних матеріалів;</w:t>
      </w:r>
    </w:p>
    <w:p w:rsidR="005200D5" w:rsidRPr="005200D5" w:rsidRDefault="005200D5" w:rsidP="00CA7FAF">
      <w:pPr>
        <w:shd w:val="clear" w:color="auto" w:fill="FFFFFF"/>
        <w:spacing w:after="120" w:line="276" w:lineRule="auto"/>
        <w:ind w:firstLine="567"/>
        <w:jc w:val="both"/>
        <w:rPr>
          <w:rFonts w:ascii="Times New Roman" w:hAnsi="Times New Roman"/>
          <w:color w:val="1D1D1B"/>
          <w:sz w:val="24"/>
          <w:szCs w:val="24"/>
          <w:lang w:val="uk-UA" w:eastAsia="uk-UA"/>
        </w:rPr>
      </w:pPr>
      <w:bookmarkStart w:id="4" w:name="n902"/>
      <w:bookmarkEnd w:id="4"/>
      <w:r w:rsidRPr="005200D5">
        <w:rPr>
          <w:rFonts w:ascii="Times New Roman" w:hAnsi="Times New Roman"/>
          <w:color w:val="000000"/>
          <w:sz w:val="24"/>
          <w:szCs w:val="24"/>
          <w:bdr w:val="none" w:sz="0" w:space="0" w:color="auto" w:frame="1"/>
          <w:shd w:val="clear" w:color="auto" w:fill="FFFFFF"/>
          <w:lang w:val="uk-UA" w:eastAsia="uk-UA"/>
        </w:rPr>
        <w:t>забезпечення продуктами харчування;</w:t>
      </w:r>
    </w:p>
    <w:p w:rsidR="005200D5" w:rsidRPr="005200D5" w:rsidRDefault="005200D5" w:rsidP="00CA7FAF">
      <w:pPr>
        <w:shd w:val="clear" w:color="auto" w:fill="FFFFFF"/>
        <w:spacing w:after="120" w:line="276" w:lineRule="auto"/>
        <w:ind w:firstLine="567"/>
        <w:jc w:val="both"/>
        <w:rPr>
          <w:rFonts w:ascii="Times New Roman" w:hAnsi="Times New Roman"/>
          <w:color w:val="1D1D1B"/>
          <w:sz w:val="24"/>
          <w:szCs w:val="24"/>
          <w:lang w:val="uk-UA" w:eastAsia="uk-UA"/>
        </w:rPr>
      </w:pPr>
      <w:bookmarkStart w:id="5" w:name="n903"/>
      <w:bookmarkEnd w:id="5"/>
      <w:r w:rsidRPr="005200D5">
        <w:rPr>
          <w:rFonts w:ascii="Times New Roman" w:hAnsi="Times New Roman"/>
          <w:color w:val="000000"/>
          <w:sz w:val="24"/>
          <w:szCs w:val="24"/>
          <w:bdr w:val="none" w:sz="0" w:space="0" w:color="auto" w:frame="1"/>
          <w:shd w:val="clear" w:color="auto" w:fill="FFFFFF"/>
          <w:lang w:val="uk-UA" w:eastAsia="uk-UA"/>
        </w:rPr>
        <w:t>оплату комунальних послуг та енергоносіїв;</w:t>
      </w:r>
    </w:p>
    <w:p w:rsidR="005200D5" w:rsidRPr="005200D5" w:rsidRDefault="005200D5" w:rsidP="00CA7FAF">
      <w:pPr>
        <w:shd w:val="clear" w:color="auto" w:fill="FFFFFF"/>
        <w:spacing w:after="120" w:line="276" w:lineRule="auto"/>
        <w:ind w:firstLine="567"/>
        <w:jc w:val="both"/>
        <w:rPr>
          <w:rFonts w:ascii="Times New Roman" w:hAnsi="Times New Roman"/>
          <w:color w:val="1D1D1B"/>
          <w:sz w:val="24"/>
          <w:szCs w:val="24"/>
          <w:lang w:val="uk-UA" w:eastAsia="uk-UA"/>
        </w:rPr>
      </w:pPr>
      <w:r w:rsidRPr="005200D5">
        <w:rPr>
          <w:rFonts w:ascii="Times New Roman" w:hAnsi="Times New Roman"/>
          <w:color w:val="000000"/>
          <w:sz w:val="24"/>
          <w:szCs w:val="24"/>
          <w:bdr w:val="none" w:sz="0" w:space="0" w:color="auto" w:frame="1"/>
          <w:shd w:val="clear" w:color="auto" w:fill="FFFFFF"/>
          <w:lang w:val="uk-UA" w:eastAsia="uk-UA"/>
        </w:rPr>
        <w:t>соціальне забезпечення;</w:t>
      </w:r>
    </w:p>
    <w:p w:rsidR="005200D5" w:rsidRPr="005200D5" w:rsidRDefault="005200D5" w:rsidP="00CA7FAF">
      <w:pPr>
        <w:shd w:val="clear" w:color="auto" w:fill="FFFFFF"/>
        <w:spacing w:after="120" w:line="276" w:lineRule="auto"/>
        <w:ind w:firstLine="567"/>
        <w:jc w:val="both"/>
        <w:rPr>
          <w:rFonts w:ascii="Times New Roman" w:hAnsi="Times New Roman"/>
          <w:color w:val="000000"/>
          <w:sz w:val="24"/>
          <w:szCs w:val="24"/>
          <w:bdr w:val="none" w:sz="0" w:space="0" w:color="auto" w:frame="1"/>
          <w:shd w:val="clear" w:color="auto" w:fill="FFFFFF"/>
          <w:lang w:val="uk-UA" w:eastAsia="uk-UA"/>
        </w:rPr>
      </w:pPr>
      <w:bookmarkStart w:id="6" w:name="n906"/>
      <w:bookmarkEnd w:id="6"/>
      <w:r w:rsidRPr="005200D5">
        <w:rPr>
          <w:rFonts w:ascii="Times New Roman" w:hAnsi="Times New Roman"/>
          <w:color w:val="000000"/>
          <w:sz w:val="24"/>
          <w:szCs w:val="24"/>
          <w:bdr w:val="none" w:sz="0" w:space="0" w:color="auto" w:frame="1"/>
          <w:shd w:val="clear" w:color="auto" w:fill="FFFFFF"/>
          <w:lang w:val="uk-UA" w:eastAsia="uk-UA"/>
        </w:rPr>
        <w:t>поточні трансферти місцевим бюджетам;</w:t>
      </w:r>
    </w:p>
    <w:p w:rsidR="005200D5" w:rsidRPr="005200D5" w:rsidRDefault="005200D5" w:rsidP="00CA7FAF">
      <w:pPr>
        <w:shd w:val="clear" w:color="auto" w:fill="FFFFFF"/>
        <w:spacing w:after="120" w:line="276" w:lineRule="auto"/>
        <w:ind w:firstLine="567"/>
        <w:jc w:val="both"/>
        <w:rPr>
          <w:rFonts w:ascii="Times New Roman" w:hAnsi="Times New Roman"/>
          <w:color w:val="000000"/>
          <w:sz w:val="24"/>
          <w:szCs w:val="24"/>
          <w:bdr w:val="none" w:sz="0" w:space="0" w:color="auto" w:frame="1"/>
          <w:shd w:val="clear" w:color="auto" w:fill="FFFFFF"/>
          <w:lang w:val="uk-UA" w:eastAsia="uk-UA"/>
        </w:rPr>
      </w:pPr>
      <w:r w:rsidRPr="005200D5">
        <w:rPr>
          <w:rFonts w:ascii="Times New Roman" w:hAnsi="Times New Roman"/>
          <w:color w:val="000000"/>
          <w:sz w:val="24"/>
          <w:szCs w:val="24"/>
          <w:shd w:val="clear" w:color="auto" w:fill="FFFFFF"/>
          <w:lang w:val="uk-UA"/>
        </w:rPr>
        <w:t>забезпечення осіб з інвалідністю технічними та іншими засобами реабілітації, виробами медичного призначення для індивідуального користування</w:t>
      </w:r>
      <w:r w:rsidRPr="005200D5">
        <w:rPr>
          <w:rFonts w:ascii="Times New Roman" w:hAnsi="Times New Roman"/>
          <w:color w:val="000000"/>
          <w:sz w:val="24"/>
          <w:szCs w:val="24"/>
          <w:bdr w:val="none" w:sz="0" w:space="0" w:color="auto" w:frame="1"/>
          <w:shd w:val="clear" w:color="auto" w:fill="FFFFFF"/>
          <w:lang w:val="uk-UA" w:eastAsia="uk-UA"/>
        </w:rPr>
        <w:t>.</w:t>
      </w:r>
    </w:p>
    <w:p w:rsidR="005200D5" w:rsidRPr="005200D5" w:rsidRDefault="005200D5" w:rsidP="00CA7FAF">
      <w:pPr>
        <w:spacing w:after="120" w:line="276" w:lineRule="auto"/>
        <w:ind w:firstLine="567"/>
        <w:jc w:val="both"/>
        <w:rPr>
          <w:rFonts w:ascii="Times New Roman" w:hAnsi="Times New Roman"/>
          <w:sz w:val="24"/>
          <w:szCs w:val="24"/>
          <w:lang w:val="uk-UA"/>
        </w:rPr>
      </w:pPr>
      <w:r w:rsidRPr="005200D5">
        <w:rPr>
          <w:rFonts w:ascii="Times New Roman" w:hAnsi="Times New Roman"/>
          <w:sz w:val="24"/>
          <w:szCs w:val="24"/>
          <w:lang w:val="uk-UA"/>
        </w:rPr>
        <w:t xml:space="preserve">Установити, що норма цього пункту не застосовується в умовах воєнного стану, відповідно до підпункту 1 пункту 22 розділу </w:t>
      </w:r>
      <w:r w:rsidRPr="005200D5">
        <w:rPr>
          <w:rFonts w:ascii="Times New Roman" w:hAnsi="Times New Roman"/>
          <w:sz w:val="24"/>
          <w:szCs w:val="24"/>
          <w:lang w:val="en-US"/>
        </w:rPr>
        <w:t>VI</w:t>
      </w:r>
      <w:r w:rsidRPr="005200D5">
        <w:rPr>
          <w:rFonts w:ascii="Times New Roman" w:hAnsi="Times New Roman"/>
          <w:sz w:val="24"/>
          <w:szCs w:val="24"/>
          <w:lang w:val="uk-UA"/>
        </w:rPr>
        <w:t xml:space="preserve"> «Прикінцевих та перехідних положень» Бюджетного кодексу України.</w:t>
      </w:r>
    </w:p>
    <w:p w:rsidR="005200D5" w:rsidRPr="005200D5" w:rsidRDefault="005200D5" w:rsidP="00CA7FAF">
      <w:pPr>
        <w:widowControl w:val="0"/>
        <w:spacing w:after="120" w:line="276" w:lineRule="auto"/>
        <w:ind w:firstLine="567"/>
        <w:jc w:val="both"/>
        <w:rPr>
          <w:rFonts w:ascii="Times New Roman" w:hAnsi="Times New Roman"/>
          <w:color w:val="000000"/>
          <w:sz w:val="24"/>
          <w:szCs w:val="24"/>
          <w:lang w:val="uk-UA"/>
        </w:rPr>
      </w:pPr>
      <w:r w:rsidRPr="005200D5">
        <w:rPr>
          <w:rFonts w:ascii="Times New Roman" w:hAnsi="Times New Roman"/>
          <w:color w:val="000000"/>
          <w:sz w:val="24"/>
          <w:szCs w:val="24"/>
          <w:lang w:val="uk-UA"/>
        </w:rPr>
        <w:t xml:space="preserve">10. Надати право начальнику Управління фінансів Роменської міської ради отримувати позики на покриття тимчасових касових розривів бюджету </w:t>
      </w:r>
      <w:r w:rsidRPr="005200D5">
        <w:rPr>
          <w:rFonts w:ascii="Times New Roman" w:hAnsi="Times New Roman"/>
          <w:bCs/>
          <w:color w:val="000000"/>
          <w:sz w:val="24"/>
          <w:szCs w:val="24"/>
          <w:lang w:val="uk-UA"/>
        </w:rPr>
        <w:t>міської територіальної громади</w:t>
      </w:r>
      <w:r w:rsidRPr="005200D5">
        <w:rPr>
          <w:rFonts w:ascii="Times New Roman" w:hAnsi="Times New Roman"/>
          <w:color w:val="000000"/>
          <w:sz w:val="24"/>
          <w:szCs w:val="24"/>
          <w:lang w:val="uk-UA"/>
        </w:rPr>
        <w:t xml:space="preserve">,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w:t>
      </w:r>
      <w:r w:rsidRPr="005200D5">
        <w:rPr>
          <w:rFonts w:ascii="Times New Roman" w:hAnsi="Times New Roman"/>
          <w:color w:val="000000"/>
          <w:sz w:val="24"/>
          <w:szCs w:val="24"/>
          <w:lang w:val="uk-UA"/>
        </w:rPr>
        <w:lastRenderedPageBreak/>
        <w:t>поверненням до кінця поточного бюджетного періоду у порядку, визначеному Кабінетом Міністрів України, відповідно до статей 43, 73 Бюджетного кодексу України.</w:t>
      </w:r>
    </w:p>
    <w:p w:rsidR="005200D5" w:rsidRPr="005200D5" w:rsidRDefault="005200D5" w:rsidP="00CA7FAF">
      <w:pPr>
        <w:pStyle w:val="ab"/>
        <w:spacing w:before="0" w:beforeAutospacing="0" w:after="120" w:afterAutospacing="0" w:line="276" w:lineRule="auto"/>
        <w:ind w:firstLine="567"/>
        <w:jc w:val="both"/>
        <w:rPr>
          <w:color w:val="000000"/>
          <w:lang w:val="uk-UA"/>
        </w:rPr>
      </w:pPr>
      <w:r w:rsidRPr="005200D5">
        <w:rPr>
          <w:color w:val="000000"/>
          <w:lang w:val="uk-UA"/>
        </w:rPr>
        <w:t xml:space="preserve">11. </w:t>
      </w:r>
      <w:r w:rsidRPr="005200D5">
        <w:rPr>
          <w:bCs/>
          <w:color w:val="000000"/>
          <w:lang w:val="uk-UA"/>
        </w:rPr>
        <w:t>Г</w:t>
      </w:r>
      <w:r w:rsidRPr="005200D5">
        <w:rPr>
          <w:color w:val="000000"/>
          <w:lang w:val="uk-UA"/>
        </w:rPr>
        <w:t xml:space="preserve">оловним розпорядникам коштів бюджету </w:t>
      </w:r>
      <w:r w:rsidRPr="005200D5">
        <w:rPr>
          <w:bCs/>
          <w:color w:val="000000"/>
          <w:lang w:val="uk-UA"/>
        </w:rPr>
        <w:t>громади</w:t>
      </w:r>
      <w:r w:rsidRPr="005200D5">
        <w:rPr>
          <w:b/>
          <w:bCs/>
          <w:color w:val="000000"/>
          <w:lang w:val="uk-UA"/>
        </w:rPr>
        <w:t xml:space="preserve"> </w:t>
      </w:r>
      <w:r w:rsidRPr="005200D5">
        <w:rPr>
          <w:color w:val="000000"/>
          <w:lang w:val="uk-UA"/>
        </w:rPr>
        <w:t>забезпечити:</w:t>
      </w:r>
    </w:p>
    <w:p w:rsidR="005200D5" w:rsidRPr="005200D5" w:rsidRDefault="005200D5" w:rsidP="00CA7FAF">
      <w:pPr>
        <w:pStyle w:val="ab"/>
        <w:spacing w:before="0" w:beforeAutospacing="0" w:after="120" w:afterAutospacing="0" w:line="276" w:lineRule="auto"/>
        <w:ind w:firstLine="567"/>
        <w:jc w:val="both"/>
        <w:rPr>
          <w:color w:val="000000"/>
          <w:lang w:val="uk-UA"/>
        </w:rPr>
      </w:pPr>
      <w:r w:rsidRPr="005200D5">
        <w:rPr>
          <w:color w:val="000000"/>
          <w:lang w:val="uk-UA"/>
        </w:rPr>
        <w:t>1) затвердження паспортів бюджетних програм протягом 45 днів з дня набрання чинності цього рішення;</w:t>
      </w:r>
      <w:r w:rsidRPr="005200D5">
        <w:t xml:space="preserve"> </w:t>
      </w:r>
      <w:r w:rsidRPr="005200D5">
        <w:rPr>
          <w:color w:val="000000"/>
          <w:lang w:val="uk-UA"/>
        </w:rPr>
        <w:t>внесення в установленому порядку змін до паспортів бюджетних програм протягом бюджетного періоду;</w:t>
      </w:r>
    </w:p>
    <w:p w:rsidR="005200D5" w:rsidRPr="005200D5" w:rsidRDefault="005200D5" w:rsidP="00CA7FAF">
      <w:pPr>
        <w:pStyle w:val="ab"/>
        <w:spacing w:before="0" w:beforeAutospacing="0" w:after="120" w:afterAutospacing="0" w:line="276" w:lineRule="auto"/>
        <w:ind w:firstLine="567"/>
        <w:jc w:val="both"/>
        <w:rPr>
          <w:color w:val="000000"/>
          <w:lang w:val="uk-UA"/>
        </w:rPr>
      </w:pPr>
      <w:r w:rsidRPr="005200D5">
        <w:rPr>
          <w:color w:val="000000"/>
          <w:lang w:val="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відповідно до пункту 7 частини 5 статті 22 Бюджетного кодексу України;</w:t>
      </w:r>
    </w:p>
    <w:p w:rsidR="005200D5" w:rsidRPr="005200D5" w:rsidRDefault="005200D5" w:rsidP="00CA7FAF">
      <w:pPr>
        <w:pStyle w:val="rvps2"/>
        <w:spacing w:before="0" w:beforeAutospacing="0" w:after="120" w:afterAutospacing="0" w:line="276" w:lineRule="auto"/>
        <w:ind w:firstLine="567"/>
        <w:jc w:val="both"/>
        <w:rPr>
          <w:rStyle w:val="spanrvts0"/>
          <w:color w:val="000000"/>
        </w:rPr>
      </w:pPr>
      <w:r w:rsidRPr="005200D5">
        <w:rPr>
          <w:color w:val="000000"/>
        </w:rPr>
        <w:t xml:space="preserve">3) </w:t>
      </w:r>
      <w:r w:rsidRPr="005200D5">
        <w:rPr>
          <w:rStyle w:val="spanrvts0"/>
          <w:color w:val="000000"/>
        </w:rPr>
        <w:t>доступність інформації про бюджет відповідно до законодавства, а саме:</w:t>
      </w:r>
    </w:p>
    <w:p w:rsidR="005200D5" w:rsidRPr="005200D5" w:rsidRDefault="005200D5" w:rsidP="00CA7FAF">
      <w:pPr>
        <w:pStyle w:val="rvps2"/>
        <w:spacing w:before="0" w:beforeAutospacing="0" w:after="120" w:afterAutospacing="0" w:line="276" w:lineRule="auto"/>
        <w:ind w:firstLine="567"/>
        <w:jc w:val="both"/>
        <w:rPr>
          <w:rStyle w:val="spanrvts0"/>
          <w:color w:val="000000"/>
        </w:rPr>
      </w:pPr>
      <w:r w:rsidRPr="005200D5">
        <w:rPr>
          <w:rStyle w:val="spanrvts0"/>
          <w:color w:val="000000"/>
        </w:rPr>
        <w:t xml:space="preserve">здійснення публічного представлення та оприлюднення інформації про виконання бюджетних програм та показників, бюджетні призначення щодо яких визначено цим рішенням, до 15 березня року, </w:t>
      </w:r>
      <w:r w:rsidRPr="005200D5">
        <w:rPr>
          <w:color w:val="333333"/>
          <w:shd w:val="clear" w:color="auto" w:fill="FFFFFF"/>
        </w:rPr>
        <w:t>що настає за звітним</w:t>
      </w:r>
      <w:r w:rsidRPr="005200D5">
        <w:rPr>
          <w:rStyle w:val="spanrvts0"/>
          <w:color w:val="000000"/>
        </w:rPr>
        <w:t>;</w:t>
      </w:r>
    </w:p>
    <w:p w:rsidR="005200D5" w:rsidRPr="005200D5" w:rsidRDefault="005200D5" w:rsidP="00CA7FAF">
      <w:pPr>
        <w:pStyle w:val="rvps2"/>
        <w:spacing w:before="0" w:beforeAutospacing="0" w:after="120" w:afterAutospacing="0" w:line="276" w:lineRule="auto"/>
        <w:ind w:firstLine="567"/>
        <w:jc w:val="both"/>
        <w:rPr>
          <w:rStyle w:val="spanrvts0"/>
          <w:color w:val="000000"/>
        </w:rPr>
      </w:pPr>
      <w:r w:rsidRPr="005200D5">
        <w:rPr>
          <w:rStyle w:val="spanrvts0"/>
          <w:color w:val="000000"/>
        </w:rPr>
        <w:t>оприлюднення паспортів бюджетних програм (включаючи зміни до паспортів бюджетних програм) у триденний строк з дня затвердження таких документів, звіти про виконання паспортів бюджетних програм за звітний бюджетний період (протягом трьох робочих днів після подання річної бюджетної звітності), результати оцінки ефективності бюджетних програм за звітний бюджетний період - у двотижневий строк після подання річної бюджетної звітності;</w:t>
      </w:r>
    </w:p>
    <w:p w:rsidR="005200D5" w:rsidRPr="005200D5" w:rsidRDefault="005200D5" w:rsidP="00CA7FAF">
      <w:pPr>
        <w:pStyle w:val="ab"/>
        <w:spacing w:before="0" w:beforeAutospacing="0" w:after="120" w:afterAutospacing="0" w:line="276" w:lineRule="auto"/>
        <w:ind w:firstLine="567"/>
        <w:jc w:val="both"/>
        <w:rPr>
          <w:color w:val="000000"/>
          <w:lang w:val="uk-UA"/>
        </w:rPr>
      </w:pPr>
      <w:r w:rsidRPr="005200D5">
        <w:rPr>
          <w:color w:val="000000"/>
          <w:lang w:val="uk-UA"/>
        </w:rPr>
        <w:t>4) взяття бюджетних зобов'язань відповідно до статті 48 Бюджетного кодексу України;</w:t>
      </w:r>
    </w:p>
    <w:p w:rsidR="005200D5" w:rsidRPr="005200D5" w:rsidRDefault="005200D5" w:rsidP="00CA7FAF">
      <w:pPr>
        <w:pStyle w:val="ab"/>
        <w:spacing w:before="0" w:beforeAutospacing="0" w:after="120" w:afterAutospacing="0" w:line="276" w:lineRule="auto"/>
        <w:ind w:firstLine="567"/>
        <w:jc w:val="both"/>
        <w:rPr>
          <w:color w:val="000000"/>
          <w:lang w:val="uk-UA"/>
        </w:rPr>
      </w:pPr>
      <w:r w:rsidRPr="005200D5">
        <w:rPr>
          <w:color w:val="000000"/>
          <w:lang w:val="uk-UA"/>
        </w:rPr>
        <w:t>5) у повному обсязі проведення розрахунків за електричну та теплову енергію, водопостачання, водовідведення, природний газ, комунальні послуги та послуги зв'язку, які споживаються бюджетними установами,</w:t>
      </w:r>
      <w:r w:rsidRPr="005200D5">
        <w:rPr>
          <w:rStyle w:val="spanrvts0"/>
          <w:color w:val="000000"/>
          <w:lang w:val="ru-RU"/>
        </w:rPr>
        <w:t xml:space="preserve"> </w:t>
      </w:r>
      <w:r w:rsidRPr="005200D5">
        <w:rPr>
          <w:rStyle w:val="spanrvts0"/>
          <w:color w:val="000000"/>
          <w:lang w:val="uk-UA"/>
        </w:rPr>
        <w:t>та укладання договорів за кожним видом відповідних послуг у межах бюджетних асигнувань, затверджених у кошторисі;</w:t>
      </w:r>
    </w:p>
    <w:p w:rsidR="005200D5" w:rsidRPr="005200D5" w:rsidRDefault="005200D5" w:rsidP="00CA7FAF">
      <w:pPr>
        <w:pStyle w:val="ab"/>
        <w:spacing w:before="0" w:beforeAutospacing="0" w:after="120" w:afterAutospacing="0" w:line="276" w:lineRule="auto"/>
        <w:ind w:firstLine="567"/>
        <w:jc w:val="both"/>
        <w:rPr>
          <w:color w:val="000000"/>
          <w:lang w:val="uk-UA"/>
        </w:rPr>
      </w:pPr>
      <w:r w:rsidRPr="005200D5">
        <w:rPr>
          <w:color w:val="000000"/>
          <w:lang w:val="uk-UA"/>
        </w:rPr>
        <w:t>6) установлення за погодженням із Управлінням житлово-комунального господарства Роменської міської ради обґрунтованих лімітів споживання енергоносіїв у натуральних показниках для кожної бюджетної установи/комунального некомерційного підприємства, виходячи з обсягів відповідних бюджетних асигнувань.</w:t>
      </w:r>
    </w:p>
    <w:p w:rsidR="005200D5" w:rsidRPr="005200D5" w:rsidRDefault="005200D5" w:rsidP="00CA7FAF">
      <w:pPr>
        <w:pStyle w:val="ndfhfb-c4yzdc-cysp0e-darucf-df1zy-eegnhe"/>
        <w:spacing w:before="0" w:beforeAutospacing="0" w:after="120" w:afterAutospacing="0" w:line="276" w:lineRule="auto"/>
        <w:ind w:firstLine="567"/>
        <w:jc w:val="both"/>
        <w:rPr>
          <w:color w:val="000000"/>
          <w:lang w:val="uk-UA"/>
        </w:rPr>
      </w:pPr>
      <w:r w:rsidRPr="005200D5">
        <w:rPr>
          <w:color w:val="000000"/>
          <w:lang w:val="uk-UA"/>
        </w:rPr>
        <w:t>12.  Установити, що це рішення набирає чинності з 01 січня 2026 року.</w:t>
      </w:r>
    </w:p>
    <w:p w:rsidR="005200D5" w:rsidRPr="005200D5" w:rsidRDefault="005200D5" w:rsidP="00CA7FAF">
      <w:pPr>
        <w:pStyle w:val="ndfhfb-c4yzdc-cysp0e-darucf-df1zy-eegnhe"/>
        <w:spacing w:before="0" w:beforeAutospacing="0" w:after="120" w:afterAutospacing="0" w:line="276" w:lineRule="auto"/>
        <w:ind w:firstLine="567"/>
        <w:jc w:val="both"/>
        <w:rPr>
          <w:color w:val="000000"/>
          <w:lang w:val="uk-UA"/>
        </w:rPr>
      </w:pPr>
      <w:r w:rsidRPr="005200D5">
        <w:rPr>
          <w:color w:val="000000"/>
          <w:lang w:val="uk-UA"/>
        </w:rPr>
        <w:t>13.  Додатки 1</w:t>
      </w:r>
      <w:r w:rsidR="00E034D9">
        <w:rPr>
          <w:color w:val="000000"/>
          <w:lang w:val="uk-UA"/>
        </w:rPr>
        <w:t>-3, 5</w:t>
      </w:r>
      <w:r w:rsidRPr="005200D5">
        <w:rPr>
          <w:color w:val="000000"/>
          <w:lang w:val="uk-UA"/>
        </w:rPr>
        <w:t>-7 до цього рішення є його невід'ємною частиною.</w:t>
      </w:r>
    </w:p>
    <w:p w:rsidR="005200D5" w:rsidRPr="005200D5" w:rsidRDefault="005200D5" w:rsidP="00CA7FAF">
      <w:pPr>
        <w:pStyle w:val="ab"/>
        <w:tabs>
          <w:tab w:val="left" w:pos="1088"/>
          <w:tab w:val="left" w:pos="1158"/>
        </w:tabs>
        <w:spacing w:before="0" w:beforeAutospacing="0" w:after="120" w:afterAutospacing="0" w:line="276" w:lineRule="auto"/>
        <w:ind w:firstLine="567"/>
        <w:jc w:val="both"/>
        <w:rPr>
          <w:color w:val="000000"/>
          <w:lang w:val="uk-UA"/>
        </w:rPr>
      </w:pPr>
      <w:r w:rsidRPr="005200D5">
        <w:rPr>
          <w:color w:val="000000"/>
          <w:lang w:val="uk-UA"/>
        </w:rPr>
        <w:t>14. Оприлюднити це рішення в десятиденний строк з дня його прийняття в газеті «Тандем» та на офіційному сайті міської ради відповідно до частини четвертої статті 28 Бюджетного кодексу України.</w:t>
      </w:r>
    </w:p>
    <w:p w:rsidR="005200D5" w:rsidRPr="005200D5" w:rsidRDefault="005200D5" w:rsidP="00CA7FAF">
      <w:pPr>
        <w:pStyle w:val="ndfhfb-c4yzdc-cysp0e-darucf-df1zy-eegnhe"/>
        <w:spacing w:before="0" w:beforeAutospacing="0" w:after="120" w:afterAutospacing="0" w:line="276" w:lineRule="auto"/>
        <w:ind w:firstLine="567"/>
        <w:jc w:val="both"/>
        <w:rPr>
          <w:color w:val="000000"/>
          <w:lang w:val="uk-UA"/>
        </w:rPr>
      </w:pPr>
      <w:r w:rsidRPr="005200D5">
        <w:rPr>
          <w:color w:val="000000"/>
          <w:lang w:val="uk-UA"/>
        </w:rPr>
        <w:t>15. Заборгованість за середньостроковою позикою Державному бюджету України на обліку в Державній Казначейській службі України складає 5 179 232,51 гривень.</w:t>
      </w:r>
    </w:p>
    <w:p w:rsidR="005200D5" w:rsidRPr="005200D5" w:rsidRDefault="005200D5" w:rsidP="00CA7FAF">
      <w:pPr>
        <w:pStyle w:val="ab"/>
        <w:tabs>
          <w:tab w:val="left" w:pos="1088"/>
          <w:tab w:val="left" w:pos="1229"/>
          <w:tab w:val="left" w:pos="7089"/>
        </w:tabs>
        <w:spacing w:before="0" w:beforeAutospacing="0" w:after="120" w:afterAutospacing="0" w:line="276" w:lineRule="auto"/>
        <w:ind w:firstLine="567"/>
        <w:jc w:val="both"/>
        <w:rPr>
          <w:color w:val="000000"/>
          <w:lang w:val="uk-UA"/>
        </w:rPr>
      </w:pPr>
      <w:r w:rsidRPr="005200D5">
        <w:rPr>
          <w:color w:val="000000"/>
          <w:lang w:val="uk-UA"/>
        </w:rPr>
        <w:t>1</w:t>
      </w:r>
      <w:r w:rsidR="00E034D9">
        <w:rPr>
          <w:color w:val="000000"/>
          <w:lang w:val="uk-UA"/>
        </w:rPr>
        <w:t>6</w:t>
      </w:r>
      <w:r w:rsidRPr="005200D5">
        <w:rPr>
          <w:color w:val="000000"/>
          <w:lang w:val="uk-UA"/>
        </w:rPr>
        <w:t>. Організацію виконання цього рішення покласти на заступників міського голови відповідно до розподілу обов’язків та Управління фінансів Роменської міської ради.</w:t>
      </w:r>
    </w:p>
    <w:p w:rsidR="005200D5" w:rsidRPr="005200D5" w:rsidRDefault="005200D5" w:rsidP="00CA7FAF">
      <w:pPr>
        <w:spacing w:after="120" w:line="276" w:lineRule="auto"/>
        <w:ind w:firstLine="567"/>
        <w:jc w:val="both"/>
        <w:rPr>
          <w:rFonts w:ascii="Times New Roman" w:hAnsi="Times New Roman"/>
          <w:color w:val="000000"/>
          <w:sz w:val="24"/>
          <w:szCs w:val="24"/>
          <w:lang w:val="uk-UA"/>
        </w:rPr>
      </w:pPr>
      <w:r w:rsidRPr="005200D5">
        <w:rPr>
          <w:rFonts w:ascii="Times New Roman" w:hAnsi="Times New Roman"/>
          <w:color w:val="000000"/>
          <w:sz w:val="24"/>
          <w:szCs w:val="24"/>
          <w:lang w:val="uk-UA"/>
        </w:rPr>
        <w:lastRenderedPageBreak/>
        <w:t>1</w:t>
      </w:r>
      <w:r w:rsidR="00E034D9">
        <w:rPr>
          <w:rFonts w:ascii="Times New Roman" w:hAnsi="Times New Roman"/>
          <w:color w:val="000000"/>
          <w:sz w:val="24"/>
          <w:szCs w:val="24"/>
          <w:lang w:val="uk-UA"/>
        </w:rPr>
        <w:t>7</w:t>
      </w:r>
      <w:r w:rsidRPr="005200D5">
        <w:rPr>
          <w:rFonts w:ascii="Times New Roman" w:hAnsi="Times New Roman"/>
          <w:color w:val="000000"/>
          <w:sz w:val="24"/>
          <w:szCs w:val="24"/>
          <w:lang w:val="uk-UA"/>
        </w:rPr>
        <w:t>. Контроль за виконанням рішення покласти на постійну комісію з питань бюджету, економічного розвитку, комунальної власності міста та регуляторної політики Роменської міської ради відповідно до частини 1 статті 114 Бюджетного кодексу України.</w:t>
      </w:r>
    </w:p>
    <w:p w:rsidR="00201F39" w:rsidRDefault="00201F39" w:rsidP="008D46EF">
      <w:pPr>
        <w:shd w:val="clear" w:color="auto" w:fill="FFFFFF"/>
        <w:tabs>
          <w:tab w:val="left" w:pos="-284"/>
          <w:tab w:val="left" w:pos="9498"/>
        </w:tabs>
        <w:spacing w:line="276" w:lineRule="auto"/>
        <w:ind w:left="-142" w:right="-142"/>
        <w:jc w:val="both"/>
        <w:rPr>
          <w:rFonts w:ascii="Times New Roman" w:hAnsi="Times New Roman"/>
          <w:b/>
          <w:sz w:val="24"/>
          <w:szCs w:val="24"/>
          <w:lang w:val="uk-UA"/>
        </w:rPr>
      </w:pPr>
    </w:p>
    <w:p w:rsidR="00CA7FAF" w:rsidRPr="005200D5" w:rsidRDefault="00CA7FAF" w:rsidP="008D46EF">
      <w:pPr>
        <w:shd w:val="clear" w:color="auto" w:fill="FFFFFF"/>
        <w:tabs>
          <w:tab w:val="left" w:pos="-284"/>
          <w:tab w:val="left" w:pos="9498"/>
        </w:tabs>
        <w:spacing w:line="276" w:lineRule="auto"/>
        <w:ind w:left="-142" w:right="-142"/>
        <w:jc w:val="both"/>
        <w:rPr>
          <w:rFonts w:ascii="Times New Roman" w:hAnsi="Times New Roman"/>
          <w:b/>
          <w:sz w:val="24"/>
          <w:szCs w:val="24"/>
          <w:lang w:val="uk-UA"/>
        </w:rPr>
      </w:pPr>
      <w:bookmarkStart w:id="7" w:name="_GoBack"/>
      <w:bookmarkEnd w:id="7"/>
    </w:p>
    <w:p w:rsidR="00A66886" w:rsidRDefault="00A66886" w:rsidP="00A66886">
      <w:pPr>
        <w:tabs>
          <w:tab w:val="left" w:pos="993"/>
        </w:tabs>
        <w:spacing w:line="276" w:lineRule="auto"/>
        <w:ind w:left="-142" w:right="-284" w:firstLine="142"/>
        <w:jc w:val="both"/>
        <w:rPr>
          <w:rFonts w:ascii="Times New Roman" w:hAnsi="Times New Roman"/>
          <w:b/>
          <w:color w:val="000000"/>
          <w:sz w:val="24"/>
          <w:szCs w:val="24"/>
          <w:lang w:val="uk-UA"/>
        </w:rPr>
      </w:pPr>
      <w:r w:rsidRPr="00BB1109">
        <w:rPr>
          <w:rFonts w:ascii="Times New Roman" w:hAnsi="Times New Roman"/>
          <w:b/>
          <w:color w:val="000000"/>
          <w:sz w:val="24"/>
          <w:szCs w:val="24"/>
          <w:lang w:val="uk-UA"/>
        </w:rPr>
        <w:t xml:space="preserve">Міський голова                                                                                 </w:t>
      </w:r>
      <w:r w:rsidRPr="001265C3">
        <w:rPr>
          <w:rFonts w:ascii="Times New Roman" w:hAnsi="Times New Roman"/>
          <w:b/>
          <w:color w:val="000000"/>
          <w:sz w:val="24"/>
          <w:szCs w:val="24"/>
        </w:rPr>
        <w:t>Олег СТОГНІЙ</w:t>
      </w:r>
    </w:p>
    <w:p w:rsidR="00BC4B4B" w:rsidRPr="005200D5" w:rsidRDefault="00BC4B4B" w:rsidP="00BC4B4B">
      <w:pPr>
        <w:ind w:firstLine="567"/>
        <w:jc w:val="center"/>
        <w:rPr>
          <w:rFonts w:ascii="Times New Roman" w:hAnsi="Times New Roman"/>
          <w:b/>
          <w:sz w:val="24"/>
          <w:szCs w:val="24"/>
          <w:lang w:val="uk-UA"/>
        </w:rPr>
      </w:pPr>
    </w:p>
    <w:p w:rsidR="00BC4B4B" w:rsidRPr="005200D5" w:rsidRDefault="00BC4B4B" w:rsidP="00BC4B4B">
      <w:pPr>
        <w:ind w:firstLine="567"/>
        <w:jc w:val="center"/>
        <w:rPr>
          <w:rFonts w:ascii="Times New Roman" w:hAnsi="Times New Roman"/>
          <w:b/>
          <w:sz w:val="24"/>
          <w:szCs w:val="24"/>
          <w:lang w:val="uk-UA"/>
        </w:rPr>
      </w:pPr>
    </w:p>
    <w:p w:rsidR="00BC4B4B" w:rsidRPr="005200D5" w:rsidRDefault="00BC4B4B" w:rsidP="00BC4B4B">
      <w:pPr>
        <w:ind w:firstLine="567"/>
        <w:jc w:val="center"/>
        <w:rPr>
          <w:rFonts w:ascii="Times New Roman" w:hAnsi="Times New Roman"/>
          <w:b/>
          <w:sz w:val="24"/>
          <w:szCs w:val="24"/>
          <w:lang w:val="uk-UA"/>
        </w:rPr>
      </w:pPr>
    </w:p>
    <w:p w:rsidR="00BC4B4B" w:rsidRPr="005200D5" w:rsidRDefault="00BC4B4B" w:rsidP="00BC4B4B">
      <w:pPr>
        <w:ind w:firstLine="567"/>
        <w:jc w:val="center"/>
        <w:rPr>
          <w:rFonts w:ascii="Times New Roman" w:hAnsi="Times New Roman"/>
          <w:b/>
          <w:sz w:val="24"/>
          <w:szCs w:val="24"/>
          <w:lang w:val="uk-UA"/>
        </w:rPr>
      </w:pPr>
    </w:p>
    <w:p w:rsidR="00BC4B4B" w:rsidRPr="005200D5" w:rsidRDefault="00BC4B4B" w:rsidP="00BC4B4B">
      <w:pPr>
        <w:ind w:firstLine="567"/>
        <w:jc w:val="center"/>
        <w:rPr>
          <w:rFonts w:ascii="Times New Roman" w:hAnsi="Times New Roman"/>
          <w:b/>
          <w:sz w:val="24"/>
          <w:szCs w:val="24"/>
          <w:lang w:val="uk-UA"/>
        </w:rPr>
      </w:pPr>
    </w:p>
    <w:p w:rsidR="00BC4B4B" w:rsidRPr="005200D5" w:rsidRDefault="00BC4B4B" w:rsidP="00BC4B4B">
      <w:pPr>
        <w:ind w:firstLine="567"/>
        <w:jc w:val="center"/>
        <w:rPr>
          <w:rFonts w:ascii="Times New Roman" w:hAnsi="Times New Roman"/>
          <w:b/>
          <w:sz w:val="24"/>
          <w:szCs w:val="24"/>
          <w:lang w:val="uk-UA"/>
        </w:rPr>
      </w:pPr>
    </w:p>
    <w:p w:rsidR="001E386E" w:rsidRPr="00402CB7" w:rsidRDefault="001E386E" w:rsidP="001E386E">
      <w:pPr>
        <w:ind w:firstLine="567"/>
        <w:jc w:val="center"/>
        <w:rPr>
          <w:rFonts w:ascii="Times New Roman" w:hAnsi="Times New Roman"/>
          <w:b/>
          <w:sz w:val="24"/>
          <w:szCs w:val="24"/>
          <w:lang w:val="uk-UA"/>
        </w:rPr>
      </w:pPr>
    </w:p>
    <w:p w:rsidR="00D77F31" w:rsidRPr="00402CB7" w:rsidRDefault="00D77F31" w:rsidP="00F92B80">
      <w:pPr>
        <w:ind w:firstLine="567"/>
        <w:jc w:val="center"/>
        <w:rPr>
          <w:rFonts w:ascii="Times New Roman" w:hAnsi="Times New Roman"/>
          <w:b/>
          <w:sz w:val="24"/>
          <w:szCs w:val="24"/>
          <w:lang w:val="uk-UA"/>
        </w:rPr>
      </w:pPr>
    </w:p>
    <w:p w:rsidR="00D77F31" w:rsidRPr="00402CB7" w:rsidRDefault="00D77F31" w:rsidP="00F92B80">
      <w:pPr>
        <w:ind w:firstLine="567"/>
        <w:jc w:val="center"/>
        <w:rPr>
          <w:rFonts w:ascii="Times New Roman" w:hAnsi="Times New Roman"/>
          <w:b/>
          <w:sz w:val="24"/>
          <w:szCs w:val="24"/>
          <w:lang w:val="uk-UA"/>
        </w:rPr>
      </w:pPr>
    </w:p>
    <w:p w:rsidR="00405E9B" w:rsidRDefault="00405E9B" w:rsidP="00405E9B">
      <w:pPr>
        <w:spacing w:line="276" w:lineRule="auto"/>
        <w:jc w:val="center"/>
        <w:rPr>
          <w:rFonts w:ascii="Times New Roman" w:hAnsi="Times New Roman"/>
          <w:sz w:val="24"/>
          <w:szCs w:val="24"/>
          <w:lang w:val="uk-UA"/>
        </w:rPr>
      </w:pPr>
      <w:bookmarkStart w:id="8" w:name="_Hlk208330993"/>
    </w:p>
    <w:p w:rsidR="006C0226" w:rsidRDefault="00405E9B" w:rsidP="00405E9B">
      <w:pPr>
        <w:spacing w:line="276" w:lineRule="auto"/>
        <w:jc w:val="center"/>
        <w:rPr>
          <w:rFonts w:ascii="Times New Roman" w:hAnsi="Times New Roman"/>
          <w:b/>
          <w:sz w:val="24"/>
          <w:szCs w:val="24"/>
          <w:lang w:val="uk-UA"/>
        </w:rPr>
      </w:pPr>
      <w:r>
        <w:rPr>
          <w:rFonts w:ascii="Times New Roman" w:hAnsi="Times New Roman"/>
          <w:b/>
          <w:sz w:val="24"/>
          <w:szCs w:val="24"/>
          <w:lang w:val="uk-UA"/>
        </w:rPr>
        <w:t xml:space="preserve"> </w:t>
      </w:r>
    </w:p>
    <w:p w:rsidR="006C0226" w:rsidRPr="003A5CA0" w:rsidRDefault="006C0226" w:rsidP="006C0226">
      <w:pPr>
        <w:shd w:val="clear" w:color="auto" w:fill="FFFFFF"/>
        <w:tabs>
          <w:tab w:val="left" w:pos="567"/>
        </w:tabs>
        <w:spacing w:line="276" w:lineRule="auto"/>
        <w:ind w:right="141"/>
        <w:jc w:val="both"/>
        <w:outlineLvl w:val="1"/>
        <w:rPr>
          <w:rFonts w:ascii="Times New Roman" w:hAnsi="Times New Roman"/>
          <w:b/>
          <w:sz w:val="24"/>
          <w:szCs w:val="24"/>
          <w:lang w:val="uk-UA"/>
        </w:rPr>
      </w:pPr>
    </w:p>
    <w:bookmarkEnd w:id="8"/>
    <w:p w:rsidR="00A178D4" w:rsidRPr="003A5CA0" w:rsidRDefault="00A178D4" w:rsidP="009E3256">
      <w:pPr>
        <w:shd w:val="clear" w:color="auto" w:fill="FFFFFF"/>
        <w:tabs>
          <w:tab w:val="left" w:pos="567"/>
        </w:tabs>
        <w:spacing w:line="276" w:lineRule="auto"/>
        <w:jc w:val="both"/>
        <w:outlineLvl w:val="1"/>
        <w:rPr>
          <w:rFonts w:ascii="Times New Roman" w:hAnsi="Times New Roman"/>
          <w:b/>
          <w:sz w:val="24"/>
          <w:szCs w:val="24"/>
          <w:lang w:val="uk-UA"/>
        </w:rPr>
      </w:pPr>
    </w:p>
    <w:sectPr w:rsidR="00A178D4" w:rsidRPr="003A5CA0" w:rsidSect="00082DDA">
      <w:pgSz w:w="11907" w:h="16834" w:code="9"/>
      <w:pgMar w:top="1077" w:right="708" w:bottom="102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4F6" w:rsidRDefault="00C304F6">
      <w:r>
        <w:separator/>
      </w:r>
    </w:p>
  </w:endnote>
  <w:endnote w:type="continuationSeparator" w:id="0">
    <w:p w:rsidR="00C304F6" w:rsidRDefault="00C3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burg">
    <w:altName w:val="Courier New"/>
    <w:charset w:val="00"/>
    <w:family w:val="auto"/>
    <w:pitch w:val="variable"/>
    <w:sig w:usb0="00000207" w:usb1="00000000" w:usb2="00000000" w:usb3="00000000" w:csb0="00000017" w:csb1="00000000"/>
  </w:font>
  <w:font w:name="Arial">
    <w:panose1 w:val="020B0604020202020204"/>
    <w:charset w:val="CC"/>
    <w:family w:val="swiss"/>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4F6" w:rsidRDefault="00C304F6">
      <w:r>
        <w:separator/>
      </w:r>
    </w:p>
  </w:footnote>
  <w:footnote w:type="continuationSeparator" w:id="0">
    <w:p w:rsidR="00C304F6" w:rsidRDefault="00C30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2AB9"/>
    <w:multiLevelType w:val="hybridMultilevel"/>
    <w:tmpl w:val="19369740"/>
    <w:lvl w:ilvl="0" w:tplc="CFEC4A7E">
      <w:start w:val="100"/>
      <w:numFmt w:val="bullet"/>
      <w:lvlText w:val="-"/>
      <w:lvlJc w:val="left"/>
      <w:pPr>
        <w:ind w:left="1003" w:hanging="360"/>
      </w:pPr>
      <w:rPr>
        <w:rFonts w:ascii="Times New Roman" w:eastAsia="Times New Roman" w:hAnsi="Times New Roman" w:cs="Times New Roman" w:hint="default"/>
      </w:rPr>
    </w:lvl>
    <w:lvl w:ilvl="1" w:tplc="04220003" w:tentative="1">
      <w:start w:val="1"/>
      <w:numFmt w:val="bullet"/>
      <w:lvlText w:val="o"/>
      <w:lvlJc w:val="left"/>
      <w:pPr>
        <w:ind w:left="1723" w:hanging="360"/>
      </w:pPr>
      <w:rPr>
        <w:rFonts w:ascii="Courier New" w:hAnsi="Courier New" w:cs="Courier New" w:hint="default"/>
      </w:rPr>
    </w:lvl>
    <w:lvl w:ilvl="2" w:tplc="04220005" w:tentative="1">
      <w:start w:val="1"/>
      <w:numFmt w:val="bullet"/>
      <w:lvlText w:val=""/>
      <w:lvlJc w:val="left"/>
      <w:pPr>
        <w:ind w:left="2443" w:hanging="360"/>
      </w:pPr>
      <w:rPr>
        <w:rFonts w:ascii="Wingdings" w:hAnsi="Wingdings" w:hint="default"/>
      </w:rPr>
    </w:lvl>
    <w:lvl w:ilvl="3" w:tplc="04220001" w:tentative="1">
      <w:start w:val="1"/>
      <w:numFmt w:val="bullet"/>
      <w:lvlText w:val=""/>
      <w:lvlJc w:val="left"/>
      <w:pPr>
        <w:ind w:left="3163" w:hanging="360"/>
      </w:pPr>
      <w:rPr>
        <w:rFonts w:ascii="Symbol" w:hAnsi="Symbol" w:hint="default"/>
      </w:rPr>
    </w:lvl>
    <w:lvl w:ilvl="4" w:tplc="04220003" w:tentative="1">
      <w:start w:val="1"/>
      <w:numFmt w:val="bullet"/>
      <w:lvlText w:val="o"/>
      <w:lvlJc w:val="left"/>
      <w:pPr>
        <w:ind w:left="3883" w:hanging="360"/>
      </w:pPr>
      <w:rPr>
        <w:rFonts w:ascii="Courier New" w:hAnsi="Courier New" w:cs="Courier New" w:hint="default"/>
      </w:rPr>
    </w:lvl>
    <w:lvl w:ilvl="5" w:tplc="04220005" w:tentative="1">
      <w:start w:val="1"/>
      <w:numFmt w:val="bullet"/>
      <w:lvlText w:val=""/>
      <w:lvlJc w:val="left"/>
      <w:pPr>
        <w:ind w:left="4603" w:hanging="360"/>
      </w:pPr>
      <w:rPr>
        <w:rFonts w:ascii="Wingdings" w:hAnsi="Wingdings" w:hint="default"/>
      </w:rPr>
    </w:lvl>
    <w:lvl w:ilvl="6" w:tplc="04220001" w:tentative="1">
      <w:start w:val="1"/>
      <w:numFmt w:val="bullet"/>
      <w:lvlText w:val=""/>
      <w:lvlJc w:val="left"/>
      <w:pPr>
        <w:ind w:left="5323" w:hanging="360"/>
      </w:pPr>
      <w:rPr>
        <w:rFonts w:ascii="Symbol" w:hAnsi="Symbol" w:hint="default"/>
      </w:rPr>
    </w:lvl>
    <w:lvl w:ilvl="7" w:tplc="04220003" w:tentative="1">
      <w:start w:val="1"/>
      <w:numFmt w:val="bullet"/>
      <w:lvlText w:val="o"/>
      <w:lvlJc w:val="left"/>
      <w:pPr>
        <w:ind w:left="6043" w:hanging="360"/>
      </w:pPr>
      <w:rPr>
        <w:rFonts w:ascii="Courier New" w:hAnsi="Courier New" w:cs="Courier New" w:hint="default"/>
      </w:rPr>
    </w:lvl>
    <w:lvl w:ilvl="8" w:tplc="04220005" w:tentative="1">
      <w:start w:val="1"/>
      <w:numFmt w:val="bullet"/>
      <w:lvlText w:val=""/>
      <w:lvlJc w:val="left"/>
      <w:pPr>
        <w:ind w:left="6763" w:hanging="360"/>
      </w:pPr>
      <w:rPr>
        <w:rFonts w:ascii="Wingdings" w:hAnsi="Wingdings" w:hint="default"/>
      </w:rPr>
    </w:lvl>
  </w:abstractNum>
  <w:abstractNum w:abstractNumId="1" w15:restartNumberingAfterBreak="0">
    <w:nsid w:val="015E2FBD"/>
    <w:multiLevelType w:val="hybridMultilevel"/>
    <w:tmpl w:val="D9482FA2"/>
    <w:lvl w:ilvl="0" w:tplc="E3DE65B2">
      <w:start w:val="1"/>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2" w15:restartNumberingAfterBreak="0">
    <w:nsid w:val="07125D14"/>
    <w:multiLevelType w:val="hybridMultilevel"/>
    <w:tmpl w:val="58703F82"/>
    <w:lvl w:ilvl="0" w:tplc="48C2D14E">
      <w:start w:val="1"/>
      <w:numFmt w:val="bullet"/>
      <w:lvlText w:val="-"/>
      <w:lvlJc w:val="left"/>
      <w:pPr>
        <w:ind w:left="492" w:hanging="360"/>
      </w:pPr>
      <w:rPr>
        <w:rFonts w:ascii="Times New Roman" w:eastAsia="Times New Roman" w:hAnsi="Times New Roman" w:cs="Times New Roman"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3" w15:restartNumberingAfterBreak="0">
    <w:nsid w:val="09066D30"/>
    <w:multiLevelType w:val="hybridMultilevel"/>
    <w:tmpl w:val="8AE27384"/>
    <w:lvl w:ilvl="0" w:tplc="CA407338">
      <w:start w:val="10"/>
      <w:numFmt w:val="bullet"/>
      <w:lvlText w:val="-"/>
      <w:lvlJc w:val="left"/>
      <w:pPr>
        <w:ind w:left="492" w:hanging="360"/>
      </w:pPr>
      <w:rPr>
        <w:rFonts w:ascii="Times New Roman" w:eastAsia="Times New Roman" w:hAnsi="Times New Roman" w:cs="Times New Roman"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4" w15:restartNumberingAfterBreak="0">
    <w:nsid w:val="0BAC7283"/>
    <w:multiLevelType w:val="hybridMultilevel"/>
    <w:tmpl w:val="DC4CE4D8"/>
    <w:lvl w:ilvl="0" w:tplc="7ACEA1F0">
      <w:numFmt w:val="bullet"/>
      <w:lvlText w:val="-"/>
      <w:lvlJc w:val="left"/>
      <w:pPr>
        <w:ind w:left="780" w:hanging="360"/>
      </w:pPr>
      <w:rPr>
        <w:rFonts w:ascii="Times New Roman" w:eastAsia="Times New Roman" w:hAnsi="Times New Roman" w:cs="Times New Roman" w:hint="default"/>
        <w:b/>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0D1044AB"/>
    <w:multiLevelType w:val="hybridMultilevel"/>
    <w:tmpl w:val="B218DBA2"/>
    <w:lvl w:ilvl="0" w:tplc="D55832D6">
      <w:start w:val="4"/>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6" w15:restartNumberingAfterBreak="0">
    <w:nsid w:val="0F851336"/>
    <w:multiLevelType w:val="hybridMultilevel"/>
    <w:tmpl w:val="21B6A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973663"/>
    <w:multiLevelType w:val="hybridMultilevel"/>
    <w:tmpl w:val="564C2FC8"/>
    <w:lvl w:ilvl="0" w:tplc="9258E5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5C38F0"/>
    <w:multiLevelType w:val="hybridMultilevel"/>
    <w:tmpl w:val="1966D3F4"/>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4FC2A88"/>
    <w:multiLevelType w:val="hybridMultilevel"/>
    <w:tmpl w:val="302C688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1821663E"/>
    <w:multiLevelType w:val="multilevel"/>
    <w:tmpl w:val="6F96305A"/>
    <w:lvl w:ilvl="0">
      <w:start w:val="1"/>
      <w:numFmt w:val="decimal"/>
      <w:lvlText w:val="%1."/>
      <w:lvlJc w:val="left"/>
      <w:pPr>
        <w:ind w:left="450" w:hanging="45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1" w15:restartNumberingAfterBreak="0">
    <w:nsid w:val="18FC4150"/>
    <w:multiLevelType w:val="hybridMultilevel"/>
    <w:tmpl w:val="2A648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FF4F16"/>
    <w:multiLevelType w:val="multilevel"/>
    <w:tmpl w:val="79D8F02E"/>
    <w:lvl w:ilvl="0">
      <w:start w:val="1"/>
      <w:numFmt w:val="decimal"/>
      <w:lvlText w:val="%1."/>
      <w:lvlJc w:val="left"/>
      <w:pPr>
        <w:ind w:left="390" w:hanging="390"/>
      </w:pPr>
      <w:rPr>
        <w:rFonts w:hint="default"/>
        <w:b/>
        <w:sz w:val="26"/>
      </w:rPr>
    </w:lvl>
    <w:lvl w:ilvl="1">
      <w:start w:val="1"/>
      <w:numFmt w:val="decimal"/>
      <w:lvlText w:val="%1.%2."/>
      <w:lvlJc w:val="left"/>
      <w:pPr>
        <w:ind w:left="780" w:hanging="390"/>
      </w:pPr>
      <w:rPr>
        <w:rFonts w:hint="default"/>
        <w:b w:val="0"/>
        <w:sz w:val="26"/>
      </w:rPr>
    </w:lvl>
    <w:lvl w:ilvl="2">
      <w:start w:val="1"/>
      <w:numFmt w:val="decimal"/>
      <w:lvlText w:val="%1.%2.%3."/>
      <w:lvlJc w:val="left"/>
      <w:pPr>
        <w:ind w:left="1500" w:hanging="720"/>
      </w:pPr>
      <w:rPr>
        <w:rFonts w:hint="default"/>
        <w:b w:val="0"/>
        <w:sz w:val="26"/>
      </w:rPr>
    </w:lvl>
    <w:lvl w:ilvl="3">
      <w:start w:val="1"/>
      <w:numFmt w:val="decimal"/>
      <w:lvlText w:val="%1.%2.%3.%4."/>
      <w:lvlJc w:val="left"/>
      <w:pPr>
        <w:ind w:left="1890" w:hanging="720"/>
      </w:pPr>
      <w:rPr>
        <w:rFonts w:hint="default"/>
        <w:b w:val="0"/>
        <w:sz w:val="26"/>
      </w:rPr>
    </w:lvl>
    <w:lvl w:ilvl="4">
      <w:start w:val="1"/>
      <w:numFmt w:val="decimal"/>
      <w:lvlText w:val="%1.%2.%3.%4.%5."/>
      <w:lvlJc w:val="left"/>
      <w:pPr>
        <w:ind w:left="2640" w:hanging="1080"/>
      </w:pPr>
      <w:rPr>
        <w:rFonts w:hint="default"/>
        <w:b w:val="0"/>
        <w:sz w:val="26"/>
      </w:rPr>
    </w:lvl>
    <w:lvl w:ilvl="5">
      <w:start w:val="1"/>
      <w:numFmt w:val="decimal"/>
      <w:lvlText w:val="%1.%2.%3.%4.%5.%6."/>
      <w:lvlJc w:val="left"/>
      <w:pPr>
        <w:ind w:left="3030" w:hanging="1080"/>
      </w:pPr>
      <w:rPr>
        <w:rFonts w:hint="default"/>
        <w:b w:val="0"/>
        <w:sz w:val="26"/>
      </w:rPr>
    </w:lvl>
    <w:lvl w:ilvl="6">
      <w:start w:val="1"/>
      <w:numFmt w:val="decimal"/>
      <w:lvlText w:val="%1.%2.%3.%4.%5.%6.%7."/>
      <w:lvlJc w:val="left"/>
      <w:pPr>
        <w:ind w:left="3780" w:hanging="1440"/>
      </w:pPr>
      <w:rPr>
        <w:rFonts w:hint="default"/>
        <w:b w:val="0"/>
        <w:sz w:val="26"/>
      </w:rPr>
    </w:lvl>
    <w:lvl w:ilvl="7">
      <w:start w:val="1"/>
      <w:numFmt w:val="decimal"/>
      <w:lvlText w:val="%1.%2.%3.%4.%5.%6.%7.%8."/>
      <w:lvlJc w:val="left"/>
      <w:pPr>
        <w:ind w:left="4170" w:hanging="1440"/>
      </w:pPr>
      <w:rPr>
        <w:rFonts w:hint="default"/>
        <w:b w:val="0"/>
        <w:sz w:val="26"/>
      </w:rPr>
    </w:lvl>
    <w:lvl w:ilvl="8">
      <w:start w:val="1"/>
      <w:numFmt w:val="decimal"/>
      <w:lvlText w:val="%1.%2.%3.%4.%5.%6.%7.%8.%9."/>
      <w:lvlJc w:val="left"/>
      <w:pPr>
        <w:ind w:left="4920" w:hanging="1800"/>
      </w:pPr>
      <w:rPr>
        <w:rFonts w:hint="default"/>
        <w:b w:val="0"/>
        <w:sz w:val="26"/>
      </w:rPr>
    </w:lvl>
  </w:abstractNum>
  <w:abstractNum w:abstractNumId="13" w15:restartNumberingAfterBreak="0">
    <w:nsid w:val="1EC10073"/>
    <w:multiLevelType w:val="hybridMultilevel"/>
    <w:tmpl w:val="A1584C5A"/>
    <w:lvl w:ilvl="0" w:tplc="FCAAB67E">
      <w:start w:val="6"/>
      <w:numFmt w:val="bullet"/>
      <w:lvlText w:val="-"/>
      <w:lvlJc w:val="left"/>
      <w:pPr>
        <w:ind w:left="492" w:hanging="360"/>
      </w:pPr>
      <w:rPr>
        <w:rFonts w:ascii="Times New Roman" w:eastAsia="Times New Roman" w:hAnsi="Times New Roman" w:cs="Times New Roman"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14" w15:restartNumberingAfterBreak="0">
    <w:nsid w:val="279546AF"/>
    <w:multiLevelType w:val="hybridMultilevel"/>
    <w:tmpl w:val="4BBCFD0E"/>
    <w:lvl w:ilvl="0" w:tplc="FF560C0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282A07B0"/>
    <w:multiLevelType w:val="hybridMultilevel"/>
    <w:tmpl w:val="3A8A2660"/>
    <w:lvl w:ilvl="0" w:tplc="BF022CBE">
      <w:start w:val="1"/>
      <w:numFmt w:val="decimal"/>
      <w:lvlText w:val="%1)"/>
      <w:lvlJc w:val="left"/>
      <w:pPr>
        <w:ind w:left="2204"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871215F"/>
    <w:multiLevelType w:val="multilevel"/>
    <w:tmpl w:val="0FB4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E77D2"/>
    <w:multiLevelType w:val="hybridMultilevel"/>
    <w:tmpl w:val="867E0C74"/>
    <w:lvl w:ilvl="0" w:tplc="F9B8B072">
      <w:start w:val="1"/>
      <w:numFmt w:val="decimal"/>
      <w:lvlText w:val="%1."/>
      <w:lvlJc w:val="left"/>
      <w:pPr>
        <w:ind w:left="502" w:hanging="360"/>
      </w:pPr>
      <w:rPr>
        <w:rFonts w:hint="default"/>
        <w:color w:val="00000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8" w15:restartNumberingAfterBreak="0">
    <w:nsid w:val="30C5296F"/>
    <w:multiLevelType w:val="hybridMultilevel"/>
    <w:tmpl w:val="B3D442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3591B48"/>
    <w:multiLevelType w:val="hybridMultilevel"/>
    <w:tmpl w:val="8CE0F9A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4D178FC"/>
    <w:multiLevelType w:val="hybridMultilevel"/>
    <w:tmpl w:val="14741D6E"/>
    <w:lvl w:ilvl="0" w:tplc="563CCBC6">
      <w:numFmt w:val="bullet"/>
      <w:lvlText w:val="–"/>
      <w:lvlJc w:val="left"/>
      <w:pPr>
        <w:tabs>
          <w:tab w:val="num" w:pos="1593"/>
        </w:tabs>
        <w:ind w:left="1593" w:hanging="885"/>
      </w:pPr>
      <w:rPr>
        <w:rFonts w:ascii="Times New Roman" w:eastAsia="Times New Roman" w:hAnsi="Times New Roman" w:cs="Times New Roman" w:hint="default"/>
        <w:color w:val="000000"/>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3BD941C9"/>
    <w:multiLevelType w:val="hybridMultilevel"/>
    <w:tmpl w:val="C1F42BB8"/>
    <w:lvl w:ilvl="0" w:tplc="5EBE0AEE">
      <w:numFmt w:val="bullet"/>
      <w:lvlText w:val="-"/>
      <w:lvlJc w:val="left"/>
      <w:pPr>
        <w:ind w:left="492" w:hanging="360"/>
      </w:pPr>
      <w:rPr>
        <w:rFonts w:ascii="Times New Roman" w:eastAsia="Times New Roman" w:hAnsi="Times New Roman" w:cs="Times New Roman"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22" w15:restartNumberingAfterBreak="0">
    <w:nsid w:val="3BE04002"/>
    <w:multiLevelType w:val="hybridMultilevel"/>
    <w:tmpl w:val="55400FAE"/>
    <w:lvl w:ilvl="0" w:tplc="DE34FF44">
      <w:start w:val="1"/>
      <w:numFmt w:val="bullet"/>
      <w:lvlText w:val=""/>
      <w:lvlJc w:val="left"/>
      <w:pPr>
        <w:ind w:left="644"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6013C"/>
    <w:multiLevelType w:val="hybridMultilevel"/>
    <w:tmpl w:val="F8F80214"/>
    <w:lvl w:ilvl="0" w:tplc="1EF62836">
      <w:start w:val="288"/>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24" w15:restartNumberingAfterBreak="0">
    <w:nsid w:val="3DB21BE3"/>
    <w:multiLevelType w:val="multilevel"/>
    <w:tmpl w:val="1654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6B4648"/>
    <w:multiLevelType w:val="hybridMultilevel"/>
    <w:tmpl w:val="592A24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DA49C7"/>
    <w:multiLevelType w:val="multilevel"/>
    <w:tmpl w:val="AFC25AF0"/>
    <w:lvl w:ilvl="0">
      <w:start w:val="1"/>
      <w:numFmt w:val="decimal"/>
      <w:lvlText w:val="%1."/>
      <w:lvlJc w:val="left"/>
      <w:pPr>
        <w:ind w:left="720" w:hanging="360"/>
      </w:pPr>
      <w:rPr>
        <w:rFonts w:hint="default"/>
        <w:b/>
        <w:i w:val="0"/>
        <w:sz w:val="28"/>
        <w:u w:val="none"/>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474E33B9"/>
    <w:multiLevelType w:val="hybridMultilevel"/>
    <w:tmpl w:val="6792DE0E"/>
    <w:lvl w:ilvl="0" w:tplc="04190001">
      <w:start w:val="1"/>
      <w:numFmt w:val="bullet"/>
      <w:lvlText w:val=""/>
      <w:lvlJc w:val="left"/>
      <w:pPr>
        <w:ind w:left="31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4BF2"/>
    <w:multiLevelType w:val="hybridMultilevel"/>
    <w:tmpl w:val="2D4C2B3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E84591"/>
    <w:multiLevelType w:val="hybridMultilevel"/>
    <w:tmpl w:val="9E1285C8"/>
    <w:lvl w:ilvl="0" w:tplc="10C6CF9E">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547726E5"/>
    <w:multiLevelType w:val="hybridMultilevel"/>
    <w:tmpl w:val="8EAE4CCC"/>
    <w:lvl w:ilvl="0" w:tplc="7ACEA1F0">
      <w:numFmt w:val="bullet"/>
      <w:lvlText w:val="-"/>
      <w:lvlJc w:val="left"/>
      <w:pPr>
        <w:ind w:left="780" w:hanging="360"/>
      </w:pPr>
      <w:rPr>
        <w:rFonts w:ascii="Times New Roman" w:eastAsia="Times New Roman" w:hAnsi="Times New Roman" w:cs="Times New Roman" w:hint="default"/>
        <w:b/>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54AA4B51"/>
    <w:multiLevelType w:val="hybridMultilevel"/>
    <w:tmpl w:val="6AB88C78"/>
    <w:lvl w:ilvl="0" w:tplc="08A28072">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2" w15:restartNumberingAfterBreak="0">
    <w:nsid w:val="57FB7C1E"/>
    <w:multiLevelType w:val="hybridMultilevel"/>
    <w:tmpl w:val="D85E1F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81A2AD7"/>
    <w:multiLevelType w:val="hybridMultilevel"/>
    <w:tmpl w:val="FC90D994"/>
    <w:lvl w:ilvl="0" w:tplc="20B8AAA8">
      <w:start w:val="1"/>
      <w:numFmt w:val="bullet"/>
      <w:lvlText w:val=""/>
      <w:lvlJc w:val="left"/>
      <w:pPr>
        <w:tabs>
          <w:tab w:val="num" w:pos="795"/>
        </w:tabs>
        <w:ind w:left="795" w:hanging="360"/>
      </w:pPr>
      <w:rPr>
        <w:rFonts w:ascii="Symbol" w:hAnsi="Symbol" w:hint="default"/>
        <w:color w:val="000000"/>
      </w:rPr>
    </w:lvl>
    <w:lvl w:ilvl="1" w:tplc="0419000F">
      <w:start w:val="1"/>
      <w:numFmt w:val="decimal"/>
      <w:lvlText w:val="%2."/>
      <w:lvlJc w:val="left"/>
      <w:pPr>
        <w:tabs>
          <w:tab w:val="num" w:pos="1440"/>
        </w:tabs>
        <w:ind w:left="1440" w:hanging="360"/>
      </w:pPr>
      <w:rPr>
        <w:rFonts w:hint="default"/>
        <w:color w:val="000000"/>
      </w:rPr>
    </w:lvl>
    <w:lvl w:ilvl="2" w:tplc="04190001">
      <w:start w:val="1"/>
      <w:numFmt w:val="bullet"/>
      <w:lvlText w:val=""/>
      <w:lvlJc w:val="left"/>
      <w:pPr>
        <w:tabs>
          <w:tab w:val="num" w:pos="2160"/>
        </w:tabs>
        <w:ind w:left="2160" w:hanging="360"/>
      </w:pPr>
      <w:rPr>
        <w:rFonts w:ascii="Symbol" w:hAnsi="Symbol" w:hint="default"/>
        <w:color w:val="000000"/>
      </w:rPr>
    </w:lvl>
    <w:lvl w:ilvl="3" w:tplc="7ACEA1F0">
      <w:numFmt w:val="bullet"/>
      <w:lvlText w:val="-"/>
      <w:lvlJc w:val="left"/>
      <w:pPr>
        <w:tabs>
          <w:tab w:val="num" w:pos="360"/>
        </w:tabs>
        <w:ind w:left="360" w:hanging="360"/>
      </w:pPr>
      <w:rPr>
        <w:rFonts w:ascii="Times New Roman" w:eastAsia="Times New Roman" w:hAnsi="Times New Roman" w:cs="Times New Roman" w:hint="default"/>
        <w:b/>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3F7996"/>
    <w:multiLevelType w:val="hybridMultilevel"/>
    <w:tmpl w:val="668A321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5B3D0B29"/>
    <w:multiLevelType w:val="hybridMultilevel"/>
    <w:tmpl w:val="460ED80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CF73CEA"/>
    <w:multiLevelType w:val="hybridMultilevel"/>
    <w:tmpl w:val="3016353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1DB4E58"/>
    <w:multiLevelType w:val="hybridMultilevel"/>
    <w:tmpl w:val="8F485266"/>
    <w:lvl w:ilvl="0" w:tplc="9258E5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6929C5"/>
    <w:multiLevelType w:val="hybridMultilevel"/>
    <w:tmpl w:val="37504108"/>
    <w:lvl w:ilvl="0" w:tplc="7ACEA1F0">
      <w:numFmt w:val="bullet"/>
      <w:lvlText w:val="-"/>
      <w:lvlJc w:val="left"/>
      <w:pPr>
        <w:ind w:left="1146" w:hanging="360"/>
      </w:pPr>
      <w:rPr>
        <w:rFonts w:ascii="Times New Roman" w:eastAsia="Times New Roman" w:hAnsi="Times New Roman" w:hint="default"/>
        <w:b/>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9" w15:restartNumberingAfterBreak="0">
    <w:nsid w:val="631C76E3"/>
    <w:multiLevelType w:val="hybridMultilevel"/>
    <w:tmpl w:val="0E844DBA"/>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0" w15:restartNumberingAfterBreak="0">
    <w:nsid w:val="634523F6"/>
    <w:multiLevelType w:val="hybridMultilevel"/>
    <w:tmpl w:val="B8BA34AA"/>
    <w:lvl w:ilvl="0" w:tplc="6722EFCA">
      <w:start w:val="101"/>
      <w:numFmt w:val="bullet"/>
      <w:lvlText w:val="-"/>
      <w:lvlJc w:val="left"/>
      <w:pPr>
        <w:ind w:left="361" w:hanging="360"/>
      </w:pPr>
      <w:rPr>
        <w:rFonts w:ascii="Times New Roman" w:eastAsia="Times New Roman" w:hAnsi="Times New Roman" w:cs="Times New Roman"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41" w15:restartNumberingAfterBreak="0">
    <w:nsid w:val="65D31A02"/>
    <w:multiLevelType w:val="hybridMultilevel"/>
    <w:tmpl w:val="BBFA023E"/>
    <w:lvl w:ilvl="0" w:tplc="D08410B0">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42" w15:restartNumberingAfterBreak="0">
    <w:nsid w:val="6B20784E"/>
    <w:multiLevelType w:val="hybridMultilevel"/>
    <w:tmpl w:val="2C6C7542"/>
    <w:lvl w:ilvl="0" w:tplc="5EFC8232">
      <w:start w:val="4"/>
      <w:numFmt w:val="bullet"/>
      <w:lvlText w:val="-"/>
      <w:lvlJc w:val="left"/>
      <w:pPr>
        <w:ind w:left="643" w:hanging="360"/>
      </w:pPr>
      <w:rPr>
        <w:rFonts w:ascii="Times New Roman" w:eastAsia="Times New Roman" w:hAnsi="Times New Roman" w:cs="Times New Roman"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43" w15:restartNumberingAfterBreak="0">
    <w:nsid w:val="6BC6691F"/>
    <w:multiLevelType w:val="hybridMultilevel"/>
    <w:tmpl w:val="B33EE460"/>
    <w:lvl w:ilvl="0" w:tplc="04190011">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D36307"/>
    <w:multiLevelType w:val="hybridMultilevel"/>
    <w:tmpl w:val="FC7E3B9C"/>
    <w:lvl w:ilvl="0" w:tplc="3ADA3F04">
      <w:start w:val="4"/>
      <w:numFmt w:val="bullet"/>
      <w:lvlText w:val="-"/>
      <w:lvlJc w:val="left"/>
      <w:pPr>
        <w:ind w:left="361" w:hanging="360"/>
      </w:pPr>
      <w:rPr>
        <w:rFonts w:ascii="Times New Roman" w:eastAsia="Times New Roman" w:hAnsi="Times New Roman" w:cs="Times New Roman" w:hint="default"/>
      </w:rPr>
    </w:lvl>
    <w:lvl w:ilvl="1" w:tplc="04220003" w:tentative="1">
      <w:start w:val="1"/>
      <w:numFmt w:val="bullet"/>
      <w:lvlText w:val="o"/>
      <w:lvlJc w:val="left"/>
      <w:pPr>
        <w:ind w:left="1081" w:hanging="360"/>
      </w:pPr>
      <w:rPr>
        <w:rFonts w:ascii="Courier New" w:hAnsi="Courier New" w:cs="Courier New" w:hint="default"/>
      </w:rPr>
    </w:lvl>
    <w:lvl w:ilvl="2" w:tplc="04220005" w:tentative="1">
      <w:start w:val="1"/>
      <w:numFmt w:val="bullet"/>
      <w:lvlText w:val=""/>
      <w:lvlJc w:val="left"/>
      <w:pPr>
        <w:ind w:left="1801" w:hanging="360"/>
      </w:pPr>
      <w:rPr>
        <w:rFonts w:ascii="Wingdings" w:hAnsi="Wingdings" w:hint="default"/>
      </w:rPr>
    </w:lvl>
    <w:lvl w:ilvl="3" w:tplc="04220001" w:tentative="1">
      <w:start w:val="1"/>
      <w:numFmt w:val="bullet"/>
      <w:lvlText w:val=""/>
      <w:lvlJc w:val="left"/>
      <w:pPr>
        <w:ind w:left="2521" w:hanging="360"/>
      </w:pPr>
      <w:rPr>
        <w:rFonts w:ascii="Symbol" w:hAnsi="Symbol" w:hint="default"/>
      </w:rPr>
    </w:lvl>
    <w:lvl w:ilvl="4" w:tplc="04220003" w:tentative="1">
      <w:start w:val="1"/>
      <w:numFmt w:val="bullet"/>
      <w:lvlText w:val="o"/>
      <w:lvlJc w:val="left"/>
      <w:pPr>
        <w:ind w:left="3241" w:hanging="360"/>
      </w:pPr>
      <w:rPr>
        <w:rFonts w:ascii="Courier New" w:hAnsi="Courier New" w:cs="Courier New" w:hint="default"/>
      </w:rPr>
    </w:lvl>
    <w:lvl w:ilvl="5" w:tplc="04220005" w:tentative="1">
      <w:start w:val="1"/>
      <w:numFmt w:val="bullet"/>
      <w:lvlText w:val=""/>
      <w:lvlJc w:val="left"/>
      <w:pPr>
        <w:ind w:left="3961" w:hanging="360"/>
      </w:pPr>
      <w:rPr>
        <w:rFonts w:ascii="Wingdings" w:hAnsi="Wingdings" w:hint="default"/>
      </w:rPr>
    </w:lvl>
    <w:lvl w:ilvl="6" w:tplc="04220001" w:tentative="1">
      <w:start w:val="1"/>
      <w:numFmt w:val="bullet"/>
      <w:lvlText w:val=""/>
      <w:lvlJc w:val="left"/>
      <w:pPr>
        <w:ind w:left="4681" w:hanging="360"/>
      </w:pPr>
      <w:rPr>
        <w:rFonts w:ascii="Symbol" w:hAnsi="Symbol" w:hint="default"/>
      </w:rPr>
    </w:lvl>
    <w:lvl w:ilvl="7" w:tplc="04220003" w:tentative="1">
      <w:start w:val="1"/>
      <w:numFmt w:val="bullet"/>
      <w:lvlText w:val="o"/>
      <w:lvlJc w:val="left"/>
      <w:pPr>
        <w:ind w:left="5401" w:hanging="360"/>
      </w:pPr>
      <w:rPr>
        <w:rFonts w:ascii="Courier New" w:hAnsi="Courier New" w:cs="Courier New" w:hint="default"/>
      </w:rPr>
    </w:lvl>
    <w:lvl w:ilvl="8" w:tplc="04220005" w:tentative="1">
      <w:start w:val="1"/>
      <w:numFmt w:val="bullet"/>
      <w:lvlText w:val=""/>
      <w:lvlJc w:val="left"/>
      <w:pPr>
        <w:ind w:left="6121" w:hanging="360"/>
      </w:pPr>
      <w:rPr>
        <w:rFonts w:ascii="Wingdings" w:hAnsi="Wingdings" w:hint="default"/>
      </w:rPr>
    </w:lvl>
  </w:abstractNum>
  <w:abstractNum w:abstractNumId="45" w15:restartNumberingAfterBreak="0">
    <w:nsid w:val="76B12BB4"/>
    <w:multiLevelType w:val="hybridMultilevel"/>
    <w:tmpl w:val="BE8ECBC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6" w15:restartNumberingAfterBreak="0">
    <w:nsid w:val="77B23214"/>
    <w:multiLevelType w:val="hybridMultilevel"/>
    <w:tmpl w:val="B964AAE0"/>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num w:numId="1">
    <w:abstractNumId w:val="45"/>
  </w:num>
  <w:num w:numId="2">
    <w:abstractNumId w:val="37"/>
  </w:num>
  <w:num w:numId="3">
    <w:abstractNumId w:val="36"/>
  </w:num>
  <w:num w:numId="4">
    <w:abstractNumId w:val="14"/>
  </w:num>
  <w:num w:numId="5">
    <w:abstractNumId w:val="33"/>
  </w:num>
  <w:num w:numId="6">
    <w:abstractNumId w:val="4"/>
  </w:num>
  <w:num w:numId="7">
    <w:abstractNumId w:val="9"/>
  </w:num>
  <w:num w:numId="8">
    <w:abstractNumId w:val="11"/>
  </w:num>
  <w:num w:numId="9">
    <w:abstractNumId w:val="26"/>
  </w:num>
  <w:num w:numId="10">
    <w:abstractNumId w:val="10"/>
  </w:num>
  <w:num w:numId="11">
    <w:abstractNumId w:val="12"/>
  </w:num>
  <w:num w:numId="12">
    <w:abstractNumId w:val="27"/>
  </w:num>
  <w:num w:numId="13">
    <w:abstractNumId w:val="8"/>
  </w:num>
  <w:num w:numId="14">
    <w:abstractNumId w:val="46"/>
  </w:num>
  <w:num w:numId="15">
    <w:abstractNumId w:val="34"/>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5"/>
  </w:num>
  <w:num w:numId="20">
    <w:abstractNumId w:val="19"/>
  </w:num>
  <w:num w:numId="21">
    <w:abstractNumId w:val="29"/>
  </w:num>
  <w:num w:numId="22">
    <w:abstractNumId w:val="30"/>
  </w:num>
  <w:num w:numId="23">
    <w:abstractNumId w:val="18"/>
  </w:num>
  <w:num w:numId="24">
    <w:abstractNumId w:val="32"/>
  </w:num>
  <w:num w:numId="25">
    <w:abstractNumId w:val="6"/>
  </w:num>
  <w:num w:numId="26">
    <w:abstractNumId w:val="45"/>
    <w:lvlOverride w:ilvl="0"/>
    <w:lvlOverride w:ilvl="1"/>
    <w:lvlOverride w:ilvl="2"/>
    <w:lvlOverride w:ilvl="3"/>
    <w:lvlOverride w:ilvl="4"/>
    <w:lvlOverride w:ilvl="5"/>
    <w:lvlOverride w:ilvl="6"/>
    <w:lvlOverride w:ilvl="7"/>
    <w:lvlOverride w:ilvl="8"/>
  </w:num>
  <w:num w:numId="27">
    <w:abstractNumId w:val="22"/>
  </w:num>
  <w:num w:numId="28">
    <w:abstractNumId w:val="31"/>
    <w:lvlOverride w:ilvl="0"/>
    <w:lvlOverride w:ilvl="1"/>
    <w:lvlOverride w:ilvl="2"/>
    <w:lvlOverride w:ilvl="3"/>
    <w:lvlOverride w:ilvl="4"/>
    <w:lvlOverride w:ilvl="5"/>
    <w:lvlOverride w:ilvl="6"/>
    <w:lvlOverride w:ilvl="7"/>
    <w:lvlOverride w:ilvl="8"/>
  </w:num>
  <w:num w:numId="29">
    <w:abstractNumId w:val="16"/>
  </w:num>
  <w:num w:numId="30">
    <w:abstractNumId w:val="24"/>
  </w:num>
  <w:num w:numId="31">
    <w:abstractNumId w:val="31"/>
  </w:num>
  <w:num w:numId="32">
    <w:abstractNumId w:val="39"/>
  </w:num>
  <w:num w:numId="33">
    <w:abstractNumId w:val="35"/>
  </w:num>
  <w:num w:numId="34">
    <w:abstractNumId w:val="28"/>
  </w:num>
  <w:num w:numId="35">
    <w:abstractNumId w:val="43"/>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1"/>
  </w:num>
  <w:num w:numId="39">
    <w:abstractNumId w:val="3"/>
  </w:num>
  <w:num w:numId="40">
    <w:abstractNumId w:val="13"/>
  </w:num>
  <w:num w:numId="41">
    <w:abstractNumId w:val="42"/>
  </w:num>
  <w:num w:numId="42">
    <w:abstractNumId w:val="0"/>
  </w:num>
  <w:num w:numId="43">
    <w:abstractNumId w:val="41"/>
  </w:num>
  <w:num w:numId="44">
    <w:abstractNumId w:val="1"/>
  </w:num>
  <w:num w:numId="45">
    <w:abstractNumId w:val="17"/>
  </w:num>
  <w:num w:numId="46">
    <w:abstractNumId w:val="40"/>
  </w:num>
  <w:num w:numId="47">
    <w:abstractNumId w:val="44"/>
  </w:num>
  <w:num w:numId="48">
    <w:abstractNumId w:val="23"/>
  </w:num>
  <w:num w:numId="49">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D1"/>
    <w:rsid w:val="00000042"/>
    <w:rsid w:val="0000052E"/>
    <w:rsid w:val="00000BAC"/>
    <w:rsid w:val="000010C4"/>
    <w:rsid w:val="00001611"/>
    <w:rsid w:val="0000164B"/>
    <w:rsid w:val="00001B80"/>
    <w:rsid w:val="000021BC"/>
    <w:rsid w:val="00002212"/>
    <w:rsid w:val="00002228"/>
    <w:rsid w:val="00002A7C"/>
    <w:rsid w:val="00003DB0"/>
    <w:rsid w:val="000040E7"/>
    <w:rsid w:val="00004E53"/>
    <w:rsid w:val="00004EBE"/>
    <w:rsid w:val="00004F6D"/>
    <w:rsid w:val="00005518"/>
    <w:rsid w:val="0000612F"/>
    <w:rsid w:val="00006BFE"/>
    <w:rsid w:val="00006D10"/>
    <w:rsid w:val="00007078"/>
    <w:rsid w:val="0000773A"/>
    <w:rsid w:val="000078E0"/>
    <w:rsid w:val="00007BFB"/>
    <w:rsid w:val="00007CCE"/>
    <w:rsid w:val="00010075"/>
    <w:rsid w:val="000112E8"/>
    <w:rsid w:val="0001130C"/>
    <w:rsid w:val="0001140B"/>
    <w:rsid w:val="00011770"/>
    <w:rsid w:val="0001189A"/>
    <w:rsid w:val="0001194F"/>
    <w:rsid w:val="00011EF5"/>
    <w:rsid w:val="00012186"/>
    <w:rsid w:val="0001248D"/>
    <w:rsid w:val="00012D38"/>
    <w:rsid w:val="00012D51"/>
    <w:rsid w:val="00012E20"/>
    <w:rsid w:val="00012E3B"/>
    <w:rsid w:val="00013554"/>
    <w:rsid w:val="00013A9A"/>
    <w:rsid w:val="00014269"/>
    <w:rsid w:val="00014473"/>
    <w:rsid w:val="00014984"/>
    <w:rsid w:val="00014B27"/>
    <w:rsid w:val="000158A5"/>
    <w:rsid w:val="00016419"/>
    <w:rsid w:val="0001678E"/>
    <w:rsid w:val="00016A4C"/>
    <w:rsid w:val="00017A22"/>
    <w:rsid w:val="00017B48"/>
    <w:rsid w:val="0002005E"/>
    <w:rsid w:val="00021B4F"/>
    <w:rsid w:val="00021EA5"/>
    <w:rsid w:val="0002208F"/>
    <w:rsid w:val="00022290"/>
    <w:rsid w:val="00022476"/>
    <w:rsid w:val="00022B62"/>
    <w:rsid w:val="00022BF9"/>
    <w:rsid w:val="00022C53"/>
    <w:rsid w:val="0002380B"/>
    <w:rsid w:val="00023EDE"/>
    <w:rsid w:val="00024C8D"/>
    <w:rsid w:val="0002502E"/>
    <w:rsid w:val="0002551B"/>
    <w:rsid w:val="00025770"/>
    <w:rsid w:val="00025956"/>
    <w:rsid w:val="00025F75"/>
    <w:rsid w:val="0002634A"/>
    <w:rsid w:val="00026789"/>
    <w:rsid w:val="00026A29"/>
    <w:rsid w:val="00026CA8"/>
    <w:rsid w:val="0002764D"/>
    <w:rsid w:val="0002768C"/>
    <w:rsid w:val="00027C5B"/>
    <w:rsid w:val="00027CE0"/>
    <w:rsid w:val="00027F6F"/>
    <w:rsid w:val="000302AD"/>
    <w:rsid w:val="0003176B"/>
    <w:rsid w:val="000328FF"/>
    <w:rsid w:val="0003315A"/>
    <w:rsid w:val="00033910"/>
    <w:rsid w:val="00033932"/>
    <w:rsid w:val="00033E27"/>
    <w:rsid w:val="00033FD8"/>
    <w:rsid w:val="000342E7"/>
    <w:rsid w:val="0003447F"/>
    <w:rsid w:val="00034B2C"/>
    <w:rsid w:val="00034E7A"/>
    <w:rsid w:val="00035E3E"/>
    <w:rsid w:val="00036633"/>
    <w:rsid w:val="000366E2"/>
    <w:rsid w:val="00036938"/>
    <w:rsid w:val="00036ACB"/>
    <w:rsid w:val="00036C03"/>
    <w:rsid w:val="00036D7D"/>
    <w:rsid w:val="0003781F"/>
    <w:rsid w:val="00037981"/>
    <w:rsid w:val="00037E32"/>
    <w:rsid w:val="000405EE"/>
    <w:rsid w:val="0004079E"/>
    <w:rsid w:val="00040C5E"/>
    <w:rsid w:val="00040E7D"/>
    <w:rsid w:val="000417F3"/>
    <w:rsid w:val="000430D4"/>
    <w:rsid w:val="00043929"/>
    <w:rsid w:val="00043EAD"/>
    <w:rsid w:val="00044650"/>
    <w:rsid w:val="00044A23"/>
    <w:rsid w:val="00045CAB"/>
    <w:rsid w:val="00045FAE"/>
    <w:rsid w:val="000466F2"/>
    <w:rsid w:val="00047097"/>
    <w:rsid w:val="00047196"/>
    <w:rsid w:val="000472CE"/>
    <w:rsid w:val="000474A3"/>
    <w:rsid w:val="000501C1"/>
    <w:rsid w:val="00050547"/>
    <w:rsid w:val="000510AE"/>
    <w:rsid w:val="00051113"/>
    <w:rsid w:val="0005138B"/>
    <w:rsid w:val="000535D1"/>
    <w:rsid w:val="0005390B"/>
    <w:rsid w:val="000539DF"/>
    <w:rsid w:val="00053D54"/>
    <w:rsid w:val="00054416"/>
    <w:rsid w:val="00054537"/>
    <w:rsid w:val="000546AD"/>
    <w:rsid w:val="000547DB"/>
    <w:rsid w:val="0005530E"/>
    <w:rsid w:val="0005537D"/>
    <w:rsid w:val="00055C5D"/>
    <w:rsid w:val="00055CB9"/>
    <w:rsid w:val="00056900"/>
    <w:rsid w:val="000575E2"/>
    <w:rsid w:val="00057D05"/>
    <w:rsid w:val="00057F84"/>
    <w:rsid w:val="00060074"/>
    <w:rsid w:val="00060682"/>
    <w:rsid w:val="00062298"/>
    <w:rsid w:val="00062C0B"/>
    <w:rsid w:val="000633B3"/>
    <w:rsid w:val="00063888"/>
    <w:rsid w:val="00064493"/>
    <w:rsid w:val="00064AF3"/>
    <w:rsid w:val="00064C37"/>
    <w:rsid w:val="0006541B"/>
    <w:rsid w:val="000657E0"/>
    <w:rsid w:val="00066100"/>
    <w:rsid w:val="00066BB7"/>
    <w:rsid w:val="00066C5A"/>
    <w:rsid w:val="00066D64"/>
    <w:rsid w:val="00067094"/>
    <w:rsid w:val="000704FD"/>
    <w:rsid w:val="00071092"/>
    <w:rsid w:val="00071598"/>
    <w:rsid w:val="00071A71"/>
    <w:rsid w:val="00071CDA"/>
    <w:rsid w:val="00071F34"/>
    <w:rsid w:val="00072535"/>
    <w:rsid w:val="00072592"/>
    <w:rsid w:val="00072F5E"/>
    <w:rsid w:val="000731CF"/>
    <w:rsid w:val="00073443"/>
    <w:rsid w:val="000734E3"/>
    <w:rsid w:val="00073AF2"/>
    <w:rsid w:val="00074303"/>
    <w:rsid w:val="00074995"/>
    <w:rsid w:val="000752CA"/>
    <w:rsid w:val="000752FA"/>
    <w:rsid w:val="00075B7D"/>
    <w:rsid w:val="00076A31"/>
    <w:rsid w:val="00077592"/>
    <w:rsid w:val="00077F01"/>
    <w:rsid w:val="000805CF"/>
    <w:rsid w:val="000808BD"/>
    <w:rsid w:val="00080F64"/>
    <w:rsid w:val="00081740"/>
    <w:rsid w:val="000819D5"/>
    <w:rsid w:val="00081B34"/>
    <w:rsid w:val="00081ED9"/>
    <w:rsid w:val="0008208F"/>
    <w:rsid w:val="00082402"/>
    <w:rsid w:val="00082C45"/>
    <w:rsid w:val="00082DDA"/>
    <w:rsid w:val="00083836"/>
    <w:rsid w:val="00083AAF"/>
    <w:rsid w:val="00084165"/>
    <w:rsid w:val="0008443A"/>
    <w:rsid w:val="000845F3"/>
    <w:rsid w:val="0008480F"/>
    <w:rsid w:val="00085675"/>
    <w:rsid w:val="00085D36"/>
    <w:rsid w:val="0008615B"/>
    <w:rsid w:val="000863C9"/>
    <w:rsid w:val="000865A6"/>
    <w:rsid w:val="0008678C"/>
    <w:rsid w:val="00086ADC"/>
    <w:rsid w:val="00086DF1"/>
    <w:rsid w:val="000874DF"/>
    <w:rsid w:val="00087A76"/>
    <w:rsid w:val="0009040B"/>
    <w:rsid w:val="000904FD"/>
    <w:rsid w:val="00090E60"/>
    <w:rsid w:val="00090F8E"/>
    <w:rsid w:val="00091AE6"/>
    <w:rsid w:val="00092664"/>
    <w:rsid w:val="000932A2"/>
    <w:rsid w:val="0009348E"/>
    <w:rsid w:val="0009398C"/>
    <w:rsid w:val="00094399"/>
    <w:rsid w:val="000947F8"/>
    <w:rsid w:val="00094A23"/>
    <w:rsid w:val="00097022"/>
    <w:rsid w:val="00097F8B"/>
    <w:rsid w:val="000A0C30"/>
    <w:rsid w:val="000A0DEA"/>
    <w:rsid w:val="000A12FB"/>
    <w:rsid w:val="000A15B6"/>
    <w:rsid w:val="000A1A7A"/>
    <w:rsid w:val="000A2090"/>
    <w:rsid w:val="000A2228"/>
    <w:rsid w:val="000A222C"/>
    <w:rsid w:val="000A2B8D"/>
    <w:rsid w:val="000A2D15"/>
    <w:rsid w:val="000A2F99"/>
    <w:rsid w:val="000A365F"/>
    <w:rsid w:val="000A493B"/>
    <w:rsid w:val="000A50E3"/>
    <w:rsid w:val="000A5EBE"/>
    <w:rsid w:val="000A68FA"/>
    <w:rsid w:val="000A6B47"/>
    <w:rsid w:val="000A6CF9"/>
    <w:rsid w:val="000A7F6F"/>
    <w:rsid w:val="000B0692"/>
    <w:rsid w:val="000B06FF"/>
    <w:rsid w:val="000B07CB"/>
    <w:rsid w:val="000B21F4"/>
    <w:rsid w:val="000B239B"/>
    <w:rsid w:val="000B26BA"/>
    <w:rsid w:val="000B289D"/>
    <w:rsid w:val="000B3202"/>
    <w:rsid w:val="000B34D5"/>
    <w:rsid w:val="000B36D5"/>
    <w:rsid w:val="000B39AA"/>
    <w:rsid w:val="000B4131"/>
    <w:rsid w:val="000B4148"/>
    <w:rsid w:val="000B4188"/>
    <w:rsid w:val="000B4276"/>
    <w:rsid w:val="000B441F"/>
    <w:rsid w:val="000B45C4"/>
    <w:rsid w:val="000B4972"/>
    <w:rsid w:val="000B57D8"/>
    <w:rsid w:val="000B5BC5"/>
    <w:rsid w:val="000B6122"/>
    <w:rsid w:val="000B61A9"/>
    <w:rsid w:val="000C0227"/>
    <w:rsid w:val="000C036F"/>
    <w:rsid w:val="000C064E"/>
    <w:rsid w:val="000C13CA"/>
    <w:rsid w:val="000C14F2"/>
    <w:rsid w:val="000C268A"/>
    <w:rsid w:val="000C2ED8"/>
    <w:rsid w:val="000C3B85"/>
    <w:rsid w:val="000C3DED"/>
    <w:rsid w:val="000C432B"/>
    <w:rsid w:val="000C43D5"/>
    <w:rsid w:val="000C449C"/>
    <w:rsid w:val="000C4638"/>
    <w:rsid w:val="000C46B0"/>
    <w:rsid w:val="000C50E4"/>
    <w:rsid w:val="000C53F6"/>
    <w:rsid w:val="000C56A3"/>
    <w:rsid w:val="000C58D2"/>
    <w:rsid w:val="000C5B90"/>
    <w:rsid w:val="000C5FB1"/>
    <w:rsid w:val="000C611E"/>
    <w:rsid w:val="000C7D6C"/>
    <w:rsid w:val="000C7E63"/>
    <w:rsid w:val="000D049F"/>
    <w:rsid w:val="000D05F8"/>
    <w:rsid w:val="000D0B9D"/>
    <w:rsid w:val="000D0DFC"/>
    <w:rsid w:val="000D13EC"/>
    <w:rsid w:val="000D16EB"/>
    <w:rsid w:val="000D1C3B"/>
    <w:rsid w:val="000D1D9E"/>
    <w:rsid w:val="000D1F59"/>
    <w:rsid w:val="000D23F2"/>
    <w:rsid w:val="000D3110"/>
    <w:rsid w:val="000D35C7"/>
    <w:rsid w:val="000D3897"/>
    <w:rsid w:val="000D3BC1"/>
    <w:rsid w:val="000D4417"/>
    <w:rsid w:val="000D4499"/>
    <w:rsid w:val="000D4632"/>
    <w:rsid w:val="000D4F42"/>
    <w:rsid w:val="000D54AE"/>
    <w:rsid w:val="000D5A6F"/>
    <w:rsid w:val="000D5C63"/>
    <w:rsid w:val="000D611D"/>
    <w:rsid w:val="000D6389"/>
    <w:rsid w:val="000D6D52"/>
    <w:rsid w:val="000D722C"/>
    <w:rsid w:val="000D7508"/>
    <w:rsid w:val="000D7759"/>
    <w:rsid w:val="000D775C"/>
    <w:rsid w:val="000D7BD8"/>
    <w:rsid w:val="000E0123"/>
    <w:rsid w:val="000E01CC"/>
    <w:rsid w:val="000E0B74"/>
    <w:rsid w:val="000E0DDB"/>
    <w:rsid w:val="000E10F3"/>
    <w:rsid w:val="000E126F"/>
    <w:rsid w:val="000E1390"/>
    <w:rsid w:val="000E1407"/>
    <w:rsid w:val="000E15D8"/>
    <w:rsid w:val="000E1689"/>
    <w:rsid w:val="000E19A8"/>
    <w:rsid w:val="000E1A86"/>
    <w:rsid w:val="000E1B5A"/>
    <w:rsid w:val="000E2452"/>
    <w:rsid w:val="000E26EE"/>
    <w:rsid w:val="000E2799"/>
    <w:rsid w:val="000E2CCA"/>
    <w:rsid w:val="000E389E"/>
    <w:rsid w:val="000E38DD"/>
    <w:rsid w:val="000E46CE"/>
    <w:rsid w:val="000E6715"/>
    <w:rsid w:val="000E677B"/>
    <w:rsid w:val="000E67C1"/>
    <w:rsid w:val="000E741D"/>
    <w:rsid w:val="000E79D9"/>
    <w:rsid w:val="000E7C18"/>
    <w:rsid w:val="000E7D11"/>
    <w:rsid w:val="000E7DF8"/>
    <w:rsid w:val="000F05BA"/>
    <w:rsid w:val="000F0B07"/>
    <w:rsid w:val="000F0CBD"/>
    <w:rsid w:val="000F10EE"/>
    <w:rsid w:val="000F1D85"/>
    <w:rsid w:val="000F1F02"/>
    <w:rsid w:val="000F3B39"/>
    <w:rsid w:val="000F4E67"/>
    <w:rsid w:val="000F4F35"/>
    <w:rsid w:val="000F51EC"/>
    <w:rsid w:val="000F5465"/>
    <w:rsid w:val="000F547F"/>
    <w:rsid w:val="000F5E28"/>
    <w:rsid w:val="000F63D8"/>
    <w:rsid w:val="000F6729"/>
    <w:rsid w:val="000F6FEB"/>
    <w:rsid w:val="00100250"/>
    <w:rsid w:val="00100547"/>
    <w:rsid w:val="0010065D"/>
    <w:rsid w:val="001006C2"/>
    <w:rsid w:val="00100AE5"/>
    <w:rsid w:val="00100B6C"/>
    <w:rsid w:val="00100F8C"/>
    <w:rsid w:val="00101587"/>
    <w:rsid w:val="001020C8"/>
    <w:rsid w:val="00102B3C"/>
    <w:rsid w:val="00102B4B"/>
    <w:rsid w:val="00102FCA"/>
    <w:rsid w:val="00103019"/>
    <w:rsid w:val="0010317B"/>
    <w:rsid w:val="00103470"/>
    <w:rsid w:val="0010380D"/>
    <w:rsid w:val="00103A48"/>
    <w:rsid w:val="001054B2"/>
    <w:rsid w:val="00106C70"/>
    <w:rsid w:val="00106D45"/>
    <w:rsid w:val="00106FD1"/>
    <w:rsid w:val="001072A2"/>
    <w:rsid w:val="0010732C"/>
    <w:rsid w:val="0010734A"/>
    <w:rsid w:val="001075EA"/>
    <w:rsid w:val="00107997"/>
    <w:rsid w:val="00107C20"/>
    <w:rsid w:val="00107D08"/>
    <w:rsid w:val="00107F68"/>
    <w:rsid w:val="00110102"/>
    <w:rsid w:val="001106B2"/>
    <w:rsid w:val="00111230"/>
    <w:rsid w:val="00111BE1"/>
    <w:rsid w:val="00111C46"/>
    <w:rsid w:val="0011255D"/>
    <w:rsid w:val="00113672"/>
    <w:rsid w:val="00113EAD"/>
    <w:rsid w:val="0011490D"/>
    <w:rsid w:val="00116186"/>
    <w:rsid w:val="00116735"/>
    <w:rsid w:val="00116848"/>
    <w:rsid w:val="001178C5"/>
    <w:rsid w:val="0011796D"/>
    <w:rsid w:val="00117C75"/>
    <w:rsid w:val="001211B7"/>
    <w:rsid w:val="00121750"/>
    <w:rsid w:val="00121B9F"/>
    <w:rsid w:val="00121D81"/>
    <w:rsid w:val="00121DEB"/>
    <w:rsid w:val="00122218"/>
    <w:rsid w:val="00122509"/>
    <w:rsid w:val="00123328"/>
    <w:rsid w:val="0012387F"/>
    <w:rsid w:val="00123DD8"/>
    <w:rsid w:val="00124017"/>
    <w:rsid w:val="001241D1"/>
    <w:rsid w:val="00124326"/>
    <w:rsid w:val="00124359"/>
    <w:rsid w:val="0012468D"/>
    <w:rsid w:val="00124B7B"/>
    <w:rsid w:val="0012563F"/>
    <w:rsid w:val="00125681"/>
    <w:rsid w:val="001257AC"/>
    <w:rsid w:val="00125A51"/>
    <w:rsid w:val="001265C3"/>
    <w:rsid w:val="00127434"/>
    <w:rsid w:val="001276B7"/>
    <w:rsid w:val="00127D7E"/>
    <w:rsid w:val="00127F30"/>
    <w:rsid w:val="00130230"/>
    <w:rsid w:val="00130CE5"/>
    <w:rsid w:val="0013103C"/>
    <w:rsid w:val="00131A26"/>
    <w:rsid w:val="00131B6C"/>
    <w:rsid w:val="001320D0"/>
    <w:rsid w:val="001325DE"/>
    <w:rsid w:val="00132A15"/>
    <w:rsid w:val="00132BEC"/>
    <w:rsid w:val="00133743"/>
    <w:rsid w:val="00133D01"/>
    <w:rsid w:val="00133DE4"/>
    <w:rsid w:val="00133E61"/>
    <w:rsid w:val="00134113"/>
    <w:rsid w:val="0013415A"/>
    <w:rsid w:val="001345D4"/>
    <w:rsid w:val="001348F8"/>
    <w:rsid w:val="00134985"/>
    <w:rsid w:val="00135361"/>
    <w:rsid w:val="00135544"/>
    <w:rsid w:val="00135597"/>
    <w:rsid w:val="001363F7"/>
    <w:rsid w:val="001365BA"/>
    <w:rsid w:val="00136743"/>
    <w:rsid w:val="0013683F"/>
    <w:rsid w:val="00136A76"/>
    <w:rsid w:val="00137509"/>
    <w:rsid w:val="00137693"/>
    <w:rsid w:val="001379A6"/>
    <w:rsid w:val="00140AF1"/>
    <w:rsid w:val="00141036"/>
    <w:rsid w:val="001412E3"/>
    <w:rsid w:val="0014168A"/>
    <w:rsid w:val="00141DA4"/>
    <w:rsid w:val="00141EB1"/>
    <w:rsid w:val="00141FB5"/>
    <w:rsid w:val="001425DB"/>
    <w:rsid w:val="0014262C"/>
    <w:rsid w:val="0014292E"/>
    <w:rsid w:val="00142A6C"/>
    <w:rsid w:val="00142AE2"/>
    <w:rsid w:val="00142F48"/>
    <w:rsid w:val="00143017"/>
    <w:rsid w:val="0014387E"/>
    <w:rsid w:val="00144162"/>
    <w:rsid w:val="0014424D"/>
    <w:rsid w:val="001444D6"/>
    <w:rsid w:val="001445D6"/>
    <w:rsid w:val="001447BC"/>
    <w:rsid w:val="00144994"/>
    <w:rsid w:val="00144D08"/>
    <w:rsid w:val="00144E4B"/>
    <w:rsid w:val="00144F18"/>
    <w:rsid w:val="001450B7"/>
    <w:rsid w:val="00145353"/>
    <w:rsid w:val="0014576C"/>
    <w:rsid w:val="0014589A"/>
    <w:rsid w:val="0014671D"/>
    <w:rsid w:val="00146D34"/>
    <w:rsid w:val="00146DED"/>
    <w:rsid w:val="00146FBB"/>
    <w:rsid w:val="00146FC2"/>
    <w:rsid w:val="0014743C"/>
    <w:rsid w:val="00147A22"/>
    <w:rsid w:val="00147E55"/>
    <w:rsid w:val="001502D5"/>
    <w:rsid w:val="0015063D"/>
    <w:rsid w:val="001506A3"/>
    <w:rsid w:val="0015079B"/>
    <w:rsid w:val="00150A8E"/>
    <w:rsid w:val="00151747"/>
    <w:rsid w:val="00151779"/>
    <w:rsid w:val="00151BBA"/>
    <w:rsid w:val="0015386F"/>
    <w:rsid w:val="001538FF"/>
    <w:rsid w:val="00153DF4"/>
    <w:rsid w:val="001541F7"/>
    <w:rsid w:val="00154369"/>
    <w:rsid w:val="001545B2"/>
    <w:rsid w:val="0015464E"/>
    <w:rsid w:val="00155877"/>
    <w:rsid w:val="00155951"/>
    <w:rsid w:val="00155D87"/>
    <w:rsid w:val="001561D6"/>
    <w:rsid w:val="00156215"/>
    <w:rsid w:val="00156952"/>
    <w:rsid w:val="00156FE0"/>
    <w:rsid w:val="0016074F"/>
    <w:rsid w:val="00160FD8"/>
    <w:rsid w:val="0016128C"/>
    <w:rsid w:val="001620AB"/>
    <w:rsid w:val="0016222F"/>
    <w:rsid w:val="0016233E"/>
    <w:rsid w:val="00162395"/>
    <w:rsid w:val="001624EC"/>
    <w:rsid w:val="0016253A"/>
    <w:rsid w:val="00163138"/>
    <w:rsid w:val="00163E71"/>
    <w:rsid w:val="00163EDC"/>
    <w:rsid w:val="0016480F"/>
    <w:rsid w:val="001648AD"/>
    <w:rsid w:val="00165BAF"/>
    <w:rsid w:val="00165F48"/>
    <w:rsid w:val="001662D4"/>
    <w:rsid w:val="00166665"/>
    <w:rsid w:val="00166AAB"/>
    <w:rsid w:val="0016723A"/>
    <w:rsid w:val="00167AD3"/>
    <w:rsid w:val="00170815"/>
    <w:rsid w:val="00170FEE"/>
    <w:rsid w:val="00171F4D"/>
    <w:rsid w:val="00172038"/>
    <w:rsid w:val="00172216"/>
    <w:rsid w:val="00172623"/>
    <w:rsid w:val="0017289B"/>
    <w:rsid w:val="00172974"/>
    <w:rsid w:val="001729B5"/>
    <w:rsid w:val="00172F52"/>
    <w:rsid w:val="001737F3"/>
    <w:rsid w:val="00174335"/>
    <w:rsid w:val="001744F2"/>
    <w:rsid w:val="00174871"/>
    <w:rsid w:val="001749E9"/>
    <w:rsid w:val="00174D81"/>
    <w:rsid w:val="00174DAE"/>
    <w:rsid w:val="00176C37"/>
    <w:rsid w:val="00177DB3"/>
    <w:rsid w:val="001802E0"/>
    <w:rsid w:val="001803C5"/>
    <w:rsid w:val="001807BD"/>
    <w:rsid w:val="00180A40"/>
    <w:rsid w:val="00181619"/>
    <w:rsid w:val="001816C0"/>
    <w:rsid w:val="00181A79"/>
    <w:rsid w:val="00181D05"/>
    <w:rsid w:val="00181E56"/>
    <w:rsid w:val="00182130"/>
    <w:rsid w:val="0018268C"/>
    <w:rsid w:val="00182705"/>
    <w:rsid w:val="00182A96"/>
    <w:rsid w:val="00182E23"/>
    <w:rsid w:val="00183225"/>
    <w:rsid w:val="001833B6"/>
    <w:rsid w:val="00183452"/>
    <w:rsid w:val="001835BB"/>
    <w:rsid w:val="00183963"/>
    <w:rsid w:val="0018402E"/>
    <w:rsid w:val="0018405D"/>
    <w:rsid w:val="00185C0F"/>
    <w:rsid w:val="00185E57"/>
    <w:rsid w:val="00186746"/>
    <w:rsid w:val="00187946"/>
    <w:rsid w:val="00187C86"/>
    <w:rsid w:val="0019004A"/>
    <w:rsid w:val="00190427"/>
    <w:rsid w:val="001907A0"/>
    <w:rsid w:val="00190C33"/>
    <w:rsid w:val="00190CC7"/>
    <w:rsid w:val="00190D81"/>
    <w:rsid w:val="00191AC2"/>
    <w:rsid w:val="00191B85"/>
    <w:rsid w:val="00191BA5"/>
    <w:rsid w:val="00191DD6"/>
    <w:rsid w:val="00191E6C"/>
    <w:rsid w:val="00192A66"/>
    <w:rsid w:val="00192F40"/>
    <w:rsid w:val="00193093"/>
    <w:rsid w:val="00193459"/>
    <w:rsid w:val="00193866"/>
    <w:rsid w:val="00193C24"/>
    <w:rsid w:val="0019421A"/>
    <w:rsid w:val="00194329"/>
    <w:rsid w:val="001947DC"/>
    <w:rsid w:val="00194AC4"/>
    <w:rsid w:val="00195300"/>
    <w:rsid w:val="0019569E"/>
    <w:rsid w:val="00195AF7"/>
    <w:rsid w:val="00195C01"/>
    <w:rsid w:val="00196B23"/>
    <w:rsid w:val="00196B64"/>
    <w:rsid w:val="00196E40"/>
    <w:rsid w:val="00197787"/>
    <w:rsid w:val="00197828"/>
    <w:rsid w:val="00197922"/>
    <w:rsid w:val="001A032B"/>
    <w:rsid w:val="001A0DFF"/>
    <w:rsid w:val="001A0E50"/>
    <w:rsid w:val="001A11AA"/>
    <w:rsid w:val="001A1A0E"/>
    <w:rsid w:val="001A1D3C"/>
    <w:rsid w:val="001A1D91"/>
    <w:rsid w:val="001A25AC"/>
    <w:rsid w:val="001A27BF"/>
    <w:rsid w:val="001A332A"/>
    <w:rsid w:val="001A38AE"/>
    <w:rsid w:val="001A38F9"/>
    <w:rsid w:val="001A398A"/>
    <w:rsid w:val="001A3B9C"/>
    <w:rsid w:val="001A5379"/>
    <w:rsid w:val="001A54D9"/>
    <w:rsid w:val="001A656C"/>
    <w:rsid w:val="001A6840"/>
    <w:rsid w:val="001A6AB8"/>
    <w:rsid w:val="001A715D"/>
    <w:rsid w:val="001A71A9"/>
    <w:rsid w:val="001A7C3D"/>
    <w:rsid w:val="001A7C9E"/>
    <w:rsid w:val="001A7EEE"/>
    <w:rsid w:val="001B077A"/>
    <w:rsid w:val="001B07DA"/>
    <w:rsid w:val="001B0835"/>
    <w:rsid w:val="001B121A"/>
    <w:rsid w:val="001B1A6F"/>
    <w:rsid w:val="001B2042"/>
    <w:rsid w:val="001B238E"/>
    <w:rsid w:val="001B271F"/>
    <w:rsid w:val="001B2C36"/>
    <w:rsid w:val="001B2CB0"/>
    <w:rsid w:val="001B33C0"/>
    <w:rsid w:val="001B53CC"/>
    <w:rsid w:val="001B5829"/>
    <w:rsid w:val="001B5B23"/>
    <w:rsid w:val="001B687E"/>
    <w:rsid w:val="001B6AA9"/>
    <w:rsid w:val="001B6DEC"/>
    <w:rsid w:val="001B70D2"/>
    <w:rsid w:val="001B746E"/>
    <w:rsid w:val="001B75B3"/>
    <w:rsid w:val="001C00C0"/>
    <w:rsid w:val="001C030D"/>
    <w:rsid w:val="001C03FC"/>
    <w:rsid w:val="001C0869"/>
    <w:rsid w:val="001C0D81"/>
    <w:rsid w:val="001C0DDD"/>
    <w:rsid w:val="001C1198"/>
    <w:rsid w:val="001C196A"/>
    <w:rsid w:val="001C19A4"/>
    <w:rsid w:val="001C1F7C"/>
    <w:rsid w:val="001C2040"/>
    <w:rsid w:val="001C2929"/>
    <w:rsid w:val="001C30AC"/>
    <w:rsid w:val="001C4594"/>
    <w:rsid w:val="001C49F1"/>
    <w:rsid w:val="001C4A5F"/>
    <w:rsid w:val="001C4ADD"/>
    <w:rsid w:val="001C5048"/>
    <w:rsid w:val="001C5E38"/>
    <w:rsid w:val="001C6117"/>
    <w:rsid w:val="001C6501"/>
    <w:rsid w:val="001C6A80"/>
    <w:rsid w:val="001C7322"/>
    <w:rsid w:val="001C7CAF"/>
    <w:rsid w:val="001D02F3"/>
    <w:rsid w:val="001D058A"/>
    <w:rsid w:val="001D0A50"/>
    <w:rsid w:val="001D137F"/>
    <w:rsid w:val="001D18B1"/>
    <w:rsid w:val="001D1A23"/>
    <w:rsid w:val="001D1E83"/>
    <w:rsid w:val="001D20F5"/>
    <w:rsid w:val="001D2115"/>
    <w:rsid w:val="001D292D"/>
    <w:rsid w:val="001D296D"/>
    <w:rsid w:val="001D3413"/>
    <w:rsid w:val="001D34D0"/>
    <w:rsid w:val="001D35A9"/>
    <w:rsid w:val="001D5899"/>
    <w:rsid w:val="001D5BFC"/>
    <w:rsid w:val="001D5D88"/>
    <w:rsid w:val="001D609C"/>
    <w:rsid w:val="001D698A"/>
    <w:rsid w:val="001D73C9"/>
    <w:rsid w:val="001D77BA"/>
    <w:rsid w:val="001D781E"/>
    <w:rsid w:val="001D7A28"/>
    <w:rsid w:val="001E054C"/>
    <w:rsid w:val="001E0ABB"/>
    <w:rsid w:val="001E13CD"/>
    <w:rsid w:val="001E1F81"/>
    <w:rsid w:val="001E31C8"/>
    <w:rsid w:val="001E3219"/>
    <w:rsid w:val="001E386E"/>
    <w:rsid w:val="001E3C15"/>
    <w:rsid w:val="001E3FE2"/>
    <w:rsid w:val="001E41C7"/>
    <w:rsid w:val="001E4547"/>
    <w:rsid w:val="001E4564"/>
    <w:rsid w:val="001E62CE"/>
    <w:rsid w:val="001F0031"/>
    <w:rsid w:val="001F0215"/>
    <w:rsid w:val="001F031B"/>
    <w:rsid w:val="001F0BCA"/>
    <w:rsid w:val="001F0FA6"/>
    <w:rsid w:val="001F1110"/>
    <w:rsid w:val="001F1272"/>
    <w:rsid w:val="001F14B0"/>
    <w:rsid w:val="001F1AD8"/>
    <w:rsid w:val="001F1E94"/>
    <w:rsid w:val="001F2930"/>
    <w:rsid w:val="001F29F3"/>
    <w:rsid w:val="001F2AA1"/>
    <w:rsid w:val="001F2B1E"/>
    <w:rsid w:val="001F353D"/>
    <w:rsid w:val="001F36AA"/>
    <w:rsid w:val="001F3936"/>
    <w:rsid w:val="001F42E7"/>
    <w:rsid w:val="001F4C85"/>
    <w:rsid w:val="001F56EA"/>
    <w:rsid w:val="001F56FF"/>
    <w:rsid w:val="001F5718"/>
    <w:rsid w:val="001F57F2"/>
    <w:rsid w:val="001F61F7"/>
    <w:rsid w:val="001F6609"/>
    <w:rsid w:val="001F668F"/>
    <w:rsid w:val="001F6D5F"/>
    <w:rsid w:val="001F75E6"/>
    <w:rsid w:val="001F7B6B"/>
    <w:rsid w:val="0020033A"/>
    <w:rsid w:val="00200388"/>
    <w:rsid w:val="002003FD"/>
    <w:rsid w:val="00200FD9"/>
    <w:rsid w:val="00201AFF"/>
    <w:rsid w:val="00201F39"/>
    <w:rsid w:val="0020256B"/>
    <w:rsid w:val="00202883"/>
    <w:rsid w:val="00202B42"/>
    <w:rsid w:val="00202F65"/>
    <w:rsid w:val="0020320F"/>
    <w:rsid w:val="00203552"/>
    <w:rsid w:val="00203700"/>
    <w:rsid w:val="00203765"/>
    <w:rsid w:val="00203C7A"/>
    <w:rsid w:val="00203D84"/>
    <w:rsid w:val="00204069"/>
    <w:rsid w:val="00204282"/>
    <w:rsid w:val="00204F2D"/>
    <w:rsid w:val="00205497"/>
    <w:rsid w:val="0020553E"/>
    <w:rsid w:val="002058FB"/>
    <w:rsid w:val="002067C8"/>
    <w:rsid w:val="0020712E"/>
    <w:rsid w:val="00207628"/>
    <w:rsid w:val="002078E6"/>
    <w:rsid w:val="0021035D"/>
    <w:rsid w:val="00210E45"/>
    <w:rsid w:val="00210F4F"/>
    <w:rsid w:val="002113B0"/>
    <w:rsid w:val="00211571"/>
    <w:rsid w:val="00212B00"/>
    <w:rsid w:val="00212E28"/>
    <w:rsid w:val="00212EB4"/>
    <w:rsid w:val="002130AD"/>
    <w:rsid w:val="0021317C"/>
    <w:rsid w:val="002131A4"/>
    <w:rsid w:val="00214A84"/>
    <w:rsid w:val="0021542B"/>
    <w:rsid w:val="002157A1"/>
    <w:rsid w:val="0021649C"/>
    <w:rsid w:val="00216B2E"/>
    <w:rsid w:val="00216E86"/>
    <w:rsid w:val="00217AB4"/>
    <w:rsid w:val="00220CF5"/>
    <w:rsid w:val="00221B36"/>
    <w:rsid w:val="00221D3D"/>
    <w:rsid w:val="00221DDD"/>
    <w:rsid w:val="00222649"/>
    <w:rsid w:val="002226F5"/>
    <w:rsid w:val="00222790"/>
    <w:rsid w:val="00222C47"/>
    <w:rsid w:val="00222D62"/>
    <w:rsid w:val="00223509"/>
    <w:rsid w:val="00223682"/>
    <w:rsid w:val="00224F1F"/>
    <w:rsid w:val="002254C7"/>
    <w:rsid w:val="00225513"/>
    <w:rsid w:val="002256C5"/>
    <w:rsid w:val="00225B3C"/>
    <w:rsid w:val="002260DC"/>
    <w:rsid w:val="00226393"/>
    <w:rsid w:val="00226649"/>
    <w:rsid w:val="002269E3"/>
    <w:rsid w:val="0022791A"/>
    <w:rsid w:val="002300D9"/>
    <w:rsid w:val="0023093C"/>
    <w:rsid w:val="00230A3C"/>
    <w:rsid w:val="00231301"/>
    <w:rsid w:val="002314B1"/>
    <w:rsid w:val="0023252F"/>
    <w:rsid w:val="00232B88"/>
    <w:rsid w:val="0023363C"/>
    <w:rsid w:val="00233694"/>
    <w:rsid w:val="002342D7"/>
    <w:rsid w:val="00234919"/>
    <w:rsid w:val="00234EF2"/>
    <w:rsid w:val="002357AF"/>
    <w:rsid w:val="00235837"/>
    <w:rsid w:val="002358AC"/>
    <w:rsid w:val="00235AB8"/>
    <w:rsid w:val="00235EF4"/>
    <w:rsid w:val="002368DA"/>
    <w:rsid w:val="00236CC2"/>
    <w:rsid w:val="00240CB3"/>
    <w:rsid w:val="0024186B"/>
    <w:rsid w:val="00241C11"/>
    <w:rsid w:val="00241DA7"/>
    <w:rsid w:val="0024202A"/>
    <w:rsid w:val="00242D15"/>
    <w:rsid w:val="00243503"/>
    <w:rsid w:val="002437ED"/>
    <w:rsid w:val="0024389D"/>
    <w:rsid w:val="00243A02"/>
    <w:rsid w:val="00243AF6"/>
    <w:rsid w:val="00244097"/>
    <w:rsid w:val="00244152"/>
    <w:rsid w:val="002447A9"/>
    <w:rsid w:val="00244A15"/>
    <w:rsid w:val="00244F6E"/>
    <w:rsid w:val="00245054"/>
    <w:rsid w:val="002453D4"/>
    <w:rsid w:val="00245432"/>
    <w:rsid w:val="00245809"/>
    <w:rsid w:val="00245893"/>
    <w:rsid w:val="002462A9"/>
    <w:rsid w:val="0024640F"/>
    <w:rsid w:val="00246B86"/>
    <w:rsid w:val="00246BA1"/>
    <w:rsid w:val="00246F20"/>
    <w:rsid w:val="002473D6"/>
    <w:rsid w:val="0025029C"/>
    <w:rsid w:val="002507FF"/>
    <w:rsid w:val="002508A8"/>
    <w:rsid w:val="00250DFB"/>
    <w:rsid w:val="002510AC"/>
    <w:rsid w:val="00251200"/>
    <w:rsid w:val="00251462"/>
    <w:rsid w:val="0025178A"/>
    <w:rsid w:val="00252B50"/>
    <w:rsid w:val="00252BFF"/>
    <w:rsid w:val="00253402"/>
    <w:rsid w:val="00253552"/>
    <w:rsid w:val="00253787"/>
    <w:rsid w:val="00253835"/>
    <w:rsid w:val="00253C7B"/>
    <w:rsid w:val="002551B0"/>
    <w:rsid w:val="002552A8"/>
    <w:rsid w:val="00255D5A"/>
    <w:rsid w:val="002564BF"/>
    <w:rsid w:val="002565A8"/>
    <w:rsid w:val="002571D0"/>
    <w:rsid w:val="00257474"/>
    <w:rsid w:val="0025750B"/>
    <w:rsid w:val="00257560"/>
    <w:rsid w:val="0026040D"/>
    <w:rsid w:val="002604DA"/>
    <w:rsid w:val="00260574"/>
    <w:rsid w:val="0026078A"/>
    <w:rsid w:val="00260956"/>
    <w:rsid w:val="00260FA2"/>
    <w:rsid w:val="002611BC"/>
    <w:rsid w:val="00261813"/>
    <w:rsid w:val="00262221"/>
    <w:rsid w:val="0026236A"/>
    <w:rsid w:val="00262AF4"/>
    <w:rsid w:val="00262F5A"/>
    <w:rsid w:val="0026331C"/>
    <w:rsid w:val="002634B8"/>
    <w:rsid w:val="00263BEF"/>
    <w:rsid w:val="00263E4C"/>
    <w:rsid w:val="002643A4"/>
    <w:rsid w:val="0026490D"/>
    <w:rsid w:val="0026510A"/>
    <w:rsid w:val="002655F8"/>
    <w:rsid w:val="00265FB3"/>
    <w:rsid w:val="00266429"/>
    <w:rsid w:val="00266E56"/>
    <w:rsid w:val="002679CE"/>
    <w:rsid w:val="0027019C"/>
    <w:rsid w:val="0027098B"/>
    <w:rsid w:val="002712EB"/>
    <w:rsid w:val="00271FBB"/>
    <w:rsid w:val="00272AE4"/>
    <w:rsid w:val="00272CB0"/>
    <w:rsid w:val="0027355E"/>
    <w:rsid w:val="002738FA"/>
    <w:rsid w:val="00273D41"/>
    <w:rsid w:val="002741B9"/>
    <w:rsid w:val="002746AC"/>
    <w:rsid w:val="002755A0"/>
    <w:rsid w:val="00276787"/>
    <w:rsid w:val="00276BC1"/>
    <w:rsid w:val="00276F60"/>
    <w:rsid w:val="00280385"/>
    <w:rsid w:val="0028045D"/>
    <w:rsid w:val="00280750"/>
    <w:rsid w:val="00280CD8"/>
    <w:rsid w:val="00281FE5"/>
    <w:rsid w:val="002822FF"/>
    <w:rsid w:val="0028330E"/>
    <w:rsid w:val="00284501"/>
    <w:rsid w:val="002848CD"/>
    <w:rsid w:val="00285682"/>
    <w:rsid w:val="00285710"/>
    <w:rsid w:val="00285842"/>
    <w:rsid w:val="00286009"/>
    <w:rsid w:val="00286967"/>
    <w:rsid w:val="00286A2B"/>
    <w:rsid w:val="00286A8A"/>
    <w:rsid w:val="00286D43"/>
    <w:rsid w:val="00286E2F"/>
    <w:rsid w:val="002877A0"/>
    <w:rsid w:val="00287FA1"/>
    <w:rsid w:val="002900E9"/>
    <w:rsid w:val="0029043F"/>
    <w:rsid w:val="00290998"/>
    <w:rsid w:val="00290A9B"/>
    <w:rsid w:val="00290E08"/>
    <w:rsid w:val="00291203"/>
    <w:rsid w:val="00291636"/>
    <w:rsid w:val="002919E8"/>
    <w:rsid w:val="002921F2"/>
    <w:rsid w:val="00292AC9"/>
    <w:rsid w:val="00292C56"/>
    <w:rsid w:val="00292CD8"/>
    <w:rsid w:val="00292DB3"/>
    <w:rsid w:val="0029346D"/>
    <w:rsid w:val="0029377D"/>
    <w:rsid w:val="0029391A"/>
    <w:rsid w:val="00294465"/>
    <w:rsid w:val="00294681"/>
    <w:rsid w:val="00295E39"/>
    <w:rsid w:val="002961F6"/>
    <w:rsid w:val="00296201"/>
    <w:rsid w:val="00296718"/>
    <w:rsid w:val="00297C4B"/>
    <w:rsid w:val="002A008E"/>
    <w:rsid w:val="002A05CA"/>
    <w:rsid w:val="002A1759"/>
    <w:rsid w:val="002A1DE2"/>
    <w:rsid w:val="002A3AE4"/>
    <w:rsid w:val="002A4919"/>
    <w:rsid w:val="002A4AEC"/>
    <w:rsid w:val="002A51AD"/>
    <w:rsid w:val="002A57D0"/>
    <w:rsid w:val="002A5B4C"/>
    <w:rsid w:val="002A611C"/>
    <w:rsid w:val="002A6AB4"/>
    <w:rsid w:val="002A6C7F"/>
    <w:rsid w:val="002A7064"/>
    <w:rsid w:val="002A70D1"/>
    <w:rsid w:val="002A738B"/>
    <w:rsid w:val="002A73AB"/>
    <w:rsid w:val="002A78EA"/>
    <w:rsid w:val="002A7956"/>
    <w:rsid w:val="002A7E9D"/>
    <w:rsid w:val="002B02B2"/>
    <w:rsid w:val="002B08CF"/>
    <w:rsid w:val="002B0D63"/>
    <w:rsid w:val="002B0F2E"/>
    <w:rsid w:val="002B2115"/>
    <w:rsid w:val="002B2730"/>
    <w:rsid w:val="002B2A38"/>
    <w:rsid w:val="002B3221"/>
    <w:rsid w:val="002B3942"/>
    <w:rsid w:val="002B4534"/>
    <w:rsid w:val="002B506F"/>
    <w:rsid w:val="002B5373"/>
    <w:rsid w:val="002B5546"/>
    <w:rsid w:val="002B55A3"/>
    <w:rsid w:val="002B55E3"/>
    <w:rsid w:val="002B61C7"/>
    <w:rsid w:val="002B6726"/>
    <w:rsid w:val="002B6A55"/>
    <w:rsid w:val="002B78FF"/>
    <w:rsid w:val="002C0994"/>
    <w:rsid w:val="002C1A9E"/>
    <w:rsid w:val="002C1FBB"/>
    <w:rsid w:val="002C1FEE"/>
    <w:rsid w:val="002C2814"/>
    <w:rsid w:val="002C28CB"/>
    <w:rsid w:val="002C2E8A"/>
    <w:rsid w:val="002C38EA"/>
    <w:rsid w:val="002C4016"/>
    <w:rsid w:val="002C5CF0"/>
    <w:rsid w:val="002C6463"/>
    <w:rsid w:val="002C69D2"/>
    <w:rsid w:val="002C69FA"/>
    <w:rsid w:val="002C7162"/>
    <w:rsid w:val="002C7196"/>
    <w:rsid w:val="002C7400"/>
    <w:rsid w:val="002C7597"/>
    <w:rsid w:val="002C7FAD"/>
    <w:rsid w:val="002D060E"/>
    <w:rsid w:val="002D0B0E"/>
    <w:rsid w:val="002D0B8E"/>
    <w:rsid w:val="002D16CB"/>
    <w:rsid w:val="002D1989"/>
    <w:rsid w:val="002D2477"/>
    <w:rsid w:val="002D2B14"/>
    <w:rsid w:val="002D2D0A"/>
    <w:rsid w:val="002D337D"/>
    <w:rsid w:val="002D3446"/>
    <w:rsid w:val="002D48A9"/>
    <w:rsid w:val="002D4B35"/>
    <w:rsid w:val="002D4DE8"/>
    <w:rsid w:val="002D5042"/>
    <w:rsid w:val="002D50DF"/>
    <w:rsid w:val="002D5189"/>
    <w:rsid w:val="002D55CE"/>
    <w:rsid w:val="002D57AF"/>
    <w:rsid w:val="002D5C23"/>
    <w:rsid w:val="002D6AC5"/>
    <w:rsid w:val="002D7004"/>
    <w:rsid w:val="002D7134"/>
    <w:rsid w:val="002D79FD"/>
    <w:rsid w:val="002E0084"/>
    <w:rsid w:val="002E03EF"/>
    <w:rsid w:val="002E0557"/>
    <w:rsid w:val="002E07C7"/>
    <w:rsid w:val="002E0E92"/>
    <w:rsid w:val="002E147A"/>
    <w:rsid w:val="002E2136"/>
    <w:rsid w:val="002E29BF"/>
    <w:rsid w:val="002E2D2B"/>
    <w:rsid w:val="002E31FB"/>
    <w:rsid w:val="002E39DA"/>
    <w:rsid w:val="002E4010"/>
    <w:rsid w:val="002E406B"/>
    <w:rsid w:val="002E4588"/>
    <w:rsid w:val="002E4BEE"/>
    <w:rsid w:val="002E4CB7"/>
    <w:rsid w:val="002E549F"/>
    <w:rsid w:val="002E5537"/>
    <w:rsid w:val="002E584B"/>
    <w:rsid w:val="002E6BBE"/>
    <w:rsid w:val="002E6E4B"/>
    <w:rsid w:val="002E7B79"/>
    <w:rsid w:val="002E7F8F"/>
    <w:rsid w:val="002F033F"/>
    <w:rsid w:val="002F04E8"/>
    <w:rsid w:val="002F0744"/>
    <w:rsid w:val="002F09F4"/>
    <w:rsid w:val="002F0C4D"/>
    <w:rsid w:val="002F0E09"/>
    <w:rsid w:val="002F120A"/>
    <w:rsid w:val="002F28F9"/>
    <w:rsid w:val="002F2B03"/>
    <w:rsid w:val="002F3161"/>
    <w:rsid w:val="002F3765"/>
    <w:rsid w:val="002F3E0C"/>
    <w:rsid w:val="002F3F91"/>
    <w:rsid w:val="002F427C"/>
    <w:rsid w:val="002F42A4"/>
    <w:rsid w:val="002F469E"/>
    <w:rsid w:val="002F526D"/>
    <w:rsid w:val="002F54B2"/>
    <w:rsid w:val="002F5669"/>
    <w:rsid w:val="002F5691"/>
    <w:rsid w:val="002F6110"/>
    <w:rsid w:val="002F66D7"/>
    <w:rsid w:val="002F6F1B"/>
    <w:rsid w:val="002F75AC"/>
    <w:rsid w:val="002F7A55"/>
    <w:rsid w:val="00300243"/>
    <w:rsid w:val="003002A7"/>
    <w:rsid w:val="00300FFE"/>
    <w:rsid w:val="0030156B"/>
    <w:rsid w:val="00301D9A"/>
    <w:rsid w:val="003020DE"/>
    <w:rsid w:val="00302161"/>
    <w:rsid w:val="00302E58"/>
    <w:rsid w:val="0030349A"/>
    <w:rsid w:val="00303BFD"/>
    <w:rsid w:val="00303D2D"/>
    <w:rsid w:val="003040D6"/>
    <w:rsid w:val="003042C8"/>
    <w:rsid w:val="003044B8"/>
    <w:rsid w:val="003046BA"/>
    <w:rsid w:val="003050BC"/>
    <w:rsid w:val="00306499"/>
    <w:rsid w:val="003064B0"/>
    <w:rsid w:val="00306C08"/>
    <w:rsid w:val="0031054B"/>
    <w:rsid w:val="00310CF4"/>
    <w:rsid w:val="00311D55"/>
    <w:rsid w:val="00311EF5"/>
    <w:rsid w:val="003120CE"/>
    <w:rsid w:val="00312209"/>
    <w:rsid w:val="00312258"/>
    <w:rsid w:val="00312AE8"/>
    <w:rsid w:val="00312C1E"/>
    <w:rsid w:val="00312E61"/>
    <w:rsid w:val="00312E88"/>
    <w:rsid w:val="0031332C"/>
    <w:rsid w:val="00314108"/>
    <w:rsid w:val="003143FE"/>
    <w:rsid w:val="003149A2"/>
    <w:rsid w:val="00314C6D"/>
    <w:rsid w:val="00315031"/>
    <w:rsid w:val="003154C2"/>
    <w:rsid w:val="003158CC"/>
    <w:rsid w:val="00315C72"/>
    <w:rsid w:val="00316389"/>
    <w:rsid w:val="00316AB9"/>
    <w:rsid w:val="003176BC"/>
    <w:rsid w:val="00317B64"/>
    <w:rsid w:val="00317FCD"/>
    <w:rsid w:val="00320777"/>
    <w:rsid w:val="00320CC9"/>
    <w:rsid w:val="00321383"/>
    <w:rsid w:val="003214E3"/>
    <w:rsid w:val="0032184F"/>
    <w:rsid w:val="00321FC8"/>
    <w:rsid w:val="003221BD"/>
    <w:rsid w:val="00322279"/>
    <w:rsid w:val="00322604"/>
    <w:rsid w:val="00323336"/>
    <w:rsid w:val="00323E69"/>
    <w:rsid w:val="00324035"/>
    <w:rsid w:val="003248FD"/>
    <w:rsid w:val="0032490E"/>
    <w:rsid w:val="00324AE1"/>
    <w:rsid w:val="00325336"/>
    <w:rsid w:val="00325454"/>
    <w:rsid w:val="00325FB6"/>
    <w:rsid w:val="00326116"/>
    <w:rsid w:val="0032627D"/>
    <w:rsid w:val="00326731"/>
    <w:rsid w:val="00326C9F"/>
    <w:rsid w:val="003276EF"/>
    <w:rsid w:val="00327A2A"/>
    <w:rsid w:val="003306FC"/>
    <w:rsid w:val="003320C8"/>
    <w:rsid w:val="00332CE6"/>
    <w:rsid w:val="00332CEA"/>
    <w:rsid w:val="00332EF1"/>
    <w:rsid w:val="003341BA"/>
    <w:rsid w:val="003344FB"/>
    <w:rsid w:val="0033479C"/>
    <w:rsid w:val="00334B00"/>
    <w:rsid w:val="0033551E"/>
    <w:rsid w:val="00335F53"/>
    <w:rsid w:val="003367D9"/>
    <w:rsid w:val="003377EA"/>
    <w:rsid w:val="0033781C"/>
    <w:rsid w:val="0033795C"/>
    <w:rsid w:val="00337A34"/>
    <w:rsid w:val="003403A1"/>
    <w:rsid w:val="003403C5"/>
    <w:rsid w:val="00340547"/>
    <w:rsid w:val="0034060A"/>
    <w:rsid w:val="00340D45"/>
    <w:rsid w:val="00340F89"/>
    <w:rsid w:val="0034160F"/>
    <w:rsid w:val="003436F5"/>
    <w:rsid w:val="003438A3"/>
    <w:rsid w:val="00344181"/>
    <w:rsid w:val="003447B8"/>
    <w:rsid w:val="00344946"/>
    <w:rsid w:val="00344A78"/>
    <w:rsid w:val="00344B11"/>
    <w:rsid w:val="00344C01"/>
    <w:rsid w:val="00344C6D"/>
    <w:rsid w:val="00344FD3"/>
    <w:rsid w:val="003450CF"/>
    <w:rsid w:val="003458BA"/>
    <w:rsid w:val="00345A2D"/>
    <w:rsid w:val="00345DE6"/>
    <w:rsid w:val="0034604E"/>
    <w:rsid w:val="00346050"/>
    <w:rsid w:val="003460D4"/>
    <w:rsid w:val="003460F4"/>
    <w:rsid w:val="003462B5"/>
    <w:rsid w:val="00346861"/>
    <w:rsid w:val="00346906"/>
    <w:rsid w:val="00346CCD"/>
    <w:rsid w:val="00347108"/>
    <w:rsid w:val="00347148"/>
    <w:rsid w:val="003472C8"/>
    <w:rsid w:val="003478AE"/>
    <w:rsid w:val="00347F2F"/>
    <w:rsid w:val="00350448"/>
    <w:rsid w:val="003509AC"/>
    <w:rsid w:val="00350A5A"/>
    <w:rsid w:val="0035110A"/>
    <w:rsid w:val="0035191A"/>
    <w:rsid w:val="00351DE2"/>
    <w:rsid w:val="00351EC2"/>
    <w:rsid w:val="00352252"/>
    <w:rsid w:val="0035239D"/>
    <w:rsid w:val="003529B5"/>
    <w:rsid w:val="00352EA6"/>
    <w:rsid w:val="003533F4"/>
    <w:rsid w:val="0035346E"/>
    <w:rsid w:val="0035358B"/>
    <w:rsid w:val="00353C26"/>
    <w:rsid w:val="00353D4D"/>
    <w:rsid w:val="0035463D"/>
    <w:rsid w:val="003547B2"/>
    <w:rsid w:val="00355020"/>
    <w:rsid w:val="00355322"/>
    <w:rsid w:val="003555D8"/>
    <w:rsid w:val="003559E5"/>
    <w:rsid w:val="00355ACA"/>
    <w:rsid w:val="0035616D"/>
    <w:rsid w:val="00356184"/>
    <w:rsid w:val="00356551"/>
    <w:rsid w:val="00356953"/>
    <w:rsid w:val="00356970"/>
    <w:rsid w:val="00356B90"/>
    <w:rsid w:val="00357732"/>
    <w:rsid w:val="003604BE"/>
    <w:rsid w:val="0036087E"/>
    <w:rsid w:val="00360D32"/>
    <w:rsid w:val="0036102C"/>
    <w:rsid w:val="00361149"/>
    <w:rsid w:val="003619D2"/>
    <w:rsid w:val="00361AC7"/>
    <w:rsid w:val="0036200C"/>
    <w:rsid w:val="00362062"/>
    <w:rsid w:val="003625E4"/>
    <w:rsid w:val="00362763"/>
    <w:rsid w:val="00362843"/>
    <w:rsid w:val="003628B9"/>
    <w:rsid w:val="003630A8"/>
    <w:rsid w:val="003636F0"/>
    <w:rsid w:val="00364158"/>
    <w:rsid w:val="003641A7"/>
    <w:rsid w:val="00364274"/>
    <w:rsid w:val="0036487B"/>
    <w:rsid w:val="00364DAB"/>
    <w:rsid w:val="003650C1"/>
    <w:rsid w:val="003654BD"/>
    <w:rsid w:val="0036620F"/>
    <w:rsid w:val="00366316"/>
    <w:rsid w:val="00366B08"/>
    <w:rsid w:val="00366BE9"/>
    <w:rsid w:val="00367576"/>
    <w:rsid w:val="003707F0"/>
    <w:rsid w:val="0037084B"/>
    <w:rsid w:val="003712D4"/>
    <w:rsid w:val="00371707"/>
    <w:rsid w:val="00371781"/>
    <w:rsid w:val="00371B12"/>
    <w:rsid w:val="0037311E"/>
    <w:rsid w:val="00373DCB"/>
    <w:rsid w:val="00374232"/>
    <w:rsid w:val="0037455F"/>
    <w:rsid w:val="0037490C"/>
    <w:rsid w:val="00374F58"/>
    <w:rsid w:val="0037522F"/>
    <w:rsid w:val="0037580F"/>
    <w:rsid w:val="003760F0"/>
    <w:rsid w:val="00376912"/>
    <w:rsid w:val="00376FE7"/>
    <w:rsid w:val="00377126"/>
    <w:rsid w:val="0038015F"/>
    <w:rsid w:val="00380449"/>
    <w:rsid w:val="00380489"/>
    <w:rsid w:val="00380921"/>
    <w:rsid w:val="00380B20"/>
    <w:rsid w:val="00380FB8"/>
    <w:rsid w:val="00381248"/>
    <w:rsid w:val="00381529"/>
    <w:rsid w:val="00381BAE"/>
    <w:rsid w:val="00381D69"/>
    <w:rsid w:val="00382847"/>
    <w:rsid w:val="00382938"/>
    <w:rsid w:val="00382A73"/>
    <w:rsid w:val="0038388B"/>
    <w:rsid w:val="00383A42"/>
    <w:rsid w:val="00383B1E"/>
    <w:rsid w:val="00383E45"/>
    <w:rsid w:val="0038434B"/>
    <w:rsid w:val="00384B8D"/>
    <w:rsid w:val="00385A14"/>
    <w:rsid w:val="003861A7"/>
    <w:rsid w:val="00386438"/>
    <w:rsid w:val="0038670F"/>
    <w:rsid w:val="00386D61"/>
    <w:rsid w:val="00386E40"/>
    <w:rsid w:val="00387448"/>
    <w:rsid w:val="0038758D"/>
    <w:rsid w:val="0038761B"/>
    <w:rsid w:val="00390473"/>
    <w:rsid w:val="0039091E"/>
    <w:rsid w:val="00390D95"/>
    <w:rsid w:val="0039148E"/>
    <w:rsid w:val="00392A37"/>
    <w:rsid w:val="00393475"/>
    <w:rsid w:val="00393522"/>
    <w:rsid w:val="00393F7A"/>
    <w:rsid w:val="003944F4"/>
    <w:rsid w:val="003945B9"/>
    <w:rsid w:val="00395F8B"/>
    <w:rsid w:val="003969F6"/>
    <w:rsid w:val="00396A44"/>
    <w:rsid w:val="00396C53"/>
    <w:rsid w:val="00396F37"/>
    <w:rsid w:val="003A0A53"/>
    <w:rsid w:val="003A195B"/>
    <w:rsid w:val="003A2240"/>
    <w:rsid w:val="003A2353"/>
    <w:rsid w:val="003A278A"/>
    <w:rsid w:val="003A2886"/>
    <w:rsid w:val="003A296A"/>
    <w:rsid w:val="003A2EA9"/>
    <w:rsid w:val="003A35BE"/>
    <w:rsid w:val="003A37B5"/>
    <w:rsid w:val="003A406B"/>
    <w:rsid w:val="003A41E4"/>
    <w:rsid w:val="003A42F6"/>
    <w:rsid w:val="003A51B4"/>
    <w:rsid w:val="003A5399"/>
    <w:rsid w:val="003A5634"/>
    <w:rsid w:val="003A5CA0"/>
    <w:rsid w:val="003A6ADF"/>
    <w:rsid w:val="003A77D5"/>
    <w:rsid w:val="003A7F89"/>
    <w:rsid w:val="003A7FF9"/>
    <w:rsid w:val="003B0245"/>
    <w:rsid w:val="003B0C56"/>
    <w:rsid w:val="003B0FCD"/>
    <w:rsid w:val="003B1508"/>
    <w:rsid w:val="003B15C0"/>
    <w:rsid w:val="003B1B02"/>
    <w:rsid w:val="003B2490"/>
    <w:rsid w:val="003B2AC4"/>
    <w:rsid w:val="003B2E06"/>
    <w:rsid w:val="003B2E13"/>
    <w:rsid w:val="003B3011"/>
    <w:rsid w:val="003B34DB"/>
    <w:rsid w:val="003B35E3"/>
    <w:rsid w:val="003B3897"/>
    <w:rsid w:val="003B397E"/>
    <w:rsid w:val="003B3D82"/>
    <w:rsid w:val="003B3E0D"/>
    <w:rsid w:val="003B3E9E"/>
    <w:rsid w:val="003B4737"/>
    <w:rsid w:val="003B48A4"/>
    <w:rsid w:val="003B4A74"/>
    <w:rsid w:val="003B5875"/>
    <w:rsid w:val="003B5A5F"/>
    <w:rsid w:val="003B5B5F"/>
    <w:rsid w:val="003B5E33"/>
    <w:rsid w:val="003B67C6"/>
    <w:rsid w:val="003B6C22"/>
    <w:rsid w:val="003B7013"/>
    <w:rsid w:val="003B71F1"/>
    <w:rsid w:val="003B7F5F"/>
    <w:rsid w:val="003C0177"/>
    <w:rsid w:val="003C01E3"/>
    <w:rsid w:val="003C0952"/>
    <w:rsid w:val="003C0E9E"/>
    <w:rsid w:val="003C10AF"/>
    <w:rsid w:val="003C10D2"/>
    <w:rsid w:val="003C1381"/>
    <w:rsid w:val="003C16F1"/>
    <w:rsid w:val="003C1897"/>
    <w:rsid w:val="003C24A4"/>
    <w:rsid w:val="003C257C"/>
    <w:rsid w:val="003C29B2"/>
    <w:rsid w:val="003C3EA0"/>
    <w:rsid w:val="003C41F7"/>
    <w:rsid w:val="003C42AA"/>
    <w:rsid w:val="003C47B1"/>
    <w:rsid w:val="003C4A60"/>
    <w:rsid w:val="003C51F9"/>
    <w:rsid w:val="003C5C66"/>
    <w:rsid w:val="003C5FB2"/>
    <w:rsid w:val="003C60E2"/>
    <w:rsid w:val="003C6EFC"/>
    <w:rsid w:val="003C717F"/>
    <w:rsid w:val="003C71C9"/>
    <w:rsid w:val="003C7443"/>
    <w:rsid w:val="003D0205"/>
    <w:rsid w:val="003D083B"/>
    <w:rsid w:val="003D19EE"/>
    <w:rsid w:val="003D1A39"/>
    <w:rsid w:val="003D20AA"/>
    <w:rsid w:val="003D2205"/>
    <w:rsid w:val="003D30E0"/>
    <w:rsid w:val="003D3BDF"/>
    <w:rsid w:val="003D3D34"/>
    <w:rsid w:val="003D4999"/>
    <w:rsid w:val="003D5769"/>
    <w:rsid w:val="003D5847"/>
    <w:rsid w:val="003D5D98"/>
    <w:rsid w:val="003D626C"/>
    <w:rsid w:val="003D6331"/>
    <w:rsid w:val="003D6D38"/>
    <w:rsid w:val="003D6EEB"/>
    <w:rsid w:val="003D7180"/>
    <w:rsid w:val="003D73C7"/>
    <w:rsid w:val="003E0484"/>
    <w:rsid w:val="003E052C"/>
    <w:rsid w:val="003E108A"/>
    <w:rsid w:val="003E1817"/>
    <w:rsid w:val="003E29E0"/>
    <w:rsid w:val="003E2A3A"/>
    <w:rsid w:val="003E2F09"/>
    <w:rsid w:val="003E31D4"/>
    <w:rsid w:val="003E33A9"/>
    <w:rsid w:val="003E3544"/>
    <w:rsid w:val="003E4A15"/>
    <w:rsid w:val="003E4ED8"/>
    <w:rsid w:val="003E539B"/>
    <w:rsid w:val="003E5945"/>
    <w:rsid w:val="003E5FF4"/>
    <w:rsid w:val="003E68B4"/>
    <w:rsid w:val="003E6B00"/>
    <w:rsid w:val="003E6CCF"/>
    <w:rsid w:val="003E7751"/>
    <w:rsid w:val="003E7904"/>
    <w:rsid w:val="003E7A8D"/>
    <w:rsid w:val="003E7BD0"/>
    <w:rsid w:val="003E7EF4"/>
    <w:rsid w:val="003F05FC"/>
    <w:rsid w:val="003F0FEF"/>
    <w:rsid w:val="003F1F6C"/>
    <w:rsid w:val="003F2595"/>
    <w:rsid w:val="003F2F29"/>
    <w:rsid w:val="003F2FD0"/>
    <w:rsid w:val="003F320A"/>
    <w:rsid w:val="003F3A09"/>
    <w:rsid w:val="003F49F3"/>
    <w:rsid w:val="003F4A34"/>
    <w:rsid w:val="003F4E22"/>
    <w:rsid w:val="003F5593"/>
    <w:rsid w:val="003F56C1"/>
    <w:rsid w:val="003F5C20"/>
    <w:rsid w:val="003F62D0"/>
    <w:rsid w:val="003F6855"/>
    <w:rsid w:val="004002F5"/>
    <w:rsid w:val="004008F4"/>
    <w:rsid w:val="00400B6D"/>
    <w:rsid w:val="00401064"/>
    <w:rsid w:val="004012C8"/>
    <w:rsid w:val="00401730"/>
    <w:rsid w:val="0040185B"/>
    <w:rsid w:val="004020B1"/>
    <w:rsid w:val="00402199"/>
    <w:rsid w:val="004022F6"/>
    <w:rsid w:val="0040286F"/>
    <w:rsid w:val="00402CB7"/>
    <w:rsid w:val="00403749"/>
    <w:rsid w:val="0040406E"/>
    <w:rsid w:val="004044DF"/>
    <w:rsid w:val="00405426"/>
    <w:rsid w:val="00405ADA"/>
    <w:rsid w:val="00405D8E"/>
    <w:rsid w:val="00405E9B"/>
    <w:rsid w:val="00405F6F"/>
    <w:rsid w:val="004068A9"/>
    <w:rsid w:val="00406B89"/>
    <w:rsid w:val="0040722C"/>
    <w:rsid w:val="004076BF"/>
    <w:rsid w:val="0040783D"/>
    <w:rsid w:val="00407AF1"/>
    <w:rsid w:val="00410049"/>
    <w:rsid w:val="0041084C"/>
    <w:rsid w:val="004108D8"/>
    <w:rsid w:val="004116A7"/>
    <w:rsid w:val="00411A01"/>
    <w:rsid w:val="004126DC"/>
    <w:rsid w:val="004127B9"/>
    <w:rsid w:val="004131CC"/>
    <w:rsid w:val="00413C72"/>
    <w:rsid w:val="00414F5D"/>
    <w:rsid w:val="004153DC"/>
    <w:rsid w:val="00415401"/>
    <w:rsid w:val="00415501"/>
    <w:rsid w:val="00415BCC"/>
    <w:rsid w:val="00416F62"/>
    <w:rsid w:val="004177B1"/>
    <w:rsid w:val="00417A9C"/>
    <w:rsid w:val="00417BA5"/>
    <w:rsid w:val="00417F08"/>
    <w:rsid w:val="00420167"/>
    <w:rsid w:val="0042093B"/>
    <w:rsid w:val="00421063"/>
    <w:rsid w:val="0042151F"/>
    <w:rsid w:val="00421709"/>
    <w:rsid w:val="00421A73"/>
    <w:rsid w:val="00421AE5"/>
    <w:rsid w:val="00421F65"/>
    <w:rsid w:val="00421FDB"/>
    <w:rsid w:val="004221D6"/>
    <w:rsid w:val="0042245E"/>
    <w:rsid w:val="00422831"/>
    <w:rsid w:val="004228BD"/>
    <w:rsid w:val="0042318B"/>
    <w:rsid w:val="0042376C"/>
    <w:rsid w:val="00423D57"/>
    <w:rsid w:val="00423E7F"/>
    <w:rsid w:val="00424502"/>
    <w:rsid w:val="004247FF"/>
    <w:rsid w:val="0042569A"/>
    <w:rsid w:val="004256B8"/>
    <w:rsid w:val="0042610E"/>
    <w:rsid w:val="00426196"/>
    <w:rsid w:val="004267A9"/>
    <w:rsid w:val="00426833"/>
    <w:rsid w:val="00426C6B"/>
    <w:rsid w:val="0042772D"/>
    <w:rsid w:val="00427853"/>
    <w:rsid w:val="00427B03"/>
    <w:rsid w:val="00430608"/>
    <w:rsid w:val="0043083F"/>
    <w:rsid w:val="00430A95"/>
    <w:rsid w:val="00430AC9"/>
    <w:rsid w:val="00430DA0"/>
    <w:rsid w:val="00430E97"/>
    <w:rsid w:val="00431288"/>
    <w:rsid w:val="004312DF"/>
    <w:rsid w:val="004316B4"/>
    <w:rsid w:val="0043271F"/>
    <w:rsid w:val="0043272B"/>
    <w:rsid w:val="00432F70"/>
    <w:rsid w:val="00435771"/>
    <w:rsid w:val="00435A4A"/>
    <w:rsid w:val="00435E68"/>
    <w:rsid w:val="00435ED0"/>
    <w:rsid w:val="00436575"/>
    <w:rsid w:val="00437AB6"/>
    <w:rsid w:val="004401F6"/>
    <w:rsid w:val="004403FC"/>
    <w:rsid w:val="00440955"/>
    <w:rsid w:val="004409D0"/>
    <w:rsid w:val="00441FB0"/>
    <w:rsid w:val="004421DD"/>
    <w:rsid w:val="00442333"/>
    <w:rsid w:val="00442656"/>
    <w:rsid w:val="00442843"/>
    <w:rsid w:val="00442F22"/>
    <w:rsid w:val="00443076"/>
    <w:rsid w:val="00443C9B"/>
    <w:rsid w:val="00443EB0"/>
    <w:rsid w:val="00444C7D"/>
    <w:rsid w:val="00445149"/>
    <w:rsid w:val="00445A23"/>
    <w:rsid w:val="0044626E"/>
    <w:rsid w:val="004464F9"/>
    <w:rsid w:val="00446521"/>
    <w:rsid w:val="0044662D"/>
    <w:rsid w:val="004466BA"/>
    <w:rsid w:val="004474FB"/>
    <w:rsid w:val="00447660"/>
    <w:rsid w:val="00447887"/>
    <w:rsid w:val="004478F5"/>
    <w:rsid w:val="00447F4A"/>
    <w:rsid w:val="004502A0"/>
    <w:rsid w:val="0045071F"/>
    <w:rsid w:val="004508C7"/>
    <w:rsid w:val="00450BBB"/>
    <w:rsid w:val="00451AD0"/>
    <w:rsid w:val="00452229"/>
    <w:rsid w:val="0045242F"/>
    <w:rsid w:val="00452678"/>
    <w:rsid w:val="00452E7D"/>
    <w:rsid w:val="004532BA"/>
    <w:rsid w:val="00453377"/>
    <w:rsid w:val="00453418"/>
    <w:rsid w:val="004537F2"/>
    <w:rsid w:val="004539E9"/>
    <w:rsid w:val="00453ADF"/>
    <w:rsid w:val="004556E1"/>
    <w:rsid w:val="004570EC"/>
    <w:rsid w:val="00457B50"/>
    <w:rsid w:val="00461498"/>
    <w:rsid w:val="004619BE"/>
    <w:rsid w:val="00461A3E"/>
    <w:rsid w:val="00461ABB"/>
    <w:rsid w:val="00462655"/>
    <w:rsid w:val="00462A45"/>
    <w:rsid w:val="0046316A"/>
    <w:rsid w:val="004631C7"/>
    <w:rsid w:val="004641C3"/>
    <w:rsid w:val="00464B99"/>
    <w:rsid w:val="00464E2A"/>
    <w:rsid w:val="00465761"/>
    <w:rsid w:val="00466B6B"/>
    <w:rsid w:val="00466C76"/>
    <w:rsid w:val="00467539"/>
    <w:rsid w:val="004676DB"/>
    <w:rsid w:val="00467981"/>
    <w:rsid w:val="00470479"/>
    <w:rsid w:val="00470610"/>
    <w:rsid w:val="00470DE2"/>
    <w:rsid w:val="0047173B"/>
    <w:rsid w:val="00471E36"/>
    <w:rsid w:val="00472CCA"/>
    <w:rsid w:val="00472D0A"/>
    <w:rsid w:val="00472DD3"/>
    <w:rsid w:val="00472E56"/>
    <w:rsid w:val="0047336E"/>
    <w:rsid w:val="004733FD"/>
    <w:rsid w:val="00473BC1"/>
    <w:rsid w:val="00473CA8"/>
    <w:rsid w:val="0047514C"/>
    <w:rsid w:val="00475DE5"/>
    <w:rsid w:val="00476864"/>
    <w:rsid w:val="004770C9"/>
    <w:rsid w:val="004777A5"/>
    <w:rsid w:val="00477974"/>
    <w:rsid w:val="00480151"/>
    <w:rsid w:val="00480C9F"/>
    <w:rsid w:val="00481029"/>
    <w:rsid w:val="004811BF"/>
    <w:rsid w:val="00481501"/>
    <w:rsid w:val="0048199E"/>
    <w:rsid w:val="00481AD6"/>
    <w:rsid w:val="00481CDC"/>
    <w:rsid w:val="00481F63"/>
    <w:rsid w:val="00483247"/>
    <w:rsid w:val="00483752"/>
    <w:rsid w:val="00483B49"/>
    <w:rsid w:val="00483E50"/>
    <w:rsid w:val="00483F23"/>
    <w:rsid w:val="004846BC"/>
    <w:rsid w:val="004851AA"/>
    <w:rsid w:val="00485E98"/>
    <w:rsid w:val="004862A7"/>
    <w:rsid w:val="00486608"/>
    <w:rsid w:val="004868C0"/>
    <w:rsid w:val="00486E1D"/>
    <w:rsid w:val="00486ED5"/>
    <w:rsid w:val="0048742E"/>
    <w:rsid w:val="00487C3D"/>
    <w:rsid w:val="004906EC"/>
    <w:rsid w:val="00490E72"/>
    <w:rsid w:val="00491062"/>
    <w:rsid w:val="00491862"/>
    <w:rsid w:val="004929CA"/>
    <w:rsid w:val="00492C35"/>
    <w:rsid w:val="0049315B"/>
    <w:rsid w:val="00493E81"/>
    <w:rsid w:val="004945BA"/>
    <w:rsid w:val="00494719"/>
    <w:rsid w:val="004947AF"/>
    <w:rsid w:val="00495D83"/>
    <w:rsid w:val="004960DD"/>
    <w:rsid w:val="00496475"/>
    <w:rsid w:val="0049654D"/>
    <w:rsid w:val="0049743D"/>
    <w:rsid w:val="00497B85"/>
    <w:rsid w:val="00497C5C"/>
    <w:rsid w:val="004A0A2D"/>
    <w:rsid w:val="004A1A3E"/>
    <w:rsid w:val="004A1B70"/>
    <w:rsid w:val="004A2843"/>
    <w:rsid w:val="004A2F46"/>
    <w:rsid w:val="004A3123"/>
    <w:rsid w:val="004A3415"/>
    <w:rsid w:val="004A35E3"/>
    <w:rsid w:val="004A3631"/>
    <w:rsid w:val="004A3C61"/>
    <w:rsid w:val="004A41AB"/>
    <w:rsid w:val="004A42B0"/>
    <w:rsid w:val="004A45FE"/>
    <w:rsid w:val="004A4EF4"/>
    <w:rsid w:val="004A535B"/>
    <w:rsid w:val="004A53BF"/>
    <w:rsid w:val="004A544C"/>
    <w:rsid w:val="004A54B5"/>
    <w:rsid w:val="004A593A"/>
    <w:rsid w:val="004A5D06"/>
    <w:rsid w:val="004A60AB"/>
    <w:rsid w:val="004A6265"/>
    <w:rsid w:val="004A68C3"/>
    <w:rsid w:val="004A7602"/>
    <w:rsid w:val="004A7ABA"/>
    <w:rsid w:val="004A7DFE"/>
    <w:rsid w:val="004B06C3"/>
    <w:rsid w:val="004B14BD"/>
    <w:rsid w:val="004B1B11"/>
    <w:rsid w:val="004B1D7D"/>
    <w:rsid w:val="004B2463"/>
    <w:rsid w:val="004B2926"/>
    <w:rsid w:val="004B2CA9"/>
    <w:rsid w:val="004B2D2C"/>
    <w:rsid w:val="004B2DCE"/>
    <w:rsid w:val="004B32E6"/>
    <w:rsid w:val="004B3EEA"/>
    <w:rsid w:val="004B3F25"/>
    <w:rsid w:val="004B442C"/>
    <w:rsid w:val="004B49B3"/>
    <w:rsid w:val="004B4AC3"/>
    <w:rsid w:val="004B4B12"/>
    <w:rsid w:val="004B530E"/>
    <w:rsid w:val="004B5C6D"/>
    <w:rsid w:val="004B66C0"/>
    <w:rsid w:val="004B6801"/>
    <w:rsid w:val="004B687B"/>
    <w:rsid w:val="004B74C7"/>
    <w:rsid w:val="004B782C"/>
    <w:rsid w:val="004B7954"/>
    <w:rsid w:val="004B7E93"/>
    <w:rsid w:val="004C030A"/>
    <w:rsid w:val="004C0EF5"/>
    <w:rsid w:val="004C240D"/>
    <w:rsid w:val="004C2533"/>
    <w:rsid w:val="004C2878"/>
    <w:rsid w:val="004C300D"/>
    <w:rsid w:val="004C3639"/>
    <w:rsid w:val="004C393C"/>
    <w:rsid w:val="004C3D3B"/>
    <w:rsid w:val="004C4135"/>
    <w:rsid w:val="004C4223"/>
    <w:rsid w:val="004C43B1"/>
    <w:rsid w:val="004C5D02"/>
    <w:rsid w:val="004C5DA9"/>
    <w:rsid w:val="004C615A"/>
    <w:rsid w:val="004C62D6"/>
    <w:rsid w:val="004C641F"/>
    <w:rsid w:val="004C657B"/>
    <w:rsid w:val="004C677A"/>
    <w:rsid w:val="004C704C"/>
    <w:rsid w:val="004C765D"/>
    <w:rsid w:val="004D0A51"/>
    <w:rsid w:val="004D1B61"/>
    <w:rsid w:val="004D1BDC"/>
    <w:rsid w:val="004D1E1C"/>
    <w:rsid w:val="004D2180"/>
    <w:rsid w:val="004D25CC"/>
    <w:rsid w:val="004D28E4"/>
    <w:rsid w:val="004D4040"/>
    <w:rsid w:val="004D4F84"/>
    <w:rsid w:val="004D54B5"/>
    <w:rsid w:val="004D5753"/>
    <w:rsid w:val="004D5896"/>
    <w:rsid w:val="004D62DF"/>
    <w:rsid w:val="004D6CE8"/>
    <w:rsid w:val="004D70E0"/>
    <w:rsid w:val="004D71B3"/>
    <w:rsid w:val="004D73B6"/>
    <w:rsid w:val="004D77F3"/>
    <w:rsid w:val="004D7A8D"/>
    <w:rsid w:val="004E01D0"/>
    <w:rsid w:val="004E0526"/>
    <w:rsid w:val="004E1290"/>
    <w:rsid w:val="004E1BF7"/>
    <w:rsid w:val="004E2392"/>
    <w:rsid w:val="004E2F10"/>
    <w:rsid w:val="004E340D"/>
    <w:rsid w:val="004E4313"/>
    <w:rsid w:val="004E4636"/>
    <w:rsid w:val="004E47D9"/>
    <w:rsid w:val="004E51CA"/>
    <w:rsid w:val="004E5440"/>
    <w:rsid w:val="004E579F"/>
    <w:rsid w:val="004E5C37"/>
    <w:rsid w:val="004E628D"/>
    <w:rsid w:val="004E6793"/>
    <w:rsid w:val="004E691C"/>
    <w:rsid w:val="004E7309"/>
    <w:rsid w:val="004F0796"/>
    <w:rsid w:val="004F09CF"/>
    <w:rsid w:val="004F0D8D"/>
    <w:rsid w:val="004F195A"/>
    <w:rsid w:val="004F2A2A"/>
    <w:rsid w:val="004F3BBE"/>
    <w:rsid w:val="004F3C21"/>
    <w:rsid w:val="004F519B"/>
    <w:rsid w:val="004F5509"/>
    <w:rsid w:val="004F5CC4"/>
    <w:rsid w:val="004F5E72"/>
    <w:rsid w:val="004F5FC9"/>
    <w:rsid w:val="004F6193"/>
    <w:rsid w:val="004F6194"/>
    <w:rsid w:val="004F6420"/>
    <w:rsid w:val="004F65B2"/>
    <w:rsid w:val="004F6CC2"/>
    <w:rsid w:val="004F77A4"/>
    <w:rsid w:val="004F7CD6"/>
    <w:rsid w:val="004F7DE9"/>
    <w:rsid w:val="004F7F9C"/>
    <w:rsid w:val="0050036E"/>
    <w:rsid w:val="00500697"/>
    <w:rsid w:val="00500E8B"/>
    <w:rsid w:val="00500F29"/>
    <w:rsid w:val="005010F9"/>
    <w:rsid w:val="005013B1"/>
    <w:rsid w:val="00501407"/>
    <w:rsid w:val="00501B4A"/>
    <w:rsid w:val="00501E77"/>
    <w:rsid w:val="0050210A"/>
    <w:rsid w:val="005026D5"/>
    <w:rsid w:val="00503327"/>
    <w:rsid w:val="0050351D"/>
    <w:rsid w:val="00503EDE"/>
    <w:rsid w:val="00504BA3"/>
    <w:rsid w:val="00505084"/>
    <w:rsid w:val="00505779"/>
    <w:rsid w:val="005057A6"/>
    <w:rsid w:val="00505B2F"/>
    <w:rsid w:val="00506521"/>
    <w:rsid w:val="00507D39"/>
    <w:rsid w:val="00507F3E"/>
    <w:rsid w:val="005102EE"/>
    <w:rsid w:val="00510E0E"/>
    <w:rsid w:val="00511466"/>
    <w:rsid w:val="00511842"/>
    <w:rsid w:val="00512018"/>
    <w:rsid w:val="0051339A"/>
    <w:rsid w:val="005135AF"/>
    <w:rsid w:val="005138B3"/>
    <w:rsid w:val="00513DE1"/>
    <w:rsid w:val="005140B3"/>
    <w:rsid w:val="005143EB"/>
    <w:rsid w:val="00514807"/>
    <w:rsid w:val="005148EA"/>
    <w:rsid w:val="005149DE"/>
    <w:rsid w:val="00516098"/>
    <w:rsid w:val="005162D7"/>
    <w:rsid w:val="005167C0"/>
    <w:rsid w:val="00516E89"/>
    <w:rsid w:val="00516EAE"/>
    <w:rsid w:val="00516F68"/>
    <w:rsid w:val="005170F3"/>
    <w:rsid w:val="0051789E"/>
    <w:rsid w:val="005200D5"/>
    <w:rsid w:val="00520105"/>
    <w:rsid w:val="00520B9D"/>
    <w:rsid w:val="00521133"/>
    <w:rsid w:val="005216B0"/>
    <w:rsid w:val="00521A11"/>
    <w:rsid w:val="00521E7D"/>
    <w:rsid w:val="00521F2A"/>
    <w:rsid w:val="00522306"/>
    <w:rsid w:val="0052284A"/>
    <w:rsid w:val="00522F43"/>
    <w:rsid w:val="0052338E"/>
    <w:rsid w:val="005234C1"/>
    <w:rsid w:val="0052379C"/>
    <w:rsid w:val="005249B5"/>
    <w:rsid w:val="00524FC5"/>
    <w:rsid w:val="00525D41"/>
    <w:rsid w:val="0052666B"/>
    <w:rsid w:val="005266BD"/>
    <w:rsid w:val="00526843"/>
    <w:rsid w:val="0052697B"/>
    <w:rsid w:val="005269F7"/>
    <w:rsid w:val="00526C19"/>
    <w:rsid w:val="00526FB3"/>
    <w:rsid w:val="00527979"/>
    <w:rsid w:val="00527F56"/>
    <w:rsid w:val="005306CA"/>
    <w:rsid w:val="0053075A"/>
    <w:rsid w:val="0053153A"/>
    <w:rsid w:val="00531861"/>
    <w:rsid w:val="00532553"/>
    <w:rsid w:val="00532714"/>
    <w:rsid w:val="00532F91"/>
    <w:rsid w:val="005332A0"/>
    <w:rsid w:val="005334F1"/>
    <w:rsid w:val="0053382F"/>
    <w:rsid w:val="00533AB6"/>
    <w:rsid w:val="00533C57"/>
    <w:rsid w:val="00533D29"/>
    <w:rsid w:val="00533FF0"/>
    <w:rsid w:val="0053454C"/>
    <w:rsid w:val="00534EF9"/>
    <w:rsid w:val="0053639D"/>
    <w:rsid w:val="005364E8"/>
    <w:rsid w:val="00537327"/>
    <w:rsid w:val="005378ED"/>
    <w:rsid w:val="00537A8A"/>
    <w:rsid w:val="005401D0"/>
    <w:rsid w:val="0054023A"/>
    <w:rsid w:val="0054049E"/>
    <w:rsid w:val="00540B66"/>
    <w:rsid w:val="00541120"/>
    <w:rsid w:val="00541245"/>
    <w:rsid w:val="00542336"/>
    <w:rsid w:val="005427F9"/>
    <w:rsid w:val="005430CE"/>
    <w:rsid w:val="0054347C"/>
    <w:rsid w:val="005442A9"/>
    <w:rsid w:val="005443D9"/>
    <w:rsid w:val="005444E7"/>
    <w:rsid w:val="0054461B"/>
    <w:rsid w:val="00544914"/>
    <w:rsid w:val="00545310"/>
    <w:rsid w:val="005455AA"/>
    <w:rsid w:val="00545668"/>
    <w:rsid w:val="005462C9"/>
    <w:rsid w:val="00546E80"/>
    <w:rsid w:val="005477A7"/>
    <w:rsid w:val="00550486"/>
    <w:rsid w:val="00550D14"/>
    <w:rsid w:val="0055123A"/>
    <w:rsid w:val="00551281"/>
    <w:rsid w:val="00551416"/>
    <w:rsid w:val="00551BC8"/>
    <w:rsid w:val="0055265C"/>
    <w:rsid w:val="00552E27"/>
    <w:rsid w:val="00552ED0"/>
    <w:rsid w:val="005546D6"/>
    <w:rsid w:val="00554715"/>
    <w:rsid w:val="00555464"/>
    <w:rsid w:val="0055550E"/>
    <w:rsid w:val="00556322"/>
    <w:rsid w:val="005571D7"/>
    <w:rsid w:val="005571FC"/>
    <w:rsid w:val="00560596"/>
    <w:rsid w:val="00560773"/>
    <w:rsid w:val="00560E0F"/>
    <w:rsid w:val="00561256"/>
    <w:rsid w:val="005617CD"/>
    <w:rsid w:val="0056198C"/>
    <w:rsid w:val="00561A84"/>
    <w:rsid w:val="00561C9F"/>
    <w:rsid w:val="005622F2"/>
    <w:rsid w:val="00562327"/>
    <w:rsid w:val="005634DB"/>
    <w:rsid w:val="0056350F"/>
    <w:rsid w:val="00563D1C"/>
    <w:rsid w:val="00563F8D"/>
    <w:rsid w:val="00564403"/>
    <w:rsid w:val="005646FE"/>
    <w:rsid w:val="00565051"/>
    <w:rsid w:val="0056551E"/>
    <w:rsid w:val="005666F7"/>
    <w:rsid w:val="00567815"/>
    <w:rsid w:val="00567906"/>
    <w:rsid w:val="005679DC"/>
    <w:rsid w:val="00567BBD"/>
    <w:rsid w:val="00567CF5"/>
    <w:rsid w:val="00570546"/>
    <w:rsid w:val="0057122D"/>
    <w:rsid w:val="005714BA"/>
    <w:rsid w:val="0057164B"/>
    <w:rsid w:val="00571B29"/>
    <w:rsid w:val="00571FA3"/>
    <w:rsid w:val="00572601"/>
    <w:rsid w:val="005727E0"/>
    <w:rsid w:val="00572A11"/>
    <w:rsid w:val="00573A3E"/>
    <w:rsid w:val="005745CD"/>
    <w:rsid w:val="00574A91"/>
    <w:rsid w:val="00574E8C"/>
    <w:rsid w:val="005755AA"/>
    <w:rsid w:val="00575A20"/>
    <w:rsid w:val="00575E8F"/>
    <w:rsid w:val="00576198"/>
    <w:rsid w:val="00576860"/>
    <w:rsid w:val="00576878"/>
    <w:rsid w:val="005778E0"/>
    <w:rsid w:val="00577AFB"/>
    <w:rsid w:val="00577D19"/>
    <w:rsid w:val="00580C5E"/>
    <w:rsid w:val="00580CEB"/>
    <w:rsid w:val="00580FD5"/>
    <w:rsid w:val="005810EA"/>
    <w:rsid w:val="0058196A"/>
    <w:rsid w:val="00581987"/>
    <w:rsid w:val="00581EA7"/>
    <w:rsid w:val="00581ECF"/>
    <w:rsid w:val="005820D4"/>
    <w:rsid w:val="005824C0"/>
    <w:rsid w:val="0058365E"/>
    <w:rsid w:val="00583731"/>
    <w:rsid w:val="0058373F"/>
    <w:rsid w:val="00583E6E"/>
    <w:rsid w:val="00584004"/>
    <w:rsid w:val="00584624"/>
    <w:rsid w:val="00585916"/>
    <w:rsid w:val="0058598B"/>
    <w:rsid w:val="00585E85"/>
    <w:rsid w:val="00587121"/>
    <w:rsid w:val="005872FC"/>
    <w:rsid w:val="005876C5"/>
    <w:rsid w:val="0058786D"/>
    <w:rsid w:val="005908B9"/>
    <w:rsid w:val="00590DD2"/>
    <w:rsid w:val="00590F8E"/>
    <w:rsid w:val="00590FF0"/>
    <w:rsid w:val="00591376"/>
    <w:rsid w:val="00591A1E"/>
    <w:rsid w:val="00591D3D"/>
    <w:rsid w:val="00592976"/>
    <w:rsid w:val="00592B8C"/>
    <w:rsid w:val="00592EDB"/>
    <w:rsid w:val="0059330E"/>
    <w:rsid w:val="005935F3"/>
    <w:rsid w:val="00593739"/>
    <w:rsid w:val="005937FE"/>
    <w:rsid w:val="00593B55"/>
    <w:rsid w:val="00593C50"/>
    <w:rsid w:val="00593ECC"/>
    <w:rsid w:val="00594326"/>
    <w:rsid w:val="00594881"/>
    <w:rsid w:val="005958B3"/>
    <w:rsid w:val="00595CF3"/>
    <w:rsid w:val="00595F56"/>
    <w:rsid w:val="00595FD7"/>
    <w:rsid w:val="00596049"/>
    <w:rsid w:val="0059625F"/>
    <w:rsid w:val="00596582"/>
    <w:rsid w:val="005971BB"/>
    <w:rsid w:val="005976A6"/>
    <w:rsid w:val="00597A36"/>
    <w:rsid w:val="00597A62"/>
    <w:rsid w:val="005A0BDB"/>
    <w:rsid w:val="005A0CD8"/>
    <w:rsid w:val="005A151B"/>
    <w:rsid w:val="005A1E11"/>
    <w:rsid w:val="005A20F9"/>
    <w:rsid w:val="005A32E1"/>
    <w:rsid w:val="005A36BE"/>
    <w:rsid w:val="005A3A07"/>
    <w:rsid w:val="005A3FCE"/>
    <w:rsid w:val="005A49E4"/>
    <w:rsid w:val="005A49EF"/>
    <w:rsid w:val="005A512B"/>
    <w:rsid w:val="005A5832"/>
    <w:rsid w:val="005A61A8"/>
    <w:rsid w:val="005A6624"/>
    <w:rsid w:val="005A6933"/>
    <w:rsid w:val="005A78D0"/>
    <w:rsid w:val="005B055B"/>
    <w:rsid w:val="005B0AAD"/>
    <w:rsid w:val="005B1B39"/>
    <w:rsid w:val="005B1D2C"/>
    <w:rsid w:val="005B1F30"/>
    <w:rsid w:val="005B24D3"/>
    <w:rsid w:val="005B2CAE"/>
    <w:rsid w:val="005B2E08"/>
    <w:rsid w:val="005B3055"/>
    <w:rsid w:val="005B3375"/>
    <w:rsid w:val="005B4832"/>
    <w:rsid w:val="005B4DA4"/>
    <w:rsid w:val="005B5324"/>
    <w:rsid w:val="005B5891"/>
    <w:rsid w:val="005B5907"/>
    <w:rsid w:val="005B6989"/>
    <w:rsid w:val="005B71E3"/>
    <w:rsid w:val="005B7865"/>
    <w:rsid w:val="005B7A9E"/>
    <w:rsid w:val="005B7AA5"/>
    <w:rsid w:val="005C0611"/>
    <w:rsid w:val="005C1BF4"/>
    <w:rsid w:val="005C1D8E"/>
    <w:rsid w:val="005C2CC7"/>
    <w:rsid w:val="005C3966"/>
    <w:rsid w:val="005C3C53"/>
    <w:rsid w:val="005C4F29"/>
    <w:rsid w:val="005C52EA"/>
    <w:rsid w:val="005C5744"/>
    <w:rsid w:val="005C5D29"/>
    <w:rsid w:val="005C5EFB"/>
    <w:rsid w:val="005C6101"/>
    <w:rsid w:val="005C7672"/>
    <w:rsid w:val="005C79AB"/>
    <w:rsid w:val="005C7BC8"/>
    <w:rsid w:val="005C7C4F"/>
    <w:rsid w:val="005D014F"/>
    <w:rsid w:val="005D018A"/>
    <w:rsid w:val="005D0508"/>
    <w:rsid w:val="005D0678"/>
    <w:rsid w:val="005D0DE2"/>
    <w:rsid w:val="005D13C4"/>
    <w:rsid w:val="005D25CE"/>
    <w:rsid w:val="005D276C"/>
    <w:rsid w:val="005D29C3"/>
    <w:rsid w:val="005D3154"/>
    <w:rsid w:val="005D33B1"/>
    <w:rsid w:val="005D35F4"/>
    <w:rsid w:val="005D3A93"/>
    <w:rsid w:val="005D4271"/>
    <w:rsid w:val="005D469B"/>
    <w:rsid w:val="005D4911"/>
    <w:rsid w:val="005D4DB1"/>
    <w:rsid w:val="005D50EB"/>
    <w:rsid w:val="005D573A"/>
    <w:rsid w:val="005D5CF0"/>
    <w:rsid w:val="005D5F21"/>
    <w:rsid w:val="005D5F36"/>
    <w:rsid w:val="005D5F45"/>
    <w:rsid w:val="005D5F66"/>
    <w:rsid w:val="005D636A"/>
    <w:rsid w:val="005D65EC"/>
    <w:rsid w:val="005D78C5"/>
    <w:rsid w:val="005D7AB2"/>
    <w:rsid w:val="005D7AD3"/>
    <w:rsid w:val="005D7B6F"/>
    <w:rsid w:val="005D7F60"/>
    <w:rsid w:val="005E0202"/>
    <w:rsid w:val="005E0B37"/>
    <w:rsid w:val="005E0E87"/>
    <w:rsid w:val="005E136E"/>
    <w:rsid w:val="005E1C37"/>
    <w:rsid w:val="005E1F43"/>
    <w:rsid w:val="005E2573"/>
    <w:rsid w:val="005E2643"/>
    <w:rsid w:val="005E2C27"/>
    <w:rsid w:val="005E3085"/>
    <w:rsid w:val="005E30A8"/>
    <w:rsid w:val="005E3C0B"/>
    <w:rsid w:val="005E45FC"/>
    <w:rsid w:val="005E478F"/>
    <w:rsid w:val="005E49A4"/>
    <w:rsid w:val="005E4B57"/>
    <w:rsid w:val="005E50B5"/>
    <w:rsid w:val="005E536C"/>
    <w:rsid w:val="005E53F3"/>
    <w:rsid w:val="005E560C"/>
    <w:rsid w:val="005E5A9E"/>
    <w:rsid w:val="005E60C6"/>
    <w:rsid w:val="005E63C7"/>
    <w:rsid w:val="005E6A56"/>
    <w:rsid w:val="005E70E2"/>
    <w:rsid w:val="005E7129"/>
    <w:rsid w:val="005E7594"/>
    <w:rsid w:val="005E78E1"/>
    <w:rsid w:val="005E7A5B"/>
    <w:rsid w:val="005E7C62"/>
    <w:rsid w:val="005E7D41"/>
    <w:rsid w:val="005F043E"/>
    <w:rsid w:val="005F1021"/>
    <w:rsid w:val="005F1080"/>
    <w:rsid w:val="005F113D"/>
    <w:rsid w:val="005F1B55"/>
    <w:rsid w:val="005F204C"/>
    <w:rsid w:val="005F22F0"/>
    <w:rsid w:val="005F2371"/>
    <w:rsid w:val="005F2B72"/>
    <w:rsid w:val="005F2C09"/>
    <w:rsid w:val="005F2D84"/>
    <w:rsid w:val="005F4668"/>
    <w:rsid w:val="005F4920"/>
    <w:rsid w:val="005F57C3"/>
    <w:rsid w:val="005F58F8"/>
    <w:rsid w:val="005F59B7"/>
    <w:rsid w:val="005F63A6"/>
    <w:rsid w:val="005F6540"/>
    <w:rsid w:val="005F7320"/>
    <w:rsid w:val="005F7367"/>
    <w:rsid w:val="005F74BB"/>
    <w:rsid w:val="005F7D32"/>
    <w:rsid w:val="006002CD"/>
    <w:rsid w:val="00600366"/>
    <w:rsid w:val="006007D3"/>
    <w:rsid w:val="00600BED"/>
    <w:rsid w:val="006019A6"/>
    <w:rsid w:val="00601B8E"/>
    <w:rsid w:val="00601F95"/>
    <w:rsid w:val="006021AA"/>
    <w:rsid w:val="00602D6B"/>
    <w:rsid w:val="00602F91"/>
    <w:rsid w:val="006037EA"/>
    <w:rsid w:val="00603C3E"/>
    <w:rsid w:val="00603D52"/>
    <w:rsid w:val="006045DC"/>
    <w:rsid w:val="006047CB"/>
    <w:rsid w:val="0060506C"/>
    <w:rsid w:val="00605569"/>
    <w:rsid w:val="00606274"/>
    <w:rsid w:val="00606D9F"/>
    <w:rsid w:val="00606F6D"/>
    <w:rsid w:val="006078C8"/>
    <w:rsid w:val="00607B2C"/>
    <w:rsid w:val="0061006F"/>
    <w:rsid w:val="00611773"/>
    <w:rsid w:val="00611A94"/>
    <w:rsid w:val="00611E30"/>
    <w:rsid w:val="00612F1E"/>
    <w:rsid w:val="00613EE1"/>
    <w:rsid w:val="006144BF"/>
    <w:rsid w:val="006145F5"/>
    <w:rsid w:val="0061483A"/>
    <w:rsid w:val="00614859"/>
    <w:rsid w:val="00614CC3"/>
    <w:rsid w:val="00614D69"/>
    <w:rsid w:val="006153F0"/>
    <w:rsid w:val="00615E7D"/>
    <w:rsid w:val="006163D3"/>
    <w:rsid w:val="00616424"/>
    <w:rsid w:val="0061764C"/>
    <w:rsid w:val="0061766F"/>
    <w:rsid w:val="00617693"/>
    <w:rsid w:val="00617FFB"/>
    <w:rsid w:val="00620178"/>
    <w:rsid w:val="006210E6"/>
    <w:rsid w:val="00621461"/>
    <w:rsid w:val="00621865"/>
    <w:rsid w:val="006218D4"/>
    <w:rsid w:val="006225CF"/>
    <w:rsid w:val="00622DC3"/>
    <w:rsid w:val="006235B2"/>
    <w:rsid w:val="006239F3"/>
    <w:rsid w:val="00623BBC"/>
    <w:rsid w:val="006259AC"/>
    <w:rsid w:val="00625D22"/>
    <w:rsid w:val="00625F3E"/>
    <w:rsid w:val="0062692C"/>
    <w:rsid w:val="00626AAD"/>
    <w:rsid w:val="00626CDB"/>
    <w:rsid w:val="0062755E"/>
    <w:rsid w:val="00630D0B"/>
    <w:rsid w:val="00631743"/>
    <w:rsid w:val="00631A1D"/>
    <w:rsid w:val="00631CC1"/>
    <w:rsid w:val="00631E6D"/>
    <w:rsid w:val="00632C10"/>
    <w:rsid w:val="00632CE7"/>
    <w:rsid w:val="00633E3D"/>
    <w:rsid w:val="006340E3"/>
    <w:rsid w:val="00634648"/>
    <w:rsid w:val="00634933"/>
    <w:rsid w:val="00634DC9"/>
    <w:rsid w:val="006351CB"/>
    <w:rsid w:val="006359D6"/>
    <w:rsid w:val="00636111"/>
    <w:rsid w:val="00636879"/>
    <w:rsid w:val="006376CB"/>
    <w:rsid w:val="00637909"/>
    <w:rsid w:val="00637C3A"/>
    <w:rsid w:val="00637D7D"/>
    <w:rsid w:val="006400A4"/>
    <w:rsid w:val="006404AB"/>
    <w:rsid w:val="006408F1"/>
    <w:rsid w:val="00640F04"/>
    <w:rsid w:val="00642A27"/>
    <w:rsid w:val="00643888"/>
    <w:rsid w:val="00643D13"/>
    <w:rsid w:val="00644032"/>
    <w:rsid w:val="006440EA"/>
    <w:rsid w:val="0064449B"/>
    <w:rsid w:val="006445F9"/>
    <w:rsid w:val="00644840"/>
    <w:rsid w:val="00644CF2"/>
    <w:rsid w:val="00644D88"/>
    <w:rsid w:val="00645EC3"/>
    <w:rsid w:val="0064618C"/>
    <w:rsid w:val="00646447"/>
    <w:rsid w:val="00646AA2"/>
    <w:rsid w:val="00646ED3"/>
    <w:rsid w:val="006478D8"/>
    <w:rsid w:val="00647B69"/>
    <w:rsid w:val="00647BD2"/>
    <w:rsid w:val="00647DA4"/>
    <w:rsid w:val="006504F5"/>
    <w:rsid w:val="00650748"/>
    <w:rsid w:val="006510D9"/>
    <w:rsid w:val="00651370"/>
    <w:rsid w:val="006516B9"/>
    <w:rsid w:val="006522F0"/>
    <w:rsid w:val="006525A0"/>
    <w:rsid w:val="00653212"/>
    <w:rsid w:val="006535A3"/>
    <w:rsid w:val="00654222"/>
    <w:rsid w:val="00654746"/>
    <w:rsid w:val="00655649"/>
    <w:rsid w:val="00655B9D"/>
    <w:rsid w:val="006565E5"/>
    <w:rsid w:val="00656624"/>
    <w:rsid w:val="006568E5"/>
    <w:rsid w:val="006579F1"/>
    <w:rsid w:val="00660482"/>
    <w:rsid w:val="00661244"/>
    <w:rsid w:val="006624E5"/>
    <w:rsid w:val="00662896"/>
    <w:rsid w:val="00662D1A"/>
    <w:rsid w:val="00663317"/>
    <w:rsid w:val="00663410"/>
    <w:rsid w:val="00663779"/>
    <w:rsid w:val="00664308"/>
    <w:rsid w:val="00664AB8"/>
    <w:rsid w:val="00664CFC"/>
    <w:rsid w:val="00665C76"/>
    <w:rsid w:val="006660E2"/>
    <w:rsid w:val="00666248"/>
    <w:rsid w:val="006663A2"/>
    <w:rsid w:val="00666DE3"/>
    <w:rsid w:val="00667402"/>
    <w:rsid w:val="00667A1D"/>
    <w:rsid w:val="006703EE"/>
    <w:rsid w:val="00670CF3"/>
    <w:rsid w:val="00670E79"/>
    <w:rsid w:val="00670F62"/>
    <w:rsid w:val="006710F9"/>
    <w:rsid w:val="0067135C"/>
    <w:rsid w:val="00671730"/>
    <w:rsid w:val="006718C6"/>
    <w:rsid w:val="00671F66"/>
    <w:rsid w:val="00673130"/>
    <w:rsid w:val="0067374E"/>
    <w:rsid w:val="00673B8C"/>
    <w:rsid w:val="00674866"/>
    <w:rsid w:val="00675B01"/>
    <w:rsid w:val="0067629C"/>
    <w:rsid w:val="00676880"/>
    <w:rsid w:val="00676D0A"/>
    <w:rsid w:val="00676E4E"/>
    <w:rsid w:val="00677053"/>
    <w:rsid w:val="00677976"/>
    <w:rsid w:val="00677A35"/>
    <w:rsid w:val="00677BD2"/>
    <w:rsid w:val="00680438"/>
    <w:rsid w:val="00680CA3"/>
    <w:rsid w:val="00680E72"/>
    <w:rsid w:val="006812C9"/>
    <w:rsid w:val="00681C4C"/>
    <w:rsid w:val="00681D2D"/>
    <w:rsid w:val="00681FFE"/>
    <w:rsid w:val="00682014"/>
    <w:rsid w:val="00682195"/>
    <w:rsid w:val="00682FE1"/>
    <w:rsid w:val="0068316B"/>
    <w:rsid w:val="006838F1"/>
    <w:rsid w:val="00683E61"/>
    <w:rsid w:val="006848F1"/>
    <w:rsid w:val="00684CE3"/>
    <w:rsid w:val="00684F64"/>
    <w:rsid w:val="00685B87"/>
    <w:rsid w:val="00686F66"/>
    <w:rsid w:val="006874DD"/>
    <w:rsid w:val="006905E0"/>
    <w:rsid w:val="0069068E"/>
    <w:rsid w:val="00690703"/>
    <w:rsid w:val="006917BD"/>
    <w:rsid w:val="00691BED"/>
    <w:rsid w:val="00691DE1"/>
    <w:rsid w:val="00691E0F"/>
    <w:rsid w:val="0069258E"/>
    <w:rsid w:val="00692B99"/>
    <w:rsid w:val="00692F7A"/>
    <w:rsid w:val="00693408"/>
    <w:rsid w:val="00693F3A"/>
    <w:rsid w:val="00694003"/>
    <w:rsid w:val="006952A1"/>
    <w:rsid w:val="00695725"/>
    <w:rsid w:val="0069580C"/>
    <w:rsid w:val="00695859"/>
    <w:rsid w:val="00695F95"/>
    <w:rsid w:val="00696148"/>
    <w:rsid w:val="00696185"/>
    <w:rsid w:val="006969A5"/>
    <w:rsid w:val="006975BD"/>
    <w:rsid w:val="00697EFF"/>
    <w:rsid w:val="006A0407"/>
    <w:rsid w:val="006A06BD"/>
    <w:rsid w:val="006A0A96"/>
    <w:rsid w:val="006A1DC7"/>
    <w:rsid w:val="006A1F7B"/>
    <w:rsid w:val="006A2BF6"/>
    <w:rsid w:val="006A305E"/>
    <w:rsid w:val="006A32AB"/>
    <w:rsid w:val="006A3407"/>
    <w:rsid w:val="006A3686"/>
    <w:rsid w:val="006A38BA"/>
    <w:rsid w:val="006A39EA"/>
    <w:rsid w:val="006A4176"/>
    <w:rsid w:val="006A4410"/>
    <w:rsid w:val="006A47D3"/>
    <w:rsid w:val="006A493E"/>
    <w:rsid w:val="006A5280"/>
    <w:rsid w:val="006A5DC5"/>
    <w:rsid w:val="006A60BC"/>
    <w:rsid w:val="006A6120"/>
    <w:rsid w:val="006A6687"/>
    <w:rsid w:val="006A741E"/>
    <w:rsid w:val="006A7E61"/>
    <w:rsid w:val="006A7FB8"/>
    <w:rsid w:val="006B031D"/>
    <w:rsid w:val="006B0633"/>
    <w:rsid w:val="006B1229"/>
    <w:rsid w:val="006B13E8"/>
    <w:rsid w:val="006B2687"/>
    <w:rsid w:val="006B2CCF"/>
    <w:rsid w:val="006B2E01"/>
    <w:rsid w:val="006B323C"/>
    <w:rsid w:val="006B3317"/>
    <w:rsid w:val="006B3588"/>
    <w:rsid w:val="006B3E79"/>
    <w:rsid w:val="006B4A55"/>
    <w:rsid w:val="006B528E"/>
    <w:rsid w:val="006B53AC"/>
    <w:rsid w:val="006B5453"/>
    <w:rsid w:val="006B54B8"/>
    <w:rsid w:val="006B54FE"/>
    <w:rsid w:val="006B6DF3"/>
    <w:rsid w:val="006B740F"/>
    <w:rsid w:val="006B758F"/>
    <w:rsid w:val="006B7E6B"/>
    <w:rsid w:val="006C0226"/>
    <w:rsid w:val="006C0CCE"/>
    <w:rsid w:val="006C10F5"/>
    <w:rsid w:val="006C15DA"/>
    <w:rsid w:val="006C1B24"/>
    <w:rsid w:val="006C20C3"/>
    <w:rsid w:val="006C2188"/>
    <w:rsid w:val="006C26C7"/>
    <w:rsid w:val="006C2AAF"/>
    <w:rsid w:val="006C2E1A"/>
    <w:rsid w:val="006C2FC1"/>
    <w:rsid w:val="006C3602"/>
    <w:rsid w:val="006C40F1"/>
    <w:rsid w:val="006C47F0"/>
    <w:rsid w:val="006C5461"/>
    <w:rsid w:val="006C55A1"/>
    <w:rsid w:val="006C55E9"/>
    <w:rsid w:val="006C561B"/>
    <w:rsid w:val="006C5AE8"/>
    <w:rsid w:val="006C61BA"/>
    <w:rsid w:val="006C6297"/>
    <w:rsid w:val="006C66C0"/>
    <w:rsid w:val="006C6B79"/>
    <w:rsid w:val="006C6E68"/>
    <w:rsid w:val="006C70D7"/>
    <w:rsid w:val="006C7751"/>
    <w:rsid w:val="006D0063"/>
    <w:rsid w:val="006D0692"/>
    <w:rsid w:val="006D0B4D"/>
    <w:rsid w:val="006D1074"/>
    <w:rsid w:val="006D1541"/>
    <w:rsid w:val="006D1C1D"/>
    <w:rsid w:val="006D1C37"/>
    <w:rsid w:val="006D23C8"/>
    <w:rsid w:val="006D293A"/>
    <w:rsid w:val="006D3571"/>
    <w:rsid w:val="006D4090"/>
    <w:rsid w:val="006D4E47"/>
    <w:rsid w:val="006D50B2"/>
    <w:rsid w:val="006D5884"/>
    <w:rsid w:val="006D595D"/>
    <w:rsid w:val="006D6261"/>
    <w:rsid w:val="006D62D3"/>
    <w:rsid w:val="006D63AE"/>
    <w:rsid w:val="006D6E33"/>
    <w:rsid w:val="006D6E6E"/>
    <w:rsid w:val="006D7900"/>
    <w:rsid w:val="006D7B59"/>
    <w:rsid w:val="006E046C"/>
    <w:rsid w:val="006E0DD2"/>
    <w:rsid w:val="006E1657"/>
    <w:rsid w:val="006E1E46"/>
    <w:rsid w:val="006E20E0"/>
    <w:rsid w:val="006E2146"/>
    <w:rsid w:val="006E251C"/>
    <w:rsid w:val="006E28D5"/>
    <w:rsid w:val="006E2B22"/>
    <w:rsid w:val="006E2DDF"/>
    <w:rsid w:val="006E40D6"/>
    <w:rsid w:val="006E454A"/>
    <w:rsid w:val="006E4787"/>
    <w:rsid w:val="006E57F8"/>
    <w:rsid w:val="006E5804"/>
    <w:rsid w:val="006E5DD4"/>
    <w:rsid w:val="006E615B"/>
    <w:rsid w:val="006E66CB"/>
    <w:rsid w:val="006E6CCE"/>
    <w:rsid w:val="006E6DAD"/>
    <w:rsid w:val="006E6DF5"/>
    <w:rsid w:val="006E74F4"/>
    <w:rsid w:val="006E7DD9"/>
    <w:rsid w:val="006F07F9"/>
    <w:rsid w:val="006F0A9F"/>
    <w:rsid w:val="006F21E8"/>
    <w:rsid w:val="006F3024"/>
    <w:rsid w:val="006F36EB"/>
    <w:rsid w:val="006F4519"/>
    <w:rsid w:val="006F481C"/>
    <w:rsid w:val="006F4890"/>
    <w:rsid w:val="006F4AFD"/>
    <w:rsid w:val="006F50A0"/>
    <w:rsid w:val="006F5288"/>
    <w:rsid w:val="006F549C"/>
    <w:rsid w:val="006F57B9"/>
    <w:rsid w:val="006F5A3B"/>
    <w:rsid w:val="006F5D1A"/>
    <w:rsid w:val="006F5E72"/>
    <w:rsid w:val="006F6A74"/>
    <w:rsid w:val="006F6DCA"/>
    <w:rsid w:val="006F6EB1"/>
    <w:rsid w:val="006F7274"/>
    <w:rsid w:val="006F7470"/>
    <w:rsid w:val="006F7580"/>
    <w:rsid w:val="006F77B2"/>
    <w:rsid w:val="006F782E"/>
    <w:rsid w:val="0070026E"/>
    <w:rsid w:val="00700A9A"/>
    <w:rsid w:val="00700FA5"/>
    <w:rsid w:val="00701186"/>
    <w:rsid w:val="0070118F"/>
    <w:rsid w:val="00701A0B"/>
    <w:rsid w:val="00701E1A"/>
    <w:rsid w:val="007020E5"/>
    <w:rsid w:val="00703084"/>
    <w:rsid w:val="00703AF9"/>
    <w:rsid w:val="00703DB2"/>
    <w:rsid w:val="00704370"/>
    <w:rsid w:val="00704D56"/>
    <w:rsid w:val="00705759"/>
    <w:rsid w:val="00705ED9"/>
    <w:rsid w:val="00706A7E"/>
    <w:rsid w:val="00707029"/>
    <w:rsid w:val="00707705"/>
    <w:rsid w:val="007078D6"/>
    <w:rsid w:val="00707AD1"/>
    <w:rsid w:val="00707BEE"/>
    <w:rsid w:val="0071040D"/>
    <w:rsid w:val="0071087A"/>
    <w:rsid w:val="007109E2"/>
    <w:rsid w:val="00710C4B"/>
    <w:rsid w:val="00711268"/>
    <w:rsid w:val="00711C05"/>
    <w:rsid w:val="0071221A"/>
    <w:rsid w:val="00712747"/>
    <w:rsid w:val="00713AF9"/>
    <w:rsid w:val="00713B33"/>
    <w:rsid w:val="0071488C"/>
    <w:rsid w:val="00714A21"/>
    <w:rsid w:val="00715210"/>
    <w:rsid w:val="00715246"/>
    <w:rsid w:val="00715623"/>
    <w:rsid w:val="007161E8"/>
    <w:rsid w:val="0071678E"/>
    <w:rsid w:val="00716C97"/>
    <w:rsid w:val="00716E0E"/>
    <w:rsid w:val="0071708F"/>
    <w:rsid w:val="007172C8"/>
    <w:rsid w:val="007172D7"/>
    <w:rsid w:val="007179E4"/>
    <w:rsid w:val="00717B3F"/>
    <w:rsid w:val="00717B71"/>
    <w:rsid w:val="00721BEF"/>
    <w:rsid w:val="00721C97"/>
    <w:rsid w:val="007220E7"/>
    <w:rsid w:val="007225EE"/>
    <w:rsid w:val="00722C3B"/>
    <w:rsid w:val="00722E44"/>
    <w:rsid w:val="007237CB"/>
    <w:rsid w:val="00723C4E"/>
    <w:rsid w:val="00723E5B"/>
    <w:rsid w:val="00724772"/>
    <w:rsid w:val="00724832"/>
    <w:rsid w:val="00725AFD"/>
    <w:rsid w:val="0072680C"/>
    <w:rsid w:val="0073023A"/>
    <w:rsid w:val="007304FF"/>
    <w:rsid w:val="00730823"/>
    <w:rsid w:val="007309CC"/>
    <w:rsid w:val="007309E1"/>
    <w:rsid w:val="0073102C"/>
    <w:rsid w:val="0073118A"/>
    <w:rsid w:val="0073123E"/>
    <w:rsid w:val="00731C08"/>
    <w:rsid w:val="0073232C"/>
    <w:rsid w:val="00732887"/>
    <w:rsid w:val="00732F45"/>
    <w:rsid w:val="0073300A"/>
    <w:rsid w:val="00733742"/>
    <w:rsid w:val="007341C2"/>
    <w:rsid w:val="007343CF"/>
    <w:rsid w:val="00734F29"/>
    <w:rsid w:val="00735577"/>
    <w:rsid w:val="00735585"/>
    <w:rsid w:val="00735908"/>
    <w:rsid w:val="0073591C"/>
    <w:rsid w:val="00735BEA"/>
    <w:rsid w:val="00735CEF"/>
    <w:rsid w:val="00735F88"/>
    <w:rsid w:val="0073681D"/>
    <w:rsid w:val="00736C95"/>
    <w:rsid w:val="00737730"/>
    <w:rsid w:val="00737CA9"/>
    <w:rsid w:val="00737DDB"/>
    <w:rsid w:val="00740E1B"/>
    <w:rsid w:val="00741017"/>
    <w:rsid w:val="00741117"/>
    <w:rsid w:val="00741752"/>
    <w:rsid w:val="00741AE2"/>
    <w:rsid w:val="00742679"/>
    <w:rsid w:val="00742814"/>
    <w:rsid w:val="007428E4"/>
    <w:rsid w:val="00742D46"/>
    <w:rsid w:val="00742DCD"/>
    <w:rsid w:val="00742FC0"/>
    <w:rsid w:val="00743480"/>
    <w:rsid w:val="007442AE"/>
    <w:rsid w:val="00744E51"/>
    <w:rsid w:val="007452BF"/>
    <w:rsid w:val="007454ED"/>
    <w:rsid w:val="00745CBD"/>
    <w:rsid w:val="00745ECF"/>
    <w:rsid w:val="00745F72"/>
    <w:rsid w:val="00746207"/>
    <w:rsid w:val="007469C8"/>
    <w:rsid w:val="00746CB4"/>
    <w:rsid w:val="007477BD"/>
    <w:rsid w:val="00747F5A"/>
    <w:rsid w:val="007516F8"/>
    <w:rsid w:val="00751941"/>
    <w:rsid w:val="00751E4A"/>
    <w:rsid w:val="00752221"/>
    <w:rsid w:val="0075253D"/>
    <w:rsid w:val="00752ECF"/>
    <w:rsid w:val="00753886"/>
    <w:rsid w:val="00753A15"/>
    <w:rsid w:val="00753A37"/>
    <w:rsid w:val="00753B49"/>
    <w:rsid w:val="00753C58"/>
    <w:rsid w:val="00754393"/>
    <w:rsid w:val="0075469E"/>
    <w:rsid w:val="007547D8"/>
    <w:rsid w:val="00754EB7"/>
    <w:rsid w:val="007554AB"/>
    <w:rsid w:val="00755658"/>
    <w:rsid w:val="007560DE"/>
    <w:rsid w:val="007574FF"/>
    <w:rsid w:val="007579B9"/>
    <w:rsid w:val="007579C8"/>
    <w:rsid w:val="00760352"/>
    <w:rsid w:val="00760603"/>
    <w:rsid w:val="007616D5"/>
    <w:rsid w:val="00761EAE"/>
    <w:rsid w:val="00761F39"/>
    <w:rsid w:val="00761FD1"/>
    <w:rsid w:val="007621AB"/>
    <w:rsid w:val="0076254C"/>
    <w:rsid w:val="0076257E"/>
    <w:rsid w:val="007627AA"/>
    <w:rsid w:val="00762BFF"/>
    <w:rsid w:val="00763955"/>
    <w:rsid w:val="00763FD0"/>
    <w:rsid w:val="00764018"/>
    <w:rsid w:val="0076401F"/>
    <w:rsid w:val="007642B8"/>
    <w:rsid w:val="00764633"/>
    <w:rsid w:val="00764B38"/>
    <w:rsid w:val="00764E4F"/>
    <w:rsid w:val="007652C3"/>
    <w:rsid w:val="00765487"/>
    <w:rsid w:val="007654D0"/>
    <w:rsid w:val="007656D5"/>
    <w:rsid w:val="00765883"/>
    <w:rsid w:val="00765B4C"/>
    <w:rsid w:val="007663EE"/>
    <w:rsid w:val="00766E64"/>
    <w:rsid w:val="007670DB"/>
    <w:rsid w:val="00767440"/>
    <w:rsid w:val="00767569"/>
    <w:rsid w:val="00767F36"/>
    <w:rsid w:val="007707FF"/>
    <w:rsid w:val="007709CF"/>
    <w:rsid w:val="00770B65"/>
    <w:rsid w:val="00770EBF"/>
    <w:rsid w:val="007710A7"/>
    <w:rsid w:val="00771E05"/>
    <w:rsid w:val="0077267D"/>
    <w:rsid w:val="0077275F"/>
    <w:rsid w:val="00772992"/>
    <w:rsid w:val="00772E86"/>
    <w:rsid w:val="00773510"/>
    <w:rsid w:val="00773D01"/>
    <w:rsid w:val="00774AC1"/>
    <w:rsid w:val="00774E79"/>
    <w:rsid w:val="00775ADC"/>
    <w:rsid w:val="00775B42"/>
    <w:rsid w:val="007762FB"/>
    <w:rsid w:val="007766F2"/>
    <w:rsid w:val="00776A13"/>
    <w:rsid w:val="0077718A"/>
    <w:rsid w:val="007776FA"/>
    <w:rsid w:val="007816FB"/>
    <w:rsid w:val="0078216C"/>
    <w:rsid w:val="007824E5"/>
    <w:rsid w:val="00782824"/>
    <w:rsid w:val="00782A3D"/>
    <w:rsid w:val="00782C45"/>
    <w:rsid w:val="00783F26"/>
    <w:rsid w:val="007845D2"/>
    <w:rsid w:val="0078466A"/>
    <w:rsid w:val="007846A6"/>
    <w:rsid w:val="00784A65"/>
    <w:rsid w:val="0078567D"/>
    <w:rsid w:val="00785907"/>
    <w:rsid w:val="0078620D"/>
    <w:rsid w:val="00786C9B"/>
    <w:rsid w:val="00787035"/>
    <w:rsid w:val="00787A7D"/>
    <w:rsid w:val="00787CE3"/>
    <w:rsid w:val="00787D30"/>
    <w:rsid w:val="00790840"/>
    <w:rsid w:val="00790841"/>
    <w:rsid w:val="00790ABC"/>
    <w:rsid w:val="00790BB3"/>
    <w:rsid w:val="00790F23"/>
    <w:rsid w:val="00790F2D"/>
    <w:rsid w:val="00790F60"/>
    <w:rsid w:val="0079125B"/>
    <w:rsid w:val="00791604"/>
    <w:rsid w:val="0079190C"/>
    <w:rsid w:val="007919E0"/>
    <w:rsid w:val="00791DDE"/>
    <w:rsid w:val="007922CD"/>
    <w:rsid w:val="007928CD"/>
    <w:rsid w:val="00792E91"/>
    <w:rsid w:val="00793126"/>
    <w:rsid w:val="007936FE"/>
    <w:rsid w:val="00793924"/>
    <w:rsid w:val="00793B1B"/>
    <w:rsid w:val="007942CF"/>
    <w:rsid w:val="00794B85"/>
    <w:rsid w:val="00795129"/>
    <w:rsid w:val="007955B7"/>
    <w:rsid w:val="007962C1"/>
    <w:rsid w:val="00796851"/>
    <w:rsid w:val="007976FD"/>
    <w:rsid w:val="00797BFB"/>
    <w:rsid w:val="007A0090"/>
    <w:rsid w:val="007A08F3"/>
    <w:rsid w:val="007A0F0B"/>
    <w:rsid w:val="007A126D"/>
    <w:rsid w:val="007A1D71"/>
    <w:rsid w:val="007A24DD"/>
    <w:rsid w:val="007A2564"/>
    <w:rsid w:val="007A298D"/>
    <w:rsid w:val="007A2E80"/>
    <w:rsid w:val="007A3236"/>
    <w:rsid w:val="007A44CD"/>
    <w:rsid w:val="007A4AE2"/>
    <w:rsid w:val="007A568F"/>
    <w:rsid w:val="007A5744"/>
    <w:rsid w:val="007A5A77"/>
    <w:rsid w:val="007A5F5A"/>
    <w:rsid w:val="007A63C3"/>
    <w:rsid w:val="007A687E"/>
    <w:rsid w:val="007A6D80"/>
    <w:rsid w:val="007A6FFD"/>
    <w:rsid w:val="007A7501"/>
    <w:rsid w:val="007A7B1C"/>
    <w:rsid w:val="007B157D"/>
    <w:rsid w:val="007B1649"/>
    <w:rsid w:val="007B1966"/>
    <w:rsid w:val="007B1B41"/>
    <w:rsid w:val="007B20B4"/>
    <w:rsid w:val="007B2683"/>
    <w:rsid w:val="007B2B19"/>
    <w:rsid w:val="007B3E43"/>
    <w:rsid w:val="007B4389"/>
    <w:rsid w:val="007B4432"/>
    <w:rsid w:val="007B4479"/>
    <w:rsid w:val="007B4BF3"/>
    <w:rsid w:val="007B5189"/>
    <w:rsid w:val="007B555A"/>
    <w:rsid w:val="007B589A"/>
    <w:rsid w:val="007B60F6"/>
    <w:rsid w:val="007B6341"/>
    <w:rsid w:val="007B67BF"/>
    <w:rsid w:val="007B68EC"/>
    <w:rsid w:val="007B716C"/>
    <w:rsid w:val="007B75BC"/>
    <w:rsid w:val="007B7A50"/>
    <w:rsid w:val="007B7E7E"/>
    <w:rsid w:val="007B7EC2"/>
    <w:rsid w:val="007C02B7"/>
    <w:rsid w:val="007C0665"/>
    <w:rsid w:val="007C162D"/>
    <w:rsid w:val="007C16D6"/>
    <w:rsid w:val="007C177B"/>
    <w:rsid w:val="007C1C39"/>
    <w:rsid w:val="007C1CD7"/>
    <w:rsid w:val="007C1D26"/>
    <w:rsid w:val="007C1E2B"/>
    <w:rsid w:val="007C1F65"/>
    <w:rsid w:val="007C1F68"/>
    <w:rsid w:val="007C21D9"/>
    <w:rsid w:val="007C21FE"/>
    <w:rsid w:val="007C25FE"/>
    <w:rsid w:val="007C268C"/>
    <w:rsid w:val="007C29BB"/>
    <w:rsid w:val="007C3ADE"/>
    <w:rsid w:val="007C3BA9"/>
    <w:rsid w:val="007C5261"/>
    <w:rsid w:val="007C5549"/>
    <w:rsid w:val="007C5965"/>
    <w:rsid w:val="007C5CF0"/>
    <w:rsid w:val="007C653E"/>
    <w:rsid w:val="007C6DC1"/>
    <w:rsid w:val="007C6F87"/>
    <w:rsid w:val="007C6FCE"/>
    <w:rsid w:val="007C7160"/>
    <w:rsid w:val="007C7F53"/>
    <w:rsid w:val="007D07BE"/>
    <w:rsid w:val="007D09FB"/>
    <w:rsid w:val="007D0B20"/>
    <w:rsid w:val="007D27AB"/>
    <w:rsid w:val="007D2D47"/>
    <w:rsid w:val="007D2F8E"/>
    <w:rsid w:val="007D3844"/>
    <w:rsid w:val="007D3AA0"/>
    <w:rsid w:val="007D3BFE"/>
    <w:rsid w:val="007D5967"/>
    <w:rsid w:val="007D5D9D"/>
    <w:rsid w:val="007D625E"/>
    <w:rsid w:val="007D7053"/>
    <w:rsid w:val="007D7188"/>
    <w:rsid w:val="007E06DA"/>
    <w:rsid w:val="007E0987"/>
    <w:rsid w:val="007E1380"/>
    <w:rsid w:val="007E191B"/>
    <w:rsid w:val="007E4DAE"/>
    <w:rsid w:val="007E4FBC"/>
    <w:rsid w:val="007E5871"/>
    <w:rsid w:val="007E5AAB"/>
    <w:rsid w:val="007E5C93"/>
    <w:rsid w:val="007E61FB"/>
    <w:rsid w:val="007E639A"/>
    <w:rsid w:val="007E69CF"/>
    <w:rsid w:val="007E6E65"/>
    <w:rsid w:val="007E6FD2"/>
    <w:rsid w:val="007E7B6C"/>
    <w:rsid w:val="007E7CC9"/>
    <w:rsid w:val="007F0219"/>
    <w:rsid w:val="007F0523"/>
    <w:rsid w:val="007F0EFB"/>
    <w:rsid w:val="007F0F46"/>
    <w:rsid w:val="007F14B8"/>
    <w:rsid w:val="007F18DA"/>
    <w:rsid w:val="007F1AED"/>
    <w:rsid w:val="007F1F3F"/>
    <w:rsid w:val="007F2C04"/>
    <w:rsid w:val="007F2EA5"/>
    <w:rsid w:val="007F32E2"/>
    <w:rsid w:val="007F358E"/>
    <w:rsid w:val="007F3A54"/>
    <w:rsid w:val="007F4926"/>
    <w:rsid w:val="007F49F4"/>
    <w:rsid w:val="007F4E49"/>
    <w:rsid w:val="007F52FE"/>
    <w:rsid w:val="007F549E"/>
    <w:rsid w:val="007F5770"/>
    <w:rsid w:val="007F5CC0"/>
    <w:rsid w:val="007F6D8E"/>
    <w:rsid w:val="007F6EDD"/>
    <w:rsid w:val="007F76E8"/>
    <w:rsid w:val="00800DA1"/>
    <w:rsid w:val="00801060"/>
    <w:rsid w:val="00801320"/>
    <w:rsid w:val="008021A9"/>
    <w:rsid w:val="0080228D"/>
    <w:rsid w:val="008022E9"/>
    <w:rsid w:val="00803352"/>
    <w:rsid w:val="00803786"/>
    <w:rsid w:val="00803E19"/>
    <w:rsid w:val="00804851"/>
    <w:rsid w:val="008052E6"/>
    <w:rsid w:val="00805639"/>
    <w:rsid w:val="00805A81"/>
    <w:rsid w:val="00805BAF"/>
    <w:rsid w:val="008069F1"/>
    <w:rsid w:val="00806D5E"/>
    <w:rsid w:val="0080742C"/>
    <w:rsid w:val="0081019D"/>
    <w:rsid w:val="008105B9"/>
    <w:rsid w:val="00810934"/>
    <w:rsid w:val="00810DD0"/>
    <w:rsid w:val="008110BA"/>
    <w:rsid w:val="00811630"/>
    <w:rsid w:val="00811B37"/>
    <w:rsid w:val="00811C26"/>
    <w:rsid w:val="0081299C"/>
    <w:rsid w:val="00812A0C"/>
    <w:rsid w:val="00812C8E"/>
    <w:rsid w:val="00812D47"/>
    <w:rsid w:val="0081348E"/>
    <w:rsid w:val="0081374A"/>
    <w:rsid w:val="008147C5"/>
    <w:rsid w:val="0081497A"/>
    <w:rsid w:val="00814DDA"/>
    <w:rsid w:val="00814F5D"/>
    <w:rsid w:val="008158AE"/>
    <w:rsid w:val="00815EFF"/>
    <w:rsid w:val="00816C5F"/>
    <w:rsid w:val="00817546"/>
    <w:rsid w:val="008175B3"/>
    <w:rsid w:val="008176A1"/>
    <w:rsid w:val="008177E7"/>
    <w:rsid w:val="008178DF"/>
    <w:rsid w:val="00817BE4"/>
    <w:rsid w:val="00820445"/>
    <w:rsid w:val="008209F7"/>
    <w:rsid w:val="00821059"/>
    <w:rsid w:val="0082151A"/>
    <w:rsid w:val="00821AC3"/>
    <w:rsid w:val="00821EAF"/>
    <w:rsid w:val="00821FCB"/>
    <w:rsid w:val="008221E1"/>
    <w:rsid w:val="008226EA"/>
    <w:rsid w:val="0082350F"/>
    <w:rsid w:val="0082360B"/>
    <w:rsid w:val="00823AEF"/>
    <w:rsid w:val="00823E1C"/>
    <w:rsid w:val="0082431F"/>
    <w:rsid w:val="008251A8"/>
    <w:rsid w:val="00826181"/>
    <w:rsid w:val="00826384"/>
    <w:rsid w:val="008270B5"/>
    <w:rsid w:val="008302E4"/>
    <w:rsid w:val="00830BD9"/>
    <w:rsid w:val="008313AA"/>
    <w:rsid w:val="00831AFC"/>
    <w:rsid w:val="00831B8F"/>
    <w:rsid w:val="00832132"/>
    <w:rsid w:val="00833164"/>
    <w:rsid w:val="00833885"/>
    <w:rsid w:val="00833E72"/>
    <w:rsid w:val="00834602"/>
    <w:rsid w:val="0083464D"/>
    <w:rsid w:val="008346E3"/>
    <w:rsid w:val="008347F9"/>
    <w:rsid w:val="008349A4"/>
    <w:rsid w:val="00836A25"/>
    <w:rsid w:val="00836A78"/>
    <w:rsid w:val="00837623"/>
    <w:rsid w:val="008377C7"/>
    <w:rsid w:val="00837DF6"/>
    <w:rsid w:val="0084002B"/>
    <w:rsid w:val="0084074A"/>
    <w:rsid w:val="00840F12"/>
    <w:rsid w:val="008410A3"/>
    <w:rsid w:val="00841B58"/>
    <w:rsid w:val="00841D63"/>
    <w:rsid w:val="00841EAF"/>
    <w:rsid w:val="008425CD"/>
    <w:rsid w:val="00842888"/>
    <w:rsid w:val="0084293E"/>
    <w:rsid w:val="008430E4"/>
    <w:rsid w:val="00844172"/>
    <w:rsid w:val="008442F5"/>
    <w:rsid w:val="00844917"/>
    <w:rsid w:val="00845405"/>
    <w:rsid w:val="00845ED2"/>
    <w:rsid w:val="00846332"/>
    <w:rsid w:val="0084634D"/>
    <w:rsid w:val="008463FC"/>
    <w:rsid w:val="00846798"/>
    <w:rsid w:val="00846C15"/>
    <w:rsid w:val="00846FFD"/>
    <w:rsid w:val="0084739A"/>
    <w:rsid w:val="008478A7"/>
    <w:rsid w:val="00847C91"/>
    <w:rsid w:val="00847C9A"/>
    <w:rsid w:val="0085070B"/>
    <w:rsid w:val="008512BC"/>
    <w:rsid w:val="0085177A"/>
    <w:rsid w:val="00851957"/>
    <w:rsid w:val="00852350"/>
    <w:rsid w:val="00852C7A"/>
    <w:rsid w:val="00853A35"/>
    <w:rsid w:val="00853C6D"/>
    <w:rsid w:val="008541C9"/>
    <w:rsid w:val="0085440D"/>
    <w:rsid w:val="008546EF"/>
    <w:rsid w:val="0085480C"/>
    <w:rsid w:val="00854D18"/>
    <w:rsid w:val="0085513D"/>
    <w:rsid w:val="008552D3"/>
    <w:rsid w:val="008558F1"/>
    <w:rsid w:val="008569CA"/>
    <w:rsid w:val="008569E0"/>
    <w:rsid w:val="00856D2B"/>
    <w:rsid w:val="00856DA0"/>
    <w:rsid w:val="008578BB"/>
    <w:rsid w:val="00857C25"/>
    <w:rsid w:val="00857E96"/>
    <w:rsid w:val="008600DA"/>
    <w:rsid w:val="008605DF"/>
    <w:rsid w:val="00860A01"/>
    <w:rsid w:val="00860A12"/>
    <w:rsid w:val="00860AC0"/>
    <w:rsid w:val="0086102D"/>
    <w:rsid w:val="008614C2"/>
    <w:rsid w:val="00861AB5"/>
    <w:rsid w:val="0086247A"/>
    <w:rsid w:val="00863644"/>
    <w:rsid w:val="008641AD"/>
    <w:rsid w:val="0086426A"/>
    <w:rsid w:val="00864308"/>
    <w:rsid w:val="0086481F"/>
    <w:rsid w:val="0086538D"/>
    <w:rsid w:val="0086563D"/>
    <w:rsid w:val="00865DA9"/>
    <w:rsid w:val="008669B4"/>
    <w:rsid w:val="00866E40"/>
    <w:rsid w:val="00867324"/>
    <w:rsid w:val="00867B7F"/>
    <w:rsid w:val="008706E8"/>
    <w:rsid w:val="008712E4"/>
    <w:rsid w:val="00871307"/>
    <w:rsid w:val="00871702"/>
    <w:rsid w:val="0087175F"/>
    <w:rsid w:val="00871A38"/>
    <w:rsid w:val="0087277F"/>
    <w:rsid w:val="00872869"/>
    <w:rsid w:val="008728E4"/>
    <w:rsid w:val="00872BF8"/>
    <w:rsid w:val="00872C1B"/>
    <w:rsid w:val="00872E38"/>
    <w:rsid w:val="008734AA"/>
    <w:rsid w:val="00873534"/>
    <w:rsid w:val="00873679"/>
    <w:rsid w:val="00873AB0"/>
    <w:rsid w:val="00873B7C"/>
    <w:rsid w:val="008750E0"/>
    <w:rsid w:val="00875325"/>
    <w:rsid w:val="00875880"/>
    <w:rsid w:val="0087597D"/>
    <w:rsid w:val="00875E23"/>
    <w:rsid w:val="008762BB"/>
    <w:rsid w:val="008771AF"/>
    <w:rsid w:val="0087758E"/>
    <w:rsid w:val="00877769"/>
    <w:rsid w:val="00877ACB"/>
    <w:rsid w:val="00877B8F"/>
    <w:rsid w:val="008800D9"/>
    <w:rsid w:val="00881048"/>
    <w:rsid w:val="0088138B"/>
    <w:rsid w:val="0088146E"/>
    <w:rsid w:val="00881DD5"/>
    <w:rsid w:val="00882CBA"/>
    <w:rsid w:val="0088349B"/>
    <w:rsid w:val="00883E24"/>
    <w:rsid w:val="00883F09"/>
    <w:rsid w:val="00884141"/>
    <w:rsid w:val="00884189"/>
    <w:rsid w:val="00884248"/>
    <w:rsid w:val="0088491F"/>
    <w:rsid w:val="008851D1"/>
    <w:rsid w:val="00885725"/>
    <w:rsid w:val="0088575F"/>
    <w:rsid w:val="00885FF1"/>
    <w:rsid w:val="008870C2"/>
    <w:rsid w:val="008874D6"/>
    <w:rsid w:val="008903C7"/>
    <w:rsid w:val="00890419"/>
    <w:rsid w:val="00890431"/>
    <w:rsid w:val="0089091E"/>
    <w:rsid w:val="00890B56"/>
    <w:rsid w:val="00890D44"/>
    <w:rsid w:val="00890D9C"/>
    <w:rsid w:val="008923F3"/>
    <w:rsid w:val="008927E5"/>
    <w:rsid w:val="008932FC"/>
    <w:rsid w:val="008938B3"/>
    <w:rsid w:val="00893BE1"/>
    <w:rsid w:val="00894094"/>
    <w:rsid w:val="00894869"/>
    <w:rsid w:val="00895110"/>
    <w:rsid w:val="008951C8"/>
    <w:rsid w:val="0089551F"/>
    <w:rsid w:val="00895A1C"/>
    <w:rsid w:val="008963B3"/>
    <w:rsid w:val="008964F9"/>
    <w:rsid w:val="00896AB9"/>
    <w:rsid w:val="00897052"/>
    <w:rsid w:val="008974C3"/>
    <w:rsid w:val="008A0503"/>
    <w:rsid w:val="008A089D"/>
    <w:rsid w:val="008A0F93"/>
    <w:rsid w:val="008A12C5"/>
    <w:rsid w:val="008A1877"/>
    <w:rsid w:val="008A187C"/>
    <w:rsid w:val="008A1AA9"/>
    <w:rsid w:val="008A22C0"/>
    <w:rsid w:val="008A24EF"/>
    <w:rsid w:val="008A2AEB"/>
    <w:rsid w:val="008A31EF"/>
    <w:rsid w:val="008A4401"/>
    <w:rsid w:val="008A4548"/>
    <w:rsid w:val="008A4B27"/>
    <w:rsid w:val="008A4BEF"/>
    <w:rsid w:val="008A4CFA"/>
    <w:rsid w:val="008A53DE"/>
    <w:rsid w:val="008A588F"/>
    <w:rsid w:val="008A7D42"/>
    <w:rsid w:val="008A7F2E"/>
    <w:rsid w:val="008B0053"/>
    <w:rsid w:val="008B018B"/>
    <w:rsid w:val="008B0514"/>
    <w:rsid w:val="008B0675"/>
    <w:rsid w:val="008B15F4"/>
    <w:rsid w:val="008B168E"/>
    <w:rsid w:val="008B1C0A"/>
    <w:rsid w:val="008B289F"/>
    <w:rsid w:val="008B3848"/>
    <w:rsid w:val="008B42E1"/>
    <w:rsid w:val="008B475E"/>
    <w:rsid w:val="008B4850"/>
    <w:rsid w:val="008B4CE2"/>
    <w:rsid w:val="008B5207"/>
    <w:rsid w:val="008B5CA7"/>
    <w:rsid w:val="008B5ECA"/>
    <w:rsid w:val="008B6AA5"/>
    <w:rsid w:val="008B7234"/>
    <w:rsid w:val="008C018D"/>
    <w:rsid w:val="008C08C6"/>
    <w:rsid w:val="008C1EAB"/>
    <w:rsid w:val="008C1F6F"/>
    <w:rsid w:val="008C2B2F"/>
    <w:rsid w:val="008C4077"/>
    <w:rsid w:val="008C4F9A"/>
    <w:rsid w:val="008C5AA3"/>
    <w:rsid w:val="008C5B9D"/>
    <w:rsid w:val="008C68EA"/>
    <w:rsid w:val="008C6AF6"/>
    <w:rsid w:val="008C6E8B"/>
    <w:rsid w:val="008C70C2"/>
    <w:rsid w:val="008C7D6B"/>
    <w:rsid w:val="008D006C"/>
    <w:rsid w:val="008D10DB"/>
    <w:rsid w:val="008D26CA"/>
    <w:rsid w:val="008D2FC2"/>
    <w:rsid w:val="008D3DC4"/>
    <w:rsid w:val="008D46EF"/>
    <w:rsid w:val="008D48E1"/>
    <w:rsid w:val="008D4F69"/>
    <w:rsid w:val="008D57C9"/>
    <w:rsid w:val="008D5867"/>
    <w:rsid w:val="008D6C7B"/>
    <w:rsid w:val="008D6E2E"/>
    <w:rsid w:val="008D6E61"/>
    <w:rsid w:val="008D74BD"/>
    <w:rsid w:val="008D790F"/>
    <w:rsid w:val="008D7A75"/>
    <w:rsid w:val="008D7EDF"/>
    <w:rsid w:val="008E004A"/>
    <w:rsid w:val="008E0728"/>
    <w:rsid w:val="008E0809"/>
    <w:rsid w:val="008E0E82"/>
    <w:rsid w:val="008E26E8"/>
    <w:rsid w:val="008E2B8B"/>
    <w:rsid w:val="008E489C"/>
    <w:rsid w:val="008E4D86"/>
    <w:rsid w:val="008E6E40"/>
    <w:rsid w:val="008E6FE8"/>
    <w:rsid w:val="008E702F"/>
    <w:rsid w:val="008E77C5"/>
    <w:rsid w:val="008E781E"/>
    <w:rsid w:val="008E7BD2"/>
    <w:rsid w:val="008E7E15"/>
    <w:rsid w:val="008F058F"/>
    <w:rsid w:val="008F0F61"/>
    <w:rsid w:val="008F1329"/>
    <w:rsid w:val="008F16BF"/>
    <w:rsid w:val="008F27D6"/>
    <w:rsid w:val="008F416C"/>
    <w:rsid w:val="008F4B96"/>
    <w:rsid w:val="008F6E44"/>
    <w:rsid w:val="008F6F9F"/>
    <w:rsid w:val="008F6FFF"/>
    <w:rsid w:val="008F791D"/>
    <w:rsid w:val="00900168"/>
    <w:rsid w:val="0090094F"/>
    <w:rsid w:val="00900D3D"/>
    <w:rsid w:val="009021C3"/>
    <w:rsid w:val="00903357"/>
    <w:rsid w:val="009033AA"/>
    <w:rsid w:val="009039B5"/>
    <w:rsid w:val="0090400B"/>
    <w:rsid w:val="009040A3"/>
    <w:rsid w:val="009040BB"/>
    <w:rsid w:val="0090437D"/>
    <w:rsid w:val="009049BD"/>
    <w:rsid w:val="00904DFF"/>
    <w:rsid w:val="009050DB"/>
    <w:rsid w:val="009054FC"/>
    <w:rsid w:val="009058F7"/>
    <w:rsid w:val="00905E5F"/>
    <w:rsid w:val="0090662F"/>
    <w:rsid w:val="00907927"/>
    <w:rsid w:val="00907AD0"/>
    <w:rsid w:val="00907AEB"/>
    <w:rsid w:val="00907F09"/>
    <w:rsid w:val="00910CB2"/>
    <w:rsid w:val="00910F05"/>
    <w:rsid w:val="00911AE6"/>
    <w:rsid w:val="0091224F"/>
    <w:rsid w:val="00912D24"/>
    <w:rsid w:val="00912E24"/>
    <w:rsid w:val="009130DD"/>
    <w:rsid w:val="00913136"/>
    <w:rsid w:val="009143A9"/>
    <w:rsid w:val="009148B1"/>
    <w:rsid w:val="009151A1"/>
    <w:rsid w:val="00915585"/>
    <w:rsid w:val="00916E62"/>
    <w:rsid w:val="009174CB"/>
    <w:rsid w:val="00917A4E"/>
    <w:rsid w:val="00917CE3"/>
    <w:rsid w:val="0092099D"/>
    <w:rsid w:val="009215B3"/>
    <w:rsid w:val="00921991"/>
    <w:rsid w:val="00921D58"/>
    <w:rsid w:val="00922CC1"/>
    <w:rsid w:val="00923BD0"/>
    <w:rsid w:val="00923BE6"/>
    <w:rsid w:val="0092430A"/>
    <w:rsid w:val="00924535"/>
    <w:rsid w:val="0092512C"/>
    <w:rsid w:val="00925276"/>
    <w:rsid w:val="009252E0"/>
    <w:rsid w:val="00926086"/>
    <w:rsid w:val="009269F4"/>
    <w:rsid w:val="00926A33"/>
    <w:rsid w:val="009271BF"/>
    <w:rsid w:val="009271ED"/>
    <w:rsid w:val="009279A0"/>
    <w:rsid w:val="00927BBA"/>
    <w:rsid w:val="00927E6D"/>
    <w:rsid w:val="00927E79"/>
    <w:rsid w:val="009301EC"/>
    <w:rsid w:val="009303AE"/>
    <w:rsid w:val="00930411"/>
    <w:rsid w:val="009305E0"/>
    <w:rsid w:val="009317C5"/>
    <w:rsid w:val="00931A29"/>
    <w:rsid w:val="00931D3C"/>
    <w:rsid w:val="00931EF5"/>
    <w:rsid w:val="00932169"/>
    <w:rsid w:val="0093245E"/>
    <w:rsid w:val="00932791"/>
    <w:rsid w:val="00933B0D"/>
    <w:rsid w:val="00933E0B"/>
    <w:rsid w:val="00933FAC"/>
    <w:rsid w:val="00934846"/>
    <w:rsid w:val="00934893"/>
    <w:rsid w:val="009348B7"/>
    <w:rsid w:val="00934CF6"/>
    <w:rsid w:val="00935327"/>
    <w:rsid w:val="009364F7"/>
    <w:rsid w:val="00936A82"/>
    <w:rsid w:val="00936F1A"/>
    <w:rsid w:val="0093741D"/>
    <w:rsid w:val="009376FA"/>
    <w:rsid w:val="00940242"/>
    <w:rsid w:val="0094074B"/>
    <w:rsid w:val="00940F2F"/>
    <w:rsid w:val="0094345D"/>
    <w:rsid w:val="00943767"/>
    <w:rsid w:val="009437EA"/>
    <w:rsid w:val="009438E2"/>
    <w:rsid w:val="00943B29"/>
    <w:rsid w:val="00944ADC"/>
    <w:rsid w:val="0094507F"/>
    <w:rsid w:val="00945383"/>
    <w:rsid w:val="00945509"/>
    <w:rsid w:val="00945766"/>
    <w:rsid w:val="009457DF"/>
    <w:rsid w:val="00945B00"/>
    <w:rsid w:val="0094614E"/>
    <w:rsid w:val="00946174"/>
    <w:rsid w:val="00946316"/>
    <w:rsid w:val="00946524"/>
    <w:rsid w:val="00946FA0"/>
    <w:rsid w:val="009478F1"/>
    <w:rsid w:val="00947F22"/>
    <w:rsid w:val="009502FB"/>
    <w:rsid w:val="00950506"/>
    <w:rsid w:val="00950511"/>
    <w:rsid w:val="0095055C"/>
    <w:rsid w:val="00950F86"/>
    <w:rsid w:val="00951B71"/>
    <w:rsid w:val="00951C7F"/>
    <w:rsid w:val="009525D4"/>
    <w:rsid w:val="00952994"/>
    <w:rsid w:val="00953909"/>
    <w:rsid w:val="00954176"/>
    <w:rsid w:val="0095440E"/>
    <w:rsid w:val="00954632"/>
    <w:rsid w:val="009546FC"/>
    <w:rsid w:val="00954E2E"/>
    <w:rsid w:val="00955543"/>
    <w:rsid w:val="00955D04"/>
    <w:rsid w:val="009567D7"/>
    <w:rsid w:val="00956B54"/>
    <w:rsid w:val="009571E7"/>
    <w:rsid w:val="0095761C"/>
    <w:rsid w:val="0096025E"/>
    <w:rsid w:val="0096086E"/>
    <w:rsid w:val="00960E50"/>
    <w:rsid w:val="0096130B"/>
    <w:rsid w:val="00961AF5"/>
    <w:rsid w:val="00961B8A"/>
    <w:rsid w:val="009632A7"/>
    <w:rsid w:val="00963325"/>
    <w:rsid w:val="00963788"/>
    <w:rsid w:val="0096396D"/>
    <w:rsid w:val="00963AC9"/>
    <w:rsid w:val="00963EDA"/>
    <w:rsid w:val="00963F44"/>
    <w:rsid w:val="00963FF3"/>
    <w:rsid w:val="009645D8"/>
    <w:rsid w:val="009647BF"/>
    <w:rsid w:val="0096482C"/>
    <w:rsid w:val="0096497A"/>
    <w:rsid w:val="0096510C"/>
    <w:rsid w:val="00965247"/>
    <w:rsid w:val="00965773"/>
    <w:rsid w:val="00965BC3"/>
    <w:rsid w:val="00966C1D"/>
    <w:rsid w:val="00966CD4"/>
    <w:rsid w:val="00967128"/>
    <w:rsid w:val="00967BDD"/>
    <w:rsid w:val="009704BC"/>
    <w:rsid w:val="00970701"/>
    <w:rsid w:val="009707E3"/>
    <w:rsid w:val="00970A7C"/>
    <w:rsid w:val="00970D89"/>
    <w:rsid w:val="00971262"/>
    <w:rsid w:val="00971524"/>
    <w:rsid w:val="00971640"/>
    <w:rsid w:val="00971C74"/>
    <w:rsid w:val="00972A4B"/>
    <w:rsid w:val="00972CB5"/>
    <w:rsid w:val="00973D68"/>
    <w:rsid w:val="009740B6"/>
    <w:rsid w:val="00974128"/>
    <w:rsid w:val="00974852"/>
    <w:rsid w:val="00974EFA"/>
    <w:rsid w:val="00974F2E"/>
    <w:rsid w:val="009758FD"/>
    <w:rsid w:val="00975E6B"/>
    <w:rsid w:val="009762EF"/>
    <w:rsid w:val="00977662"/>
    <w:rsid w:val="00980079"/>
    <w:rsid w:val="00980214"/>
    <w:rsid w:val="00980B19"/>
    <w:rsid w:val="00980B7C"/>
    <w:rsid w:val="009816A4"/>
    <w:rsid w:val="009817ED"/>
    <w:rsid w:val="00981875"/>
    <w:rsid w:val="00981953"/>
    <w:rsid w:val="00981A1C"/>
    <w:rsid w:val="00981E61"/>
    <w:rsid w:val="009823BA"/>
    <w:rsid w:val="009829B4"/>
    <w:rsid w:val="00982B92"/>
    <w:rsid w:val="00982B94"/>
    <w:rsid w:val="0098338A"/>
    <w:rsid w:val="00983979"/>
    <w:rsid w:val="0098416B"/>
    <w:rsid w:val="0098505F"/>
    <w:rsid w:val="00985090"/>
    <w:rsid w:val="0098528B"/>
    <w:rsid w:val="0098561F"/>
    <w:rsid w:val="0098578C"/>
    <w:rsid w:val="00985D61"/>
    <w:rsid w:val="0098624F"/>
    <w:rsid w:val="00986450"/>
    <w:rsid w:val="00986C4E"/>
    <w:rsid w:val="00986F79"/>
    <w:rsid w:val="00987285"/>
    <w:rsid w:val="009875EF"/>
    <w:rsid w:val="00987644"/>
    <w:rsid w:val="00987699"/>
    <w:rsid w:val="0098794F"/>
    <w:rsid w:val="00990A09"/>
    <w:rsid w:val="00990C85"/>
    <w:rsid w:val="00990DF8"/>
    <w:rsid w:val="00991954"/>
    <w:rsid w:val="00991BBF"/>
    <w:rsid w:val="009921E1"/>
    <w:rsid w:val="0099292C"/>
    <w:rsid w:val="009931D3"/>
    <w:rsid w:val="009932FA"/>
    <w:rsid w:val="00993DF6"/>
    <w:rsid w:val="0099535A"/>
    <w:rsid w:val="00995384"/>
    <w:rsid w:val="00996005"/>
    <w:rsid w:val="0099661D"/>
    <w:rsid w:val="0099665B"/>
    <w:rsid w:val="00996706"/>
    <w:rsid w:val="00996A23"/>
    <w:rsid w:val="00996CB8"/>
    <w:rsid w:val="009972EA"/>
    <w:rsid w:val="0099736B"/>
    <w:rsid w:val="009975FE"/>
    <w:rsid w:val="00997EAA"/>
    <w:rsid w:val="009A0CCE"/>
    <w:rsid w:val="009A0F79"/>
    <w:rsid w:val="009A10A6"/>
    <w:rsid w:val="009A1889"/>
    <w:rsid w:val="009A20CA"/>
    <w:rsid w:val="009A2956"/>
    <w:rsid w:val="009A2C05"/>
    <w:rsid w:val="009A321B"/>
    <w:rsid w:val="009A3382"/>
    <w:rsid w:val="009A4265"/>
    <w:rsid w:val="009A4301"/>
    <w:rsid w:val="009A4418"/>
    <w:rsid w:val="009A483F"/>
    <w:rsid w:val="009A49B4"/>
    <w:rsid w:val="009A49C7"/>
    <w:rsid w:val="009A5FF9"/>
    <w:rsid w:val="009A6743"/>
    <w:rsid w:val="009A6AFF"/>
    <w:rsid w:val="009A6C33"/>
    <w:rsid w:val="009A6CCD"/>
    <w:rsid w:val="009A6F23"/>
    <w:rsid w:val="009A78AE"/>
    <w:rsid w:val="009B00DC"/>
    <w:rsid w:val="009B0A26"/>
    <w:rsid w:val="009B1355"/>
    <w:rsid w:val="009B17E4"/>
    <w:rsid w:val="009B1F31"/>
    <w:rsid w:val="009B2C9F"/>
    <w:rsid w:val="009B2F75"/>
    <w:rsid w:val="009B3D03"/>
    <w:rsid w:val="009B40E0"/>
    <w:rsid w:val="009B4375"/>
    <w:rsid w:val="009B4377"/>
    <w:rsid w:val="009B4F16"/>
    <w:rsid w:val="009B529C"/>
    <w:rsid w:val="009B5C27"/>
    <w:rsid w:val="009B6214"/>
    <w:rsid w:val="009B6272"/>
    <w:rsid w:val="009B7382"/>
    <w:rsid w:val="009B7568"/>
    <w:rsid w:val="009C0262"/>
    <w:rsid w:val="009C0555"/>
    <w:rsid w:val="009C080F"/>
    <w:rsid w:val="009C0887"/>
    <w:rsid w:val="009C1374"/>
    <w:rsid w:val="009C213F"/>
    <w:rsid w:val="009C3034"/>
    <w:rsid w:val="009C30AB"/>
    <w:rsid w:val="009C3100"/>
    <w:rsid w:val="009C3B26"/>
    <w:rsid w:val="009C4449"/>
    <w:rsid w:val="009C46AE"/>
    <w:rsid w:val="009C4E1F"/>
    <w:rsid w:val="009C5076"/>
    <w:rsid w:val="009C5217"/>
    <w:rsid w:val="009C5F13"/>
    <w:rsid w:val="009C623D"/>
    <w:rsid w:val="009C65E2"/>
    <w:rsid w:val="009C7923"/>
    <w:rsid w:val="009C7CFD"/>
    <w:rsid w:val="009D0021"/>
    <w:rsid w:val="009D1379"/>
    <w:rsid w:val="009D197E"/>
    <w:rsid w:val="009D24AC"/>
    <w:rsid w:val="009D25F0"/>
    <w:rsid w:val="009D27B8"/>
    <w:rsid w:val="009D3248"/>
    <w:rsid w:val="009D363C"/>
    <w:rsid w:val="009D3C18"/>
    <w:rsid w:val="009D3F92"/>
    <w:rsid w:val="009D4661"/>
    <w:rsid w:val="009D48AF"/>
    <w:rsid w:val="009D5099"/>
    <w:rsid w:val="009D5515"/>
    <w:rsid w:val="009D57B7"/>
    <w:rsid w:val="009D5973"/>
    <w:rsid w:val="009D5F0C"/>
    <w:rsid w:val="009D5F33"/>
    <w:rsid w:val="009D5FF6"/>
    <w:rsid w:val="009D6A40"/>
    <w:rsid w:val="009D6CFD"/>
    <w:rsid w:val="009D71BC"/>
    <w:rsid w:val="009D793F"/>
    <w:rsid w:val="009D7997"/>
    <w:rsid w:val="009E0351"/>
    <w:rsid w:val="009E0B92"/>
    <w:rsid w:val="009E12C0"/>
    <w:rsid w:val="009E15C7"/>
    <w:rsid w:val="009E17EF"/>
    <w:rsid w:val="009E1B6D"/>
    <w:rsid w:val="009E1E3F"/>
    <w:rsid w:val="009E21A8"/>
    <w:rsid w:val="009E26FA"/>
    <w:rsid w:val="009E275E"/>
    <w:rsid w:val="009E3077"/>
    <w:rsid w:val="009E3256"/>
    <w:rsid w:val="009E362E"/>
    <w:rsid w:val="009E3A1C"/>
    <w:rsid w:val="009E44A4"/>
    <w:rsid w:val="009E4C38"/>
    <w:rsid w:val="009E4D5F"/>
    <w:rsid w:val="009E505D"/>
    <w:rsid w:val="009E5873"/>
    <w:rsid w:val="009E62B0"/>
    <w:rsid w:val="009E692F"/>
    <w:rsid w:val="009E69E7"/>
    <w:rsid w:val="009E758F"/>
    <w:rsid w:val="009F0A22"/>
    <w:rsid w:val="009F125D"/>
    <w:rsid w:val="009F130F"/>
    <w:rsid w:val="009F143A"/>
    <w:rsid w:val="009F154C"/>
    <w:rsid w:val="009F17C9"/>
    <w:rsid w:val="009F18E0"/>
    <w:rsid w:val="009F194B"/>
    <w:rsid w:val="009F1AC7"/>
    <w:rsid w:val="009F32D9"/>
    <w:rsid w:val="009F378E"/>
    <w:rsid w:val="009F4A6E"/>
    <w:rsid w:val="009F4AB9"/>
    <w:rsid w:val="009F5476"/>
    <w:rsid w:val="009F57C5"/>
    <w:rsid w:val="009F5858"/>
    <w:rsid w:val="009F6121"/>
    <w:rsid w:val="009F617E"/>
    <w:rsid w:val="009F6A86"/>
    <w:rsid w:val="009F741E"/>
    <w:rsid w:val="009F7485"/>
    <w:rsid w:val="009F7937"/>
    <w:rsid w:val="00A00504"/>
    <w:rsid w:val="00A00BE5"/>
    <w:rsid w:val="00A022D9"/>
    <w:rsid w:val="00A02F32"/>
    <w:rsid w:val="00A02F68"/>
    <w:rsid w:val="00A02FE3"/>
    <w:rsid w:val="00A04001"/>
    <w:rsid w:val="00A0402E"/>
    <w:rsid w:val="00A04159"/>
    <w:rsid w:val="00A04C0D"/>
    <w:rsid w:val="00A05151"/>
    <w:rsid w:val="00A057EF"/>
    <w:rsid w:val="00A06195"/>
    <w:rsid w:val="00A064D1"/>
    <w:rsid w:val="00A06FE3"/>
    <w:rsid w:val="00A071A2"/>
    <w:rsid w:val="00A07AA5"/>
    <w:rsid w:val="00A10388"/>
    <w:rsid w:val="00A10CC1"/>
    <w:rsid w:val="00A11CB3"/>
    <w:rsid w:val="00A11CB5"/>
    <w:rsid w:val="00A1219D"/>
    <w:rsid w:val="00A12791"/>
    <w:rsid w:val="00A12D07"/>
    <w:rsid w:val="00A132F5"/>
    <w:rsid w:val="00A135CE"/>
    <w:rsid w:val="00A13929"/>
    <w:rsid w:val="00A13C4C"/>
    <w:rsid w:val="00A13D88"/>
    <w:rsid w:val="00A15158"/>
    <w:rsid w:val="00A15827"/>
    <w:rsid w:val="00A15A23"/>
    <w:rsid w:val="00A15A75"/>
    <w:rsid w:val="00A163BC"/>
    <w:rsid w:val="00A163ED"/>
    <w:rsid w:val="00A16990"/>
    <w:rsid w:val="00A17001"/>
    <w:rsid w:val="00A1726C"/>
    <w:rsid w:val="00A178D4"/>
    <w:rsid w:val="00A1795A"/>
    <w:rsid w:val="00A201FA"/>
    <w:rsid w:val="00A20A1C"/>
    <w:rsid w:val="00A21791"/>
    <w:rsid w:val="00A2197F"/>
    <w:rsid w:val="00A22BA1"/>
    <w:rsid w:val="00A23241"/>
    <w:rsid w:val="00A234BC"/>
    <w:rsid w:val="00A23541"/>
    <w:rsid w:val="00A23948"/>
    <w:rsid w:val="00A2418D"/>
    <w:rsid w:val="00A246D6"/>
    <w:rsid w:val="00A247A8"/>
    <w:rsid w:val="00A24ABC"/>
    <w:rsid w:val="00A24B46"/>
    <w:rsid w:val="00A252FA"/>
    <w:rsid w:val="00A25528"/>
    <w:rsid w:val="00A26192"/>
    <w:rsid w:val="00A265CC"/>
    <w:rsid w:val="00A26D78"/>
    <w:rsid w:val="00A26E3A"/>
    <w:rsid w:val="00A26F3B"/>
    <w:rsid w:val="00A270F5"/>
    <w:rsid w:val="00A30421"/>
    <w:rsid w:val="00A307AC"/>
    <w:rsid w:val="00A30BDD"/>
    <w:rsid w:val="00A316F1"/>
    <w:rsid w:val="00A31950"/>
    <w:rsid w:val="00A31B4A"/>
    <w:rsid w:val="00A31F2B"/>
    <w:rsid w:val="00A32B85"/>
    <w:rsid w:val="00A32C70"/>
    <w:rsid w:val="00A3305C"/>
    <w:rsid w:val="00A335A9"/>
    <w:rsid w:val="00A34209"/>
    <w:rsid w:val="00A34D6D"/>
    <w:rsid w:val="00A34F7F"/>
    <w:rsid w:val="00A350A5"/>
    <w:rsid w:val="00A3522E"/>
    <w:rsid w:val="00A35230"/>
    <w:rsid w:val="00A355F0"/>
    <w:rsid w:val="00A35AAD"/>
    <w:rsid w:val="00A35B3D"/>
    <w:rsid w:val="00A35C11"/>
    <w:rsid w:val="00A36191"/>
    <w:rsid w:val="00A404BB"/>
    <w:rsid w:val="00A4148A"/>
    <w:rsid w:val="00A421CA"/>
    <w:rsid w:val="00A430A2"/>
    <w:rsid w:val="00A4366B"/>
    <w:rsid w:val="00A43D0F"/>
    <w:rsid w:val="00A43ECF"/>
    <w:rsid w:val="00A43EED"/>
    <w:rsid w:val="00A44193"/>
    <w:rsid w:val="00A44274"/>
    <w:rsid w:val="00A44C1F"/>
    <w:rsid w:val="00A44F1C"/>
    <w:rsid w:val="00A45A8E"/>
    <w:rsid w:val="00A45B83"/>
    <w:rsid w:val="00A45C02"/>
    <w:rsid w:val="00A45CD1"/>
    <w:rsid w:val="00A45D3E"/>
    <w:rsid w:val="00A460A3"/>
    <w:rsid w:val="00A460A4"/>
    <w:rsid w:val="00A46E3F"/>
    <w:rsid w:val="00A47316"/>
    <w:rsid w:val="00A47681"/>
    <w:rsid w:val="00A47ED2"/>
    <w:rsid w:val="00A50778"/>
    <w:rsid w:val="00A509C6"/>
    <w:rsid w:val="00A51019"/>
    <w:rsid w:val="00A51291"/>
    <w:rsid w:val="00A51620"/>
    <w:rsid w:val="00A52441"/>
    <w:rsid w:val="00A53674"/>
    <w:rsid w:val="00A53760"/>
    <w:rsid w:val="00A53BD9"/>
    <w:rsid w:val="00A540ED"/>
    <w:rsid w:val="00A54966"/>
    <w:rsid w:val="00A55215"/>
    <w:rsid w:val="00A5526E"/>
    <w:rsid w:val="00A555A5"/>
    <w:rsid w:val="00A557B8"/>
    <w:rsid w:val="00A56243"/>
    <w:rsid w:val="00A56383"/>
    <w:rsid w:val="00A56427"/>
    <w:rsid w:val="00A565A6"/>
    <w:rsid w:val="00A56F24"/>
    <w:rsid w:val="00A5778B"/>
    <w:rsid w:val="00A57EB7"/>
    <w:rsid w:val="00A6053D"/>
    <w:rsid w:val="00A61F6D"/>
    <w:rsid w:val="00A622D5"/>
    <w:rsid w:val="00A62AD4"/>
    <w:rsid w:val="00A636B0"/>
    <w:rsid w:val="00A6434F"/>
    <w:rsid w:val="00A64CF0"/>
    <w:rsid w:val="00A65D79"/>
    <w:rsid w:val="00A66886"/>
    <w:rsid w:val="00A710F1"/>
    <w:rsid w:val="00A712CC"/>
    <w:rsid w:val="00A71585"/>
    <w:rsid w:val="00A71A59"/>
    <w:rsid w:val="00A72313"/>
    <w:rsid w:val="00A728B1"/>
    <w:rsid w:val="00A72940"/>
    <w:rsid w:val="00A7335D"/>
    <w:rsid w:val="00A7346A"/>
    <w:rsid w:val="00A73811"/>
    <w:rsid w:val="00A73FD9"/>
    <w:rsid w:val="00A74CDE"/>
    <w:rsid w:val="00A74DBF"/>
    <w:rsid w:val="00A75D1E"/>
    <w:rsid w:val="00A76167"/>
    <w:rsid w:val="00A76CB5"/>
    <w:rsid w:val="00A7711D"/>
    <w:rsid w:val="00A77910"/>
    <w:rsid w:val="00A77D60"/>
    <w:rsid w:val="00A8051D"/>
    <w:rsid w:val="00A80CC9"/>
    <w:rsid w:val="00A81269"/>
    <w:rsid w:val="00A81459"/>
    <w:rsid w:val="00A8154E"/>
    <w:rsid w:val="00A81627"/>
    <w:rsid w:val="00A819A2"/>
    <w:rsid w:val="00A819FF"/>
    <w:rsid w:val="00A82030"/>
    <w:rsid w:val="00A8230F"/>
    <w:rsid w:val="00A82EAA"/>
    <w:rsid w:val="00A82FD7"/>
    <w:rsid w:val="00A831E6"/>
    <w:rsid w:val="00A832A5"/>
    <w:rsid w:val="00A834A4"/>
    <w:rsid w:val="00A8434A"/>
    <w:rsid w:val="00A84596"/>
    <w:rsid w:val="00A84CCD"/>
    <w:rsid w:val="00A84DEA"/>
    <w:rsid w:val="00A84EE8"/>
    <w:rsid w:val="00A85791"/>
    <w:rsid w:val="00A86CA8"/>
    <w:rsid w:val="00A86D69"/>
    <w:rsid w:val="00A86ECD"/>
    <w:rsid w:val="00A90548"/>
    <w:rsid w:val="00A90652"/>
    <w:rsid w:val="00A915C9"/>
    <w:rsid w:val="00A9199D"/>
    <w:rsid w:val="00A9207F"/>
    <w:rsid w:val="00A923BF"/>
    <w:rsid w:val="00A94525"/>
    <w:rsid w:val="00A94983"/>
    <w:rsid w:val="00A94FDD"/>
    <w:rsid w:val="00A95168"/>
    <w:rsid w:val="00A95791"/>
    <w:rsid w:val="00A95C95"/>
    <w:rsid w:val="00A960D5"/>
    <w:rsid w:val="00A96166"/>
    <w:rsid w:val="00A963BE"/>
    <w:rsid w:val="00A96FD3"/>
    <w:rsid w:val="00A97318"/>
    <w:rsid w:val="00A975DA"/>
    <w:rsid w:val="00AA0A52"/>
    <w:rsid w:val="00AA0C5A"/>
    <w:rsid w:val="00AA176E"/>
    <w:rsid w:val="00AA18D4"/>
    <w:rsid w:val="00AA190E"/>
    <w:rsid w:val="00AA1C26"/>
    <w:rsid w:val="00AA273C"/>
    <w:rsid w:val="00AA2A4F"/>
    <w:rsid w:val="00AA3204"/>
    <w:rsid w:val="00AA42F3"/>
    <w:rsid w:val="00AA48BD"/>
    <w:rsid w:val="00AA4971"/>
    <w:rsid w:val="00AA4B7F"/>
    <w:rsid w:val="00AA4ED0"/>
    <w:rsid w:val="00AA5A61"/>
    <w:rsid w:val="00AA5DD6"/>
    <w:rsid w:val="00AA6352"/>
    <w:rsid w:val="00AA683F"/>
    <w:rsid w:val="00AA741D"/>
    <w:rsid w:val="00AA7DC0"/>
    <w:rsid w:val="00AB05D1"/>
    <w:rsid w:val="00AB0CFC"/>
    <w:rsid w:val="00AB0EAD"/>
    <w:rsid w:val="00AB0EDF"/>
    <w:rsid w:val="00AB1CFD"/>
    <w:rsid w:val="00AB24FE"/>
    <w:rsid w:val="00AB28B6"/>
    <w:rsid w:val="00AB2CE7"/>
    <w:rsid w:val="00AB300F"/>
    <w:rsid w:val="00AB3276"/>
    <w:rsid w:val="00AB35A8"/>
    <w:rsid w:val="00AB387C"/>
    <w:rsid w:val="00AB389F"/>
    <w:rsid w:val="00AB3D2F"/>
    <w:rsid w:val="00AB40CB"/>
    <w:rsid w:val="00AB4233"/>
    <w:rsid w:val="00AB4918"/>
    <w:rsid w:val="00AB4FA3"/>
    <w:rsid w:val="00AB56DE"/>
    <w:rsid w:val="00AB6C4F"/>
    <w:rsid w:val="00AB6D31"/>
    <w:rsid w:val="00AB6D8E"/>
    <w:rsid w:val="00AB7285"/>
    <w:rsid w:val="00AB7505"/>
    <w:rsid w:val="00AB7655"/>
    <w:rsid w:val="00AB7874"/>
    <w:rsid w:val="00AB7B05"/>
    <w:rsid w:val="00AB7BA9"/>
    <w:rsid w:val="00AB7C2A"/>
    <w:rsid w:val="00AB7DED"/>
    <w:rsid w:val="00AC010E"/>
    <w:rsid w:val="00AC031D"/>
    <w:rsid w:val="00AC05A0"/>
    <w:rsid w:val="00AC1FD7"/>
    <w:rsid w:val="00AC2E9A"/>
    <w:rsid w:val="00AC31ED"/>
    <w:rsid w:val="00AC3A32"/>
    <w:rsid w:val="00AC42E2"/>
    <w:rsid w:val="00AC490E"/>
    <w:rsid w:val="00AC4BB8"/>
    <w:rsid w:val="00AC4E4E"/>
    <w:rsid w:val="00AC586E"/>
    <w:rsid w:val="00AC59BF"/>
    <w:rsid w:val="00AC5BD7"/>
    <w:rsid w:val="00AC5F50"/>
    <w:rsid w:val="00AC5F6E"/>
    <w:rsid w:val="00AC647B"/>
    <w:rsid w:val="00AC6896"/>
    <w:rsid w:val="00AC6EE2"/>
    <w:rsid w:val="00AC72DF"/>
    <w:rsid w:val="00AC7346"/>
    <w:rsid w:val="00AC7641"/>
    <w:rsid w:val="00AC7929"/>
    <w:rsid w:val="00AD03DF"/>
    <w:rsid w:val="00AD0787"/>
    <w:rsid w:val="00AD1519"/>
    <w:rsid w:val="00AD173E"/>
    <w:rsid w:val="00AD193A"/>
    <w:rsid w:val="00AD20DB"/>
    <w:rsid w:val="00AD25ED"/>
    <w:rsid w:val="00AD31E2"/>
    <w:rsid w:val="00AD4403"/>
    <w:rsid w:val="00AD456F"/>
    <w:rsid w:val="00AD4FAE"/>
    <w:rsid w:val="00AD5878"/>
    <w:rsid w:val="00AD5D91"/>
    <w:rsid w:val="00AD5DB7"/>
    <w:rsid w:val="00AD6895"/>
    <w:rsid w:val="00AD7C33"/>
    <w:rsid w:val="00AD7C47"/>
    <w:rsid w:val="00AE0257"/>
    <w:rsid w:val="00AE0683"/>
    <w:rsid w:val="00AE0CFA"/>
    <w:rsid w:val="00AE1D52"/>
    <w:rsid w:val="00AE1EC6"/>
    <w:rsid w:val="00AE2179"/>
    <w:rsid w:val="00AE2887"/>
    <w:rsid w:val="00AE2929"/>
    <w:rsid w:val="00AE3334"/>
    <w:rsid w:val="00AE398E"/>
    <w:rsid w:val="00AE42BF"/>
    <w:rsid w:val="00AE43D3"/>
    <w:rsid w:val="00AE49FA"/>
    <w:rsid w:val="00AE5053"/>
    <w:rsid w:val="00AE53CE"/>
    <w:rsid w:val="00AE5731"/>
    <w:rsid w:val="00AE68C4"/>
    <w:rsid w:val="00AE7281"/>
    <w:rsid w:val="00AE7646"/>
    <w:rsid w:val="00AF000D"/>
    <w:rsid w:val="00AF0F09"/>
    <w:rsid w:val="00AF131C"/>
    <w:rsid w:val="00AF1808"/>
    <w:rsid w:val="00AF254D"/>
    <w:rsid w:val="00AF2D2B"/>
    <w:rsid w:val="00AF2EBD"/>
    <w:rsid w:val="00AF343D"/>
    <w:rsid w:val="00AF34FB"/>
    <w:rsid w:val="00AF358A"/>
    <w:rsid w:val="00AF370E"/>
    <w:rsid w:val="00AF522B"/>
    <w:rsid w:val="00AF5381"/>
    <w:rsid w:val="00AF576F"/>
    <w:rsid w:val="00AF5B0F"/>
    <w:rsid w:val="00AF5ECB"/>
    <w:rsid w:val="00AF66EC"/>
    <w:rsid w:val="00AF6934"/>
    <w:rsid w:val="00AF6A64"/>
    <w:rsid w:val="00AF6B80"/>
    <w:rsid w:val="00AF7864"/>
    <w:rsid w:val="00AF7C14"/>
    <w:rsid w:val="00AF7F2D"/>
    <w:rsid w:val="00AF7FFC"/>
    <w:rsid w:val="00B00307"/>
    <w:rsid w:val="00B00342"/>
    <w:rsid w:val="00B0061E"/>
    <w:rsid w:val="00B006DC"/>
    <w:rsid w:val="00B0088E"/>
    <w:rsid w:val="00B009C0"/>
    <w:rsid w:val="00B0127F"/>
    <w:rsid w:val="00B015A5"/>
    <w:rsid w:val="00B01F58"/>
    <w:rsid w:val="00B025D1"/>
    <w:rsid w:val="00B03650"/>
    <w:rsid w:val="00B03AEF"/>
    <w:rsid w:val="00B0411E"/>
    <w:rsid w:val="00B0452E"/>
    <w:rsid w:val="00B0533E"/>
    <w:rsid w:val="00B06287"/>
    <w:rsid w:val="00B06D4D"/>
    <w:rsid w:val="00B07FB6"/>
    <w:rsid w:val="00B1043F"/>
    <w:rsid w:val="00B10872"/>
    <w:rsid w:val="00B1092C"/>
    <w:rsid w:val="00B10DFB"/>
    <w:rsid w:val="00B10E38"/>
    <w:rsid w:val="00B119A0"/>
    <w:rsid w:val="00B11AAB"/>
    <w:rsid w:val="00B1306F"/>
    <w:rsid w:val="00B13120"/>
    <w:rsid w:val="00B13480"/>
    <w:rsid w:val="00B1368B"/>
    <w:rsid w:val="00B13C54"/>
    <w:rsid w:val="00B14073"/>
    <w:rsid w:val="00B144DE"/>
    <w:rsid w:val="00B14561"/>
    <w:rsid w:val="00B14A04"/>
    <w:rsid w:val="00B15A0F"/>
    <w:rsid w:val="00B15C68"/>
    <w:rsid w:val="00B15E3E"/>
    <w:rsid w:val="00B16D81"/>
    <w:rsid w:val="00B176BA"/>
    <w:rsid w:val="00B17C37"/>
    <w:rsid w:val="00B203B2"/>
    <w:rsid w:val="00B20903"/>
    <w:rsid w:val="00B212DF"/>
    <w:rsid w:val="00B21D68"/>
    <w:rsid w:val="00B22680"/>
    <w:rsid w:val="00B227A9"/>
    <w:rsid w:val="00B22978"/>
    <w:rsid w:val="00B22D4C"/>
    <w:rsid w:val="00B232C0"/>
    <w:rsid w:val="00B2458D"/>
    <w:rsid w:val="00B2459B"/>
    <w:rsid w:val="00B24711"/>
    <w:rsid w:val="00B2510E"/>
    <w:rsid w:val="00B25268"/>
    <w:rsid w:val="00B26E08"/>
    <w:rsid w:val="00B26F4B"/>
    <w:rsid w:val="00B27803"/>
    <w:rsid w:val="00B27C5B"/>
    <w:rsid w:val="00B301A0"/>
    <w:rsid w:val="00B30B0D"/>
    <w:rsid w:val="00B30EA3"/>
    <w:rsid w:val="00B31475"/>
    <w:rsid w:val="00B31616"/>
    <w:rsid w:val="00B31BDC"/>
    <w:rsid w:val="00B321B0"/>
    <w:rsid w:val="00B327D5"/>
    <w:rsid w:val="00B32EC9"/>
    <w:rsid w:val="00B33DC3"/>
    <w:rsid w:val="00B34FFF"/>
    <w:rsid w:val="00B35000"/>
    <w:rsid w:val="00B35172"/>
    <w:rsid w:val="00B35375"/>
    <w:rsid w:val="00B35D30"/>
    <w:rsid w:val="00B35E44"/>
    <w:rsid w:val="00B36466"/>
    <w:rsid w:val="00B37AA2"/>
    <w:rsid w:val="00B37AB9"/>
    <w:rsid w:val="00B37CDF"/>
    <w:rsid w:val="00B4036F"/>
    <w:rsid w:val="00B4046E"/>
    <w:rsid w:val="00B41048"/>
    <w:rsid w:val="00B413BB"/>
    <w:rsid w:val="00B4184B"/>
    <w:rsid w:val="00B418D4"/>
    <w:rsid w:val="00B4281B"/>
    <w:rsid w:val="00B428D8"/>
    <w:rsid w:val="00B42961"/>
    <w:rsid w:val="00B42C92"/>
    <w:rsid w:val="00B4326C"/>
    <w:rsid w:val="00B43647"/>
    <w:rsid w:val="00B4368E"/>
    <w:rsid w:val="00B43B33"/>
    <w:rsid w:val="00B43D9B"/>
    <w:rsid w:val="00B43DDE"/>
    <w:rsid w:val="00B4409B"/>
    <w:rsid w:val="00B44399"/>
    <w:rsid w:val="00B4464A"/>
    <w:rsid w:val="00B44EB7"/>
    <w:rsid w:val="00B450F1"/>
    <w:rsid w:val="00B47DDE"/>
    <w:rsid w:val="00B502E8"/>
    <w:rsid w:val="00B51966"/>
    <w:rsid w:val="00B51DB4"/>
    <w:rsid w:val="00B52409"/>
    <w:rsid w:val="00B52740"/>
    <w:rsid w:val="00B52878"/>
    <w:rsid w:val="00B529FD"/>
    <w:rsid w:val="00B52EF7"/>
    <w:rsid w:val="00B536AF"/>
    <w:rsid w:val="00B53BED"/>
    <w:rsid w:val="00B543D4"/>
    <w:rsid w:val="00B54D8F"/>
    <w:rsid w:val="00B5524C"/>
    <w:rsid w:val="00B552E5"/>
    <w:rsid w:val="00B55BC8"/>
    <w:rsid w:val="00B55D37"/>
    <w:rsid w:val="00B55DD9"/>
    <w:rsid w:val="00B56794"/>
    <w:rsid w:val="00B56AD5"/>
    <w:rsid w:val="00B56EDB"/>
    <w:rsid w:val="00B57307"/>
    <w:rsid w:val="00B575E5"/>
    <w:rsid w:val="00B6099B"/>
    <w:rsid w:val="00B60A11"/>
    <w:rsid w:val="00B60C01"/>
    <w:rsid w:val="00B60EBB"/>
    <w:rsid w:val="00B61321"/>
    <w:rsid w:val="00B61AC4"/>
    <w:rsid w:val="00B61F60"/>
    <w:rsid w:val="00B63512"/>
    <w:rsid w:val="00B63AC2"/>
    <w:rsid w:val="00B63FBE"/>
    <w:rsid w:val="00B64013"/>
    <w:rsid w:val="00B64128"/>
    <w:rsid w:val="00B64271"/>
    <w:rsid w:val="00B6484F"/>
    <w:rsid w:val="00B648AF"/>
    <w:rsid w:val="00B64AC5"/>
    <w:rsid w:val="00B64B0C"/>
    <w:rsid w:val="00B6519E"/>
    <w:rsid w:val="00B655CD"/>
    <w:rsid w:val="00B66294"/>
    <w:rsid w:val="00B66479"/>
    <w:rsid w:val="00B6752C"/>
    <w:rsid w:val="00B67693"/>
    <w:rsid w:val="00B67B4D"/>
    <w:rsid w:val="00B67BC1"/>
    <w:rsid w:val="00B700CD"/>
    <w:rsid w:val="00B711B7"/>
    <w:rsid w:val="00B714BE"/>
    <w:rsid w:val="00B71554"/>
    <w:rsid w:val="00B719C6"/>
    <w:rsid w:val="00B71EB8"/>
    <w:rsid w:val="00B72B5E"/>
    <w:rsid w:val="00B72C59"/>
    <w:rsid w:val="00B73950"/>
    <w:rsid w:val="00B749E0"/>
    <w:rsid w:val="00B74DDE"/>
    <w:rsid w:val="00B75A03"/>
    <w:rsid w:val="00B75B19"/>
    <w:rsid w:val="00B76DB8"/>
    <w:rsid w:val="00B77281"/>
    <w:rsid w:val="00B77338"/>
    <w:rsid w:val="00B774AC"/>
    <w:rsid w:val="00B77B62"/>
    <w:rsid w:val="00B77DED"/>
    <w:rsid w:val="00B80563"/>
    <w:rsid w:val="00B80D93"/>
    <w:rsid w:val="00B81648"/>
    <w:rsid w:val="00B81F4C"/>
    <w:rsid w:val="00B8236F"/>
    <w:rsid w:val="00B82C63"/>
    <w:rsid w:val="00B82C97"/>
    <w:rsid w:val="00B83268"/>
    <w:rsid w:val="00B8406D"/>
    <w:rsid w:val="00B84296"/>
    <w:rsid w:val="00B84471"/>
    <w:rsid w:val="00B84727"/>
    <w:rsid w:val="00B848A5"/>
    <w:rsid w:val="00B84F0E"/>
    <w:rsid w:val="00B85950"/>
    <w:rsid w:val="00B85982"/>
    <w:rsid w:val="00B86205"/>
    <w:rsid w:val="00B86B2C"/>
    <w:rsid w:val="00B8711F"/>
    <w:rsid w:val="00B872B0"/>
    <w:rsid w:val="00B90245"/>
    <w:rsid w:val="00B902F5"/>
    <w:rsid w:val="00B90BCA"/>
    <w:rsid w:val="00B90E2B"/>
    <w:rsid w:val="00B90EB7"/>
    <w:rsid w:val="00B92CE6"/>
    <w:rsid w:val="00B933B8"/>
    <w:rsid w:val="00B93BA8"/>
    <w:rsid w:val="00B94431"/>
    <w:rsid w:val="00B94A1F"/>
    <w:rsid w:val="00B94AD2"/>
    <w:rsid w:val="00B94C33"/>
    <w:rsid w:val="00B94E1A"/>
    <w:rsid w:val="00B955DB"/>
    <w:rsid w:val="00B95E69"/>
    <w:rsid w:val="00B96794"/>
    <w:rsid w:val="00B970D0"/>
    <w:rsid w:val="00B97522"/>
    <w:rsid w:val="00B97DFC"/>
    <w:rsid w:val="00BA05C7"/>
    <w:rsid w:val="00BA068A"/>
    <w:rsid w:val="00BA0B7E"/>
    <w:rsid w:val="00BA0BC8"/>
    <w:rsid w:val="00BA0BF1"/>
    <w:rsid w:val="00BA15A1"/>
    <w:rsid w:val="00BA198D"/>
    <w:rsid w:val="00BA1F6E"/>
    <w:rsid w:val="00BA2D63"/>
    <w:rsid w:val="00BA30EE"/>
    <w:rsid w:val="00BA335B"/>
    <w:rsid w:val="00BA33F5"/>
    <w:rsid w:val="00BA37CC"/>
    <w:rsid w:val="00BA39D0"/>
    <w:rsid w:val="00BA4BA4"/>
    <w:rsid w:val="00BA4F04"/>
    <w:rsid w:val="00BA53AA"/>
    <w:rsid w:val="00BA6011"/>
    <w:rsid w:val="00BA619A"/>
    <w:rsid w:val="00BA61B2"/>
    <w:rsid w:val="00BA6A9E"/>
    <w:rsid w:val="00BA6B83"/>
    <w:rsid w:val="00BA6E4F"/>
    <w:rsid w:val="00BA779E"/>
    <w:rsid w:val="00BB0683"/>
    <w:rsid w:val="00BB0FE5"/>
    <w:rsid w:val="00BB1003"/>
    <w:rsid w:val="00BB107B"/>
    <w:rsid w:val="00BB154A"/>
    <w:rsid w:val="00BB1C39"/>
    <w:rsid w:val="00BB1D51"/>
    <w:rsid w:val="00BB226C"/>
    <w:rsid w:val="00BB244F"/>
    <w:rsid w:val="00BB28C9"/>
    <w:rsid w:val="00BB291F"/>
    <w:rsid w:val="00BB29A4"/>
    <w:rsid w:val="00BB2DBD"/>
    <w:rsid w:val="00BB3B11"/>
    <w:rsid w:val="00BB3E7E"/>
    <w:rsid w:val="00BB45D5"/>
    <w:rsid w:val="00BB5C1B"/>
    <w:rsid w:val="00BB5D08"/>
    <w:rsid w:val="00BB699C"/>
    <w:rsid w:val="00BB7256"/>
    <w:rsid w:val="00BB7413"/>
    <w:rsid w:val="00BB74E2"/>
    <w:rsid w:val="00BB75A3"/>
    <w:rsid w:val="00BC0646"/>
    <w:rsid w:val="00BC0CC1"/>
    <w:rsid w:val="00BC13F7"/>
    <w:rsid w:val="00BC1FFD"/>
    <w:rsid w:val="00BC2964"/>
    <w:rsid w:val="00BC2C30"/>
    <w:rsid w:val="00BC2C8E"/>
    <w:rsid w:val="00BC3454"/>
    <w:rsid w:val="00BC38CD"/>
    <w:rsid w:val="00BC3E8B"/>
    <w:rsid w:val="00BC4552"/>
    <w:rsid w:val="00BC45B5"/>
    <w:rsid w:val="00BC4B4B"/>
    <w:rsid w:val="00BC4EE4"/>
    <w:rsid w:val="00BC538C"/>
    <w:rsid w:val="00BC53D2"/>
    <w:rsid w:val="00BC581F"/>
    <w:rsid w:val="00BC70E9"/>
    <w:rsid w:val="00BD0585"/>
    <w:rsid w:val="00BD0B79"/>
    <w:rsid w:val="00BD0D16"/>
    <w:rsid w:val="00BD1042"/>
    <w:rsid w:val="00BD26B7"/>
    <w:rsid w:val="00BD321B"/>
    <w:rsid w:val="00BD43D6"/>
    <w:rsid w:val="00BD4933"/>
    <w:rsid w:val="00BD4BFB"/>
    <w:rsid w:val="00BD4C0E"/>
    <w:rsid w:val="00BD56CF"/>
    <w:rsid w:val="00BD60D9"/>
    <w:rsid w:val="00BD60E5"/>
    <w:rsid w:val="00BD6ABA"/>
    <w:rsid w:val="00BD71F5"/>
    <w:rsid w:val="00BD767A"/>
    <w:rsid w:val="00BE076F"/>
    <w:rsid w:val="00BE0F95"/>
    <w:rsid w:val="00BE15DD"/>
    <w:rsid w:val="00BE1689"/>
    <w:rsid w:val="00BE1AE5"/>
    <w:rsid w:val="00BE1F62"/>
    <w:rsid w:val="00BE216E"/>
    <w:rsid w:val="00BE2AD7"/>
    <w:rsid w:val="00BE347B"/>
    <w:rsid w:val="00BE3684"/>
    <w:rsid w:val="00BE3796"/>
    <w:rsid w:val="00BE3FCC"/>
    <w:rsid w:val="00BE3FE1"/>
    <w:rsid w:val="00BE4A30"/>
    <w:rsid w:val="00BE53E8"/>
    <w:rsid w:val="00BE53FB"/>
    <w:rsid w:val="00BE583B"/>
    <w:rsid w:val="00BE5A9B"/>
    <w:rsid w:val="00BE69AD"/>
    <w:rsid w:val="00BE7120"/>
    <w:rsid w:val="00BE7D2B"/>
    <w:rsid w:val="00BF0516"/>
    <w:rsid w:val="00BF0A0F"/>
    <w:rsid w:val="00BF0CDD"/>
    <w:rsid w:val="00BF1374"/>
    <w:rsid w:val="00BF149B"/>
    <w:rsid w:val="00BF1DC7"/>
    <w:rsid w:val="00BF21C5"/>
    <w:rsid w:val="00BF2A12"/>
    <w:rsid w:val="00BF2BDD"/>
    <w:rsid w:val="00BF37E8"/>
    <w:rsid w:val="00BF4062"/>
    <w:rsid w:val="00BF40A7"/>
    <w:rsid w:val="00BF447A"/>
    <w:rsid w:val="00BF552B"/>
    <w:rsid w:val="00BF5F24"/>
    <w:rsid w:val="00BF658C"/>
    <w:rsid w:val="00BF6E4C"/>
    <w:rsid w:val="00BF7A29"/>
    <w:rsid w:val="00C0014F"/>
    <w:rsid w:val="00C00744"/>
    <w:rsid w:val="00C00BF2"/>
    <w:rsid w:val="00C00BFE"/>
    <w:rsid w:val="00C00C33"/>
    <w:rsid w:val="00C01897"/>
    <w:rsid w:val="00C01EAF"/>
    <w:rsid w:val="00C025DF"/>
    <w:rsid w:val="00C025EF"/>
    <w:rsid w:val="00C02C13"/>
    <w:rsid w:val="00C03739"/>
    <w:rsid w:val="00C039A1"/>
    <w:rsid w:val="00C03B20"/>
    <w:rsid w:val="00C03BED"/>
    <w:rsid w:val="00C04225"/>
    <w:rsid w:val="00C04E99"/>
    <w:rsid w:val="00C04F0A"/>
    <w:rsid w:val="00C0577E"/>
    <w:rsid w:val="00C0634F"/>
    <w:rsid w:val="00C06471"/>
    <w:rsid w:val="00C06CF9"/>
    <w:rsid w:val="00C0757C"/>
    <w:rsid w:val="00C0780C"/>
    <w:rsid w:val="00C10079"/>
    <w:rsid w:val="00C1046C"/>
    <w:rsid w:val="00C10862"/>
    <w:rsid w:val="00C108D0"/>
    <w:rsid w:val="00C12A35"/>
    <w:rsid w:val="00C12C27"/>
    <w:rsid w:val="00C12D26"/>
    <w:rsid w:val="00C131B8"/>
    <w:rsid w:val="00C1395F"/>
    <w:rsid w:val="00C13B77"/>
    <w:rsid w:val="00C14029"/>
    <w:rsid w:val="00C144FE"/>
    <w:rsid w:val="00C1466A"/>
    <w:rsid w:val="00C15CA0"/>
    <w:rsid w:val="00C16703"/>
    <w:rsid w:val="00C167A8"/>
    <w:rsid w:val="00C16974"/>
    <w:rsid w:val="00C16E3F"/>
    <w:rsid w:val="00C16F5D"/>
    <w:rsid w:val="00C17248"/>
    <w:rsid w:val="00C17485"/>
    <w:rsid w:val="00C179DB"/>
    <w:rsid w:val="00C17D3D"/>
    <w:rsid w:val="00C17F64"/>
    <w:rsid w:val="00C2005D"/>
    <w:rsid w:val="00C20138"/>
    <w:rsid w:val="00C205DC"/>
    <w:rsid w:val="00C206BC"/>
    <w:rsid w:val="00C209D6"/>
    <w:rsid w:val="00C20ACC"/>
    <w:rsid w:val="00C21C7C"/>
    <w:rsid w:val="00C21CD7"/>
    <w:rsid w:val="00C22614"/>
    <w:rsid w:val="00C229FA"/>
    <w:rsid w:val="00C22A7D"/>
    <w:rsid w:val="00C234F4"/>
    <w:rsid w:val="00C238DA"/>
    <w:rsid w:val="00C23A4E"/>
    <w:rsid w:val="00C23CB3"/>
    <w:rsid w:val="00C23D7E"/>
    <w:rsid w:val="00C23E02"/>
    <w:rsid w:val="00C241E6"/>
    <w:rsid w:val="00C24403"/>
    <w:rsid w:val="00C24622"/>
    <w:rsid w:val="00C25002"/>
    <w:rsid w:val="00C25462"/>
    <w:rsid w:val="00C257E5"/>
    <w:rsid w:val="00C25C54"/>
    <w:rsid w:val="00C26270"/>
    <w:rsid w:val="00C26D5A"/>
    <w:rsid w:val="00C273EC"/>
    <w:rsid w:val="00C27DCC"/>
    <w:rsid w:val="00C302BA"/>
    <w:rsid w:val="00C304F6"/>
    <w:rsid w:val="00C30603"/>
    <w:rsid w:val="00C306FD"/>
    <w:rsid w:val="00C30A93"/>
    <w:rsid w:val="00C30B42"/>
    <w:rsid w:val="00C30D70"/>
    <w:rsid w:val="00C32754"/>
    <w:rsid w:val="00C32BAF"/>
    <w:rsid w:val="00C32FC6"/>
    <w:rsid w:val="00C332F0"/>
    <w:rsid w:val="00C335AA"/>
    <w:rsid w:val="00C336A8"/>
    <w:rsid w:val="00C33C6B"/>
    <w:rsid w:val="00C33DA2"/>
    <w:rsid w:val="00C33F5F"/>
    <w:rsid w:val="00C34263"/>
    <w:rsid w:val="00C343CE"/>
    <w:rsid w:val="00C3495E"/>
    <w:rsid w:val="00C3505A"/>
    <w:rsid w:val="00C354C6"/>
    <w:rsid w:val="00C356DF"/>
    <w:rsid w:val="00C3598F"/>
    <w:rsid w:val="00C35A9F"/>
    <w:rsid w:val="00C35D58"/>
    <w:rsid w:val="00C35FA0"/>
    <w:rsid w:val="00C363CD"/>
    <w:rsid w:val="00C36CC5"/>
    <w:rsid w:val="00C36EE7"/>
    <w:rsid w:val="00C378F1"/>
    <w:rsid w:val="00C37A97"/>
    <w:rsid w:val="00C37DAD"/>
    <w:rsid w:val="00C37DFE"/>
    <w:rsid w:val="00C4043B"/>
    <w:rsid w:val="00C40441"/>
    <w:rsid w:val="00C40A04"/>
    <w:rsid w:val="00C40E83"/>
    <w:rsid w:val="00C41361"/>
    <w:rsid w:val="00C419C9"/>
    <w:rsid w:val="00C422E8"/>
    <w:rsid w:val="00C428AF"/>
    <w:rsid w:val="00C42F6F"/>
    <w:rsid w:val="00C4426A"/>
    <w:rsid w:val="00C44B28"/>
    <w:rsid w:val="00C44C39"/>
    <w:rsid w:val="00C44DC3"/>
    <w:rsid w:val="00C454E6"/>
    <w:rsid w:val="00C45C5B"/>
    <w:rsid w:val="00C45EE4"/>
    <w:rsid w:val="00C46212"/>
    <w:rsid w:val="00C46623"/>
    <w:rsid w:val="00C4695E"/>
    <w:rsid w:val="00C4698B"/>
    <w:rsid w:val="00C47E73"/>
    <w:rsid w:val="00C5015D"/>
    <w:rsid w:val="00C5063E"/>
    <w:rsid w:val="00C50689"/>
    <w:rsid w:val="00C50919"/>
    <w:rsid w:val="00C50D5C"/>
    <w:rsid w:val="00C50F4D"/>
    <w:rsid w:val="00C51CC1"/>
    <w:rsid w:val="00C51EE6"/>
    <w:rsid w:val="00C51F5B"/>
    <w:rsid w:val="00C523E8"/>
    <w:rsid w:val="00C5332C"/>
    <w:rsid w:val="00C541E2"/>
    <w:rsid w:val="00C5425F"/>
    <w:rsid w:val="00C544DD"/>
    <w:rsid w:val="00C5459A"/>
    <w:rsid w:val="00C54942"/>
    <w:rsid w:val="00C5495E"/>
    <w:rsid w:val="00C54F74"/>
    <w:rsid w:val="00C550EE"/>
    <w:rsid w:val="00C55D11"/>
    <w:rsid w:val="00C55E5B"/>
    <w:rsid w:val="00C5607A"/>
    <w:rsid w:val="00C56846"/>
    <w:rsid w:val="00C57940"/>
    <w:rsid w:val="00C57B68"/>
    <w:rsid w:val="00C57F1E"/>
    <w:rsid w:val="00C6039A"/>
    <w:rsid w:val="00C605E8"/>
    <w:rsid w:val="00C60E81"/>
    <w:rsid w:val="00C6120F"/>
    <w:rsid w:val="00C61606"/>
    <w:rsid w:val="00C62533"/>
    <w:rsid w:val="00C62750"/>
    <w:rsid w:val="00C63F50"/>
    <w:rsid w:val="00C6409C"/>
    <w:rsid w:val="00C6475B"/>
    <w:rsid w:val="00C64C69"/>
    <w:rsid w:val="00C64DFE"/>
    <w:rsid w:val="00C64F70"/>
    <w:rsid w:val="00C65262"/>
    <w:rsid w:val="00C65636"/>
    <w:rsid w:val="00C65AA5"/>
    <w:rsid w:val="00C65F0D"/>
    <w:rsid w:val="00C66691"/>
    <w:rsid w:val="00C66D2D"/>
    <w:rsid w:val="00C673AC"/>
    <w:rsid w:val="00C674E1"/>
    <w:rsid w:val="00C674F5"/>
    <w:rsid w:val="00C6769A"/>
    <w:rsid w:val="00C67D23"/>
    <w:rsid w:val="00C70E15"/>
    <w:rsid w:val="00C70EF3"/>
    <w:rsid w:val="00C713F0"/>
    <w:rsid w:val="00C7160B"/>
    <w:rsid w:val="00C71802"/>
    <w:rsid w:val="00C729E1"/>
    <w:rsid w:val="00C72DD8"/>
    <w:rsid w:val="00C7336F"/>
    <w:rsid w:val="00C7370A"/>
    <w:rsid w:val="00C743EB"/>
    <w:rsid w:val="00C74B3A"/>
    <w:rsid w:val="00C755AE"/>
    <w:rsid w:val="00C75E53"/>
    <w:rsid w:val="00C76A00"/>
    <w:rsid w:val="00C77102"/>
    <w:rsid w:val="00C77235"/>
    <w:rsid w:val="00C77777"/>
    <w:rsid w:val="00C7785C"/>
    <w:rsid w:val="00C80350"/>
    <w:rsid w:val="00C809B3"/>
    <w:rsid w:val="00C813B0"/>
    <w:rsid w:val="00C8205C"/>
    <w:rsid w:val="00C8221E"/>
    <w:rsid w:val="00C8239F"/>
    <w:rsid w:val="00C83070"/>
    <w:rsid w:val="00C831A7"/>
    <w:rsid w:val="00C834B6"/>
    <w:rsid w:val="00C836DB"/>
    <w:rsid w:val="00C838B9"/>
    <w:rsid w:val="00C8435B"/>
    <w:rsid w:val="00C84399"/>
    <w:rsid w:val="00C844FA"/>
    <w:rsid w:val="00C84710"/>
    <w:rsid w:val="00C847D6"/>
    <w:rsid w:val="00C85265"/>
    <w:rsid w:val="00C85C57"/>
    <w:rsid w:val="00C85D55"/>
    <w:rsid w:val="00C86259"/>
    <w:rsid w:val="00C86F61"/>
    <w:rsid w:val="00C86F77"/>
    <w:rsid w:val="00C903DF"/>
    <w:rsid w:val="00C90AFE"/>
    <w:rsid w:val="00C90CE4"/>
    <w:rsid w:val="00C910AB"/>
    <w:rsid w:val="00C91581"/>
    <w:rsid w:val="00C91F51"/>
    <w:rsid w:val="00C92629"/>
    <w:rsid w:val="00C92788"/>
    <w:rsid w:val="00C92B1E"/>
    <w:rsid w:val="00C933D6"/>
    <w:rsid w:val="00C94784"/>
    <w:rsid w:val="00C94909"/>
    <w:rsid w:val="00C94D97"/>
    <w:rsid w:val="00C951B6"/>
    <w:rsid w:val="00C95557"/>
    <w:rsid w:val="00C95BDC"/>
    <w:rsid w:val="00C95DEB"/>
    <w:rsid w:val="00C96923"/>
    <w:rsid w:val="00C96D04"/>
    <w:rsid w:val="00C96D63"/>
    <w:rsid w:val="00C97268"/>
    <w:rsid w:val="00C977D0"/>
    <w:rsid w:val="00C97C42"/>
    <w:rsid w:val="00CA001D"/>
    <w:rsid w:val="00CA0030"/>
    <w:rsid w:val="00CA014A"/>
    <w:rsid w:val="00CA33E3"/>
    <w:rsid w:val="00CA386A"/>
    <w:rsid w:val="00CA3D29"/>
    <w:rsid w:val="00CA3E40"/>
    <w:rsid w:val="00CA42CD"/>
    <w:rsid w:val="00CA4576"/>
    <w:rsid w:val="00CA4BCF"/>
    <w:rsid w:val="00CA4C59"/>
    <w:rsid w:val="00CA4D5E"/>
    <w:rsid w:val="00CA53E6"/>
    <w:rsid w:val="00CA5AF0"/>
    <w:rsid w:val="00CA5B96"/>
    <w:rsid w:val="00CA68B1"/>
    <w:rsid w:val="00CA6DD0"/>
    <w:rsid w:val="00CA7A37"/>
    <w:rsid w:val="00CA7FAF"/>
    <w:rsid w:val="00CB01B8"/>
    <w:rsid w:val="00CB0F6F"/>
    <w:rsid w:val="00CB14F1"/>
    <w:rsid w:val="00CB1750"/>
    <w:rsid w:val="00CB1FFF"/>
    <w:rsid w:val="00CB203E"/>
    <w:rsid w:val="00CB2EF3"/>
    <w:rsid w:val="00CB3CA7"/>
    <w:rsid w:val="00CB3CAF"/>
    <w:rsid w:val="00CB3D55"/>
    <w:rsid w:val="00CB497F"/>
    <w:rsid w:val="00CB58A0"/>
    <w:rsid w:val="00CB5FD2"/>
    <w:rsid w:val="00CB6872"/>
    <w:rsid w:val="00CB69AD"/>
    <w:rsid w:val="00CB6C42"/>
    <w:rsid w:val="00CB74F7"/>
    <w:rsid w:val="00CC025E"/>
    <w:rsid w:val="00CC0F08"/>
    <w:rsid w:val="00CC1298"/>
    <w:rsid w:val="00CC1BCC"/>
    <w:rsid w:val="00CC3CFE"/>
    <w:rsid w:val="00CC416E"/>
    <w:rsid w:val="00CC421B"/>
    <w:rsid w:val="00CC455D"/>
    <w:rsid w:val="00CC45AA"/>
    <w:rsid w:val="00CC46CF"/>
    <w:rsid w:val="00CC5DCE"/>
    <w:rsid w:val="00CC5E6C"/>
    <w:rsid w:val="00CC622E"/>
    <w:rsid w:val="00CC6560"/>
    <w:rsid w:val="00CC67C5"/>
    <w:rsid w:val="00CC72A5"/>
    <w:rsid w:val="00CC72B9"/>
    <w:rsid w:val="00CC7D35"/>
    <w:rsid w:val="00CC7F36"/>
    <w:rsid w:val="00CD0021"/>
    <w:rsid w:val="00CD02A8"/>
    <w:rsid w:val="00CD0521"/>
    <w:rsid w:val="00CD0DB7"/>
    <w:rsid w:val="00CD0FED"/>
    <w:rsid w:val="00CD11C8"/>
    <w:rsid w:val="00CD15D5"/>
    <w:rsid w:val="00CD1F66"/>
    <w:rsid w:val="00CD3083"/>
    <w:rsid w:val="00CD309B"/>
    <w:rsid w:val="00CD34BE"/>
    <w:rsid w:val="00CD3E8A"/>
    <w:rsid w:val="00CD3F09"/>
    <w:rsid w:val="00CD42B4"/>
    <w:rsid w:val="00CD4A3A"/>
    <w:rsid w:val="00CD62B7"/>
    <w:rsid w:val="00CD6746"/>
    <w:rsid w:val="00CD734A"/>
    <w:rsid w:val="00CD77E8"/>
    <w:rsid w:val="00CD7E7F"/>
    <w:rsid w:val="00CE01EA"/>
    <w:rsid w:val="00CE0BA9"/>
    <w:rsid w:val="00CE211D"/>
    <w:rsid w:val="00CE2404"/>
    <w:rsid w:val="00CE371F"/>
    <w:rsid w:val="00CE3878"/>
    <w:rsid w:val="00CE3B98"/>
    <w:rsid w:val="00CE3D87"/>
    <w:rsid w:val="00CE4272"/>
    <w:rsid w:val="00CE428F"/>
    <w:rsid w:val="00CE44B4"/>
    <w:rsid w:val="00CE46A6"/>
    <w:rsid w:val="00CE53CF"/>
    <w:rsid w:val="00CE5416"/>
    <w:rsid w:val="00CE5702"/>
    <w:rsid w:val="00CE5874"/>
    <w:rsid w:val="00CE5C17"/>
    <w:rsid w:val="00CE6838"/>
    <w:rsid w:val="00CE77B6"/>
    <w:rsid w:val="00CE794E"/>
    <w:rsid w:val="00CE7EBD"/>
    <w:rsid w:val="00CF0334"/>
    <w:rsid w:val="00CF095D"/>
    <w:rsid w:val="00CF0C7D"/>
    <w:rsid w:val="00CF194F"/>
    <w:rsid w:val="00CF1C75"/>
    <w:rsid w:val="00CF1CC9"/>
    <w:rsid w:val="00CF2596"/>
    <w:rsid w:val="00CF37D3"/>
    <w:rsid w:val="00CF4287"/>
    <w:rsid w:val="00CF54BD"/>
    <w:rsid w:val="00CF5597"/>
    <w:rsid w:val="00CF56E7"/>
    <w:rsid w:val="00CF5EC3"/>
    <w:rsid w:val="00CF61BB"/>
    <w:rsid w:val="00CF6C59"/>
    <w:rsid w:val="00CF6E82"/>
    <w:rsid w:val="00CF7027"/>
    <w:rsid w:val="00D0015B"/>
    <w:rsid w:val="00D004A4"/>
    <w:rsid w:val="00D01C06"/>
    <w:rsid w:val="00D023B0"/>
    <w:rsid w:val="00D028D9"/>
    <w:rsid w:val="00D0397A"/>
    <w:rsid w:val="00D039C7"/>
    <w:rsid w:val="00D03BA2"/>
    <w:rsid w:val="00D03C27"/>
    <w:rsid w:val="00D0466A"/>
    <w:rsid w:val="00D0474E"/>
    <w:rsid w:val="00D04A62"/>
    <w:rsid w:val="00D04E62"/>
    <w:rsid w:val="00D04EFD"/>
    <w:rsid w:val="00D050D8"/>
    <w:rsid w:val="00D056B7"/>
    <w:rsid w:val="00D05CF5"/>
    <w:rsid w:val="00D066E5"/>
    <w:rsid w:val="00D06DF2"/>
    <w:rsid w:val="00D0776D"/>
    <w:rsid w:val="00D07A4C"/>
    <w:rsid w:val="00D07EAA"/>
    <w:rsid w:val="00D07FE8"/>
    <w:rsid w:val="00D1006F"/>
    <w:rsid w:val="00D110F7"/>
    <w:rsid w:val="00D11606"/>
    <w:rsid w:val="00D11E46"/>
    <w:rsid w:val="00D12400"/>
    <w:rsid w:val="00D12564"/>
    <w:rsid w:val="00D12B43"/>
    <w:rsid w:val="00D13206"/>
    <w:rsid w:val="00D13A5A"/>
    <w:rsid w:val="00D13D38"/>
    <w:rsid w:val="00D14553"/>
    <w:rsid w:val="00D14C91"/>
    <w:rsid w:val="00D14E6E"/>
    <w:rsid w:val="00D14FAC"/>
    <w:rsid w:val="00D1511A"/>
    <w:rsid w:val="00D15438"/>
    <w:rsid w:val="00D1553E"/>
    <w:rsid w:val="00D1591B"/>
    <w:rsid w:val="00D161FA"/>
    <w:rsid w:val="00D162AB"/>
    <w:rsid w:val="00D1698B"/>
    <w:rsid w:val="00D16B21"/>
    <w:rsid w:val="00D16D4A"/>
    <w:rsid w:val="00D170BC"/>
    <w:rsid w:val="00D17377"/>
    <w:rsid w:val="00D174C4"/>
    <w:rsid w:val="00D17E88"/>
    <w:rsid w:val="00D17F18"/>
    <w:rsid w:val="00D17F75"/>
    <w:rsid w:val="00D20476"/>
    <w:rsid w:val="00D207DB"/>
    <w:rsid w:val="00D20E09"/>
    <w:rsid w:val="00D20FDE"/>
    <w:rsid w:val="00D21CF5"/>
    <w:rsid w:val="00D21FE3"/>
    <w:rsid w:val="00D223C0"/>
    <w:rsid w:val="00D224C3"/>
    <w:rsid w:val="00D2256A"/>
    <w:rsid w:val="00D22CC0"/>
    <w:rsid w:val="00D23299"/>
    <w:rsid w:val="00D24524"/>
    <w:rsid w:val="00D247BE"/>
    <w:rsid w:val="00D24B9F"/>
    <w:rsid w:val="00D25040"/>
    <w:rsid w:val="00D250E7"/>
    <w:rsid w:val="00D2573A"/>
    <w:rsid w:val="00D258C7"/>
    <w:rsid w:val="00D2607C"/>
    <w:rsid w:val="00D2688F"/>
    <w:rsid w:val="00D26A49"/>
    <w:rsid w:val="00D27A29"/>
    <w:rsid w:val="00D27D83"/>
    <w:rsid w:val="00D307F0"/>
    <w:rsid w:val="00D31264"/>
    <w:rsid w:val="00D3152C"/>
    <w:rsid w:val="00D32883"/>
    <w:rsid w:val="00D32B7B"/>
    <w:rsid w:val="00D32FFC"/>
    <w:rsid w:val="00D33355"/>
    <w:rsid w:val="00D3381B"/>
    <w:rsid w:val="00D34637"/>
    <w:rsid w:val="00D3478E"/>
    <w:rsid w:val="00D3489C"/>
    <w:rsid w:val="00D348DA"/>
    <w:rsid w:val="00D34C9E"/>
    <w:rsid w:val="00D3523E"/>
    <w:rsid w:val="00D35305"/>
    <w:rsid w:val="00D3532A"/>
    <w:rsid w:val="00D35391"/>
    <w:rsid w:val="00D354F7"/>
    <w:rsid w:val="00D3554C"/>
    <w:rsid w:val="00D355C5"/>
    <w:rsid w:val="00D3588E"/>
    <w:rsid w:val="00D360B7"/>
    <w:rsid w:val="00D362F7"/>
    <w:rsid w:val="00D36AD6"/>
    <w:rsid w:val="00D37205"/>
    <w:rsid w:val="00D37AC5"/>
    <w:rsid w:val="00D37E76"/>
    <w:rsid w:val="00D403AE"/>
    <w:rsid w:val="00D41839"/>
    <w:rsid w:val="00D41C7A"/>
    <w:rsid w:val="00D41D9F"/>
    <w:rsid w:val="00D41EC3"/>
    <w:rsid w:val="00D420A1"/>
    <w:rsid w:val="00D4238F"/>
    <w:rsid w:val="00D42BC4"/>
    <w:rsid w:val="00D42FD3"/>
    <w:rsid w:val="00D4302D"/>
    <w:rsid w:val="00D43470"/>
    <w:rsid w:val="00D43A72"/>
    <w:rsid w:val="00D43B76"/>
    <w:rsid w:val="00D43C15"/>
    <w:rsid w:val="00D43C75"/>
    <w:rsid w:val="00D448D0"/>
    <w:rsid w:val="00D4499F"/>
    <w:rsid w:val="00D45014"/>
    <w:rsid w:val="00D45968"/>
    <w:rsid w:val="00D45CB7"/>
    <w:rsid w:val="00D4620B"/>
    <w:rsid w:val="00D47659"/>
    <w:rsid w:val="00D47F0F"/>
    <w:rsid w:val="00D5015B"/>
    <w:rsid w:val="00D50E11"/>
    <w:rsid w:val="00D51313"/>
    <w:rsid w:val="00D5179A"/>
    <w:rsid w:val="00D51EC8"/>
    <w:rsid w:val="00D52241"/>
    <w:rsid w:val="00D5245F"/>
    <w:rsid w:val="00D524BD"/>
    <w:rsid w:val="00D52761"/>
    <w:rsid w:val="00D52F6E"/>
    <w:rsid w:val="00D52FDB"/>
    <w:rsid w:val="00D53704"/>
    <w:rsid w:val="00D53934"/>
    <w:rsid w:val="00D53E5B"/>
    <w:rsid w:val="00D53FA4"/>
    <w:rsid w:val="00D54331"/>
    <w:rsid w:val="00D543EC"/>
    <w:rsid w:val="00D5494C"/>
    <w:rsid w:val="00D54C87"/>
    <w:rsid w:val="00D54FE2"/>
    <w:rsid w:val="00D55679"/>
    <w:rsid w:val="00D55901"/>
    <w:rsid w:val="00D55D69"/>
    <w:rsid w:val="00D55D9A"/>
    <w:rsid w:val="00D56A38"/>
    <w:rsid w:val="00D60A95"/>
    <w:rsid w:val="00D60D63"/>
    <w:rsid w:val="00D613B7"/>
    <w:rsid w:val="00D614CD"/>
    <w:rsid w:val="00D614FF"/>
    <w:rsid w:val="00D61632"/>
    <w:rsid w:val="00D61B24"/>
    <w:rsid w:val="00D62AC5"/>
    <w:rsid w:val="00D62D48"/>
    <w:rsid w:val="00D637FD"/>
    <w:rsid w:val="00D64DF0"/>
    <w:rsid w:val="00D6538D"/>
    <w:rsid w:val="00D653CB"/>
    <w:rsid w:val="00D65B20"/>
    <w:rsid w:val="00D66832"/>
    <w:rsid w:val="00D670AF"/>
    <w:rsid w:val="00D673B9"/>
    <w:rsid w:val="00D6745B"/>
    <w:rsid w:val="00D67762"/>
    <w:rsid w:val="00D67A35"/>
    <w:rsid w:val="00D67AA9"/>
    <w:rsid w:val="00D67AB2"/>
    <w:rsid w:val="00D702DF"/>
    <w:rsid w:val="00D714CF"/>
    <w:rsid w:val="00D7181E"/>
    <w:rsid w:val="00D71D18"/>
    <w:rsid w:val="00D72031"/>
    <w:rsid w:val="00D72744"/>
    <w:rsid w:val="00D727C7"/>
    <w:rsid w:val="00D7357F"/>
    <w:rsid w:val="00D739B3"/>
    <w:rsid w:val="00D73D65"/>
    <w:rsid w:val="00D750FE"/>
    <w:rsid w:val="00D75561"/>
    <w:rsid w:val="00D755EF"/>
    <w:rsid w:val="00D75AAF"/>
    <w:rsid w:val="00D76423"/>
    <w:rsid w:val="00D76DF4"/>
    <w:rsid w:val="00D77364"/>
    <w:rsid w:val="00D7752B"/>
    <w:rsid w:val="00D778F0"/>
    <w:rsid w:val="00D77F31"/>
    <w:rsid w:val="00D805A3"/>
    <w:rsid w:val="00D809A7"/>
    <w:rsid w:val="00D809C4"/>
    <w:rsid w:val="00D8224B"/>
    <w:rsid w:val="00D84558"/>
    <w:rsid w:val="00D84A52"/>
    <w:rsid w:val="00D84D9E"/>
    <w:rsid w:val="00D852B3"/>
    <w:rsid w:val="00D85DFD"/>
    <w:rsid w:val="00D85E6B"/>
    <w:rsid w:val="00D85F42"/>
    <w:rsid w:val="00D865CF"/>
    <w:rsid w:val="00D86898"/>
    <w:rsid w:val="00D90AB8"/>
    <w:rsid w:val="00D90DA9"/>
    <w:rsid w:val="00D911D7"/>
    <w:rsid w:val="00D91582"/>
    <w:rsid w:val="00D915FA"/>
    <w:rsid w:val="00D917D4"/>
    <w:rsid w:val="00D91BBC"/>
    <w:rsid w:val="00D926A9"/>
    <w:rsid w:val="00D92EDD"/>
    <w:rsid w:val="00D9309D"/>
    <w:rsid w:val="00D931BA"/>
    <w:rsid w:val="00D93BB2"/>
    <w:rsid w:val="00D941A8"/>
    <w:rsid w:val="00D95A86"/>
    <w:rsid w:val="00D95E29"/>
    <w:rsid w:val="00D96407"/>
    <w:rsid w:val="00D969DA"/>
    <w:rsid w:val="00D979F6"/>
    <w:rsid w:val="00DA022B"/>
    <w:rsid w:val="00DA0516"/>
    <w:rsid w:val="00DA05B5"/>
    <w:rsid w:val="00DA0C5C"/>
    <w:rsid w:val="00DA1A51"/>
    <w:rsid w:val="00DA1C5E"/>
    <w:rsid w:val="00DA2038"/>
    <w:rsid w:val="00DA2114"/>
    <w:rsid w:val="00DA3EB3"/>
    <w:rsid w:val="00DA3F46"/>
    <w:rsid w:val="00DA4846"/>
    <w:rsid w:val="00DA4A2F"/>
    <w:rsid w:val="00DA5CA7"/>
    <w:rsid w:val="00DA652B"/>
    <w:rsid w:val="00DA7361"/>
    <w:rsid w:val="00DA7527"/>
    <w:rsid w:val="00DA761B"/>
    <w:rsid w:val="00DA78C9"/>
    <w:rsid w:val="00DB0CD1"/>
    <w:rsid w:val="00DB13C4"/>
    <w:rsid w:val="00DB141F"/>
    <w:rsid w:val="00DB1885"/>
    <w:rsid w:val="00DB1DDA"/>
    <w:rsid w:val="00DB2070"/>
    <w:rsid w:val="00DB289B"/>
    <w:rsid w:val="00DB2AF0"/>
    <w:rsid w:val="00DB30EA"/>
    <w:rsid w:val="00DB33DC"/>
    <w:rsid w:val="00DB402A"/>
    <w:rsid w:val="00DB4E49"/>
    <w:rsid w:val="00DB5391"/>
    <w:rsid w:val="00DB5501"/>
    <w:rsid w:val="00DB5852"/>
    <w:rsid w:val="00DB5AF4"/>
    <w:rsid w:val="00DB5B3D"/>
    <w:rsid w:val="00DB5C7C"/>
    <w:rsid w:val="00DB5F4D"/>
    <w:rsid w:val="00DB6038"/>
    <w:rsid w:val="00DB6273"/>
    <w:rsid w:val="00DB6CE3"/>
    <w:rsid w:val="00DB7386"/>
    <w:rsid w:val="00DB7512"/>
    <w:rsid w:val="00DC059E"/>
    <w:rsid w:val="00DC0A28"/>
    <w:rsid w:val="00DC0A44"/>
    <w:rsid w:val="00DC0BDE"/>
    <w:rsid w:val="00DC106E"/>
    <w:rsid w:val="00DC10B3"/>
    <w:rsid w:val="00DC144F"/>
    <w:rsid w:val="00DC1AE5"/>
    <w:rsid w:val="00DC1D8A"/>
    <w:rsid w:val="00DC2074"/>
    <w:rsid w:val="00DC23B8"/>
    <w:rsid w:val="00DC3E4C"/>
    <w:rsid w:val="00DC543D"/>
    <w:rsid w:val="00DC579F"/>
    <w:rsid w:val="00DC6827"/>
    <w:rsid w:val="00DC761E"/>
    <w:rsid w:val="00DD0096"/>
    <w:rsid w:val="00DD03CD"/>
    <w:rsid w:val="00DD0816"/>
    <w:rsid w:val="00DD090C"/>
    <w:rsid w:val="00DD0D23"/>
    <w:rsid w:val="00DD0DC5"/>
    <w:rsid w:val="00DD0DE1"/>
    <w:rsid w:val="00DD0E40"/>
    <w:rsid w:val="00DD2B5E"/>
    <w:rsid w:val="00DD31AD"/>
    <w:rsid w:val="00DD340C"/>
    <w:rsid w:val="00DD34DA"/>
    <w:rsid w:val="00DD3DB3"/>
    <w:rsid w:val="00DD42E1"/>
    <w:rsid w:val="00DD47F4"/>
    <w:rsid w:val="00DD4A53"/>
    <w:rsid w:val="00DD4EB2"/>
    <w:rsid w:val="00DD5FD0"/>
    <w:rsid w:val="00DD604C"/>
    <w:rsid w:val="00DD605C"/>
    <w:rsid w:val="00DD6566"/>
    <w:rsid w:val="00DD6CA3"/>
    <w:rsid w:val="00DD6D5D"/>
    <w:rsid w:val="00DD7319"/>
    <w:rsid w:val="00DD7B80"/>
    <w:rsid w:val="00DD7FB8"/>
    <w:rsid w:val="00DD7FDF"/>
    <w:rsid w:val="00DE05B6"/>
    <w:rsid w:val="00DE0EBC"/>
    <w:rsid w:val="00DE143C"/>
    <w:rsid w:val="00DE18E7"/>
    <w:rsid w:val="00DE1FBD"/>
    <w:rsid w:val="00DE21A7"/>
    <w:rsid w:val="00DE29A3"/>
    <w:rsid w:val="00DE34AD"/>
    <w:rsid w:val="00DE3687"/>
    <w:rsid w:val="00DE3FFA"/>
    <w:rsid w:val="00DE44FF"/>
    <w:rsid w:val="00DE4C57"/>
    <w:rsid w:val="00DE4DC6"/>
    <w:rsid w:val="00DE53E2"/>
    <w:rsid w:val="00DE5481"/>
    <w:rsid w:val="00DE5588"/>
    <w:rsid w:val="00DE59D4"/>
    <w:rsid w:val="00DE5FE4"/>
    <w:rsid w:val="00DE6C99"/>
    <w:rsid w:val="00DF00D5"/>
    <w:rsid w:val="00DF02B0"/>
    <w:rsid w:val="00DF038C"/>
    <w:rsid w:val="00DF0776"/>
    <w:rsid w:val="00DF0887"/>
    <w:rsid w:val="00DF0C2A"/>
    <w:rsid w:val="00DF0C80"/>
    <w:rsid w:val="00DF1427"/>
    <w:rsid w:val="00DF150E"/>
    <w:rsid w:val="00DF2369"/>
    <w:rsid w:val="00DF2A30"/>
    <w:rsid w:val="00DF3723"/>
    <w:rsid w:val="00DF3E2C"/>
    <w:rsid w:val="00DF4BD6"/>
    <w:rsid w:val="00DF4C0B"/>
    <w:rsid w:val="00DF5154"/>
    <w:rsid w:val="00DF5631"/>
    <w:rsid w:val="00DF5671"/>
    <w:rsid w:val="00DF632D"/>
    <w:rsid w:val="00DF6340"/>
    <w:rsid w:val="00DF65BF"/>
    <w:rsid w:val="00DF6B17"/>
    <w:rsid w:val="00DF6C7F"/>
    <w:rsid w:val="00E00123"/>
    <w:rsid w:val="00E004B2"/>
    <w:rsid w:val="00E00CE4"/>
    <w:rsid w:val="00E00F35"/>
    <w:rsid w:val="00E016FB"/>
    <w:rsid w:val="00E017DB"/>
    <w:rsid w:val="00E01D7F"/>
    <w:rsid w:val="00E01E2A"/>
    <w:rsid w:val="00E01F75"/>
    <w:rsid w:val="00E0217A"/>
    <w:rsid w:val="00E02F4F"/>
    <w:rsid w:val="00E034D9"/>
    <w:rsid w:val="00E03B41"/>
    <w:rsid w:val="00E04B22"/>
    <w:rsid w:val="00E04CCF"/>
    <w:rsid w:val="00E04F80"/>
    <w:rsid w:val="00E04F8B"/>
    <w:rsid w:val="00E0515A"/>
    <w:rsid w:val="00E05366"/>
    <w:rsid w:val="00E05529"/>
    <w:rsid w:val="00E05A88"/>
    <w:rsid w:val="00E05BC0"/>
    <w:rsid w:val="00E05FA3"/>
    <w:rsid w:val="00E06245"/>
    <w:rsid w:val="00E0689E"/>
    <w:rsid w:val="00E06B48"/>
    <w:rsid w:val="00E06E0B"/>
    <w:rsid w:val="00E07EF3"/>
    <w:rsid w:val="00E10146"/>
    <w:rsid w:val="00E10293"/>
    <w:rsid w:val="00E1042B"/>
    <w:rsid w:val="00E105FD"/>
    <w:rsid w:val="00E10722"/>
    <w:rsid w:val="00E11F3C"/>
    <w:rsid w:val="00E12981"/>
    <w:rsid w:val="00E131D5"/>
    <w:rsid w:val="00E13357"/>
    <w:rsid w:val="00E1394A"/>
    <w:rsid w:val="00E13C3B"/>
    <w:rsid w:val="00E13CFD"/>
    <w:rsid w:val="00E13FED"/>
    <w:rsid w:val="00E140F8"/>
    <w:rsid w:val="00E144D6"/>
    <w:rsid w:val="00E14869"/>
    <w:rsid w:val="00E148C9"/>
    <w:rsid w:val="00E14A16"/>
    <w:rsid w:val="00E14CF9"/>
    <w:rsid w:val="00E157BF"/>
    <w:rsid w:val="00E15AFD"/>
    <w:rsid w:val="00E15CC8"/>
    <w:rsid w:val="00E1653F"/>
    <w:rsid w:val="00E166EA"/>
    <w:rsid w:val="00E16B78"/>
    <w:rsid w:val="00E17140"/>
    <w:rsid w:val="00E1769A"/>
    <w:rsid w:val="00E1785D"/>
    <w:rsid w:val="00E17AFE"/>
    <w:rsid w:val="00E17CCC"/>
    <w:rsid w:val="00E17D9C"/>
    <w:rsid w:val="00E17E44"/>
    <w:rsid w:val="00E201B1"/>
    <w:rsid w:val="00E2053A"/>
    <w:rsid w:val="00E20989"/>
    <w:rsid w:val="00E21039"/>
    <w:rsid w:val="00E217F9"/>
    <w:rsid w:val="00E2184C"/>
    <w:rsid w:val="00E21D45"/>
    <w:rsid w:val="00E21F41"/>
    <w:rsid w:val="00E22222"/>
    <w:rsid w:val="00E223B1"/>
    <w:rsid w:val="00E22A1F"/>
    <w:rsid w:val="00E22C19"/>
    <w:rsid w:val="00E236D9"/>
    <w:rsid w:val="00E2380D"/>
    <w:rsid w:val="00E23E27"/>
    <w:rsid w:val="00E24BD7"/>
    <w:rsid w:val="00E2503E"/>
    <w:rsid w:val="00E2512A"/>
    <w:rsid w:val="00E251FB"/>
    <w:rsid w:val="00E253A5"/>
    <w:rsid w:val="00E25451"/>
    <w:rsid w:val="00E260EB"/>
    <w:rsid w:val="00E261C1"/>
    <w:rsid w:val="00E264B3"/>
    <w:rsid w:val="00E26E1C"/>
    <w:rsid w:val="00E27624"/>
    <w:rsid w:val="00E276FB"/>
    <w:rsid w:val="00E27B58"/>
    <w:rsid w:val="00E308BC"/>
    <w:rsid w:val="00E30A9A"/>
    <w:rsid w:val="00E30C4F"/>
    <w:rsid w:val="00E3268B"/>
    <w:rsid w:val="00E329BA"/>
    <w:rsid w:val="00E34346"/>
    <w:rsid w:val="00E3461D"/>
    <w:rsid w:val="00E348D0"/>
    <w:rsid w:val="00E34963"/>
    <w:rsid w:val="00E34DD7"/>
    <w:rsid w:val="00E352DE"/>
    <w:rsid w:val="00E358EF"/>
    <w:rsid w:val="00E35C84"/>
    <w:rsid w:val="00E3679F"/>
    <w:rsid w:val="00E36ED6"/>
    <w:rsid w:val="00E37440"/>
    <w:rsid w:val="00E376B6"/>
    <w:rsid w:val="00E405B5"/>
    <w:rsid w:val="00E40814"/>
    <w:rsid w:val="00E40863"/>
    <w:rsid w:val="00E40F76"/>
    <w:rsid w:val="00E4171E"/>
    <w:rsid w:val="00E41D7C"/>
    <w:rsid w:val="00E420C0"/>
    <w:rsid w:val="00E429C6"/>
    <w:rsid w:val="00E42AD2"/>
    <w:rsid w:val="00E43381"/>
    <w:rsid w:val="00E43646"/>
    <w:rsid w:val="00E438CB"/>
    <w:rsid w:val="00E45A7E"/>
    <w:rsid w:val="00E46ED0"/>
    <w:rsid w:val="00E473E7"/>
    <w:rsid w:val="00E479A9"/>
    <w:rsid w:val="00E47F4C"/>
    <w:rsid w:val="00E510E3"/>
    <w:rsid w:val="00E514C8"/>
    <w:rsid w:val="00E51749"/>
    <w:rsid w:val="00E52470"/>
    <w:rsid w:val="00E529CE"/>
    <w:rsid w:val="00E53479"/>
    <w:rsid w:val="00E53596"/>
    <w:rsid w:val="00E53D4B"/>
    <w:rsid w:val="00E54023"/>
    <w:rsid w:val="00E5464B"/>
    <w:rsid w:val="00E5474D"/>
    <w:rsid w:val="00E55066"/>
    <w:rsid w:val="00E552FC"/>
    <w:rsid w:val="00E55366"/>
    <w:rsid w:val="00E5592A"/>
    <w:rsid w:val="00E5633E"/>
    <w:rsid w:val="00E5674C"/>
    <w:rsid w:val="00E5679F"/>
    <w:rsid w:val="00E56A31"/>
    <w:rsid w:val="00E57961"/>
    <w:rsid w:val="00E57C09"/>
    <w:rsid w:val="00E60471"/>
    <w:rsid w:val="00E60F13"/>
    <w:rsid w:val="00E61152"/>
    <w:rsid w:val="00E612AB"/>
    <w:rsid w:val="00E61F93"/>
    <w:rsid w:val="00E64B79"/>
    <w:rsid w:val="00E6525A"/>
    <w:rsid w:val="00E66D82"/>
    <w:rsid w:val="00E67734"/>
    <w:rsid w:val="00E67846"/>
    <w:rsid w:val="00E67B55"/>
    <w:rsid w:val="00E70974"/>
    <w:rsid w:val="00E70EA9"/>
    <w:rsid w:val="00E71FA4"/>
    <w:rsid w:val="00E7235E"/>
    <w:rsid w:val="00E7236C"/>
    <w:rsid w:val="00E72722"/>
    <w:rsid w:val="00E733FC"/>
    <w:rsid w:val="00E74774"/>
    <w:rsid w:val="00E75ED9"/>
    <w:rsid w:val="00E765A8"/>
    <w:rsid w:val="00E77454"/>
    <w:rsid w:val="00E775E2"/>
    <w:rsid w:val="00E778AA"/>
    <w:rsid w:val="00E77C53"/>
    <w:rsid w:val="00E801B1"/>
    <w:rsid w:val="00E80468"/>
    <w:rsid w:val="00E805E7"/>
    <w:rsid w:val="00E813AF"/>
    <w:rsid w:val="00E8147F"/>
    <w:rsid w:val="00E81C72"/>
    <w:rsid w:val="00E81E6D"/>
    <w:rsid w:val="00E8211E"/>
    <w:rsid w:val="00E82C05"/>
    <w:rsid w:val="00E82E9B"/>
    <w:rsid w:val="00E83EBC"/>
    <w:rsid w:val="00E840C2"/>
    <w:rsid w:val="00E84E06"/>
    <w:rsid w:val="00E85A85"/>
    <w:rsid w:val="00E8607A"/>
    <w:rsid w:val="00E862CD"/>
    <w:rsid w:val="00E86414"/>
    <w:rsid w:val="00E86873"/>
    <w:rsid w:val="00E87619"/>
    <w:rsid w:val="00E876D7"/>
    <w:rsid w:val="00E878DC"/>
    <w:rsid w:val="00E90C36"/>
    <w:rsid w:val="00E911B5"/>
    <w:rsid w:val="00E91F4E"/>
    <w:rsid w:val="00E91F8E"/>
    <w:rsid w:val="00E92D65"/>
    <w:rsid w:val="00E92F21"/>
    <w:rsid w:val="00E9333F"/>
    <w:rsid w:val="00E93382"/>
    <w:rsid w:val="00E93497"/>
    <w:rsid w:val="00E93528"/>
    <w:rsid w:val="00E93A27"/>
    <w:rsid w:val="00E93A6D"/>
    <w:rsid w:val="00E93A9B"/>
    <w:rsid w:val="00E93F2C"/>
    <w:rsid w:val="00E9422A"/>
    <w:rsid w:val="00E9457D"/>
    <w:rsid w:val="00E945B1"/>
    <w:rsid w:val="00E94BA3"/>
    <w:rsid w:val="00E94E4D"/>
    <w:rsid w:val="00E9673D"/>
    <w:rsid w:val="00E9689B"/>
    <w:rsid w:val="00E969A2"/>
    <w:rsid w:val="00E97465"/>
    <w:rsid w:val="00EA0657"/>
    <w:rsid w:val="00EA0680"/>
    <w:rsid w:val="00EA0B10"/>
    <w:rsid w:val="00EA0C4F"/>
    <w:rsid w:val="00EA1778"/>
    <w:rsid w:val="00EA210E"/>
    <w:rsid w:val="00EA2260"/>
    <w:rsid w:val="00EA23AD"/>
    <w:rsid w:val="00EA29F8"/>
    <w:rsid w:val="00EA2E25"/>
    <w:rsid w:val="00EA3529"/>
    <w:rsid w:val="00EA3C73"/>
    <w:rsid w:val="00EA3F41"/>
    <w:rsid w:val="00EA418F"/>
    <w:rsid w:val="00EA4216"/>
    <w:rsid w:val="00EA4466"/>
    <w:rsid w:val="00EA485F"/>
    <w:rsid w:val="00EA505A"/>
    <w:rsid w:val="00EA6192"/>
    <w:rsid w:val="00EA65A8"/>
    <w:rsid w:val="00EA748B"/>
    <w:rsid w:val="00EA7D95"/>
    <w:rsid w:val="00EA7E27"/>
    <w:rsid w:val="00EB0004"/>
    <w:rsid w:val="00EB007C"/>
    <w:rsid w:val="00EB06D9"/>
    <w:rsid w:val="00EB06E3"/>
    <w:rsid w:val="00EB0A14"/>
    <w:rsid w:val="00EB1499"/>
    <w:rsid w:val="00EB1FA9"/>
    <w:rsid w:val="00EB2377"/>
    <w:rsid w:val="00EB23A5"/>
    <w:rsid w:val="00EB2512"/>
    <w:rsid w:val="00EB3631"/>
    <w:rsid w:val="00EB43AB"/>
    <w:rsid w:val="00EB465C"/>
    <w:rsid w:val="00EB48C4"/>
    <w:rsid w:val="00EB4F36"/>
    <w:rsid w:val="00EB52DB"/>
    <w:rsid w:val="00EB5BC3"/>
    <w:rsid w:val="00EB5EAE"/>
    <w:rsid w:val="00EB625F"/>
    <w:rsid w:val="00EB668D"/>
    <w:rsid w:val="00EB6C7E"/>
    <w:rsid w:val="00EB6F3B"/>
    <w:rsid w:val="00EB71D8"/>
    <w:rsid w:val="00EB7224"/>
    <w:rsid w:val="00EB759A"/>
    <w:rsid w:val="00EB7729"/>
    <w:rsid w:val="00EB774D"/>
    <w:rsid w:val="00EC0F09"/>
    <w:rsid w:val="00EC0FF2"/>
    <w:rsid w:val="00EC14BA"/>
    <w:rsid w:val="00EC1AB4"/>
    <w:rsid w:val="00EC1D19"/>
    <w:rsid w:val="00EC23E7"/>
    <w:rsid w:val="00EC2CE0"/>
    <w:rsid w:val="00EC2DF4"/>
    <w:rsid w:val="00EC3231"/>
    <w:rsid w:val="00EC3249"/>
    <w:rsid w:val="00EC3734"/>
    <w:rsid w:val="00EC3A4A"/>
    <w:rsid w:val="00EC3F79"/>
    <w:rsid w:val="00EC4547"/>
    <w:rsid w:val="00EC48D3"/>
    <w:rsid w:val="00EC4E07"/>
    <w:rsid w:val="00EC502D"/>
    <w:rsid w:val="00EC6096"/>
    <w:rsid w:val="00EC6D0A"/>
    <w:rsid w:val="00EC6F34"/>
    <w:rsid w:val="00EC7A46"/>
    <w:rsid w:val="00EC7B22"/>
    <w:rsid w:val="00EC7C32"/>
    <w:rsid w:val="00ED0083"/>
    <w:rsid w:val="00ED0C09"/>
    <w:rsid w:val="00ED17BA"/>
    <w:rsid w:val="00ED195C"/>
    <w:rsid w:val="00ED1A13"/>
    <w:rsid w:val="00ED1C00"/>
    <w:rsid w:val="00ED1E62"/>
    <w:rsid w:val="00ED2E5F"/>
    <w:rsid w:val="00ED3180"/>
    <w:rsid w:val="00ED36AB"/>
    <w:rsid w:val="00ED39A3"/>
    <w:rsid w:val="00ED39CB"/>
    <w:rsid w:val="00ED3DD7"/>
    <w:rsid w:val="00ED41A2"/>
    <w:rsid w:val="00ED4272"/>
    <w:rsid w:val="00ED497F"/>
    <w:rsid w:val="00ED4ADA"/>
    <w:rsid w:val="00ED54F6"/>
    <w:rsid w:val="00ED5680"/>
    <w:rsid w:val="00ED5AEC"/>
    <w:rsid w:val="00ED6F22"/>
    <w:rsid w:val="00ED7239"/>
    <w:rsid w:val="00ED732F"/>
    <w:rsid w:val="00ED759B"/>
    <w:rsid w:val="00ED75E2"/>
    <w:rsid w:val="00ED77A8"/>
    <w:rsid w:val="00ED7858"/>
    <w:rsid w:val="00ED7878"/>
    <w:rsid w:val="00ED7BB2"/>
    <w:rsid w:val="00ED7C46"/>
    <w:rsid w:val="00EE01A6"/>
    <w:rsid w:val="00EE0496"/>
    <w:rsid w:val="00EE05AB"/>
    <w:rsid w:val="00EE0BCD"/>
    <w:rsid w:val="00EE108A"/>
    <w:rsid w:val="00EE143E"/>
    <w:rsid w:val="00EE1F1C"/>
    <w:rsid w:val="00EE346D"/>
    <w:rsid w:val="00EE39D9"/>
    <w:rsid w:val="00EE3FE5"/>
    <w:rsid w:val="00EE4053"/>
    <w:rsid w:val="00EE454B"/>
    <w:rsid w:val="00EE4644"/>
    <w:rsid w:val="00EE486C"/>
    <w:rsid w:val="00EE4A05"/>
    <w:rsid w:val="00EE4B47"/>
    <w:rsid w:val="00EE50A0"/>
    <w:rsid w:val="00EE5347"/>
    <w:rsid w:val="00EE61EB"/>
    <w:rsid w:val="00EE6D7B"/>
    <w:rsid w:val="00EE6D87"/>
    <w:rsid w:val="00EE7443"/>
    <w:rsid w:val="00EE77F7"/>
    <w:rsid w:val="00EF0836"/>
    <w:rsid w:val="00EF1233"/>
    <w:rsid w:val="00EF2323"/>
    <w:rsid w:val="00EF2B48"/>
    <w:rsid w:val="00EF301C"/>
    <w:rsid w:val="00EF316E"/>
    <w:rsid w:val="00EF3788"/>
    <w:rsid w:val="00EF3E2B"/>
    <w:rsid w:val="00EF414F"/>
    <w:rsid w:val="00EF44AD"/>
    <w:rsid w:val="00EF564E"/>
    <w:rsid w:val="00EF5802"/>
    <w:rsid w:val="00EF594F"/>
    <w:rsid w:val="00EF5D71"/>
    <w:rsid w:val="00EF700C"/>
    <w:rsid w:val="00EF7551"/>
    <w:rsid w:val="00EF78F9"/>
    <w:rsid w:val="00F00685"/>
    <w:rsid w:val="00F01161"/>
    <w:rsid w:val="00F0261B"/>
    <w:rsid w:val="00F02744"/>
    <w:rsid w:val="00F02B5E"/>
    <w:rsid w:val="00F0417D"/>
    <w:rsid w:val="00F06DC5"/>
    <w:rsid w:val="00F07085"/>
    <w:rsid w:val="00F07B49"/>
    <w:rsid w:val="00F07D16"/>
    <w:rsid w:val="00F07F12"/>
    <w:rsid w:val="00F103A7"/>
    <w:rsid w:val="00F10806"/>
    <w:rsid w:val="00F10A52"/>
    <w:rsid w:val="00F11117"/>
    <w:rsid w:val="00F12217"/>
    <w:rsid w:val="00F129E3"/>
    <w:rsid w:val="00F12D3C"/>
    <w:rsid w:val="00F12DD9"/>
    <w:rsid w:val="00F12EF9"/>
    <w:rsid w:val="00F131DA"/>
    <w:rsid w:val="00F13234"/>
    <w:rsid w:val="00F13456"/>
    <w:rsid w:val="00F1346E"/>
    <w:rsid w:val="00F1361E"/>
    <w:rsid w:val="00F13728"/>
    <w:rsid w:val="00F1418C"/>
    <w:rsid w:val="00F14BDC"/>
    <w:rsid w:val="00F14F72"/>
    <w:rsid w:val="00F153DE"/>
    <w:rsid w:val="00F167A7"/>
    <w:rsid w:val="00F16B9A"/>
    <w:rsid w:val="00F16BDB"/>
    <w:rsid w:val="00F17267"/>
    <w:rsid w:val="00F17883"/>
    <w:rsid w:val="00F2039F"/>
    <w:rsid w:val="00F20AB8"/>
    <w:rsid w:val="00F216AC"/>
    <w:rsid w:val="00F222C7"/>
    <w:rsid w:val="00F2299B"/>
    <w:rsid w:val="00F22CDC"/>
    <w:rsid w:val="00F22FAB"/>
    <w:rsid w:val="00F23DFB"/>
    <w:rsid w:val="00F23E5D"/>
    <w:rsid w:val="00F23F5D"/>
    <w:rsid w:val="00F258B0"/>
    <w:rsid w:val="00F258EB"/>
    <w:rsid w:val="00F25A99"/>
    <w:rsid w:val="00F25B8D"/>
    <w:rsid w:val="00F25B97"/>
    <w:rsid w:val="00F26092"/>
    <w:rsid w:val="00F26569"/>
    <w:rsid w:val="00F269D9"/>
    <w:rsid w:val="00F271FF"/>
    <w:rsid w:val="00F277B7"/>
    <w:rsid w:val="00F27874"/>
    <w:rsid w:val="00F27D02"/>
    <w:rsid w:val="00F312EA"/>
    <w:rsid w:val="00F3165A"/>
    <w:rsid w:val="00F31917"/>
    <w:rsid w:val="00F31A62"/>
    <w:rsid w:val="00F31AD7"/>
    <w:rsid w:val="00F31D4B"/>
    <w:rsid w:val="00F31FF8"/>
    <w:rsid w:val="00F32956"/>
    <w:rsid w:val="00F32B88"/>
    <w:rsid w:val="00F3345F"/>
    <w:rsid w:val="00F33AB8"/>
    <w:rsid w:val="00F33D41"/>
    <w:rsid w:val="00F3456E"/>
    <w:rsid w:val="00F34BA6"/>
    <w:rsid w:val="00F35169"/>
    <w:rsid w:val="00F35587"/>
    <w:rsid w:val="00F355CB"/>
    <w:rsid w:val="00F35742"/>
    <w:rsid w:val="00F36A9E"/>
    <w:rsid w:val="00F37063"/>
    <w:rsid w:val="00F3769D"/>
    <w:rsid w:val="00F40474"/>
    <w:rsid w:val="00F41004"/>
    <w:rsid w:val="00F41379"/>
    <w:rsid w:val="00F42447"/>
    <w:rsid w:val="00F42478"/>
    <w:rsid w:val="00F43693"/>
    <w:rsid w:val="00F43B1E"/>
    <w:rsid w:val="00F43FE8"/>
    <w:rsid w:val="00F44868"/>
    <w:rsid w:val="00F44A58"/>
    <w:rsid w:val="00F45281"/>
    <w:rsid w:val="00F4632E"/>
    <w:rsid w:val="00F468CC"/>
    <w:rsid w:val="00F46B48"/>
    <w:rsid w:val="00F46B75"/>
    <w:rsid w:val="00F474BD"/>
    <w:rsid w:val="00F478EA"/>
    <w:rsid w:val="00F5036A"/>
    <w:rsid w:val="00F50873"/>
    <w:rsid w:val="00F51822"/>
    <w:rsid w:val="00F519D1"/>
    <w:rsid w:val="00F51C3F"/>
    <w:rsid w:val="00F51CDD"/>
    <w:rsid w:val="00F524F5"/>
    <w:rsid w:val="00F52DD0"/>
    <w:rsid w:val="00F52DF6"/>
    <w:rsid w:val="00F52F26"/>
    <w:rsid w:val="00F541CC"/>
    <w:rsid w:val="00F54286"/>
    <w:rsid w:val="00F547BD"/>
    <w:rsid w:val="00F54B2E"/>
    <w:rsid w:val="00F54D2B"/>
    <w:rsid w:val="00F55011"/>
    <w:rsid w:val="00F5570F"/>
    <w:rsid w:val="00F55BAB"/>
    <w:rsid w:val="00F55D0F"/>
    <w:rsid w:val="00F55DD4"/>
    <w:rsid w:val="00F56E1B"/>
    <w:rsid w:val="00F56E37"/>
    <w:rsid w:val="00F57337"/>
    <w:rsid w:val="00F577A9"/>
    <w:rsid w:val="00F57BA2"/>
    <w:rsid w:val="00F60108"/>
    <w:rsid w:val="00F6077F"/>
    <w:rsid w:val="00F618F6"/>
    <w:rsid w:val="00F6203F"/>
    <w:rsid w:val="00F633CE"/>
    <w:rsid w:val="00F6373C"/>
    <w:rsid w:val="00F64569"/>
    <w:rsid w:val="00F64A19"/>
    <w:rsid w:val="00F64D77"/>
    <w:rsid w:val="00F64F5E"/>
    <w:rsid w:val="00F64FD5"/>
    <w:rsid w:val="00F66138"/>
    <w:rsid w:val="00F67471"/>
    <w:rsid w:val="00F67C90"/>
    <w:rsid w:val="00F70B74"/>
    <w:rsid w:val="00F711AE"/>
    <w:rsid w:val="00F712D6"/>
    <w:rsid w:val="00F7165A"/>
    <w:rsid w:val="00F71A9F"/>
    <w:rsid w:val="00F721A3"/>
    <w:rsid w:val="00F7291D"/>
    <w:rsid w:val="00F729D9"/>
    <w:rsid w:val="00F72B70"/>
    <w:rsid w:val="00F73D22"/>
    <w:rsid w:val="00F73F00"/>
    <w:rsid w:val="00F7400B"/>
    <w:rsid w:val="00F740D9"/>
    <w:rsid w:val="00F743B4"/>
    <w:rsid w:val="00F7581C"/>
    <w:rsid w:val="00F75F69"/>
    <w:rsid w:val="00F762B3"/>
    <w:rsid w:val="00F76307"/>
    <w:rsid w:val="00F764D8"/>
    <w:rsid w:val="00F768A0"/>
    <w:rsid w:val="00F76944"/>
    <w:rsid w:val="00F76B95"/>
    <w:rsid w:val="00F76C50"/>
    <w:rsid w:val="00F76C69"/>
    <w:rsid w:val="00F76F5E"/>
    <w:rsid w:val="00F77D9B"/>
    <w:rsid w:val="00F77DFB"/>
    <w:rsid w:val="00F77EF8"/>
    <w:rsid w:val="00F8039B"/>
    <w:rsid w:val="00F80558"/>
    <w:rsid w:val="00F80B7F"/>
    <w:rsid w:val="00F8102B"/>
    <w:rsid w:val="00F81051"/>
    <w:rsid w:val="00F810CB"/>
    <w:rsid w:val="00F81437"/>
    <w:rsid w:val="00F827C0"/>
    <w:rsid w:val="00F828AB"/>
    <w:rsid w:val="00F82CCF"/>
    <w:rsid w:val="00F839A2"/>
    <w:rsid w:val="00F83A7E"/>
    <w:rsid w:val="00F84DD5"/>
    <w:rsid w:val="00F85224"/>
    <w:rsid w:val="00F8741A"/>
    <w:rsid w:val="00F902F6"/>
    <w:rsid w:val="00F9091D"/>
    <w:rsid w:val="00F916DB"/>
    <w:rsid w:val="00F91736"/>
    <w:rsid w:val="00F922EC"/>
    <w:rsid w:val="00F92B80"/>
    <w:rsid w:val="00F92C12"/>
    <w:rsid w:val="00F9303E"/>
    <w:rsid w:val="00F93A1F"/>
    <w:rsid w:val="00F93D26"/>
    <w:rsid w:val="00F93FD6"/>
    <w:rsid w:val="00F9562A"/>
    <w:rsid w:val="00F960EF"/>
    <w:rsid w:val="00F965D8"/>
    <w:rsid w:val="00F96758"/>
    <w:rsid w:val="00F96787"/>
    <w:rsid w:val="00F9684E"/>
    <w:rsid w:val="00F968D2"/>
    <w:rsid w:val="00F97E2D"/>
    <w:rsid w:val="00F97EF6"/>
    <w:rsid w:val="00F97FA6"/>
    <w:rsid w:val="00FA012D"/>
    <w:rsid w:val="00FA061A"/>
    <w:rsid w:val="00FA09A8"/>
    <w:rsid w:val="00FA0B50"/>
    <w:rsid w:val="00FA12A0"/>
    <w:rsid w:val="00FA1472"/>
    <w:rsid w:val="00FA153D"/>
    <w:rsid w:val="00FA1647"/>
    <w:rsid w:val="00FA18E6"/>
    <w:rsid w:val="00FA2292"/>
    <w:rsid w:val="00FA2349"/>
    <w:rsid w:val="00FA2995"/>
    <w:rsid w:val="00FA2B1D"/>
    <w:rsid w:val="00FA357A"/>
    <w:rsid w:val="00FA36AA"/>
    <w:rsid w:val="00FA3785"/>
    <w:rsid w:val="00FA408F"/>
    <w:rsid w:val="00FA40F6"/>
    <w:rsid w:val="00FA43CC"/>
    <w:rsid w:val="00FA596D"/>
    <w:rsid w:val="00FA65F4"/>
    <w:rsid w:val="00FA666E"/>
    <w:rsid w:val="00FA6BEF"/>
    <w:rsid w:val="00FA6FAE"/>
    <w:rsid w:val="00FA7997"/>
    <w:rsid w:val="00FA7CFC"/>
    <w:rsid w:val="00FA7D4E"/>
    <w:rsid w:val="00FB10EE"/>
    <w:rsid w:val="00FB1AAF"/>
    <w:rsid w:val="00FB26B2"/>
    <w:rsid w:val="00FB277D"/>
    <w:rsid w:val="00FB2C89"/>
    <w:rsid w:val="00FB371E"/>
    <w:rsid w:val="00FB3B76"/>
    <w:rsid w:val="00FB3D17"/>
    <w:rsid w:val="00FB3E4D"/>
    <w:rsid w:val="00FB423C"/>
    <w:rsid w:val="00FB437B"/>
    <w:rsid w:val="00FB4502"/>
    <w:rsid w:val="00FB4D51"/>
    <w:rsid w:val="00FB4E5E"/>
    <w:rsid w:val="00FB55C5"/>
    <w:rsid w:val="00FB5DE2"/>
    <w:rsid w:val="00FB6194"/>
    <w:rsid w:val="00FB66EA"/>
    <w:rsid w:val="00FB6707"/>
    <w:rsid w:val="00FB6A64"/>
    <w:rsid w:val="00FB70A1"/>
    <w:rsid w:val="00FB7A94"/>
    <w:rsid w:val="00FB7F1D"/>
    <w:rsid w:val="00FC007B"/>
    <w:rsid w:val="00FC03DE"/>
    <w:rsid w:val="00FC1033"/>
    <w:rsid w:val="00FC13AB"/>
    <w:rsid w:val="00FC192F"/>
    <w:rsid w:val="00FC1FEE"/>
    <w:rsid w:val="00FC22C5"/>
    <w:rsid w:val="00FC2A41"/>
    <w:rsid w:val="00FC2F1C"/>
    <w:rsid w:val="00FC38E0"/>
    <w:rsid w:val="00FC3A19"/>
    <w:rsid w:val="00FC43DB"/>
    <w:rsid w:val="00FC457F"/>
    <w:rsid w:val="00FC4CBC"/>
    <w:rsid w:val="00FC572C"/>
    <w:rsid w:val="00FC5B87"/>
    <w:rsid w:val="00FC6040"/>
    <w:rsid w:val="00FC60CA"/>
    <w:rsid w:val="00FC6179"/>
    <w:rsid w:val="00FC70E9"/>
    <w:rsid w:val="00FC79FB"/>
    <w:rsid w:val="00FC7BD6"/>
    <w:rsid w:val="00FD00F7"/>
    <w:rsid w:val="00FD0298"/>
    <w:rsid w:val="00FD0765"/>
    <w:rsid w:val="00FD0BE0"/>
    <w:rsid w:val="00FD0E26"/>
    <w:rsid w:val="00FD138A"/>
    <w:rsid w:val="00FD1704"/>
    <w:rsid w:val="00FD2A11"/>
    <w:rsid w:val="00FD2C73"/>
    <w:rsid w:val="00FD2CBC"/>
    <w:rsid w:val="00FD33F3"/>
    <w:rsid w:val="00FD385B"/>
    <w:rsid w:val="00FD3AAD"/>
    <w:rsid w:val="00FD3DCA"/>
    <w:rsid w:val="00FD4C06"/>
    <w:rsid w:val="00FD5406"/>
    <w:rsid w:val="00FD5644"/>
    <w:rsid w:val="00FD6470"/>
    <w:rsid w:val="00FD70F6"/>
    <w:rsid w:val="00FD7C7C"/>
    <w:rsid w:val="00FE0120"/>
    <w:rsid w:val="00FE01C7"/>
    <w:rsid w:val="00FE0CF7"/>
    <w:rsid w:val="00FE0F74"/>
    <w:rsid w:val="00FE1384"/>
    <w:rsid w:val="00FE13C5"/>
    <w:rsid w:val="00FE1E8D"/>
    <w:rsid w:val="00FE28C7"/>
    <w:rsid w:val="00FE3688"/>
    <w:rsid w:val="00FE3BCC"/>
    <w:rsid w:val="00FE3C6F"/>
    <w:rsid w:val="00FE3E27"/>
    <w:rsid w:val="00FE49F0"/>
    <w:rsid w:val="00FE5C4A"/>
    <w:rsid w:val="00FE5ED1"/>
    <w:rsid w:val="00FE6096"/>
    <w:rsid w:val="00FE6E57"/>
    <w:rsid w:val="00FE7031"/>
    <w:rsid w:val="00FE7444"/>
    <w:rsid w:val="00FE7B84"/>
    <w:rsid w:val="00FF030C"/>
    <w:rsid w:val="00FF0333"/>
    <w:rsid w:val="00FF0DA1"/>
    <w:rsid w:val="00FF122E"/>
    <w:rsid w:val="00FF19D4"/>
    <w:rsid w:val="00FF2748"/>
    <w:rsid w:val="00FF2F45"/>
    <w:rsid w:val="00FF3026"/>
    <w:rsid w:val="00FF3558"/>
    <w:rsid w:val="00FF404D"/>
    <w:rsid w:val="00FF4531"/>
    <w:rsid w:val="00FF529B"/>
    <w:rsid w:val="00FF5FCF"/>
    <w:rsid w:val="00FF616A"/>
    <w:rsid w:val="00FF63DB"/>
    <w:rsid w:val="00FF7142"/>
    <w:rsid w:val="00FF74CB"/>
    <w:rsid w:val="00FF7B20"/>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FFE1C"/>
  <w15:chartTrackingRefBased/>
  <w15:docId w15:val="{D9229DFD-2739-4068-8867-5E085061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82CBA"/>
    <w:rPr>
      <w:lang w:val="ru-RU" w:eastAsia="ru-RU"/>
    </w:rPr>
  </w:style>
  <w:style w:type="paragraph" w:styleId="1">
    <w:name w:val="heading 1"/>
    <w:basedOn w:val="a"/>
    <w:next w:val="a"/>
    <w:link w:val="10"/>
    <w:qFormat/>
    <w:pPr>
      <w:keepNext/>
      <w:jc w:val="center"/>
      <w:outlineLvl w:val="0"/>
    </w:pPr>
    <w:rPr>
      <w:noProof/>
      <w:sz w:val="24"/>
      <w:lang w:val="x-none" w:eastAsia="x-none"/>
    </w:rPr>
  </w:style>
  <w:style w:type="paragraph" w:styleId="2">
    <w:name w:val="heading 2"/>
    <w:basedOn w:val="a"/>
    <w:next w:val="a"/>
    <w:link w:val="20"/>
    <w:qFormat/>
    <w:pPr>
      <w:keepNext/>
      <w:jc w:val="both"/>
      <w:outlineLvl w:val="1"/>
    </w:pPr>
    <w:rPr>
      <w:noProof/>
      <w:sz w:val="28"/>
    </w:rPr>
  </w:style>
  <w:style w:type="paragraph" w:styleId="3">
    <w:name w:val="heading 3"/>
    <w:basedOn w:val="a"/>
    <w:next w:val="a"/>
    <w:link w:val="30"/>
    <w:qFormat/>
    <w:pPr>
      <w:keepNext/>
      <w:outlineLvl w:val="2"/>
    </w:pPr>
    <w:rPr>
      <w:sz w:val="28"/>
      <w:lang w:val="uk-UA" w:eastAsia="x-none"/>
    </w:rPr>
  </w:style>
  <w:style w:type="paragraph" w:styleId="4">
    <w:name w:val="heading 4"/>
    <w:basedOn w:val="a"/>
    <w:next w:val="a"/>
    <w:link w:val="40"/>
    <w:qFormat/>
    <w:pPr>
      <w:keepNext/>
      <w:jc w:val="both"/>
      <w:outlineLvl w:val="3"/>
    </w:pPr>
    <w:rPr>
      <w:rFonts w:ascii="Times New Roman" w:hAnsi="Times New Roman"/>
      <w:b/>
      <w:sz w:val="24"/>
      <w:lang w:val="uk-UA" w:eastAsia="x-none"/>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rsid w:val="00990A09"/>
    <w:pPr>
      <w:keepNext/>
      <w:outlineLvl w:val="5"/>
    </w:pPr>
    <w:rPr>
      <w:rFonts w:ascii="Times New Roman" w:hAnsi="Times New Roman"/>
      <w:sz w:val="28"/>
      <w:lang w:val="uk-UA"/>
    </w:rPr>
  </w:style>
  <w:style w:type="paragraph" w:styleId="7">
    <w:name w:val="heading 7"/>
    <w:basedOn w:val="a"/>
    <w:next w:val="a"/>
    <w:link w:val="70"/>
    <w:qFormat/>
    <w:rsid w:val="00990A09"/>
    <w:pPr>
      <w:spacing w:before="240" w:after="60"/>
      <w:outlineLvl w:val="6"/>
    </w:pPr>
    <w:rPr>
      <w:rFonts w:ascii="Times New Roman" w:hAnsi="Times New Roman"/>
      <w:sz w:val="24"/>
      <w:szCs w:val="24"/>
      <w:lang w:val="x-none"/>
    </w:rPr>
  </w:style>
  <w:style w:type="paragraph" w:styleId="8">
    <w:name w:val="heading 8"/>
    <w:basedOn w:val="a"/>
    <w:next w:val="a"/>
    <w:link w:val="80"/>
    <w:qFormat/>
    <w:rsid w:val="0070026E"/>
    <w:pPr>
      <w:keepNext/>
      <w:ind w:left="4320" w:hanging="4320"/>
      <w:jc w:val="both"/>
      <w:outlineLvl w:val="7"/>
    </w:pPr>
    <w:rPr>
      <w:rFonts w:ascii="Times New Roman" w:hAnsi="Times New Roman"/>
      <w:sz w:val="24"/>
      <w:lang w:val="uk-UA"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ind w:right="18"/>
      <w:jc w:val="center"/>
    </w:pPr>
    <w:rPr>
      <w:sz w:val="36"/>
      <w:lang w:val="x-none" w:eastAsia="x-none"/>
    </w:rPr>
  </w:style>
  <w:style w:type="paragraph" w:styleId="a5">
    <w:name w:val="Body Text"/>
    <w:aliases w:val=" Знак,Знак"/>
    <w:basedOn w:val="a"/>
    <w:link w:val="a6"/>
    <w:pPr>
      <w:jc w:val="both"/>
    </w:pPr>
    <w:rPr>
      <w:noProof/>
      <w:sz w:val="28"/>
      <w:lang w:val="x-none" w:eastAsia="x-none"/>
    </w:rPr>
  </w:style>
  <w:style w:type="paragraph" w:styleId="a7">
    <w:name w:val="Body Text Indent"/>
    <w:basedOn w:val="a"/>
    <w:link w:val="a8"/>
    <w:pPr>
      <w:ind w:left="60"/>
      <w:jc w:val="both"/>
    </w:pPr>
    <w:rPr>
      <w:rFonts w:ascii="Times New Roman" w:hAnsi="Times New Roman"/>
      <w:noProof/>
      <w:sz w:val="24"/>
      <w:lang w:val="uk-UA" w:eastAsia="x-none"/>
    </w:rPr>
  </w:style>
  <w:style w:type="paragraph" w:styleId="21">
    <w:name w:val="Body Text 2"/>
    <w:basedOn w:val="a"/>
    <w:link w:val="22"/>
    <w:rPr>
      <w:rFonts w:ascii="Times New Roman" w:hAnsi="Times New Roman"/>
      <w:b/>
      <w:sz w:val="24"/>
      <w:lang w:val="uk-UA" w:eastAsia="x-none"/>
    </w:rPr>
  </w:style>
  <w:style w:type="character" w:styleId="a9">
    <w:name w:val="footnote reference"/>
    <w:semiHidden/>
    <w:rPr>
      <w:vertAlign w:val="superscript"/>
    </w:rPr>
  </w:style>
  <w:style w:type="paragraph" w:styleId="aa">
    <w:name w:val="footnote text"/>
    <w:basedOn w:val="a"/>
    <w:semiHidden/>
  </w:style>
  <w:style w:type="paragraph" w:customStyle="1" w:styleId="11">
    <w:name w:val="Текст у виносці1"/>
    <w:basedOn w:val="a"/>
    <w:semiHidden/>
    <w:rPr>
      <w:rFonts w:ascii="Tahoma" w:hAnsi="Tahoma" w:cs="Tahoma"/>
      <w:sz w:val="16"/>
      <w:szCs w:val="16"/>
    </w:rPr>
  </w:style>
  <w:style w:type="paragraph" w:styleId="ab">
    <w:name w:val="Normal (Web)"/>
    <w:aliases w:val="Обычный (веб),Обычный (Web)1"/>
    <w:basedOn w:val="a"/>
    <w:link w:val="ac"/>
    <w:uiPriority w:val="99"/>
    <w:qFormat/>
    <w:pPr>
      <w:spacing w:before="100" w:beforeAutospacing="1" w:after="100" w:afterAutospacing="1"/>
    </w:pPr>
    <w:rPr>
      <w:rFonts w:ascii="Times New Roman" w:hAnsi="Times New Roman"/>
      <w:sz w:val="24"/>
      <w:szCs w:val="24"/>
      <w:lang w:val="x-none" w:eastAsia="x-none"/>
    </w:rPr>
  </w:style>
  <w:style w:type="paragraph" w:customStyle="1" w:styleId="StyleZakonu">
    <w:name w:val="StyleZakonu"/>
    <w:basedOn w:val="a"/>
    <w:pPr>
      <w:spacing w:after="60" w:line="220" w:lineRule="exact"/>
      <w:ind w:firstLine="284"/>
      <w:jc w:val="both"/>
    </w:pPr>
    <w:rPr>
      <w:rFonts w:ascii="Times New Roman" w:hAnsi="Times New Roman"/>
      <w:lang w:val="uk-UA"/>
    </w:rPr>
  </w:style>
  <w:style w:type="paragraph" w:styleId="ad">
    <w:name w:val="List Paragraph"/>
    <w:basedOn w:val="a"/>
    <w:qFormat/>
    <w:pPr>
      <w:ind w:left="708"/>
    </w:pPr>
  </w:style>
  <w:style w:type="paragraph" w:customStyle="1" w:styleId="ae">
    <w:name w:val=" Знак Знак Знак Знак Знак Знак Знак Знак Знак Знак"/>
    <w:basedOn w:val="a"/>
    <w:rPr>
      <w:rFonts w:ascii="Verdana" w:hAnsi="Verdana" w:cs="Verdana"/>
      <w:lang w:val="en-US" w:eastAsia="en-US"/>
    </w:rPr>
  </w:style>
  <w:style w:type="character" w:customStyle="1" w:styleId="af">
    <w:name w:val=" Знак Знак"/>
    <w:rPr>
      <w:rFonts w:ascii="Times New Roman" w:hAnsi="Times New Roman"/>
      <w:noProof/>
      <w:sz w:val="24"/>
      <w:lang w:val="uk-UA"/>
    </w:rPr>
  </w:style>
  <w:style w:type="character" w:customStyle="1" w:styleId="12">
    <w:name w:val=" Знак Знак1"/>
    <w:rPr>
      <w:rFonts w:ascii="Times" w:hAnsi="Times"/>
      <w:noProof/>
      <w:sz w:val="28"/>
      <w:lang w:val="ru-RU" w:eastAsia="ru-RU" w:bidi="ar-SA"/>
    </w:rPr>
  </w:style>
  <w:style w:type="paragraph" w:customStyle="1" w:styleId="af0">
    <w:name w:val=" Знак Знак Знак Знак Знак Знак Знак"/>
    <w:basedOn w:val="a"/>
    <w:rPr>
      <w:rFonts w:ascii="Verdana" w:hAnsi="Verdana" w:cs="Verdana"/>
      <w:lang w:val="en-US" w:eastAsia="en-US"/>
    </w:rPr>
  </w:style>
  <w:style w:type="paragraph" w:customStyle="1" w:styleId="23">
    <w:name w:val="Знак Знак2"/>
    <w:basedOn w:val="a"/>
    <w:rPr>
      <w:rFonts w:ascii="Verdana" w:hAnsi="Verdana" w:cs="Verdana"/>
      <w:lang w:val="en-US" w:eastAsia="en-US"/>
    </w:rPr>
  </w:style>
  <w:style w:type="character" w:customStyle="1" w:styleId="31">
    <w:name w:val="Основний текст 3 Знак"/>
    <w:link w:val="32"/>
    <w:rPr>
      <w:rFonts w:ascii="Times" w:hAnsi="Times"/>
      <w:noProof/>
      <w:sz w:val="28"/>
      <w:lang w:val="ru-RU" w:eastAsia="ru-RU" w:bidi="ar-SA"/>
    </w:rPr>
  </w:style>
  <w:style w:type="character" w:customStyle="1" w:styleId="af1">
    <w:name w:val="Верхній колонтитул Знак"/>
    <w:link w:val="af2"/>
    <w:rPr>
      <w:sz w:val="36"/>
      <w:lang w:val="x-none"/>
    </w:rPr>
  </w:style>
  <w:style w:type="paragraph" w:customStyle="1" w:styleId="33">
    <w:name w:val=" Знак Знак3"/>
    <w:basedOn w:val="a"/>
    <w:rPr>
      <w:rFonts w:ascii="Verdana" w:hAnsi="Verdana" w:cs="Verdana"/>
      <w:lang w:val="en-US" w:eastAsia="en-US"/>
    </w:rPr>
  </w:style>
  <w:style w:type="paragraph" w:customStyle="1" w:styleId="34">
    <w:name w:val="Знак Знак3"/>
    <w:basedOn w:val="a"/>
    <w:rPr>
      <w:rFonts w:ascii="Verdana" w:hAnsi="Verdana" w:cs="Verdana"/>
      <w:lang w:val="en-US" w:eastAsia="en-US"/>
    </w:rPr>
  </w:style>
  <w:style w:type="character" w:customStyle="1" w:styleId="41">
    <w:name w:val=" Знак Знак4"/>
    <w:rPr>
      <w:rFonts w:ascii="Times New Roman" w:hAnsi="Times New Roman"/>
      <w:noProof/>
      <w:sz w:val="24"/>
      <w:lang w:val="uk-UA"/>
    </w:rPr>
  </w:style>
  <w:style w:type="character" w:customStyle="1" w:styleId="50">
    <w:name w:val=" Знак Знак5"/>
    <w:rPr>
      <w:rFonts w:ascii="Times New Roman" w:hAnsi="Times New Roman"/>
      <w:noProof/>
      <w:sz w:val="24"/>
      <w:lang w:val="uk-UA"/>
    </w:rPr>
  </w:style>
  <w:style w:type="paragraph" w:customStyle="1" w:styleId="24">
    <w:name w:val=" Знак Знак2 Знак Знак Знак Знак"/>
    <w:basedOn w:val="a"/>
    <w:rPr>
      <w:rFonts w:ascii="Verdana" w:hAnsi="Verdana" w:cs="Verdana"/>
      <w:lang w:val="en-US" w:eastAsia="en-US"/>
    </w:rPr>
  </w:style>
  <w:style w:type="paragraph" w:customStyle="1" w:styleId="af3">
    <w:name w:val=" Знак Знак Знак Знак Знак Знак Знак Знак Знак"/>
    <w:basedOn w:val="a"/>
    <w:rPr>
      <w:rFonts w:ascii="Verdana" w:hAnsi="Verdana" w:cs="Verdana"/>
      <w:lang w:val="en-US" w:eastAsia="en-US"/>
    </w:rPr>
  </w:style>
  <w:style w:type="paragraph" w:customStyle="1" w:styleId="CharChar">
    <w:name w:val=" Char Знак Знак Char Знак Знак Знак Знак Знак Знак Знак Знак Знак Знак Знак Знак Знак Знак Знак Знак Знак Знак Знак Знак Знак Знак"/>
    <w:basedOn w:val="a"/>
    <w:rPr>
      <w:rFonts w:ascii="Verdana" w:hAnsi="Verdana"/>
      <w:lang w:val="en-US" w:eastAsia="en-US"/>
    </w:rPr>
  </w:style>
  <w:style w:type="character" w:customStyle="1" w:styleId="a8">
    <w:name w:val="Основний текст з відступом Знак"/>
    <w:link w:val="a7"/>
    <w:rsid w:val="00894094"/>
    <w:rPr>
      <w:rFonts w:ascii="Times New Roman" w:hAnsi="Times New Roman"/>
      <w:noProof/>
      <w:sz w:val="24"/>
      <w:lang w:val="uk-UA"/>
    </w:rPr>
  </w:style>
  <w:style w:type="character" w:customStyle="1" w:styleId="25">
    <w:name w:val="Основний текст з відступом 2 Знак"/>
    <w:link w:val="26"/>
    <w:rsid w:val="00991954"/>
    <w:rPr>
      <w:rFonts w:ascii="Times New Roman" w:hAnsi="Times New Roman"/>
      <w:noProof/>
      <w:sz w:val="24"/>
      <w:lang w:val="uk-UA"/>
    </w:rPr>
  </w:style>
  <w:style w:type="paragraph" w:styleId="af4">
    <w:name w:val="Balloon Text"/>
    <w:basedOn w:val="a"/>
    <w:semiHidden/>
    <w:rsid w:val="00783F26"/>
    <w:rPr>
      <w:rFonts w:ascii="Tahoma" w:hAnsi="Tahoma" w:cs="Tahoma"/>
      <w:sz w:val="16"/>
      <w:szCs w:val="16"/>
    </w:rPr>
  </w:style>
  <w:style w:type="paragraph" w:customStyle="1" w:styleId="af5">
    <w:name w:val="Знак Знак Знак Знак Знак Знак Знак Знак Знак Знак Знак Знак Знак Знак Знак Знак"/>
    <w:basedOn w:val="a"/>
    <w:rsid w:val="005E30A8"/>
    <w:rPr>
      <w:rFonts w:ascii="Verdana" w:hAnsi="Verdana" w:cs="Verdana"/>
      <w:lang w:val="en-US" w:eastAsia="en-US"/>
    </w:rPr>
  </w:style>
  <w:style w:type="character" w:customStyle="1" w:styleId="30">
    <w:name w:val="Заголовок 3 Знак"/>
    <w:link w:val="3"/>
    <w:rsid w:val="00A13929"/>
    <w:rPr>
      <w:sz w:val="28"/>
      <w:lang w:val="uk-UA"/>
    </w:rPr>
  </w:style>
  <w:style w:type="character" w:customStyle="1" w:styleId="a4">
    <w:name w:val="Назва Знак"/>
    <w:link w:val="a3"/>
    <w:rsid w:val="00A13929"/>
    <w:rPr>
      <w:sz w:val="36"/>
      <w:lang w:val="x-none"/>
    </w:rPr>
  </w:style>
  <w:style w:type="character" w:customStyle="1" w:styleId="a6">
    <w:name w:val="Основний текст Знак"/>
    <w:aliases w:val=" Знак Знак2,Знак Знак"/>
    <w:link w:val="a5"/>
    <w:rsid w:val="00A13929"/>
    <w:rPr>
      <w:noProof/>
      <w:sz w:val="28"/>
    </w:rPr>
  </w:style>
  <w:style w:type="character" w:customStyle="1" w:styleId="af6">
    <w:name w:val="Основной текст_"/>
    <w:link w:val="13"/>
    <w:rsid w:val="009B2F75"/>
    <w:rPr>
      <w:sz w:val="22"/>
      <w:szCs w:val="22"/>
      <w:shd w:val="clear" w:color="auto" w:fill="FFFFFF"/>
      <w:lang w:bidi="ar-SA"/>
    </w:rPr>
  </w:style>
  <w:style w:type="paragraph" w:customStyle="1" w:styleId="13">
    <w:name w:val="Основной текст1"/>
    <w:basedOn w:val="a"/>
    <w:link w:val="af6"/>
    <w:rsid w:val="009B2F75"/>
    <w:pPr>
      <w:widowControl w:val="0"/>
      <w:shd w:val="clear" w:color="auto" w:fill="FFFFFF"/>
      <w:spacing w:before="300" w:line="274" w:lineRule="exact"/>
      <w:ind w:firstLine="520"/>
      <w:jc w:val="both"/>
    </w:pPr>
    <w:rPr>
      <w:sz w:val="22"/>
      <w:szCs w:val="22"/>
      <w:shd w:val="clear" w:color="auto" w:fill="FFFFFF"/>
      <w:lang w:val="x-none" w:eastAsia="x-none"/>
    </w:rPr>
  </w:style>
  <w:style w:type="character" w:customStyle="1" w:styleId="10">
    <w:name w:val="Заголовок 1 Знак"/>
    <w:link w:val="1"/>
    <w:rsid w:val="002F6F1B"/>
    <w:rPr>
      <w:noProof/>
      <w:sz w:val="24"/>
    </w:rPr>
  </w:style>
  <w:style w:type="character" w:customStyle="1" w:styleId="40">
    <w:name w:val="Заголовок 4 Знак"/>
    <w:link w:val="4"/>
    <w:rsid w:val="002F6F1B"/>
    <w:rPr>
      <w:rFonts w:ascii="Times New Roman" w:hAnsi="Times New Roman"/>
      <w:b/>
      <w:sz w:val="24"/>
      <w:lang w:val="uk-UA"/>
    </w:rPr>
  </w:style>
  <w:style w:type="character" w:customStyle="1" w:styleId="22">
    <w:name w:val="Основний текст 2 Знак"/>
    <w:link w:val="21"/>
    <w:rsid w:val="002F6F1B"/>
    <w:rPr>
      <w:rFonts w:ascii="Times New Roman" w:hAnsi="Times New Roman"/>
      <w:b/>
      <w:sz w:val="24"/>
      <w:lang w:val="uk-UA"/>
    </w:rPr>
  </w:style>
  <w:style w:type="table" w:styleId="af7">
    <w:name w:val="Table Grid"/>
    <w:basedOn w:val="a1"/>
    <w:rsid w:val="00B5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 Знак Знак Знак Знак Знак Знак Знак Знак Знак Знак Знак Знак Знак Знак Знак Знак"/>
    <w:basedOn w:val="a"/>
    <w:rsid w:val="00C302BA"/>
    <w:rPr>
      <w:rFonts w:ascii="Verdana" w:hAnsi="Verdana" w:cs="Verdana"/>
      <w:lang w:val="en-US" w:eastAsia="en-US"/>
    </w:rPr>
  </w:style>
  <w:style w:type="paragraph" w:styleId="af9">
    <w:name w:val="Subtitle"/>
    <w:basedOn w:val="a"/>
    <w:qFormat/>
    <w:rsid w:val="001F1272"/>
    <w:pPr>
      <w:jc w:val="center"/>
    </w:pPr>
    <w:rPr>
      <w:rFonts w:ascii="Times New Roman" w:hAnsi="Times New Roman"/>
      <w:b/>
      <w:bCs/>
      <w:i/>
      <w:iCs/>
      <w:sz w:val="28"/>
      <w:szCs w:val="24"/>
      <w:lang w:val="uk-UA"/>
    </w:rPr>
  </w:style>
  <w:style w:type="paragraph" w:styleId="afa">
    <w:name w:val="Document Map"/>
    <w:basedOn w:val="a"/>
    <w:semiHidden/>
    <w:rsid w:val="005D33B1"/>
    <w:pPr>
      <w:shd w:val="clear" w:color="auto" w:fill="000080"/>
    </w:pPr>
    <w:rPr>
      <w:rFonts w:ascii="Tahoma" w:hAnsi="Tahoma" w:cs="Tahoma"/>
    </w:rPr>
  </w:style>
  <w:style w:type="character" w:customStyle="1" w:styleId="apple-converted-space">
    <w:name w:val="apple-converted-space"/>
    <w:basedOn w:val="a0"/>
    <w:rsid w:val="005378ED"/>
  </w:style>
  <w:style w:type="character" w:styleId="afb">
    <w:name w:val="Hyperlink"/>
    <w:uiPriority w:val="99"/>
    <w:rsid w:val="005378ED"/>
    <w:rPr>
      <w:color w:val="0000FF"/>
      <w:u w:val="single"/>
    </w:rPr>
  </w:style>
  <w:style w:type="paragraph" w:styleId="afc">
    <w:name w:val="caption"/>
    <w:basedOn w:val="a"/>
    <w:next w:val="a"/>
    <w:qFormat/>
    <w:rsid w:val="00990A09"/>
    <w:pPr>
      <w:jc w:val="center"/>
    </w:pPr>
    <w:rPr>
      <w:rFonts w:ascii="Times New Roman" w:hAnsi="Times New Roman"/>
      <w:b/>
      <w:bCs/>
      <w:sz w:val="24"/>
      <w:szCs w:val="24"/>
      <w:lang w:val="uk-UA"/>
    </w:rPr>
  </w:style>
  <w:style w:type="paragraph" w:styleId="35">
    <w:name w:val="Body Text Indent 3"/>
    <w:basedOn w:val="a"/>
    <w:rsid w:val="00990A09"/>
    <w:pPr>
      <w:spacing w:after="120"/>
      <w:ind w:left="283"/>
    </w:pPr>
    <w:rPr>
      <w:rFonts w:ascii="Times New Roman" w:hAnsi="Times New Roman"/>
      <w:sz w:val="16"/>
      <w:szCs w:val="16"/>
      <w:lang w:val="uk-UA"/>
    </w:rPr>
  </w:style>
  <w:style w:type="character" w:customStyle="1" w:styleId="afd">
    <w:name w:val=" Знак Знак Знак"/>
    <w:rsid w:val="00990A09"/>
    <w:rPr>
      <w:sz w:val="24"/>
      <w:szCs w:val="24"/>
      <w:lang w:val="uk-UA" w:eastAsia="ru-RU" w:bidi="ar-SA"/>
    </w:rPr>
  </w:style>
  <w:style w:type="paragraph" w:styleId="26">
    <w:name w:val="Body Text Indent 2"/>
    <w:basedOn w:val="a"/>
    <w:link w:val="25"/>
    <w:rsid w:val="00990A09"/>
    <w:pPr>
      <w:spacing w:after="120" w:line="480" w:lineRule="auto"/>
      <w:ind w:left="283"/>
    </w:pPr>
    <w:rPr>
      <w:rFonts w:ascii="Times New Roman" w:hAnsi="Times New Roman"/>
      <w:noProof/>
      <w:sz w:val="24"/>
      <w:lang w:val="uk-UA" w:eastAsia="x-none"/>
    </w:rPr>
  </w:style>
  <w:style w:type="paragraph" w:styleId="afe">
    <w:name w:val="annotation text"/>
    <w:basedOn w:val="a"/>
    <w:link w:val="aff"/>
    <w:rsid w:val="00990A09"/>
    <w:rPr>
      <w:lang w:val="uk-UA" w:eastAsia="x-none"/>
    </w:rPr>
  </w:style>
  <w:style w:type="character" w:customStyle="1" w:styleId="20">
    <w:name w:val="Заголовок 2 Знак"/>
    <w:link w:val="2"/>
    <w:rsid w:val="00990A09"/>
    <w:rPr>
      <w:rFonts w:ascii="Times" w:hAnsi="Times"/>
      <w:noProof/>
      <w:sz w:val="28"/>
      <w:lang w:val="ru-RU" w:eastAsia="ru-RU" w:bidi="ar-SA"/>
    </w:rPr>
  </w:style>
  <w:style w:type="paragraph" w:styleId="af2">
    <w:name w:val="header"/>
    <w:basedOn w:val="a"/>
    <w:link w:val="af1"/>
    <w:rsid w:val="00990A09"/>
    <w:pPr>
      <w:tabs>
        <w:tab w:val="center" w:pos="4153"/>
        <w:tab w:val="right" w:pos="8306"/>
      </w:tabs>
    </w:pPr>
    <w:rPr>
      <w:sz w:val="36"/>
      <w:lang w:val="x-none" w:eastAsia="x-none"/>
    </w:rPr>
  </w:style>
  <w:style w:type="character" w:styleId="aff0">
    <w:name w:val="page number"/>
    <w:basedOn w:val="a0"/>
    <w:rsid w:val="00990A09"/>
  </w:style>
  <w:style w:type="paragraph" w:customStyle="1" w:styleId="BodyText2">
    <w:name w:val="Body Text 2"/>
    <w:basedOn w:val="a"/>
    <w:rsid w:val="00990A09"/>
    <w:rPr>
      <w:rFonts w:ascii="Peterburg" w:hAnsi="Peterburg"/>
      <w:sz w:val="24"/>
      <w:lang w:val="uk-UA"/>
    </w:rPr>
  </w:style>
  <w:style w:type="paragraph" w:customStyle="1" w:styleId="14">
    <w:name w:val="заголовок 1"/>
    <w:basedOn w:val="a"/>
    <w:next w:val="a5"/>
    <w:rsid w:val="00990A09"/>
    <w:pPr>
      <w:keepNext/>
      <w:keepLines/>
      <w:autoSpaceDE w:val="0"/>
      <w:autoSpaceDN w:val="0"/>
      <w:spacing w:line="200" w:lineRule="atLeast"/>
      <w:ind w:left="840" w:right="-360"/>
    </w:pPr>
    <w:rPr>
      <w:rFonts w:ascii="Arial" w:hAnsi="Arial" w:cs="Arial"/>
      <w:b/>
      <w:bCs/>
      <w:spacing w:val="-10"/>
      <w:kern w:val="28"/>
      <w:sz w:val="22"/>
      <w:szCs w:val="22"/>
    </w:rPr>
  </w:style>
  <w:style w:type="paragraph" w:styleId="32">
    <w:name w:val="Body Text 3"/>
    <w:basedOn w:val="a"/>
    <w:link w:val="31"/>
    <w:rsid w:val="00990A09"/>
    <w:pPr>
      <w:jc w:val="center"/>
    </w:pPr>
    <w:rPr>
      <w:noProof/>
      <w:sz w:val="28"/>
    </w:rPr>
  </w:style>
  <w:style w:type="paragraph" w:customStyle="1" w:styleId="aff1">
    <w:name w:val=" Знак Знак Знак Знак Знак Знак Знак Знак Знак Знак Знак Знак Знак Знак"/>
    <w:basedOn w:val="a"/>
    <w:rsid w:val="00990A09"/>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990A09"/>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990A09"/>
    <w:rPr>
      <w:rFonts w:ascii="Verdana" w:hAnsi="Verdana" w:cs="Verdana"/>
      <w:lang w:val="en-US" w:eastAsia="en-US"/>
    </w:rPr>
  </w:style>
  <w:style w:type="paragraph" w:customStyle="1" w:styleId="aff2">
    <w:name w:val="Знак Знак Знак Знак Знак Знак Знак"/>
    <w:basedOn w:val="a"/>
    <w:rsid w:val="00990A09"/>
    <w:rPr>
      <w:rFonts w:ascii="Verdana" w:hAnsi="Verdana" w:cs="Verdana"/>
      <w:lang w:val="en-US" w:eastAsia="en-US"/>
    </w:rPr>
  </w:style>
  <w:style w:type="paragraph" w:customStyle="1" w:styleId="15">
    <w:name w:val="Абзац списку1"/>
    <w:basedOn w:val="a"/>
    <w:qFormat/>
    <w:rsid w:val="00990A09"/>
    <w:pPr>
      <w:ind w:left="720"/>
      <w:contextualSpacing/>
    </w:pPr>
    <w:rPr>
      <w:rFonts w:ascii="Times New Roman" w:hAnsi="Times New Roman"/>
      <w:sz w:val="24"/>
      <w:szCs w:val="24"/>
      <w:lang w:val="uk-UA"/>
    </w:rPr>
  </w:style>
  <w:style w:type="character" w:styleId="aff3">
    <w:name w:val="Strong"/>
    <w:uiPriority w:val="22"/>
    <w:qFormat/>
    <w:rsid w:val="00990A09"/>
    <w:rPr>
      <w:b/>
      <w:bCs/>
    </w:rPr>
  </w:style>
  <w:style w:type="paragraph" w:customStyle="1" w:styleId="aff4">
    <w:name w:val="Бланк"/>
    <w:basedOn w:val="a"/>
    <w:rsid w:val="00990A09"/>
    <w:pPr>
      <w:tabs>
        <w:tab w:val="left" w:pos="5387"/>
        <w:tab w:val="right" w:pos="9356"/>
      </w:tabs>
      <w:spacing w:after="120"/>
      <w:ind w:firstLine="709"/>
      <w:jc w:val="both"/>
    </w:pPr>
    <w:rPr>
      <w:rFonts w:ascii="Times New Roman" w:hAnsi="Times New Roman"/>
      <w:sz w:val="26"/>
      <w:szCs w:val="24"/>
    </w:rPr>
  </w:style>
  <w:style w:type="paragraph" w:customStyle="1" w:styleId="aff5">
    <w:name w:val=" Знак Знак Знак Знак Знак Знак Знак Знак Знак Знак Знак Знак"/>
    <w:basedOn w:val="a"/>
    <w:rsid w:val="00990A09"/>
    <w:rPr>
      <w:rFonts w:ascii="Verdana" w:hAnsi="Verdana" w:cs="Verdana"/>
      <w:lang w:val="en-US" w:eastAsia="en-US"/>
    </w:rPr>
  </w:style>
  <w:style w:type="paragraph" w:customStyle="1" w:styleId="aff6">
    <w:name w:val="Нормальний текст"/>
    <w:basedOn w:val="a"/>
    <w:qFormat/>
    <w:rsid w:val="00C46212"/>
    <w:pPr>
      <w:spacing w:before="120"/>
      <w:ind w:firstLine="567"/>
    </w:pPr>
    <w:rPr>
      <w:rFonts w:ascii="Antiqua" w:hAnsi="Antiqua"/>
      <w:sz w:val="26"/>
      <w:lang w:val="uk-UA"/>
    </w:rPr>
  </w:style>
  <w:style w:type="paragraph" w:customStyle="1" w:styleId="aff7">
    <w:name w:val="Назва документа"/>
    <w:basedOn w:val="a"/>
    <w:next w:val="aff6"/>
    <w:rsid w:val="00C46212"/>
    <w:pPr>
      <w:keepNext/>
      <w:keepLines/>
      <w:spacing w:before="240" w:after="240"/>
      <w:jc w:val="center"/>
    </w:pPr>
    <w:rPr>
      <w:rFonts w:ascii="Antiqua" w:hAnsi="Antiqua"/>
      <w:b/>
      <w:sz w:val="26"/>
      <w:lang w:val="uk-UA"/>
    </w:rPr>
  </w:style>
  <w:style w:type="character" w:customStyle="1" w:styleId="TitleChar">
    <w:name w:val="Title Char"/>
    <w:locked/>
    <w:rsid w:val="00C46212"/>
    <w:rPr>
      <w:rFonts w:ascii="Cambria" w:hAnsi="Cambria" w:cs="Times New Roman"/>
      <w:b/>
      <w:bCs/>
      <w:kern w:val="28"/>
      <w:sz w:val="32"/>
      <w:szCs w:val="32"/>
      <w:lang w:val="uk-UA" w:eastAsia="x-none"/>
    </w:rPr>
  </w:style>
  <w:style w:type="paragraph" w:customStyle="1" w:styleId="tc">
    <w:name w:val="tc"/>
    <w:basedOn w:val="a"/>
    <w:rsid w:val="00C46212"/>
    <w:pPr>
      <w:spacing w:before="100" w:beforeAutospacing="1" w:after="100" w:afterAutospacing="1"/>
    </w:pPr>
    <w:rPr>
      <w:rFonts w:ascii="Times New Roman" w:hAnsi="Times New Roman"/>
      <w:sz w:val="24"/>
      <w:szCs w:val="24"/>
    </w:rPr>
  </w:style>
  <w:style w:type="paragraph" w:customStyle="1" w:styleId="tl">
    <w:name w:val="tl"/>
    <w:basedOn w:val="a"/>
    <w:rsid w:val="00C46212"/>
    <w:pPr>
      <w:spacing w:before="100" w:beforeAutospacing="1" w:after="100" w:afterAutospacing="1"/>
    </w:pPr>
    <w:rPr>
      <w:rFonts w:ascii="Times New Roman" w:hAnsi="Times New Roman"/>
      <w:sz w:val="24"/>
      <w:szCs w:val="24"/>
    </w:rPr>
  </w:style>
  <w:style w:type="paragraph" w:styleId="HTML">
    <w:name w:val="HTML Preformatted"/>
    <w:basedOn w:val="a"/>
    <w:semiHidden/>
    <w:rsid w:val="00611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1"/>
      <w:szCs w:val="21"/>
      <w:lang w:eastAsia="ar-SA"/>
    </w:rPr>
  </w:style>
  <w:style w:type="character" w:customStyle="1" w:styleId="rvts9">
    <w:name w:val="rvts9"/>
    <w:basedOn w:val="a0"/>
    <w:rsid w:val="007A126D"/>
  </w:style>
  <w:style w:type="paragraph" w:customStyle="1" w:styleId="ndfhfb-c4yzdc-cysp0e-darucf-df1zy-eegnhe">
    <w:name w:val="ndfhfb-c4yzdc-cysp0e-darucf-df1zy-eegnhe"/>
    <w:basedOn w:val="a"/>
    <w:qFormat/>
    <w:rsid w:val="00BA6B83"/>
    <w:pPr>
      <w:spacing w:before="100" w:beforeAutospacing="1" w:after="100" w:afterAutospacing="1"/>
    </w:pPr>
    <w:rPr>
      <w:rFonts w:ascii="Times New Roman" w:hAnsi="Times New Roman"/>
      <w:sz w:val="24"/>
      <w:szCs w:val="24"/>
    </w:rPr>
  </w:style>
  <w:style w:type="paragraph" w:customStyle="1" w:styleId="rvps2">
    <w:name w:val="rvps2"/>
    <w:basedOn w:val="a"/>
    <w:qFormat/>
    <w:rsid w:val="001F031B"/>
    <w:pPr>
      <w:spacing w:before="100" w:beforeAutospacing="1" w:after="100" w:afterAutospacing="1"/>
    </w:pPr>
    <w:rPr>
      <w:rFonts w:ascii="Times New Roman" w:hAnsi="Times New Roman"/>
      <w:sz w:val="24"/>
      <w:szCs w:val="24"/>
      <w:lang w:val="uk-UA" w:eastAsia="uk-UA"/>
    </w:rPr>
  </w:style>
  <w:style w:type="character" w:customStyle="1" w:styleId="rvts46">
    <w:name w:val="rvts46"/>
    <w:basedOn w:val="a0"/>
    <w:rsid w:val="001F031B"/>
  </w:style>
  <w:style w:type="character" w:customStyle="1" w:styleId="80">
    <w:name w:val="Заголовок 8 Знак"/>
    <w:link w:val="8"/>
    <w:rsid w:val="0070026E"/>
    <w:rPr>
      <w:rFonts w:ascii="Times New Roman" w:hAnsi="Times New Roman"/>
      <w:sz w:val="24"/>
      <w:lang w:val="uk-UA"/>
    </w:rPr>
  </w:style>
  <w:style w:type="character" w:customStyle="1" w:styleId="16">
    <w:name w:val=" Знак Знак16"/>
    <w:rsid w:val="0070026E"/>
    <w:rPr>
      <w:noProof/>
      <w:sz w:val="24"/>
    </w:rPr>
  </w:style>
  <w:style w:type="character" w:customStyle="1" w:styleId="9">
    <w:name w:val="Знак Знак9"/>
    <w:locked/>
    <w:rsid w:val="0070026E"/>
    <w:rPr>
      <w:noProof/>
      <w:sz w:val="24"/>
      <w:lang w:val="uk-UA" w:eastAsia="x-none" w:bidi="ar-SA"/>
    </w:rPr>
  </w:style>
  <w:style w:type="paragraph" w:customStyle="1" w:styleId="aff8">
    <w:name w:val="Знак Знак Знак Знак Знак Знак"/>
    <w:basedOn w:val="a"/>
    <w:rsid w:val="0070026E"/>
    <w:rPr>
      <w:rFonts w:ascii="Verdana" w:hAnsi="Verdana" w:cs="Verdana"/>
      <w:lang w:val="en-US" w:eastAsia="en-US"/>
    </w:rPr>
  </w:style>
  <w:style w:type="character" w:customStyle="1" w:styleId="aff">
    <w:name w:val="Текст примітки Знак"/>
    <w:link w:val="afe"/>
    <w:rsid w:val="0070026E"/>
    <w:rPr>
      <w:lang w:val="uk-UA"/>
    </w:rPr>
  </w:style>
  <w:style w:type="character" w:styleId="aff9">
    <w:name w:val="Book Title"/>
    <w:qFormat/>
    <w:rsid w:val="0070026E"/>
    <w:rPr>
      <w:b/>
      <w:bCs/>
      <w:smallCaps/>
      <w:spacing w:val="5"/>
    </w:rPr>
  </w:style>
  <w:style w:type="character" w:customStyle="1" w:styleId="apple-style-span">
    <w:name w:val="apple-style-span"/>
    <w:rsid w:val="0070026E"/>
  </w:style>
  <w:style w:type="paragraph" w:customStyle="1" w:styleId="Default">
    <w:name w:val="Default"/>
    <w:rsid w:val="0070026E"/>
    <w:pPr>
      <w:autoSpaceDE w:val="0"/>
      <w:autoSpaceDN w:val="0"/>
      <w:adjustRightInd w:val="0"/>
    </w:pPr>
    <w:rPr>
      <w:rFonts w:ascii="Times New Roman" w:hAnsi="Times New Roman"/>
      <w:color w:val="000000"/>
      <w:sz w:val="24"/>
      <w:szCs w:val="24"/>
      <w:lang w:val="ru-RU" w:eastAsia="ru-RU"/>
    </w:rPr>
  </w:style>
  <w:style w:type="paragraph" w:styleId="affa">
    <w:name w:val="footer"/>
    <w:basedOn w:val="a"/>
    <w:link w:val="affb"/>
    <w:rsid w:val="0070026E"/>
    <w:pPr>
      <w:tabs>
        <w:tab w:val="center" w:pos="4819"/>
        <w:tab w:val="right" w:pos="9639"/>
      </w:tabs>
    </w:pPr>
  </w:style>
  <w:style w:type="character" w:customStyle="1" w:styleId="affb">
    <w:name w:val="Нижній колонтитул Знак"/>
    <w:basedOn w:val="a0"/>
    <w:link w:val="affa"/>
    <w:rsid w:val="0070026E"/>
  </w:style>
  <w:style w:type="character" w:customStyle="1" w:styleId="36">
    <w:name w:val="Основной текст (3)_"/>
    <w:link w:val="37"/>
    <w:rsid w:val="007554AB"/>
    <w:rPr>
      <w:rFonts w:ascii="Times New Roman" w:hAnsi="Times New Roman"/>
      <w:b/>
      <w:bCs/>
      <w:sz w:val="27"/>
      <w:szCs w:val="27"/>
      <w:shd w:val="clear" w:color="auto" w:fill="FFFFFF"/>
    </w:rPr>
  </w:style>
  <w:style w:type="paragraph" w:customStyle="1" w:styleId="37">
    <w:name w:val="Основной текст (3)"/>
    <w:basedOn w:val="a"/>
    <w:link w:val="36"/>
    <w:rsid w:val="007554AB"/>
    <w:pPr>
      <w:shd w:val="clear" w:color="auto" w:fill="FFFFFF"/>
      <w:spacing w:before="720" w:after="60" w:line="0" w:lineRule="atLeast"/>
    </w:pPr>
    <w:rPr>
      <w:rFonts w:ascii="Times New Roman" w:hAnsi="Times New Roman"/>
      <w:b/>
      <w:bCs/>
      <w:sz w:val="27"/>
      <w:szCs w:val="27"/>
      <w:lang w:val="x-none" w:eastAsia="x-none"/>
    </w:rPr>
  </w:style>
  <w:style w:type="paragraph" w:customStyle="1" w:styleId="rvps122">
    <w:name w:val="rvps122"/>
    <w:basedOn w:val="a"/>
    <w:qFormat/>
    <w:rsid w:val="00E92F21"/>
    <w:pPr>
      <w:spacing w:before="100" w:beforeAutospacing="1" w:after="100" w:afterAutospacing="1"/>
    </w:pPr>
    <w:rPr>
      <w:rFonts w:ascii="Times New Roman" w:hAnsi="Times New Roman"/>
      <w:sz w:val="24"/>
      <w:szCs w:val="24"/>
    </w:rPr>
  </w:style>
  <w:style w:type="paragraph" w:customStyle="1" w:styleId="western">
    <w:name w:val="western"/>
    <w:basedOn w:val="a"/>
    <w:qFormat/>
    <w:rsid w:val="00E92F21"/>
    <w:pPr>
      <w:spacing w:before="100" w:beforeAutospacing="1" w:after="100" w:afterAutospacing="1"/>
      <w:jc w:val="center"/>
    </w:pPr>
    <w:rPr>
      <w:rFonts w:ascii="Times New Roman" w:hAnsi="Times New Roman"/>
      <w:b/>
      <w:bCs/>
      <w:sz w:val="40"/>
      <w:szCs w:val="40"/>
      <w:lang w:val="uk-UA" w:eastAsia="uk-UA"/>
    </w:rPr>
  </w:style>
  <w:style w:type="character" w:customStyle="1" w:styleId="rvts51">
    <w:name w:val="rvts51"/>
    <w:rsid w:val="00E92F21"/>
  </w:style>
  <w:style w:type="character" w:customStyle="1" w:styleId="12pt">
    <w:name w:val="Основной текст + 12 pt"/>
    <w:rsid w:val="00E92F21"/>
    <w:rPr>
      <w:sz w:val="24"/>
      <w:shd w:val="clear" w:color="auto" w:fill="FFFFFF"/>
    </w:rPr>
  </w:style>
  <w:style w:type="character" w:customStyle="1" w:styleId="st42">
    <w:name w:val="st42"/>
    <w:rsid w:val="00B5524C"/>
    <w:rPr>
      <w:color w:val="000000"/>
    </w:rPr>
  </w:style>
  <w:style w:type="character" w:customStyle="1" w:styleId="27">
    <w:name w:val="Основной текст (2)_"/>
    <w:link w:val="28"/>
    <w:uiPriority w:val="99"/>
    <w:locked/>
    <w:rsid w:val="008923F3"/>
    <w:rPr>
      <w:sz w:val="19"/>
      <w:shd w:val="clear" w:color="auto" w:fill="FFFFFF"/>
    </w:rPr>
  </w:style>
  <w:style w:type="paragraph" w:customStyle="1" w:styleId="28">
    <w:name w:val="Основной текст (2)"/>
    <w:basedOn w:val="a"/>
    <w:link w:val="27"/>
    <w:uiPriority w:val="99"/>
    <w:rsid w:val="008923F3"/>
    <w:pPr>
      <w:widowControl w:val="0"/>
      <w:shd w:val="clear" w:color="auto" w:fill="FFFFFF"/>
      <w:spacing w:line="240" w:lineRule="atLeast"/>
    </w:pPr>
    <w:rPr>
      <w:sz w:val="19"/>
      <w:lang w:val="x-none" w:eastAsia="x-none"/>
    </w:rPr>
  </w:style>
  <w:style w:type="character" w:customStyle="1" w:styleId="affc">
    <w:name w:val="Без інтервалів Знак"/>
    <w:link w:val="affd"/>
    <w:uiPriority w:val="1"/>
    <w:locked/>
    <w:rsid w:val="00A72313"/>
    <w:rPr>
      <w:rFonts w:ascii="Calibri" w:eastAsia="Calibri" w:hAnsi="Calibri" w:cs="Calibri"/>
      <w:lang w:val="ru-RU" w:eastAsia="ru-RU" w:bidi="ar-SA"/>
    </w:rPr>
  </w:style>
  <w:style w:type="paragraph" w:styleId="affd">
    <w:name w:val="No Spacing"/>
    <w:link w:val="affc"/>
    <w:uiPriority w:val="1"/>
    <w:qFormat/>
    <w:rsid w:val="00A72313"/>
    <w:rPr>
      <w:rFonts w:ascii="Calibri" w:eastAsia="Calibri" w:hAnsi="Calibri" w:cs="Calibri"/>
      <w:lang w:val="ru-RU" w:eastAsia="ru-RU"/>
    </w:rPr>
  </w:style>
  <w:style w:type="paragraph" w:customStyle="1" w:styleId="documents-at-hand-text">
    <w:name w:val="documents-at-hand-text"/>
    <w:basedOn w:val="a"/>
    <w:rsid w:val="006C5461"/>
    <w:pPr>
      <w:spacing w:before="100" w:beforeAutospacing="1" w:after="100" w:afterAutospacing="1"/>
    </w:pPr>
    <w:rPr>
      <w:rFonts w:ascii="Times New Roman" w:hAnsi="Times New Roman"/>
      <w:sz w:val="24"/>
      <w:szCs w:val="24"/>
      <w:lang w:val="uk-UA" w:eastAsia="uk-UA"/>
    </w:rPr>
  </w:style>
  <w:style w:type="character" w:customStyle="1" w:styleId="char-style-override-2">
    <w:name w:val="char-style-override-2"/>
    <w:basedOn w:val="a0"/>
    <w:rsid w:val="006C5461"/>
  </w:style>
  <w:style w:type="character" w:customStyle="1" w:styleId="70">
    <w:name w:val="Заголовок 7 Знак"/>
    <w:link w:val="7"/>
    <w:rsid w:val="0042376C"/>
    <w:rPr>
      <w:rFonts w:ascii="Times New Roman" w:hAnsi="Times New Roman"/>
      <w:sz w:val="24"/>
      <w:szCs w:val="24"/>
      <w:lang w:eastAsia="ru-RU"/>
    </w:rPr>
  </w:style>
  <w:style w:type="character" w:customStyle="1" w:styleId="ac">
    <w:name w:val="Звичайний (веб) Знак"/>
    <w:aliases w:val="Обычный (веб) Знак,Обычный (Web)1 Знак"/>
    <w:link w:val="ab"/>
    <w:uiPriority w:val="99"/>
    <w:rsid w:val="00607B2C"/>
    <w:rPr>
      <w:rFonts w:ascii="Times New Roman" w:hAnsi="Times New Roman"/>
      <w:sz w:val="24"/>
      <w:szCs w:val="24"/>
    </w:rPr>
  </w:style>
  <w:style w:type="character" w:customStyle="1" w:styleId="spanrvts0">
    <w:name w:val="span_rvts0"/>
    <w:rsid w:val="00405E9B"/>
    <w:rPr>
      <w:rFonts w:ascii="Times New Roman" w:eastAsia="Times New Roman" w:hAnsi="Times New Roman" w:cs="Times New Roman"/>
      <w:b w:val="0"/>
      <w:bCs w:val="0"/>
      <w:i w:val="0"/>
      <w:iCs w:val="0"/>
      <w:sz w:val="24"/>
      <w:szCs w:val="24"/>
    </w:rPr>
  </w:style>
  <w:style w:type="character" w:customStyle="1" w:styleId="arvts99">
    <w:name w:val="a_rvts99"/>
    <w:rsid w:val="00405E9B"/>
    <w:rPr>
      <w:rFonts w:ascii="Times New Roman" w:eastAsia="Times New Roman" w:hAnsi="Times New Roman" w:cs="Times New Roman"/>
      <w:b w:val="0"/>
      <w:bCs w:val="0"/>
      <w:i w:val="0"/>
      <w:iCs w:val="0"/>
      <w:color w:val="0066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628">
      <w:bodyDiv w:val="1"/>
      <w:marLeft w:val="0"/>
      <w:marRight w:val="0"/>
      <w:marTop w:val="0"/>
      <w:marBottom w:val="0"/>
      <w:divBdr>
        <w:top w:val="none" w:sz="0" w:space="0" w:color="auto"/>
        <w:left w:val="none" w:sz="0" w:space="0" w:color="auto"/>
        <w:bottom w:val="none" w:sz="0" w:space="0" w:color="auto"/>
        <w:right w:val="none" w:sz="0" w:space="0" w:color="auto"/>
      </w:divBdr>
    </w:div>
    <w:div w:id="8914729">
      <w:bodyDiv w:val="1"/>
      <w:marLeft w:val="0"/>
      <w:marRight w:val="0"/>
      <w:marTop w:val="0"/>
      <w:marBottom w:val="0"/>
      <w:divBdr>
        <w:top w:val="none" w:sz="0" w:space="0" w:color="auto"/>
        <w:left w:val="none" w:sz="0" w:space="0" w:color="auto"/>
        <w:bottom w:val="none" w:sz="0" w:space="0" w:color="auto"/>
        <w:right w:val="none" w:sz="0" w:space="0" w:color="auto"/>
      </w:divBdr>
    </w:div>
    <w:div w:id="20977739">
      <w:bodyDiv w:val="1"/>
      <w:marLeft w:val="0"/>
      <w:marRight w:val="0"/>
      <w:marTop w:val="0"/>
      <w:marBottom w:val="0"/>
      <w:divBdr>
        <w:top w:val="none" w:sz="0" w:space="0" w:color="auto"/>
        <w:left w:val="none" w:sz="0" w:space="0" w:color="auto"/>
        <w:bottom w:val="none" w:sz="0" w:space="0" w:color="auto"/>
        <w:right w:val="none" w:sz="0" w:space="0" w:color="auto"/>
      </w:divBdr>
    </w:div>
    <w:div w:id="44376727">
      <w:bodyDiv w:val="1"/>
      <w:marLeft w:val="0"/>
      <w:marRight w:val="0"/>
      <w:marTop w:val="0"/>
      <w:marBottom w:val="0"/>
      <w:divBdr>
        <w:top w:val="none" w:sz="0" w:space="0" w:color="auto"/>
        <w:left w:val="none" w:sz="0" w:space="0" w:color="auto"/>
        <w:bottom w:val="none" w:sz="0" w:space="0" w:color="auto"/>
        <w:right w:val="none" w:sz="0" w:space="0" w:color="auto"/>
      </w:divBdr>
    </w:div>
    <w:div w:id="48842480">
      <w:bodyDiv w:val="1"/>
      <w:marLeft w:val="0"/>
      <w:marRight w:val="0"/>
      <w:marTop w:val="0"/>
      <w:marBottom w:val="0"/>
      <w:divBdr>
        <w:top w:val="none" w:sz="0" w:space="0" w:color="auto"/>
        <w:left w:val="none" w:sz="0" w:space="0" w:color="auto"/>
        <w:bottom w:val="none" w:sz="0" w:space="0" w:color="auto"/>
        <w:right w:val="none" w:sz="0" w:space="0" w:color="auto"/>
      </w:divBdr>
    </w:div>
    <w:div w:id="56637031">
      <w:bodyDiv w:val="1"/>
      <w:marLeft w:val="0"/>
      <w:marRight w:val="0"/>
      <w:marTop w:val="0"/>
      <w:marBottom w:val="0"/>
      <w:divBdr>
        <w:top w:val="none" w:sz="0" w:space="0" w:color="auto"/>
        <w:left w:val="none" w:sz="0" w:space="0" w:color="auto"/>
        <w:bottom w:val="none" w:sz="0" w:space="0" w:color="auto"/>
        <w:right w:val="none" w:sz="0" w:space="0" w:color="auto"/>
      </w:divBdr>
    </w:div>
    <w:div w:id="56713297">
      <w:bodyDiv w:val="1"/>
      <w:marLeft w:val="0"/>
      <w:marRight w:val="0"/>
      <w:marTop w:val="0"/>
      <w:marBottom w:val="0"/>
      <w:divBdr>
        <w:top w:val="none" w:sz="0" w:space="0" w:color="auto"/>
        <w:left w:val="none" w:sz="0" w:space="0" w:color="auto"/>
        <w:bottom w:val="none" w:sz="0" w:space="0" w:color="auto"/>
        <w:right w:val="none" w:sz="0" w:space="0" w:color="auto"/>
      </w:divBdr>
    </w:div>
    <w:div w:id="66269072">
      <w:bodyDiv w:val="1"/>
      <w:marLeft w:val="0"/>
      <w:marRight w:val="0"/>
      <w:marTop w:val="0"/>
      <w:marBottom w:val="0"/>
      <w:divBdr>
        <w:top w:val="none" w:sz="0" w:space="0" w:color="auto"/>
        <w:left w:val="none" w:sz="0" w:space="0" w:color="auto"/>
        <w:bottom w:val="none" w:sz="0" w:space="0" w:color="auto"/>
        <w:right w:val="none" w:sz="0" w:space="0" w:color="auto"/>
      </w:divBdr>
    </w:div>
    <w:div w:id="79640888">
      <w:bodyDiv w:val="1"/>
      <w:marLeft w:val="0"/>
      <w:marRight w:val="0"/>
      <w:marTop w:val="0"/>
      <w:marBottom w:val="0"/>
      <w:divBdr>
        <w:top w:val="none" w:sz="0" w:space="0" w:color="auto"/>
        <w:left w:val="none" w:sz="0" w:space="0" w:color="auto"/>
        <w:bottom w:val="none" w:sz="0" w:space="0" w:color="auto"/>
        <w:right w:val="none" w:sz="0" w:space="0" w:color="auto"/>
      </w:divBdr>
    </w:div>
    <w:div w:id="84961162">
      <w:bodyDiv w:val="1"/>
      <w:marLeft w:val="0"/>
      <w:marRight w:val="0"/>
      <w:marTop w:val="0"/>
      <w:marBottom w:val="0"/>
      <w:divBdr>
        <w:top w:val="none" w:sz="0" w:space="0" w:color="auto"/>
        <w:left w:val="none" w:sz="0" w:space="0" w:color="auto"/>
        <w:bottom w:val="none" w:sz="0" w:space="0" w:color="auto"/>
        <w:right w:val="none" w:sz="0" w:space="0" w:color="auto"/>
      </w:divBdr>
    </w:div>
    <w:div w:id="86924384">
      <w:bodyDiv w:val="1"/>
      <w:marLeft w:val="0"/>
      <w:marRight w:val="0"/>
      <w:marTop w:val="0"/>
      <w:marBottom w:val="0"/>
      <w:divBdr>
        <w:top w:val="none" w:sz="0" w:space="0" w:color="auto"/>
        <w:left w:val="none" w:sz="0" w:space="0" w:color="auto"/>
        <w:bottom w:val="none" w:sz="0" w:space="0" w:color="auto"/>
        <w:right w:val="none" w:sz="0" w:space="0" w:color="auto"/>
      </w:divBdr>
    </w:div>
    <w:div w:id="109129451">
      <w:bodyDiv w:val="1"/>
      <w:marLeft w:val="0"/>
      <w:marRight w:val="0"/>
      <w:marTop w:val="0"/>
      <w:marBottom w:val="0"/>
      <w:divBdr>
        <w:top w:val="none" w:sz="0" w:space="0" w:color="auto"/>
        <w:left w:val="none" w:sz="0" w:space="0" w:color="auto"/>
        <w:bottom w:val="none" w:sz="0" w:space="0" w:color="auto"/>
        <w:right w:val="none" w:sz="0" w:space="0" w:color="auto"/>
      </w:divBdr>
    </w:div>
    <w:div w:id="126827513">
      <w:bodyDiv w:val="1"/>
      <w:marLeft w:val="0"/>
      <w:marRight w:val="0"/>
      <w:marTop w:val="0"/>
      <w:marBottom w:val="0"/>
      <w:divBdr>
        <w:top w:val="none" w:sz="0" w:space="0" w:color="auto"/>
        <w:left w:val="none" w:sz="0" w:space="0" w:color="auto"/>
        <w:bottom w:val="none" w:sz="0" w:space="0" w:color="auto"/>
        <w:right w:val="none" w:sz="0" w:space="0" w:color="auto"/>
      </w:divBdr>
    </w:div>
    <w:div w:id="140192895">
      <w:bodyDiv w:val="1"/>
      <w:marLeft w:val="0"/>
      <w:marRight w:val="0"/>
      <w:marTop w:val="0"/>
      <w:marBottom w:val="0"/>
      <w:divBdr>
        <w:top w:val="none" w:sz="0" w:space="0" w:color="auto"/>
        <w:left w:val="none" w:sz="0" w:space="0" w:color="auto"/>
        <w:bottom w:val="none" w:sz="0" w:space="0" w:color="auto"/>
        <w:right w:val="none" w:sz="0" w:space="0" w:color="auto"/>
      </w:divBdr>
    </w:div>
    <w:div w:id="151147481">
      <w:bodyDiv w:val="1"/>
      <w:marLeft w:val="0"/>
      <w:marRight w:val="0"/>
      <w:marTop w:val="0"/>
      <w:marBottom w:val="0"/>
      <w:divBdr>
        <w:top w:val="none" w:sz="0" w:space="0" w:color="auto"/>
        <w:left w:val="none" w:sz="0" w:space="0" w:color="auto"/>
        <w:bottom w:val="none" w:sz="0" w:space="0" w:color="auto"/>
        <w:right w:val="none" w:sz="0" w:space="0" w:color="auto"/>
      </w:divBdr>
    </w:div>
    <w:div w:id="154035946">
      <w:bodyDiv w:val="1"/>
      <w:marLeft w:val="0"/>
      <w:marRight w:val="0"/>
      <w:marTop w:val="0"/>
      <w:marBottom w:val="0"/>
      <w:divBdr>
        <w:top w:val="none" w:sz="0" w:space="0" w:color="auto"/>
        <w:left w:val="none" w:sz="0" w:space="0" w:color="auto"/>
        <w:bottom w:val="none" w:sz="0" w:space="0" w:color="auto"/>
        <w:right w:val="none" w:sz="0" w:space="0" w:color="auto"/>
      </w:divBdr>
    </w:div>
    <w:div w:id="157772453">
      <w:bodyDiv w:val="1"/>
      <w:marLeft w:val="0"/>
      <w:marRight w:val="0"/>
      <w:marTop w:val="0"/>
      <w:marBottom w:val="0"/>
      <w:divBdr>
        <w:top w:val="none" w:sz="0" w:space="0" w:color="auto"/>
        <w:left w:val="none" w:sz="0" w:space="0" w:color="auto"/>
        <w:bottom w:val="none" w:sz="0" w:space="0" w:color="auto"/>
        <w:right w:val="none" w:sz="0" w:space="0" w:color="auto"/>
      </w:divBdr>
    </w:div>
    <w:div w:id="160656739">
      <w:bodyDiv w:val="1"/>
      <w:marLeft w:val="0"/>
      <w:marRight w:val="0"/>
      <w:marTop w:val="0"/>
      <w:marBottom w:val="0"/>
      <w:divBdr>
        <w:top w:val="none" w:sz="0" w:space="0" w:color="auto"/>
        <w:left w:val="none" w:sz="0" w:space="0" w:color="auto"/>
        <w:bottom w:val="none" w:sz="0" w:space="0" w:color="auto"/>
        <w:right w:val="none" w:sz="0" w:space="0" w:color="auto"/>
      </w:divBdr>
    </w:div>
    <w:div w:id="173497687">
      <w:bodyDiv w:val="1"/>
      <w:marLeft w:val="0"/>
      <w:marRight w:val="0"/>
      <w:marTop w:val="0"/>
      <w:marBottom w:val="0"/>
      <w:divBdr>
        <w:top w:val="none" w:sz="0" w:space="0" w:color="auto"/>
        <w:left w:val="none" w:sz="0" w:space="0" w:color="auto"/>
        <w:bottom w:val="none" w:sz="0" w:space="0" w:color="auto"/>
        <w:right w:val="none" w:sz="0" w:space="0" w:color="auto"/>
      </w:divBdr>
    </w:div>
    <w:div w:id="194074847">
      <w:bodyDiv w:val="1"/>
      <w:marLeft w:val="0"/>
      <w:marRight w:val="0"/>
      <w:marTop w:val="0"/>
      <w:marBottom w:val="0"/>
      <w:divBdr>
        <w:top w:val="none" w:sz="0" w:space="0" w:color="auto"/>
        <w:left w:val="none" w:sz="0" w:space="0" w:color="auto"/>
        <w:bottom w:val="none" w:sz="0" w:space="0" w:color="auto"/>
        <w:right w:val="none" w:sz="0" w:space="0" w:color="auto"/>
      </w:divBdr>
    </w:div>
    <w:div w:id="199319823">
      <w:bodyDiv w:val="1"/>
      <w:marLeft w:val="0"/>
      <w:marRight w:val="0"/>
      <w:marTop w:val="0"/>
      <w:marBottom w:val="0"/>
      <w:divBdr>
        <w:top w:val="none" w:sz="0" w:space="0" w:color="auto"/>
        <w:left w:val="none" w:sz="0" w:space="0" w:color="auto"/>
        <w:bottom w:val="none" w:sz="0" w:space="0" w:color="auto"/>
        <w:right w:val="none" w:sz="0" w:space="0" w:color="auto"/>
      </w:divBdr>
    </w:div>
    <w:div w:id="221142649">
      <w:bodyDiv w:val="1"/>
      <w:marLeft w:val="0"/>
      <w:marRight w:val="0"/>
      <w:marTop w:val="0"/>
      <w:marBottom w:val="0"/>
      <w:divBdr>
        <w:top w:val="none" w:sz="0" w:space="0" w:color="auto"/>
        <w:left w:val="none" w:sz="0" w:space="0" w:color="auto"/>
        <w:bottom w:val="none" w:sz="0" w:space="0" w:color="auto"/>
        <w:right w:val="none" w:sz="0" w:space="0" w:color="auto"/>
      </w:divBdr>
    </w:div>
    <w:div w:id="224419075">
      <w:bodyDiv w:val="1"/>
      <w:marLeft w:val="0"/>
      <w:marRight w:val="0"/>
      <w:marTop w:val="0"/>
      <w:marBottom w:val="0"/>
      <w:divBdr>
        <w:top w:val="none" w:sz="0" w:space="0" w:color="auto"/>
        <w:left w:val="none" w:sz="0" w:space="0" w:color="auto"/>
        <w:bottom w:val="none" w:sz="0" w:space="0" w:color="auto"/>
        <w:right w:val="none" w:sz="0" w:space="0" w:color="auto"/>
      </w:divBdr>
    </w:div>
    <w:div w:id="233397931">
      <w:bodyDiv w:val="1"/>
      <w:marLeft w:val="0"/>
      <w:marRight w:val="0"/>
      <w:marTop w:val="0"/>
      <w:marBottom w:val="0"/>
      <w:divBdr>
        <w:top w:val="none" w:sz="0" w:space="0" w:color="auto"/>
        <w:left w:val="none" w:sz="0" w:space="0" w:color="auto"/>
        <w:bottom w:val="none" w:sz="0" w:space="0" w:color="auto"/>
        <w:right w:val="none" w:sz="0" w:space="0" w:color="auto"/>
      </w:divBdr>
    </w:div>
    <w:div w:id="249236821">
      <w:bodyDiv w:val="1"/>
      <w:marLeft w:val="0"/>
      <w:marRight w:val="0"/>
      <w:marTop w:val="0"/>
      <w:marBottom w:val="0"/>
      <w:divBdr>
        <w:top w:val="none" w:sz="0" w:space="0" w:color="auto"/>
        <w:left w:val="none" w:sz="0" w:space="0" w:color="auto"/>
        <w:bottom w:val="none" w:sz="0" w:space="0" w:color="auto"/>
        <w:right w:val="none" w:sz="0" w:space="0" w:color="auto"/>
      </w:divBdr>
    </w:div>
    <w:div w:id="251858538">
      <w:bodyDiv w:val="1"/>
      <w:marLeft w:val="0"/>
      <w:marRight w:val="0"/>
      <w:marTop w:val="0"/>
      <w:marBottom w:val="0"/>
      <w:divBdr>
        <w:top w:val="none" w:sz="0" w:space="0" w:color="auto"/>
        <w:left w:val="none" w:sz="0" w:space="0" w:color="auto"/>
        <w:bottom w:val="none" w:sz="0" w:space="0" w:color="auto"/>
        <w:right w:val="none" w:sz="0" w:space="0" w:color="auto"/>
      </w:divBdr>
    </w:div>
    <w:div w:id="254823978">
      <w:bodyDiv w:val="1"/>
      <w:marLeft w:val="0"/>
      <w:marRight w:val="0"/>
      <w:marTop w:val="0"/>
      <w:marBottom w:val="0"/>
      <w:divBdr>
        <w:top w:val="none" w:sz="0" w:space="0" w:color="auto"/>
        <w:left w:val="none" w:sz="0" w:space="0" w:color="auto"/>
        <w:bottom w:val="none" w:sz="0" w:space="0" w:color="auto"/>
        <w:right w:val="none" w:sz="0" w:space="0" w:color="auto"/>
      </w:divBdr>
    </w:div>
    <w:div w:id="265819427">
      <w:bodyDiv w:val="1"/>
      <w:marLeft w:val="0"/>
      <w:marRight w:val="0"/>
      <w:marTop w:val="0"/>
      <w:marBottom w:val="0"/>
      <w:divBdr>
        <w:top w:val="none" w:sz="0" w:space="0" w:color="auto"/>
        <w:left w:val="none" w:sz="0" w:space="0" w:color="auto"/>
        <w:bottom w:val="none" w:sz="0" w:space="0" w:color="auto"/>
        <w:right w:val="none" w:sz="0" w:space="0" w:color="auto"/>
      </w:divBdr>
    </w:div>
    <w:div w:id="281227379">
      <w:bodyDiv w:val="1"/>
      <w:marLeft w:val="0"/>
      <w:marRight w:val="0"/>
      <w:marTop w:val="0"/>
      <w:marBottom w:val="0"/>
      <w:divBdr>
        <w:top w:val="none" w:sz="0" w:space="0" w:color="auto"/>
        <w:left w:val="none" w:sz="0" w:space="0" w:color="auto"/>
        <w:bottom w:val="none" w:sz="0" w:space="0" w:color="auto"/>
        <w:right w:val="none" w:sz="0" w:space="0" w:color="auto"/>
      </w:divBdr>
    </w:div>
    <w:div w:id="285161680">
      <w:bodyDiv w:val="1"/>
      <w:marLeft w:val="0"/>
      <w:marRight w:val="0"/>
      <w:marTop w:val="0"/>
      <w:marBottom w:val="0"/>
      <w:divBdr>
        <w:top w:val="none" w:sz="0" w:space="0" w:color="auto"/>
        <w:left w:val="none" w:sz="0" w:space="0" w:color="auto"/>
        <w:bottom w:val="none" w:sz="0" w:space="0" w:color="auto"/>
        <w:right w:val="none" w:sz="0" w:space="0" w:color="auto"/>
      </w:divBdr>
    </w:div>
    <w:div w:id="285628227">
      <w:bodyDiv w:val="1"/>
      <w:marLeft w:val="0"/>
      <w:marRight w:val="0"/>
      <w:marTop w:val="0"/>
      <w:marBottom w:val="0"/>
      <w:divBdr>
        <w:top w:val="none" w:sz="0" w:space="0" w:color="auto"/>
        <w:left w:val="none" w:sz="0" w:space="0" w:color="auto"/>
        <w:bottom w:val="none" w:sz="0" w:space="0" w:color="auto"/>
        <w:right w:val="none" w:sz="0" w:space="0" w:color="auto"/>
      </w:divBdr>
    </w:div>
    <w:div w:id="300499550">
      <w:bodyDiv w:val="1"/>
      <w:marLeft w:val="0"/>
      <w:marRight w:val="0"/>
      <w:marTop w:val="0"/>
      <w:marBottom w:val="0"/>
      <w:divBdr>
        <w:top w:val="none" w:sz="0" w:space="0" w:color="auto"/>
        <w:left w:val="none" w:sz="0" w:space="0" w:color="auto"/>
        <w:bottom w:val="none" w:sz="0" w:space="0" w:color="auto"/>
        <w:right w:val="none" w:sz="0" w:space="0" w:color="auto"/>
      </w:divBdr>
    </w:div>
    <w:div w:id="305596625">
      <w:bodyDiv w:val="1"/>
      <w:marLeft w:val="0"/>
      <w:marRight w:val="0"/>
      <w:marTop w:val="0"/>
      <w:marBottom w:val="0"/>
      <w:divBdr>
        <w:top w:val="none" w:sz="0" w:space="0" w:color="auto"/>
        <w:left w:val="none" w:sz="0" w:space="0" w:color="auto"/>
        <w:bottom w:val="none" w:sz="0" w:space="0" w:color="auto"/>
        <w:right w:val="none" w:sz="0" w:space="0" w:color="auto"/>
      </w:divBdr>
    </w:div>
    <w:div w:id="327246008">
      <w:bodyDiv w:val="1"/>
      <w:marLeft w:val="0"/>
      <w:marRight w:val="0"/>
      <w:marTop w:val="0"/>
      <w:marBottom w:val="0"/>
      <w:divBdr>
        <w:top w:val="none" w:sz="0" w:space="0" w:color="auto"/>
        <w:left w:val="none" w:sz="0" w:space="0" w:color="auto"/>
        <w:bottom w:val="none" w:sz="0" w:space="0" w:color="auto"/>
        <w:right w:val="none" w:sz="0" w:space="0" w:color="auto"/>
      </w:divBdr>
    </w:div>
    <w:div w:id="335809975">
      <w:bodyDiv w:val="1"/>
      <w:marLeft w:val="0"/>
      <w:marRight w:val="0"/>
      <w:marTop w:val="0"/>
      <w:marBottom w:val="0"/>
      <w:divBdr>
        <w:top w:val="none" w:sz="0" w:space="0" w:color="auto"/>
        <w:left w:val="none" w:sz="0" w:space="0" w:color="auto"/>
        <w:bottom w:val="none" w:sz="0" w:space="0" w:color="auto"/>
        <w:right w:val="none" w:sz="0" w:space="0" w:color="auto"/>
      </w:divBdr>
    </w:div>
    <w:div w:id="338394003">
      <w:bodyDiv w:val="1"/>
      <w:marLeft w:val="0"/>
      <w:marRight w:val="0"/>
      <w:marTop w:val="0"/>
      <w:marBottom w:val="0"/>
      <w:divBdr>
        <w:top w:val="none" w:sz="0" w:space="0" w:color="auto"/>
        <w:left w:val="none" w:sz="0" w:space="0" w:color="auto"/>
        <w:bottom w:val="none" w:sz="0" w:space="0" w:color="auto"/>
        <w:right w:val="none" w:sz="0" w:space="0" w:color="auto"/>
      </w:divBdr>
    </w:div>
    <w:div w:id="358818127">
      <w:bodyDiv w:val="1"/>
      <w:marLeft w:val="0"/>
      <w:marRight w:val="0"/>
      <w:marTop w:val="0"/>
      <w:marBottom w:val="0"/>
      <w:divBdr>
        <w:top w:val="none" w:sz="0" w:space="0" w:color="auto"/>
        <w:left w:val="none" w:sz="0" w:space="0" w:color="auto"/>
        <w:bottom w:val="none" w:sz="0" w:space="0" w:color="auto"/>
        <w:right w:val="none" w:sz="0" w:space="0" w:color="auto"/>
      </w:divBdr>
    </w:div>
    <w:div w:id="359402826">
      <w:bodyDiv w:val="1"/>
      <w:marLeft w:val="0"/>
      <w:marRight w:val="0"/>
      <w:marTop w:val="0"/>
      <w:marBottom w:val="0"/>
      <w:divBdr>
        <w:top w:val="none" w:sz="0" w:space="0" w:color="auto"/>
        <w:left w:val="none" w:sz="0" w:space="0" w:color="auto"/>
        <w:bottom w:val="none" w:sz="0" w:space="0" w:color="auto"/>
        <w:right w:val="none" w:sz="0" w:space="0" w:color="auto"/>
      </w:divBdr>
    </w:div>
    <w:div w:id="364597065">
      <w:bodyDiv w:val="1"/>
      <w:marLeft w:val="0"/>
      <w:marRight w:val="0"/>
      <w:marTop w:val="0"/>
      <w:marBottom w:val="0"/>
      <w:divBdr>
        <w:top w:val="none" w:sz="0" w:space="0" w:color="auto"/>
        <w:left w:val="none" w:sz="0" w:space="0" w:color="auto"/>
        <w:bottom w:val="none" w:sz="0" w:space="0" w:color="auto"/>
        <w:right w:val="none" w:sz="0" w:space="0" w:color="auto"/>
      </w:divBdr>
    </w:div>
    <w:div w:id="366684915">
      <w:bodyDiv w:val="1"/>
      <w:marLeft w:val="0"/>
      <w:marRight w:val="0"/>
      <w:marTop w:val="0"/>
      <w:marBottom w:val="0"/>
      <w:divBdr>
        <w:top w:val="none" w:sz="0" w:space="0" w:color="auto"/>
        <w:left w:val="none" w:sz="0" w:space="0" w:color="auto"/>
        <w:bottom w:val="none" w:sz="0" w:space="0" w:color="auto"/>
        <w:right w:val="none" w:sz="0" w:space="0" w:color="auto"/>
      </w:divBdr>
    </w:div>
    <w:div w:id="369958037">
      <w:bodyDiv w:val="1"/>
      <w:marLeft w:val="0"/>
      <w:marRight w:val="0"/>
      <w:marTop w:val="0"/>
      <w:marBottom w:val="0"/>
      <w:divBdr>
        <w:top w:val="none" w:sz="0" w:space="0" w:color="auto"/>
        <w:left w:val="none" w:sz="0" w:space="0" w:color="auto"/>
        <w:bottom w:val="none" w:sz="0" w:space="0" w:color="auto"/>
        <w:right w:val="none" w:sz="0" w:space="0" w:color="auto"/>
      </w:divBdr>
    </w:div>
    <w:div w:id="381751374">
      <w:bodyDiv w:val="1"/>
      <w:marLeft w:val="0"/>
      <w:marRight w:val="0"/>
      <w:marTop w:val="0"/>
      <w:marBottom w:val="0"/>
      <w:divBdr>
        <w:top w:val="none" w:sz="0" w:space="0" w:color="auto"/>
        <w:left w:val="none" w:sz="0" w:space="0" w:color="auto"/>
        <w:bottom w:val="none" w:sz="0" w:space="0" w:color="auto"/>
        <w:right w:val="none" w:sz="0" w:space="0" w:color="auto"/>
      </w:divBdr>
    </w:div>
    <w:div w:id="393771215">
      <w:bodyDiv w:val="1"/>
      <w:marLeft w:val="0"/>
      <w:marRight w:val="0"/>
      <w:marTop w:val="0"/>
      <w:marBottom w:val="0"/>
      <w:divBdr>
        <w:top w:val="none" w:sz="0" w:space="0" w:color="auto"/>
        <w:left w:val="none" w:sz="0" w:space="0" w:color="auto"/>
        <w:bottom w:val="none" w:sz="0" w:space="0" w:color="auto"/>
        <w:right w:val="none" w:sz="0" w:space="0" w:color="auto"/>
      </w:divBdr>
    </w:div>
    <w:div w:id="406733233">
      <w:bodyDiv w:val="1"/>
      <w:marLeft w:val="0"/>
      <w:marRight w:val="0"/>
      <w:marTop w:val="0"/>
      <w:marBottom w:val="0"/>
      <w:divBdr>
        <w:top w:val="none" w:sz="0" w:space="0" w:color="auto"/>
        <w:left w:val="none" w:sz="0" w:space="0" w:color="auto"/>
        <w:bottom w:val="none" w:sz="0" w:space="0" w:color="auto"/>
        <w:right w:val="none" w:sz="0" w:space="0" w:color="auto"/>
      </w:divBdr>
    </w:div>
    <w:div w:id="409623438">
      <w:bodyDiv w:val="1"/>
      <w:marLeft w:val="0"/>
      <w:marRight w:val="0"/>
      <w:marTop w:val="0"/>
      <w:marBottom w:val="0"/>
      <w:divBdr>
        <w:top w:val="none" w:sz="0" w:space="0" w:color="auto"/>
        <w:left w:val="none" w:sz="0" w:space="0" w:color="auto"/>
        <w:bottom w:val="none" w:sz="0" w:space="0" w:color="auto"/>
        <w:right w:val="none" w:sz="0" w:space="0" w:color="auto"/>
      </w:divBdr>
    </w:div>
    <w:div w:id="414472119">
      <w:bodyDiv w:val="1"/>
      <w:marLeft w:val="0"/>
      <w:marRight w:val="0"/>
      <w:marTop w:val="0"/>
      <w:marBottom w:val="0"/>
      <w:divBdr>
        <w:top w:val="none" w:sz="0" w:space="0" w:color="auto"/>
        <w:left w:val="none" w:sz="0" w:space="0" w:color="auto"/>
        <w:bottom w:val="none" w:sz="0" w:space="0" w:color="auto"/>
        <w:right w:val="none" w:sz="0" w:space="0" w:color="auto"/>
      </w:divBdr>
    </w:div>
    <w:div w:id="414744413">
      <w:bodyDiv w:val="1"/>
      <w:marLeft w:val="0"/>
      <w:marRight w:val="0"/>
      <w:marTop w:val="0"/>
      <w:marBottom w:val="0"/>
      <w:divBdr>
        <w:top w:val="none" w:sz="0" w:space="0" w:color="auto"/>
        <w:left w:val="none" w:sz="0" w:space="0" w:color="auto"/>
        <w:bottom w:val="none" w:sz="0" w:space="0" w:color="auto"/>
        <w:right w:val="none" w:sz="0" w:space="0" w:color="auto"/>
      </w:divBdr>
    </w:div>
    <w:div w:id="415244927">
      <w:bodyDiv w:val="1"/>
      <w:marLeft w:val="0"/>
      <w:marRight w:val="0"/>
      <w:marTop w:val="0"/>
      <w:marBottom w:val="0"/>
      <w:divBdr>
        <w:top w:val="none" w:sz="0" w:space="0" w:color="auto"/>
        <w:left w:val="none" w:sz="0" w:space="0" w:color="auto"/>
        <w:bottom w:val="none" w:sz="0" w:space="0" w:color="auto"/>
        <w:right w:val="none" w:sz="0" w:space="0" w:color="auto"/>
      </w:divBdr>
    </w:div>
    <w:div w:id="423384838">
      <w:bodyDiv w:val="1"/>
      <w:marLeft w:val="0"/>
      <w:marRight w:val="0"/>
      <w:marTop w:val="0"/>
      <w:marBottom w:val="0"/>
      <w:divBdr>
        <w:top w:val="none" w:sz="0" w:space="0" w:color="auto"/>
        <w:left w:val="none" w:sz="0" w:space="0" w:color="auto"/>
        <w:bottom w:val="none" w:sz="0" w:space="0" w:color="auto"/>
        <w:right w:val="none" w:sz="0" w:space="0" w:color="auto"/>
      </w:divBdr>
    </w:div>
    <w:div w:id="446660122">
      <w:bodyDiv w:val="1"/>
      <w:marLeft w:val="0"/>
      <w:marRight w:val="0"/>
      <w:marTop w:val="0"/>
      <w:marBottom w:val="0"/>
      <w:divBdr>
        <w:top w:val="none" w:sz="0" w:space="0" w:color="auto"/>
        <w:left w:val="none" w:sz="0" w:space="0" w:color="auto"/>
        <w:bottom w:val="none" w:sz="0" w:space="0" w:color="auto"/>
        <w:right w:val="none" w:sz="0" w:space="0" w:color="auto"/>
      </w:divBdr>
    </w:div>
    <w:div w:id="473449946">
      <w:bodyDiv w:val="1"/>
      <w:marLeft w:val="0"/>
      <w:marRight w:val="0"/>
      <w:marTop w:val="0"/>
      <w:marBottom w:val="0"/>
      <w:divBdr>
        <w:top w:val="none" w:sz="0" w:space="0" w:color="auto"/>
        <w:left w:val="none" w:sz="0" w:space="0" w:color="auto"/>
        <w:bottom w:val="none" w:sz="0" w:space="0" w:color="auto"/>
        <w:right w:val="none" w:sz="0" w:space="0" w:color="auto"/>
      </w:divBdr>
    </w:div>
    <w:div w:id="489061742">
      <w:bodyDiv w:val="1"/>
      <w:marLeft w:val="0"/>
      <w:marRight w:val="0"/>
      <w:marTop w:val="0"/>
      <w:marBottom w:val="0"/>
      <w:divBdr>
        <w:top w:val="none" w:sz="0" w:space="0" w:color="auto"/>
        <w:left w:val="none" w:sz="0" w:space="0" w:color="auto"/>
        <w:bottom w:val="none" w:sz="0" w:space="0" w:color="auto"/>
        <w:right w:val="none" w:sz="0" w:space="0" w:color="auto"/>
      </w:divBdr>
    </w:div>
    <w:div w:id="501432573">
      <w:bodyDiv w:val="1"/>
      <w:marLeft w:val="0"/>
      <w:marRight w:val="0"/>
      <w:marTop w:val="0"/>
      <w:marBottom w:val="0"/>
      <w:divBdr>
        <w:top w:val="none" w:sz="0" w:space="0" w:color="auto"/>
        <w:left w:val="none" w:sz="0" w:space="0" w:color="auto"/>
        <w:bottom w:val="none" w:sz="0" w:space="0" w:color="auto"/>
        <w:right w:val="none" w:sz="0" w:space="0" w:color="auto"/>
      </w:divBdr>
    </w:div>
    <w:div w:id="523835295">
      <w:bodyDiv w:val="1"/>
      <w:marLeft w:val="0"/>
      <w:marRight w:val="0"/>
      <w:marTop w:val="0"/>
      <w:marBottom w:val="0"/>
      <w:divBdr>
        <w:top w:val="none" w:sz="0" w:space="0" w:color="auto"/>
        <w:left w:val="none" w:sz="0" w:space="0" w:color="auto"/>
        <w:bottom w:val="none" w:sz="0" w:space="0" w:color="auto"/>
        <w:right w:val="none" w:sz="0" w:space="0" w:color="auto"/>
      </w:divBdr>
    </w:div>
    <w:div w:id="563486364">
      <w:bodyDiv w:val="1"/>
      <w:marLeft w:val="0"/>
      <w:marRight w:val="0"/>
      <w:marTop w:val="0"/>
      <w:marBottom w:val="0"/>
      <w:divBdr>
        <w:top w:val="none" w:sz="0" w:space="0" w:color="auto"/>
        <w:left w:val="none" w:sz="0" w:space="0" w:color="auto"/>
        <w:bottom w:val="none" w:sz="0" w:space="0" w:color="auto"/>
        <w:right w:val="none" w:sz="0" w:space="0" w:color="auto"/>
      </w:divBdr>
    </w:div>
    <w:div w:id="568349217">
      <w:bodyDiv w:val="1"/>
      <w:marLeft w:val="0"/>
      <w:marRight w:val="0"/>
      <w:marTop w:val="0"/>
      <w:marBottom w:val="0"/>
      <w:divBdr>
        <w:top w:val="none" w:sz="0" w:space="0" w:color="auto"/>
        <w:left w:val="none" w:sz="0" w:space="0" w:color="auto"/>
        <w:bottom w:val="none" w:sz="0" w:space="0" w:color="auto"/>
        <w:right w:val="none" w:sz="0" w:space="0" w:color="auto"/>
      </w:divBdr>
    </w:div>
    <w:div w:id="586691168">
      <w:bodyDiv w:val="1"/>
      <w:marLeft w:val="0"/>
      <w:marRight w:val="0"/>
      <w:marTop w:val="0"/>
      <w:marBottom w:val="0"/>
      <w:divBdr>
        <w:top w:val="none" w:sz="0" w:space="0" w:color="auto"/>
        <w:left w:val="none" w:sz="0" w:space="0" w:color="auto"/>
        <w:bottom w:val="none" w:sz="0" w:space="0" w:color="auto"/>
        <w:right w:val="none" w:sz="0" w:space="0" w:color="auto"/>
      </w:divBdr>
    </w:div>
    <w:div w:id="602609948">
      <w:bodyDiv w:val="1"/>
      <w:marLeft w:val="0"/>
      <w:marRight w:val="0"/>
      <w:marTop w:val="0"/>
      <w:marBottom w:val="0"/>
      <w:divBdr>
        <w:top w:val="none" w:sz="0" w:space="0" w:color="auto"/>
        <w:left w:val="none" w:sz="0" w:space="0" w:color="auto"/>
        <w:bottom w:val="none" w:sz="0" w:space="0" w:color="auto"/>
        <w:right w:val="none" w:sz="0" w:space="0" w:color="auto"/>
      </w:divBdr>
    </w:div>
    <w:div w:id="615215139">
      <w:bodyDiv w:val="1"/>
      <w:marLeft w:val="0"/>
      <w:marRight w:val="0"/>
      <w:marTop w:val="0"/>
      <w:marBottom w:val="0"/>
      <w:divBdr>
        <w:top w:val="none" w:sz="0" w:space="0" w:color="auto"/>
        <w:left w:val="none" w:sz="0" w:space="0" w:color="auto"/>
        <w:bottom w:val="none" w:sz="0" w:space="0" w:color="auto"/>
        <w:right w:val="none" w:sz="0" w:space="0" w:color="auto"/>
      </w:divBdr>
    </w:div>
    <w:div w:id="639263534">
      <w:bodyDiv w:val="1"/>
      <w:marLeft w:val="0"/>
      <w:marRight w:val="0"/>
      <w:marTop w:val="0"/>
      <w:marBottom w:val="0"/>
      <w:divBdr>
        <w:top w:val="none" w:sz="0" w:space="0" w:color="auto"/>
        <w:left w:val="none" w:sz="0" w:space="0" w:color="auto"/>
        <w:bottom w:val="none" w:sz="0" w:space="0" w:color="auto"/>
        <w:right w:val="none" w:sz="0" w:space="0" w:color="auto"/>
      </w:divBdr>
    </w:div>
    <w:div w:id="660156280">
      <w:bodyDiv w:val="1"/>
      <w:marLeft w:val="0"/>
      <w:marRight w:val="0"/>
      <w:marTop w:val="0"/>
      <w:marBottom w:val="0"/>
      <w:divBdr>
        <w:top w:val="none" w:sz="0" w:space="0" w:color="auto"/>
        <w:left w:val="none" w:sz="0" w:space="0" w:color="auto"/>
        <w:bottom w:val="none" w:sz="0" w:space="0" w:color="auto"/>
        <w:right w:val="none" w:sz="0" w:space="0" w:color="auto"/>
      </w:divBdr>
    </w:div>
    <w:div w:id="670135836">
      <w:bodyDiv w:val="1"/>
      <w:marLeft w:val="0"/>
      <w:marRight w:val="0"/>
      <w:marTop w:val="0"/>
      <w:marBottom w:val="0"/>
      <w:divBdr>
        <w:top w:val="none" w:sz="0" w:space="0" w:color="auto"/>
        <w:left w:val="none" w:sz="0" w:space="0" w:color="auto"/>
        <w:bottom w:val="none" w:sz="0" w:space="0" w:color="auto"/>
        <w:right w:val="none" w:sz="0" w:space="0" w:color="auto"/>
      </w:divBdr>
    </w:div>
    <w:div w:id="674765837">
      <w:bodyDiv w:val="1"/>
      <w:marLeft w:val="0"/>
      <w:marRight w:val="0"/>
      <w:marTop w:val="0"/>
      <w:marBottom w:val="0"/>
      <w:divBdr>
        <w:top w:val="none" w:sz="0" w:space="0" w:color="auto"/>
        <w:left w:val="none" w:sz="0" w:space="0" w:color="auto"/>
        <w:bottom w:val="none" w:sz="0" w:space="0" w:color="auto"/>
        <w:right w:val="none" w:sz="0" w:space="0" w:color="auto"/>
      </w:divBdr>
    </w:div>
    <w:div w:id="701786108">
      <w:bodyDiv w:val="1"/>
      <w:marLeft w:val="0"/>
      <w:marRight w:val="0"/>
      <w:marTop w:val="0"/>
      <w:marBottom w:val="0"/>
      <w:divBdr>
        <w:top w:val="none" w:sz="0" w:space="0" w:color="auto"/>
        <w:left w:val="none" w:sz="0" w:space="0" w:color="auto"/>
        <w:bottom w:val="none" w:sz="0" w:space="0" w:color="auto"/>
        <w:right w:val="none" w:sz="0" w:space="0" w:color="auto"/>
      </w:divBdr>
    </w:div>
    <w:div w:id="703989192">
      <w:bodyDiv w:val="1"/>
      <w:marLeft w:val="0"/>
      <w:marRight w:val="0"/>
      <w:marTop w:val="0"/>
      <w:marBottom w:val="0"/>
      <w:divBdr>
        <w:top w:val="none" w:sz="0" w:space="0" w:color="auto"/>
        <w:left w:val="none" w:sz="0" w:space="0" w:color="auto"/>
        <w:bottom w:val="none" w:sz="0" w:space="0" w:color="auto"/>
        <w:right w:val="none" w:sz="0" w:space="0" w:color="auto"/>
      </w:divBdr>
    </w:div>
    <w:div w:id="764106468">
      <w:bodyDiv w:val="1"/>
      <w:marLeft w:val="0"/>
      <w:marRight w:val="0"/>
      <w:marTop w:val="0"/>
      <w:marBottom w:val="0"/>
      <w:divBdr>
        <w:top w:val="none" w:sz="0" w:space="0" w:color="auto"/>
        <w:left w:val="none" w:sz="0" w:space="0" w:color="auto"/>
        <w:bottom w:val="none" w:sz="0" w:space="0" w:color="auto"/>
        <w:right w:val="none" w:sz="0" w:space="0" w:color="auto"/>
      </w:divBdr>
    </w:div>
    <w:div w:id="774636211">
      <w:bodyDiv w:val="1"/>
      <w:marLeft w:val="0"/>
      <w:marRight w:val="0"/>
      <w:marTop w:val="0"/>
      <w:marBottom w:val="0"/>
      <w:divBdr>
        <w:top w:val="none" w:sz="0" w:space="0" w:color="auto"/>
        <w:left w:val="none" w:sz="0" w:space="0" w:color="auto"/>
        <w:bottom w:val="none" w:sz="0" w:space="0" w:color="auto"/>
        <w:right w:val="none" w:sz="0" w:space="0" w:color="auto"/>
      </w:divBdr>
    </w:div>
    <w:div w:id="786392501">
      <w:bodyDiv w:val="1"/>
      <w:marLeft w:val="0"/>
      <w:marRight w:val="0"/>
      <w:marTop w:val="0"/>
      <w:marBottom w:val="0"/>
      <w:divBdr>
        <w:top w:val="none" w:sz="0" w:space="0" w:color="auto"/>
        <w:left w:val="none" w:sz="0" w:space="0" w:color="auto"/>
        <w:bottom w:val="none" w:sz="0" w:space="0" w:color="auto"/>
        <w:right w:val="none" w:sz="0" w:space="0" w:color="auto"/>
      </w:divBdr>
    </w:div>
    <w:div w:id="790830993">
      <w:bodyDiv w:val="1"/>
      <w:marLeft w:val="0"/>
      <w:marRight w:val="0"/>
      <w:marTop w:val="0"/>
      <w:marBottom w:val="0"/>
      <w:divBdr>
        <w:top w:val="none" w:sz="0" w:space="0" w:color="auto"/>
        <w:left w:val="none" w:sz="0" w:space="0" w:color="auto"/>
        <w:bottom w:val="none" w:sz="0" w:space="0" w:color="auto"/>
        <w:right w:val="none" w:sz="0" w:space="0" w:color="auto"/>
      </w:divBdr>
    </w:div>
    <w:div w:id="795103879">
      <w:bodyDiv w:val="1"/>
      <w:marLeft w:val="0"/>
      <w:marRight w:val="0"/>
      <w:marTop w:val="0"/>
      <w:marBottom w:val="0"/>
      <w:divBdr>
        <w:top w:val="none" w:sz="0" w:space="0" w:color="auto"/>
        <w:left w:val="none" w:sz="0" w:space="0" w:color="auto"/>
        <w:bottom w:val="none" w:sz="0" w:space="0" w:color="auto"/>
        <w:right w:val="none" w:sz="0" w:space="0" w:color="auto"/>
      </w:divBdr>
    </w:div>
    <w:div w:id="806632035">
      <w:bodyDiv w:val="1"/>
      <w:marLeft w:val="0"/>
      <w:marRight w:val="0"/>
      <w:marTop w:val="0"/>
      <w:marBottom w:val="0"/>
      <w:divBdr>
        <w:top w:val="none" w:sz="0" w:space="0" w:color="auto"/>
        <w:left w:val="none" w:sz="0" w:space="0" w:color="auto"/>
        <w:bottom w:val="none" w:sz="0" w:space="0" w:color="auto"/>
        <w:right w:val="none" w:sz="0" w:space="0" w:color="auto"/>
      </w:divBdr>
    </w:div>
    <w:div w:id="809514926">
      <w:bodyDiv w:val="1"/>
      <w:marLeft w:val="0"/>
      <w:marRight w:val="0"/>
      <w:marTop w:val="0"/>
      <w:marBottom w:val="0"/>
      <w:divBdr>
        <w:top w:val="none" w:sz="0" w:space="0" w:color="auto"/>
        <w:left w:val="none" w:sz="0" w:space="0" w:color="auto"/>
        <w:bottom w:val="none" w:sz="0" w:space="0" w:color="auto"/>
        <w:right w:val="none" w:sz="0" w:space="0" w:color="auto"/>
      </w:divBdr>
    </w:div>
    <w:div w:id="816607149">
      <w:bodyDiv w:val="1"/>
      <w:marLeft w:val="0"/>
      <w:marRight w:val="0"/>
      <w:marTop w:val="0"/>
      <w:marBottom w:val="0"/>
      <w:divBdr>
        <w:top w:val="none" w:sz="0" w:space="0" w:color="auto"/>
        <w:left w:val="none" w:sz="0" w:space="0" w:color="auto"/>
        <w:bottom w:val="none" w:sz="0" w:space="0" w:color="auto"/>
        <w:right w:val="none" w:sz="0" w:space="0" w:color="auto"/>
      </w:divBdr>
    </w:div>
    <w:div w:id="828405085">
      <w:bodyDiv w:val="1"/>
      <w:marLeft w:val="0"/>
      <w:marRight w:val="0"/>
      <w:marTop w:val="0"/>
      <w:marBottom w:val="0"/>
      <w:divBdr>
        <w:top w:val="none" w:sz="0" w:space="0" w:color="auto"/>
        <w:left w:val="none" w:sz="0" w:space="0" w:color="auto"/>
        <w:bottom w:val="none" w:sz="0" w:space="0" w:color="auto"/>
        <w:right w:val="none" w:sz="0" w:space="0" w:color="auto"/>
      </w:divBdr>
    </w:div>
    <w:div w:id="843403499">
      <w:bodyDiv w:val="1"/>
      <w:marLeft w:val="0"/>
      <w:marRight w:val="0"/>
      <w:marTop w:val="0"/>
      <w:marBottom w:val="0"/>
      <w:divBdr>
        <w:top w:val="none" w:sz="0" w:space="0" w:color="auto"/>
        <w:left w:val="none" w:sz="0" w:space="0" w:color="auto"/>
        <w:bottom w:val="none" w:sz="0" w:space="0" w:color="auto"/>
        <w:right w:val="none" w:sz="0" w:space="0" w:color="auto"/>
      </w:divBdr>
    </w:div>
    <w:div w:id="845631235">
      <w:bodyDiv w:val="1"/>
      <w:marLeft w:val="0"/>
      <w:marRight w:val="0"/>
      <w:marTop w:val="0"/>
      <w:marBottom w:val="0"/>
      <w:divBdr>
        <w:top w:val="none" w:sz="0" w:space="0" w:color="auto"/>
        <w:left w:val="none" w:sz="0" w:space="0" w:color="auto"/>
        <w:bottom w:val="none" w:sz="0" w:space="0" w:color="auto"/>
        <w:right w:val="none" w:sz="0" w:space="0" w:color="auto"/>
      </w:divBdr>
    </w:div>
    <w:div w:id="866407228">
      <w:bodyDiv w:val="1"/>
      <w:marLeft w:val="0"/>
      <w:marRight w:val="0"/>
      <w:marTop w:val="0"/>
      <w:marBottom w:val="0"/>
      <w:divBdr>
        <w:top w:val="none" w:sz="0" w:space="0" w:color="auto"/>
        <w:left w:val="none" w:sz="0" w:space="0" w:color="auto"/>
        <w:bottom w:val="none" w:sz="0" w:space="0" w:color="auto"/>
        <w:right w:val="none" w:sz="0" w:space="0" w:color="auto"/>
      </w:divBdr>
    </w:div>
    <w:div w:id="892889461">
      <w:bodyDiv w:val="1"/>
      <w:marLeft w:val="0"/>
      <w:marRight w:val="0"/>
      <w:marTop w:val="0"/>
      <w:marBottom w:val="0"/>
      <w:divBdr>
        <w:top w:val="none" w:sz="0" w:space="0" w:color="auto"/>
        <w:left w:val="none" w:sz="0" w:space="0" w:color="auto"/>
        <w:bottom w:val="none" w:sz="0" w:space="0" w:color="auto"/>
        <w:right w:val="none" w:sz="0" w:space="0" w:color="auto"/>
      </w:divBdr>
    </w:div>
    <w:div w:id="899945710">
      <w:bodyDiv w:val="1"/>
      <w:marLeft w:val="0"/>
      <w:marRight w:val="0"/>
      <w:marTop w:val="0"/>
      <w:marBottom w:val="0"/>
      <w:divBdr>
        <w:top w:val="none" w:sz="0" w:space="0" w:color="auto"/>
        <w:left w:val="none" w:sz="0" w:space="0" w:color="auto"/>
        <w:bottom w:val="none" w:sz="0" w:space="0" w:color="auto"/>
        <w:right w:val="none" w:sz="0" w:space="0" w:color="auto"/>
      </w:divBdr>
    </w:div>
    <w:div w:id="926812477">
      <w:bodyDiv w:val="1"/>
      <w:marLeft w:val="0"/>
      <w:marRight w:val="0"/>
      <w:marTop w:val="0"/>
      <w:marBottom w:val="0"/>
      <w:divBdr>
        <w:top w:val="none" w:sz="0" w:space="0" w:color="auto"/>
        <w:left w:val="none" w:sz="0" w:space="0" w:color="auto"/>
        <w:bottom w:val="none" w:sz="0" w:space="0" w:color="auto"/>
        <w:right w:val="none" w:sz="0" w:space="0" w:color="auto"/>
      </w:divBdr>
    </w:div>
    <w:div w:id="947077074">
      <w:bodyDiv w:val="1"/>
      <w:marLeft w:val="0"/>
      <w:marRight w:val="0"/>
      <w:marTop w:val="0"/>
      <w:marBottom w:val="0"/>
      <w:divBdr>
        <w:top w:val="none" w:sz="0" w:space="0" w:color="auto"/>
        <w:left w:val="none" w:sz="0" w:space="0" w:color="auto"/>
        <w:bottom w:val="none" w:sz="0" w:space="0" w:color="auto"/>
        <w:right w:val="none" w:sz="0" w:space="0" w:color="auto"/>
      </w:divBdr>
    </w:div>
    <w:div w:id="953291033">
      <w:bodyDiv w:val="1"/>
      <w:marLeft w:val="0"/>
      <w:marRight w:val="0"/>
      <w:marTop w:val="0"/>
      <w:marBottom w:val="0"/>
      <w:divBdr>
        <w:top w:val="none" w:sz="0" w:space="0" w:color="auto"/>
        <w:left w:val="none" w:sz="0" w:space="0" w:color="auto"/>
        <w:bottom w:val="none" w:sz="0" w:space="0" w:color="auto"/>
        <w:right w:val="none" w:sz="0" w:space="0" w:color="auto"/>
      </w:divBdr>
    </w:div>
    <w:div w:id="955137493">
      <w:bodyDiv w:val="1"/>
      <w:marLeft w:val="0"/>
      <w:marRight w:val="0"/>
      <w:marTop w:val="0"/>
      <w:marBottom w:val="0"/>
      <w:divBdr>
        <w:top w:val="none" w:sz="0" w:space="0" w:color="auto"/>
        <w:left w:val="none" w:sz="0" w:space="0" w:color="auto"/>
        <w:bottom w:val="none" w:sz="0" w:space="0" w:color="auto"/>
        <w:right w:val="none" w:sz="0" w:space="0" w:color="auto"/>
      </w:divBdr>
    </w:div>
    <w:div w:id="964506113">
      <w:bodyDiv w:val="1"/>
      <w:marLeft w:val="0"/>
      <w:marRight w:val="0"/>
      <w:marTop w:val="0"/>
      <w:marBottom w:val="0"/>
      <w:divBdr>
        <w:top w:val="none" w:sz="0" w:space="0" w:color="auto"/>
        <w:left w:val="none" w:sz="0" w:space="0" w:color="auto"/>
        <w:bottom w:val="none" w:sz="0" w:space="0" w:color="auto"/>
        <w:right w:val="none" w:sz="0" w:space="0" w:color="auto"/>
      </w:divBdr>
    </w:div>
    <w:div w:id="965769556">
      <w:bodyDiv w:val="1"/>
      <w:marLeft w:val="0"/>
      <w:marRight w:val="0"/>
      <w:marTop w:val="0"/>
      <w:marBottom w:val="0"/>
      <w:divBdr>
        <w:top w:val="none" w:sz="0" w:space="0" w:color="auto"/>
        <w:left w:val="none" w:sz="0" w:space="0" w:color="auto"/>
        <w:bottom w:val="none" w:sz="0" w:space="0" w:color="auto"/>
        <w:right w:val="none" w:sz="0" w:space="0" w:color="auto"/>
      </w:divBdr>
    </w:div>
    <w:div w:id="980496342">
      <w:bodyDiv w:val="1"/>
      <w:marLeft w:val="0"/>
      <w:marRight w:val="0"/>
      <w:marTop w:val="0"/>
      <w:marBottom w:val="0"/>
      <w:divBdr>
        <w:top w:val="none" w:sz="0" w:space="0" w:color="auto"/>
        <w:left w:val="none" w:sz="0" w:space="0" w:color="auto"/>
        <w:bottom w:val="none" w:sz="0" w:space="0" w:color="auto"/>
        <w:right w:val="none" w:sz="0" w:space="0" w:color="auto"/>
      </w:divBdr>
    </w:div>
    <w:div w:id="983505987">
      <w:bodyDiv w:val="1"/>
      <w:marLeft w:val="0"/>
      <w:marRight w:val="0"/>
      <w:marTop w:val="0"/>
      <w:marBottom w:val="0"/>
      <w:divBdr>
        <w:top w:val="none" w:sz="0" w:space="0" w:color="auto"/>
        <w:left w:val="none" w:sz="0" w:space="0" w:color="auto"/>
        <w:bottom w:val="none" w:sz="0" w:space="0" w:color="auto"/>
        <w:right w:val="none" w:sz="0" w:space="0" w:color="auto"/>
      </w:divBdr>
    </w:div>
    <w:div w:id="995841231">
      <w:bodyDiv w:val="1"/>
      <w:marLeft w:val="0"/>
      <w:marRight w:val="0"/>
      <w:marTop w:val="0"/>
      <w:marBottom w:val="0"/>
      <w:divBdr>
        <w:top w:val="none" w:sz="0" w:space="0" w:color="auto"/>
        <w:left w:val="none" w:sz="0" w:space="0" w:color="auto"/>
        <w:bottom w:val="none" w:sz="0" w:space="0" w:color="auto"/>
        <w:right w:val="none" w:sz="0" w:space="0" w:color="auto"/>
      </w:divBdr>
    </w:div>
    <w:div w:id="1016073946">
      <w:bodyDiv w:val="1"/>
      <w:marLeft w:val="0"/>
      <w:marRight w:val="0"/>
      <w:marTop w:val="0"/>
      <w:marBottom w:val="0"/>
      <w:divBdr>
        <w:top w:val="none" w:sz="0" w:space="0" w:color="auto"/>
        <w:left w:val="none" w:sz="0" w:space="0" w:color="auto"/>
        <w:bottom w:val="none" w:sz="0" w:space="0" w:color="auto"/>
        <w:right w:val="none" w:sz="0" w:space="0" w:color="auto"/>
      </w:divBdr>
    </w:div>
    <w:div w:id="1032801097">
      <w:bodyDiv w:val="1"/>
      <w:marLeft w:val="0"/>
      <w:marRight w:val="0"/>
      <w:marTop w:val="0"/>
      <w:marBottom w:val="0"/>
      <w:divBdr>
        <w:top w:val="none" w:sz="0" w:space="0" w:color="auto"/>
        <w:left w:val="none" w:sz="0" w:space="0" w:color="auto"/>
        <w:bottom w:val="none" w:sz="0" w:space="0" w:color="auto"/>
        <w:right w:val="none" w:sz="0" w:space="0" w:color="auto"/>
      </w:divBdr>
    </w:div>
    <w:div w:id="1041855473">
      <w:bodyDiv w:val="1"/>
      <w:marLeft w:val="0"/>
      <w:marRight w:val="0"/>
      <w:marTop w:val="0"/>
      <w:marBottom w:val="0"/>
      <w:divBdr>
        <w:top w:val="none" w:sz="0" w:space="0" w:color="auto"/>
        <w:left w:val="none" w:sz="0" w:space="0" w:color="auto"/>
        <w:bottom w:val="none" w:sz="0" w:space="0" w:color="auto"/>
        <w:right w:val="none" w:sz="0" w:space="0" w:color="auto"/>
      </w:divBdr>
    </w:div>
    <w:div w:id="1042292402">
      <w:bodyDiv w:val="1"/>
      <w:marLeft w:val="0"/>
      <w:marRight w:val="0"/>
      <w:marTop w:val="0"/>
      <w:marBottom w:val="0"/>
      <w:divBdr>
        <w:top w:val="none" w:sz="0" w:space="0" w:color="auto"/>
        <w:left w:val="none" w:sz="0" w:space="0" w:color="auto"/>
        <w:bottom w:val="none" w:sz="0" w:space="0" w:color="auto"/>
        <w:right w:val="none" w:sz="0" w:space="0" w:color="auto"/>
      </w:divBdr>
    </w:div>
    <w:div w:id="1056977193">
      <w:bodyDiv w:val="1"/>
      <w:marLeft w:val="0"/>
      <w:marRight w:val="0"/>
      <w:marTop w:val="0"/>
      <w:marBottom w:val="0"/>
      <w:divBdr>
        <w:top w:val="none" w:sz="0" w:space="0" w:color="auto"/>
        <w:left w:val="none" w:sz="0" w:space="0" w:color="auto"/>
        <w:bottom w:val="none" w:sz="0" w:space="0" w:color="auto"/>
        <w:right w:val="none" w:sz="0" w:space="0" w:color="auto"/>
      </w:divBdr>
    </w:div>
    <w:div w:id="1068959413">
      <w:bodyDiv w:val="1"/>
      <w:marLeft w:val="0"/>
      <w:marRight w:val="0"/>
      <w:marTop w:val="0"/>
      <w:marBottom w:val="0"/>
      <w:divBdr>
        <w:top w:val="none" w:sz="0" w:space="0" w:color="auto"/>
        <w:left w:val="none" w:sz="0" w:space="0" w:color="auto"/>
        <w:bottom w:val="none" w:sz="0" w:space="0" w:color="auto"/>
        <w:right w:val="none" w:sz="0" w:space="0" w:color="auto"/>
      </w:divBdr>
    </w:div>
    <w:div w:id="1083838774">
      <w:bodyDiv w:val="1"/>
      <w:marLeft w:val="0"/>
      <w:marRight w:val="0"/>
      <w:marTop w:val="0"/>
      <w:marBottom w:val="0"/>
      <w:divBdr>
        <w:top w:val="none" w:sz="0" w:space="0" w:color="auto"/>
        <w:left w:val="none" w:sz="0" w:space="0" w:color="auto"/>
        <w:bottom w:val="none" w:sz="0" w:space="0" w:color="auto"/>
        <w:right w:val="none" w:sz="0" w:space="0" w:color="auto"/>
      </w:divBdr>
    </w:div>
    <w:div w:id="1088042255">
      <w:bodyDiv w:val="1"/>
      <w:marLeft w:val="0"/>
      <w:marRight w:val="0"/>
      <w:marTop w:val="0"/>
      <w:marBottom w:val="0"/>
      <w:divBdr>
        <w:top w:val="none" w:sz="0" w:space="0" w:color="auto"/>
        <w:left w:val="none" w:sz="0" w:space="0" w:color="auto"/>
        <w:bottom w:val="none" w:sz="0" w:space="0" w:color="auto"/>
        <w:right w:val="none" w:sz="0" w:space="0" w:color="auto"/>
      </w:divBdr>
    </w:div>
    <w:div w:id="1092092267">
      <w:bodyDiv w:val="1"/>
      <w:marLeft w:val="0"/>
      <w:marRight w:val="0"/>
      <w:marTop w:val="0"/>
      <w:marBottom w:val="0"/>
      <w:divBdr>
        <w:top w:val="none" w:sz="0" w:space="0" w:color="auto"/>
        <w:left w:val="none" w:sz="0" w:space="0" w:color="auto"/>
        <w:bottom w:val="none" w:sz="0" w:space="0" w:color="auto"/>
        <w:right w:val="none" w:sz="0" w:space="0" w:color="auto"/>
      </w:divBdr>
    </w:div>
    <w:div w:id="1104574483">
      <w:bodyDiv w:val="1"/>
      <w:marLeft w:val="0"/>
      <w:marRight w:val="0"/>
      <w:marTop w:val="0"/>
      <w:marBottom w:val="0"/>
      <w:divBdr>
        <w:top w:val="none" w:sz="0" w:space="0" w:color="auto"/>
        <w:left w:val="none" w:sz="0" w:space="0" w:color="auto"/>
        <w:bottom w:val="none" w:sz="0" w:space="0" w:color="auto"/>
        <w:right w:val="none" w:sz="0" w:space="0" w:color="auto"/>
      </w:divBdr>
    </w:div>
    <w:div w:id="1112936799">
      <w:bodyDiv w:val="1"/>
      <w:marLeft w:val="0"/>
      <w:marRight w:val="0"/>
      <w:marTop w:val="0"/>
      <w:marBottom w:val="0"/>
      <w:divBdr>
        <w:top w:val="none" w:sz="0" w:space="0" w:color="auto"/>
        <w:left w:val="none" w:sz="0" w:space="0" w:color="auto"/>
        <w:bottom w:val="none" w:sz="0" w:space="0" w:color="auto"/>
        <w:right w:val="none" w:sz="0" w:space="0" w:color="auto"/>
      </w:divBdr>
    </w:div>
    <w:div w:id="1116216468">
      <w:bodyDiv w:val="1"/>
      <w:marLeft w:val="0"/>
      <w:marRight w:val="0"/>
      <w:marTop w:val="0"/>
      <w:marBottom w:val="0"/>
      <w:divBdr>
        <w:top w:val="none" w:sz="0" w:space="0" w:color="auto"/>
        <w:left w:val="none" w:sz="0" w:space="0" w:color="auto"/>
        <w:bottom w:val="none" w:sz="0" w:space="0" w:color="auto"/>
        <w:right w:val="none" w:sz="0" w:space="0" w:color="auto"/>
      </w:divBdr>
    </w:div>
    <w:div w:id="1139611293">
      <w:bodyDiv w:val="1"/>
      <w:marLeft w:val="0"/>
      <w:marRight w:val="0"/>
      <w:marTop w:val="0"/>
      <w:marBottom w:val="0"/>
      <w:divBdr>
        <w:top w:val="none" w:sz="0" w:space="0" w:color="auto"/>
        <w:left w:val="none" w:sz="0" w:space="0" w:color="auto"/>
        <w:bottom w:val="none" w:sz="0" w:space="0" w:color="auto"/>
        <w:right w:val="none" w:sz="0" w:space="0" w:color="auto"/>
      </w:divBdr>
    </w:div>
    <w:div w:id="1151748905">
      <w:bodyDiv w:val="1"/>
      <w:marLeft w:val="0"/>
      <w:marRight w:val="0"/>
      <w:marTop w:val="0"/>
      <w:marBottom w:val="0"/>
      <w:divBdr>
        <w:top w:val="none" w:sz="0" w:space="0" w:color="auto"/>
        <w:left w:val="none" w:sz="0" w:space="0" w:color="auto"/>
        <w:bottom w:val="none" w:sz="0" w:space="0" w:color="auto"/>
        <w:right w:val="none" w:sz="0" w:space="0" w:color="auto"/>
      </w:divBdr>
    </w:div>
    <w:div w:id="1155293661">
      <w:bodyDiv w:val="1"/>
      <w:marLeft w:val="0"/>
      <w:marRight w:val="0"/>
      <w:marTop w:val="0"/>
      <w:marBottom w:val="0"/>
      <w:divBdr>
        <w:top w:val="none" w:sz="0" w:space="0" w:color="auto"/>
        <w:left w:val="none" w:sz="0" w:space="0" w:color="auto"/>
        <w:bottom w:val="none" w:sz="0" w:space="0" w:color="auto"/>
        <w:right w:val="none" w:sz="0" w:space="0" w:color="auto"/>
      </w:divBdr>
    </w:div>
    <w:div w:id="1155956059">
      <w:bodyDiv w:val="1"/>
      <w:marLeft w:val="0"/>
      <w:marRight w:val="0"/>
      <w:marTop w:val="0"/>
      <w:marBottom w:val="0"/>
      <w:divBdr>
        <w:top w:val="none" w:sz="0" w:space="0" w:color="auto"/>
        <w:left w:val="none" w:sz="0" w:space="0" w:color="auto"/>
        <w:bottom w:val="none" w:sz="0" w:space="0" w:color="auto"/>
        <w:right w:val="none" w:sz="0" w:space="0" w:color="auto"/>
      </w:divBdr>
    </w:div>
    <w:div w:id="1164082100">
      <w:bodyDiv w:val="1"/>
      <w:marLeft w:val="0"/>
      <w:marRight w:val="0"/>
      <w:marTop w:val="0"/>
      <w:marBottom w:val="0"/>
      <w:divBdr>
        <w:top w:val="none" w:sz="0" w:space="0" w:color="auto"/>
        <w:left w:val="none" w:sz="0" w:space="0" w:color="auto"/>
        <w:bottom w:val="none" w:sz="0" w:space="0" w:color="auto"/>
        <w:right w:val="none" w:sz="0" w:space="0" w:color="auto"/>
      </w:divBdr>
    </w:div>
    <w:div w:id="1175609493">
      <w:bodyDiv w:val="1"/>
      <w:marLeft w:val="0"/>
      <w:marRight w:val="0"/>
      <w:marTop w:val="0"/>
      <w:marBottom w:val="0"/>
      <w:divBdr>
        <w:top w:val="none" w:sz="0" w:space="0" w:color="auto"/>
        <w:left w:val="none" w:sz="0" w:space="0" w:color="auto"/>
        <w:bottom w:val="none" w:sz="0" w:space="0" w:color="auto"/>
        <w:right w:val="none" w:sz="0" w:space="0" w:color="auto"/>
      </w:divBdr>
    </w:div>
    <w:div w:id="1198077919">
      <w:bodyDiv w:val="1"/>
      <w:marLeft w:val="0"/>
      <w:marRight w:val="0"/>
      <w:marTop w:val="0"/>
      <w:marBottom w:val="0"/>
      <w:divBdr>
        <w:top w:val="none" w:sz="0" w:space="0" w:color="auto"/>
        <w:left w:val="none" w:sz="0" w:space="0" w:color="auto"/>
        <w:bottom w:val="none" w:sz="0" w:space="0" w:color="auto"/>
        <w:right w:val="none" w:sz="0" w:space="0" w:color="auto"/>
      </w:divBdr>
    </w:div>
    <w:div w:id="1206791095">
      <w:bodyDiv w:val="1"/>
      <w:marLeft w:val="0"/>
      <w:marRight w:val="0"/>
      <w:marTop w:val="0"/>
      <w:marBottom w:val="0"/>
      <w:divBdr>
        <w:top w:val="none" w:sz="0" w:space="0" w:color="auto"/>
        <w:left w:val="none" w:sz="0" w:space="0" w:color="auto"/>
        <w:bottom w:val="none" w:sz="0" w:space="0" w:color="auto"/>
        <w:right w:val="none" w:sz="0" w:space="0" w:color="auto"/>
      </w:divBdr>
    </w:div>
    <w:div w:id="1216114635">
      <w:bodyDiv w:val="1"/>
      <w:marLeft w:val="0"/>
      <w:marRight w:val="0"/>
      <w:marTop w:val="0"/>
      <w:marBottom w:val="0"/>
      <w:divBdr>
        <w:top w:val="none" w:sz="0" w:space="0" w:color="auto"/>
        <w:left w:val="none" w:sz="0" w:space="0" w:color="auto"/>
        <w:bottom w:val="none" w:sz="0" w:space="0" w:color="auto"/>
        <w:right w:val="none" w:sz="0" w:space="0" w:color="auto"/>
      </w:divBdr>
    </w:div>
    <w:div w:id="1219975933">
      <w:bodyDiv w:val="1"/>
      <w:marLeft w:val="0"/>
      <w:marRight w:val="0"/>
      <w:marTop w:val="0"/>
      <w:marBottom w:val="0"/>
      <w:divBdr>
        <w:top w:val="none" w:sz="0" w:space="0" w:color="auto"/>
        <w:left w:val="none" w:sz="0" w:space="0" w:color="auto"/>
        <w:bottom w:val="none" w:sz="0" w:space="0" w:color="auto"/>
        <w:right w:val="none" w:sz="0" w:space="0" w:color="auto"/>
      </w:divBdr>
    </w:div>
    <w:div w:id="1230191597">
      <w:bodyDiv w:val="1"/>
      <w:marLeft w:val="0"/>
      <w:marRight w:val="0"/>
      <w:marTop w:val="0"/>
      <w:marBottom w:val="0"/>
      <w:divBdr>
        <w:top w:val="none" w:sz="0" w:space="0" w:color="auto"/>
        <w:left w:val="none" w:sz="0" w:space="0" w:color="auto"/>
        <w:bottom w:val="none" w:sz="0" w:space="0" w:color="auto"/>
        <w:right w:val="none" w:sz="0" w:space="0" w:color="auto"/>
      </w:divBdr>
    </w:div>
    <w:div w:id="1241329516">
      <w:bodyDiv w:val="1"/>
      <w:marLeft w:val="0"/>
      <w:marRight w:val="0"/>
      <w:marTop w:val="0"/>
      <w:marBottom w:val="0"/>
      <w:divBdr>
        <w:top w:val="none" w:sz="0" w:space="0" w:color="auto"/>
        <w:left w:val="none" w:sz="0" w:space="0" w:color="auto"/>
        <w:bottom w:val="none" w:sz="0" w:space="0" w:color="auto"/>
        <w:right w:val="none" w:sz="0" w:space="0" w:color="auto"/>
      </w:divBdr>
    </w:div>
    <w:div w:id="1275593047">
      <w:bodyDiv w:val="1"/>
      <w:marLeft w:val="0"/>
      <w:marRight w:val="0"/>
      <w:marTop w:val="0"/>
      <w:marBottom w:val="0"/>
      <w:divBdr>
        <w:top w:val="none" w:sz="0" w:space="0" w:color="auto"/>
        <w:left w:val="none" w:sz="0" w:space="0" w:color="auto"/>
        <w:bottom w:val="none" w:sz="0" w:space="0" w:color="auto"/>
        <w:right w:val="none" w:sz="0" w:space="0" w:color="auto"/>
      </w:divBdr>
    </w:div>
    <w:div w:id="1278223001">
      <w:bodyDiv w:val="1"/>
      <w:marLeft w:val="0"/>
      <w:marRight w:val="0"/>
      <w:marTop w:val="0"/>
      <w:marBottom w:val="0"/>
      <w:divBdr>
        <w:top w:val="none" w:sz="0" w:space="0" w:color="auto"/>
        <w:left w:val="none" w:sz="0" w:space="0" w:color="auto"/>
        <w:bottom w:val="none" w:sz="0" w:space="0" w:color="auto"/>
        <w:right w:val="none" w:sz="0" w:space="0" w:color="auto"/>
      </w:divBdr>
    </w:div>
    <w:div w:id="1311666406">
      <w:bodyDiv w:val="1"/>
      <w:marLeft w:val="0"/>
      <w:marRight w:val="0"/>
      <w:marTop w:val="0"/>
      <w:marBottom w:val="0"/>
      <w:divBdr>
        <w:top w:val="none" w:sz="0" w:space="0" w:color="auto"/>
        <w:left w:val="none" w:sz="0" w:space="0" w:color="auto"/>
        <w:bottom w:val="none" w:sz="0" w:space="0" w:color="auto"/>
        <w:right w:val="none" w:sz="0" w:space="0" w:color="auto"/>
      </w:divBdr>
    </w:div>
    <w:div w:id="1324774702">
      <w:bodyDiv w:val="1"/>
      <w:marLeft w:val="0"/>
      <w:marRight w:val="0"/>
      <w:marTop w:val="0"/>
      <w:marBottom w:val="0"/>
      <w:divBdr>
        <w:top w:val="none" w:sz="0" w:space="0" w:color="auto"/>
        <w:left w:val="none" w:sz="0" w:space="0" w:color="auto"/>
        <w:bottom w:val="none" w:sz="0" w:space="0" w:color="auto"/>
        <w:right w:val="none" w:sz="0" w:space="0" w:color="auto"/>
      </w:divBdr>
    </w:div>
    <w:div w:id="1336960589">
      <w:bodyDiv w:val="1"/>
      <w:marLeft w:val="0"/>
      <w:marRight w:val="0"/>
      <w:marTop w:val="0"/>
      <w:marBottom w:val="0"/>
      <w:divBdr>
        <w:top w:val="none" w:sz="0" w:space="0" w:color="auto"/>
        <w:left w:val="none" w:sz="0" w:space="0" w:color="auto"/>
        <w:bottom w:val="none" w:sz="0" w:space="0" w:color="auto"/>
        <w:right w:val="none" w:sz="0" w:space="0" w:color="auto"/>
      </w:divBdr>
    </w:div>
    <w:div w:id="1346401547">
      <w:bodyDiv w:val="1"/>
      <w:marLeft w:val="0"/>
      <w:marRight w:val="0"/>
      <w:marTop w:val="0"/>
      <w:marBottom w:val="0"/>
      <w:divBdr>
        <w:top w:val="none" w:sz="0" w:space="0" w:color="auto"/>
        <w:left w:val="none" w:sz="0" w:space="0" w:color="auto"/>
        <w:bottom w:val="none" w:sz="0" w:space="0" w:color="auto"/>
        <w:right w:val="none" w:sz="0" w:space="0" w:color="auto"/>
      </w:divBdr>
    </w:div>
    <w:div w:id="1354306786">
      <w:bodyDiv w:val="1"/>
      <w:marLeft w:val="0"/>
      <w:marRight w:val="0"/>
      <w:marTop w:val="0"/>
      <w:marBottom w:val="0"/>
      <w:divBdr>
        <w:top w:val="none" w:sz="0" w:space="0" w:color="auto"/>
        <w:left w:val="none" w:sz="0" w:space="0" w:color="auto"/>
        <w:bottom w:val="none" w:sz="0" w:space="0" w:color="auto"/>
        <w:right w:val="none" w:sz="0" w:space="0" w:color="auto"/>
      </w:divBdr>
    </w:div>
    <w:div w:id="1382942173">
      <w:bodyDiv w:val="1"/>
      <w:marLeft w:val="0"/>
      <w:marRight w:val="0"/>
      <w:marTop w:val="0"/>
      <w:marBottom w:val="0"/>
      <w:divBdr>
        <w:top w:val="none" w:sz="0" w:space="0" w:color="auto"/>
        <w:left w:val="none" w:sz="0" w:space="0" w:color="auto"/>
        <w:bottom w:val="none" w:sz="0" w:space="0" w:color="auto"/>
        <w:right w:val="none" w:sz="0" w:space="0" w:color="auto"/>
      </w:divBdr>
    </w:div>
    <w:div w:id="1386370475">
      <w:bodyDiv w:val="1"/>
      <w:marLeft w:val="0"/>
      <w:marRight w:val="0"/>
      <w:marTop w:val="0"/>
      <w:marBottom w:val="0"/>
      <w:divBdr>
        <w:top w:val="none" w:sz="0" w:space="0" w:color="auto"/>
        <w:left w:val="none" w:sz="0" w:space="0" w:color="auto"/>
        <w:bottom w:val="none" w:sz="0" w:space="0" w:color="auto"/>
        <w:right w:val="none" w:sz="0" w:space="0" w:color="auto"/>
      </w:divBdr>
    </w:div>
    <w:div w:id="1390303244">
      <w:bodyDiv w:val="1"/>
      <w:marLeft w:val="0"/>
      <w:marRight w:val="0"/>
      <w:marTop w:val="0"/>
      <w:marBottom w:val="0"/>
      <w:divBdr>
        <w:top w:val="none" w:sz="0" w:space="0" w:color="auto"/>
        <w:left w:val="none" w:sz="0" w:space="0" w:color="auto"/>
        <w:bottom w:val="none" w:sz="0" w:space="0" w:color="auto"/>
        <w:right w:val="none" w:sz="0" w:space="0" w:color="auto"/>
      </w:divBdr>
    </w:div>
    <w:div w:id="1405031855">
      <w:bodyDiv w:val="1"/>
      <w:marLeft w:val="0"/>
      <w:marRight w:val="0"/>
      <w:marTop w:val="0"/>
      <w:marBottom w:val="0"/>
      <w:divBdr>
        <w:top w:val="none" w:sz="0" w:space="0" w:color="auto"/>
        <w:left w:val="none" w:sz="0" w:space="0" w:color="auto"/>
        <w:bottom w:val="none" w:sz="0" w:space="0" w:color="auto"/>
        <w:right w:val="none" w:sz="0" w:space="0" w:color="auto"/>
      </w:divBdr>
    </w:div>
    <w:div w:id="1410349571">
      <w:bodyDiv w:val="1"/>
      <w:marLeft w:val="0"/>
      <w:marRight w:val="0"/>
      <w:marTop w:val="0"/>
      <w:marBottom w:val="0"/>
      <w:divBdr>
        <w:top w:val="none" w:sz="0" w:space="0" w:color="auto"/>
        <w:left w:val="none" w:sz="0" w:space="0" w:color="auto"/>
        <w:bottom w:val="none" w:sz="0" w:space="0" w:color="auto"/>
        <w:right w:val="none" w:sz="0" w:space="0" w:color="auto"/>
      </w:divBdr>
    </w:div>
    <w:div w:id="1413771112">
      <w:bodyDiv w:val="1"/>
      <w:marLeft w:val="0"/>
      <w:marRight w:val="0"/>
      <w:marTop w:val="0"/>
      <w:marBottom w:val="0"/>
      <w:divBdr>
        <w:top w:val="none" w:sz="0" w:space="0" w:color="auto"/>
        <w:left w:val="none" w:sz="0" w:space="0" w:color="auto"/>
        <w:bottom w:val="none" w:sz="0" w:space="0" w:color="auto"/>
        <w:right w:val="none" w:sz="0" w:space="0" w:color="auto"/>
      </w:divBdr>
    </w:div>
    <w:div w:id="1417046089">
      <w:bodyDiv w:val="1"/>
      <w:marLeft w:val="0"/>
      <w:marRight w:val="0"/>
      <w:marTop w:val="0"/>
      <w:marBottom w:val="0"/>
      <w:divBdr>
        <w:top w:val="none" w:sz="0" w:space="0" w:color="auto"/>
        <w:left w:val="none" w:sz="0" w:space="0" w:color="auto"/>
        <w:bottom w:val="none" w:sz="0" w:space="0" w:color="auto"/>
        <w:right w:val="none" w:sz="0" w:space="0" w:color="auto"/>
      </w:divBdr>
    </w:div>
    <w:div w:id="1420325700">
      <w:bodyDiv w:val="1"/>
      <w:marLeft w:val="0"/>
      <w:marRight w:val="0"/>
      <w:marTop w:val="0"/>
      <w:marBottom w:val="0"/>
      <w:divBdr>
        <w:top w:val="none" w:sz="0" w:space="0" w:color="auto"/>
        <w:left w:val="none" w:sz="0" w:space="0" w:color="auto"/>
        <w:bottom w:val="none" w:sz="0" w:space="0" w:color="auto"/>
        <w:right w:val="none" w:sz="0" w:space="0" w:color="auto"/>
      </w:divBdr>
    </w:div>
    <w:div w:id="1425880193">
      <w:bodyDiv w:val="1"/>
      <w:marLeft w:val="0"/>
      <w:marRight w:val="0"/>
      <w:marTop w:val="0"/>
      <w:marBottom w:val="0"/>
      <w:divBdr>
        <w:top w:val="none" w:sz="0" w:space="0" w:color="auto"/>
        <w:left w:val="none" w:sz="0" w:space="0" w:color="auto"/>
        <w:bottom w:val="none" w:sz="0" w:space="0" w:color="auto"/>
        <w:right w:val="none" w:sz="0" w:space="0" w:color="auto"/>
      </w:divBdr>
    </w:div>
    <w:div w:id="1439330048">
      <w:bodyDiv w:val="1"/>
      <w:marLeft w:val="0"/>
      <w:marRight w:val="0"/>
      <w:marTop w:val="0"/>
      <w:marBottom w:val="0"/>
      <w:divBdr>
        <w:top w:val="none" w:sz="0" w:space="0" w:color="auto"/>
        <w:left w:val="none" w:sz="0" w:space="0" w:color="auto"/>
        <w:bottom w:val="none" w:sz="0" w:space="0" w:color="auto"/>
        <w:right w:val="none" w:sz="0" w:space="0" w:color="auto"/>
      </w:divBdr>
    </w:div>
    <w:div w:id="1441029791">
      <w:bodyDiv w:val="1"/>
      <w:marLeft w:val="0"/>
      <w:marRight w:val="0"/>
      <w:marTop w:val="0"/>
      <w:marBottom w:val="0"/>
      <w:divBdr>
        <w:top w:val="none" w:sz="0" w:space="0" w:color="auto"/>
        <w:left w:val="none" w:sz="0" w:space="0" w:color="auto"/>
        <w:bottom w:val="none" w:sz="0" w:space="0" w:color="auto"/>
        <w:right w:val="none" w:sz="0" w:space="0" w:color="auto"/>
      </w:divBdr>
    </w:div>
    <w:div w:id="1441803011">
      <w:bodyDiv w:val="1"/>
      <w:marLeft w:val="0"/>
      <w:marRight w:val="0"/>
      <w:marTop w:val="0"/>
      <w:marBottom w:val="0"/>
      <w:divBdr>
        <w:top w:val="none" w:sz="0" w:space="0" w:color="auto"/>
        <w:left w:val="none" w:sz="0" w:space="0" w:color="auto"/>
        <w:bottom w:val="none" w:sz="0" w:space="0" w:color="auto"/>
        <w:right w:val="none" w:sz="0" w:space="0" w:color="auto"/>
      </w:divBdr>
    </w:div>
    <w:div w:id="1442186823">
      <w:bodyDiv w:val="1"/>
      <w:marLeft w:val="0"/>
      <w:marRight w:val="0"/>
      <w:marTop w:val="0"/>
      <w:marBottom w:val="0"/>
      <w:divBdr>
        <w:top w:val="none" w:sz="0" w:space="0" w:color="auto"/>
        <w:left w:val="none" w:sz="0" w:space="0" w:color="auto"/>
        <w:bottom w:val="none" w:sz="0" w:space="0" w:color="auto"/>
        <w:right w:val="none" w:sz="0" w:space="0" w:color="auto"/>
      </w:divBdr>
    </w:div>
    <w:div w:id="1443302329">
      <w:bodyDiv w:val="1"/>
      <w:marLeft w:val="0"/>
      <w:marRight w:val="0"/>
      <w:marTop w:val="0"/>
      <w:marBottom w:val="0"/>
      <w:divBdr>
        <w:top w:val="none" w:sz="0" w:space="0" w:color="auto"/>
        <w:left w:val="none" w:sz="0" w:space="0" w:color="auto"/>
        <w:bottom w:val="none" w:sz="0" w:space="0" w:color="auto"/>
        <w:right w:val="none" w:sz="0" w:space="0" w:color="auto"/>
      </w:divBdr>
    </w:div>
    <w:div w:id="1445660023">
      <w:bodyDiv w:val="1"/>
      <w:marLeft w:val="0"/>
      <w:marRight w:val="0"/>
      <w:marTop w:val="0"/>
      <w:marBottom w:val="0"/>
      <w:divBdr>
        <w:top w:val="none" w:sz="0" w:space="0" w:color="auto"/>
        <w:left w:val="none" w:sz="0" w:space="0" w:color="auto"/>
        <w:bottom w:val="none" w:sz="0" w:space="0" w:color="auto"/>
        <w:right w:val="none" w:sz="0" w:space="0" w:color="auto"/>
      </w:divBdr>
    </w:div>
    <w:div w:id="1448508268">
      <w:bodyDiv w:val="1"/>
      <w:marLeft w:val="0"/>
      <w:marRight w:val="0"/>
      <w:marTop w:val="0"/>
      <w:marBottom w:val="0"/>
      <w:divBdr>
        <w:top w:val="none" w:sz="0" w:space="0" w:color="auto"/>
        <w:left w:val="none" w:sz="0" w:space="0" w:color="auto"/>
        <w:bottom w:val="none" w:sz="0" w:space="0" w:color="auto"/>
        <w:right w:val="none" w:sz="0" w:space="0" w:color="auto"/>
      </w:divBdr>
    </w:div>
    <w:div w:id="1457990742">
      <w:bodyDiv w:val="1"/>
      <w:marLeft w:val="0"/>
      <w:marRight w:val="0"/>
      <w:marTop w:val="0"/>
      <w:marBottom w:val="0"/>
      <w:divBdr>
        <w:top w:val="none" w:sz="0" w:space="0" w:color="auto"/>
        <w:left w:val="none" w:sz="0" w:space="0" w:color="auto"/>
        <w:bottom w:val="none" w:sz="0" w:space="0" w:color="auto"/>
        <w:right w:val="none" w:sz="0" w:space="0" w:color="auto"/>
      </w:divBdr>
    </w:div>
    <w:div w:id="1463108885">
      <w:bodyDiv w:val="1"/>
      <w:marLeft w:val="0"/>
      <w:marRight w:val="0"/>
      <w:marTop w:val="0"/>
      <w:marBottom w:val="0"/>
      <w:divBdr>
        <w:top w:val="none" w:sz="0" w:space="0" w:color="auto"/>
        <w:left w:val="none" w:sz="0" w:space="0" w:color="auto"/>
        <w:bottom w:val="none" w:sz="0" w:space="0" w:color="auto"/>
        <w:right w:val="none" w:sz="0" w:space="0" w:color="auto"/>
      </w:divBdr>
    </w:div>
    <w:div w:id="1465465745">
      <w:bodyDiv w:val="1"/>
      <w:marLeft w:val="0"/>
      <w:marRight w:val="0"/>
      <w:marTop w:val="0"/>
      <w:marBottom w:val="0"/>
      <w:divBdr>
        <w:top w:val="none" w:sz="0" w:space="0" w:color="auto"/>
        <w:left w:val="none" w:sz="0" w:space="0" w:color="auto"/>
        <w:bottom w:val="none" w:sz="0" w:space="0" w:color="auto"/>
        <w:right w:val="none" w:sz="0" w:space="0" w:color="auto"/>
      </w:divBdr>
    </w:div>
    <w:div w:id="1467159901">
      <w:bodyDiv w:val="1"/>
      <w:marLeft w:val="0"/>
      <w:marRight w:val="0"/>
      <w:marTop w:val="0"/>
      <w:marBottom w:val="0"/>
      <w:divBdr>
        <w:top w:val="none" w:sz="0" w:space="0" w:color="auto"/>
        <w:left w:val="none" w:sz="0" w:space="0" w:color="auto"/>
        <w:bottom w:val="none" w:sz="0" w:space="0" w:color="auto"/>
        <w:right w:val="none" w:sz="0" w:space="0" w:color="auto"/>
      </w:divBdr>
    </w:div>
    <w:div w:id="1471628076">
      <w:bodyDiv w:val="1"/>
      <w:marLeft w:val="0"/>
      <w:marRight w:val="0"/>
      <w:marTop w:val="0"/>
      <w:marBottom w:val="0"/>
      <w:divBdr>
        <w:top w:val="none" w:sz="0" w:space="0" w:color="auto"/>
        <w:left w:val="none" w:sz="0" w:space="0" w:color="auto"/>
        <w:bottom w:val="none" w:sz="0" w:space="0" w:color="auto"/>
        <w:right w:val="none" w:sz="0" w:space="0" w:color="auto"/>
      </w:divBdr>
    </w:div>
    <w:div w:id="1476331863">
      <w:bodyDiv w:val="1"/>
      <w:marLeft w:val="0"/>
      <w:marRight w:val="0"/>
      <w:marTop w:val="0"/>
      <w:marBottom w:val="0"/>
      <w:divBdr>
        <w:top w:val="none" w:sz="0" w:space="0" w:color="auto"/>
        <w:left w:val="none" w:sz="0" w:space="0" w:color="auto"/>
        <w:bottom w:val="none" w:sz="0" w:space="0" w:color="auto"/>
        <w:right w:val="none" w:sz="0" w:space="0" w:color="auto"/>
      </w:divBdr>
    </w:div>
    <w:div w:id="1478256484">
      <w:bodyDiv w:val="1"/>
      <w:marLeft w:val="0"/>
      <w:marRight w:val="0"/>
      <w:marTop w:val="0"/>
      <w:marBottom w:val="0"/>
      <w:divBdr>
        <w:top w:val="none" w:sz="0" w:space="0" w:color="auto"/>
        <w:left w:val="none" w:sz="0" w:space="0" w:color="auto"/>
        <w:bottom w:val="none" w:sz="0" w:space="0" w:color="auto"/>
        <w:right w:val="none" w:sz="0" w:space="0" w:color="auto"/>
      </w:divBdr>
    </w:div>
    <w:div w:id="1498418451">
      <w:bodyDiv w:val="1"/>
      <w:marLeft w:val="0"/>
      <w:marRight w:val="0"/>
      <w:marTop w:val="0"/>
      <w:marBottom w:val="0"/>
      <w:divBdr>
        <w:top w:val="none" w:sz="0" w:space="0" w:color="auto"/>
        <w:left w:val="none" w:sz="0" w:space="0" w:color="auto"/>
        <w:bottom w:val="none" w:sz="0" w:space="0" w:color="auto"/>
        <w:right w:val="none" w:sz="0" w:space="0" w:color="auto"/>
      </w:divBdr>
    </w:div>
    <w:div w:id="1503933871">
      <w:bodyDiv w:val="1"/>
      <w:marLeft w:val="0"/>
      <w:marRight w:val="0"/>
      <w:marTop w:val="0"/>
      <w:marBottom w:val="0"/>
      <w:divBdr>
        <w:top w:val="none" w:sz="0" w:space="0" w:color="auto"/>
        <w:left w:val="none" w:sz="0" w:space="0" w:color="auto"/>
        <w:bottom w:val="none" w:sz="0" w:space="0" w:color="auto"/>
        <w:right w:val="none" w:sz="0" w:space="0" w:color="auto"/>
      </w:divBdr>
    </w:div>
    <w:div w:id="1522665047">
      <w:bodyDiv w:val="1"/>
      <w:marLeft w:val="0"/>
      <w:marRight w:val="0"/>
      <w:marTop w:val="0"/>
      <w:marBottom w:val="0"/>
      <w:divBdr>
        <w:top w:val="none" w:sz="0" w:space="0" w:color="auto"/>
        <w:left w:val="none" w:sz="0" w:space="0" w:color="auto"/>
        <w:bottom w:val="none" w:sz="0" w:space="0" w:color="auto"/>
        <w:right w:val="none" w:sz="0" w:space="0" w:color="auto"/>
      </w:divBdr>
    </w:div>
    <w:div w:id="1523666419">
      <w:bodyDiv w:val="1"/>
      <w:marLeft w:val="0"/>
      <w:marRight w:val="0"/>
      <w:marTop w:val="0"/>
      <w:marBottom w:val="0"/>
      <w:divBdr>
        <w:top w:val="none" w:sz="0" w:space="0" w:color="auto"/>
        <w:left w:val="none" w:sz="0" w:space="0" w:color="auto"/>
        <w:bottom w:val="none" w:sz="0" w:space="0" w:color="auto"/>
        <w:right w:val="none" w:sz="0" w:space="0" w:color="auto"/>
      </w:divBdr>
    </w:div>
    <w:div w:id="1531915715">
      <w:bodyDiv w:val="1"/>
      <w:marLeft w:val="0"/>
      <w:marRight w:val="0"/>
      <w:marTop w:val="0"/>
      <w:marBottom w:val="0"/>
      <w:divBdr>
        <w:top w:val="none" w:sz="0" w:space="0" w:color="auto"/>
        <w:left w:val="none" w:sz="0" w:space="0" w:color="auto"/>
        <w:bottom w:val="none" w:sz="0" w:space="0" w:color="auto"/>
        <w:right w:val="none" w:sz="0" w:space="0" w:color="auto"/>
      </w:divBdr>
    </w:div>
    <w:div w:id="1536307418">
      <w:bodyDiv w:val="1"/>
      <w:marLeft w:val="0"/>
      <w:marRight w:val="0"/>
      <w:marTop w:val="0"/>
      <w:marBottom w:val="0"/>
      <w:divBdr>
        <w:top w:val="none" w:sz="0" w:space="0" w:color="auto"/>
        <w:left w:val="none" w:sz="0" w:space="0" w:color="auto"/>
        <w:bottom w:val="none" w:sz="0" w:space="0" w:color="auto"/>
        <w:right w:val="none" w:sz="0" w:space="0" w:color="auto"/>
      </w:divBdr>
    </w:div>
    <w:div w:id="1553493493">
      <w:bodyDiv w:val="1"/>
      <w:marLeft w:val="0"/>
      <w:marRight w:val="0"/>
      <w:marTop w:val="0"/>
      <w:marBottom w:val="0"/>
      <w:divBdr>
        <w:top w:val="none" w:sz="0" w:space="0" w:color="auto"/>
        <w:left w:val="none" w:sz="0" w:space="0" w:color="auto"/>
        <w:bottom w:val="none" w:sz="0" w:space="0" w:color="auto"/>
        <w:right w:val="none" w:sz="0" w:space="0" w:color="auto"/>
      </w:divBdr>
    </w:div>
    <w:div w:id="1556308213">
      <w:bodyDiv w:val="1"/>
      <w:marLeft w:val="0"/>
      <w:marRight w:val="0"/>
      <w:marTop w:val="0"/>
      <w:marBottom w:val="0"/>
      <w:divBdr>
        <w:top w:val="none" w:sz="0" w:space="0" w:color="auto"/>
        <w:left w:val="none" w:sz="0" w:space="0" w:color="auto"/>
        <w:bottom w:val="none" w:sz="0" w:space="0" w:color="auto"/>
        <w:right w:val="none" w:sz="0" w:space="0" w:color="auto"/>
      </w:divBdr>
    </w:div>
    <w:div w:id="1565486711">
      <w:bodyDiv w:val="1"/>
      <w:marLeft w:val="0"/>
      <w:marRight w:val="0"/>
      <w:marTop w:val="0"/>
      <w:marBottom w:val="0"/>
      <w:divBdr>
        <w:top w:val="none" w:sz="0" w:space="0" w:color="auto"/>
        <w:left w:val="none" w:sz="0" w:space="0" w:color="auto"/>
        <w:bottom w:val="none" w:sz="0" w:space="0" w:color="auto"/>
        <w:right w:val="none" w:sz="0" w:space="0" w:color="auto"/>
      </w:divBdr>
    </w:div>
    <w:div w:id="1575972835">
      <w:bodyDiv w:val="1"/>
      <w:marLeft w:val="0"/>
      <w:marRight w:val="0"/>
      <w:marTop w:val="0"/>
      <w:marBottom w:val="0"/>
      <w:divBdr>
        <w:top w:val="none" w:sz="0" w:space="0" w:color="auto"/>
        <w:left w:val="none" w:sz="0" w:space="0" w:color="auto"/>
        <w:bottom w:val="none" w:sz="0" w:space="0" w:color="auto"/>
        <w:right w:val="none" w:sz="0" w:space="0" w:color="auto"/>
      </w:divBdr>
    </w:div>
    <w:div w:id="1600719924">
      <w:bodyDiv w:val="1"/>
      <w:marLeft w:val="0"/>
      <w:marRight w:val="0"/>
      <w:marTop w:val="0"/>
      <w:marBottom w:val="0"/>
      <w:divBdr>
        <w:top w:val="none" w:sz="0" w:space="0" w:color="auto"/>
        <w:left w:val="none" w:sz="0" w:space="0" w:color="auto"/>
        <w:bottom w:val="none" w:sz="0" w:space="0" w:color="auto"/>
        <w:right w:val="none" w:sz="0" w:space="0" w:color="auto"/>
      </w:divBdr>
    </w:div>
    <w:div w:id="1613827273">
      <w:bodyDiv w:val="1"/>
      <w:marLeft w:val="0"/>
      <w:marRight w:val="0"/>
      <w:marTop w:val="0"/>
      <w:marBottom w:val="0"/>
      <w:divBdr>
        <w:top w:val="none" w:sz="0" w:space="0" w:color="auto"/>
        <w:left w:val="none" w:sz="0" w:space="0" w:color="auto"/>
        <w:bottom w:val="none" w:sz="0" w:space="0" w:color="auto"/>
        <w:right w:val="none" w:sz="0" w:space="0" w:color="auto"/>
      </w:divBdr>
    </w:div>
    <w:div w:id="1621917274">
      <w:bodyDiv w:val="1"/>
      <w:marLeft w:val="0"/>
      <w:marRight w:val="0"/>
      <w:marTop w:val="0"/>
      <w:marBottom w:val="0"/>
      <w:divBdr>
        <w:top w:val="none" w:sz="0" w:space="0" w:color="auto"/>
        <w:left w:val="none" w:sz="0" w:space="0" w:color="auto"/>
        <w:bottom w:val="none" w:sz="0" w:space="0" w:color="auto"/>
        <w:right w:val="none" w:sz="0" w:space="0" w:color="auto"/>
      </w:divBdr>
    </w:div>
    <w:div w:id="1630278119">
      <w:bodyDiv w:val="1"/>
      <w:marLeft w:val="0"/>
      <w:marRight w:val="0"/>
      <w:marTop w:val="0"/>
      <w:marBottom w:val="0"/>
      <w:divBdr>
        <w:top w:val="none" w:sz="0" w:space="0" w:color="auto"/>
        <w:left w:val="none" w:sz="0" w:space="0" w:color="auto"/>
        <w:bottom w:val="none" w:sz="0" w:space="0" w:color="auto"/>
        <w:right w:val="none" w:sz="0" w:space="0" w:color="auto"/>
      </w:divBdr>
    </w:div>
    <w:div w:id="1631941237">
      <w:bodyDiv w:val="1"/>
      <w:marLeft w:val="0"/>
      <w:marRight w:val="0"/>
      <w:marTop w:val="0"/>
      <w:marBottom w:val="0"/>
      <w:divBdr>
        <w:top w:val="none" w:sz="0" w:space="0" w:color="auto"/>
        <w:left w:val="none" w:sz="0" w:space="0" w:color="auto"/>
        <w:bottom w:val="none" w:sz="0" w:space="0" w:color="auto"/>
        <w:right w:val="none" w:sz="0" w:space="0" w:color="auto"/>
      </w:divBdr>
    </w:div>
    <w:div w:id="1636838076">
      <w:bodyDiv w:val="1"/>
      <w:marLeft w:val="0"/>
      <w:marRight w:val="0"/>
      <w:marTop w:val="0"/>
      <w:marBottom w:val="0"/>
      <w:divBdr>
        <w:top w:val="none" w:sz="0" w:space="0" w:color="auto"/>
        <w:left w:val="none" w:sz="0" w:space="0" w:color="auto"/>
        <w:bottom w:val="none" w:sz="0" w:space="0" w:color="auto"/>
        <w:right w:val="none" w:sz="0" w:space="0" w:color="auto"/>
      </w:divBdr>
    </w:div>
    <w:div w:id="1641499410">
      <w:bodyDiv w:val="1"/>
      <w:marLeft w:val="0"/>
      <w:marRight w:val="0"/>
      <w:marTop w:val="0"/>
      <w:marBottom w:val="0"/>
      <w:divBdr>
        <w:top w:val="none" w:sz="0" w:space="0" w:color="auto"/>
        <w:left w:val="none" w:sz="0" w:space="0" w:color="auto"/>
        <w:bottom w:val="none" w:sz="0" w:space="0" w:color="auto"/>
        <w:right w:val="none" w:sz="0" w:space="0" w:color="auto"/>
      </w:divBdr>
    </w:div>
    <w:div w:id="1668897953">
      <w:bodyDiv w:val="1"/>
      <w:marLeft w:val="0"/>
      <w:marRight w:val="0"/>
      <w:marTop w:val="0"/>
      <w:marBottom w:val="0"/>
      <w:divBdr>
        <w:top w:val="none" w:sz="0" w:space="0" w:color="auto"/>
        <w:left w:val="none" w:sz="0" w:space="0" w:color="auto"/>
        <w:bottom w:val="none" w:sz="0" w:space="0" w:color="auto"/>
        <w:right w:val="none" w:sz="0" w:space="0" w:color="auto"/>
      </w:divBdr>
    </w:div>
    <w:div w:id="1672172333">
      <w:bodyDiv w:val="1"/>
      <w:marLeft w:val="0"/>
      <w:marRight w:val="0"/>
      <w:marTop w:val="0"/>
      <w:marBottom w:val="0"/>
      <w:divBdr>
        <w:top w:val="none" w:sz="0" w:space="0" w:color="auto"/>
        <w:left w:val="none" w:sz="0" w:space="0" w:color="auto"/>
        <w:bottom w:val="none" w:sz="0" w:space="0" w:color="auto"/>
        <w:right w:val="none" w:sz="0" w:space="0" w:color="auto"/>
      </w:divBdr>
    </w:div>
    <w:div w:id="1703704585">
      <w:bodyDiv w:val="1"/>
      <w:marLeft w:val="0"/>
      <w:marRight w:val="0"/>
      <w:marTop w:val="0"/>
      <w:marBottom w:val="0"/>
      <w:divBdr>
        <w:top w:val="none" w:sz="0" w:space="0" w:color="auto"/>
        <w:left w:val="none" w:sz="0" w:space="0" w:color="auto"/>
        <w:bottom w:val="none" w:sz="0" w:space="0" w:color="auto"/>
        <w:right w:val="none" w:sz="0" w:space="0" w:color="auto"/>
      </w:divBdr>
    </w:div>
    <w:div w:id="1712725314">
      <w:bodyDiv w:val="1"/>
      <w:marLeft w:val="0"/>
      <w:marRight w:val="0"/>
      <w:marTop w:val="0"/>
      <w:marBottom w:val="0"/>
      <w:divBdr>
        <w:top w:val="none" w:sz="0" w:space="0" w:color="auto"/>
        <w:left w:val="none" w:sz="0" w:space="0" w:color="auto"/>
        <w:bottom w:val="none" w:sz="0" w:space="0" w:color="auto"/>
        <w:right w:val="none" w:sz="0" w:space="0" w:color="auto"/>
      </w:divBdr>
    </w:div>
    <w:div w:id="1714115403">
      <w:bodyDiv w:val="1"/>
      <w:marLeft w:val="0"/>
      <w:marRight w:val="0"/>
      <w:marTop w:val="0"/>
      <w:marBottom w:val="0"/>
      <w:divBdr>
        <w:top w:val="none" w:sz="0" w:space="0" w:color="auto"/>
        <w:left w:val="none" w:sz="0" w:space="0" w:color="auto"/>
        <w:bottom w:val="none" w:sz="0" w:space="0" w:color="auto"/>
        <w:right w:val="none" w:sz="0" w:space="0" w:color="auto"/>
      </w:divBdr>
    </w:div>
    <w:div w:id="1718504375">
      <w:bodyDiv w:val="1"/>
      <w:marLeft w:val="0"/>
      <w:marRight w:val="0"/>
      <w:marTop w:val="0"/>
      <w:marBottom w:val="0"/>
      <w:divBdr>
        <w:top w:val="none" w:sz="0" w:space="0" w:color="auto"/>
        <w:left w:val="none" w:sz="0" w:space="0" w:color="auto"/>
        <w:bottom w:val="none" w:sz="0" w:space="0" w:color="auto"/>
        <w:right w:val="none" w:sz="0" w:space="0" w:color="auto"/>
      </w:divBdr>
    </w:div>
    <w:div w:id="1732927400">
      <w:bodyDiv w:val="1"/>
      <w:marLeft w:val="0"/>
      <w:marRight w:val="0"/>
      <w:marTop w:val="0"/>
      <w:marBottom w:val="0"/>
      <w:divBdr>
        <w:top w:val="none" w:sz="0" w:space="0" w:color="auto"/>
        <w:left w:val="none" w:sz="0" w:space="0" w:color="auto"/>
        <w:bottom w:val="none" w:sz="0" w:space="0" w:color="auto"/>
        <w:right w:val="none" w:sz="0" w:space="0" w:color="auto"/>
      </w:divBdr>
    </w:div>
    <w:div w:id="1736779305">
      <w:bodyDiv w:val="1"/>
      <w:marLeft w:val="0"/>
      <w:marRight w:val="0"/>
      <w:marTop w:val="0"/>
      <w:marBottom w:val="0"/>
      <w:divBdr>
        <w:top w:val="none" w:sz="0" w:space="0" w:color="auto"/>
        <w:left w:val="none" w:sz="0" w:space="0" w:color="auto"/>
        <w:bottom w:val="none" w:sz="0" w:space="0" w:color="auto"/>
        <w:right w:val="none" w:sz="0" w:space="0" w:color="auto"/>
      </w:divBdr>
    </w:div>
    <w:div w:id="1743748555">
      <w:bodyDiv w:val="1"/>
      <w:marLeft w:val="0"/>
      <w:marRight w:val="0"/>
      <w:marTop w:val="0"/>
      <w:marBottom w:val="0"/>
      <w:divBdr>
        <w:top w:val="none" w:sz="0" w:space="0" w:color="auto"/>
        <w:left w:val="none" w:sz="0" w:space="0" w:color="auto"/>
        <w:bottom w:val="none" w:sz="0" w:space="0" w:color="auto"/>
        <w:right w:val="none" w:sz="0" w:space="0" w:color="auto"/>
      </w:divBdr>
    </w:div>
    <w:div w:id="1751269679">
      <w:bodyDiv w:val="1"/>
      <w:marLeft w:val="0"/>
      <w:marRight w:val="0"/>
      <w:marTop w:val="0"/>
      <w:marBottom w:val="0"/>
      <w:divBdr>
        <w:top w:val="none" w:sz="0" w:space="0" w:color="auto"/>
        <w:left w:val="none" w:sz="0" w:space="0" w:color="auto"/>
        <w:bottom w:val="none" w:sz="0" w:space="0" w:color="auto"/>
        <w:right w:val="none" w:sz="0" w:space="0" w:color="auto"/>
      </w:divBdr>
    </w:div>
    <w:div w:id="1779643343">
      <w:bodyDiv w:val="1"/>
      <w:marLeft w:val="0"/>
      <w:marRight w:val="0"/>
      <w:marTop w:val="0"/>
      <w:marBottom w:val="0"/>
      <w:divBdr>
        <w:top w:val="none" w:sz="0" w:space="0" w:color="auto"/>
        <w:left w:val="none" w:sz="0" w:space="0" w:color="auto"/>
        <w:bottom w:val="none" w:sz="0" w:space="0" w:color="auto"/>
        <w:right w:val="none" w:sz="0" w:space="0" w:color="auto"/>
      </w:divBdr>
    </w:div>
    <w:div w:id="1782720249">
      <w:bodyDiv w:val="1"/>
      <w:marLeft w:val="0"/>
      <w:marRight w:val="0"/>
      <w:marTop w:val="0"/>
      <w:marBottom w:val="0"/>
      <w:divBdr>
        <w:top w:val="none" w:sz="0" w:space="0" w:color="auto"/>
        <w:left w:val="none" w:sz="0" w:space="0" w:color="auto"/>
        <w:bottom w:val="none" w:sz="0" w:space="0" w:color="auto"/>
        <w:right w:val="none" w:sz="0" w:space="0" w:color="auto"/>
      </w:divBdr>
    </w:div>
    <w:div w:id="1790587986">
      <w:bodyDiv w:val="1"/>
      <w:marLeft w:val="0"/>
      <w:marRight w:val="0"/>
      <w:marTop w:val="0"/>
      <w:marBottom w:val="0"/>
      <w:divBdr>
        <w:top w:val="none" w:sz="0" w:space="0" w:color="auto"/>
        <w:left w:val="none" w:sz="0" w:space="0" w:color="auto"/>
        <w:bottom w:val="none" w:sz="0" w:space="0" w:color="auto"/>
        <w:right w:val="none" w:sz="0" w:space="0" w:color="auto"/>
      </w:divBdr>
    </w:div>
    <w:div w:id="1809083843">
      <w:bodyDiv w:val="1"/>
      <w:marLeft w:val="0"/>
      <w:marRight w:val="0"/>
      <w:marTop w:val="0"/>
      <w:marBottom w:val="0"/>
      <w:divBdr>
        <w:top w:val="none" w:sz="0" w:space="0" w:color="auto"/>
        <w:left w:val="none" w:sz="0" w:space="0" w:color="auto"/>
        <w:bottom w:val="none" w:sz="0" w:space="0" w:color="auto"/>
        <w:right w:val="none" w:sz="0" w:space="0" w:color="auto"/>
      </w:divBdr>
    </w:div>
    <w:div w:id="1818258196">
      <w:bodyDiv w:val="1"/>
      <w:marLeft w:val="0"/>
      <w:marRight w:val="0"/>
      <w:marTop w:val="0"/>
      <w:marBottom w:val="0"/>
      <w:divBdr>
        <w:top w:val="none" w:sz="0" w:space="0" w:color="auto"/>
        <w:left w:val="none" w:sz="0" w:space="0" w:color="auto"/>
        <w:bottom w:val="none" w:sz="0" w:space="0" w:color="auto"/>
        <w:right w:val="none" w:sz="0" w:space="0" w:color="auto"/>
      </w:divBdr>
    </w:div>
    <w:div w:id="1827436455">
      <w:bodyDiv w:val="1"/>
      <w:marLeft w:val="0"/>
      <w:marRight w:val="0"/>
      <w:marTop w:val="0"/>
      <w:marBottom w:val="0"/>
      <w:divBdr>
        <w:top w:val="none" w:sz="0" w:space="0" w:color="auto"/>
        <w:left w:val="none" w:sz="0" w:space="0" w:color="auto"/>
        <w:bottom w:val="none" w:sz="0" w:space="0" w:color="auto"/>
        <w:right w:val="none" w:sz="0" w:space="0" w:color="auto"/>
      </w:divBdr>
    </w:div>
    <w:div w:id="1843085236">
      <w:bodyDiv w:val="1"/>
      <w:marLeft w:val="0"/>
      <w:marRight w:val="0"/>
      <w:marTop w:val="0"/>
      <w:marBottom w:val="0"/>
      <w:divBdr>
        <w:top w:val="none" w:sz="0" w:space="0" w:color="auto"/>
        <w:left w:val="none" w:sz="0" w:space="0" w:color="auto"/>
        <w:bottom w:val="none" w:sz="0" w:space="0" w:color="auto"/>
        <w:right w:val="none" w:sz="0" w:space="0" w:color="auto"/>
      </w:divBdr>
    </w:div>
    <w:div w:id="1845196486">
      <w:bodyDiv w:val="1"/>
      <w:marLeft w:val="0"/>
      <w:marRight w:val="0"/>
      <w:marTop w:val="0"/>
      <w:marBottom w:val="0"/>
      <w:divBdr>
        <w:top w:val="none" w:sz="0" w:space="0" w:color="auto"/>
        <w:left w:val="none" w:sz="0" w:space="0" w:color="auto"/>
        <w:bottom w:val="none" w:sz="0" w:space="0" w:color="auto"/>
        <w:right w:val="none" w:sz="0" w:space="0" w:color="auto"/>
      </w:divBdr>
    </w:div>
    <w:div w:id="1871727119">
      <w:bodyDiv w:val="1"/>
      <w:marLeft w:val="0"/>
      <w:marRight w:val="0"/>
      <w:marTop w:val="0"/>
      <w:marBottom w:val="0"/>
      <w:divBdr>
        <w:top w:val="none" w:sz="0" w:space="0" w:color="auto"/>
        <w:left w:val="none" w:sz="0" w:space="0" w:color="auto"/>
        <w:bottom w:val="none" w:sz="0" w:space="0" w:color="auto"/>
        <w:right w:val="none" w:sz="0" w:space="0" w:color="auto"/>
      </w:divBdr>
    </w:div>
    <w:div w:id="1871845049">
      <w:bodyDiv w:val="1"/>
      <w:marLeft w:val="0"/>
      <w:marRight w:val="0"/>
      <w:marTop w:val="0"/>
      <w:marBottom w:val="0"/>
      <w:divBdr>
        <w:top w:val="none" w:sz="0" w:space="0" w:color="auto"/>
        <w:left w:val="none" w:sz="0" w:space="0" w:color="auto"/>
        <w:bottom w:val="none" w:sz="0" w:space="0" w:color="auto"/>
        <w:right w:val="none" w:sz="0" w:space="0" w:color="auto"/>
      </w:divBdr>
    </w:div>
    <w:div w:id="1873109507">
      <w:bodyDiv w:val="1"/>
      <w:marLeft w:val="0"/>
      <w:marRight w:val="0"/>
      <w:marTop w:val="0"/>
      <w:marBottom w:val="0"/>
      <w:divBdr>
        <w:top w:val="none" w:sz="0" w:space="0" w:color="auto"/>
        <w:left w:val="none" w:sz="0" w:space="0" w:color="auto"/>
        <w:bottom w:val="none" w:sz="0" w:space="0" w:color="auto"/>
        <w:right w:val="none" w:sz="0" w:space="0" w:color="auto"/>
      </w:divBdr>
    </w:div>
    <w:div w:id="1878544168">
      <w:bodyDiv w:val="1"/>
      <w:marLeft w:val="0"/>
      <w:marRight w:val="0"/>
      <w:marTop w:val="0"/>
      <w:marBottom w:val="0"/>
      <w:divBdr>
        <w:top w:val="none" w:sz="0" w:space="0" w:color="auto"/>
        <w:left w:val="none" w:sz="0" w:space="0" w:color="auto"/>
        <w:bottom w:val="none" w:sz="0" w:space="0" w:color="auto"/>
        <w:right w:val="none" w:sz="0" w:space="0" w:color="auto"/>
      </w:divBdr>
    </w:div>
    <w:div w:id="1893811679">
      <w:bodyDiv w:val="1"/>
      <w:marLeft w:val="0"/>
      <w:marRight w:val="0"/>
      <w:marTop w:val="0"/>
      <w:marBottom w:val="0"/>
      <w:divBdr>
        <w:top w:val="none" w:sz="0" w:space="0" w:color="auto"/>
        <w:left w:val="none" w:sz="0" w:space="0" w:color="auto"/>
        <w:bottom w:val="none" w:sz="0" w:space="0" w:color="auto"/>
        <w:right w:val="none" w:sz="0" w:space="0" w:color="auto"/>
      </w:divBdr>
    </w:div>
    <w:div w:id="1902406555">
      <w:bodyDiv w:val="1"/>
      <w:marLeft w:val="0"/>
      <w:marRight w:val="0"/>
      <w:marTop w:val="0"/>
      <w:marBottom w:val="0"/>
      <w:divBdr>
        <w:top w:val="none" w:sz="0" w:space="0" w:color="auto"/>
        <w:left w:val="none" w:sz="0" w:space="0" w:color="auto"/>
        <w:bottom w:val="none" w:sz="0" w:space="0" w:color="auto"/>
        <w:right w:val="none" w:sz="0" w:space="0" w:color="auto"/>
      </w:divBdr>
    </w:div>
    <w:div w:id="1917399962">
      <w:bodyDiv w:val="1"/>
      <w:marLeft w:val="0"/>
      <w:marRight w:val="0"/>
      <w:marTop w:val="0"/>
      <w:marBottom w:val="0"/>
      <w:divBdr>
        <w:top w:val="none" w:sz="0" w:space="0" w:color="auto"/>
        <w:left w:val="none" w:sz="0" w:space="0" w:color="auto"/>
        <w:bottom w:val="none" w:sz="0" w:space="0" w:color="auto"/>
        <w:right w:val="none" w:sz="0" w:space="0" w:color="auto"/>
      </w:divBdr>
    </w:div>
    <w:div w:id="1932426433">
      <w:bodyDiv w:val="1"/>
      <w:marLeft w:val="0"/>
      <w:marRight w:val="0"/>
      <w:marTop w:val="0"/>
      <w:marBottom w:val="0"/>
      <w:divBdr>
        <w:top w:val="none" w:sz="0" w:space="0" w:color="auto"/>
        <w:left w:val="none" w:sz="0" w:space="0" w:color="auto"/>
        <w:bottom w:val="none" w:sz="0" w:space="0" w:color="auto"/>
        <w:right w:val="none" w:sz="0" w:space="0" w:color="auto"/>
      </w:divBdr>
    </w:div>
    <w:div w:id="1936861489">
      <w:bodyDiv w:val="1"/>
      <w:marLeft w:val="0"/>
      <w:marRight w:val="0"/>
      <w:marTop w:val="0"/>
      <w:marBottom w:val="0"/>
      <w:divBdr>
        <w:top w:val="none" w:sz="0" w:space="0" w:color="auto"/>
        <w:left w:val="none" w:sz="0" w:space="0" w:color="auto"/>
        <w:bottom w:val="none" w:sz="0" w:space="0" w:color="auto"/>
        <w:right w:val="none" w:sz="0" w:space="0" w:color="auto"/>
      </w:divBdr>
    </w:div>
    <w:div w:id="1941520519">
      <w:bodyDiv w:val="1"/>
      <w:marLeft w:val="0"/>
      <w:marRight w:val="0"/>
      <w:marTop w:val="0"/>
      <w:marBottom w:val="0"/>
      <w:divBdr>
        <w:top w:val="none" w:sz="0" w:space="0" w:color="auto"/>
        <w:left w:val="none" w:sz="0" w:space="0" w:color="auto"/>
        <w:bottom w:val="none" w:sz="0" w:space="0" w:color="auto"/>
        <w:right w:val="none" w:sz="0" w:space="0" w:color="auto"/>
      </w:divBdr>
    </w:div>
    <w:div w:id="1953707074">
      <w:bodyDiv w:val="1"/>
      <w:marLeft w:val="0"/>
      <w:marRight w:val="0"/>
      <w:marTop w:val="0"/>
      <w:marBottom w:val="0"/>
      <w:divBdr>
        <w:top w:val="none" w:sz="0" w:space="0" w:color="auto"/>
        <w:left w:val="none" w:sz="0" w:space="0" w:color="auto"/>
        <w:bottom w:val="none" w:sz="0" w:space="0" w:color="auto"/>
        <w:right w:val="none" w:sz="0" w:space="0" w:color="auto"/>
      </w:divBdr>
    </w:div>
    <w:div w:id="1966228677">
      <w:bodyDiv w:val="1"/>
      <w:marLeft w:val="0"/>
      <w:marRight w:val="0"/>
      <w:marTop w:val="0"/>
      <w:marBottom w:val="0"/>
      <w:divBdr>
        <w:top w:val="none" w:sz="0" w:space="0" w:color="auto"/>
        <w:left w:val="none" w:sz="0" w:space="0" w:color="auto"/>
        <w:bottom w:val="none" w:sz="0" w:space="0" w:color="auto"/>
        <w:right w:val="none" w:sz="0" w:space="0" w:color="auto"/>
      </w:divBdr>
    </w:div>
    <w:div w:id="1969163824">
      <w:bodyDiv w:val="1"/>
      <w:marLeft w:val="0"/>
      <w:marRight w:val="0"/>
      <w:marTop w:val="0"/>
      <w:marBottom w:val="0"/>
      <w:divBdr>
        <w:top w:val="none" w:sz="0" w:space="0" w:color="auto"/>
        <w:left w:val="none" w:sz="0" w:space="0" w:color="auto"/>
        <w:bottom w:val="none" w:sz="0" w:space="0" w:color="auto"/>
        <w:right w:val="none" w:sz="0" w:space="0" w:color="auto"/>
      </w:divBdr>
    </w:div>
    <w:div w:id="1971477881">
      <w:bodyDiv w:val="1"/>
      <w:marLeft w:val="0"/>
      <w:marRight w:val="0"/>
      <w:marTop w:val="0"/>
      <w:marBottom w:val="0"/>
      <w:divBdr>
        <w:top w:val="none" w:sz="0" w:space="0" w:color="auto"/>
        <w:left w:val="none" w:sz="0" w:space="0" w:color="auto"/>
        <w:bottom w:val="none" w:sz="0" w:space="0" w:color="auto"/>
        <w:right w:val="none" w:sz="0" w:space="0" w:color="auto"/>
      </w:divBdr>
    </w:div>
    <w:div w:id="1975594739">
      <w:bodyDiv w:val="1"/>
      <w:marLeft w:val="0"/>
      <w:marRight w:val="0"/>
      <w:marTop w:val="0"/>
      <w:marBottom w:val="0"/>
      <w:divBdr>
        <w:top w:val="none" w:sz="0" w:space="0" w:color="auto"/>
        <w:left w:val="none" w:sz="0" w:space="0" w:color="auto"/>
        <w:bottom w:val="none" w:sz="0" w:space="0" w:color="auto"/>
        <w:right w:val="none" w:sz="0" w:space="0" w:color="auto"/>
      </w:divBdr>
    </w:div>
    <w:div w:id="1990357821">
      <w:bodyDiv w:val="1"/>
      <w:marLeft w:val="0"/>
      <w:marRight w:val="0"/>
      <w:marTop w:val="0"/>
      <w:marBottom w:val="0"/>
      <w:divBdr>
        <w:top w:val="none" w:sz="0" w:space="0" w:color="auto"/>
        <w:left w:val="none" w:sz="0" w:space="0" w:color="auto"/>
        <w:bottom w:val="none" w:sz="0" w:space="0" w:color="auto"/>
        <w:right w:val="none" w:sz="0" w:space="0" w:color="auto"/>
      </w:divBdr>
    </w:div>
    <w:div w:id="1992976928">
      <w:bodyDiv w:val="1"/>
      <w:marLeft w:val="0"/>
      <w:marRight w:val="0"/>
      <w:marTop w:val="0"/>
      <w:marBottom w:val="0"/>
      <w:divBdr>
        <w:top w:val="none" w:sz="0" w:space="0" w:color="auto"/>
        <w:left w:val="none" w:sz="0" w:space="0" w:color="auto"/>
        <w:bottom w:val="none" w:sz="0" w:space="0" w:color="auto"/>
        <w:right w:val="none" w:sz="0" w:space="0" w:color="auto"/>
      </w:divBdr>
    </w:div>
    <w:div w:id="2011255451">
      <w:bodyDiv w:val="1"/>
      <w:marLeft w:val="0"/>
      <w:marRight w:val="0"/>
      <w:marTop w:val="0"/>
      <w:marBottom w:val="0"/>
      <w:divBdr>
        <w:top w:val="none" w:sz="0" w:space="0" w:color="auto"/>
        <w:left w:val="none" w:sz="0" w:space="0" w:color="auto"/>
        <w:bottom w:val="none" w:sz="0" w:space="0" w:color="auto"/>
        <w:right w:val="none" w:sz="0" w:space="0" w:color="auto"/>
      </w:divBdr>
    </w:div>
    <w:div w:id="2042052137">
      <w:bodyDiv w:val="1"/>
      <w:marLeft w:val="0"/>
      <w:marRight w:val="0"/>
      <w:marTop w:val="0"/>
      <w:marBottom w:val="0"/>
      <w:divBdr>
        <w:top w:val="none" w:sz="0" w:space="0" w:color="auto"/>
        <w:left w:val="none" w:sz="0" w:space="0" w:color="auto"/>
        <w:bottom w:val="none" w:sz="0" w:space="0" w:color="auto"/>
        <w:right w:val="none" w:sz="0" w:space="0" w:color="auto"/>
      </w:divBdr>
    </w:div>
    <w:div w:id="2047020031">
      <w:bodyDiv w:val="1"/>
      <w:marLeft w:val="0"/>
      <w:marRight w:val="0"/>
      <w:marTop w:val="0"/>
      <w:marBottom w:val="0"/>
      <w:divBdr>
        <w:top w:val="none" w:sz="0" w:space="0" w:color="auto"/>
        <w:left w:val="none" w:sz="0" w:space="0" w:color="auto"/>
        <w:bottom w:val="none" w:sz="0" w:space="0" w:color="auto"/>
        <w:right w:val="none" w:sz="0" w:space="0" w:color="auto"/>
      </w:divBdr>
    </w:div>
    <w:div w:id="2050496048">
      <w:bodyDiv w:val="1"/>
      <w:marLeft w:val="0"/>
      <w:marRight w:val="0"/>
      <w:marTop w:val="0"/>
      <w:marBottom w:val="0"/>
      <w:divBdr>
        <w:top w:val="none" w:sz="0" w:space="0" w:color="auto"/>
        <w:left w:val="none" w:sz="0" w:space="0" w:color="auto"/>
        <w:bottom w:val="none" w:sz="0" w:space="0" w:color="auto"/>
        <w:right w:val="none" w:sz="0" w:space="0" w:color="auto"/>
      </w:divBdr>
    </w:div>
    <w:div w:id="2050763671">
      <w:bodyDiv w:val="1"/>
      <w:marLeft w:val="0"/>
      <w:marRight w:val="0"/>
      <w:marTop w:val="0"/>
      <w:marBottom w:val="0"/>
      <w:divBdr>
        <w:top w:val="none" w:sz="0" w:space="0" w:color="auto"/>
        <w:left w:val="none" w:sz="0" w:space="0" w:color="auto"/>
        <w:bottom w:val="none" w:sz="0" w:space="0" w:color="auto"/>
        <w:right w:val="none" w:sz="0" w:space="0" w:color="auto"/>
      </w:divBdr>
    </w:div>
    <w:div w:id="2075616165">
      <w:bodyDiv w:val="1"/>
      <w:marLeft w:val="0"/>
      <w:marRight w:val="0"/>
      <w:marTop w:val="0"/>
      <w:marBottom w:val="0"/>
      <w:divBdr>
        <w:top w:val="none" w:sz="0" w:space="0" w:color="auto"/>
        <w:left w:val="none" w:sz="0" w:space="0" w:color="auto"/>
        <w:bottom w:val="none" w:sz="0" w:space="0" w:color="auto"/>
        <w:right w:val="none" w:sz="0" w:space="0" w:color="auto"/>
      </w:divBdr>
    </w:div>
    <w:div w:id="2078015862">
      <w:bodyDiv w:val="1"/>
      <w:marLeft w:val="0"/>
      <w:marRight w:val="0"/>
      <w:marTop w:val="0"/>
      <w:marBottom w:val="0"/>
      <w:divBdr>
        <w:top w:val="none" w:sz="0" w:space="0" w:color="auto"/>
        <w:left w:val="none" w:sz="0" w:space="0" w:color="auto"/>
        <w:bottom w:val="none" w:sz="0" w:space="0" w:color="auto"/>
        <w:right w:val="none" w:sz="0" w:space="0" w:color="auto"/>
      </w:divBdr>
    </w:div>
    <w:div w:id="2095710335">
      <w:bodyDiv w:val="1"/>
      <w:marLeft w:val="0"/>
      <w:marRight w:val="0"/>
      <w:marTop w:val="0"/>
      <w:marBottom w:val="0"/>
      <w:divBdr>
        <w:top w:val="none" w:sz="0" w:space="0" w:color="auto"/>
        <w:left w:val="none" w:sz="0" w:space="0" w:color="auto"/>
        <w:bottom w:val="none" w:sz="0" w:space="0" w:color="auto"/>
        <w:right w:val="none" w:sz="0" w:space="0" w:color="auto"/>
      </w:divBdr>
    </w:div>
    <w:div w:id="2112705454">
      <w:bodyDiv w:val="1"/>
      <w:marLeft w:val="0"/>
      <w:marRight w:val="0"/>
      <w:marTop w:val="0"/>
      <w:marBottom w:val="0"/>
      <w:divBdr>
        <w:top w:val="none" w:sz="0" w:space="0" w:color="auto"/>
        <w:left w:val="none" w:sz="0" w:space="0" w:color="auto"/>
        <w:bottom w:val="none" w:sz="0" w:space="0" w:color="auto"/>
        <w:right w:val="none" w:sz="0" w:space="0" w:color="auto"/>
      </w:divBdr>
    </w:div>
    <w:div w:id="2130199161">
      <w:bodyDiv w:val="1"/>
      <w:marLeft w:val="0"/>
      <w:marRight w:val="0"/>
      <w:marTop w:val="0"/>
      <w:marBottom w:val="0"/>
      <w:divBdr>
        <w:top w:val="none" w:sz="0" w:space="0" w:color="auto"/>
        <w:left w:val="none" w:sz="0" w:space="0" w:color="auto"/>
        <w:bottom w:val="none" w:sz="0" w:space="0" w:color="auto"/>
        <w:right w:val="none" w:sz="0" w:space="0" w:color="auto"/>
      </w:divBdr>
    </w:div>
    <w:div w:id="2135177379">
      <w:bodyDiv w:val="1"/>
      <w:marLeft w:val="0"/>
      <w:marRight w:val="0"/>
      <w:marTop w:val="0"/>
      <w:marBottom w:val="0"/>
      <w:divBdr>
        <w:top w:val="none" w:sz="0" w:space="0" w:color="auto"/>
        <w:left w:val="none" w:sz="0" w:space="0" w:color="auto"/>
        <w:bottom w:val="none" w:sz="0" w:space="0" w:color="auto"/>
        <w:right w:val="none" w:sz="0" w:space="0" w:color="auto"/>
      </w:divBdr>
    </w:div>
    <w:div w:id="2143107687">
      <w:bodyDiv w:val="1"/>
      <w:marLeft w:val="0"/>
      <w:marRight w:val="0"/>
      <w:marTop w:val="0"/>
      <w:marBottom w:val="0"/>
      <w:divBdr>
        <w:top w:val="none" w:sz="0" w:space="0" w:color="auto"/>
        <w:left w:val="none" w:sz="0" w:space="0" w:color="auto"/>
        <w:bottom w:val="none" w:sz="0" w:space="0" w:color="auto"/>
        <w:right w:val="none" w:sz="0" w:space="0" w:color="auto"/>
      </w:divBdr>
    </w:div>
    <w:div w:id="21448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3776B-F490-451F-B4B7-B7285859E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5028</Words>
  <Characters>2867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Роменський райфiнвiддiл</Company>
  <LinksUpToDate>false</LinksUpToDate>
  <CharactersWithSpaces>7880</CharactersWithSpaces>
  <SharedDoc>false</SharedDoc>
  <HLinks>
    <vt:vector size="6" baseType="variant">
      <vt:variant>
        <vt:i4>196694</vt:i4>
      </vt:variant>
      <vt:variant>
        <vt:i4>0</vt:i4>
      </vt:variant>
      <vt:variant>
        <vt:i4>0</vt:i4>
      </vt:variant>
      <vt:variant>
        <vt:i4>5</vt:i4>
      </vt:variant>
      <vt:variant>
        <vt:lpwstr/>
      </vt:variant>
      <vt:variant>
        <vt:lpwstr>n182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Неизвестный</dc:creator>
  <cp:keywords/>
  <cp:lastModifiedBy>admin</cp:lastModifiedBy>
  <cp:revision>2</cp:revision>
  <cp:lastPrinted>2025-12-17T12:41:00Z</cp:lastPrinted>
  <dcterms:created xsi:type="dcterms:W3CDTF">2025-12-17T14:27:00Z</dcterms:created>
  <dcterms:modified xsi:type="dcterms:W3CDTF">2025-12-17T14:27:00Z</dcterms:modified>
</cp:coreProperties>
</file>