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970C75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970C75" w:rsidRDefault="007C7A2A" w:rsidP="00896D25">
      <w:pPr>
        <w:pStyle w:val="1"/>
        <w:spacing w:line="276" w:lineRule="auto"/>
        <w:rPr>
          <w:color w:val="auto"/>
        </w:rPr>
      </w:pPr>
      <w:r w:rsidRPr="00970C75">
        <w:rPr>
          <w:color w:val="auto"/>
        </w:rPr>
        <w:t>ВИКОНАВЧИЙ КОМІТЕТ</w:t>
      </w: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970C75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970C7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970C75" w:rsidTr="0088715F">
        <w:trPr>
          <w:trHeight w:val="550"/>
        </w:trPr>
        <w:tc>
          <w:tcPr>
            <w:tcW w:w="3103" w:type="dxa"/>
          </w:tcPr>
          <w:p w:rsidR="007C7A2A" w:rsidRPr="00970C75" w:rsidRDefault="003C7663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19.11</w:t>
            </w:r>
            <w:r w:rsidR="004D7C70" w:rsidRPr="00970C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486" w:type="dxa"/>
          </w:tcPr>
          <w:p w:rsidR="007C7A2A" w:rsidRPr="00970C75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970C75" w:rsidRDefault="00740B08" w:rsidP="002B2744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2B274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88715F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C177D5" w:rsidRPr="00970C7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970C75" w:rsidTr="00D55246">
        <w:trPr>
          <w:trHeight w:val="1316"/>
        </w:trPr>
        <w:tc>
          <w:tcPr>
            <w:tcW w:w="6771" w:type="dxa"/>
          </w:tcPr>
          <w:p w:rsidR="00D55246" w:rsidRPr="00970C75" w:rsidRDefault="00D55246" w:rsidP="00896D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тету міської ради від 15.01.2025</w:t>
            </w:r>
            <w:r w:rsidR="00DE0B1C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№ 6</w:t>
            </w:r>
            <w:r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 w:rsidR="003B0727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4D7C70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 КПКВК 1216030</w:t>
            </w:r>
            <w:r w:rsidR="00624309" w:rsidRPr="00970C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970C75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5246" w:rsidRPr="00970C75" w:rsidRDefault="00D55246" w:rsidP="0089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</w:t>
      </w:r>
      <w:r w:rsidRPr="00970C7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CF46CD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3C7663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22.10</w:t>
      </w:r>
      <w:r w:rsidR="00EB503E" w:rsidRPr="00970C7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970C7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EB503E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3C766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22.10</w:t>
      </w:r>
      <w:r w:rsidR="00EB503E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="00DE0B1C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 w:rsidR="005A5483"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, </w:t>
      </w: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створення умов для надання якісних послуг суб’єктам господарювання та населенню, сприяння поліпшенню фінансово-господарської діяльності Комунального підприємства «Комбінат комунальних підприємств» Роменської міської ради», а також для покращення санітарного стану громади</w:t>
      </w:r>
    </w:p>
    <w:p w:rsidR="00D55246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3920AA" w:rsidRDefault="00D55246" w:rsidP="003920A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4D7C7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15.01.2025 № 6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9F7E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4D7C7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КПКВК 1216030</w:t>
      </w:r>
      <w:r w:rsidR="00740B08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2DB4" w:rsidRPr="00970C75">
        <w:rPr>
          <w:rFonts w:ascii="Times New Roman" w:eastAsia="Times New Roman" w:hAnsi="Times New Roman" w:cs="Times New Roman"/>
          <w:sz w:val="24"/>
          <w:szCs w:val="24"/>
          <w:lang w:val="uk-UA"/>
        </w:rPr>
        <w:t>такі зміни:</w:t>
      </w:r>
      <w:r w:rsidR="009432DE" w:rsidRPr="00970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B2744" w:rsidRPr="002B2744" w:rsidRDefault="002B2744" w:rsidP="002B2744">
      <w:pPr>
        <w:pStyle w:val="aa"/>
        <w:numPr>
          <w:ilvl w:val="0"/>
          <w:numId w:val="2"/>
        </w:numPr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2B27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викласти пункт 1 рішення в такій редакції:</w:t>
      </w:r>
    </w:p>
    <w:p w:rsidR="003920AA" w:rsidRPr="002B2744" w:rsidRDefault="002B2744" w:rsidP="002B2744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«1. </w:t>
      </w:r>
      <w:r w:rsidR="003920AA" w:rsidRPr="002B27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 «Комбінат комунальних підприємств» Роменської міської ради» одержувачем бюджетних коштів на 2025  рік за видатками головного розпорядника бюджетних коштів – Управління житлово-комунального господарства Роменської міської ради за КПКВК 1216030 «Організація благоустрою населених пунктів» КЕКВ 2610 «Субсидії та поточні трансферти підприємствам, установам, організаціям» за заходом «Благоустрій населених пунктів Роменської міської територіальної громади» у сумі 18 060 000,00 грн (вісімнадцять мільйонів шістдесят тисяч гривень 00 копійок) згідно з оцінкою відповідності показників діяльності підприємства критеріям визначення одержувача бюджетних коштів (додаток 1).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»;</w:t>
      </w:r>
    </w:p>
    <w:p w:rsidR="002B2744" w:rsidRPr="002C783C" w:rsidRDefault="003920AA" w:rsidP="002C783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2) </w:t>
      </w:r>
      <w:r w:rsidR="002C783C" w:rsidRPr="003920A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викласти в новій редакції, що додається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DD29A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цінку </w:t>
      </w:r>
      <w:r w:rsidR="002C783C" w:rsidRP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;</w:t>
      </w:r>
    </w:p>
    <w:p w:rsidR="003920AA" w:rsidRPr="003920AA" w:rsidRDefault="002B2744" w:rsidP="003920A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lastRenderedPageBreak/>
        <w:t xml:space="preserve">3) </w:t>
      </w:r>
      <w:r w:rsidR="003920AA" w:rsidRPr="003920A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викласти в новій редакції, що додається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до </w:t>
      </w:r>
      <w:r w:rsidR="002C783C" w:rsidRP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Порядку використання у 2025 році коштів на виконання заходів Програми благоустрою населених пунктів Роменської міської територіальної громади на 2024-2026 роки, затвердженої рішенням міської ради від 27.12.2023</w:t>
      </w:r>
      <w:r w:rsidR="002C78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3920AA" w:rsidRPr="003920A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Заходи щодо благоустрою населених пунктів Роменської міської територіальної громади на 2025 рік.</w:t>
      </w:r>
    </w:p>
    <w:p w:rsidR="00211950" w:rsidRPr="00970C75" w:rsidRDefault="00211950" w:rsidP="00211950">
      <w:pPr>
        <w:pStyle w:val="aa"/>
        <w:tabs>
          <w:tab w:val="left" w:pos="567"/>
          <w:tab w:val="left" w:pos="993"/>
        </w:tabs>
        <w:spacing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B9716F" w:rsidRDefault="00B9716F" w:rsidP="003920AA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782BC2" w:rsidRPr="00970C75" w:rsidRDefault="00782BC2" w:rsidP="003920AA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970C75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4A37CA" w:rsidRPr="00970C75" w:rsidRDefault="007C7A2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4A37CA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 xml:space="preserve">Додаток </w:t>
      </w:r>
      <w:r w:rsidR="00B14B35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</w:t>
      </w:r>
    </w:p>
    <w:p w:rsidR="004A37CA" w:rsidRPr="00970C75" w:rsidRDefault="004A37C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407D08" w:rsidRPr="00970C75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740B08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15.01.2025</w:t>
      </w:r>
      <w:r w:rsidR="00D72550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№ 6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970C75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(в редакції рішення виконкому міської ради від </w:t>
      </w:r>
      <w:r w:rsidR="005448E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19.11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</w:t>
      </w:r>
      <w:r w:rsidR="005448E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DD29A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_____</w:t>
      </w:r>
      <w:r w:rsidR="00801C7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)</w:t>
      </w:r>
      <w:r w:rsidR="00D72550"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970C75" w:rsidRDefault="00D72550" w:rsidP="003B072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4A9C" w:rsidRPr="00970C7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764A9C" w:rsidRPr="00970C7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 </w:t>
      </w:r>
    </w:p>
    <w:p w:rsidR="004A37CA" w:rsidRPr="00970C75" w:rsidRDefault="004A37CA" w:rsidP="00764A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970C75" w:rsidTr="004A37CA">
        <w:trPr>
          <w:trHeight w:val="452"/>
        </w:trPr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8A0777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444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Примітка</w:t>
            </w:r>
          </w:p>
        </w:tc>
      </w:tr>
      <w:tr w:rsidR="00B14B35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D55246" w:rsidRPr="00970C7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970C75" w:rsidRDefault="008B132D" w:rsidP="002234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«ККП» РМР» має відповідни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досвід роботи по аналогічній Програмі.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715F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Підприємство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працює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Програмі благоустрою населених пунктів Роменської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  на 2024-2026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A50F30" w:rsidRPr="00970C75" w:rsidRDefault="008B132D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Чисельність працюючих на підприємстві складає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 особи (18 двірників, 20 працівників з благоустрою, 5 наглядачів кладовищ, 9 вантажників, 18 водіїв, трактористів, 6 охоронців, 2 кондуктори, 11 осіб – адмінперсонал, вироб</w:t>
            </w:r>
            <w:r w:rsidR="0053588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ничий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6).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підприємстві наявна справна спеціальна техніка. 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виробнича діяльність підприємства: 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діяльності із прибирання;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доріг та автострад;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пасажирський наземний транспорт міського та приміського сполучення;</w:t>
            </w:r>
          </w:p>
          <w:p w:rsidR="00A50F30" w:rsidRPr="00970C75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автомобільний транспорт.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матеріально-технічне забезпечення підприємства для виконання відповідних послуг та робіт;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відповідну кваліфікацію працівників підприємства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фінансово-економічного розрахунку (обгрунтування вартості заходів)</w:t>
            </w: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Додатки: план доході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та витрат підприємства на 2025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рік, розрахунок кошторисної вартості робіт 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70C75" w:rsidRDefault="00B14B35" w:rsidP="00306779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70C75">
        <w:rPr>
          <w:lang w:val="uk-UA"/>
        </w:rPr>
        <w:br w:type="page"/>
      </w:r>
      <w:r w:rsidRPr="00970C7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970C75" w:rsidTr="00B14B35">
        <w:trPr>
          <w:trHeight w:val="182"/>
        </w:trPr>
        <w:tc>
          <w:tcPr>
            <w:tcW w:w="576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Незбиткова діяльність одержувача за останні два роки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фінансовим звітом фінансовий результат підприємства: </w:t>
            </w:r>
          </w:p>
          <w:p w:rsidR="008B132D" w:rsidRPr="00970C75" w:rsidRDefault="00A50F30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2023</w:t>
            </w:r>
            <w:r w:rsidR="00626243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8B132D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26243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2 261 300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8B132D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грн;</w:t>
            </w:r>
          </w:p>
          <w:p w:rsidR="008B132D" w:rsidRPr="00970C75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36DE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8B132D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="0046170F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6DE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26 100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336DE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грн;</w:t>
            </w:r>
          </w:p>
          <w:p w:rsidR="00C16191" w:rsidRPr="00970C75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6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1C3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  <w:r w:rsidR="001B1C3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22346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-2 674,500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2023</w:t>
            </w: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 </w:t>
            </w:r>
          </w:p>
          <w:p w:rsidR="008B132D" w:rsidRPr="00970C75" w:rsidRDefault="008B132D" w:rsidP="00C16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 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2024</w:t>
            </w:r>
            <w:r w:rsidR="00C16191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</w:t>
            </w:r>
          </w:p>
          <w:p w:rsidR="00C16191" w:rsidRPr="00970C75" w:rsidRDefault="00223462" w:rsidP="008A0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за 6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</w:t>
            </w:r>
            <w:r w:rsidR="008A0777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</w:t>
            </w:r>
            <w:r w:rsidR="00A50F30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 w:rsidR="001B1C32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Відсутність простроченої заборгованості за надани-ми банками кредитами </w:t>
            </w: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Співвідношення вартості робіт, послуг та їх якості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вартості робіт та послуг </w:t>
            </w:r>
          </w:p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на підставі обґрунтованих витрат та ДСТУ</w:t>
            </w:r>
          </w:p>
        </w:tc>
        <w:tc>
          <w:tcPr>
            <w:tcW w:w="1444" w:type="dxa"/>
          </w:tcPr>
          <w:p w:rsidR="008B132D" w:rsidRPr="00970C7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Застосування договірних умов:</w:t>
            </w:r>
          </w:p>
        </w:tc>
        <w:tc>
          <w:tcPr>
            <w:tcW w:w="46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проєкт договору на надання послуг та робіт з додатками до нього (зведений кошторисний розрахунок, договірна ціна);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інформація щодо обсягу витрат  на виконання заходів Програми (річна і помісячна)</w:t>
            </w:r>
          </w:p>
        </w:tc>
        <w:tc>
          <w:tcPr>
            <w:tcW w:w="1444" w:type="dxa"/>
            <w:shd w:val="clear" w:color="auto" w:fill="auto"/>
          </w:tcPr>
          <w:p w:rsidR="00D55246" w:rsidRPr="00970C75" w:rsidRDefault="00D55246" w:rsidP="00896D25">
            <w:pPr>
              <w:spacing w:after="0"/>
              <w:ind w:left="-1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Послуги з прибирання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 та послуги з прибирання снігу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3C11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</w:t>
            </w:r>
            <w:r w:rsidR="00A50F30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 800 000,00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1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Вивезення стихійних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4616" w:type="dxa"/>
          </w:tcPr>
          <w:p w:rsidR="00D55246" w:rsidRPr="00970C7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960 000</w:t>
            </w:r>
            <w:r w:rsidR="00A50F30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,00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  <w:r w:rsidR="00C16191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rPr>
          <w:trHeight w:val="416"/>
        </w:trPr>
        <w:tc>
          <w:tcPr>
            <w:tcW w:w="576" w:type="dxa"/>
            <w:shd w:val="clear" w:color="auto" w:fill="auto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7.3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Покіс трави</w:t>
            </w:r>
          </w:p>
        </w:tc>
        <w:tc>
          <w:tcPr>
            <w:tcW w:w="4616" w:type="dxa"/>
          </w:tcPr>
          <w:p w:rsidR="00D55246" w:rsidRPr="00970C75" w:rsidRDefault="00A50F30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1 300 000,00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B14B3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</w:tc>
        <w:tc>
          <w:tcPr>
            <w:tcW w:w="1444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70C7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70C75">
        <w:rPr>
          <w:lang w:val="uk-UA"/>
        </w:rPr>
        <w:br w:type="page"/>
      </w:r>
      <w:r w:rsidRPr="00970C7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70C7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70C7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B14B35" w:rsidRPr="00970C75" w:rsidTr="000B28FC">
        <w:trPr>
          <w:trHeight w:val="416"/>
        </w:trPr>
        <w:tc>
          <w:tcPr>
            <w:tcW w:w="576" w:type="dxa"/>
            <w:shd w:val="clear" w:color="auto" w:fill="auto"/>
          </w:tcPr>
          <w:p w:rsidR="00B14B35" w:rsidRPr="00970C75" w:rsidRDefault="00B14B35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shd w:val="clear" w:color="auto" w:fill="auto"/>
          </w:tcPr>
          <w:p w:rsidR="00B14B35" w:rsidRPr="00970C7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B14B35" w:rsidRPr="00970C7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388" w:type="dxa"/>
          </w:tcPr>
          <w:p w:rsidR="00B14B35" w:rsidRPr="00970C7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B132D" w:rsidRPr="00970C75" w:rsidTr="000B28FC">
        <w:tc>
          <w:tcPr>
            <w:tcW w:w="576" w:type="dxa"/>
            <w:shd w:val="clear" w:color="auto" w:fill="auto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7.4</w:t>
            </w:r>
            <w:r w:rsidR="0088715F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Знесення аварійних дерев та обпиловка гілок дерев</w:t>
            </w:r>
          </w:p>
        </w:tc>
        <w:tc>
          <w:tcPr>
            <w:tcW w:w="4672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187 098,14</w:t>
            </w:r>
            <w:r w:rsidR="0028251F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0B28FC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7.5</w:t>
            </w:r>
            <w:r w:rsidR="0088715F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Видалення порослі дерев вручну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223462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318 500,65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  <w:r w:rsidR="00B63DD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46170F" w:rsidRPr="00970C75" w:rsidRDefault="00D55246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</w:t>
            </w:r>
            <w:r w:rsidR="0046170F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46170F" w:rsidRPr="00970C7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7.6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Утримання клумб, квітників, газонів, скверів</w:t>
            </w:r>
          </w:p>
        </w:tc>
        <w:tc>
          <w:tcPr>
            <w:tcW w:w="4672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3B0727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200 000,00</w:t>
            </w:r>
            <w:r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7.7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(профілювання) ґрунтових доріг.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D55246" w:rsidRPr="00970C75" w:rsidRDefault="0022346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5</w:t>
            </w:r>
            <w:r w:rsidR="003B0727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00 000,00</w:t>
            </w:r>
            <w:r w:rsidR="00D55246" w:rsidRPr="00970C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7.8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4672" w:type="dxa"/>
          </w:tcPr>
          <w:p w:rsidR="00D55246" w:rsidRPr="00970C75" w:rsidRDefault="002A3AD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F249D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1 7</w:t>
            </w:r>
            <w:r w:rsidR="003B0727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00 000,00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70C7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70C75">
        <w:rPr>
          <w:lang w:val="uk-UA"/>
        </w:rPr>
        <w:br w:type="page"/>
      </w:r>
      <w:r w:rsidRPr="00970C7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70C7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70C7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7.9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об’єктів благоустрою</w:t>
            </w:r>
          </w:p>
        </w:tc>
        <w:tc>
          <w:tcPr>
            <w:tcW w:w="4672" w:type="dxa"/>
          </w:tcPr>
          <w:p w:rsidR="00D55246" w:rsidRPr="00970C75" w:rsidRDefault="003B0727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144 401,21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A4A44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н.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306779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Автопослуги</w:t>
            </w:r>
          </w:p>
        </w:tc>
        <w:tc>
          <w:tcPr>
            <w:tcW w:w="4672" w:type="dxa"/>
          </w:tcPr>
          <w:p w:rsidR="00D55246" w:rsidRPr="00970C75" w:rsidRDefault="003B0727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950 000,00</w:t>
            </w:r>
            <w:r w:rsidR="00D55246"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 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70C7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70C7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70C7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70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70C75" w:rsidTr="004A37CA">
        <w:tc>
          <w:tcPr>
            <w:tcW w:w="57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6779"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Одержувача не визнано в установленому порядку банкрутом, не порушено справу про банкрутство і він не перебуває в стадії ліквідації </w:t>
            </w:r>
          </w:p>
        </w:tc>
        <w:tc>
          <w:tcPr>
            <w:tcW w:w="4672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388" w:type="dxa"/>
          </w:tcPr>
          <w:p w:rsidR="008B132D" w:rsidRPr="00970C7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0C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D55246" w:rsidRPr="00970C7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B14B35" w:rsidRPr="00970C75" w:rsidRDefault="00B14B35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211950" w:rsidRPr="00970C75" w:rsidRDefault="002C783C" w:rsidP="00905C67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211950" w:rsidRPr="00970C75" w:rsidRDefault="0021195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970C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211950" w:rsidRPr="00970C75" w:rsidRDefault="00211950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970C75" w:rsidSect="009A285E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FB65E0" w:rsidRPr="00FB65E0" w:rsidRDefault="00FB65E0" w:rsidP="00FB65E0">
      <w:pPr>
        <w:spacing w:after="0"/>
        <w:ind w:left="808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Додаток</w:t>
      </w:r>
    </w:p>
    <w:p w:rsidR="00FB65E0" w:rsidRPr="00FB65E0" w:rsidRDefault="00FB65E0" w:rsidP="00FB65E0">
      <w:pPr>
        <w:spacing w:after="0"/>
        <w:ind w:left="8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</w:rPr>
        <w:t>до Порядку використання у 202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</w:rPr>
        <w:t xml:space="preserve"> році коштів на виконання заходів Програми благоустрою населених пунктів Роменської міської територіальної громади на 2024-2026 роки, затвердженої рішенням міської ради від 27.12.2023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FB65E0" w:rsidRDefault="00FB65E0" w:rsidP="00FB65E0">
      <w:pPr>
        <w:tabs>
          <w:tab w:val="left" w:pos="5535"/>
          <w:tab w:val="right" w:pos="9355"/>
        </w:tabs>
        <w:spacing w:after="0"/>
        <w:ind w:left="8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(пункт 1 розділу І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</w:t>
      </w:r>
    </w:p>
    <w:p w:rsidR="00DD29A4" w:rsidRDefault="00DD29A4" w:rsidP="00DD29A4">
      <w:pPr>
        <w:spacing w:after="0"/>
        <w:ind w:left="4536" w:firstLine="3544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(в редакції рішення виконкому міської ради </w:t>
      </w:r>
    </w:p>
    <w:p w:rsidR="00DD29A4" w:rsidRPr="00970C75" w:rsidRDefault="00DD29A4" w:rsidP="00DD29A4">
      <w:pPr>
        <w:spacing w:after="0"/>
        <w:ind w:left="4536" w:firstLine="3544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19.11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_____)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FB65E0" w:rsidRPr="00FB65E0" w:rsidRDefault="00FB65E0" w:rsidP="00FB65E0">
      <w:pPr>
        <w:tabs>
          <w:tab w:val="left" w:pos="553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B65E0" w:rsidRPr="00FB65E0" w:rsidRDefault="00FB65E0" w:rsidP="00FB65E0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</w:rPr>
        <w:t>ЗАХОДИ</w:t>
      </w:r>
    </w:p>
    <w:p w:rsidR="00FB65E0" w:rsidRPr="00FB65E0" w:rsidRDefault="00FB65E0" w:rsidP="00FB6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щодо благоустрою населених пунктів Роменської міської територіальної громади на 2025 рік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52"/>
        <w:gridCol w:w="4384"/>
        <w:gridCol w:w="1836"/>
        <w:gridCol w:w="1560"/>
        <w:gridCol w:w="2967"/>
      </w:tblGrid>
      <w:tr w:rsidR="006601D3" w:rsidRPr="00FB65E0" w:rsidTr="00E663F2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D3" w:rsidRPr="00FB65E0" w:rsidRDefault="006601D3" w:rsidP="00FB65E0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6601D3" w:rsidRPr="00FB65E0" w:rsidRDefault="006601D3" w:rsidP="00FB65E0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D3" w:rsidRPr="00FB65E0" w:rsidRDefault="006601D3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напрям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діяльності</w:t>
            </w:r>
          </w:p>
          <w:p w:rsidR="006601D3" w:rsidRPr="00FB65E0" w:rsidRDefault="006601D3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(пріоритетні завдання)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D3" w:rsidRPr="00FB65E0" w:rsidRDefault="006601D3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заходів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1D3" w:rsidRPr="00FB65E0" w:rsidRDefault="006601D3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01D3" w:rsidRDefault="006601D3" w:rsidP="00FB65E0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Обсяг фінасування</w:t>
            </w:r>
          </w:p>
          <w:p w:rsidR="006601D3" w:rsidRPr="00FB65E0" w:rsidRDefault="006601D3" w:rsidP="00FB65E0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грн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601D3" w:rsidRPr="00FB65E0" w:rsidRDefault="006601D3" w:rsidP="0066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FB65E0" w:rsidRPr="00FB65E0" w:rsidTr="00E663F2">
        <w:trPr>
          <w:trHeight w:val="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B65E0" w:rsidRPr="00FB65E0" w:rsidTr="00A33BBA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чистоти, порядку утримання і прибирання вуличних територій, парків, скверів, кладовищ, місць відпочинку тощо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Послуги з прибирання</w:t>
            </w:r>
          </w:p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вули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чних територій, парків, скверів, кладовищ, місць відпочинку, пам’ятників тощо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та послуги з прибирання снігу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E663F2">
            <w:pPr>
              <w:spacing w:after="0" w:line="240" w:lineRule="auto"/>
              <w:ind w:left="139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  <w:r w:rsidR="00E663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(далі – міський бюджет)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CF0FC1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FB65E0"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800,000</w:t>
            </w:r>
          </w:p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чистоти населених пунктів та санітарно-екологічного благополуччя</w:t>
            </w:r>
          </w:p>
        </w:tc>
      </w:tr>
      <w:tr w:rsidR="00FB65E0" w:rsidRPr="00FB65E0" w:rsidTr="00A33BBA">
        <w:trPr>
          <w:trHeight w:val="29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A33BBA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 Вивезення стихійних</w:t>
            </w:r>
            <w:r w:rsidR="00A33B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сміттєзвалищ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960,000</w:t>
            </w: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5E0" w:rsidRPr="00FB65E0" w:rsidTr="00A33BBA">
        <w:trPr>
          <w:trHeight w:val="2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Збереження та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 Покіс трави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E663F2" w:rsidP="00E663F2">
            <w:pPr>
              <w:spacing w:after="0" w:line="240" w:lineRule="auto"/>
              <w:ind w:left="139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1 300,000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Покращення зовнішнього вигляду зелених зон населених пунктів</w:t>
            </w:r>
          </w:p>
        </w:tc>
      </w:tr>
      <w:tr w:rsidR="00FB65E0" w:rsidRPr="00FB65E0" w:rsidTr="00E663F2">
        <w:trPr>
          <w:trHeight w:val="3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 Знесення аварійних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 та обпиловка гілок дерев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706145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187,098814</w:t>
            </w:r>
          </w:p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/>
            <w:tcBorders>
              <w:left w:val="nil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5E0" w:rsidRPr="00FB65E0" w:rsidTr="00E663F2">
        <w:trPr>
          <w:trHeight w:val="2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3. Видалення порослі дерев вручну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706145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318,50065</w:t>
            </w:r>
          </w:p>
        </w:tc>
        <w:tc>
          <w:tcPr>
            <w:tcW w:w="2975" w:type="dxa"/>
            <w:vMerge/>
            <w:tcBorders>
              <w:left w:val="nil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5E0" w:rsidRPr="00FB65E0" w:rsidTr="00E663F2">
        <w:trPr>
          <w:trHeight w:val="54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4. Утримання клумб, квітників, газонів, скверів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200,000</w:t>
            </w:r>
          </w:p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63F2" w:rsidRDefault="00E663F2">
      <w:r>
        <w:br w:type="page"/>
      </w:r>
    </w:p>
    <w:p w:rsidR="00E663F2" w:rsidRPr="00FB65E0" w:rsidRDefault="00E663F2" w:rsidP="00E663F2">
      <w:pPr>
        <w:spacing w:after="0"/>
        <w:jc w:val="right"/>
        <w:rPr>
          <w:rFonts w:ascii="Calibri" w:eastAsia="Times New Roman" w:hAnsi="Calibri" w:cs="Times New Roman"/>
          <w:lang w:val="uk-UA"/>
        </w:rPr>
      </w:pPr>
      <w:r w:rsidRPr="00FB65E0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lastRenderedPageBreak/>
        <w:t>Продовження додатка до Порядку</w:t>
      </w:r>
    </w:p>
    <w:tbl>
      <w:tblPr>
        <w:tblW w:w="506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60"/>
        <w:gridCol w:w="4538"/>
        <w:gridCol w:w="1842"/>
        <w:gridCol w:w="1418"/>
        <w:gridCol w:w="3119"/>
      </w:tblGrid>
      <w:tr w:rsidR="00587DBB" w:rsidRPr="00FB65E0" w:rsidTr="00A33BBA">
        <w:trPr>
          <w:trHeight w:val="27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F2" w:rsidRPr="00FB65E0" w:rsidRDefault="00E663F2" w:rsidP="0043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ind w:left="147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ind w:left="142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63F2" w:rsidRPr="00FB65E0" w:rsidRDefault="00E663F2" w:rsidP="0043608C">
            <w:pPr>
              <w:spacing w:after="0" w:line="240" w:lineRule="auto"/>
              <w:ind w:left="2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B65E0" w:rsidRPr="00FB65E0" w:rsidTr="00A33BBA">
        <w:tblPrEx>
          <w:jc w:val="left"/>
        </w:tblPrEx>
        <w:trPr>
          <w:trHeight w:val="52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належного стану доріг для безпечного руху транспорту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A33BBA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 Поточний ремонт</w:t>
            </w:r>
            <w:r w:rsidR="00A33B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01D3">
              <w:rPr>
                <w:rFonts w:ascii="Times New Roman" w:eastAsia="Times New Roman" w:hAnsi="Times New Roman" w:cs="Times New Roman"/>
                <w:sz w:val="24"/>
                <w:szCs w:val="24"/>
              </w:rPr>
              <w:t>(профілювання) ґрунтових доріг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5E0" w:rsidRPr="00FB65E0" w:rsidRDefault="00E663F2" w:rsidP="00E663F2">
            <w:pPr>
              <w:spacing w:after="0" w:line="240" w:lineRule="auto"/>
              <w:ind w:left="154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706145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B65E0"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00,000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Покращення дорожньо-транспортної мережі</w:t>
            </w:r>
          </w:p>
        </w:tc>
      </w:tr>
      <w:tr w:rsidR="00FB65E0" w:rsidRPr="00FB65E0" w:rsidTr="00A33BBA">
        <w:tblPrEx>
          <w:jc w:val="left"/>
        </w:tblPrEx>
        <w:trPr>
          <w:trHeight w:val="825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 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706145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1 7</w:t>
            </w:r>
            <w:r w:rsidR="00FB65E0"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00,000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5E0" w:rsidRPr="00FB65E0" w:rsidTr="00A33BBA">
        <w:trPr>
          <w:trHeight w:val="902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Утримання в належному стані об’єктів благоустрою та їх частин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об’єктів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благоустрою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E663F2" w:rsidP="00E663F2">
            <w:pPr>
              <w:spacing w:after="0" w:line="240" w:lineRule="auto"/>
              <w:ind w:left="154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731316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144,40121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Поліпшення зовнішнього вигляду об’єктів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благоустрою</w:t>
            </w:r>
          </w:p>
        </w:tc>
      </w:tr>
      <w:tr w:rsidR="00FB65E0" w:rsidRPr="00FB65E0" w:rsidTr="00A33BBA">
        <w:trPr>
          <w:trHeight w:val="100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перевезень предметів та матеріалів транспортними засобами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Автопослуги</w:t>
            </w:r>
          </w:p>
          <w:p w:rsidR="00FB65E0" w:rsidRPr="00FB65E0" w:rsidRDefault="00FB65E0" w:rsidP="00FB65E0">
            <w:pPr>
              <w:spacing w:after="0" w:line="240" w:lineRule="auto"/>
              <w:ind w:left="142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E0" w:rsidRPr="00FB65E0" w:rsidRDefault="00E663F2" w:rsidP="00E663F2">
            <w:pPr>
              <w:spacing w:after="0" w:line="240" w:lineRule="auto"/>
              <w:ind w:left="154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950,000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Поліпшення благоустрою населених пунктів</w:t>
            </w:r>
          </w:p>
        </w:tc>
      </w:tr>
      <w:tr w:rsidR="00FB65E0" w:rsidRPr="00FB65E0" w:rsidTr="00A33BBA">
        <w:trPr>
          <w:trHeight w:val="15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5E0" w:rsidRPr="00FB65E0" w:rsidRDefault="00FB65E0" w:rsidP="00FB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E0" w:rsidRPr="00FB65E0" w:rsidRDefault="00FB65E0" w:rsidP="00FB65E0">
            <w:pPr>
              <w:spacing w:after="0" w:line="240" w:lineRule="auto"/>
              <w:ind w:left="147" w:right="1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Загальна сума по заходах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E0" w:rsidRPr="00FB65E0" w:rsidRDefault="00FB65E0" w:rsidP="00FB65E0">
            <w:pPr>
              <w:spacing w:after="0" w:line="240" w:lineRule="auto"/>
              <w:ind w:left="142" w:right="1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E0" w:rsidRPr="00FB65E0" w:rsidRDefault="00FB65E0" w:rsidP="00FB65E0">
            <w:pPr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E0" w:rsidRPr="00FB65E0" w:rsidRDefault="00CF0FC1" w:rsidP="00FB6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FB65E0"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 060,000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E0" w:rsidRPr="00FB65E0" w:rsidRDefault="00FB65E0" w:rsidP="00FB65E0">
            <w:pPr>
              <w:spacing w:after="0" w:line="240" w:lineRule="auto"/>
              <w:ind w:left="27"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B65E0" w:rsidRPr="00FB65E0" w:rsidRDefault="00FB65E0" w:rsidP="00FB65E0">
      <w:pPr>
        <w:spacing w:after="0"/>
        <w:rPr>
          <w:rFonts w:ascii="Calibri" w:eastAsia="Times New Roman" w:hAnsi="Calibri" w:cs="Times New Roman"/>
          <w:b/>
        </w:rPr>
      </w:pPr>
    </w:p>
    <w:p w:rsidR="00587DBB" w:rsidRDefault="00587DBB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05C67" w:rsidRPr="00905C67" w:rsidRDefault="00587DBB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Наталія МОСКАЛЕНКО</w:t>
      </w:r>
    </w:p>
    <w:p w:rsidR="00211950" w:rsidRPr="00970C75" w:rsidRDefault="00905C67" w:rsidP="00905C67">
      <w:pPr>
        <w:suppressAutoHyphens/>
        <w:spacing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970C75" w:rsidSect="00F0448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905C6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</w:t>
      </w:r>
      <w:r w:rsidR="00211950" w:rsidRPr="00970C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</w:p>
    <w:p w:rsidR="00322FFA" w:rsidRPr="00970C75" w:rsidRDefault="00322FFA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970C7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ПОЯСНЮВАЛЬНА ЗАПИСКА</w:t>
      </w:r>
    </w:p>
    <w:p w:rsidR="00D55246" w:rsidRPr="00970C75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970C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«Про внесення змін до рішення виконавчого комітету міської ради від 15.01.2025        № 6 «Про визначення Комунального підприємства «Комбінат комунальних підприємств» Роменської міської ради» одержувачем бюджетних коштів за КПКВК 1216030»</w:t>
      </w:r>
    </w:p>
    <w:p w:rsidR="00B64B08" w:rsidRDefault="00B64B08" w:rsidP="005448E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передбачає визначення  комунального  підприємства «Комбінат комунальних підприємств» Роменської міської ради» одержувачем бюджетних коштів у 2025 році згідно</w:t>
      </w:r>
      <w:r w:rsidR="00B073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Програм</w:t>
      </w:r>
      <w:r w:rsidR="00B073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ою</w:t>
      </w: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благоустрою населених пунктів Роменської міської 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2024-2026 роки, затвердженої рішенням Роменської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ради від 27.12.2023, на суму            18</w:t>
      </w:r>
      <w:r w:rsidRPr="00B64B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060,000 тис. грн.</w:t>
      </w:r>
    </w:p>
    <w:p w:rsidR="005448EB" w:rsidRPr="000716E1" w:rsidRDefault="005448EB" w:rsidP="005448E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0716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Рішенням міської ради від 22.10.2025 «Про внесення змін до Програми благоустрою населених пунктів Роменської територіальної громади на 2024-2026 роки» виділено додатково 1</w:t>
      </w:r>
      <w:r w:rsidR="00B073BA" w:rsidRPr="000716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Pr="000716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000,000 тис. грн</w:t>
      </w:r>
      <w:r w:rsidRPr="000716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Комунальному підприємству «</w:t>
      </w:r>
      <w:r w:rsidRPr="000716E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Комбінат комунальних підприємств» Роменської міської ради» на </w:t>
      </w:r>
      <w:r w:rsidR="006A56C0" w:rsidRPr="000716E1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«Послуги з прибирання вуличних територій, парків, скверів, кладовищ, місць відпочинку, пам’ятників тощо та послуги з прибирання снігу»</w:t>
      </w:r>
      <w:r w:rsidRPr="000716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5448EB" w:rsidRPr="005448EB" w:rsidRDefault="005448EB" w:rsidP="005448E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48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Зважаючи на це виникла необхідність у внесенні відповідних змін до рішення виконавчого комітету міської ради від </w:t>
      </w:r>
      <w:r w:rsidR="006A56C0" w:rsidRPr="00970C7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15.01.2025 № 6 «Про визначення Комунального підприємства «Комбінат комунальних підприємств» Роменської міської ради» одержувачем бюджетних коштів за КПКВК 1216030</w:t>
      </w:r>
      <w:r w:rsidR="006A56C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».</w:t>
      </w:r>
    </w:p>
    <w:p w:rsidR="005448EB" w:rsidRPr="005448EB" w:rsidRDefault="005448EB" w:rsidP="005448EB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448EB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 проєкт рішення пропонується розглянути на</w:t>
      </w:r>
      <w:r w:rsidR="006A56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448EB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черговому засіданні виконавчого комітету у листопаді  2025 року.</w:t>
      </w:r>
    </w:p>
    <w:p w:rsidR="005448EB" w:rsidRPr="00970C75" w:rsidRDefault="005448EB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55246" w:rsidRPr="00970C75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970C7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70C7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05C67" w:rsidRPr="00905C67" w:rsidRDefault="00905C67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5C6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905C67" w:rsidRPr="00905C67" w:rsidRDefault="00905C67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5C6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Заступник міського голови з питань </w:t>
      </w:r>
    </w:p>
    <w:p w:rsidR="00905C67" w:rsidRPr="00905C67" w:rsidRDefault="00905C67" w:rsidP="00905C67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5C6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діяльності виконавчих органів ради                                         Олена ВАХТЕРОВА</w:t>
      </w:r>
    </w:p>
    <w:p w:rsidR="00D55246" w:rsidRPr="00970C7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970C7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970C7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970C7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970C75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970C7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339" w:rsidRDefault="00F12339" w:rsidP="00322FFA">
      <w:pPr>
        <w:spacing w:after="0" w:line="240" w:lineRule="auto"/>
      </w:pPr>
      <w:r>
        <w:separator/>
      </w:r>
    </w:p>
  </w:endnote>
  <w:endnote w:type="continuationSeparator" w:id="0">
    <w:p w:rsidR="00F12339" w:rsidRDefault="00F12339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339" w:rsidRDefault="00F12339" w:rsidP="00322FFA">
      <w:pPr>
        <w:spacing w:after="0" w:line="240" w:lineRule="auto"/>
      </w:pPr>
      <w:r>
        <w:separator/>
      </w:r>
    </w:p>
  </w:footnote>
  <w:footnote w:type="continuationSeparator" w:id="0">
    <w:p w:rsidR="00F12339" w:rsidRDefault="00F12339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>
    <w:nsid w:val="3D8A1C47"/>
    <w:multiLevelType w:val="hybridMultilevel"/>
    <w:tmpl w:val="ACF24B30"/>
    <w:lvl w:ilvl="0" w:tplc="8AE87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138A"/>
    <w:rsid w:val="000142B3"/>
    <w:rsid w:val="00025C2E"/>
    <w:rsid w:val="0004142F"/>
    <w:rsid w:val="00064DDD"/>
    <w:rsid w:val="000716E1"/>
    <w:rsid w:val="00084C36"/>
    <w:rsid w:val="00094F7E"/>
    <w:rsid w:val="000A41EC"/>
    <w:rsid w:val="000A7F39"/>
    <w:rsid w:val="000B28FC"/>
    <w:rsid w:val="000B71F3"/>
    <w:rsid w:val="000C3DE2"/>
    <w:rsid w:val="000D610D"/>
    <w:rsid w:val="00116FD6"/>
    <w:rsid w:val="00124C18"/>
    <w:rsid w:val="00127953"/>
    <w:rsid w:val="00194631"/>
    <w:rsid w:val="001A0CD0"/>
    <w:rsid w:val="001B1C32"/>
    <w:rsid w:val="001B2AE9"/>
    <w:rsid w:val="001C11E4"/>
    <w:rsid w:val="001D3BF0"/>
    <w:rsid w:val="001D6432"/>
    <w:rsid w:val="00211950"/>
    <w:rsid w:val="00223462"/>
    <w:rsid w:val="00231892"/>
    <w:rsid w:val="00245EF0"/>
    <w:rsid w:val="0026402D"/>
    <w:rsid w:val="002662A0"/>
    <w:rsid w:val="0028251F"/>
    <w:rsid w:val="00292F9D"/>
    <w:rsid w:val="00294A3B"/>
    <w:rsid w:val="0029631E"/>
    <w:rsid w:val="002A01A4"/>
    <w:rsid w:val="002A3114"/>
    <w:rsid w:val="002A3AD5"/>
    <w:rsid w:val="002B2744"/>
    <w:rsid w:val="002B30DC"/>
    <w:rsid w:val="002C783C"/>
    <w:rsid w:val="002D24ED"/>
    <w:rsid w:val="002D7356"/>
    <w:rsid w:val="0030377A"/>
    <w:rsid w:val="00306779"/>
    <w:rsid w:val="00307287"/>
    <w:rsid w:val="00322FFA"/>
    <w:rsid w:val="00327D1C"/>
    <w:rsid w:val="00332CDE"/>
    <w:rsid w:val="00336DE0"/>
    <w:rsid w:val="00337D2F"/>
    <w:rsid w:val="00340FB9"/>
    <w:rsid w:val="00356CF5"/>
    <w:rsid w:val="00364C80"/>
    <w:rsid w:val="0036781E"/>
    <w:rsid w:val="003820C2"/>
    <w:rsid w:val="003906B3"/>
    <w:rsid w:val="003920AA"/>
    <w:rsid w:val="00397A90"/>
    <w:rsid w:val="003A4C80"/>
    <w:rsid w:val="003B0727"/>
    <w:rsid w:val="003C118F"/>
    <w:rsid w:val="003C2DB4"/>
    <w:rsid w:val="003C7663"/>
    <w:rsid w:val="00406E35"/>
    <w:rsid w:val="00407D08"/>
    <w:rsid w:val="00414346"/>
    <w:rsid w:val="00420390"/>
    <w:rsid w:val="00433EE0"/>
    <w:rsid w:val="0046170F"/>
    <w:rsid w:val="00462115"/>
    <w:rsid w:val="004805AC"/>
    <w:rsid w:val="004868EE"/>
    <w:rsid w:val="004918DF"/>
    <w:rsid w:val="004A37CA"/>
    <w:rsid w:val="004C0E1A"/>
    <w:rsid w:val="004D7C70"/>
    <w:rsid w:val="004E0C54"/>
    <w:rsid w:val="00535882"/>
    <w:rsid w:val="00537DCF"/>
    <w:rsid w:val="00543334"/>
    <w:rsid w:val="005448EB"/>
    <w:rsid w:val="005507C5"/>
    <w:rsid w:val="0055407A"/>
    <w:rsid w:val="00561EB3"/>
    <w:rsid w:val="00585D7F"/>
    <w:rsid w:val="00587DBB"/>
    <w:rsid w:val="005A24F9"/>
    <w:rsid w:val="005A52BF"/>
    <w:rsid w:val="005A5483"/>
    <w:rsid w:val="005B2F46"/>
    <w:rsid w:val="005C34A8"/>
    <w:rsid w:val="005F798C"/>
    <w:rsid w:val="00612105"/>
    <w:rsid w:val="00612134"/>
    <w:rsid w:val="00624309"/>
    <w:rsid w:val="00626243"/>
    <w:rsid w:val="00631ED3"/>
    <w:rsid w:val="006405A3"/>
    <w:rsid w:val="00644C6D"/>
    <w:rsid w:val="00647416"/>
    <w:rsid w:val="006601D3"/>
    <w:rsid w:val="00684A10"/>
    <w:rsid w:val="006942E3"/>
    <w:rsid w:val="00696F37"/>
    <w:rsid w:val="006A56C0"/>
    <w:rsid w:val="006C0C2F"/>
    <w:rsid w:val="006D1D4D"/>
    <w:rsid w:val="006E3F5A"/>
    <w:rsid w:val="006F44B4"/>
    <w:rsid w:val="00701A4E"/>
    <w:rsid w:val="00706145"/>
    <w:rsid w:val="007259FB"/>
    <w:rsid w:val="00731316"/>
    <w:rsid w:val="00731E9C"/>
    <w:rsid w:val="00740B08"/>
    <w:rsid w:val="0076337F"/>
    <w:rsid w:val="00764A9C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01C76"/>
    <w:rsid w:val="0081491F"/>
    <w:rsid w:val="00823B16"/>
    <w:rsid w:val="00824DA4"/>
    <w:rsid w:val="00837CA5"/>
    <w:rsid w:val="00855422"/>
    <w:rsid w:val="008800BB"/>
    <w:rsid w:val="0088715F"/>
    <w:rsid w:val="00896D25"/>
    <w:rsid w:val="008A0777"/>
    <w:rsid w:val="008A5C41"/>
    <w:rsid w:val="008B132D"/>
    <w:rsid w:val="008B143C"/>
    <w:rsid w:val="008E487A"/>
    <w:rsid w:val="008F2783"/>
    <w:rsid w:val="008F2AD6"/>
    <w:rsid w:val="008F437E"/>
    <w:rsid w:val="00903B7C"/>
    <w:rsid w:val="00905C67"/>
    <w:rsid w:val="00925253"/>
    <w:rsid w:val="00935278"/>
    <w:rsid w:val="00940759"/>
    <w:rsid w:val="009432DE"/>
    <w:rsid w:val="00967E15"/>
    <w:rsid w:val="00970C75"/>
    <w:rsid w:val="00976529"/>
    <w:rsid w:val="00992510"/>
    <w:rsid w:val="009A285E"/>
    <w:rsid w:val="009B1E8C"/>
    <w:rsid w:val="009B5118"/>
    <w:rsid w:val="009C7CF4"/>
    <w:rsid w:val="009D6DA3"/>
    <w:rsid w:val="009F7EAD"/>
    <w:rsid w:val="00A01571"/>
    <w:rsid w:val="00A33BBA"/>
    <w:rsid w:val="00A50F30"/>
    <w:rsid w:val="00A60A41"/>
    <w:rsid w:val="00A97A20"/>
    <w:rsid w:val="00AA1779"/>
    <w:rsid w:val="00AC59B9"/>
    <w:rsid w:val="00AE289F"/>
    <w:rsid w:val="00AF4A52"/>
    <w:rsid w:val="00B03AAC"/>
    <w:rsid w:val="00B073BA"/>
    <w:rsid w:val="00B14B35"/>
    <w:rsid w:val="00B168AA"/>
    <w:rsid w:val="00B40CA0"/>
    <w:rsid w:val="00B472EF"/>
    <w:rsid w:val="00B63DD6"/>
    <w:rsid w:val="00B64B08"/>
    <w:rsid w:val="00B71FD3"/>
    <w:rsid w:val="00B76105"/>
    <w:rsid w:val="00B87709"/>
    <w:rsid w:val="00B9716F"/>
    <w:rsid w:val="00BE44E2"/>
    <w:rsid w:val="00BF33E5"/>
    <w:rsid w:val="00C05123"/>
    <w:rsid w:val="00C14666"/>
    <w:rsid w:val="00C16191"/>
    <w:rsid w:val="00C177D5"/>
    <w:rsid w:val="00C70185"/>
    <w:rsid w:val="00C828ED"/>
    <w:rsid w:val="00C8306F"/>
    <w:rsid w:val="00C90EC2"/>
    <w:rsid w:val="00C92DDE"/>
    <w:rsid w:val="00C93A26"/>
    <w:rsid w:val="00CA1581"/>
    <w:rsid w:val="00CA4A44"/>
    <w:rsid w:val="00CE097D"/>
    <w:rsid w:val="00CE618D"/>
    <w:rsid w:val="00CF0FC1"/>
    <w:rsid w:val="00CF46CD"/>
    <w:rsid w:val="00D34C7A"/>
    <w:rsid w:val="00D40FAF"/>
    <w:rsid w:val="00D55246"/>
    <w:rsid w:val="00D678A2"/>
    <w:rsid w:val="00D72550"/>
    <w:rsid w:val="00D87459"/>
    <w:rsid w:val="00D94668"/>
    <w:rsid w:val="00D949AF"/>
    <w:rsid w:val="00D978AA"/>
    <w:rsid w:val="00DB02CE"/>
    <w:rsid w:val="00DB4F44"/>
    <w:rsid w:val="00DC3584"/>
    <w:rsid w:val="00DD29A4"/>
    <w:rsid w:val="00DD6140"/>
    <w:rsid w:val="00DE0B1C"/>
    <w:rsid w:val="00DE2F68"/>
    <w:rsid w:val="00E663F2"/>
    <w:rsid w:val="00E84592"/>
    <w:rsid w:val="00EA58B3"/>
    <w:rsid w:val="00EB0E4A"/>
    <w:rsid w:val="00EB503E"/>
    <w:rsid w:val="00ED0BD7"/>
    <w:rsid w:val="00EE3338"/>
    <w:rsid w:val="00F12339"/>
    <w:rsid w:val="00F249D6"/>
    <w:rsid w:val="00F276C0"/>
    <w:rsid w:val="00F34A19"/>
    <w:rsid w:val="00F4416E"/>
    <w:rsid w:val="00F476F3"/>
    <w:rsid w:val="00F545F7"/>
    <w:rsid w:val="00F56B3E"/>
    <w:rsid w:val="00F73898"/>
    <w:rsid w:val="00F91DAA"/>
    <w:rsid w:val="00FB65E0"/>
    <w:rsid w:val="00FC2EF3"/>
    <w:rsid w:val="00FC5DD0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CF5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07F1-5030-49BF-814E-A874CD43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8193</Words>
  <Characters>4671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2025-11-13T06:13:00Z</cp:lastPrinted>
  <dcterms:created xsi:type="dcterms:W3CDTF">2025-11-13T06:14:00Z</dcterms:created>
  <dcterms:modified xsi:type="dcterms:W3CDTF">2025-11-13T06:14:00Z</dcterms:modified>
</cp:coreProperties>
</file>