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628" w:rsidRPr="004B0628" w:rsidRDefault="004B0628" w:rsidP="004B0628">
      <w:pPr>
        <w:keepNext/>
        <w:spacing w:after="0"/>
        <w:jc w:val="center"/>
        <w:outlineLvl w:val="0"/>
        <w:rPr>
          <w:b/>
          <w:bCs/>
          <w:sz w:val="24"/>
          <w:szCs w:val="24"/>
          <w:lang w:val="uk-UA"/>
        </w:rPr>
      </w:pPr>
      <w:r w:rsidRPr="004B0628">
        <w:rPr>
          <w:b/>
          <w:bCs/>
          <w:sz w:val="24"/>
          <w:szCs w:val="24"/>
          <w:lang w:val="uk-UA"/>
        </w:rPr>
        <w:t>ПРОЄКТ РІШЕННЯ</w:t>
      </w:r>
    </w:p>
    <w:p w:rsidR="004B0628" w:rsidRPr="004B0628" w:rsidRDefault="004B0628" w:rsidP="004B0628">
      <w:pPr>
        <w:keepNext/>
        <w:spacing w:after="0"/>
        <w:jc w:val="center"/>
        <w:outlineLvl w:val="0"/>
        <w:rPr>
          <w:b/>
          <w:bCs/>
          <w:sz w:val="24"/>
          <w:szCs w:val="24"/>
          <w:lang w:val="uk-UA"/>
        </w:rPr>
      </w:pPr>
      <w:r w:rsidRPr="004B0628">
        <w:rPr>
          <w:b/>
          <w:bCs/>
          <w:sz w:val="24"/>
          <w:szCs w:val="24"/>
          <w:lang w:val="uk-UA"/>
        </w:rPr>
        <w:t>ВИКОНАВЧОГО КОМІТЕТУ РОМЕНСЬКОЇ МІСЬКОЇ РАДИ</w:t>
      </w:r>
    </w:p>
    <w:p w:rsidR="004B0628" w:rsidRPr="004B0628" w:rsidRDefault="004B0628" w:rsidP="004B0628">
      <w:pPr>
        <w:tabs>
          <w:tab w:val="left" w:pos="9498"/>
        </w:tabs>
        <w:suppressAutoHyphens/>
        <w:spacing w:after="0" w:line="240" w:lineRule="auto"/>
        <w:ind w:leftChars="-1" w:right="140" w:hangingChars="1" w:hanging="2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  <w:szCs w:val="24"/>
          <w:lang w:val="uk-UA" w:eastAsia="zh-CN"/>
        </w:rPr>
      </w:pPr>
    </w:p>
    <w:p w:rsidR="004B0628" w:rsidRPr="004B0628" w:rsidRDefault="004B0628" w:rsidP="004B0628">
      <w:pPr>
        <w:tabs>
          <w:tab w:val="left" w:pos="9498"/>
        </w:tabs>
        <w:suppressAutoHyphens/>
        <w:spacing w:after="0" w:line="240" w:lineRule="auto"/>
        <w:ind w:leftChars="-1" w:left="-2" w:right="140" w:firstLineChars="58" w:firstLine="140"/>
        <w:textDirection w:val="btLr"/>
        <w:textAlignment w:val="top"/>
        <w:outlineLvl w:val="0"/>
        <w:rPr>
          <w:rFonts w:eastAsia="Calibri"/>
          <w:b/>
          <w:position w:val="-1"/>
          <w:sz w:val="24"/>
          <w:szCs w:val="24"/>
          <w:lang w:val="uk-UA" w:eastAsia="zh-CN"/>
        </w:rPr>
      </w:pPr>
      <w:r w:rsidRPr="004B0628">
        <w:rPr>
          <w:rFonts w:eastAsia="Calibri"/>
          <w:b/>
          <w:position w:val="-1"/>
          <w:sz w:val="24"/>
          <w:szCs w:val="24"/>
          <w:lang w:val="uk-UA" w:eastAsia="zh-CN"/>
        </w:rPr>
        <w:t>Дата розгляду:  05.11.2025</w:t>
      </w:r>
    </w:p>
    <w:p w:rsidR="004B0628" w:rsidRDefault="004B0628"/>
    <w:tbl>
      <w:tblPr>
        <w:tblStyle w:val="a5"/>
        <w:tblW w:w="7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0"/>
        <w:gridCol w:w="2165"/>
      </w:tblGrid>
      <w:tr w:rsidR="001F639A" w:rsidRPr="00804FA0" w:rsidTr="002F4856">
        <w:trPr>
          <w:trHeight w:val="1172"/>
        </w:trPr>
        <w:tc>
          <w:tcPr>
            <w:tcW w:w="5440" w:type="dxa"/>
          </w:tcPr>
          <w:p w:rsidR="001F639A" w:rsidRPr="00804FA0" w:rsidRDefault="00422630" w:rsidP="00D83390">
            <w:pPr>
              <w:spacing w:after="150" w:line="276" w:lineRule="auto"/>
              <w:jc w:val="both"/>
              <w:rPr>
                <w:lang w:val="uk-UA"/>
              </w:rPr>
            </w:pPr>
            <w:r w:rsidRPr="00804FA0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Про визначення </w:t>
            </w:r>
            <w:r w:rsidR="007634FC" w:rsidRPr="007634FC">
              <w:rPr>
                <w:b/>
                <w:color w:val="000000" w:themeColor="text1"/>
                <w:sz w:val="24"/>
                <w:szCs w:val="24"/>
                <w:lang w:val="uk-UA"/>
              </w:rPr>
              <w:t>Комунального підприємства «Ільїнський ярмарок» Роме</w:t>
            </w:r>
            <w:r w:rsidR="007634FC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нської міської ради» </w:t>
            </w:r>
            <w:r w:rsidR="00BC2299">
              <w:rPr>
                <w:b/>
                <w:color w:val="000000" w:themeColor="text1"/>
                <w:sz w:val="24"/>
                <w:szCs w:val="24"/>
                <w:lang w:val="uk-UA"/>
              </w:rPr>
              <w:t>одержувачем бюджетних коштів</w:t>
            </w:r>
            <w:r w:rsidR="006C3EB3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за </w:t>
            </w:r>
            <w:r w:rsidR="005C5C4E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            </w:t>
            </w:r>
            <w:r w:rsidR="006C3EB3" w:rsidRPr="006C3EB3">
              <w:rPr>
                <w:b/>
                <w:color w:val="000000" w:themeColor="text1"/>
                <w:sz w:val="24"/>
                <w:szCs w:val="24"/>
                <w:lang w:val="uk-UA"/>
              </w:rPr>
              <w:t>КПКВК 1217670</w:t>
            </w:r>
          </w:p>
        </w:tc>
        <w:tc>
          <w:tcPr>
            <w:tcW w:w="2165" w:type="dxa"/>
          </w:tcPr>
          <w:p w:rsidR="001F639A" w:rsidRPr="00804FA0" w:rsidRDefault="001F639A" w:rsidP="00D83390">
            <w:pPr>
              <w:spacing w:after="150" w:line="276" w:lineRule="auto"/>
              <w:rPr>
                <w:lang w:val="uk-UA"/>
              </w:rPr>
            </w:pPr>
          </w:p>
        </w:tc>
      </w:tr>
    </w:tbl>
    <w:p w:rsidR="00D04B7A" w:rsidRDefault="00720F60" w:rsidP="00D04B7A">
      <w:pPr>
        <w:shd w:val="clear" w:color="auto" w:fill="FFFFFF"/>
        <w:spacing w:after="150"/>
        <w:ind w:firstLine="567"/>
        <w:jc w:val="both"/>
        <w:rPr>
          <w:sz w:val="24"/>
          <w:szCs w:val="24"/>
          <w:lang w:val="uk-UA"/>
        </w:rPr>
      </w:pPr>
      <w:r w:rsidRPr="00804FA0">
        <w:rPr>
          <w:bCs/>
          <w:sz w:val="24"/>
          <w:szCs w:val="24"/>
          <w:lang w:eastAsia="en-US"/>
        </w:rPr>
        <w:t>Відповідно до підпункту 4 пункту «а» статті 28 Закону України «Про місцеве самоврядування в Україні»</w:t>
      </w:r>
      <w:r w:rsidRPr="00804FA0">
        <w:rPr>
          <w:bCs/>
          <w:sz w:val="24"/>
          <w:szCs w:val="24"/>
          <w:lang w:val="uk-UA" w:eastAsia="en-US"/>
        </w:rPr>
        <w:t>,</w:t>
      </w:r>
      <w:r w:rsidR="002F4856" w:rsidRPr="00804FA0">
        <w:rPr>
          <w:bCs/>
          <w:sz w:val="24"/>
          <w:szCs w:val="24"/>
          <w:lang w:val="uk-UA" w:eastAsia="en-US"/>
        </w:rPr>
        <w:t xml:space="preserve"> статті 22</w:t>
      </w:r>
      <w:r w:rsidR="00333C8C">
        <w:rPr>
          <w:bCs/>
          <w:sz w:val="24"/>
          <w:szCs w:val="24"/>
          <w:lang w:val="uk-UA" w:eastAsia="en-US"/>
        </w:rPr>
        <w:t xml:space="preserve"> Бюджетного Кодексу У</w:t>
      </w:r>
      <w:r w:rsidR="003300FF" w:rsidRPr="00804FA0">
        <w:rPr>
          <w:bCs/>
          <w:sz w:val="24"/>
          <w:szCs w:val="24"/>
          <w:lang w:val="uk-UA" w:eastAsia="en-US"/>
        </w:rPr>
        <w:t xml:space="preserve">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№288, </w:t>
      </w:r>
      <w:r w:rsidR="00333C8C">
        <w:rPr>
          <w:bCs/>
          <w:sz w:val="24"/>
          <w:szCs w:val="24"/>
          <w:lang w:val="uk-UA" w:eastAsia="en-US"/>
        </w:rPr>
        <w:t>рішен</w:t>
      </w:r>
      <w:r w:rsidR="00D83390" w:rsidRPr="00804FA0">
        <w:rPr>
          <w:bCs/>
          <w:sz w:val="24"/>
          <w:szCs w:val="24"/>
          <w:lang w:val="uk-UA" w:eastAsia="en-US"/>
        </w:rPr>
        <w:t>ь міської ради</w:t>
      </w:r>
      <w:r w:rsidR="00333C8C">
        <w:rPr>
          <w:bCs/>
          <w:sz w:val="24"/>
          <w:szCs w:val="24"/>
          <w:lang w:val="uk-UA" w:eastAsia="en-US"/>
        </w:rPr>
        <w:t>:</w:t>
      </w:r>
      <w:r w:rsidR="00D04B7A">
        <w:rPr>
          <w:bCs/>
          <w:sz w:val="24"/>
          <w:szCs w:val="24"/>
          <w:lang w:val="uk-UA" w:eastAsia="en-US"/>
        </w:rPr>
        <w:t xml:space="preserve"> від 22.10</w:t>
      </w:r>
      <w:r w:rsidR="00D83390" w:rsidRPr="00804FA0">
        <w:rPr>
          <w:bCs/>
          <w:sz w:val="24"/>
          <w:szCs w:val="24"/>
          <w:lang w:val="uk-UA" w:eastAsia="en-US"/>
        </w:rPr>
        <w:t>.2025 «Про внесення змін до рішення міської ради від 20.12.2024 «Про Бюджет Роменської міської терит</w:t>
      </w:r>
      <w:r w:rsidR="00333C8C">
        <w:rPr>
          <w:bCs/>
          <w:sz w:val="24"/>
          <w:szCs w:val="24"/>
          <w:lang w:val="uk-UA" w:eastAsia="en-US"/>
        </w:rPr>
        <w:t>оріальної громади на 2025 рік»,</w:t>
      </w:r>
      <w:r w:rsidRPr="00804FA0">
        <w:rPr>
          <w:bCs/>
          <w:sz w:val="24"/>
          <w:szCs w:val="24"/>
          <w:lang w:val="uk-UA"/>
        </w:rPr>
        <w:t xml:space="preserve"> </w:t>
      </w:r>
      <w:r w:rsidR="00D04B7A">
        <w:rPr>
          <w:sz w:val="24"/>
          <w:szCs w:val="24"/>
          <w:lang w:val="uk-UA"/>
        </w:rPr>
        <w:t>від 22.10</w:t>
      </w:r>
      <w:r w:rsidR="002F4856" w:rsidRPr="00804FA0">
        <w:rPr>
          <w:sz w:val="24"/>
          <w:szCs w:val="24"/>
          <w:lang w:val="uk-UA"/>
        </w:rPr>
        <w:t xml:space="preserve">.2025 </w:t>
      </w:r>
      <w:r w:rsidRPr="00804FA0">
        <w:rPr>
          <w:sz w:val="24"/>
          <w:szCs w:val="24"/>
          <w:lang w:val="uk-UA"/>
        </w:rPr>
        <w:t>«</w:t>
      </w:r>
      <w:r w:rsidR="00D04B7A" w:rsidRPr="00D04B7A">
        <w:rPr>
          <w:sz w:val="24"/>
          <w:szCs w:val="24"/>
          <w:lang w:val="uk-UA"/>
        </w:rPr>
        <w:t>Про затвердження Програми збільшення статутного капіталу Комунального підприємства «Ільїнський ярмарок» Роменської міської ради» на 2025 рік</w:t>
      </w:r>
      <w:r w:rsidRPr="00804FA0">
        <w:rPr>
          <w:sz w:val="24"/>
          <w:szCs w:val="24"/>
          <w:lang w:val="uk-UA"/>
        </w:rPr>
        <w:t>»</w:t>
      </w:r>
      <w:r w:rsidR="001F639A" w:rsidRPr="00804FA0">
        <w:rPr>
          <w:bCs/>
          <w:sz w:val="24"/>
          <w:szCs w:val="24"/>
          <w:lang w:val="uk-UA" w:eastAsia="en-US"/>
        </w:rPr>
        <w:t xml:space="preserve">, </w:t>
      </w:r>
      <w:r w:rsidR="00D04B7A" w:rsidRPr="00D04B7A">
        <w:rPr>
          <w:sz w:val="24"/>
          <w:szCs w:val="24"/>
          <w:lang w:val="uk-UA"/>
        </w:rPr>
        <w:t xml:space="preserve">з метою створення умов для реалізації якісних комунальних послуг суб’єктам господарювання та населенню </w:t>
      </w:r>
    </w:p>
    <w:p w:rsidR="003C6DFB" w:rsidRPr="00804FA0" w:rsidRDefault="001F639A" w:rsidP="00D04B7A">
      <w:pPr>
        <w:shd w:val="clear" w:color="auto" w:fill="FFFFFF"/>
        <w:spacing w:after="150"/>
        <w:jc w:val="both"/>
        <w:rPr>
          <w:sz w:val="24"/>
          <w:szCs w:val="24"/>
          <w:lang w:val="uk-UA"/>
        </w:rPr>
      </w:pPr>
      <w:r w:rsidRPr="00804FA0">
        <w:rPr>
          <w:sz w:val="24"/>
          <w:szCs w:val="24"/>
        </w:rPr>
        <w:t>ВИКОНАВЧИЙ КОМІТЕТ МІСЬКОЇ РАДИ ВИРІШИВ:</w:t>
      </w:r>
    </w:p>
    <w:p w:rsidR="003C6DFB" w:rsidRPr="00804FA0" w:rsidRDefault="001F639A" w:rsidP="00176CBB">
      <w:pPr>
        <w:spacing w:after="150"/>
        <w:ind w:firstLine="567"/>
        <w:jc w:val="both"/>
        <w:rPr>
          <w:bCs/>
          <w:sz w:val="24"/>
          <w:szCs w:val="24"/>
          <w:lang w:val="uk-UA" w:eastAsia="en-US"/>
        </w:rPr>
      </w:pPr>
      <w:r w:rsidRPr="00804FA0">
        <w:rPr>
          <w:bCs/>
          <w:sz w:val="24"/>
          <w:szCs w:val="24"/>
          <w:lang w:val="uk-UA" w:eastAsia="en-US"/>
        </w:rPr>
        <w:t xml:space="preserve">Визначити </w:t>
      </w:r>
      <w:r w:rsidR="00333C8C" w:rsidRPr="00804FA0">
        <w:rPr>
          <w:bCs/>
          <w:sz w:val="24"/>
          <w:szCs w:val="24"/>
          <w:lang w:val="uk-UA" w:eastAsia="en-US"/>
        </w:rPr>
        <w:t>К</w:t>
      </w:r>
      <w:r w:rsidR="00333C8C">
        <w:rPr>
          <w:bCs/>
          <w:sz w:val="24"/>
          <w:szCs w:val="24"/>
          <w:lang w:val="uk-UA" w:eastAsia="en-US"/>
        </w:rPr>
        <w:t>омунальне підприємство</w:t>
      </w:r>
      <w:r w:rsidR="00333C8C" w:rsidRPr="00804FA0">
        <w:rPr>
          <w:bCs/>
          <w:sz w:val="24"/>
          <w:szCs w:val="24"/>
          <w:lang w:val="uk-UA" w:eastAsia="en-US"/>
        </w:rPr>
        <w:t xml:space="preserve"> </w:t>
      </w:r>
      <w:r w:rsidR="00FE0567">
        <w:rPr>
          <w:bCs/>
          <w:sz w:val="24"/>
          <w:szCs w:val="24"/>
          <w:lang w:val="uk-UA" w:eastAsia="en-US"/>
        </w:rPr>
        <w:t>«Ільїнський ярмарок»</w:t>
      </w:r>
      <w:r w:rsidR="00333C8C" w:rsidRPr="00804FA0">
        <w:rPr>
          <w:bCs/>
          <w:sz w:val="24"/>
          <w:szCs w:val="24"/>
          <w:lang w:val="uk-UA" w:eastAsia="en-US"/>
        </w:rPr>
        <w:t xml:space="preserve"> </w:t>
      </w:r>
      <w:r w:rsidR="00333C8C">
        <w:rPr>
          <w:bCs/>
          <w:sz w:val="24"/>
          <w:szCs w:val="24"/>
          <w:lang w:val="uk-UA" w:eastAsia="en-US"/>
        </w:rPr>
        <w:t>Роменської міської ради</w:t>
      </w:r>
      <w:r w:rsidR="00333C8C" w:rsidRPr="00804FA0">
        <w:rPr>
          <w:bCs/>
          <w:sz w:val="24"/>
          <w:szCs w:val="24"/>
          <w:lang w:val="uk-UA" w:eastAsia="en-US"/>
        </w:rPr>
        <w:t>»</w:t>
      </w:r>
      <w:r w:rsidR="00333C8C">
        <w:rPr>
          <w:bCs/>
          <w:sz w:val="24"/>
          <w:szCs w:val="24"/>
          <w:lang w:val="uk-UA" w:eastAsia="en-US"/>
        </w:rPr>
        <w:t xml:space="preserve"> </w:t>
      </w:r>
      <w:r w:rsidRPr="00804FA0">
        <w:rPr>
          <w:bCs/>
          <w:sz w:val="24"/>
          <w:szCs w:val="24"/>
          <w:lang w:val="uk-UA" w:eastAsia="en-US"/>
        </w:rPr>
        <w:t>одер</w:t>
      </w:r>
      <w:r w:rsidR="00D83390" w:rsidRPr="00804FA0">
        <w:rPr>
          <w:bCs/>
          <w:sz w:val="24"/>
          <w:szCs w:val="24"/>
          <w:lang w:val="uk-UA" w:eastAsia="en-US"/>
        </w:rPr>
        <w:t>жувачем бюджетних коштів на 2025</w:t>
      </w:r>
      <w:r w:rsidRPr="00804FA0">
        <w:rPr>
          <w:bCs/>
          <w:sz w:val="24"/>
          <w:szCs w:val="24"/>
          <w:lang w:val="uk-UA" w:eastAsia="en-US"/>
        </w:rPr>
        <w:t xml:space="preserve"> рік за видатками головного р</w:t>
      </w:r>
      <w:r w:rsidR="00422630" w:rsidRPr="00804FA0">
        <w:rPr>
          <w:bCs/>
          <w:sz w:val="24"/>
          <w:szCs w:val="24"/>
          <w:lang w:val="uk-UA" w:eastAsia="en-US"/>
        </w:rPr>
        <w:t>озпорядника бюджетних коштів – У</w:t>
      </w:r>
      <w:r w:rsidRPr="00804FA0">
        <w:rPr>
          <w:bCs/>
          <w:sz w:val="24"/>
          <w:szCs w:val="24"/>
          <w:lang w:val="uk-UA" w:eastAsia="en-US"/>
        </w:rPr>
        <w:t>правління житлово-комунального господарства Роменської міської ради</w:t>
      </w:r>
      <w:r w:rsidR="00333C8C">
        <w:rPr>
          <w:bCs/>
          <w:sz w:val="24"/>
          <w:szCs w:val="24"/>
          <w:lang w:val="uk-UA" w:eastAsia="en-US"/>
        </w:rPr>
        <w:t xml:space="preserve"> </w:t>
      </w:r>
      <w:r w:rsidRPr="00804FA0">
        <w:rPr>
          <w:bCs/>
          <w:sz w:val="24"/>
          <w:szCs w:val="24"/>
          <w:lang w:val="uk-UA" w:eastAsia="en-US"/>
        </w:rPr>
        <w:t>за КПКВК 1217670 «Внески до статутного капіталу суб’єктів господарювання» КЕКВ 3210 «Капітальні трансферти підприємствам (установам, організаціям)</w:t>
      </w:r>
      <w:r w:rsidR="00422630" w:rsidRPr="00804FA0">
        <w:rPr>
          <w:bCs/>
          <w:sz w:val="24"/>
          <w:szCs w:val="24"/>
          <w:lang w:val="uk-UA" w:eastAsia="en-US"/>
        </w:rPr>
        <w:t xml:space="preserve"> </w:t>
      </w:r>
      <w:r w:rsidRPr="00804FA0">
        <w:rPr>
          <w:bCs/>
          <w:sz w:val="24"/>
          <w:szCs w:val="24"/>
          <w:lang w:val="uk-UA" w:eastAsia="en-US"/>
        </w:rPr>
        <w:t>у сумі</w:t>
      </w:r>
      <w:r w:rsidR="00422630" w:rsidRPr="00804FA0">
        <w:rPr>
          <w:bCs/>
          <w:sz w:val="24"/>
          <w:szCs w:val="24"/>
          <w:lang w:val="uk-UA" w:eastAsia="en-US"/>
        </w:rPr>
        <w:t xml:space="preserve"> </w:t>
      </w:r>
      <w:r w:rsidR="00D04B7A">
        <w:rPr>
          <w:bCs/>
          <w:sz w:val="24"/>
          <w:szCs w:val="24"/>
          <w:lang w:val="uk-UA" w:eastAsia="en-US"/>
        </w:rPr>
        <w:t>30</w:t>
      </w:r>
      <w:r w:rsidR="00D83390" w:rsidRPr="00804FA0">
        <w:rPr>
          <w:bCs/>
          <w:sz w:val="24"/>
          <w:szCs w:val="24"/>
          <w:lang w:val="uk-UA" w:eastAsia="en-US"/>
        </w:rPr>
        <w:t> 000</w:t>
      </w:r>
      <w:r w:rsidRPr="00804FA0">
        <w:rPr>
          <w:bCs/>
          <w:sz w:val="24"/>
          <w:szCs w:val="24"/>
          <w:lang w:val="uk-UA" w:eastAsia="en-US"/>
        </w:rPr>
        <w:t xml:space="preserve"> грн</w:t>
      </w:r>
      <w:r w:rsidR="00422630" w:rsidRPr="00804FA0">
        <w:rPr>
          <w:bCs/>
          <w:sz w:val="24"/>
          <w:szCs w:val="24"/>
          <w:lang w:val="uk-UA" w:eastAsia="en-US"/>
        </w:rPr>
        <w:t xml:space="preserve"> </w:t>
      </w:r>
      <w:r w:rsidRPr="00804FA0">
        <w:rPr>
          <w:bCs/>
          <w:sz w:val="24"/>
          <w:szCs w:val="24"/>
          <w:lang w:val="uk-UA" w:eastAsia="en-US"/>
        </w:rPr>
        <w:t>00 коп</w:t>
      </w:r>
      <w:r w:rsidR="00176CBB">
        <w:rPr>
          <w:bCs/>
          <w:sz w:val="24"/>
          <w:szCs w:val="24"/>
          <w:lang w:val="uk-UA" w:eastAsia="en-US"/>
        </w:rPr>
        <w:t>.</w:t>
      </w:r>
      <w:r w:rsidRPr="00804FA0">
        <w:rPr>
          <w:bCs/>
          <w:sz w:val="24"/>
          <w:szCs w:val="24"/>
          <w:lang w:val="uk-UA" w:eastAsia="en-US"/>
        </w:rPr>
        <w:t xml:space="preserve"> (</w:t>
      </w:r>
      <w:r w:rsidR="00D04B7A">
        <w:rPr>
          <w:bCs/>
          <w:sz w:val="24"/>
          <w:szCs w:val="24"/>
          <w:lang w:val="uk-UA" w:eastAsia="en-US"/>
        </w:rPr>
        <w:t>тридцять</w:t>
      </w:r>
      <w:r w:rsidR="00D83390" w:rsidRPr="00804FA0">
        <w:rPr>
          <w:bCs/>
          <w:sz w:val="24"/>
          <w:szCs w:val="24"/>
          <w:lang w:val="uk-UA" w:eastAsia="en-US"/>
        </w:rPr>
        <w:t xml:space="preserve"> тисяч </w:t>
      </w:r>
      <w:r w:rsidR="00176CBB">
        <w:rPr>
          <w:bCs/>
          <w:sz w:val="24"/>
          <w:szCs w:val="24"/>
          <w:lang w:val="uk-UA" w:eastAsia="en-US"/>
        </w:rPr>
        <w:t xml:space="preserve"> гривень 00 копійок).</w:t>
      </w:r>
    </w:p>
    <w:p w:rsidR="003C6DFB" w:rsidRPr="00804FA0" w:rsidRDefault="003C6DFB" w:rsidP="00D83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bCs/>
          <w:sz w:val="24"/>
          <w:szCs w:val="24"/>
          <w:lang w:val="uk-UA" w:eastAsia="en-US"/>
        </w:rPr>
      </w:pPr>
    </w:p>
    <w:p w:rsidR="00783CEA" w:rsidRPr="00783CEA" w:rsidRDefault="00783CEA" w:rsidP="00783CE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  <w:lang w:val="uk-UA" w:eastAsia="zh-CN"/>
        </w:rPr>
      </w:pPr>
      <w:r w:rsidRPr="00783CEA">
        <w:rPr>
          <w:rFonts w:eastAsia="Calibri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783CEA">
        <w:rPr>
          <w:rFonts w:eastAsia="Calibri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783CEA">
        <w:rPr>
          <w:rFonts w:eastAsia="Calibri" w:cs="Calibri"/>
          <w:position w:val="-1"/>
          <w:sz w:val="24"/>
          <w:szCs w:val="24"/>
          <w:lang w:val="uk-UA" w:eastAsia="zh-CN"/>
        </w:rPr>
        <w:tab/>
      </w:r>
    </w:p>
    <w:p w:rsidR="00783CEA" w:rsidRPr="00783CEA" w:rsidRDefault="00783CEA" w:rsidP="00783CE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  <w:lang w:val="uk-UA" w:eastAsia="zh-CN"/>
        </w:rPr>
      </w:pPr>
      <w:r w:rsidRPr="00783CEA">
        <w:rPr>
          <w:rFonts w:eastAsia="Calibri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783CEA">
        <w:rPr>
          <w:rFonts w:eastAsia="Calibri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783CEA">
          <w:rPr>
            <w:rFonts w:eastAsia="Calibri" w:cs="Calibri"/>
            <w:position w:val="-1"/>
            <w:sz w:val="24"/>
            <w:szCs w:val="24"/>
            <w:lang w:val="uk-UA" w:eastAsia="zh-CN"/>
          </w:rPr>
          <w:t>g@romny-vk.gov</w:t>
        </w:r>
      </w:hyperlink>
      <w:r w:rsidRPr="00783CEA">
        <w:rPr>
          <w:rFonts w:eastAsia="Calibri" w:cs="Calibri"/>
          <w:position w:val="-1"/>
          <w:sz w:val="24"/>
          <w:szCs w:val="24"/>
          <w:lang w:val="uk-UA" w:eastAsia="zh-CN"/>
        </w:rPr>
        <w:t>.ua</w:t>
      </w:r>
    </w:p>
    <w:p w:rsidR="001F639A" w:rsidRPr="00804FA0" w:rsidRDefault="001F639A" w:rsidP="00D83390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591580" w:rsidRPr="00804FA0" w:rsidRDefault="00591580" w:rsidP="00D83390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422630" w:rsidRPr="00804FA0" w:rsidRDefault="00422630" w:rsidP="00D83390">
      <w:pPr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</w:pPr>
      <w:r w:rsidRPr="00804FA0"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6B730D" w:rsidRPr="00804FA0" w:rsidRDefault="006B730D" w:rsidP="00D83390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  <w:lang w:val="uk-UA"/>
        </w:rPr>
      </w:pPr>
      <w:r w:rsidRPr="00804FA0">
        <w:rPr>
          <w:rFonts w:eastAsia="Calibri" w:cs="Calibri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6B730D" w:rsidRPr="00804FA0" w:rsidRDefault="006B730D" w:rsidP="00D83390">
      <w:pPr>
        <w:spacing w:after="150"/>
        <w:jc w:val="center"/>
        <w:rPr>
          <w:b/>
          <w:color w:val="000000" w:themeColor="text1"/>
          <w:sz w:val="24"/>
          <w:szCs w:val="24"/>
          <w:lang w:val="uk-UA"/>
        </w:rPr>
      </w:pPr>
      <w:r w:rsidRPr="00804FA0">
        <w:rPr>
          <w:b/>
          <w:color w:val="000000" w:themeColor="text1"/>
          <w:sz w:val="24"/>
          <w:szCs w:val="24"/>
          <w:lang w:val="uk-UA"/>
        </w:rPr>
        <w:t xml:space="preserve">до  проєкту рішення виконавчого комітету міської ради  «Про </w:t>
      </w:r>
      <w:r w:rsidR="00D83390" w:rsidRPr="00804FA0">
        <w:rPr>
          <w:b/>
          <w:color w:val="000000" w:themeColor="text1"/>
          <w:sz w:val="24"/>
          <w:szCs w:val="24"/>
          <w:lang w:val="uk-UA"/>
        </w:rPr>
        <w:t xml:space="preserve">визначення Комунального підприємства </w:t>
      </w:r>
      <w:r w:rsidR="009A53AA" w:rsidRPr="009A53AA">
        <w:rPr>
          <w:b/>
          <w:color w:val="000000" w:themeColor="text1"/>
          <w:sz w:val="24"/>
          <w:szCs w:val="24"/>
          <w:lang w:val="uk-UA"/>
        </w:rPr>
        <w:t xml:space="preserve">«Ільїнський ярмарок» </w:t>
      </w:r>
      <w:r w:rsidR="00D83390" w:rsidRPr="00804FA0">
        <w:rPr>
          <w:b/>
          <w:color w:val="000000" w:themeColor="text1"/>
          <w:sz w:val="24"/>
          <w:szCs w:val="24"/>
          <w:lang w:val="uk-UA"/>
        </w:rPr>
        <w:t xml:space="preserve"> Роменської міської ради» одержувачем бюджетних коштів»</w:t>
      </w:r>
    </w:p>
    <w:p w:rsidR="009A53AA" w:rsidRDefault="006B730D" w:rsidP="00804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textDirection w:val="btLr"/>
        <w:rPr>
          <w:bCs/>
          <w:sz w:val="24"/>
          <w:szCs w:val="24"/>
          <w:lang w:val="uk-UA" w:eastAsia="en-US"/>
        </w:rPr>
      </w:pPr>
      <w:r w:rsidRPr="00804FA0">
        <w:rPr>
          <w:color w:val="000000"/>
          <w:sz w:val="24"/>
          <w:szCs w:val="24"/>
          <w:lang w:val="uk-UA"/>
        </w:rPr>
        <w:t xml:space="preserve">Проєкт </w:t>
      </w:r>
      <w:r w:rsidR="001C1D6F" w:rsidRPr="00804FA0">
        <w:rPr>
          <w:color w:val="000000"/>
          <w:sz w:val="24"/>
          <w:szCs w:val="24"/>
          <w:lang w:val="uk-UA"/>
        </w:rPr>
        <w:t xml:space="preserve">рішення </w:t>
      </w:r>
      <w:r w:rsidR="002A2176" w:rsidRPr="00804FA0">
        <w:rPr>
          <w:bCs/>
          <w:sz w:val="24"/>
          <w:szCs w:val="24"/>
          <w:lang w:val="uk-UA" w:eastAsia="en-US"/>
        </w:rPr>
        <w:t>розроблено</w:t>
      </w:r>
      <w:r w:rsidRPr="00804FA0">
        <w:rPr>
          <w:bCs/>
          <w:sz w:val="24"/>
          <w:szCs w:val="24"/>
          <w:lang w:val="uk-UA" w:eastAsia="en-US"/>
        </w:rPr>
        <w:t xml:space="preserve"> </w:t>
      </w:r>
      <w:r w:rsidR="00720F60" w:rsidRPr="00804FA0">
        <w:rPr>
          <w:bCs/>
          <w:sz w:val="24"/>
          <w:szCs w:val="24"/>
          <w:lang w:val="uk-UA" w:eastAsia="en-US"/>
        </w:rPr>
        <w:t xml:space="preserve">відповідно до підпункту 4 пункту «а» статті 28 Закону України «Про місцеве самоврядування в Україні», </w:t>
      </w:r>
      <w:r w:rsidR="00720F60" w:rsidRPr="00804FA0">
        <w:rPr>
          <w:bCs/>
          <w:sz w:val="24"/>
          <w:szCs w:val="24"/>
          <w:lang w:val="uk-UA"/>
        </w:rPr>
        <w:t xml:space="preserve">рішення міської ради </w:t>
      </w:r>
      <w:r w:rsidR="009A53AA">
        <w:rPr>
          <w:sz w:val="24"/>
          <w:szCs w:val="24"/>
          <w:lang w:val="uk-UA"/>
        </w:rPr>
        <w:t>від 22.10</w:t>
      </w:r>
      <w:r w:rsidR="00B7714A" w:rsidRPr="00804FA0">
        <w:rPr>
          <w:sz w:val="24"/>
          <w:szCs w:val="24"/>
          <w:lang w:val="uk-UA"/>
        </w:rPr>
        <w:t>.2025</w:t>
      </w:r>
      <w:r w:rsidR="00720F60" w:rsidRPr="00804FA0">
        <w:rPr>
          <w:sz w:val="24"/>
          <w:szCs w:val="24"/>
          <w:lang w:val="uk-UA"/>
        </w:rPr>
        <w:t xml:space="preserve"> «</w:t>
      </w:r>
      <w:r w:rsidR="009A53AA" w:rsidRPr="009A53AA">
        <w:rPr>
          <w:sz w:val="24"/>
          <w:szCs w:val="24"/>
          <w:lang w:val="uk-UA"/>
        </w:rPr>
        <w:t>Про затвердження Програми збільшення статутного капіталу Комунального підприємства «Ільїнський ярмарок» Роменської міської ради» на 2025 рік</w:t>
      </w:r>
      <w:r w:rsidR="00720F60" w:rsidRPr="00804FA0">
        <w:rPr>
          <w:sz w:val="24"/>
          <w:szCs w:val="24"/>
          <w:lang w:val="uk-UA"/>
        </w:rPr>
        <w:t>»</w:t>
      </w:r>
      <w:r w:rsidR="00B7714A" w:rsidRPr="00804FA0">
        <w:rPr>
          <w:bCs/>
          <w:sz w:val="24"/>
          <w:szCs w:val="24"/>
          <w:lang w:val="uk-UA" w:eastAsia="en-US"/>
        </w:rPr>
        <w:t>,</w:t>
      </w:r>
      <w:r w:rsidR="00B7714A" w:rsidRPr="00804FA0">
        <w:rPr>
          <w:lang w:val="uk-UA"/>
        </w:rPr>
        <w:t xml:space="preserve"> </w:t>
      </w:r>
      <w:r w:rsidR="009A53AA" w:rsidRPr="009A53AA">
        <w:rPr>
          <w:bCs/>
          <w:sz w:val="24"/>
          <w:szCs w:val="24"/>
          <w:lang w:val="uk-UA" w:eastAsia="en-US"/>
        </w:rPr>
        <w:t>з метою створення умов для реалізації якісних комунальних послуг суб’єктам господарювання та населенню</w:t>
      </w:r>
      <w:r w:rsidR="009A53AA">
        <w:rPr>
          <w:bCs/>
          <w:sz w:val="24"/>
          <w:szCs w:val="24"/>
          <w:lang w:val="uk-UA" w:eastAsia="en-US"/>
        </w:rPr>
        <w:t>.</w:t>
      </w:r>
    </w:p>
    <w:p w:rsidR="002E7546" w:rsidRDefault="009A53AA" w:rsidP="002E7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textDirection w:val="btLr"/>
        <w:rPr>
          <w:rStyle w:val="rvts7"/>
          <w:color w:val="000000"/>
          <w:sz w:val="24"/>
          <w:szCs w:val="24"/>
          <w:lang w:val="uk-UA"/>
        </w:rPr>
      </w:pPr>
      <w:r w:rsidRPr="009A53AA">
        <w:rPr>
          <w:bCs/>
          <w:sz w:val="24"/>
          <w:szCs w:val="24"/>
          <w:lang w:val="uk-UA" w:eastAsia="en-US"/>
        </w:rPr>
        <w:t xml:space="preserve"> </w:t>
      </w:r>
      <w:r w:rsidR="00CA75EF" w:rsidRPr="00804FA0">
        <w:rPr>
          <w:color w:val="000000"/>
          <w:sz w:val="24"/>
          <w:szCs w:val="24"/>
          <w:lang w:val="uk-UA"/>
        </w:rPr>
        <w:t xml:space="preserve">Проєкт рішення передбачає визначення </w:t>
      </w:r>
      <w:r w:rsidR="00804FA0" w:rsidRPr="00804FA0">
        <w:rPr>
          <w:color w:val="000000"/>
          <w:sz w:val="24"/>
          <w:szCs w:val="24"/>
          <w:lang w:val="uk-UA"/>
        </w:rPr>
        <w:t xml:space="preserve">Комунального підприємства </w:t>
      </w:r>
      <w:r w:rsidR="002E7546" w:rsidRPr="002E7546">
        <w:rPr>
          <w:color w:val="000000"/>
          <w:sz w:val="24"/>
          <w:szCs w:val="24"/>
          <w:lang w:val="uk-UA"/>
        </w:rPr>
        <w:t xml:space="preserve">«Ільїнський ярмарок» </w:t>
      </w:r>
      <w:r w:rsidR="00804FA0" w:rsidRPr="00804FA0">
        <w:rPr>
          <w:color w:val="000000"/>
          <w:sz w:val="24"/>
          <w:szCs w:val="24"/>
          <w:lang w:val="uk-UA"/>
        </w:rPr>
        <w:t xml:space="preserve"> Роменської міської ради» одержувачем бюджетних коштів  у 2025 </w:t>
      </w:r>
      <w:r w:rsidR="00CA75EF" w:rsidRPr="00804FA0">
        <w:rPr>
          <w:color w:val="000000"/>
          <w:sz w:val="24"/>
          <w:szCs w:val="24"/>
          <w:lang w:val="uk-UA"/>
        </w:rPr>
        <w:t>році</w:t>
      </w:r>
      <w:r w:rsidR="00804FA0" w:rsidRPr="00804FA0">
        <w:rPr>
          <w:color w:val="000000"/>
          <w:sz w:val="24"/>
          <w:szCs w:val="24"/>
          <w:lang w:val="uk-UA"/>
        </w:rPr>
        <w:t xml:space="preserve"> </w:t>
      </w:r>
      <w:r w:rsidR="00176CBB">
        <w:rPr>
          <w:sz w:val="24"/>
          <w:szCs w:val="24"/>
          <w:lang w:val="uk-UA"/>
        </w:rPr>
        <w:t xml:space="preserve">в обсязі </w:t>
      </w:r>
      <w:r w:rsidR="002E7546">
        <w:rPr>
          <w:sz w:val="24"/>
          <w:szCs w:val="24"/>
          <w:lang w:val="uk-UA"/>
        </w:rPr>
        <w:t xml:space="preserve">        30,000</w:t>
      </w:r>
      <w:r w:rsidR="00176CBB">
        <w:rPr>
          <w:sz w:val="24"/>
          <w:szCs w:val="24"/>
          <w:lang w:val="uk-UA"/>
        </w:rPr>
        <w:t xml:space="preserve"> </w:t>
      </w:r>
      <w:r w:rsidR="00DB42F5">
        <w:rPr>
          <w:sz w:val="24"/>
          <w:szCs w:val="24"/>
          <w:lang w:val="uk-UA"/>
        </w:rPr>
        <w:t>тис.</w:t>
      </w:r>
      <w:bookmarkStart w:id="0" w:name="_GoBack"/>
      <w:bookmarkEnd w:id="0"/>
      <w:r w:rsidR="00804FA0" w:rsidRPr="00804FA0">
        <w:rPr>
          <w:sz w:val="24"/>
          <w:szCs w:val="24"/>
          <w:lang w:val="uk-UA"/>
        </w:rPr>
        <w:t xml:space="preserve">грн </w:t>
      </w:r>
      <w:r w:rsidR="00422630" w:rsidRPr="00804FA0">
        <w:rPr>
          <w:sz w:val="24"/>
          <w:szCs w:val="24"/>
          <w:lang w:val="uk-UA"/>
        </w:rPr>
        <w:t xml:space="preserve"> для </w:t>
      </w:r>
      <w:r w:rsidR="00422630" w:rsidRPr="00804FA0">
        <w:rPr>
          <w:rStyle w:val="rvts7"/>
          <w:color w:val="000000"/>
          <w:sz w:val="24"/>
          <w:szCs w:val="24"/>
          <w:lang w:val="uk-UA"/>
        </w:rPr>
        <w:t xml:space="preserve">придбання </w:t>
      </w:r>
      <w:r w:rsidR="002E7546" w:rsidRPr="002E7546">
        <w:rPr>
          <w:rStyle w:val="rvts7"/>
          <w:color w:val="000000"/>
          <w:sz w:val="24"/>
          <w:szCs w:val="24"/>
          <w:lang w:val="uk-UA"/>
        </w:rPr>
        <w:t xml:space="preserve">обладнання (повітродуву ранцевого) </w:t>
      </w:r>
      <w:r w:rsidR="00804FA0" w:rsidRPr="00804FA0">
        <w:rPr>
          <w:rStyle w:val="rvts7"/>
          <w:color w:val="000000"/>
          <w:sz w:val="24"/>
          <w:szCs w:val="24"/>
          <w:lang w:val="uk-UA"/>
        </w:rPr>
        <w:t xml:space="preserve"> для покращення </w:t>
      </w:r>
      <w:r w:rsidR="002E7546" w:rsidRPr="002E7546">
        <w:rPr>
          <w:rStyle w:val="rvts7"/>
          <w:color w:val="000000"/>
          <w:sz w:val="24"/>
          <w:szCs w:val="24"/>
          <w:lang w:val="uk-UA"/>
        </w:rPr>
        <w:t>матеріально-технічної бази Комунального підприємства та надання якісних послуг з прибирання території Міського парку культур</w:t>
      </w:r>
      <w:r w:rsidR="002E7546">
        <w:rPr>
          <w:rStyle w:val="rvts7"/>
          <w:color w:val="000000"/>
          <w:sz w:val="24"/>
          <w:szCs w:val="24"/>
          <w:lang w:val="uk-UA"/>
        </w:rPr>
        <w:t>и та відпочинку ім.</w:t>
      </w:r>
      <w:r w:rsidR="00FE0567">
        <w:rPr>
          <w:rStyle w:val="rvts7"/>
          <w:color w:val="000000"/>
          <w:sz w:val="24"/>
          <w:szCs w:val="24"/>
          <w:lang w:val="uk-UA"/>
        </w:rPr>
        <w:t> </w:t>
      </w:r>
      <w:r w:rsidR="002E7546">
        <w:rPr>
          <w:rStyle w:val="rvts7"/>
          <w:color w:val="000000"/>
          <w:sz w:val="24"/>
          <w:szCs w:val="24"/>
          <w:lang w:val="uk-UA"/>
        </w:rPr>
        <w:t>Т.Г.</w:t>
      </w:r>
      <w:r w:rsidR="00FE0567">
        <w:rPr>
          <w:rStyle w:val="rvts7"/>
          <w:color w:val="000000"/>
          <w:sz w:val="24"/>
          <w:szCs w:val="24"/>
          <w:lang w:val="uk-UA"/>
        </w:rPr>
        <w:t> </w:t>
      </w:r>
      <w:r w:rsidR="002E7546">
        <w:rPr>
          <w:rStyle w:val="rvts7"/>
          <w:color w:val="000000"/>
          <w:sz w:val="24"/>
          <w:szCs w:val="24"/>
          <w:lang w:val="uk-UA"/>
        </w:rPr>
        <w:t>Шевченка</w:t>
      </w:r>
      <w:r w:rsidR="002E7546" w:rsidRPr="002E7546">
        <w:rPr>
          <w:rStyle w:val="rvts7"/>
          <w:color w:val="000000"/>
          <w:sz w:val="24"/>
          <w:szCs w:val="24"/>
          <w:lang w:val="uk-UA"/>
        </w:rPr>
        <w:t>.</w:t>
      </w:r>
    </w:p>
    <w:p w:rsidR="00D54204" w:rsidRPr="00804FA0" w:rsidRDefault="00D54204" w:rsidP="002E7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textDirection w:val="btLr"/>
        <w:rPr>
          <w:bCs/>
          <w:sz w:val="24"/>
          <w:szCs w:val="24"/>
          <w:lang w:val="uk-UA" w:eastAsia="en-US"/>
        </w:rPr>
      </w:pPr>
      <w:r w:rsidRPr="00804FA0">
        <w:rPr>
          <w:bCs/>
          <w:sz w:val="24"/>
          <w:szCs w:val="24"/>
          <w:lang w:val="uk-UA"/>
        </w:rPr>
        <w:t xml:space="preserve">Для своєчасного освоєння виділених коштів проєкт рішення пропонується розглянути на </w:t>
      </w:r>
      <w:r w:rsidR="00BA7F22">
        <w:rPr>
          <w:bCs/>
          <w:sz w:val="24"/>
          <w:szCs w:val="24"/>
          <w:lang w:val="uk-UA"/>
        </w:rPr>
        <w:t xml:space="preserve">позачерговому </w:t>
      </w:r>
      <w:r w:rsidRPr="00804FA0">
        <w:rPr>
          <w:bCs/>
          <w:sz w:val="24"/>
          <w:szCs w:val="24"/>
          <w:lang w:val="uk-UA"/>
        </w:rPr>
        <w:t>засіда</w:t>
      </w:r>
      <w:r w:rsidR="00804FA0" w:rsidRPr="00804FA0">
        <w:rPr>
          <w:bCs/>
          <w:sz w:val="24"/>
          <w:szCs w:val="24"/>
          <w:lang w:val="uk-UA"/>
        </w:rPr>
        <w:t>н</w:t>
      </w:r>
      <w:r w:rsidR="002E7546">
        <w:rPr>
          <w:bCs/>
          <w:sz w:val="24"/>
          <w:szCs w:val="24"/>
          <w:lang w:val="uk-UA"/>
        </w:rPr>
        <w:t>ні виконавчого комітету у листопаді</w:t>
      </w:r>
      <w:r w:rsidR="00A04A0E">
        <w:rPr>
          <w:bCs/>
          <w:sz w:val="24"/>
          <w:szCs w:val="24"/>
          <w:lang w:val="uk-UA"/>
        </w:rPr>
        <w:t xml:space="preserve"> 2025</w:t>
      </w:r>
      <w:r w:rsidRPr="00804FA0">
        <w:rPr>
          <w:bCs/>
          <w:sz w:val="24"/>
          <w:szCs w:val="24"/>
          <w:lang w:val="uk-UA"/>
        </w:rPr>
        <w:t xml:space="preserve"> року.</w:t>
      </w:r>
    </w:p>
    <w:p w:rsidR="00591580" w:rsidRPr="00804FA0" w:rsidRDefault="00591580" w:rsidP="00D83390">
      <w:pPr>
        <w:ind w:firstLine="425"/>
        <w:jc w:val="both"/>
        <w:rPr>
          <w:bCs/>
          <w:sz w:val="24"/>
          <w:szCs w:val="24"/>
          <w:lang w:val="uk-UA"/>
        </w:rPr>
      </w:pPr>
    </w:p>
    <w:p w:rsidR="002E7546" w:rsidRPr="000B7EEE" w:rsidRDefault="00FE0567" w:rsidP="002E7546">
      <w:pPr>
        <w:spacing w:after="0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Начальник У</w:t>
      </w:r>
      <w:r w:rsidR="002E7546" w:rsidRPr="000B7EEE">
        <w:rPr>
          <w:b/>
          <w:bCs/>
          <w:sz w:val="24"/>
          <w:szCs w:val="24"/>
          <w:lang w:val="uk-UA"/>
        </w:rPr>
        <w:t xml:space="preserve">правління </w:t>
      </w:r>
    </w:p>
    <w:p w:rsidR="002E7546" w:rsidRPr="000B7EEE" w:rsidRDefault="002E7546" w:rsidP="002E7546">
      <w:pPr>
        <w:spacing w:after="0"/>
        <w:rPr>
          <w:sz w:val="24"/>
          <w:szCs w:val="24"/>
        </w:rPr>
      </w:pPr>
      <w:r w:rsidRPr="000B7EEE">
        <w:rPr>
          <w:b/>
          <w:bCs/>
          <w:sz w:val="24"/>
          <w:szCs w:val="24"/>
        </w:rPr>
        <w:t xml:space="preserve">житлово-комунального господарства </w:t>
      </w:r>
    </w:p>
    <w:p w:rsidR="002E7546" w:rsidRPr="000B7EEE" w:rsidRDefault="002E7546" w:rsidP="002E7546">
      <w:pPr>
        <w:spacing w:after="0"/>
        <w:rPr>
          <w:sz w:val="24"/>
          <w:szCs w:val="24"/>
        </w:rPr>
      </w:pPr>
      <w:r w:rsidRPr="000B7EEE">
        <w:rPr>
          <w:b/>
          <w:bCs/>
          <w:sz w:val="24"/>
          <w:szCs w:val="24"/>
        </w:rPr>
        <w:t>Роменської міської ради</w:t>
      </w:r>
      <w:r w:rsidRPr="000B7EEE">
        <w:rPr>
          <w:b/>
          <w:bCs/>
          <w:sz w:val="24"/>
          <w:szCs w:val="24"/>
        </w:rPr>
        <w:tab/>
      </w:r>
      <w:r w:rsidRPr="000B7EEE">
        <w:rPr>
          <w:b/>
          <w:bCs/>
          <w:sz w:val="24"/>
          <w:szCs w:val="24"/>
        </w:rPr>
        <w:tab/>
      </w:r>
      <w:r w:rsidRPr="000B7EEE">
        <w:rPr>
          <w:b/>
          <w:bCs/>
          <w:sz w:val="24"/>
          <w:szCs w:val="24"/>
        </w:rPr>
        <w:tab/>
      </w:r>
      <w:r w:rsidRPr="000B7EEE">
        <w:rPr>
          <w:b/>
          <w:bCs/>
          <w:sz w:val="24"/>
          <w:szCs w:val="24"/>
        </w:rPr>
        <w:tab/>
      </w:r>
      <w:r w:rsidRPr="000B7EEE"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 xml:space="preserve">             </w:t>
      </w:r>
      <w:r w:rsidRPr="000B7EEE">
        <w:rPr>
          <w:b/>
          <w:bCs/>
          <w:sz w:val="24"/>
          <w:szCs w:val="24"/>
          <w:lang w:val="uk-UA"/>
        </w:rPr>
        <w:t xml:space="preserve">    </w:t>
      </w:r>
      <w:r w:rsidRPr="000B7EEE">
        <w:rPr>
          <w:b/>
          <w:bCs/>
          <w:sz w:val="24"/>
          <w:szCs w:val="24"/>
        </w:rPr>
        <w:t>Олена ГРЕБЕНЮК</w:t>
      </w:r>
    </w:p>
    <w:p w:rsidR="006B730D" w:rsidRPr="00804FA0" w:rsidRDefault="006B730D" w:rsidP="00D83390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eastAsia="Calibri" w:cs="Calibri"/>
          <w:position w:val="-1"/>
          <w:sz w:val="24"/>
          <w:szCs w:val="24"/>
        </w:rPr>
      </w:pPr>
      <w:r w:rsidRPr="00804FA0">
        <w:rPr>
          <w:rFonts w:eastAsia="Calibri" w:cs="Calibri"/>
          <w:position w:val="-1"/>
          <w:sz w:val="24"/>
          <w:szCs w:val="24"/>
        </w:rPr>
        <w:t> </w:t>
      </w:r>
    </w:p>
    <w:p w:rsidR="00720F60" w:rsidRPr="00804FA0" w:rsidRDefault="00720F60" w:rsidP="00D83390">
      <w:pPr>
        <w:spacing w:after="0"/>
        <w:jc w:val="both"/>
        <w:rPr>
          <w:b/>
          <w:sz w:val="24"/>
          <w:szCs w:val="24"/>
          <w:lang w:val="uk-UA"/>
        </w:rPr>
      </w:pPr>
      <w:r w:rsidRPr="00804FA0">
        <w:rPr>
          <w:b/>
          <w:sz w:val="24"/>
          <w:szCs w:val="24"/>
          <w:lang w:val="uk-UA"/>
        </w:rPr>
        <w:t>ПОГОДЖЕНО</w:t>
      </w:r>
      <w:r w:rsidR="00B7714A" w:rsidRPr="00804FA0">
        <w:rPr>
          <w:b/>
          <w:sz w:val="24"/>
          <w:szCs w:val="24"/>
          <w:lang w:val="uk-UA"/>
        </w:rPr>
        <w:t xml:space="preserve">  </w:t>
      </w:r>
    </w:p>
    <w:p w:rsidR="00720F60" w:rsidRPr="00B7714A" w:rsidRDefault="00B7714A" w:rsidP="00D83390">
      <w:pPr>
        <w:spacing w:after="0"/>
        <w:jc w:val="both"/>
        <w:rPr>
          <w:b/>
          <w:sz w:val="24"/>
          <w:szCs w:val="24"/>
          <w:lang w:val="uk-UA"/>
        </w:rPr>
      </w:pPr>
      <w:r w:rsidRPr="00804FA0">
        <w:rPr>
          <w:b/>
          <w:sz w:val="24"/>
          <w:szCs w:val="24"/>
          <w:lang w:val="uk-UA"/>
        </w:rPr>
        <w:t>Керуючий справами виконкому                                                   Наталія МОСКАЛЕНКО</w:t>
      </w:r>
    </w:p>
    <w:p w:rsidR="007E45ED" w:rsidRPr="00504406" w:rsidRDefault="007E45ED" w:rsidP="00D83390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b/>
          <w:sz w:val="24"/>
          <w:szCs w:val="24"/>
          <w:lang w:val="uk-UA"/>
        </w:rPr>
      </w:pPr>
    </w:p>
    <w:sectPr w:rsidR="007E45ED" w:rsidRPr="00504406" w:rsidSect="00C450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91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260E"/>
    <w:rsid w:val="00013EE7"/>
    <w:rsid w:val="000148E5"/>
    <w:rsid w:val="000155C5"/>
    <w:rsid w:val="000158BD"/>
    <w:rsid w:val="000174CD"/>
    <w:rsid w:val="000238E0"/>
    <w:rsid w:val="0002574F"/>
    <w:rsid w:val="00025E21"/>
    <w:rsid w:val="00025E71"/>
    <w:rsid w:val="00027748"/>
    <w:rsid w:val="00027B8E"/>
    <w:rsid w:val="0003370E"/>
    <w:rsid w:val="00036F06"/>
    <w:rsid w:val="00037371"/>
    <w:rsid w:val="00043ECB"/>
    <w:rsid w:val="00043ED3"/>
    <w:rsid w:val="00044951"/>
    <w:rsid w:val="00045003"/>
    <w:rsid w:val="00045044"/>
    <w:rsid w:val="00045AFD"/>
    <w:rsid w:val="00051D84"/>
    <w:rsid w:val="00052161"/>
    <w:rsid w:val="0005409D"/>
    <w:rsid w:val="00064F81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E2E"/>
    <w:rsid w:val="00095146"/>
    <w:rsid w:val="00095227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C5D07"/>
    <w:rsid w:val="000D0193"/>
    <w:rsid w:val="000D0510"/>
    <w:rsid w:val="000D28EE"/>
    <w:rsid w:val="000D2DBE"/>
    <w:rsid w:val="000D4DAC"/>
    <w:rsid w:val="000E002C"/>
    <w:rsid w:val="000E0FD0"/>
    <w:rsid w:val="000E3657"/>
    <w:rsid w:val="000E393D"/>
    <w:rsid w:val="000E5A75"/>
    <w:rsid w:val="000E7DB7"/>
    <w:rsid w:val="000F0C54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50438"/>
    <w:rsid w:val="00150D0D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76CBB"/>
    <w:rsid w:val="0018116A"/>
    <w:rsid w:val="001816C5"/>
    <w:rsid w:val="00182C7C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1D6F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1EC4"/>
    <w:rsid w:val="001F207C"/>
    <w:rsid w:val="001F2673"/>
    <w:rsid w:val="001F4915"/>
    <w:rsid w:val="001F639A"/>
    <w:rsid w:val="00200343"/>
    <w:rsid w:val="00200B6E"/>
    <w:rsid w:val="00202310"/>
    <w:rsid w:val="00202A30"/>
    <w:rsid w:val="00203A90"/>
    <w:rsid w:val="00205A81"/>
    <w:rsid w:val="00207601"/>
    <w:rsid w:val="00212805"/>
    <w:rsid w:val="00220922"/>
    <w:rsid w:val="002211D9"/>
    <w:rsid w:val="002249FC"/>
    <w:rsid w:val="0022675E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4CEF"/>
    <w:rsid w:val="00265DDA"/>
    <w:rsid w:val="0026699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2176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5E20"/>
    <w:rsid w:val="002C606D"/>
    <w:rsid w:val="002C70C9"/>
    <w:rsid w:val="002D0598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546"/>
    <w:rsid w:val="002E76B8"/>
    <w:rsid w:val="002E7945"/>
    <w:rsid w:val="002F10F1"/>
    <w:rsid w:val="002F4673"/>
    <w:rsid w:val="002F4856"/>
    <w:rsid w:val="002F5654"/>
    <w:rsid w:val="002F70FA"/>
    <w:rsid w:val="002F7357"/>
    <w:rsid w:val="0030297A"/>
    <w:rsid w:val="00304A30"/>
    <w:rsid w:val="00304F97"/>
    <w:rsid w:val="00310B45"/>
    <w:rsid w:val="00310F03"/>
    <w:rsid w:val="00311019"/>
    <w:rsid w:val="00313C0A"/>
    <w:rsid w:val="003174D6"/>
    <w:rsid w:val="00320F7B"/>
    <w:rsid w:val="003235DC"/>
    <w:rsid w:val="0032424C"/>
    <w:rsid w:val="00325CF5"/>
    <w:rsid w:val="00326712"/>
    <w:rsid w:val="003300FF"/>
    <w:rsid w:val="0033019A"/>
    <w:rsid w:val="0033173C"/>
    <w:rsid w:val="00332008"/>
    <w:rsid w:val="00332A03"/>
    <w:rsid w:val="00333C8C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175F"/>
    <w:rsid w:val="00352CEA"/>
    <w:rsid w:val="00354BF3"/>
    <w:rsid w:val="00355BEB"/>
    <w:rsid w:val="00361B79"/>
    <w:rsid w:val="00364D4E"/>
    <w:rsid w:val="00367E9D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2C1B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A7A91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DFB"/>
    <w:rsid w:val="003C6E16"/>
    <w:rsid w:val="003C70FB"/>
    <w:rsid w:val="003D187D"/>
    <w:rsid w:val="003D191C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7A6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58F9"/>
    <w:rsid w:val="004168A7"/>
    <w:rsid w:val="004178F3"/>
    <w:rsid w:val="0042161B"/>
    <w:rsid w:val="0042193A"/>
    <w:rsid w:val="00421A63"/>
    <w:rsid w:val="00421E1F"/>
    <w:rsid w:val="00422630"/>
    <w:rsid w:val="004229B2"/>
    <w:rsid w:val="004240F0"/>
    <w:rsid w:val="0042421F"/>
    <w:rsid w:val="00425703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50F48"/>
    <w:rsid w:val="00457A86"/>
    <w:rsid w:val="00467DE5"/>
    <w:rsid w:val="004709F2"/>
    <w:rsid w:val="00472BF6"/>
    <w:rsid w:val="004735CC"/>
    <w:rsid w:val="00475586"/>
    <w:rsid w:val="00476DC4"/>
    <w:rsid w:val="00477521"/>
    <w:rsid w:val="00481B22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0628"/>
    <w:rsid w:val="004B40ED"/>
    <w:rsid w:val="004B4F79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4950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2799"/>
    <w:rsid w:val="00515EA4"/>
    <w:rsid w:val="005168E8"/>
    <w:rsid w:val="0052162C"/>
    <w:rsid w:val="00522E15"/>
    <w:rsid w:val="00523B5A"/>
    <w:rsid w:val="00526FE3"/>
    <w:rsid w:val="005306CF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0677"/>
    <w:rsid w:val="00551047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1580"/>
    <w:rsid w:val="0059346D"/>
    <w:rsid w:val="00593510"/>
    <w:rsid w:val="005940B8"/>
    <w:rsid w:val="005942DE"/>
    <w:rsid w:val="0059435E"/>
    <w:rsid w:val="0059654E"/>
    <w:rsid w:val="00596D34"/>
    <w:rsid w:val="005A4C9C"/>
    <w:rsid w:val="005A6B2B"/>
    <w:rsid w:val="005B00EE"/>
    <w:rsid w:val="005B287D"/>
    <w:rsid w:val="005B2C36"/>
    <w:rsid w:val="005B3A74"/>
    <w:rsid w:val="005B7DDB"/>
    <w:rsid w:val="005C00BD"/>
    <w:rsid w:val="005C19E3"/>
    <w:rsid w:val="005C1F34"/>
    <w:rsid w:val="005C4A09"/>
    <w:rsid w:val="005C4A60"/>
    <w:rsid w:val="005C4CE1"/>
    <w:rsid w:val="005C5C4E"/>
    <w:rsid w:val="005C74B2"/>
    <w:rsid w:val="005D0EC0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5602"/>
    <w:rsid w:val="005F59DF"/>
    <w:rsid w:val="005F6087"/>
    <w:rsid w:val="00602457"/>
    <w:rsid w:val="00602EFC"/>
    <w:rsid w:val="0060340F"/>
    <w:rsid w:val="00603A43"/>
    <w:rsid w:val="00606DA1"/>
    <w:rsid w:val="006077CE"/>
    <w:rsid w:val="00607E43"/>
    <w:rsid w:val="00610638"/>
    <w:rsid w:val="00615FF2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57F2A"/>
    <w:rsid w:val="00665551"/>
    <w:rsid w:val="00666025"/>
    <w:rsid w:val="006720F3"/>
    <w:rsid w:val="00672F2A"/>
    <w:rsid w:val="006740EF"/>
    <w:rsid w:val="00675046"/>
    <w:rsid w:val="00683118"/>
    <w:rsid w:val="006842A4"/>
    <w:rsid w:val="00684734"/>
    <w:rsid w:val="00685651"/>
    <w:rsid w:val="00686AA9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30D"/>
    <w:rsid w:val="006B7A80"/>
    <w:rsid w:val="006C1507"/>
    <w:rsid w:val="006C3EB3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E5A2F"/>
    <w:rsid w:val="006F0CB7"/>
    <w:rsid w:val="006F2832"/>
    <w:rsid w:val="006F4074"/>
    <w:rsid w:val="006F5B39"/>
    <w:rsid w:val="00701889"/>
    <w:rsid w:val="007045DD"/>
    <w:rsid w:val="00704B70"/>
    <w:rsid w:val="007053BD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D75"/>
    <w:rsid w:val="00720F60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2EE3"/>
    <w:rsid w:val="007634FC"/>
    <w:rsid w:val="00764662"/>
    <w:rsid w:val="00767CB2"/>
    <w:rsid w:val="00771197"/>
    <w:rsid w:val="0077146D"/>
    <w:rsid w:val="007718C0"/>
    <w:rsid w:val="00772A00"/>
    <w:rsid w:val="00772E9A"/>
    <w:rsid w:val="0077504A"/>
    <w:rsid w:val="00776C71"/>
    <w:rsid w:val="0077762C"/>
    <w:rsid w:val="0078223F"/>
    <w:rsid w:val="00783CEA"/>
    <w:rsid w:val="007867F8"/>
    <w:rsid w:val="007911B0"/>
    <w:rsid w:val="0079344E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B7C47"/>
    <w:rsid w:val="007C51E8"/>
    <w:rsid w:val="007C6DCF"/>
    <w:rsid w:val="007D1BC2"/>
    <w:rsid w:val="007D3CF7"/>
    <w:rsid w:val="007E345C"/>
    <w:rsid w:val="007E45ED"/>
    <w:rsid w:val="007E7B96"/>
    <w:rsid w:val="007E7EEF"/>
    <w:rsid w:val="007F006C"/>
    <w:rsid w:val="007F7886"/>
    <w:rsid w:val="00803576"/>
    <w:rsid w:val="00804FA0"/>
    <w:rsid w:val="0081255D"/>
    <w:rsid w:val="0082296E"/>
    <w:rsid w:val="00822E41"/>
    <w:rsid w:val="00824A61"/>
    <w:rsid w:val="00824C13"/>
    <w:rsid w:val="00827874"/>
    <w:rsid w:val="00831862"/>
    <w:rsid w:val="00834151"/>
    <w:rsid w:val="0083611A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1295"/>
    <w:rsid w:val="008751B3"/>
    <w:rsid w:val="00876F98"/>
    <w:rsid w:val="00877F50"/>
    <w:rsid w:val="008869FE"/>
    <w:rsid w:val="00890FE6"/>
    <w:rsid w:val="008916D7"/>
    <w:rsid w:val="00891AE1"/>
    <w:rsid w:val="00894C1B"/>
    <w:rsid w:val="00895A88"/>
    <w:rsid w:val="00896B07"/>
    <w:rsid w:val="0089784D"/>
    <w:rsid w:val="008A57A9"/>
    <w:rsid w:val="008A5FAB"/>
    <w:rsid w:val="008A613D"/>
    <w:rsid w:val="008B274A"/>
    <w:rsid w:val="008B4C3A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2AD4"/>
    <w:rsid w:val="00914B96"/>
    <w:rsid w:val="00915DA2"/>
    <w:rsid w:val="0092030A"/>
    <w:rsid w:val="0092096F"/>
    <w:rsid w:val="00921263"/>
    <w:rsid w:val="00923EC5"/>
    <w:rsid w:val="00923FB8"/>
    <w:rsid w:val="00925E9D"/>
    <w:rsid w:val="009260B3"/>
    <w:rsid w:val="00930229"/>
    <w:rsid w:val="00931FCB"/>
    <w:rsid w:val="0093220A"/>
    <w:rsid w:val="0093221E"/>
    <w:rsid w:val="00934077"/>
    <w:rsid w:val="009341B9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66815"/>
    <w:rsid w:val="0096778E"/>
    <w:rsid w:val="00970234"/>
    <w:rsid w:val="0097129B"/>
    <w:rsid w:val="0098012C"/>
    <w:rsid w:val="009809B1"/>
    <w:rsid w:val="00982907"/>
    <w:rsid w:val="00986E39"/>
    <w:rsid w:val="009A1965"/>
    <w:rsid w:val="009A2647"/>
    <w:rsid w:val="009A353C"/>
    <w:rsid w:val="009A3865"/>
    <w:rsid w:val="009A3F9D"/>
    <w:rsid w:val="009A53AA"/>
    <w:rsid w:val="009A5AD8"/>
    <w:rsid w:val="009B0290"/>
    <w:rsid w:val="009B27ED"/>
    <w:rsid w:val="009B3DD4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B58"/>
    <w:rsid w:val="00A0486A"/>
    <w:rsid w:val="00A04A0E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27B2D"/>
    <w:rsid w:val="00A3028A"/>
    <w:rsid w:val="00A309B2"/>
    <w:rsid w:val="00A31B1D"/>
    <w:rsid w:val="00A31E4E"/>
    <w:rsid w:val="00A32AC2"/>
    <w:rsid w:val="00A33BD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14E7"/>
    <w:rsid w:val="00A81616"/>
    <w:rsid w:val="00A8188C"/>
    <w:rsid w:val="00A81AB4"/>
    <w:rsid w:val="00A82711"/>
    <w:rsid w:val="00A832F0"/>
    <w:rsid w:val="00A86EE9"/>
    <w:rsid w:val="00A90C10"/>
    <w:rsid w:val="00A90EBD"/>
    <w:rsid w:val="00A93BAE"/>
    <w:rsid w:val="00A93DD3"/>
    <w:rsid w:val="00A949D3"/>
    <w:rsid w:val="00A9623C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4A53"/>
    <w:rsid w:val="00AE59D9"/>
    <w:rsid w:val="00AF0132"/>
    <w:rsid w:val="00AF1768"/>
    <w:rsid w:val="00AF1C65"/>
    <w:rsid w:val="00AF42E4"/>
    <w:rsid w:val="00AF4508"/>
    <w:rsid w:val="00AF7F88"/>
    <w:rsid w:val="00B002E3"/>
    <w:rsid w:val="00B013DB"/>
    <w:rsid w:val="00B02BB3"/>
    <w:rsid w:val="00B02CC1"/>
    <w:rsid w:val="00B041EF"/>
    <w:rsid w:val="00B04927"/>
    <w:rsid w:val="00B06A93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4E96"/>
    <w:rsid w:val="00B47939"/>
    <w:rsid w:val="00B52A8A"/>
    <w:rsid w:val="00B537BB"/>
    <w:rsid w:val="00B56CB9"/>
    <w:rsid w:val="00B56E24"/>
    <w:rsid w:val="00B576C7"/>
    <w:rsid w:val="00B57ADF"/>
    <w:rsid w:val="00B631B6"/>
    <w:rsid w:val="00B64D57"/>
    <w:rsid w:val="00B657BE"/>
    <w:rsid w:val="00B65A17"/>
    <w:rsid w:val="00B66A88"/>
    <w:rsid w:val="00B7102C"/>
    <w:rsid w:val="00B73B18"/>
    <w:rsid w:val="00B74CAB"/>
    <w:rsid w:val="00B75111"/>
    <w:rsid w:val="00B76A5B"/>
    <w:rsid w:val="00B7714A"/>
    <w:rsid w:val="00B81B22"/>
    <w:rsid w:val="00B840DF"/>
    <w:rsid w:val="00B84480"/>
    <w:rsid w:val="00B848F0"/>
    <w:rsid w:val="00B85871"/>
    <w:rsid w:val="00B86AA2"/>
    <w:rsid w:val="00B86EFC"/>
    <w:rsid w:val="00B910B5"/>
    <w:rsid w:val="00B91E9B"/>
    <w:rsid w:val="00B94A40"/>
    <w:rsid w:val="00B9614A"/>
    <w:rsid w:val="00B9663E"/>
    <w:rsid w:val="00BA2395"/>
    <w:rsid w:val="00BA2585"/>
    <w:rsid w:val="00BA4BE9"/>
    <w:rsid w:val="00BA51AC"/>
    <w:rsid w:val="00BA7CB2"/>
    <w:rsid w:val="00BA7F2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0E0C"/>
    <w:rsid w:val="00BC14FD"/>
    <w:rsid w:val="00BC2299"/>
    <w:rsid w:val="00BC3927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1D77"/>
    <w:rsid w:val="00BE3BA7"/>
    <w:rsid w:val="00BE5F90"/>
    <w:rsid w:val="00BE6BD2"/>
    <w:rsid w:val="00BF20BF"/>
    <w:rsid w:val="00BF2A8D"/>
    <w:rsid w:val="00BF3B2B"/>
    <w:rsid w:val="00BF7BD1"/>
    <w:rsid w:val="00C04A29"/>
    <w:rsid w:val="00C0704B"/>
    <w:rsid w:val="00C1284D"/>
    <w:rsid w:val="00C12966"/>
    <w:rsid w:val="00C15982"/>
    <w:rsid w:val="00C17211"/>
    <w:rsid w:val="00C24266"/>
    <w:rsid w:val="00C24693"/>
    <w:rsid w:val="00C24B65"/>
    <w:rsid w:val="00C24FF4"/>
    <w:rsid w:val="00C25EDA"/>
    <w:rsid w:val="00C278DE"/>
    <w:rsid w:val="00C27B0D"/>
    <w:rsid w:val="00C30138"/>
    <w:rsid w:val="00C33CAE"/>
    <w:rsid w:val="00C35E87"/>
    <w:rsid w:val="00C365DE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DF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476F"/>
    <w:rsid w:val="00C8529B"/>
    <w:rsid w:val="00C86E27"/>
    <w:rsid w:val="00C9003E"/>
    <w:rsid w:val="00C945D7"/>
    <w:rsid w:val="00C97CAE"/>
    <w:rsid w:val="00C97E7B"/>
    <w:rsid w:val="00CA02A5"/>
    <w:rsid w:val="00CA0372"/>
    <w:rsid w:val="00CA204D"/>
    <w:rsid w:val="00CA296E"/>
    <w:rsid w:val="00CA44E0"/>
    <w:rsid w:val="00CA6160"/>
    <w:rsid w:val="00CA66D1"/>
    <w:rsid w:val="00CA75EF"/>
    <w:rsid w:val="00CB217C"/>
    <w:rsid w:val="00CB25FF"/>
    <w:rsid w:val="00CC2486"/>
    <w:rsid w:val="00CC420F"/>
    <w:rsid w:val="00CC588E"/>
    <w:rsid w:val="00CC763E"/>
    <w:rsid w:val="00CC7D70"/>
    <w:rsid w:val="00CC7F85"/>
    <w:rsid w:val="00CD13F7"/>
    <w:rsid w:val="00CD3062"/>
    <w:rsid w:val="00CD3EB5"/>
    <w:rsid w:val="00CD6CDB"/>
    <w:rsid w:val="00CD79EA"/>
    <w:rsid w:val="00CE0E18"/>
    <w:rsid w:val="00CE1BFB"/>
    <w:rsid w:val="00CE5456"/>
    <w:rsid w:val="00CF196E"/>
    <w:rsid w:val="00CF1B1B"/>
    <w:rsid w:val="00CF3DD6"/>
    <w:rsid w:val="00CF45D5"/>
    <w:rsid w:val="00D02EDA"/>
    <w:rsid w:val="00D04B7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167EB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3A85"/>
    <w:rsid w:val="00D54204"/>
    <w:rsid w:val="00D54E56"/>
    <w:rsid w:val="00D573B8"/>
    <w:rsid w:val="00D604DA"/>
    <w:rsid w:val="00D61438"/>
    <w:rsid w:val="00D63452"/>
    <w:rsid w:val="00D63B47"/>
    <w:rsid w:val="00D63FCD"/>
    <w:rsid w:val="00D64E1E"/>
    <w:rsid w:val="00D65894"/>
    <w:rsid w:val="00D67DC0"/>
    <w:rsid w:val="00D707CB"/>
    <w:rsid w:val="00D73B02"/>
    <w:rsid w:val="00D75256"/>
    <w:rsid w:val="00D75FD7"/>
    <w:rsid w:val="00D77FEF"/>
    <w:rsid w:val="00D82716"/>
    <w:rsid w:val="00D83390"/>
    <w:rsid w:val="00D84415"/>
    <w:rsid w:val="00D87E47"/>
    <w:rsid w:val="00D918ED"/>
    <w:rsid w:val="00D936E9"/>
    <w:rsid w:val="00D93C9C"/>
    <w:rsid w:val="00D94C2F"/>
    <w:rsid w:val="00D9672C"/>
    <w:rsid w:val="00D97DEF"/>
    <w:rsid w:val="00DA1991"/>
    <w:rsid w:val="00DA1F20"/>
    <w:rsid w:val="00DA2068"/>
    <w:rsid w:val="00DA2E21"/>
    <w:rsid w:val="00DA6111"/>
    <w:rsid w:val="00DA6DF7"/>
    <w:rsid w:val="00DB024F"/>
    <w:rsid w:val="00DB1348"/>
    <w:rsid w:val="00DB42F5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537"/>
    <w:rsid w:val="00DE2E54"/>
    <w:rsid w:val="00DE4B04"/>
    <w:rsid w:val="00DE4CB4"/>
    <w:rsid w:val="00DE5852"/>
    <w:rsid w:val="00DE5CEF"/>
    <w:rsid w:val="00DF0BD1"/>
    <w:rsid w:val="00DF1CB8"/>
    <w:rsid w:val="00DF298A"/>
    <w:rsid w:val="00DF482F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5BE6"/>
    <w:rsid w:val="00E31D5E"/>
    <w:rsid w:val="00E37C47"/>
    <w:rsid w:val="00E40389"/>
    <w:rsid w:val="00E40EBB"/>
    <w:rsid w:val="00E4149E"/>
    <w:rsid w:val="00E41705"/>
    <w:rsid w:val="00E425CE"/>
    <w:rsid w:val="00E428C7"/>
    <w:rsid w:val="00E43CBB"/>
    <w:rsid w:val="00E462D7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3B72"/>
    <w:rsid w:val="00EA4A04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1C01"/>
    <w:rsid w:val="00EC211C"/>
    <w:rsid w:val="00EC37A8"/>
    <w:rsid w:val="00EC40A5"/>
    <w:rsid w:val="00EC427E"/>
    <w:rsid w:val="00EC4754"/>
    <w:rsid w:val="00EC64BE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69BB"/>
    <w:rsid w:val="00EF0E99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44D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CAF"/>
    <w:rsid w:val="00F865AA"/>
    <w:rsid w:val="00F86D09"/>
    <w:rsid w:val="00F9633F"/>
    <w:rsid w:val="00FB21E5"/>
    <w:rsid w:val="00FB678D"/>
    <w:rsid w:val="00FB7898"/>
    <w:rsid w:val="00FC1317"/>
    <w:rsid w:val="00FC1B16"/>
    <w:rsid w:val="00FC4290"/>
    <w:rsid w:val="00FC7062"/>
    <w:rsid w:val="00FD15F7"/>
    <w:rsid w:val="00FD43C7"/>
    <w:rsid w:val="00FD537C"/>
    <w:rsid w:val="00FD5C4D"/>
    <w:rsid w:val="00FE0567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AE66E-4142-47AA-A383-6E5FBE88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639A"/>
    <w:pPr>
      <w:keepNext/>
      <w:jc w:val="center"/>
      <w:outlineLvl w:val="0"/>
    </w:pPr>
    <w:rPr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39A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3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3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F63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7">
    <w:name w:val="rvts7"/>
    <w:basedOn w:val="a0"/>
    <w:rsid w:val="006B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2025-11-04T10:23:00Z</cp:lastPrinted>
  <dcterms:created xsi:type="dcterms:W3CDTF">2025-11-04T08:49:00Z</dcterms:created>
  <dcterms:modified xsi:type="dcterms:W3CDTF">2025-11-05T11:53:00Z</dcterms:modified>
</cp:coreProperties>
</file>