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BB" w:rsidRPr="007F1525" w:rsidRDefault="009832BB" w:rsidP="00F7158D">
      <w:pPr>
        <w:tabs>
          <w:tab w:val="left" w:pos="4395"/>
        </w:tabs>
        <w:rPr>
          <w:b/>
          <w:color w:val="FF0000"/>
        </w:rPr>
      </w:pPr>
    </w:p>
    <w:p w:rsidR="00F7158D" w:rsidRPr="005562AC" w:rsidRDefault="00F7158D" w:rsidP="00F7158D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26273531" r:id="rId7"/>
        </w:object>
      </w:r>
    </w:p>
    <w:p w:rsidR="00F7158D" w:rsidRPr="005562AC" w:rsidRDefault="00F7158D" w:rsidP="00F7158D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F7158D" w:rsidRDefault="00F7158D" w:rsidP="00F7158D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F7158D" w:rsidRPr="00280CEB" w:rsidRDefault="00F7158D" w:rsidP="00F7158D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ПЕРША</w:t>
      </w:r>
      <w:r w:rsidRPr="00DF12F1">
        <w:rPr>
          <w:b/>
        </w:rPr>
        <w:t xml:space="preserve"> СЕСІЯ</w:t>
      </w:r>
    </w:p>
    <w:p w:rsidR="00F7158D" w:rsidRPr="00280CEB" w:rsidRDefault="00F7158D" w:rsidP="00F7158D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9832BB" w:rsidRPr="007F1525" w:rsidRDefault="009832BB" w:rsidP="00B249E1">
      <w:pPr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832BB" w:rsidRPr="003235AF" w:rsidTr="00091802">
        <w:tc>
          <w:tcPr>
            <w:tcW w:w="3190" w:type="dxa"/>
            <w:hideMark/>
          </w:tcPr>
          <w:p w:rsidR="009832BB" w:rsidRPr="003235AF" w:rsidRDefault="00F97E85" w:rsidP="007F1525">
            <w:pPr>
              <w:spacing w:before="120" w:after="120"/>
              <w:ind w:left="-105"/>
              <w:rPr>
                <w:b/>
              </w:rPr>
            </w:pPr>
            <w:r w:rsidRPr="003235AF">
              <w:rPr>
                <w:b/>
              </w:rPr>
              <w:t>2</w:t>
            </w:r>
            <w:r w:rsidR="002E3E1A">
              <w:rPr>
                <w:b/>
                <w:lang w:val="en-US"/>
              </w:rPr>
              <w:t>6</w:t>
            </w:r>
            <w:r w:rsidRPr="003235AF">
              <w:rPr>
                <w:b/>
              </w:rPr>
              <w:t>.</w:t>
            </w:r>
            <w:r w:rsidR="002E3E1A">
              <w:rPr>
                <w:b/>
                <w:lang w:val="en-US"/>
              </w:rPr>
              <w:t>1</w:t>
            </w:r>
            <w:r w:rsidR="00491325">
              <w:rPr>
                <w:b/>
                <w:lang w:val="en-US"/>
              </w:rPr>
              <w:t>1</w:t>
            </w:r>
            <w:bookmarkStart w:id="0" w:name="_GoBack"/>
            <w:bookmarkEnd w:id="0"/>
            <w:r w:rsidR="009832BB" w:rsidRPr="003235AF">
              <w:rPr>
                <w:b/>
              </w:rPr>
              <w:t>.2024</w:t>
            </w:r>
          </w:p>
        </w:tc>
        <w:tc>
          <w:tcPr>
            <w:tcW w:w="3190" w:type="dxa"/>
            <w:hideMark/>
          </w:tcPr>
          <w:p w:rsidR="009832BB" w:rsidRPr="003235AF" w:rsidRDefault="009832BB" w:rsidP="007F1525">
            <w:pPr>
              <w:spacing w:before="120" w:after="120"/>
              <w:jc w:val="center"/>
              <w:rPr>
                <w:b/>
              </w:rPr>
            </w:pPr>
            <w:r w:rsidRPr="003235AF">
              <w:rPr>
                <w:b/>
              </w:rPr>
              <w:t xml:space="preserve">    Ромни</w:t>
            </w:r>
          </w:p>
        </w:tc>
        <w:tc>
          <w:tcPr>
            <w:tcW w:w="3191" w:type="dxa"/>
          </w:tcPr>
          <w:p w:rsidR="009832BB" w:rsidRPr="003235AF" w:rsidRDefault="009832BB" w:rsidP="007F1525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F97E85" w:rsidRDefault="00F97E85" w:rsidP="007F1525">
      <w:pPr>
        <w:spacing w:before="120" w:after="120"/>
        <w:rPr>
          <w:b/>
          <w:bCs/>
          <w:lang w:val="ru-RU"/>
        </w:rPr>
      </w:pPr>
      <w:r w:rsidRPr="003235AF">
        <w:rPr>
          <w:b/>
          <w:bCs/>
        </w:rPr>
        <w:t>Про передачу прапорів</w:t>
      </w:r>
      <w:r w:rsidRPr="003235AF">
        <w:rPr>
          <w:b/>
          <w:bCs/>
          <w:lang w:val="ru-RU"/>
        </w:rPr>
        <w:t xml:space="preserve"> </w:t>
      </w:r>
      <w:proofErr w:type="spellStart"/>
      <w:r w:rsidRPr="003235AF">
        <w:rPr>
          <w:b/>
          <w:bCs/>
          <w:lang w:val="ru-RU"/>
        </w:rPr>
        <w:t>України</w:t>
      </w:r>
      <w:proofErr w:type="spellEnd"/>
      <w:r w:rsidRPr="003235AF">
        <w:rPr>
          <w:b/>
          <w:bCs/>
          <w:lang w:val="ru-RU"/>
        </w:rPr>
        <w:t xml:space="preserve"> та</w:t>
      </w:r>
      <w:r w:rsidR="00866C93" w:rsidRPr="003235AF">
        <w:rPr>
          <w:b/>
          <w:bCs/>
          <w:lang w:val="ru-RU"/>
        </w:rPr>
        <w:t xml:space="preserve"> </w:t>
      </w:r>
      <w:proofErr w:type="spellStart"/>
      <w:r w:rsidR="00CA371E" w:rsidRPr="003235AF">
        <w:rPr>
          <w:b/>
          <w:bCs/>
          <w:lang w:val="ru-RU"/>
        </w:rPr>
        <w:t>зелених</w:t>
      </w:r>
      <w:proofErr w:type="spellEnd"/>
      <w:r w:rsidR="00CA371E" w:rsidRPr="003235AF">
        <w:rPr>
          <w:b/>
          <w:bCs/>
          <w:lang w:val="ru-RU"/>
        </w:rPr>
        <w:t xml:space="preserve"> </w:t>
      </w:r>
      <w:proofErr w:type="spellStart"/>
      <w:r w:rsidR="00CA371E" w:rsidRPr="003235AF">
        <w:rPr>
          <w:b/>
          <w:bCs/>
          <w:lang w:val="ru-RU"/>
        </w:rPr>
        <w:t>насаджень</w:t>
      </w:r>
      <w:proofErr w:type="spellEnd"/>
      <w:r w:rsidR="00CA371E" w:rsidRPr="003235AF">
        <w:rPr>
          <w:b/>
          <w:bCs/>
          <w:lang w:val="ru-RU"/>
        </w:rPr>
        <w:t xml:space="preserve"> </w:t>
      </w:r>
    </w:p>
    <w:p w:rsidR="00F97E85" w:rsidRDefault="00F97E85" w:rsidP="007F1525">
      <w:pPr>
        <w:spacing w:before="120" w:after="120" w:line="271" w:lineRule="auto"/>
        <w:ind w:firstLine="567"/>
        <w:jc w:val="both"/>
      </w:pPr>
      <w:r w:rsidRPr="003235AF">
        <w:t>Відповідно до статті 26, пункту 5 статті 60 Закону України «Про місцеве самоврядування в Україні», з метою впорядкування використання майна комунальної власності</w:t>
      </w:r>
    </w:p>
    <w:p w:rsidR="00F97E85" w:rsidRDefault="00F97E85" w:rsidP="00A9447F">
      <w:pPr>
        <w:jc w:val="both"/>
      </w:pPr>
      <w:r w:rsidRPr="003235AF">
        <w:t>МІСЬКА РАДА ВИРІШИЛА:</w:t>
      </w:r>
    </w:p>
    <w:p w:rsidR="00A9447F" w:rsidRPr="007F1525" w:rsidRDefault="00F97E85" w:rsidP="007F1525">
      <w:pPr>
        <w:spacing w:before="120" w:line="271" w:lineRule="auto"/>
        <w:ind w:firstLine="567"/>
        <w:jc w:val="both"/>
        <w:rPr>
          <w:color w:val="FF0000"/>
        </w:rPr>
      </w:pPr>
      <w:r w:rsidRPr="003235AF">
        <w:t>1. Зняти з балансу Управління житлово-комунального господарства Роменської міської ради і передати на баланс Управлінн</w:t>
      </w:r>
      <w:r w:rsidR="000C7B20" w:rsidRPr="003235AF">
        <w:t>я</w:t>
      </w:r>
      <w:r w:rsidRPr="003235AF">
        <w:t xml:space="preserve"> соціального захисту населення Роменської міської ради майно комунальної власності, а саме:</w:t>
      </w:r>
      <w:r w:rsidR="000C7B20" w:rsidRPr="003235AF">
        <w:t xml:space="preserve"> </w:t>
      </w:r>
      <w:r w:rsidRPr="003235AF">
        <w:t xml:space="preserve">прапори України розміром </w:t>
      </w:r>
      <w:r w:rsidR="00CA371E" w:rsidRPr="003235AF">
        <w:t>140х90</w:t>
      </w:r>
      <w:r w:rsidRPr="003235AF">
        <w:t xml:space="preserve"> см</w:t>
      </w:r>
      <w:r w:rsidR="007D1D7C" w:rsidRPr="003235AF">
        <w:t xml:space="preserve"> </w:t>
      </w:r>
      <w:r w:rsidRPr="003235AF">
        <w:t xml:space="preserve">в кількості </w:t>
      </w:r>
      <w:r w:rsidR="00CA371E" w:rsidRPr="003235AF">
        <w:t>50</w:t>
      </w:r>
      <w:r w:rsidR="000C7B20" w:rsidRPr="003235AF">
        <w:t xml:space="preserve"> шт.</w:t>
      </w:r>
      <w:r w:rsidRPr="003235AF">
        <w:t xml:space="preserve"> </w:t>
      </w:r>
      <w:r w:rsidR="005038DE">
        <w:t>загальною</w:t>
      </w:r>
      <w:r w:rsidR="005038DE" w:rsidRPr="00F7158D">
        <w:t xml:space="preserve"> </w:t>
      </w:r>
      <w:r w:rsidRPr="003235AF">
        <w:t xml:space="preserve">вартістю </w:t>
      </w:r>
      <w:r w:rsidR="00D75E46" w:rsidRPr="003235AF">
        <w:t>15 0</w:t>
      </w:r>
      <w:r w:rsidRPr="003235AF">
        <w:t>00 грн 00 коп. (</w:t>
      </w:r>
      <w:r w:rsidR="00D75E46" w:rsidRPr="003235AF">
        <w:t>п’ятнадцять тисяч</w:t>
      </w:r>
      <w:r w:rsidRPr="003235AF">
        <w:t xml:space="preserve"> грн 00 коп.)</w:t>
      </w:r>
      <w:r w:rsidR="000C7B20" w:rsidRPr="003235AF">
        <w:t>.</w:t>
      </w:r>
      <w:r w:rsidR="005038DE">
        <w:t xml:space="preserve"> </w:t>
      </w:r>
    </w:p>
    <w:p w:rsidR="00C92EFB" w:rsidRDefault="00F97E85" w:rsidP="007F1525">
      <w:pPr>
        <w:spacing w:before="120" w:line="271" w:lineRule="auto"/>
        <w:ind w:firstLine="567"/>
        <w:jc w:val="both"/>
      </w:pPr>
      <w:r w:rsidRPr="003235AF">
        <w:t xml:space="preserve">2. Зняти з балансу Управління житлово-комунального господарства Роменської міської ради і передати на баланс </w:t>
      </w:r>
      <w:r w:rsidR="00051802" w:rsidRPr="003235AF">
        <w:t>Комунального підприємства «</w:t>
      </w:r>
      <w:r w:rsidR="00543CEE" w:rsidRPr="003235AF">
        <w:t>Ільїнський ярмарок</w:t>
      </w:r>
      <w:r w:rsidR="00051802" w:rsidRPr="003235AF">
        <w:t>»</w:t>
      </w:r>
      <w:r w:rsidR="00543CEE" w:rsidRPr="003235AF">
        <w:t xml:space="preserve"> Роменської міської ради </w:t>
      </w:r>
      <w:r w:rsidR="00DD036A" w:rsidRPr="003235AF">
        <w:t>майно комунальної власності</w:t>
      </w:r>
      <w:r w:rsidR="001712FC">
        <w:t xml:space="preserve"> (</w:t>
      </w:r>
      <w:r w:rsidR="000C7B20" w:rsidRPr="003235AF">
        <w:t>зелені насадження</w:t>
      </w:r>
      <w:r w:rsidR="001712FC">
        <w:t>)</w:t>
      </w:r>
      <w:r w:rsidR="000C7B20" w:rsidRPr="003235AF">
        <w:t xml:space="preserve">: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я</w:t>
      </w:r>
      <w:r w:rsidR="009B0D7B" w:rsidRPr="003235AF">
        <w:t>лин</w:t>
      </w:r>
      <w:r w:rsidR="00466588">
        <w:t>у</w:t>
      </w:r>
      <w:r w:rsidR="009B0D7B" w:rsidRPr="003235AF">
        <w:t xml:space="preserve"> </w:t>
      </w:r>
      <w:r w:rsidR="00466588">
        <w:t>колючу блакитну</w:t>
      </w:r>
      <w:r w:rsidR="00A408D0">
        <w:t xml:space="preserve"> </w:t>
      </w:r>
      <w:r w:rsidR="005038DE">
        <w:t xml:space="preserve">(1 дерево) </w:t>
      </w:r>
      <w:r w:rsidR="00F2160C" w:rsidRPr="003235AF">
        <w:t>вартістю 900, 00 грн (дев’ятсот гривень 00 коп.);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д</w:t>
      </w:r>
      <w:r w:rsidR="00397704" w:rsidRPr="003235AF">
        <w:t>ерен білий</w:t>
      </w:r>
      <w:r w:rsidR="00A408D0">
        <w:t xml:space="preserve"> </w:t>
      </w:r>
      <w:r w:rsidR="005038DE">
        <w:t xml:space="preserve">(1 дерево) </w:t>
      </w:r>
      <w:r w:rsidR="00397704" w:rsidRPr="003235AF">
        <w:t>вартістю 150</w:t>
      </w:r>
      <w:r w:rsidR="00F2160C" w:rsidRPr="003235AF">
        <w:t>, 00 грн (</w:t>
      </w:r>
      <w:r w:rsidR="00397704" w:rsidRPr="003235AF">
        <w:t>сто п’ятдесят</w:t>
      </w:r>
      <w:r w:rsidR="00F2160C" w:rsidRPr="003235AF">
        <w:t xml:space="preserve">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proofErr w:type="spellStart"/>
      <w:r>
        <w:t>в</w:t>
      </w:r>
      <w:r w:rsidR="00BA69D3" w:rsidRPr="003235AF">
        <w:t>ейгел</w:t>
      </w:r>
      <w:r w:rsidR="00466588">
        <w:t>у</w:t>
      </w:r>
      <w:proofErr w:type="spellEnd"/>
      <w:r w:rsidR="00466588">
        <w:t xml:space="preserve"> квітучу червону</w:t>
      </w:r>
      <w:r w:rsidR="00A408D0">
        <w:t xml:space="preserve"> </w:t>
      </w:r>
      <w:r w:rsidR="005038DE">
        <w:t xml:space="preserve">(1 кущ) </w:t>
      </w:r>
      <w:r w:rsidR="00397704" w:rsidRPr="003235AF">
        <w:t xml:space="preserve">вартістю </w:t>
      </w:r>
      <w:r w:rsidR="00BA69D3" w:rsidRPr="003235AF">
        <w:t>150, 00 грн (сто п’ятдесят гривень 00 коп.);</w:t>
      </w:r>
      <w:r w:rsidR="00153137">
        <w:t xml:space="preserve"> </w:t>
      </w:r>
    </w:p>
    <w:p w:rsidR="00C92EFB" w:rsidRDefault="00A408D0" w:rsidP="007F1525">
      <w:pPr>
        <w:spacing w:before="120" w:line="271" w:lineRule="auto"/>
        <w:ind w:firstLine="567"/>
        <w:jc w:val="both"/>
      </w:pPr>
      <w:r>
        <w:t>кипарис «</w:t>
      </w:r>
      <w:proofErr w:type="spellStart"/>
      <w:r>
        <w:t>Hime</w:t>
      </w:r>
      <w:proofErr w:type="spellEnd"/>
      <w:r>
        <w:t xml:space="preserve"> </w:t>
      </w:r>
      <w:proofErr w:type="spellStart"/>
      <w:r>
        <w:t>Sawara</w:t>
      </w:r>
      <w:proofErr w:type="spellEnd"/>
      <w:r>
        <w:t xml:space="preserve">» </w:t>
      </w:r>
      <w:r w:rsidR="005038DE">
        <w:t xml:space="preserve">(1 дерево) </w:t>
      </w:r>
      <w:r w:rsidR="00695ABD" w:rsidRPr="003235AF">
        <w:t>вартістю 85, 00 грн (вісімдесят п’ять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с</w:t>
      </w:r>
      <w:r w:rsidR="00A408D0">
        <w:t>осн</w:t>
      </w:r>
      <w:r w:rsidR="00466588">
        <w:t>у</w:t>
      </w:r>
      <w:r w:rsidR="00A408D0">
        <w:t xml:space="preserve"> гірськ</w:t>
      </w:r>
      <w:r w:rsidR="00466588">
        <w:t>у</w:t>
      </w:r>
      <w:r w:rsidR="00A408D0">
        <w:t xml:space="preserve"> «</w:t>
      </w:r>
      <w:proofErr w:type="spellStart"/>
      <w:r w:rsidR="00A408D0">
        <w:t>Мугус</w:t>
      </w:r>
      <w:proofErr w:type="spellEnd"/>
      <w:r w:rsidR="00A408D0">
        <w:t>»</w:t>
      </w:r>
      <w:r w:rsidR="0001771F" w:rsidRPr="003235AF">
        <w:t xml:space="preserve"> </w:t>
      </w:r>
      <w:r w:rsidR="005038DE">
        <w:t>(3</w:t>
      </w:r>
      <w:r w:rsidR="00F1648C" w:rsidRPr="003235AF">
        <w:t xml:space="preserve"> дерева</w:t>
      </w:r>
      <w:r w:rsidR="005038DE">
        <w:t>)</w:t>
      </w:r>
      <w:r w:rsidR="00F1648C" w:rsidRPr="003235AF">
        <w:t xml:space="preserve"> </w:t>
      </w:r>
      <w:r w:rsidR="005038DE">
        <w:t xml:space="preserve">загальною </w:t>
      </w:r>
      <w:r w:rsidR="00F1648C" w:rsidRPr="003235AF">
        <w:t>вартістю 350, 00 грн (триста п’ятдесят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F1648C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к</w:t>
      </w:r>
      <w:r w:rsidR="00F1648C" w:rsidRPr="003235AF">
        <w:t>ипарис «</w:t>
      </w:r>
      <w:proofErr w:type="spellStart"/>
      <w:r w:rsidR="00F1648C" w:rsidRPr="003235AF">
        <w:rPr>
          <w:lang w:val="en-US"/>
        </w:rPr>
        <w:t>Ellw</w:t>
      </w:r>
      <w:proofErr w:type="spellEnd"/>
      <w:r w:rsidR="00F1648C" w:rsidRPr="003235AF">
        <w:t xml:space="preserve">. </w:t>
      </w:r>
      <w:r w:rsidR="00F1648C" w:rsidRPr="003235AF">
        <w:rPr>
          <w:lang w:val="en-US"/>
        </w:rPr>
        <w:t>Gold</w:t>
      </w:r>
      <w:r w:rsidR="00A408D0">
        <w:t xml:space="preserve">» </w:t>
      </w:r>
      <w:r w:rsidR="005038DE">
        <w:t xml:space="preserve">(1 дерево) </w:t>
      </w:r>
      <w:r w:rsidR="00F1648C" w:rsidRPr="003235AF">
        <w:t>вартістю 85, 00 грн (вісімдесят п’ять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т</w:t>
      </w:r>
      <w:r w:rsidR="00466588">
        <w:t>ую західну</w:t>
      </w:r>
      <w:r w:rsidR="00A408D0">
        <w:t xml:space="preserve"> «</w:t>
      </w:r>
      <w:proofErr w:type="spellStart"/>
      <w:r w:rsidR="00A408D0">
        <w:t>Даніка</w:t>
      </w:r>
      <w:proofErr w:type="spellEnd"/>
      <w:r w:rsidR="00A408D0">
        <w:t xml:space="preserve">» </w:t>
      </w:r>
      <w:r w:rsidR="005038DE">
        <w:t>(2</w:t>
      </w:r>
      <w:r w:rsidR="00502D63" w:rsidRPr="003235AF">
        <w:t xml:space="preserve"> </w:t>
      </w:r>
      <w:r w:rsidR="005038DE">
        <w:t xml:space="preserve">кущі) загальною </w:t>
      </w:r>
      <w:r w:rsidR="00F1648C" w:rsidRPr="003235AF">
        <w:t xml:space="preserve">вартістю </w:t>
      </w:r>
      <w:r w:rsidR="00502D63" w:rsidRPr="003235AF">
        <w:t>240</w:t>
      </w:r>
      <w:r w:rsidR="00F1648C" w:rsidRPr="003235AF">
        <w:t>, 00 грн (</w:t>
      </w:r>
      <w:r w:rsidR="00502D63" w:rsidRPr="003235AF">
        <w:t>двісті сорок</w:t>
      </w:r>
      <w:r w:rsidR="00F1648C" w:rsidRPr="003235AF">
        <w:t xml:space="preserve">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F1648C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т</w:t>
      </w:r>
      <w:r w:rsidR="00A408D0">
        <w:t xml:space="preserve">ис ягідний </w:t>
      </w:r>
      <w:r w:rsidR="005038DE">
        <w:t xml:space="preserve">(2 </w:t>
      </w:r>
      <w:r w:rsidR="00662060" w:rsidRPr="003235AF">
        <w:t>дерева</w:t>
      </w:r>
      <w:r w:rsidR="005038DE">
        <w:t>)</w:t>
      </w:r>
      <w:r w:rsidR="00662060" w:rsidRPr="003235AF">
        <w:t xml:space="preserve"> </w:t>
      </w:r>
      <w:r w:rsidR="005038DE">
        <w:t xml:space="preserve">загальною </w:t>
      </w:r>
      <w:r w:rsidR="00662060" w:rsidRPr="003235AF">
        <w:t xml:space="preserve">вартістю </w:t>
      </w:r>
      <w:r w:rsidR="00B35A7D" w:rsidRPr="003235AF">
        <w:t>120, 00 грн (сто двадцять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B35A7D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я</w:t>
      </w:r>
      <w:r w:rsidR="00A408D0">
        <w:t>лин</w:t>
      </w:r>
      <w:r w:rsidR="00466588">
        <w:t>у</w:t>
      </w:r>
      <w:r w:rsidR="00A408D0">
        <w:t xml:space="preserve"> «</w:t>
      </w:r>
      <w:proofErr w:type="spellStart"/>
      <w:r w:rsidR="00A408D0">
        <w:t>Karel</w:t>
      </w:r>
      <w:proofErr w:type="spellEnd"/>
      <w:r w:rsidR="00A408D0">
        <w:t>»</w:t>
      </w:r>
      <w:r w:rsidR="00B249E1" w:rsidRPr="003235AF">
        <w:t xml:space="preserve"> </w:t>
      </w:r>
      <w:r w:rsidR="005038DE">
        <w:t xml:space="preserve">(1 дерево) </w:t>
      </w:r>
      <w:r w:rsidR="00B249E1" w:rsidRPr="003235AF">
        <w:t>вартістю 250, 00 грн (двісті п’ятдесят гривень 00 коп.);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б</w:t>
      </w:r>
      <w:r w:rsidR="00B91198" w:rsidRPr="003235AF">
        <w:t>арбарис «</w:t>
      </w:r>
      <w:proofErr w:type="spellStart"/>
      <w:r w:rsidR="00B91198" w:rsidRPr="003235AF">
        <w:rPr>
          <w:lang w:val="en-US"/>
        </w:rPr>
        <w:t>Atropur</w:t>
      </w:r>
      <w:proofErr w:type="spellEnd"/>
      <w:r w:rsidR="00B91198" w:rsidRPr="003235AF">
        <w:t>,</w:t>
      </w:r>
      <w:r w:rsidR="004A41B7">
        <w:t xml:space="preserve"> </w:t>
      </w:r>
      <w:r w:rsidR="00B91198" w:rsidRPr="003235AF">
        <w:rPr>
          <w:lang w:val="en-US"/>
        </w:rPr>
        <w:t>Nana</w:t>
      </w:r>
      <w:r w:rsidR="00A408D0">
        <w:t xml:space="preserve">» </w:t>
      </w:r>
      <w:r w:rsidR="005038DE">
        <w:t xml:space="preserve">(1 кущ) </w:t>
      </w:r>
      <w:r w:rsidR="00B91198" w:rsidRPr="003235AF">
        <w:t>вартістю 140, 00 грн (сто сорок гривень 00 коп.);</w:t>
      </w:r>
      <w:r w:rsidR="00153137">
        <w:t xml:space="preserve"> </w:t>
      </w:r>
    </w:p>
    <w:p w:rsidR="00C92EFB" w:rsidRDefault="00522A83" w:rsidP="007F1525">
      <w:pPr>
        <w:spacing w:before="120" w:line="271" w:lineRule="auto"/>
        <w:ind w:firstLine="567"/>
        <w:jc w:val="both"/>
      </w:pPr>
      <w:r w:rsidRPr="00522A83">
        <w:t>бруслина (</w:t>
      </w:r>
      <w:r w:rsidR="000D52B0" w:rsidRPr="00522A83">
        <w:t>б</w:t>
      </w:r>
      <w:r w:rsidR="00A408D0" w:rsidRPr="00522A83">
        <w:t>ересклет</w:t>
      </w:r>
      <w:r w:rsidRPr="00522A83">
        <w:t>)</w:t>
      </w:r>
      <w:r w:rsidR="00A408D0">
        <w:t xml:space="preserve"> </w:t>
      </w:r>
      <w:proofErr w:type="spellStart"/>
      <w:r w:rsidR="00A408D0">
        <w:t>Форчуна</w:t>
      </w:r>
      <w:proofErr w:type="spellEnd"/>
      <w:r w:rsidR="00A408D0">
        <w:t xml:space="preserve"> </w:t>
      </w:r>
      <w:r w:rsidR="005038DE">
        <w:t xml:space="preserve">(2 </w:t>
      </w:r>
      <w:r w:rsidR="00A24AA4" w:rsidRPr="003235AF">
        <w:t>дерева</w:t>
      </w:r>
      <w:r w:rsidR="005038DE">
        <w:t>) загальною</w:t>
      </w:r>
      <w:r w:rsidR="00A24AA4" w:rsidRPr="003235AF">
        <w:t xml:space="preserve"> вартістю 100</w:t>
      </w:r>
      <w:r w:rsidR="00B91198" w:rsidRPr="003235AF">
        <w:t>, 00 грн (</w:t>
      </w:r>
      <w:r w:rsidR="00A24AA4" w:rsidRPr="003235AF">
        <w:t>сто</w:t>
      </w:r>
      <w:r w:rsidR="00B91198" w:rsidRPr="003235AF">
        <w:t xml:space="preserve"> гривень 00 коп.)</w:t>
      </w:r>
      <w:r w:rsidR="00E348C0" w:rsidRPr="00E348C0">
        <w:t xml:space="preserve"> </w:t>
      </w:r>
      <w:r w:rsidR="00E348C0" w:rsidRPr="003235AF">
        <w:t>за одне дерево</w:t>
      </w:r>
      <w:r w:rsidR="00B91198" w:rsidRPr="003235AF">
        <w:t>;</w:t>
      </w:r>
      <w:r w:rsidR="00153137">
        <w:t xml:space="preserve"> </w:t>
      </w:r>
    </w:p>
    <w:p w:rsidR="00C92EFB" w:rsidRDefault="000D52B0" w:rsidP="007F1525">
      <w:pPr>
        <w:spacing w:before="120" w:line="271" w:lineRule="auto"/>
        <w:ind w:firstLine="567"/>
        <w:jc w:val="both"/>
      </w:pPr>
      <w:r>
        <w:t>к</w:t>
      </w:r>
      <w:r w:rsidR="00A408D0">
        <w:t xml:space="preserve">ипарисовик </w:t>
      </w:r>
      <w:proofErr w:type="spellStart"/>
      <w:r w:rsidR="00A408D0">
        <w:t>Блю</w:t>
      </w:r>
      <w:proofErr w:type="spellEnd"/>
      <w:r w:rsidR="00A408D0">
        <w:t xml:space="preserve"> </w:t>
      </w:r>
      <w:proofErr w:type="spellStart"/>
      <w:r w:rsidR="00A408D0">
        <w:t>Сюрпрайз</w:t>
      </w:r>
      <w:proofErr w:type="spellEnd"/>
      <w:r w:rsidR="00A408D0">
        <w:t xml:space="preserve"> </w:t>
      </w:r>
      <w:r w:rsidR="005F3A78">
        <w:t xml:space="preserve">(1 дерево) </w:t>
      </w:r>
      <w:r w:rsidR="00CB00DE" w:rsidRPr="003235AF">
        <w:t>вартістю 160, 00 грн (сто шістдесят гривень 00 коп.);</w:t>
      </w:r>
      <w:r w:rsidR="00153137">
        <w:t xml:space="preserve"> </w:t>
      </w:r>
    </w:p>
    <w:p w:rsidR="005F3A78" w:rsidRDefault="000D52B0" w:rsidP="001712FC">
      <w:pPr>
        <w:spacing w:before="120" w:line="271" w:lineRule="auto"/>
        <w:ind w:firstLine="567"/>
        <w:jc w:val="both"/>
      </w:pPr>
      <w:r>
        <w:lastRenderedPageBreak/>
        <w:t>я</w:t>
      </w:r>
      <w:r w:rsidR="00A408D0">
        <w:t>лівець ряболистий «</w:t>
      </w:r>
      <w:proofErr w:type="spellStart"/>
      <w:r w:rsidR="00A408D0">
        <w:t>Варієгата</w:t>
      </w:r>
      <w:proofErr w:type="spellEnd"/>
      <w:r w:rsidR="00A408D0">
        <w:t xml:space="preserve">» </w:t>
      </w:r>
      <w:r w:rsidR="005F3A78">
        <w:t xml:space="preserve">(1 дерево) </w:t>
      </w:r>
      <w:r w:rsidR="00251ABF" w:rsidRPr="003235AF">
        <w:t>вартістю 120, 00 грн (сто двадцять гривень 00 коп.);</w:t>
      </w:r>
      <w:r w:rsidR="00153137">
        <w:t xml:space="preserve"> </w:t>
      </w:r>
      <w:r w:rsidR="00C92EFB">
        <w:t xml:space="preserve"> </w:t>
      </w:r>
    </w:p>
    <w:p w:rsidR="00C92EFB" w:rsidRDefault="000D52B0" w:rsidP="001712FC">
      <w:pPr>
        <w:spacing w:before="120" w:line="271" w:lineRule="auto"/>
        <w:ind w:firstLine="567"/>
        <w:jc w:val="both"/>
      </w:pPr>
      <w:proofErr w:type="spellStart"/>
      <w:r>
        <w:t>б</w:t>
      </w:r>
      <w:r w:rsidR="00A408D0">
        <w:t>ульдонеж</w:t>
      </w:r>
      <w:proofErr w:type="spellEnd"/>
      <w:r w:rsidR="00A408D0">
        <w:t xml:space="preserve"> </w:t>
      </w:r>
      <w:r w:rsidR="005F3A78">
        <w:t xml:space="preserve">(1 кущ) </w:t>
      </w:r>
      <w:r w:rsidR="000B6B41" w:rsidRPr="003235AF">
        <w:t>вартістю 70</w:t>
      </w:r>
      <w:r w:rsidR="00251ABF" w:rsidRPr="003235AF">
        <w:t>, 00 грн (</w:t>
      </w:r>
      <w:r w:rsidR="000B6B41" w:rsidRPr="003235AF">
        <w:t>сімдесят</w:t>
      </w:r>
      <w:r w:rsidR="00251ABF" w:rsidRPr="003235AF">
        <w:t xml:space="preserve"> гривень 00 коп.);</w:t>
      </w:r>
      <w:r w:rsidR="00153137">
        <w:t xml:space="preserve"> </w:t>
      </w:r>
    </w:p>
    <w:p w:rsidR="00C92EFB" w:rsidRDefault="000D52B0" w:rsidP="005F3A78">
      <w:pPr>
        <w:spacing w:before="120" w:line="271" w:lineRule="auto"/>
        <w:ind w:firstLine="567"/>
        <w:jc w:val="both"/>
      </w:pPr>
      <w:r>
        <w:t>к</w:t>
      </w:r>
      <w:r w:rsidR="000B6B41" w:rsidRPr="003235AF">
        <w:t>ипарисо</w:t>
      </w:r>
      <w:r w:rsidR="007652D1">
        <w:t xml:space="preserve">вик </w:t>
      </w:r>
      <w:proofErr w:type="spellStart"/>
      <w:r w:rsidR="007652D1" w:rsidRPr="00522A83">
        <w:t>гор</w:t>
      </w:r>
      <w:r w:rsidR="00522A83" w:rsidRPr="00522A83">
        <w:t>о</w:t>
      </w:r>
      <w:r w:rsidR="007652D1" w:rsidRPr="00522A83">
        <w:t>хоплідний</w:t>
      </w:r>
      <w:proofErr w:type="spellEnd"/>
      <w:r w:rsidR="007652D1">
        <w:t xml:space="preserve"> </w:t>
      </w:r>
      <w:proofErr w:type="spellStart"/>
      <w:r w:rsidR="007652D1">
        <w:t>Філіфера</w:t>
      </w:r>
      <w:proofErr w:type="spellEnd"/>
      <w:r w:rsidR="007652D1">
        <w:t xml:space="preserve"> </w:t>
      </w:r>
      <w:proofErr w:type="spellStart"/>
      <w:r w:rsidR="007652D1">
        <w:t>Нана</w:t>
      </w:r>
      <w:proofErr w:type="spellEnd"/>
      <w:r w:rsidR="007652D1">
        <w:t xml:space="preserve"> </w:t>
      </w:r>
      <w:r w:rsidR="005F3A78">
        <w:t xml:space="preserve">(1 кущ) </w:t>
      </w:r>
      <w:r w:rsidR="004D5A31" w:rsidRPr="003235AF">
        <w:t>вартістю 100, 00 грн (сто гривень 00 коп.);</w:t>
      </w:r>
      <w:r w:rsidR="00153137">
        <w:t xml:space="preserve"> </w:t>
      </w:r>
      <w:r>
        <w:t>х</w:t>
      </w:r>
      <w:r w:rsidR="00726B10">
        <w:t>ризантему</w:t>
      </w:r>
      <w:r w:rsidR="004D5A31" w:rsidRPr="003235AF">
        <w:t xml:space="preserve"> </w:t>
      </w:r>
      <w:r w:rsidR="0076540A">
        <w:t>літн</w:t>
      </w:r>
      <w:r w:rsidR="00726B10">
        <w:t>ю</w:t>
      </w:r>
      <w:r w:rsidR="0076540A">
        <w:t xml:space="preserve"> </w:t>
      </w:r>
      <w:r w:rsidR="00A37ABC" w:rsidRPr="003235AF">
        <w:t>вартістю 50, 00 грн (п’ятдесят гривень 00 коп.);</w:t>
      </w:r>
      <w:r w:rsidR="00153137">
        <w:t xml:space="preserve"> </w:t>
      </w:r>
    </w:p>
    <w:p w:rsidR="00CC449C" w:rsidRDefault="000D52B0" w:rsidP="005F3A78">
      <w:pPr>
        <w:spacing w:before="120" w:line="271" w:lineRule="auto"/>
        <w:ind w:firstLine="567"/>
        <w:jc w:val="both"/>
      </w:pPr>
      <w:r>
        <w:t>я</w:t>
      </w:r>
      <w:r w:rsidR="0076540A">
        <w:t>лин</w:t>
      </w:r>
      <w:r w:rsidR="00726B10">
        <w:t>у колючу</w:t>
      </w:r>
      <w:r w:rsidR="0076540A">
        <w:t xml:space="preserve"> </w:t>
      </w:r>
      <w:r w:rsidR="005F3A78">
        <w:t>(2</w:t>
      </w:r>
      <w:r w:rsidR="003235AF" w:rsidRPr="003235AF">
        <w:t xml:space="preserve"> дерева</w:t>
      </w:r>
      <w:r w:rsidR="005F3A78">
        <w:t>)</w:t>
      </w:r>
      <w:r w:rsidR="003235AF" w:rsidRPr="003235AF">
        <w:t xml:space="preserve"> вартістю 400, 00 грн (чотириста гривень 00 коп.)</w:t>
      </w:r>
      <w:r w:rsidR="00726B10" w:rsidRPr="00726B10">
        <w:t xml:space="preserve"> </w:t>
      </w:r>
      <w:r w:rsidR="00726B10" w:rsidRPr="003235AF">
        <w:t>за одне дерево</w:t>
      </w:r>
      <w:r w:rsidR="003235AF" w:rsidRPr="003235AF">
        <w:t>;</w:t>
      </w:r>
      <w:r w:rsidR="00153137">
        <w:t xml:space="preserve"> </w:t>
      </w:r>
    </w:p>
    <w:p w:rsidR="00B34124" w:rsidRDefault="000D52B0" w:rsidP="005F3A78">
      <w:pPr>
        <w:spacing w:before="120" w:line="271" w:lineRule="auto"/>
        <w:ind w:firstLine="567"/>
        <w:jc w:val="both"/>
      </w:pPr>
      <w:r>
        <w:t>я</w:t>
      </w:r>
      <w:r w:rsidR="00726B10">
        <w:t>лину</w:t>
      </w:r>
      <w:r w:rsidR="0076540A">
        <w:t xml:space="preserve"> колюч</w:t>
      </w:r>
      <w:r w:rsidR="00726B10">
        <w:t>у</w:t>
      </w:r>
      <w:r w:rsidR="0076540A">
        <w:t xml:space="preserve"> </w:t>
      </w:r>
      <w:r w:rsidR="005F3A78">
        <w:t>(4</w:t>
      </w:r>
      <w:r w:rsidR="005F3A78" w:rsidRPr="003235AF">
        <w:t xml:space="preserve"> дерева</w:t>
      </w:r>
      <w:r w:rsidR="005F3A78">
        <w:t>)</w:t>
      </w:r>
      <w:r w:rsidR="003235AF" w:rsidRPr="003235AF">
        <w:t xml:space="preserve"> вартістю </w:t>
      </w:r>
      <w:r w:rsidR="003235AF">
        <w:t>230</w:t>
      </w:r>
      <w:r w:rsidR="003235AF" w:rsidRPr="003235AF">
        <w:t>, 00 грн (</w:t>
      </w:r>
      <w:r w:rsidR="003235AF">
        <w:t>двісті тридцять</w:t>
      </w:r>
      <w:r w:rsidR="003235AF" w:rsidRPr="003235AF">
        <w:t xml:space="preserve"> гривень 00 коп.)</w:t>
      </w:r>
      <w:r w:rsidR="00726B10" w:rsidRPr="00726B10">
        <w:t xml:space="preserve"> </w:t>
      </w:r>
      <w:r w:rsidR="00726B10" w:rsidRPr="003235AF">
        <w:t>за одне дерево</w:t>
      </w:r>
      <w:r w:rsidR="00726B10">
        <w:t xml:space="preserve"> </w:t>
      </w:r>
      <w:r w:rsidR="0076540A">
        <w:t>.</w:t>
      </w:r>
    </w:p>
    <w:p w:rsidR="00B34124" w:rsidRPr="00A9447F" w:rsidRDefault="00B34124" w:rsidP="00B34124">
      <w:pPr>
        <w:ind w:left="567"/>
        <w:jc w:val="both"/>
      </w:pPr>
    </w:p>
    <w:p w:rsidR="009832BB" w:rsidRPr="003235AF" w:rsidRDefault="009832BB" w:rsidP="00A9447F">
      <w:pPr>
        <w:jc w:val="both"/>
        <w:rPr>
          <w:b/>
          <w:bCs/>
        </w:rPr>
      </w:pPr>
      <w:r w:rsidRPr="003235AF">
        <w:rPr>
          <w:b/>
          <w:bCs/>
        </w:rPr>
        <w:t>Міський голова</w:t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</w:r>
      <w:r w:rsidRPr="003235AF">
        <w:rPr>
          <w:b/>
          <w:bCs/>
        </w:rPr>
        <w:tab/>
        <w:t>Олег СТОГНІЙ</w:t>
      </w:r>
    </w:p>
    <w:p w:rsidR="009832BB" w:rsidRDefault="009832BB" w:rsidP="00B249E1">
      <w:pPr>
        <w:jc w:val="both"/>
        <w:rPr>
          <w:rStyle w:val="a6"/>
        </w:rPr>
      </w:pPr>
    </w:p>
    <w:p w:rsidR="005F3A78" w:rsidRDefault="005F3A78" w:rsidP="00B249E1">
      <w:pPr>
        <w:jc w:val="both"/>
        <w:rPr>
          <w:rStyle w:val="a6"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522A83" w:rsidRDefault="00522A83" w:rsidP="00B249E1">
      <w:pPr>
        <w:spacing w:line="276" w:lineRule="auto"/>
        <w:jc w:val="center"/>
        <w:rPr>
          <w:b/>
          <w:bCs/>
        </w:rPr>
      </w:pP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lastRenderedPageBreak/>
        <w:t>ПОЯСНЮВАЛЬНА ЗАПИСКА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t xml:space="preserve">до </w:t>
      </w:r>
      <w:proofErr w:type="spellStart"/>
      <w:r w:rsidRPr="003235AF">
        <w:rPr>
          <w:b/>
          <w:bCs/>
        </w:rPr>
        <w:t>проєкту</w:t>
      </w:r>
      <w:proofErr w:type="spellEnd"/>
      <w:r w:rsidRPr="003235AF">
        <w:rPr>
          <w:b/>
          <w:bCs/>
        </w:rPr>
        <w:t xml:space="preserve"> рішення Роменської міської ради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  <w:r w:rsidRPr="003235AF">
        <w:rPr>
          <w:b/>
          <w:bCs/>
        </w:rPr>
        <w:t>«Про передачу прапорів</w:t>
      </w:r>
      <w:r w:rsidRPr="003235AF">
        <w:rPr>
          <w:b/>
          <w:bCs/>
          <w:lang w:val="ru-RU"/>
        </w:rPr>
        <w:t xml:space="preserve"> </w:t>
      </w:r>
      <w:proofErr w:type="spellStart"/>
      <w:r w:rsidR="006F2C42" w:rsidRPr="003235AF">
        <w:rPr>
          <w:b/>
          <w:bCs/>
          <w:lang w:val="ru-RU"/>
        </w:rPr>
        <w:t>України</w:t>
      </w:r>
      <w:proofErr w:type="spellEnd"/>
      <w:r w:rsidR="006F2C42" w:rsidRPr="003235AF">
        <w:rPr>
          <w:b/>
          <w:bCs/>
          <w:lang w:val="ru-RU"/>
        </w:rPr>
        <w:t xml:space="preserve"> та </w:t>
      </w:r>
      <w:proofErr w:type="spellStart"/>
      <w:r w:rsidR="006F2C42" w:rsidRPr="003235AF">
        <w:rPr>
          <w:b/>
          <w:bCs/>
          <w:lang w:val="ru-RU"/>
        </w:rPr>
        <w:t>зелених</w:t>
      </w:r>
      <w:proofErr w:type="spellEnd"/>
      <w:r w:rsidR="006F2C42" w:rsidRPr="003235AF">
        <w:rPr>
          <w:b/>
          <w:bCs/>
          <w:lang w:val="ru-RU"/>
        </w:rPr>
        <w:t xml:space="preserve"> </w:t>
      </w:r>
      <w:proofErr w:type="spellStart"/>
      <w:r w:rsidR="006F2C42" w:rsidRPr="003235AF">
        <w:rPr>
          <w:b/>
          <w:bCs/>
          <w:lang w:val="ru-RU"/>
        </w:rPr>
        <w:t>насаджень</w:t>
      </w:r>
      <w:proofErr w:type="spellEnd"/>
      <w:r w:rsidRPr="003235AF">
        <w:rPr>
          <w:b/>
          <w:bCs/>
        </w:rPr>
        <w:t>»</w:t>
      </w:r>
    </w:p>
    <w:p w:rsidR="00F97E85" w:rsidRPr="003235AF" w:rsidRDefault="00F97E85" w:rsidP="00B249E1">
      <w:pPr>
        <w:spacing w:line="276" w:lineRule="auto"/>
        <w:jc w:val="center"/>
        <w:rPr>
          <w:b/>
          <w:bCs/>
        </w:rPr>
      </w:pPr>
    </w:p>
    <w:p w:rsidR="00895511" w:rsidRDefault="005F3A78" w:rsidP="005F3A78">
      <w:pPr>
        <w:spacing w:after="120" w:line="276" w:lineRule="auto"/>
        <w:ind w:firstLine="567"/>
        <w:jc w:val="both"/>
      </w:pPr>
      <w:r>
        <w:t>Про</w:t>
      </w:r>
      <w:r w:rsidR="004C366F">
        <w:t>є</w:t>
      </w:r>
      <w:r>
        <w:t>кт рішення передбачає</w:t>
      </w:r>
      <w:r w:rsidR="00F97E85" w:rsidRPr="003235AF">
        <w:rPr>
          <w:color w:val="000000"/>
        </w:rPr>
        <w:t xml:space="preserve"> передачу </w:t>
      </w:r>
      <w:r w:rsidR="00F97E85" w:rsidRPr="003235AF">
        <w:t xml:space="preserve">прапорів України </w:t>
      </w:r>
      <w:r w:rsidR="004C366F">
        <w:t>з</w:t>
      </w:r>
      <w:r w:rsidR="00F97E85" w:rsidRPr="003235AF">
        <w:rPr>
          <w:color w:val="000000"/>
        </w:rPr>
        <w:t xml:space="preserve"> балансу </w:t>
      </w:r>
      <w:r>
        <w:rPr>
          <w:color w:val="000000"/>
        </w:rPr>
        <w:t>УЖКГ РМР</w:t>
      </w:r>
      <w:r w:rsidR="00F97E85" w:rsidRPr="003235AF">
        <w:rPr>
          <w:color w:val="000000"/>
        </w:rPr>
        <w:t xml:space="preserve"> на баланс </w:t>
      </w:r>
      <w:r>
        <w:t>УСЗН РМР</w:t>
      </w:r>
      <w:r w:rsidR="00F97E85" w:rsidRPr="003235AF">
        <w:t xml:space="preserve"> </w:t>
      </w:r>
      <w:r w:rsidR="00F97E85" w:rsidRPr="00274DB4">
        <w:t xml:space="preserve">для встановлення </w:t>
      </w:r>
      <w:r>
        <w:t xml:space="preserve">їх </w:t>
      </w:r>
      <w:r w:rsidR="00F97E85" w:rsidRPr="00274DB4">
        <w:t>біля пам'ятників, пам'ятних знаків</w:t>
      </w:r>
      <w:r>
        <w:t xml:space="preserve">  З</w:t>
      </w:r>
      <w:r w:rsidR="00F97E85" w:rsidRPr="00274DB4">
        <w:t>ахисникам</w:t>
      </w:r>
      <w:r w:rsidR="00866C93" w:rsidRPr="00274DB4">
        <w:t xml:space="preserve"> </w:t>
      </w:r>
      <w:r w:rsidR="00F97E85" w:rsidRPr="00274DB4">
        <w:t>України, які загинули в боротьбі за незалежність, суверенітет і територіальну цілісність</w:t>
      </w:r>
      <w:r>
        <w:t xml:space="preserve"> в ході російсько-української війни</w:t>
      </w:r>
      <w:r w:rsidR="00F97E85" w:rsidRPr="00274DB4">
        <w:t>.</w:t>
      </w:r>
      <w:r w:rsidR="00F97E85" w:rsidRPr="003235AF">
        <w:t xml:space="preserve"> </w:t>
      </w:r>
    </w:p>
    <w:p w:rsidR="00F97E85" w:rsidRPr="003235AF" w:rsidRDefault="00F97E85" w:rsidP="00BA28CC">
      <w:pPr>
        <w:spacing w:after="120" w:line="276" w:lineRule="auto"/>
        <w:ind w:firstLine="567"/>
        <w:jc w:val="both"/>
        <w:rPr>
          <w:color w:val="000000"/>
        </w:rPr>
      </w:pPr>
      <w:r w:rsidRPr="003235AF">
        <w:t>Також</w:t>
      </w:r>
      <w:r w:rsidR="00791B84" w:rsidRPr="00791B84">
        <w:rPr>
          <w:color w:val="000000"/>
        </w:rPr>
        <w:t xml:space="preserve"> </w:t>
      </w:r>
      <w:r w:rsidR="00791B84">
        <w:rPr>
          <w:color w:val="000000"/>
        </w:rPr>
        <w:t>з метою належного утримання</w:t>
      </w:r>
      <w:r w:rsidR="00791B84" w:rsidRPr="00791B84">
        <w:rPr>
          <w:color w:val="000000"/>
        </w:rPr>
        <w:t xml:space="preserve"> </w:t>
      </w:r>
      <w:r w:rsidR="00791B84">
        <w:rPr>
          <w:color w:val="000000"/>
        </w:rPr>
        <w:t>багаторічних</w:t>
      </w:r>
      <w:r w:rsidR="00791B84" w:rsidRPr="003235AF">
        <w:rPr>
          <w:color w:val="000000"/>
        </w:rPr>
        <w:t xml:space="preserve"> </w:t>
      </w:r>
      <w:r w:rsidR="00791B84">
        <w:t>зелених насаджень, які висаджені у Міському парку культури і відпочинку ім. Т.Г. Шевченка</w:t>
      </w:r>
      <w:r w:rsidR="00742B8A">
        <w:t>,</w:t>
      </w:r>
      <w:r w:rsidRPr="003235AF">
        <w:t xml:space="preserve"> </w:t>
      </w:r>
      <w:r w:rsidR="004C366F">
        <w:t>пропонується</w:t>
      </w:r>
      <w:r w:rsidR="00742B8A">
        <w:t xml:space="preserve"> їх</w:t>
      </w:r>
      <w:r w:rsidRPr="003235AF">
        <w:t xml:space="preserve"> </w:t>
      </w:r>
      <w:r w:rsidRPr="003235AF">
        <w:rPr>
          <w:color w:val="000000"/>
        </w:rPr>
        <w:t>переда</w:t>
      </w:r>
      <w:r w:rsidR="004C366F">
        <w:rPr>
          <w:color w:val="000000"/>
        </w:rPr>
        <w:t>ти</w:t>
      </w:r>
      <w:r w:rsidR="00F00066">
        <w:rPr>
          <w:color w:val="000000"/>
        </w:rPr>
        <w:t xml:space="preserve"> </w:t>
      </w:r>
      <w:r w:rsidRPr="003235AF">
        <w:rPr>
          <w:color w:val="000000"/>
        </w:rPr>
        <w:t xml:space="preserve">на баланс </w:t>
      </w:r>
      <w:r w:rsidR="00F00066">
        <w:rPr>
          <w:color w:val="000000"/>
        </w:rPr>
        <w:t>Комунального підприємства «</w:t>
      </w:r>
      <w:r w:rsidR="00965925">
        <w:rPr>
          <w:color w:val="000000"/>
        </w:rPr>
        <w:t>Ільї</w:t>
      </w:r>
      <w:r w:rsidR="00F00066">
        <w:rPr>
          <w:color w:val="000000"/>
        </w:rPr>
        <w:t xml:space="preserve">нський </w:t>
      </w:r>
      <w:r w:rsidR="00EF7B75">
        <w:rPr>
          <w:color w:val="000000"/>
        </w:rPr>
        <w:t>ярмарок</w:t>
      </w:r>
      <w:r w:rsidR="00F00066">
        <w:rPr>
          <w:color w:val="000000"/>
        </w:rPr>
        <w:t>»</w:t>
      </w:r>
      <w:r w:rsidR="00EF7B75">
        <w:rPr>
          <w:color w:val="000000"/>
        </w:rPr>
        <w:t xml:space="preserve"> Роменської міської ради</w:t>
      </w:r>
      <w:r w:rsidRPr="003235AF">
        <w:rPr>
          <w:color w:val="000000"/>
        </w:rPr>
        <w:t xml:space="preserve">. </w:t>
      </w:r>
    </w:p>
    <w:p w:rsidR="0038478D" w:rsidRDefault="0038478D" w:rsidP="004C366F">
      <w:pPr>
        <w:jc w:val="both"/>
      </w:pPr>
    </w:p>
    <w:p w:rsidR="006F2C42" w:rsidRPr="003235AF" w:rsidRDefault="006F2C42" w:rsidP="004C366F">
      <w:pPr>
        <w:jc w:val="both"/>
        <w:rPr>
          <w:b/>
          <w:color w:val="000000"/>
        </w:rPr>
      </w:pPr>
    </w:p>
    <w:p w:rsidR="00F97E85" w:rsidRPr="003235AF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 xml:space="preserve">Начальник Управління житлово-комунального </w:t>
      </w:r>
    </w:p>
    <w:p w:rsidR="00F97E85" w:rsidRPr="003235AF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>господарства Роменської міської ради</w:t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Pr="003235AF">
        <w:rPr>
          <w:b/>
          <w:color w:val="000000"/>
        </w:rPr>
        <w:tab/>
      </w:r>
      <w:r w:rsidR="00866C93" w:rsidRPr="003235AF">
        <w:rPr>
          <w:b/>
          <w:color w:val="000000"/>
        </w:rPr>
        <w:t xml:space="preserve">       </w:t>
      </w:r>
      <w:r w:rsidRPr="003235AF">
        <w:rPr>
          <w:b/>
          <w:color w:val="000000"/>
        </w:rPr>
        <w:t>Олена ГРЕБЕНЮК</w:t>
      </w:r>
    </w:p>
    <w:p w:rsidR="00F97E85" w:rsidRPr="003235AF" w:rsidRDefault="00F97E85" w:rsidP="004C366F">
      <w:pPr>
        <w:jc w:val="both"/>
        <w:rPr>
          <w:b/>
          <w:color w:val="000000"/>
        </w:rPr>
      </w:pPr>
    </w:p>
    <w:p w:rsidR="00F97E85" w:rsidRPr="003235AF" w:rsidRDefault="00F97E85" w:rsidP="004C366F">
      <w:pPr>
        <w:jc w:val="both"/>
        <w:rPr>
          <w:b/>
          <w:color w:val="000000"/>
        </w:rPr>
      </w:pPr>
    </w:p>
    <w:p w:rsidR="00965925" w:rsidRDefault="00F97E85" w:rsidP="004C366F">
      <w:pPr>
        <w:jc w:val="both"/>
        <w:rPr>
          <w:b/>
          <w:color w:val="000000"/>
        </w:rPr>
      </w:pPr>
      <w:r w:rsidRPr="003235AF">
        <w:rPr>
          <w:b/>
          <w:color w:val="000000"/>
        </w:rPr>
        <w:t>П</w:t>
      </w:r>
      <w:r w:rsidR="00965925">
        <w:rPr>
          <w:b/>
          <w:color w:val="000000"/>
        </w:rPr>
        <w:t>огоджено</w:t>
      </w:r>
    </w:p>
    <w:p w:rsidR="00F97E85" w:rsidRPr="00965925" w:rsidRDefault="00F97E85" w:rsidP="004C366F">
      <w:pPr>
        <w:jc w:val="both"/>
        <w:rPr>
          <w:b/>
          <w:color w:val="000000"/>
        </w:rPr>
      </w:pPr>
      <w:proofErr w:type="spellStart"/>
      <w:r w:rsidRPr="003235AF">
        <w:rPr>
          <w:b/>
          <w:color w:val="000000"/>
          <w:lang w:val="ru-RU"/>
        </w:rPr>
        <w:t>Керуючий</w:t>
      </w:r>
      <w:proofErr w:type="spellEnd"/>
      <w:r w:rsidRPr="003235AF">
        <w:rPr>
          <w:b/>
          <w:color w:val="000000"/>
          <w:lang w:val="ru-RU"/>
        </w:rPr>
        <w:t xml:space="preserve"> справами </w:t>
      </w:r>
      <w:proofErr w:type="spellStart"/>
      <w:r w:rsidRPr="003235AF">
        <w:rPr>
          <w:b/>
          <w:color w:val="000000"/>
          <w:lang w:val="ru-RU"/>
        </w:rPr>
        <w:t>виконкому</w:t>
      </w:r>
      <w:proofErr w:type="spellEnd"/>
      <w:r w:rsidRPr="003235AF">
        <w:rPr>
          <w:b/>
          <w:color w:val="000000"/>
          <w:lang w:val="ru-RU"/>
        </w:rPr>
        <w:tab/>
        <w:t xml:space="preserve"> </w:t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</w:r>
      <w:r w:rsidRPr="003235AF">
        <w:rPr>
          <w:b/>
          <w:color w:val="000000"/>
          <w:lang w:val="ru-RU"/>
        </w:rPr>
        <w:tab/>
        <w:t xml:space="preserve">     </w:t>
      </w:r>
      <w:r w:rsidR="00866C93" w:rsidRPr="003235AF">
        <w:rPr>
          <w:b/>
          <w:color w:val="000000"/>
          <w:lang w:val="ru-RU"/>
        </w:rPr>
        <w:t xml:space="preserve"> </w:t>
      </w:r>
      <w:r w:rsidRPr="003235AF">
        <w:rPr>
          <w:b/>
          <w:color w:val="000000"/>
          <w:lang w:val="ru-RU"/>
        </w:rPr>
        <w:t xml:space="preserve"> </w:t>
      </w:r>
      <w:proofErr w:type="spellStart"/>
      <w:r w:rsidRPr="003235AF">
        <w:rPr>
          <w:b/>
          <w:color w:val="000000"/>
          <w:lang w:val="ru-RU"/>
        </w:rPr>
        <w:t>Наталія</w:t>
      </w:r>
      <w:proofErr w:type="spellEnd"/>
      <w:r w:rsidRPr="003235AF">
        <w:rPr>
          <w:b/>
          <w:color w:val="000000"/>
          <w:lang w:val="ru-RU"/>
        </w:rPr>
        <w:t xml:space="preserve"> МОСКАЛЕНКО</w:t>
      </w:r>
    </w:p>
    <w:p w:rsidR="00F97E85" w:rsidRPr="003235AF" w:rsidRDefault="00F97E85" w:rsidP="004C366F">
      <w:pPr>
        <w:pStyle w:val="ad"/>
        <w:spacing w:after="0" w:line="276" w:lineRule="auto"/>
        <w:ind w:left="0"/>
        <w:jc w:val="both"/>
        <w:rPr>
          <w:b/>
          <w:lang w:val="ru-RU"/>
        </w:rPr>
      </w:pPr>
    </w:p>
    <w:p w:rsidR="006D03B9" w:rsidRPr="003235AF" w:rsidRDefault="006D03B9" w:rsidP="00B249E1">
      <w:pPr>
        <w:rPr>
          <w:lang w:val="ru-RU"/>
        </w:rPr>
      </w:pPr>
    </w:p>
    <w:p w:rsidR="00BB03BD" w:rsidRPr="003235AF" w:rsidRDefault="00BB03BD" w:rsidP="00B249E1">
      <w:pPr>
        <w:pStyle w:val="2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BB03BD" w:rsidRPr="003235AF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71F"/>
    <w:rsid w:val="00030A0F"/>
    <w:rsid w:val="00042645"/>
    <w:rsid w:val="000458D8"/>
    <w:rsid w:val="00051802"/>
    <w:rsid w:val="00051828"/>
    <w:rsid w:val="0005259E"/>
    <w:rsid w:val="00052F47"/>
    <w:rsid w:val="0005400F"/>
    <w:rsid w:val="00056D7C"/>
    <w:rsid w:val="000601AA"/>
    <w:rsid w:val="00067F23"/>
    <w:rsid w:val="00074915"/>
    <w:rsid w:val="00076208"/>
    <w:rsid w:val="00084B62"/>
    <w:rsid w:val="00086AE7"/>
    <w:rsid w:val="00087F91"/>
    <w:rsid w:val="0009173B"/>
    <w:rsid w:val="00091802"/>
    <w:rsid w:val="00092596"/>
    <w:rsid w:val="000938BE"/>
    <w:rsid w:val="0009540F"/>
    <w:rsid w:val="0009581A"/>
    <w:rsid w:val="000A0461"/>
    <w:rsid w:val="000A290E"/>
    <w:rsid w:val="000B6B41"/>
    <w:rsid w:val="000B7DAB"/>
    <w:rsid w:val="000C2C41"/>
    <w:rsid w:val="000C7B20"/>
    <w:rsid w:val="000D1B9D"/>
    <w:rsid w:val="000D1E38"/>
    <w:rsid w:val="000D381B"/>
    <w:rsid w:val="000D5297"/>
    <w:rsid w:val="000D52B0"/>
    <w:rsid w:val="000E46F3"/>
    <w:rsid w:val="000E5A14"/>
    <w:rsid w:val="000E708D"/>
    <w:rsid w:val="000F0FC8"/>
    <w:rsid w:val="000F74E3"/>
    <w:rsid w:val="00105560"/>
    <w:rsid w:val="00106496"/>
    <w:rsid w:val="00111033"/>
    <w:rsid w:val="0011147E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3137"/>
    <w:rsid w:val="00161604"/>
    <w:rsid w:val="00163861"/>
    <w:rsid w:val="00167035"/>
    <w:rsid w:val="001712FC"/>
    <w:rsid w:val="00172259"/>
    <w:rsid w:val="001802EF"/>
    <w:rsid w:val="00183254"/>
    <w:rsid w:val="001837FC"/>
    <w:rsid w:val="00190B41"/>
    <w:rsid w:val="00191BE4"/>
    <w:rsid w:val="001A7201"/>
    <w:rsid w:val="001B540C"/>
    <w:rsid w:val="001C15C2"/>
    <w:rsid w:val="001C1955"/>
    <w:rsid w:val="001D033D"/>
    <w:rsid w:val="001D50BF"/>
    <w:rsid w:val="001E254C"/>
    <w:rsid w:val="001E3EE1"/>
    <w:rsid w:val="001E454F"/>
    <w:rsid w:val="001E6724"/>
    <w:rsid w:val="001E7B68"/>
    <w:rsid w:val="001F451A"/>
    <w:rsid w:val="002105E6"/>
    <w:rsid w:val="002109E7"/>
    <w:rsid w:val="00210E9A"/>
    <w:rsid w:val="00211F73"/>
    <w:rsid w:val="00226334"/>
    <w:rsid w:val="002322E4"/>
    <w:rsid w:val="00237692"/>
    <w:rsid w:val="00243B9E"/>
    <w:rsid w:val="00244305"/>
    <w:rsid w:val="00250218"/>
    <w:rsid w:val="002503B5"/>
    <w:rsid w:val="00251ABF"/>
    <w:rsid w:val="00260DAD"/>
    <w:rsid w:val="00264866"/>
    <w:rsid w:val="00267D88"/>
    <w:rsid w:val="00274DB4"/>
    <w:rsid w:val="0029210C"/>
    <w:rsid w:val="002A3795"/>
    <w:rsid w:val="002B16FE"/>
    <w:rsid w:val="002B7D50"/>
    <w:rsid w:val="002D083F"/>
    <w:rsid w:val="002D305A"/>
    <w:rsid w:val="002E3E1A"/>
    <w:rsid w:val="002F2D7B"/>
    <w:rsid w:val="00301DD4"/>
    <w:rsid w:val="0030562D"/>
    <w:rsid w:val="0030575B"/>
    <w:rsid w:val="00306458"/>
    <w:rsid w:val="00310DCC"/>
    <w:rsid w:val="00310FF9"/>
    <w:rsid w:val="0031506B"/>
    <w:rsid w:val="00315667"/>
    <w:rsid w:val="003235AF"/>
    <w:rsid w:val="0033451F"/>
    <w:rsid w:val="00335B76"/>
    <w:rsid w:val="0034094F"/>
    <w:rsid w:val="00360938"/>
    <w:rsid w:val="00370924"/>
    <w:rsid w:val="00377FEA"/>
    <w:rsid w:val="0038478D"/>
    <w:rsid w:val="00394BBB"/>
    <w:rsid w:val="00397704"/>
    <w:rsid w:val="003A12DE"/>
    <w:rsid w:val="003A4988"/>
    <w:rsid w:val="003B67A9"/>
    <w:rsid w:val="003C45E7"/>
    <w:rsid w:val="003C5088"/>
    <w:rsid w:val="003C5B2E"/>
    <w:rsid w:val="003D27B5"/>
    <w:rsid w:val="003D31B0"/>
    <w:rsid w:val="003D3B90"/>
    <w:rsid w:val="003E2B1B"/>
    <w:rsid w:val="003E6617"/>
    <w:rsid w:val="003E68F6"/>
    <w:rsid w:val="003F67FF"/>
    <w:rsid w:val="00403E95"/>
    <w:rsid w:val="004073BB"/>
    <w:rsid w:val="00415523"/>
    <w:rsid w:val="00420979"/>
    <w:rsid w:val="00436EAE"/>
    <w:rsid w:val="00443972"/>
    <w:rsid w:val="004454CF"/>
    <w:rsid w:val="00453DFE"/>
    <w:rsid w:val="004653E2"/>
    <w:rsid w:val="00466588"/>
    <w:rsid w:val="00473609"/>
    <w:rsid w:val="00476F76"/>
    <w:rsid w:val="004849C7"/>
    <w:rsid w:val="00491325"/>
    <w:rsid w:val="00495853"/>
    <w:rsid w:val="004967D1"/>
    <w:rsid w:val="00497008"/>
    <w:rsid w:val="004A10FA"/>
    <w:rsid w:val="004A146A"/>
    <w:rsid w:val="004A41B7"/>
    <w:rsid w:val="004A45CF"/>
    <w:rsid w:val="004B1BE5"/>
    <w:rsid w:val="004B4CB8"/>
    <w:rsid w:val="004C366F"/>
    <w:rsid w:val="004C75C3"/>
    <w:rsid w:val="004D1E4A"/>
    <w:rsid w:val="004D3DA4"/>
    <w:rsid w:val="004D5A31"/>
    <w:rsid w:val="004D67C5"/>
    <w:rsid w:val="004D7E7B"/>
    <w:rsid w:val="004E31B9"/>
    <w:rsid w:val="004E7D83"/>
    <w:rsid w:val="004F1069"/>
    <w:rsid w:val="004F72CE"/>
    <w:rsid w:val="00502BD5"/>
    <w:rsid w:val="00502D63"/>
    <w:rsid w:val="005038DE"/>
    <w:rsid w:val="00507D04"/>
    <w:rsid w:val="00510DF2"/>
    <w:rsid w:val="00521CFE"/>
    <w:rsid w:val="00522A83"/>
    <w:rsid w:val="005230A2"/>
    <w:rsid w:val="005306F6"/>
    <w:rsid w:val="00540FE3"/>
    <w:rsid w:val="00543CEE"/>
    <w:rsid w:val="005443A2"/>
    <w:rsid w:val="00546276"/>
    <w:rsid w:val="0055149A"/>
    <w:rsid w:val="00555E2C"/>
    <w:rsid w:val="00566060"/>
    <w:rsid w:val="0058165A"/>
    <w:rsid w:val="00595886"/>
    <w:rsid w:val="005A51EE"/>
    <w:rsid w:val="005B26C2"/>
    <w:rsid w:val="005D036C"/>
    <w:rsid w:val="005E3E54"/>
    <w:rsid w:val="005E56F3"/>
    <w:rsid w:val="005F09E2"/>
    <w:rsid w:val="005F14BC"/>
    <w:rsid w:val="005F3A78"/>
    <w:rsid w:val="00603533"/>
    <w:rsid w:val="006046D2"/>
    <w:rsid w:val="006101C2"/>
    <w:rsid w:val="00612D69"/>
    <w:rsid w:val="00613A62"/>
    <w:rsid w:val="00615C64"/>
    <w:rsid w:val="00626D41"/>
    <w:rsid w:val="00630D09"/>
    <w:rsid w:val="00631023"/>
    <w:rsid w:val="00641756"/>
    <w:rsid w:val="0064626F"/>
    <w:rsid w:val="00654058"/>
    <w:rsid w:val="00656E7F"/>
    <w:rsid w:val="00661495"/>
    <w:rsid w:val="00662060"/>
    <w:rsid w:val="006640AE"/>
    <w:rsid w:val="00665C34"/>
    <w:rsid w:val="00665E7F"/>
    <w:rsid w:val="006734B9"/>
    <w:rsid w:val="00675F9D"/>
    <w:rsid w:val="00677F80"/>
    <w:rsid w:val="00685695"/>
    <w:rsid w:val="0069298E"/>
    <w:rsid w:val="00695ABD"/>
    <w:rsid w:val="006A1C28"/>
    <w:rsid w:val="006A6D88"/>
    <w:rsid w:val="006C0EEA"/>
    <w:rsid w:val="006C432C"/>
    <w:rsid w:val="006D03B9"/>
    <w:rsid w:val="006D232C"/>
    <w:rsid w:val="006D3D40"/>
    <w:rsid w:val="006D5F95"/>
    <w:rsid w:val="006D63B7"/>
    <w:rsid w:val="006E3854"/>
    <w:rsid w:val="006E7566"/>
    <w:rsid w:val="006F2C42"/>
    <w:rsid w:val="006F7754"/>
    <w:rsid w:val="007229A8"/>
    <w:rsid w:val="00725A24"/>
    <w:rsid w:val="00726B10"/>
    <w:rsid w:val="007368D0"/>
    <w:rsid w:val="00740FA0"/>
    <w:rsid w:val="00742380"/>
    <w:rsid w:val="00742B8A"/>
    <w:rsid w:val="0075265D"/>
    <w:rsid w:val="00761F37"/>
    <w:rsid w:val="00762F08"/>
    <w:rsid w:val="0076494B"/>
    <w:rsid w:val="007652D1"/>
    <w:rsid w:val="0076540A"/>
    <w:rsid w:val="00774AC6"/>
    <w:rsid w:val="00775628"/>
    <w:rsid w:val="007817DB"/>
    <w:rsid w:val="00781E66"/>
    <w:rsid w:val="00787C84"/>
    <w:rsid w:val="00791B84"/>
    <w:rsid w:val="007942B6"/>
    <w:rsid w:val="007968F3"/>
    <w:rsid w:val="00796B06"/>
    <w:rsid w:val="007A0E3F"/>
    <w:rsid w:val="007A5CD5"/>
    <w:rsid w:val="007A7494"/>
    <w:rsid w:val="007B0104"/>
    <w:rsid w:val="007B2048"/>
    <w:rsid w:val="007B7C5A"/>
    <w:rsid w:val="007C45D0"/>
    <w:rsid w:val="007D1D7C"/>
    <w:rsid w:val="007D7CC5"/>
    <w:rsid w:val="007E4F0E"/>
    <w:rsid w:val="007E6EDF"/>
    <w:rsid w:val="007F1525"/>
    <w:rsid w:val="0080140B"/>
    <w:rsid w:val="00813529"/>
    <w:rsid w:val="00817F94"/>
    <w:rsid w:val="0083403A"/>
    <w:rsid w:val="008344CF"/>
    <w:rsid w:val="00834725"/>
    <w:rsid w:val="00835E18"/>
    <w:rsid w:val="00837334"/>
    <w:rsid w:val="008412DE"/>
    <w:rsid w:val="008446ED"/>
    <w:rsid w:val="008524F1"/>
    <w:rsid w:val="0085665A"/>
    <w:rsid w:val="00857E0B"/>
    <w:rsid w:val="00865514"/>
    <w:rsid w:val="00866A39"/>
    <w:rsid w:val="00866C93"/>
    <w:rsid w:val="008735FE"/>
    <w:rsid w:val="00876677"/>
    <w:rsid w:val="00877826"/>
    <w:rsid w:val="0089216F"/>
    <w:rsid w:val="00895511"/>
    <w:rsid w:val="008A7B7E"/>
    <w:rsid w:val="008B00D3"/>
    <w:rsid w:val="008B4ED6"/>
    <w:rsid w:val="008D2D9E"/>
    <w:rsid w:val="008D64E4"/>
    <w:rsid w:val="008E031A"/>
    <w:rsid w:val="008F34C6"/>
    <w:rsid w:val="00906F01"/>
    <w:rsid w:val="009122C1"/>
    <w:rsid w:val="00917E7C"/>
    <w:rsid w:val="0092276D"/>
    <w:rsid w:val="009263A8"/>
    <w:rsid w:val="00931802"/>
    <w:rsid w:val="00931BF9"/>
    <w:rsid w:val="00941B2A"/>
    <w:rsid w:val="00947174"/>
    <w:rsid w:val="00951A74"/>
    <w:rsid w:val="0096128E"/>
    <w:rsid w:val="00964F75"/>
    <w:rsid w:val="00965925"/>
    <w:rsid w:val="00967749"/>
    <w:rsid w:val="00973F5D"/>
    <w:rsid w:val="009832BB"/>
    <w:rsid w:val="00985D0E"/>
    <w:rsid w:val="00992DCA"/>
    <w:rsid w:val="009A0AAA"/>
    <w:rsid w:val="009B0D7B"/>
    <w:rsid w:val="009D3B4D"/>
    <w:rsid w:val="009E1CA8"/>
    <w:rsid w:val="00A24AA4"/>
    <w:rsid w:val="00A267B0"/>
    <w:rsid w:val="00A31AE7"/>
    <w:rsid w:val="00A35BB7"/>
    <w:rsid w:val="00A37ABC"/>
    <w:rsid w:val="00A408D0"/>
    <w:rsid w:val="00A4465C"/>
    <w:rsid w:val="00A46C71"/>
    <w:rsid w:val="00A5315E"/>
    <w:rsid w:val="00A56286"/>
    <w:rsid w:val="00A63157"/>
    <w:rsid w:val="00A63F95"/>
    <w:rsid w:val="00A6632C"/>
    <w:rsid w:val="00A730D8"/>
    <w:rsid w:val="00A77A84"/>
    <w:rsid w:val="00A850F3"/>
    <w:rsid w:val="00A93341"/>
    <w:rsid w:val="00A9447F"/>
    <w:rsid w:val="00A974D2"/>
    <w:rsid w:val="00AA31A9"/>
    <w:rsid w:val="00AA358D"/>
    <w:rsid w:val="00AB0312"/>
    <w:rsid w:val="00AC33DA"/>
    <w:rsid w:val="00AC498A"/>
    <w:rsid w:val="00AC7C1A"/>
    <w:rsid w:val="00AD1388"/>
    <w:rsid w:val="00AD3DAD"/>
    <w:rsid w:val="00AE1730"/>
    <w:rsid w:val="00AE51D0"/>
    <w:rsid w:val="00AF10EF"/>
    <w:rsid w:val="00AF25E7"/>
    <w:rsid w:val="00AF3190"/>
    <w:rsid w:val="00AF4D6E"/>
    <w:rsid w:val="00B038B4"/>
    <w:rsid w:val="00B249E1"/>
    <w:rsid w:val="00B30662"/>
    <w:rsid w:val="00B34124"/>
    <w:rsid w:val="00B35A7D"/>
    <w:rsid w:val="00B4006E"/>
    <w:rsid w:val="00B53451"/>
    <w:rsid w:val="00B80DEF"/>
    <w:rsid w:val="00B91198"/>
    <w:rsid w:val="00BA28CC"/>
    <w:rsid w:val="00BA57AC"/>
    <w:rsid w:val="00BA69D3"/>
    <w:rsid w:val="00BA7EA2"/>
    <w:rsid w:val="00BB03BD"/>
    <w:rsid w:val="00BC0FFD"/>
    <w:rsid w:val="00BD4008"/>
    <w:rsid w:val="00BE3741"/>
    <w:rsid w:val="00C14819"/>
    <w:rsid w:val="00C15772"/>
    <w:rsid w:val="00C16F2B"/>
    <w:rsid w:val="00C20F8F"/>
    <w:rsid w:val="00C210E2"/>
    <w:rsid w:val="00C271B0"/>
    <w:rsid w:val="00C33A7B"/>
    <w:rsid w:val="00C40881"/>
    <w:rsid w:val="00C40CE5"/>
    <w:rsid w:val="00C43276"/>
    <w:rsid w:val="00C44A61"/>
    <w:rsid w:val="00C4752C"/>
    <w:rsid w:val="00C6616C"/>
    <w:rsid w:val="00C715C0"/>
    <w:rsid w:val="00C82172"/>
    <w:rsid w:val="00C83BD6"/>
    <w:rsid w:val="00C92EFB"/>
    <w:rsid w:val="00CA121E"/>
    <w:rsid w:val="00CA371E"/>
    <w:rsid w:val="00CB00DE"/>
    <w:rsid w:val="00CC07DF"/>
    <w:rsid w:val="00CC449C"/>
    <w:rsid w:val="00CD554B"/>
    <w:rsid w:val="00CE1D25"/>
    <w:rsid w:val="00CF7BC3"/>
    <w:rsid w:val="00D0334A"/>
    <w:rsid w:val="00D0382E"/>
    <w:rsid w:val="00D0400F"/>
    <w:rsid w:val="00D15108"/>
    <w:rsid w:val="00D15244"/>
    <w:rsid w:val="00D24EC5"/>
    <w:rsid w:val="00D327E4"/>
    <w:rsid w:val="00D40672"/>
    <w:rsid w:val="00D45018"/>
    <w:rsid w:val="00D459FA"/>
    <w:rsid w:val="00D47030"/>
    <w:rsid w:val="00D5711A"/>
    <w:rsid w:val="00D660B9"/>
    <w:rsid w:val="00D72F24"/>
    <w:rsid w:val="00D74700"/>
    <w:rsid w:val="00D75E46"/>
    <w:rsid w:val="00D7761B"/>
    <w:rsid w:val="00D812B3"/>
    <w:rsid w:val="00D81C9B"/>
    <w:rsid w:val="00D83B28"/>
    <w:rsid w:val="00DA270A"/>
    <w:rsid w:val="00DC648C"/>
    <w:rsid w:val="00DD036A"/>
    <w:rsid w:val="00E05AC3"/>
    <w:rsid w:val="00E14A64"/>
    <w:rsid w:val="00E1583D"/>
    <w:rsid w:val="00E2137C"/>
    <w:rsid w:val="00E25E3C"/>
    <w:rsid w:val="00E31B5D"/>
    <w:rsid w:val="00E348C0"/>
    <w:rsid w:val="00E35C1E"/>
    <w:rsid w:val="00E421C6"/>
    <w:rsid w:val="00E4341C"/>
    <w:rsid w:val="00E4745E"/>
    <w:rsid w:val="00E5042C"/>
    <w:rsid w:val="00E53E83"/>
    <w:rsid w:val="00E623CE"/>
    <w:rsid w:val="00E648A1"/>
    <w:rsid w:val="00E743F2"/>
    <w:rsid w:val="00E80BC5"/>
    <w:rsid w:val="00E849B2"/>
    <w:rsid w:val="00EA03DB"/>
    <w:rsid w:val="00EA4E07"/>
    <w:rsid w:val="00EA67B7"/>
    <w:rsid w:val="00ED2DF6"/>
    <w:rsid w:val="00ED2F61"/>
    <w:rsid w:val="00ED3C43"/>
    <w:rsid w:val="00ED5176"/>
    <w:rsid w:val="00EE1CC9"/>
    <w:rsid w:val="00EE351F"/>
    <w:rsid w:val="00EF4B60"/>
    <w:rsid w:val="00EF4C39"/>
    <w:rsid w:val="00EF4FBB"/>
    <w:rsid w:val="00EF524F"/>
    <w:rsid w:val="00EF7B75"/>
    <w:rsid w:val="00F00066"/>
    <w:rsid w:val="00F04952"/>
    <w:rsid w:val="00F04DC6"/>
    <w:rsid w:val="00F13BA3"/>
    <w:rsid w:val="00F1648C"/>
    <w:rsid w:val="00F214D6"/>
    <w:rsid w:val="00F2160C"/>
    <w:rsid w:val="00F2492C"/>
    <w:rsid w:val="00F30B58"/>
    <w:rsid w:val="00F55B18"/>
    <w:rsid w:val="00F55EF5"/>
    <w:rsid w:val="00F56776"/>
    <w:rsid w:val="00F572AC"/>
    <w:rsid w:val="00F66472"/>
    <w:rsid w:val="00F7158D"/>
    <w:rsid w:val="00F864E6"/>
    <w:rsid w:val="00F86840"/>
    <w:rsid w:val="00F8686F"/>
    <w:rsid w:val="00F87CB1"/>
    <w:rsid w:val="00F97E85"/>
    <w:rsid w:val="00FC070C"/>
    <w:rsid w:val="00FC0CA3"/>
    <w:rsid w:val="00FC62ED"/>
    <w:rsid w:val="00FD2D5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A255"/>
  <w15:chartTrackingRefBased/>
  <w15:docId w15:val="{9441A880-EE6F-4700-AA8A-99EA5172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uiPriority w:val="99"/>
    <w:rsid w:val="00BB03BD"/>
    <w:pPr>
      <w:spacing w:after="120"/>
    </w:pPr>
  </w:style>
  <w:style w:type="character" w:customStyle="1" w:styleId="aa">
    <w:name w:val="Основний текст Знак"/>
    <w:link w:val="a9"/>
    <w:uiPriority w:val="9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F97E85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F97E8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423B8-D5C8-475C-8A0F-C0E144DB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cp:lastPrinted>2025-11-20T11:13:00Z</cp:lastPrinted>
  <dcterms:created xsi:type="dcterms:W3CDTF">2025-11-21T08:08:00Z</dcterms:created>
  <dcterms:modified xsi:type="dcterms:W3CDTF">2025-12-03T11:26:00Z</dcterms:modified>
</cp:coreProperties>
</file>