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5C5F" w14:textId="454A1D17" w:rsidR="00383B75" w:rsidRPr="000134A9" w:rsidRDefault="005D387E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5A5F35D1" wp14:editId="64845F55">
            <wp:extent cx="495300" cy="6584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5399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5214D911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8A52C6E" w14:textId="77777777" w:rsidR="00786E9A" w:rsidRDefault="00786E9A" w:rsidP="00786E9A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ДЕВ’ЯНОСТО ДЕВ’ЯТА СЕСІЯ</w:t>
      </w:r>
    </w:p>
    <w:p w14:paraId="767998D4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p w14:paraId="31E8F9EC" w14:textId="77777777" w:rsidR="00397C37" w:rsidRPr="00FF230D" w:rsidRDefault="00397C37" w:rsidP="00596E6F">
      <w:pPr>
        <w:contextualSpacing/>
        <w:jc w:val="center"/>
        <w:rPr>
          <w:rFonts w:ascii="Times New Roman" w:eastAsia="Calibri" w:hAnsi="Times New Roman"/>
          <w:color w:val="000000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0013DD63" w14:textId="77777777" w:rsidTr="002C7458">
        <w:tc>
          <w:tcPr>
            <w:tcW w:w="3190" w:type="dxa"/>
            <w:hideMark/>
          </w:tcPr>
          <w:p w14:paraId="51C8A4C8" w14:textId="4163A078" w:rsidR="00397C37" w:rsidRPr="00FF230D" w:rsidRDefault="00543ED3" w:rsidP="00D80CED">
            <w:pPr>
              <w:spacing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</w:t>
            </w:r>
            <w:r w:rsidR="00D80CED">
              <w:rPr>
                <w:rFonts w:ascii="Times New Roman" w:eastAsia="Calibri" w:hAnsi="Times New Roman"/>
                <w:b/>
                <w:lang w:val="uk-UA"/>
              </w:rPr>
              <w:t>2.10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D80CED">
              <w:rPr>
                <w:rFonts w:ascii="Times New Roman" w:eastAsia="Calibri" w:hAnsi="Times New Roman"/>
                <w:b/>
                <w:lang w:val="uk-UA"/>
              </w:rPr>
              <w:t>5</w:t>
            </w:r>
          </w:p>
        </w:tc>
        <w:tc>
          <w:tcPr>
            <w:tcW w:w="3190" w:type="dxa"/>
            <w:hideMark/>
          </w:tcPr>
          <w:p w14:paraId="19666287" w14:textId="77777777" w:rsidR="00397C37" w:rsidRPr="00FF230D" w:rsidRDefault="00596E6F" w:rsidP="00596E6F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07DE8EAB" w14:textId="77777777" w:rsidR="00397C37" w:rsidRPr="00FF230D" w:rsidRDefault="00397C37" w:rsidP="00596E6F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390C4B7F" w14:textId="0D67D7A7" w:rsidR="00D80CED" w:rsidRDefault="00D80CED" w:rsidP="00D80CED">
      <w:pPr>
        <w:shd w:val="clear" w:color="auto" w:fill="FFFFFF"/>
        <w:spacing w:line="271" w:lineRule="auto"/>
        <w:ind w:right="4678"/>
        <w:jc w:val="both"/>
        <w:rPr>
          <w:rFonts w:ascii="Times New Roman" w:hAnsi="Times New Roman"/>
          <w:b/>
          <w:color w:val="000000"/>
          <w:lang w:val="uk-UA" w:eastAsia="ru-RU"/>
        </w:rPr>
      </w:pPr>
      <w:r w:rsidRPr="00950160">
        <w:rPr>
          <w:rFonts w:ascii="Times New Roman" w:hAnsi="Times New Roman"/>
          <w:b/>
          <w:lang w:val="uk-UA"/>
        </w:rPr>
        <w:t xml:space="preserve">Про внесення змін до рішення </w:t>
      </w:r>
      <w:r>
        <w:rPr>
          <w:rFonts w:ascii="Times New Roman" w:hAnsi="Times New Roman"/>
          <w:b/>
          <w:lang w:val="uk-UA"/>
        </w:rPr>
        <w:t>міської ради від 28.08.2024 «</w:t>
      </w:r>
      <w:r w:rsidRPr="0016793F">
        <w:rPr>
          <w:rFonts w:ascii="Times New Roman" w:hAnsi="Times New Roman"/>
          <w:b/>
          <w:color w:val="000000"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b/>
          <w:color w:val="000000"/>
          <w:lang w:val="uk-UA" w:eastAsia="ru-RU"/>
        </w:rPr>
        <w:t>»</w:t>
      </w:r>
    </w:p>
    <w:p w14:paraId="49F387C3" w14:textId="77777777" w:rsidR="00D80CED" w:rsidRPr="0082702A" w:rsidRDefault="00D80CED" w:rsidP="00D80CED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82702A">
        <w:rPr>
          <w:rFonts w:ascii="Times New Roman" w:hAnsi="Times New Roman"/>
          <w:bCs/>
          <w:color w:val="000000"/>
          <w:lang w:val="uk-UA" w:eastAsia="ru-RU"/>
        </w:rPr>
        <w:t>Відповідно до статті 25 Закону України «Про місцеве самоврядування в Україні», статті 401, 402 Цивільного Кодексу України, статті 99, 100 Земельного Ко</w:t>
      </w:r>
      <w:r>
        <w:rPr>
          <w:rFonts w:ascii="Times New Roman" w:hAnsi="Times New Roman"/>
          <w:bCs/>
          <w:color w:val="000000"/>
          <w:lang w:val="uk-UA" w:eastAsia="ru-RU"/>
        </w:rPr>
        <w:t>дексу України, розглянувши заяву</w:t>
      </w:r>
      <w:r w:rsidRPr="0082702A">
        <w:rPr>
          <w:rFonts w:ascii="Times New Roman" w:hAnsi="Times New Roman"/>
          <w:bCs/>
          <w:color w:val="000000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hAnsi="Times New Roman"/>
          <w:bCs/>
          <w:color w:val="000000"/>
          <w:lang w:val="uk-UA" w:eastAsia="ru-RU"/>
        </w:rPr>
        <w:t>Батія</w:t>
      </w:r>
      <w:proofErr w:type="spellEnd"/>
      <w:r>
        <w:rPr>
          <w:rFonts w:ascii="Times New Roman" w:hAnsi="Times New Roman"/>
          <w:bCs/>
          <w:color w:val="000000"/>
          <w:lang w:val="uk-UA" w:eastAsia="ru-RU"/>
        </w:rPr>
        <w:t xml:space="preserve"> Олександра Івановича, </w:t>
      </w:r>
      <w:r w:rsidRPr="0082702A">
        <w:rPr>
          <w:rFonts w:ascii="Times New Roman" w:hAnsi="Times New Roman"/>
          <w:bCs/>
          <w:color w:val="000000"/>
          <w:lang w:val="uk-UA" w:eastAsia="ru-RU"/>
        </w:rPr>
        <w:t xml:space="preserve">з метою підтримки підприємців громади під час воєнного стану, створення додаткових робочих місць, забезпечення благоустрою прилягаючих територій та контролю за їхнім станом </w:t>
      </w:r>
    </w:p>
    <w:p w14:paraId="1EAC2313" w14:textId="77777777" w:rsidR="00D80CED" w:rsidRPr="0082702A" w:rsidRDefault="00D80CED" w:rsidP="00D80CED">
      <w:pPr>
        <w:shd w:val="clear" w:color="auto" w:fill="FFFFFF"/>
        <w:spacing w:before="120" w:after="120"/>
        <w:jc w:val="both"/>
        <w:rPr>
          <w:rFonts w:ascii="Times New Roman" w:hAnsi="Times New Roman"/>
          <w:color w:val="000000"/>
          <w:lang w:val="uk-UA" w:eastAsia="ru-RU"/>
        </w:rPr>
      </w:pPr>
      <w:r w:rsidRPr="0082702A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4CCA6492" w14:textId="519FA29E" w:rsidR="00D80CED" w:rsidRPr="0082702A" w:rsidRDefault="00D80CED" w:rsidP="00D80CED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Внести</w:t>
      </w:r>
      <w:proofErr w:type="spellEnd"/>
      <w:r>
        <w:rPr>
          <w:rFonts w:ascii="Times New Roman" w:hAnsi="Times New Roman"/>
          <w:lang w:val="uk-UA"/>
        </w:rPr>
        <w:t xml:space="preserve"> зміни в п</w:t>
      </w:r>
      <w:r w:rsidR="009E0B9D">
        <w:rPr>
          <w:rFonts w:ascii="Times New Roman" w:hAnsi="Times New Roman"/>
          <w:lang w:val="uk-UA"/>
        </w:rPr>
        <w:t xml:space="preserve">ункт </w:t>
      </w:r>
      <w:r>
        <w:rPr>
          <w:rFonts w:ascii="Times New Roman" w:hAnsi="Times New Roman"/>
          <w:lang w:val="uk-UA"/>
        </w:rPr>
        <w:t xml:space="preserve">1 рішення міської ради від 28.08.2024 «Про </w:t>
      </w:r>
      <w:r w:rsidRPr="00046C3A">
        <w:rPr>
          <w:rFonts w:ascii="Times New Roman" w:hAnsi="Times New Roman"/>
          <w:lang w:val="uk-UA"/>
        </w:rPr>
        <w:t>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lang w:val="uk-UA"/>
        </w:rPr>
        <w:t>»</w:t>
      </w:r>
      <w:r w:rsidRPr="00046C3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та змінити площу ділянки з 22</w:t>
      </w:r>
      <w:r w:rsidR="009E0B9D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>7 м</w:t>
      </w:r>
      <w:r w:rsidR="009E0B9D"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 xml:space="preserve"> на 28,0 м</w:t>
      </w:r>
      <w:r w:rsidR="009E0B9D">
        <w:rPr>
          <w:rFonts w:ascii="Times New Roman" w:hAnsi="Times New Roman"/>
          <w:vertAlign w:val="superscript"/>
          <w:lang w:val="uk-UA"/>
        </w:rPr>
        <w:t>2</w:t>
      </w:r>
      <w:r w:rsidRPr="0082702A">
        <w:rPr>
          <w:rFonts w:ascii="Times New Roman" w:hAnsi="Times New Roman"/>
          <w:lang w:val="uk-UA"/>
        </w:rPr>
        <w:t xml:space="preserve"> за </w:t>
      </w:r>
      <w:proofErr w:type="spellStart"/>
      <w:r>
        <w:rPr>
          <w:rFonts w:ascii="Times New Roman" w:hAnsi="Times New Roman"/>
          <w:lang w:val="uk-UA"/>
        </w:rPr>
        <w:t>адресою</w:t>
      </w:r>
      <w:proofErr w:type="spellEnd"/>
      <w:r w:rsidRPr="0082702A">
        <w:rPr>
          <w:rFonts w:ascii="Times New Roman" w:hAnsi="Times New Roman"/>
          <w:lang w:val="uk-UA"/>
        </w:rPr>
        <w:t>:</w:t>
      </w:r>
      <w:r>
        <w:rPr>
          <w:rFonts w:ascii="Times New Roman" w:hAnsi="Times New Roman"/>
          <w:lang w:val="uk-UA"/>
        </w:rPr>
        <w:t xml:space="preserve"> м. Ромни, вул. Соборна.</w:t>
      </w:r>
    </w:p>
    <w:p w14:paraId="191208F4" w14:textId="77777777" w:rsidR="001630FE" w:rsidRDefault="001630FE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63EE42AB" w14:textId="77777777" w:rsidR="00094DB5" w:rsidRDefault="00094DB5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68085A5" w14:textId="77777777" w:rsidR="00572B60" w:rsidRDefault="00572B60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  <w:r w:rsidRPr="00572B60">
        <w:rPr>
          <w:rFonts w:ascii="Times New Roman" w:hAnsi="Times New Roman"/>
          <w:b/>
          <w:color w:val="000000"/>
          <w:lang w:val="uk-UA" w:eastAsia="ru-RU"/>
        </w:rPr>
        <w:t>Міський голова</w:t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  <w:t>Олег СТОГНІЙ</w:t>
      </w:r>
    </w:p>
    <w:p w14:paraId="323F3080" w14:textId="218EEC8E" w:rsidR="00D80CED" w:rsidRDefault="00D80CED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color w:val="000000"/>
          <w:lang w:val="uk-UA" w:eastAsia="ru-RU"/>
        </w:rPr>
        <w:br w:type="page"/>
      </w:r>
    </w:p>
    <w:p w14:paraId="0B4173C0" w14:textId="77777777" w:rsidR="00D80CED" w:rsidRPr="0082702A" w:rsidRDefault="00D80CED" w:rsidP="00D80CED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69024F36" w14:textId="742E77CA" w:rsidR="00D80CED" w:rsidRPr="0082702A" w:rsidRDefault="00D80CED" w:rsidP="00D80CED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82702A">
        <w:rPr>
          <w:rFonts w:ascii="Times New Roman" w:hAnsi="Times New Roman"/>
          <w:b/>
          <w:lang w:val="uk-UA"/>
        </w:rPr>
        <w:t>проєкту</w:t>
      </w:r>
      <w:proofErr w:type="spellEnd"/>
      <w:r w:rsidRPr="0082702A">
        <w:rPr>
          <w:rFonts w:ascii="Times New Roman" w:hAnsi="Times New Roman"/>
          <w:b/>
          <w:lang w:val="uk-UA"/>
        </w:rPr>
        <w:t xml:space="preserve"> рішення Роменської міської ради </w:t>
      </w:r>
      <w:r>
        <w:rPr>
          <w:rFonts w:ascii="Times New Roman" w:hAnsi="Times New Roman"/>
          <w:b/>
          <w:lang w:val="uk-UA"/>
        </w:rPr>
        <w:t>«</w:t>
      </w:r>
      <w:r w:rsidRPr="00273F02">
        <w:rPr>
          <w:rFonts w:ascii="Times New Roman" w:hAnsi="Times New Roman"/>
          <w:b/>
          <w:lang w:val="uk-UA"/>
        </w:rPr>
        <w:t>Про внесення змін до рішення міської ради від 28.08.2024 «Про надання дозволу на розміщення тимчасових споруд для провадження підприємницької діяльності на умовах особистого строкового сервітуту»</w:t>
      </w:r>
      <w:r>
        <w:rPr>
          <w:rFonts w:ascii="Times New Roman" w:hAnsi="Times New Roman"/>
          <w:b/>
          <w:lang w:val="uk-UA"/>
        </w:rPr>
        <w:t>»</w:t>
      </w:r>
    </w:p>
    <w:p w14:paraId="2B5948AC" w14:textId="77777777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2495F926" w14:textId="5DA3DFAB" w:rsidR="00D80CED" w:rsidRDefault="00D80CED" w:rsidP="00B34F6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046C3A">
        <w:rPr>
          <w:rFonts w:ascii="Times New Roman" w:hAnsi="Times New Roman"/>
          <w:lang w:val="uk-UA"/>
        </w:rPr>
        <w:t>До Роменської мі</w:t>
      </w:r>
      <w:r>
        <w:rPr>
          <w:rFonts w:ascii="Times New Roman" w:hAnsi="Times New Roman"/>
          <w:lang w:val="uk-UA"/>
        </w:rPr>
        <w:t>ської ради з заявою звернувся</w:t>
      </w:r>
      <w:r w:rsidRPr="00046C3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ФОП</w:t>
      </w:r>
      <w:r w:rsidRPr="0082702A">
        <w:rPr>
          <w:rFonts w:ascii="Times New Roman" w:hAnsi="Times New Roman"/>
          <w:lang w:val="uk-UA"/>
        </w:rPr>
        <w:t xml:space="preserve"> </w:t>
      </w:r>
      <w:proofErr w:type="spellStart"/>
      <w:r w:rsidRPr="00336550">
        <w:rPr>
          <w:rFonts w:ascii="Times New Roman" w:hAnsi="Times New Roman"/>
          <w:lang w:val="uk-UA"/>
        </w:rPr>
        <w:t>Батій</w:t>
      </w:r>
      <w:proofErr w:type="spellEnd"/>
      <w:r w:rsidRPr="00336550">
        <w:rPr>
          <w:rFonts w:ascii="Times New Roman" w:hAnsi="Times New Roman"/>
          <w:lang w:val="uk-UA"/>
        </w:rPr>
        <w:t xml:space="preserve"> О</w:t>
      </w:r>
      <w:r>
        <w:rPr>
          <w:rFonts w:ascii="Times New Roman" w:hAnsi="Times New Roman"/>
          <w:lang w:val="uk-UA"/>
        </w:rPr>
        <w:t xml:space="preserve">лександр Іванович </w:t>
      </w:r>
      <w:r w:rsidRPr="00046C3A">
        <w:rPr>
          <w:rFonts w:ascii="Times New Roman" w:hAnsi="Times New Roman"/>
          <w:lang w:val="uk-UA"/>
        </w:rPr>
        <w:t xml:space="preserve">щодо </w:t>
      </w:r>
      <w:r>
        <w:rPr>
          <w:rFonts w:ascii="Times New Roman" w:hAnsi="Times New Roman"/>
          <w:lang w:val="uk-UA"/>
        </w:rPr>
        <w:t>внесення змін в п</w:t>
      </w:r>
      <w:r w:rsidR="009E0B9D">
        <w:rPr>
          <w:rFonts w:ascii="Times New Roman" w:hAnsi="Times New Roman"/>
          <w:lang w:val="uk-UA"/>
        </w:rPr>
        <w:t xml:space="preserve">ункт </w:t>
      </w:r>
      <w:r>
        <w:rPr>
          <w:rFonts w:ascii="Times New Roman" w:hAnsi="Times New Roman"/>
          <w:lang w:val="uk-UA"/>
        </w:rPr>
        <w:t xml:space="preserve">1 рішення </w:t>
      </w:r>
      <w:r w:rsidR="009E0B9D">
        <w:rPr>
          <w:rFonts w:ascii="Times New Roman" w:hAnsi="Times New Roman"/>
          <w:lang w:val="uk-UA"/>
        </w:rPr>
        <w:t>сімдесят восьмої</w:t>
      </w:r>
      <w:r>
        <w:rPr>
          <w:rFonts w:ascii="Times New Roman" w:hAnsi="Times New Roman"/>
          <w:lang w:val="uk-UA"/>
        </w:rPr>
        <w:t xml:space="preserve"> сесії Роменської міської ради від 28.08.2024 «Про </w:t>
      </w:r>
      <w:r w:rsidRPr="00046C3A">
        <w:rPr>
          <w:rFonts w:ascii="Times New Roman" w:hAnsi="Times New Roman"/>
          <w:lang w:val="uk-UA"/>
        </w:rPr>
        <w:t>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lang w:val="uk-UA"/>
        </w:rPr>
        <w:t>»</w:t>
      </w:r>
      <w:r w:rsidRPr="00046C3A">
        <w:rPr>
          <w:rFonts w:ascii="Times New Roman" w:hAnsi="Times New Roman"/>
          <w:lang w:val="uk-UA"/>
        </w:rPr>
        <w:t xml:space="preserve">. </w:t>
      </w:r>
    </w:p>
    <w:p w14:paraId="2883E1DA" w14:textId="72C895E9" w:rsidR="00D80CED" w:rsidRDefault="00D80CED" w:rsidP="00B34F6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Заявник посилається на те, що у нього</w:t>
      </w:r>
      <w:r w:rsidRPr="00046C3A">
        <w:rPr>
          <w:rFonts w:ascii="Times New Roman" w:hAnsi="Times New Roman"/>
          <w:lang w:val="uk-UA"/>
        </w:rPr>
        <w:t xml:space="preserve"> в</w:t>
      </w:r>
      <w:r>
        <w:rPr>
          <w:rFonts w:ascii="Times New Roman" w:hAnsi="Times New Roman"/>
          <w:lang w:val="uk-UA"/>
        </w:rPr>
        <w:t>иникла необхідність в додатковій</w:t>
      </w:r>
      <w:r w:rsidRPr="00046C3A">
        <w:rPr>
          <w:rFonts w:ascii="Times New Roman" w:hAnsi="Times New Roman"/>
          <w:lang w:val="uk-UA"/>
        </w:rPr>
        <w:t xml:space="preserve"> площ</w:t>
      </w:r>
      <w:r w:rsidR="009E0B9D">
        <w:rPr>
          <w:rFonts w:ascii="Times New Roman" w:hAnsi="Times New Roman"/>
          <w:lang w:val="uk-UA"/>
        </w:rPr>
        <w:t>і</w:t>
      </w:r>
      <w:r w:rsidRPr="00046C3A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а саме</w:t>
      </w:r>
      <w:r w:rsidR="009E0B9D">
        <w:rPr>
          <w:rFonts w:ascii="Times New Roman" w:hAnsi="Times New Roman"/>
          <w:lang w:val="uk-UA"/>
        </w:rPr>
        <w:t>: просить</w:t>
      </w:r>
      <w:r>
        <w:rPr>
          <w:rFonts w:ascii="Times New Roman" w:hAnsi="Times New Roman"/>
          <w:lang w:val="uk-UA"/>
        </w:rPr>
        <w:t xml:space="preserve"> змінити площу </w:t>
      </w:r>
      <w:bookmarkStart w:id="0" w:name="_GoBack"/>
      <w:bookmarkEnd w:id="0"/>
      <w:r>
        <w:rPr>
          <w:rFonts w:ascii="Times New Roman" w:hAnsi="Times New Roman"/>
          <w:lang w:val="uk-UA"/>
        </w:rPr>
        <w:t>ділянки з 22</w:t>
      </w:r>
      <w:r w:rsidR="009E0B9D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>7 м</w:t>
      </w:r>
      <w:r w:rsidR="009E0B9D"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 xml:space="preserve"> на 28,0 м</w:t>
      </w:r>
      <w:r w:rsidR="009E0B9D">
        <w:rPr>
          <w:rFonts w:ascii="Times New Roman" w:hAnsi="Times New Roman"/>
          <w:vertAlign w:val="superscript"/>
          <w:lang w:val="uk-UA"/>
        </w:rPr>
        <w:t>2</w:t>
      </w:r>
      <w:r w:rsidR="00B34F68">
        <w:rPr>
          <w:rFonts w:ascii="Times New Roman" w:hAnsi="Times New Roman"/>
          <w:lang w:val="uk-UA"/>
        </w:rPr>
        <w:t>,</w:t>
      </w:r>
      <w:r w:rsidR="00B34F68">
        <w:rPr>
          <w:rFonts w:ascii="Times New Roman" w:hAnsi="Times New Roman"/>
          <w:vertAlign w:val="super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Pr="00046C3A">
        <w:rPr>
          <w:rFonts w:ascii="Times New Roman" w:hAnsi="Times New Roman"/>
          <w:lang w:val="uk-UA"/>
        </w:rPr>
        <w:t>що дозволить створити додаткові робоч</w:t>
      </w:r>
      <w:r>
        <w:rPr>
          <w:rFonts w:ascii="Times New Roman" w:hAnsi="Times New Roman"/>
          <w:lang w:val="uk-UA"/>
        </w:rPr>
        <w:t>і місця в умовах воєнного стану.</w:t>
      </w:r>
    </w:p>
    <w:p w14:paraId="667C20C4" w14:textId="06C10FCD" w:rsidR="00D80CED" w:rsidRPr="00046C3A" w:rsidRDefault="00D80CED" w:rsidP="00B34F6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046C3A">
        <w:rPr>
          <w:rFonts w:ascii="Times New Roman" w:hAnsi="Times New Roman"/>
          <w:lang w:val="uk-UA"/>
        </w:rPr>
        <w:t>Це</w:t>
      </w:r>
      <w:r w:rsidR="00B34F68">
        <w:rPr>
          <w:rFonts w:ascii="Times New Roman" w:hAnsi="Times New Roman"/>
          <w:lang w:val="uk-UA"/>
        </w:rPr>
        <w:t xml:space="preserve">й проєкт </w:t>
      </w:r>
      <w:r w:rsidRPr="00046C3A">
        <w:rPr>
          <w:rFonts w:ascii="Times New Roman" w:hAnsi="Times New Roman"/>
          <w:lang w:val="uk-UA"/>
        </w:rPr>
        <w:t xml:space="preserve">рішення вноситься на розгляд </w:t>
      </w:r>
      <w:r w:rsidR="009E0B9D">
        <w:rPr>
          <w:rFonts w:ascii="Times New Roman" w:hAnsi="Times New Roman"/>
          <w:lang w:val="uk-UA"/>
        </w:rPr>
        <w:t xml:space="preserve">на </w:t>
      </w:r>
      <w:r w:rsidRPr="00046C3A">
        <w:rPr>
          <w:rFonts w:ascii="Times New Roman" w:hAnsi="Times New Roman"/>
          <w:lang w:val="uk-UA"/>
        </w:rPr>
        <w:t>чергов</w:t>
      </w:r>
      <w:r w:rsidR="009E0B9D">
        <w:rPr>
          <w:rFonts w:ascii="Times New Roman" w:hAnsi="Times New Roman"/>
          <w:lang w:val="uk-UA"/>
        </w:rPr>
        <w:t>ій</w:t>
      </w:r>
      <w:r w:rsidRPr="00046C3A">
        <w:rPr>
          <w:rFonts w:ascii="Times New Roman" w:hAnsi="Times New Roman"/>
          <w:lang w:val="uk-UA"/>
        </w:rPr>
        <w:t xml:space="preserve"> сесії міської ради відповідно до статті 25 Закону України «Про міс</w:t>
      </w:r>
      <w:r>
        <w:rPr>
          <w:rFonts w:ascii="Times New Roman" w:hAnsi="Times New Roman"/>
          <w:lang w:val="uk-UA"/>
        </w:rPr>
        <w:t>цеве самоврядування в Україні».</w:t>
      </w:r>
    </w:p>
    <w:p w14:paraId="0C97DE34" w14:textId="5AE6677B" w:rsidR="00543ED3" w:rsidRPr="00046C3A" w:rsidRDefault="00543ED3" w:rsidP="00B34F68">
      <w:pPr>
        <w:spacing w:line="271" w:lineRule="auto"/>
        <w:jc w:val="both"/>
        <w:rPr>
          <w:rFonts w:ascii="Times New Roman" w:hAnsi="Times New Roman"/>
          <w:lang w:val="uk-UA"/>
        </w:rPr>
      </w:pPr>
    </w:p>
    <w:p w14:paraId="3934227E" w14:textId="77777777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201C1F0E" w14:textId="6A437163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В.</w:t>
      </w:r>
      <w:r w:rsidR="00336550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о. н</w:t>
      </w:r>
      <w:r w:rsidRPr="0082702A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82702A">
        <w:rPr>
          <w:rFonts w:ascii="Times New Roman" w:hAnsi="Times New Roman"/>
          <w:b/>
          <w:lang w:val="uk-UA"/>
        </w:rPr>
        <w:t xml:space="preserve"> відділ</w:t>
      </w:r>
      <w:r>
        <w:rPr>
          <w:rFonts w:ascii="Times New Roman" w:hAnsi="Times New Roman"/>
          <w:b/>
          <w:lang w:val="uk-UA"/>
        </w:rPr>
        <w:t xml:space="preserve">у </w:t>
      </w:r>
    </w:p>
    <w:p w14:paraId="71E02969" w14:textId="0FFDE76F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містобудування та архітектури</w:t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="004C260E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>Євгеній ОРЛОВ</w:t>
      </w:r>
    </w:p>
    <w:p w14:paraId="3FA18C5E" w14:textId="77777777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2140FF3D" w14:textId="77777777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t>Погоджено</w:t>
      </w:r>
    </w:p>
    <w:p w14:paraId="558C9B74" w14:textId="77777777" w:rsidR="00543ED3" w:rsidRPr="0082702A" w:rsidRDefault="00543ED3" w:rsidP="00AA7132">
      <w:pPr>
        <w:spacing w:line="271" w:lineRule="auto"/>
      </w:pPr>
      <w:r w:rsidRPr="0082702A">
        <w:rPr>
          <w:rFonts w:ascii="Times New Roman" w:hAnsi="Times New Roman"/>
          <w:b/>
          <w:lang w:val="uk-UA"/>
        </w:rPr>
        <w:t xml:space="preserve">Керуючий справами виконкому </w:t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  <w:t>Наталія МОСКАЛЕНКО</w:t>
      </w:r>
    </w:p>
    <w:p w14:paraId="0E34983F" w14:textId="77777777" w:rsidR="00543ED3" w:rsidRPr="00B335B6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12C159F8" w14:textId="77777777" w:rsidR="00162481" w:rsidRDefault="00162481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sectPr w:rsidR="00162481" w:rsidSect="002232F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431FF"/>
    <w:rsid w:val="0006730C"/>
    <w:rsid w:val="00094DB5"/>
    <w:rsid w:val="0009516C"/>
    <w:rsid w:val="00112A87"/>
    <w:rsid w:val="00125A7B"/>
    <w:rsid w:val="00162481"/>
    <w:rsid w:val="001630FE"/>
    <w:rsid w:val="001800CF"/>
    <w:rsid w:val="0019157F"/>
    <w:rsid w:val="001965F2"/>
    <w:rsid w:val="001B5E0B"/>
    <w:rsid w:val="001F35CE"/>
    <w:rsid w:val="002232F0"/>
    <w:rsid w:val="002A5E18"/>
    <w:rsid w:val="002C5BEA"/>
    <w:rsid w:val="002C7458"/>
    <w:rsid w:val="00302479"/>
    <w:rsid w:val="00307E4A"/>
    <w:rsid w:val="00322C70"/>
    <w:rsid w:val="00336550"/>
    <w:rsid w:val="0033789D"/>
    <w:rsid w:val="0035353E"/>
    <w:rsid w:val="00361F0B"/>
    <w:rsid w:val="00383B75"/>
    <w:rsid w:val="00397C37"/>
    <w:rsid w:val="003A7F5C"/>
    <w:rsid w:val="003F3591"/>
    <w:rsid w:val="00422858"/>
    <w:rsid w:val="00472FF1"/>
    <w:rsid w:val="00474372"/>
    <w:rsid w:val="004879F2"/>
    <w:rsid w:val="004C260E"/>
    <w:rsid w:val="004E35B9"/>
    <w:rsid w:val="00514C75"/>
    <w:rsid w:val="00543ED3"/>
    <w:rsid w:val="00544DD7"/>
    <w:rsid w:val="00572B60"/>
    <w:rsid w:val="005832D5"/>
    <w:rsid w:val="00596E6F"/>
    <w:rsid w:val="005D387E"/>
    <w:rsid w:val="006129C2"/>
    <w:rsid w:val="0062676C"/>
    <w:rsid w:val="00651DB6"/>
    <w:rsid w:val="0067590B"/>
    <w:rsid w:val="006866F8"/>
    <w:rsid w:val="00690629"/>
    <w:rsid w:val="006B2108"/>
    <w:rsid w:val="006B674A"/>
    <w:rsid w:val="006C6198"/>
    <w:rsid w:val="00786E9A"/>
    <w:rsid w:val="007931C5"/>
    <w:rsid w:val="007A5875"/>
    <w:rsid w:val="007B6BE4"/>
    <w:rsid w:val="00823D6A"/>
    <w:rsid w:val="00857120"/>
    <w:rsid w:val="00873364"/>
    <w:rsid w:val="00886BCE"/>
    <w:rsid w:val="00934099"/>
    <w:rsid w:val="0093772D"/>
    <w:rsid w:val="00940373"/>
    <w:rsid w:val="009A6C6E"/>
    <w:rsid w:val="009E0B9D"/>
    <w:rsid w:val="00A15FBF"/>
    <w:rsid w:val="00A31EF5"/>
    <w:rsid w:val="00A6219E"/>
    <w:rsid w:val="00A70606"/>
    <w:rsid w:val="00AA7132"/>
    <w:rsid w:val="00AF2B6D"/>
    <w:rsid w:val="00B026D1"/>
    <w:rsid w:val="00B34512"/>
    <w:rsid w:val="00B34F68"/>
    <w:rsid w:val="00B73E66"/>
    <w:rsid w:val="00B90A9D"/>
    <w:rsid w:val="00C32ADB"/>
    <w:rsid w:val="00CB106F"/>
    <w:rsid w:val="00D0596E"/>
    <w:rsid w:val="00D13BC6"/>
    <w:rsid w:val="00D80CED"/>
    <w:rsid w:val="00D90FFD"/>
    <w:rsid w:val="00DD367A"/>
    <w:rsid w:val="00DD7196"/>
    <w:rsid w:val="00DE403B"/>
    <w:rsid w:val="00E27152"/>
    <w:rsid w:val="00EA3A75"/>
    <w:rsid w:val="00EF304C"/>
    <w:rsid w:val="00F70F19"/>
    <w:rsid w:val="00F83FB7"/>
    <w:rsid w:val="00F86FB4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AAED"/>
  <w15:docId w15:val="{C9AAA7BA-6D86-4846-B3CF-69231F9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F9BA-B419-400F-9E11-9E6288EE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2024-08-21T12:11:00Z</cp:lastPrinted>
  <dcterms:created xsi:type="dcterms:W3CDTF">2025-10-13T14:06:00Z</dcterms:created>
  <dcterms:modified xsi:type="dcterms:W3CDTF">2025-10-13T14:06:00Z</dcterms:modified>
</cp:coreProperties>
</file>