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B4" w:rsidRPr="009438B4" w:rsidRDefault="009438B4" w:rsidP="009438B4">
      <w:pPr>
        <w:tabs>
          <w:tab w:val="left" w:pos="29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</w:pPr>
      <w:r w:rsidRPr="009438B4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>ПРОЄКТ РІШЕННЯ</w:t>
      </w:r>
    </w:p>
    <w:p w:rsidR="009438B4" w:rsidRPr="009438B4" w:rsidRDefault="009438B4" w:rsidP="0094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</w:pPr>
      <w:r w:rsidRPr="009438B4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>РОМЕНСЬКОЇ МІСЬКОЇ РАДИ СУМСЬКОЇ ОБЛАСТІ</w:t>
      </w:r>
    </w:p>
    <w:p w:rsidR="009438B4" w:rsidRPr="009438B4" w:rsidRDefault="009438B4" w:rsidP="00943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8B4" w:rsidRDefault="00B3632A" w:rsidP="00943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Дата розгляду: 19.09.2025</w:t>
      </w:r>
      <w:r w:rsidR="009438B4" w:rsidRPr="00943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</w:t>
      </w:r>
    </w:p>
    <w:p w:rsidR="009438B4" w:rsidRDefault="009438B4" w:rsidP="00943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8B4" w:rsidRPr="009438B4" w:rsidRDefault="009438B4" w:rsidP="00943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42551">
        <w:rPr>
          <w:rFonts w:ascii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визначення органу управління для проведення </w:t>
      </w:r>
      <w:r w:rsidRPr="0074501D">
        <w:rPr>
          <w:rFonts w:ascii="Times New Roman" w:hAnsi="Times New Roman" w:cs="Times New Roman"/>
          <w:b/>
          <w:sz w:val="24"/>
          <w:szCs w:val="24"/>
        </w:rPr>
        <w:t>конкурсу на зайняття посади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01D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Pr="00942551">
        <w:rPr>
          <w:rFonts w:ascii="Times New Roman" w:hAnsi="Times New Roman" w:cs="Times New Roman"/>
          <w:b/>
          <w:color w:val="000000"/>
          <w:sz w:val="24"/>
          <w:szCs w:val="24"/>
        </w:rPr>
        <w:t>Територіальн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</w:t>
      </w:r>
      <w:r w:rsidRPr="009425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</w:t>
      </w:r>
      <w:r w:rsidRPr="009425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соціального обслуговування (надання соціальних послуг) Роменської міської ради</w:t>
      </w:r>
    </w:p>
    <w:p w:rsidR="009438B4" w:rsidRDefault="009438B4" w:rsidP="009438B4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38B4" w:rsidRPr="00150501" w:rsidRDefault="009438B4" w:rsidP="009438B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5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Відповідно до статей 26, 59 Закону України «Про місцеве самоврядування в Україні», статей 21, 23, 24 Кодексу законів про працю  України, статті 13 Закону України «Про соціальні послуги», </w:t>
      </w:r>
      <w:r w:rsidRPr="00150501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03 березня 2020 р. № 200 «Про</w:t>
      </w:r>
      <w:r w:rsidRPr="00150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501">
        <w:rPr>
          <w:rFonts w:ascii="Times New Roman" w:hAnsi="Times New Roman" w:cs="Times New Roman"/>
          <w:sz w:val="24"/>
          <w:szCs w:val="24"/>
        </w:rPr>
        <w:t>затвердження Положення про конкурсну комісію, умови та порядок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501">
        <w:rPr>
          <w:rFonts w:ascii="Times New Roman" w:hAnsi="Times New Roman" w:cs="Times New Roman"/>
          <w:sz w:val="24"/>
          <w:szCs w:val="24"/>
        </w:rPr>
        <w:t>конкурсу на зайняття посади керівника надавача соціальних послуг державного</w:t>
      </w:r>
      <w:r w:rsidRPr="00150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501">
        <w:rPr>
          <w:rFonts w:ascii="Times New Roman" w:hAnsi="Times New Roman" w:cs="Times New Roman"/>
          <w:sz w:val="24"/>
          <w:szCs w:val="24"/>
        </w:rPr>
        <w:t xml:space="preserve">комунального сектору», з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</w:t>
      </w:r>
      <w:r w:rsidRPr="00150501">
        <w:rPr>
          <w:rFonts w:ascii="Times New Roman" w:hAnsi="Times New Roman" w:cs="Times New Roman"/>
          <w:sz w:val="24"/>
          <w:szCs w:val="24"/>
        </w:rPr>
        <w:t>порядку створення, роботи і</w:t>
      </w:r>
      <w:r w:rsidRPr="00150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501">
        <w:rPr>
          <w:rFonts w:ascii="Times New Roman" w:hAnsi="Times New Roman" w:cs="Times New Roman"/>
          <w:sz w:val="24"/>
          <w:szCs w:val="24"/>
        </w:rPr>
        <w:t>повноваження конкурсної комісії з питань проведення конкурсу на зайняття</w:t>
      </w:r>
      <w:r w:rsidRPr="00150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501">
        <w:rPr>
          <w:rFonts w:ascii="Times New Roman" w:hAnsi="Times New Roman" w:cs="Times New Roman"/>
          <w:sz w:val="24"/>
          <w:szCs w:val="24"/>
        </w:rPr>
        <w:t xml:space="preserve">посади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Pr="00150501">
        <w:rPr>
          <w:rFonts w:ascii="Times New Roman" w:hAnsi="Times New Roman" w:cs="Times New Roman"/>
          <w:color w:val="000000"/>
          <w:sz w:val="24"/>
          <w:szCs w:val="24"/>
        </w:rPr>
        <w:t>Територіальн</w:t>
      </w:r>
      <w:r w:rsidRPr="0015050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150501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 w:rsidRPr="00150501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150501">
        <w:rPr>
          <w:rFonts w:ascii="Times New Roman" w:hAnsi="Times New Roman" w:cs="Times New Roman"/>
          <w:color w:val="000000"/>
          <w:sz w:val="24"/>
          <w:szCs w:val="24"/>
        </w:rPr>
        <w:t xml:space="preserve"> соціального обслуговування (надання соціальних послуг) Роменської міської ради</w:t>
      </w:r>
      <w:r w:rsidRPr="001505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438B4" w:rsidRPr="007C48EC" w:rsidRDefault="009438B4" w:rsidP="00943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9438B4" w:rsidRPr="00647C4B" w:rsidRDefault="009438B4" w:rsidP="009438B4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виконавчий комітет Роменської міської ради Сумської області органом управління для </w:t>
      </w:r>
      <w:r w:rsidRPr="00DD52DF">
        <w:rPr>
          <w:rFonts w:ascii="Times New Roman" w:hAnsi="Times New Roman" w:cs="Times New Roman"/>
          <w:sz w:val="24"/>
          <w:szCs w:val="24"/>
        </w:rPr>
        <w:t xml:space="preserve">проведення конкурсу на зайняття посади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 w:rsidRPr="00DD52DF">
        <w:rPr>
          <w:rFonts w:ascii="Times New Roman" w:hAnsi="Times New Roman" w:cs="Times New Roman"/>
          <w:sz w:val="24"/>
          <w:szCs w:val="24"/>
        </w:rPr>
        <w:t xml:space="preserve"> 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>Територіальн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 xml:space="preserve"> соціального обслуговування (надання соціальних послуг) Роменської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47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38B4" w:rsidRDefault="009438B4" w:rsidP="009438B4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типову форму контракту з директором 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>Територіальн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 xml:space="preserve"> соціального обслуговування (надання соціальних послуг) Роменської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(додаток)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38B4" w:rsidRPr="00E5314B" w:rsidRDefault="009438B4" w:rsidP="009438B4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Уповноважити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314B">
        <w:rPr>
          <w:rFonts w:ascii="Times New Roman" w:hAnsi="Times New Roman" w:cs="Times New Roman"/>
          <w:sz w:val="24"/>
          <w:szCs w:val="24"/>
        </w:rPr>
        <w:t>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5314B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Олега СТОГНІЯ</w:t>
      </w:r>
      <w:r w:rsidRPr="00E5314B">
        <w:rPr>
          <w:rFonts w:ascii="Times New Roman" w:hAnsi="Times New Roman" w:cs="Times New Roman"/>
          <w:sz w:val="24"/>
          <w:szCs w:val="24"/>
        </w:rPr>
        <w:t xml:space="preserve"> уклад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>ати</w:t>
      </w:r>
      <w:r w:rsidRPr="00E5314B">
        <w:rPr>
          <w:rFonts w:ascii="Times New Roman" w:hAnsi="Times New Roman" w:cs="Times New Roman"/>
          <w:sz w:val="24"/>
          <w:szCs w:val="24"/>
        </w:rPr>
        <w:t>, переуклада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E5314B">
        <w:rPr>
          <w:rFonts w:ascii="Times New Roman" w:hAnsi="Times New Roman" w:cs="Times New Roman"/>
          <w:sz w:val="24"/>
          <w:szCs w:val="24"/>
        </w:rPr>
        <w:t>, вн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>осити</w:t>
      </w:r>
      <w:r w:rsidRPr="00E5314B">
        <w:rPr>
          <w:rFonts w:ascii="Times New Roman" w:hAnsi="Times New Roman" w:cs="Times New Roman"/>
          <w:sz w:val="24"/>
          <w:szCs w:val="24"/>
        </w:rPr>
        <w:t xml:space="preserve"> змін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5314B">
        <w:rPr>
          <w:rFonts w:ascii="Times New Roman" w:hAnsi="Times New Roman" w:cs="Times New Roman"/>
          <w:sz w:val="24"/>
          <w:szCs w:val="24"/>
        </w:rPr>
        <w:t>, припин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>яти</w:t>
      </w:r>
      <w:r w:rsidRPr="00E5314B">
        <w:rPr>
          <w:rFonts w:ascii="Times New Roman" w:hAnsi="Times New Roman" w:cs="Times New Roman"/>
          <w:sz w:val="24"/>
          <w:szCs w:val="24"/>
        </w:rPr>
        <w:t xml:space="preserve"> та розрива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E5314B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E5314B">
        <w:rPr>
          <w:rFonts w:ascii="Times New Roman" w:hAnsi="Times New Roman" w:cs="Times New Roman"/>
          <w:sz w:val="24"/>
          <w:szCs w:val="24"/>
        </w:rPr>
        <w:t>директором Територіальн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E5314B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E5314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314B">
        <w:rPr>
          <w:rFonts w:ascii="Times New Roman" w:hAnsi="Times New Roman" w:cs="Times New Roman"/>
          <w:sz w:val="24"/>
          <w:szCs w:val="24"/>
        </w:rPr>
        <w:t xml:space="preserve"> соціального обслуговування (надання соціальних послуг) Роменської міської ради.</w:t>
      </w:r>
    </w:p>
    <w:p w:rsidR="009438B4" w:rsidRPr="00284A9D" w:rsidRDefault="009438B4" w:rsidP="009438B4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sz w:val="24"/>
          <w:lang w:val="uk-UA"/>
        </w:rPr>
        <w:t>Уповноважити</w:t>
      </w:r>
      <w:r>
        <w:rPr>
          <w:rFonts w:ascii="Times New Roman" w:hAnsi="Times New Roman" w:cs="Times New Roman"/>
          <w:sz w:val="24"/>
        </w:rPr>
        <w:t xml:space="preserve"> місько</w:t>
      </w:r>
      <w:r>
        <w:rPr>
          <w:rFonts w:ascii="Times New Roman" w:hAnsi="Times New Roman" w:cs="Times New Roman"/>
          <w:sz w:val="24"/>
          <w:lang w:val="uk-UA"/>
        </w:rPr>
        <w:t>го</w:t>
      </w:r>
      <w:r>
        <w:rPr>
          <w:rFonts w:ascii="Times New Roman" w:hAnsi="Times New Roman" w:cs="Times New Roman"/>
          <w:sz w:val="24"/>
        </w:rPr>
        <w:t xml:space="preserve"> голов</w:t>
      </w:r>
      <w:r>
        <w:rPr>
          <w:rFonts w:ascii="Times New Roman" w:hAnsi="Times New Roman" w:cs="Times New Roman"/>
          <w:sz w:val="24"/>
          <w:lang w:val="uk-UA"/>
        </w:rPr>
        <w:t>у</w:t>
      </w:r>
      <w:r w:rsidRPr="00284A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Олега СТОГНІЯ</w:t>
      </w:r>
      <w:r w:rsidRPr="00284A9D">
        <w:rPr>
          <w:rFonts w:ascii="Times New Roman" w:hAnsi="Times New Roman" w:cs="Times New Roman"/>
          <w:sz w:val="24"/>
        </w:rPr>
        <w:t xml:space="preserve"> видавати розпорядження про укладення, переукладання, внесення змін, припинення та розривання контракту з </w:t>
      </w:r>
      <w:r>
        <w:rPr>
          <w:rFonts w:ascii="Times New Roman" w:hAnsi="Times New Roman" w:cs="Times New Roman"/>
          <w:sz w:val="24"/>
        </w:rPr>
        <w:t>директором</w:t>
      </w:r>
      <w:r w:rsidRPr="00284A9D">
        <w:rPr>
          <w:rFonts w:ascii="Times New Roman" w:hAnsi="Times New Roman" w:cs="Times New Roman"/>
          <w:sz w:val="24"/>
        </w:rPr>
        <w:t xml:space="preserve"> 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>Територіальн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647C4B">
        <w:rPr>
          <w:rFonts w:ascii="Times New Roman" w:hAnsi="Times New Roman" w:cs="Times New Roman"/>
          <w:color w:val="000000"/>
          <w:sz w:val="24"/>
          <w:szCs w:val="24"/>
        </w:rPr>
        <w:t xml:space="preserve"> соціального обслуговування (надання соціальних послуг) Роменської міської ради</w:t>
      </w:r>
      <w:r w:rsidRPr="00284A9D">
        <w:rPr>
          <w:rFonts w:ascii="Times New Roman" w:hAnsi="Times New Roman" w:cs="Times New Roman"/>
          <w:sz w:val="24"/>
        </w:rPr>
        <w:t>.</w:t>
      </w:r>
    </w:p>
    <w:p w:rsidR="009438B4" w:rsidRDefault="009438B4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284A9D">
        <w:rPr>
          <w:rFonts w:ascii="Times New Roman" w:hAnsi="Times New Roman" w:cs="Times New Roman"/>
          <w:color w:val="000000"/>
          <w:sz w:val="24"/>
          <w:szCs w:val="27"/>
        </w:rPr>
        <w:t>Контроль за виконанням цього рішення покласти на постійну комісію з гуманітарних та соціальних питань, організацію його виконання доручити заступнику міського голови Лілії ГОРОДЕЦЬКІЙ.</w:t>
      </w:r>
    </w:p>
    <w:p w:rsidR="009438B4" w:rsidRPr="00CF6CDA" w:rsidRDefault="009438B4" w:rsidP="009438B4">
      <w:pPr>
        <w:pStyle w:val="a4"/>
        <w:rPr>
          <w:color w:val="000000"/>
          <w:lang w:val="uk-UA"/>
        </w:rPr>
      </w:pPr>
      <w:r w:rsidRPr="00CF6CDA">
        <w:rPr>
          <w:b/>
          <w:i/>
          <w:color w:val="000000"/>
          <w:lang w:val="uk-UA"/>
        </w:rPr>
        <w:t>Розробник проєкту рішення:</w:t>
      </w:r>
      <w:r w:rsidRPr="00CF6CD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Шахова Т</w:t>
      </w:r>
      <w:r w:rsidRPr="00CF6CDA">
        <w:rPr>
          <w:color w:val="000000"/>
          <w:lang w:val="uk-UA"/>
        </w:rPr>
        <w:t>.</w:t>
      </w:r>
      <w:r>
        <w:rPr>
          <w:color w:val="000000"/>
          <w:lang w:val="uk-UA"/>
        </w:rPr>
        <w:t>С</w:t>
      </w:r>
      <w:r w:rsidRPr="00CF6CDA">
        <w:rPr>
          <w:color w:val="000000"/>
          <w:lang w:val="uk-UA"/>
        </w:rPr>
        <w:t xml:space="preserve">., </w:t>
      </w:r>
      <w:r>
        <w:rPr>
          <w:color w:val="000000"/>
          <w:lang w:val="uk-UA"/>
        </w:rPr>
        <w:t>завідувач сектору</w:t>
      </w:r>
      <w:r w:rsidRPr="00CF6CDA">
        <w:rPr>
          <w:color w:val="000000"/>
          <w:lang w:val="uk-UA"/>
        </w:rPr>
        <w:t xml:space="preserve"> управління персоналом Виконавчого комітету Роменської міської ради</w:t>
      </w:r>
    </w:p>
    <w:p w:rsidR="009438B4" w:rsidRPr="00CF6CDA" w:rsidRDefault="009438B4" w:rsidP="009438B4">
      <w:pPr>
        <w:pStyle w:val="a4"/>
        <w:rPr>
          <w:color w:val="000000"/>
        </w:rPr>
      </w:pPr>
      <w:r w:rsidRPr="00CF6CDA">
        <w:rPr>
          <w:color w:val="000000"/>
        </w:rPr>
        <w:t>Зауваження та пропозиції до про</w:t>
      </w:r>
      <w:r w:rsidRPr="00CF6CDA">
        <w:rPr>
          <w:color w:val="000000"/>
          <w:lang w:val="uk-UA"/>
        </w:rPr>
        <w:t>є</w:t>
      </w:r>
      <w:r>
        <w:rPr>
          <w:color w:val="000000"/>
        </w:rPr>
        <w:t xml:space="preserve">кту приймаються до </w:t>
      </w:r>
      <w:r>
        <w:rPr>
          <w:color w:val="000000"/>
          <w:lang w:val="uk-UA"/>
        </w:rPr>
        <w:t xml:space="preserve">сектору управління персоналом </w:t>
      </w:r>
      <w:r>
        <w:rPr>
          <w:color w:val="000000"/>
          <w:lang w:val="uk-UA"/>
        </w:rPr>
        <w:br/>
      </w:r>
      <w:r>
        <w:rPr>
          <w:color w:val="000000"/>
        </w:rPr>
        <w:t>за тел. 5</w:t>
      </w:r>
      <w:r>
        <w:rPr>
          <w:color w:val="000000"/>
          <w:lang w:val="uk-UA"/>
        </w:rPr>
        <w:t xml:space="preserve"> </w:t>
      </w:r>
      <w:r w:rsidRPr="00CF6CDA">
        <w:rPr>
          <w:color w:val="000000"/>
          <w:lang w:val="uk-UA"/>
        </w:rPr>
        <w:t>12</w:t>
      </w:r>
      <w:r>
        <w:rPr>
          <w:color w:val="000000"/>
          <w:lang w:val="uk-UA"/>
        </w:rPr>
        <w:t xml:space="preserve"> </w:t>
      </w:r>
      <w:r w:rsidRPr="00CF6CDA">
        <w:rPr>
          <w:color w:val="000000"/>
          <w:lang w:val="uk-UA"/>
        </w:rPr>
        <w:t>07</w:t>
      </w:r>
      <w:r w:rsidRPr="00CF6CDA">
        <w:rPr>
          <w:color w:val="000000"/>
        </w:rPr>
        <w:t xml:space="preserve"> та на електронну адресу - </w:t>
      </w:r>
      <w:r w:rsidRPr="00CF6CDA">
        <w:rPr>
          <w:bCs/>
          <w:color w:val="000000"/>
          <w:shd w:val="clear" w:color="auto" w:fill="F4F4F4"/>
        </w:rPr>
        <w:t>kadry-sector@romny-vk.gov.ua</w:t>
      </w:r>
    </w:p>
    <w:p w:rsidR="009438B4" w:rsidRDefault="009438B4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9438B4" w:rsidRDefault="009438B4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9438B4" w:rsidRPr="00290541" w:rsidRDefault="009438B4" w:rsidP="009438B4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9438B4" w:rsidRPr="00290541" w:rsidRDefault="009438B4" w:rsidP="009438B4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9438B4" w:rsidRPr="00290541" w:rsidRDefault="009438B4" w:rsidP="009438B4">
      <w:pPr>
        <w:spacing w:after="0" w:line="276" w:lineRule="auto"/>
        <w:ind w:firstLine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19.09</w:t>
      </w: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9438B4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38B4" w:rsidRPr="00284A9D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A9D">
        <w:rPr>
          <w:rFonts w:ascii="Times New Roman" w:hAnsi="Times New Roman" w:cs="Times New Roman"/>
          <w:b/>
          <w:sz w:val="24"/>
          <w:szCs w:val="24"/>
        </w:rPr>
        <w:t>КОНТРАКТ</w:t>
      </w:r>
    </w:p>
    <w:p w:rsidR="009438B4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A9D">
        <w:rPr>
          <w:rFonts w:ascii="Times New Roman" w:hAnsi="Times New Roman" w:cs="Times New Roman"/>
          <w:b/>
          <w:sz w:val="24"/>
          <w:szCs w:val="24"/>
        </w:rPr>
        <w:t xml:space="preserve">з директором </w:t>
      </w:r>
      <w:r w:rsidRPr="00284A9D">
        <w:rPr>
          <w:rFonts w:ascii="Times New Roman" w:hAnsi="Times New Roman" w:cs="Times New Roman"/>
          <w:b/>
          <w:color w:val="000000"/>
          <w:sz w:val="24"/>
          <w:szCs w:val="24"/>
        </w:rPr>
        <w:t>Територіальн</w:t>
      </w:r>
      <w:r w:rsidRPr="00284A9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</w:t>
      </w:r>
      <w:r w:rsidRPr="00284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центр</w:t>
      </w:r>
      <w:r w:rsidRPr="00284A9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</w:t>
      </w:r>
      <w:r w:rsidRPr="00284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соціального обслуговування </w:t>
      </w:r>
    </w:p>
    <w:p w:rsidR="009438B4" w:rsidRPr="00284A9D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A9D">
        <w:rPr>
          <w:rFonts w:ascii="Times New Roman" w:hAnsi="Times New Roman" w:cs="Times New Roman"/>
          <w:b/>
          <w:color w:val="000000"/>
          <w:sz w:val="24"/>
          <w:szCs w:val="24"/>
        </w:rPr>
        <w:t>(надання соціальних послуг) Роменської міської ради</w:t>
      </w:r>
    </w:p>
    <w:p w:rsidR="009438B4" w:rsidRPr="00942551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38B4" w:rsidRPr="00942551" w:rsidRDefault="009438B4" w:rsidP="009438B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  <w:lang w:val="uk-UA"/>
        </w:rPr>
        <w:t>Ромни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551">
        <w:rPr>
          <w:rFonts w:ascii="Times New Roman" w:hAnsi="Times New Roman" w:cs="Times New Roman"/>
          <w:sz w:val="24"/>
          <w:szCs w:val="24"/>
        </w:rPr>
        <w:t xml:space="preserve"> «___» _________ 20___ р. </w:t>
      </w:r>
    </w:p>
    <w:p w:rsidR="009438B4" w:rsidRPr="00942551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38B4" w:rsidRPr="00C70CDB" w:rsidRDefault="009438B4" w:rsidP="009438B4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C70CDB">
        <w:rPr>
          <w:rFonts w:ascii="Times New Roman" w:hAnsi="Times New Roman" w:cs="Times New Roman"/>
          <w:sz w:val="24"/>
          <w:lang w:val="uk-UA"/>
        </w:rPr>
        <w:t>Роменська</w:t>
      </w:r>
      <w:r w:rsidRPr="00C70CDB">
        <w:rPr>
          <w:rFonts w:ascii="Times New Roman" w:hAnsi="Times New Roman" w:cs="Times New Roman"/>
          <w:sz w:val="24"/>
        </w:rPr>
        <w:t xml:space="preserve"> міська рада </w:t>
      </w:r>
      <w:r w:rsidRPr="00C70CDB">
        <w:rPr>
          <w:rFonts w:ascii="Times New Roman" w:hAnsi="Times New Roman" w:cs="Times New Roman"/>
          <w:sz w:val="24"/>
          <w:lang w:val="uk-UA"/>
        </w:rPr>
        <w:t>Сумської</w:t>
      </w:r>
      <w:r w:rsidRPr="00C70CDB">
        <w:rPr>
          <w:rFonts w:ascii="Times New Roman" w:hAnsi="Times New Roman" w:cs="Times New Roman"/>
          <w:sz w:val="24"/>
        </w:rPr>
        <w:t xml:space="preserve"> області, іменована далі - Засновник, в особі _________</w:t>
      </w:r>
      <w:r w:rsidRPr="00C70CDB">
        <w:rPr>
          <w:rFonts w:ascii="Times New Roman" w:hAnsi="Times New Roman" w:cs="Times New Roman"/>
          <w:sz w:val="24"/>
          <w:lang w:val="uk-UA"/>
        </w:rPr>
        <w:t>_____________________________________</w:t>
      </w:r>
      <w:r w:rsidRPr="00C70CDB">
        <w:rPr>
          <w:rFonts w:ascii="Times New Roman" w:hAnsi="Times New Roman" w:cs="Times New Roman"/>
          <w:sz w:val="24"/>
        </w:rPr>
        <w:t>____, який діє на підставі</w:t>
      </w:r>
      <w:r w:rsidRPr="00C70CDB">
        <w:rPr>
          <w:rFonts w:ascii="Times New Roman" w:hAnsi="Times New Roman" w:cs="Times New Roman"/>
          <w:sz w:val="24"/>
          <w:lang w:val="uk-UA"/>
        </w:rPr>
        <w:t xml:space="preserve"> Закону України «Про місцеве самоврядування в Україні»,</w:t>
      </w:r>
      <w:r w:rsidRPr="00C70CDB">
        <w:rPr>
          <w:rFonts w:ascii="Times New Roman" w:hAnsi="Times New Roman" w:cs="Times New Roman"/>
          <w:sz w:val="24"/>
        </w:rPr>
        <w:t xml:space="preserve"> з одного боку та громадянин (-ка) _________________________</w:t>
      </w:r>
      <w:r w:rsidRPr="00C70CDB">
        <w:rPr>
          <w:rFonts w:ascii="Times New Roman" w:hAnsi="Times New Roman" w:cs="Times New Roman"/>
          <w:sz w:val="24"/>
          <w:lang w:val="uk-UA"/>
        </w:rPr>
        <w:t>___________</w:t>
      </w:r>
      <w:r w:rsidRPr="00C70CDB">
        <w:rPr>
          <w:rFonts w:ascii="Times New Roman" w:hAnsi="Times New Roman" w:cs="Times New Roman"/>
          <w:sz w:val="24"/>
        </w:rPr>
        <w:t xml:space="preserve">_, іменований далі - Директор, з другого боку, уклали цей контракт про таке: </w:t>
      </w:r>
    </w:p>
    <w:p w:rsidR="009438B4" w:rsidRPr="00C70CDB" w:rsidRDefault="009438B4" w:rsidP="009438B4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C70CDB">
        <w:rPr>
          <w:rFonts w:ascii="Times New Roman" w:hAnsi="Times New Roman" w:cs="Times New Roman"/>
          <w:sz w:val="24"/>
        </w:rPr>
        <w:t>громадянин (-ка) ________________</w:t>
      </w:r>
      <w:r w:rsidRPr="00C70CDB">
        <w:rPr>
          <w:rFonts w:ascii="Times New Roman" w:hAnsi="Times New Roman" w:cs="Times New Roman"/>
          <w:sz w:val="24"/>
          <w:lang w:val="uk-UA"/>
        </w:rPr>
        <w:t>________________________</w:t>
      </w:r>
      <w:r w:rsidRPr="00C70CDB">
        <w:rPr>
          <w:rFonts w:ascii="Times New Roman" w:hAnsi="Times New Roman" w:cs="Times New Roman"/>
          <w:sz w:val="24"/>
        </w:rPr>
        <w:t xml:space="preserve">_ призначається на посаду </w:t>
      </w:r>
      <w:r>
        <w:rPr>
          <w:rFonts w:ascii="Times New Roman" w:hAnsi="Times New Roman" w:cs="Times New Roman"/>
          <w:sz w:val="24"/>
          <w:lang w:val="uk-UA"/>
        </w:rPr>
        <w:t>директора Територіального центру (надання соціальних послуг) Роменської міської ради</w:t>
      </w:r>
      <w:r w:rsidRPr="00C70CDB">
        <w:rPr>
          <w:rFonts w:ascii="Times New Roman" w:hAnsi="Times New Roman" w:cs="Times New Roman"/>
          <w:sz w:val="24"/>
        </w:rPr>
        <w:t xml:space="preserve"> за результатами конкурсу на строк, визначений в пункті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uk-UA"/>
        </w:rPr>
        <w:t xml:space="preserve"> розділу </w:t>
      </w:r>
      <w:r>
        <w:rPr>
          <w:rFonts w:ascii="Times New Roman" w:hAnsi="Times New Roman" w:cs="Times New Roman"/>
          <w:sz w:val="24"/>
        </w:rPr>
        <w:t>VII</w:t>
      </w:r>
      <w:r w:rsidRPr="00C70CDB">
        <w:rPr>
          <w:rFonts w:ascii="Times New Roman" w:hAnsi="Times New Roman" w:cs="Times New Roman"/>
          <w:sz w:val="24"/>
        </w:rPr>
        <w:t xml:space="preserve"> цього контракту. </w:t>
      </w:r>
    </w:p>
    <w:p w:rsidR="009438B4" w:rsidRPr="005D20E7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9438B4" w:rsidRPr="005D20E7" w:rsidRDefault="009438B4" w:rsidP="009438B4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E7">
        <w:rPr>
          <w:rFonts w:ascii="Times New Roman" w:hAnsi="Times New Roman" w:cs="Times New Roman"/>
          <w:b/>
          <w:sz w:val="24"/>
          <w:szCs w:val="24"/>
        </w:rPr>
        <w:t>ЗАГАЛЬНІ ПОЛОЖЕННЯ</w:t>
      </w:r>
    </w:p>
    <w:p w:rsidR="009438B4" w:rsidRPr="005D20E7" w:rsidRDefault="009438B4" w:rsidP="009438B4">
      <w:pPr>
        <w:pStyle w:val="a3"/>
        <w:spacing w:after="0" w:line="276" w:lineRule="auto"/>
        <w:ind w:left="1287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551">
        <w:rPr>
          <w:rFonts w:ascii="Times New Roman" w:hAnsi="Times New Roman" w:cs="Times New Roman"/>
          <w:sz w:val="24"/>
          <w:szCs w:val="24"/>
        </w:rPr>
        <w:t xml:space="preserve"> Цей контракт є строковим трудовим договором. На підставі цього контракту виникають трудові відносини між Директором та Засновником.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2. Директор призначається на посаду на підставі рішення конкурсної комісії (або міським головою в період дії воєнного стану). 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>3. Згідно з контрактом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94255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зобов’язується:</w:t>
      </w:r>
    </w:p>
    <w:p w:rsidR="009438B4" w:rsidRPr="005433FC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33FC">
        <w:rPr>
          <w:rFonts w:ascii="Times New Roman" w:hAnsi="Times New Roman" w:cs="Times New Roman"/>
          <w:sz w:val="24"/>
          <w:szCs w:val="24"/>
        </w:rPr>
        <w:t xml:space="preserve">безпосередньо і через адміністрацію </w:t>
      </w:r>
      <w:r w:rsidRPr="005433FC">
        <w:rPr>
          <w:rFonts w:ascii="Times New Roman" w:hAnsi="Times New Roman" w:cs="Times New Roman"/>
          <w:color w:val="000000"/>
          <w:sz w:val="24"/>
          <w:szCs w:val="24"/>
        </w:rPr>
        <w:t>Територіальн</w:t>
      </w:r>
      <w:r w:rsidRPr="005433F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Pr="005433FC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 w:rsidRPr="005433FC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5433FC">
        <w:rPr>
          <w:rFonts w:ascii="Times New Roman" w:hAnsi="Times New Roman" w:cs="Times New Roman"/>
          <w:color w:val="000000"/>
          <w:sz w:val="24"/>
          <w:szCs w:val="24"/>
        </w:rPr>
        <w:t xml:space="preserve"> соціального обслуговування (надання соціальних послуг) Роменської міської ради</w:t>
      </w:r>
      <w:r w:rsidRPr="005433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33FC">
        <w:rPr>
          <w:rFonts w:ascii="Times New Roman" w:hAnsi="Times New Roman" w:cs="Times New Roman"/>
          <w:sz w:val="24"/>
          <w:szCs w:val="24"/>
        </w:rPr>
        <w:t xml:space="preserve">(далі – 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>Територіальний ц</w:t>
      </w:r>
      <w:r w:rsidRPr="005433FC">
        <w:rPr>
          <w:rFonts w:ascii="Times New Roman" w:hAnsi="Times New Roman" w:cs="Times New Roman"/>
          <w:sz w:val="24"/>
          <w:szCs w:val="24"/>
        </w:rPr>
        <w:t xml:space="preserve">ентр) здійснювати поточне управління (керівництво) 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>Територіальним ц</w:t>
      </w:r>
      <w:r w:rsidRPr="005433FC">
        <w:rPr>
          <w:rFonts w:ascii="Times New Roman" w:hAnsi="Times New Roman" w:cs="Times New Roman"/>
          <w:sz w:val="24"/>
          <w:szCs w:val="24"/>
        </w:rPr>
        <w:t>ентром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438B4" w:rsidRPr="005433FC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FC">
        <w:rPr>
          <w:rFonts w:ascii="Times New Roman" w:hAnsi="Times New Roman" w:cs="Times New Roman"/>
          <w:sz w:val="24"/>
          <w:szCs w:val="24"/>
        </w:rPr>
        <w:t>ефективн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433FC">
        <w:rPr>
          <w:rFonts w:ascii="Times New Roman" w:hAnsi="Times New Roman" w:cs="Times New Roman"/>
          <w:sz w:val="24"/>
          <w:szCs w:val="24"/>
        </w:rPr>
        <w:t xml:space="preserve"> використ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>овувати</w:t>
      </w:r>
      <w:r w:rsidRPr="005433FC">
        <w:rPr>
          <w:rFonts w:ascii="Times New Roman" w:hAnsi="Times New Roman" w:cs="Times New Roman"/>
          <w:sz w:val="24"/>
          <w:szCs w:val="24"/>
        </w:rPr>
        <w:t xml:space="preserve"> і збер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>ігати</w:t>
      </w:r>
      <w:r w:rsidRPr="005433FC">
        <w:rPr>
          <w:rFonts w:ascii="Times New Roman" w:hAnsi="Times New Roman" w:cs="Times New Roman"/>
          <w:sz w:val="24"/>
          <w:szCs w:val="24"/>
        </w:rPr>
        <w:t xml:space="preserve"> майн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>о Територіального центру</w:t>
      </w:r>
      <w:r w:rsidRPr="005433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33FC">
        <w:rPr>
          <w:rFonts w:ascii="Times New Roman" w:hAnsi="Times New Roman" w:cs="Times New Roman"/>
          <w:sz w:val="24"/>
          <w:szCs w:val="24"/>
        </w:rPr>
        <w:t>забезпечувати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Pr="005433FC">
        <w:rPr>
          <w:rFonts w:ascii="Times New Roman" w:hAnsi="Times New Roman" w:cs="Times New Roman"/>
          <w:sz w:val="24"/>
          <w:szCs w:val="24"/>
        </w:rPr>
        <w:t xml:space="preserve"> ефективну діяльність відповідно до </w:t>
      </w:r>
      <w:r w:rsidRPr="005433FC">
        <w:rPr>
          <w:rFonts w:ascii="Times New Roman" w:hAnsi="Times New Roman" w:cs="Times New Roman"/>
          <w:sz w:val="24"/>
          <w:szCs w:val="24"/>
          <w:lang w:val="uk-UA"/>
        </w:rPr>
        <w:t>Положення про Територіальний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942551">
        <w:rPr>
          <w:rFonts w:ascii="Times New Roman" w:hAnsi="Times New Roman" w:cs="Times New Roman"/>
          <w:sz w:val="24"/>
          <w:szCs w:val="24"/>
        </w:rPr>
        <w:t xml:space="preserve">Засновник зобов’язується створювати належні умови для матеріального забезпечення і організації праці Директора.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4. Директор, який уклав цей контракт, є повноважним представником Центру під час реалізації повноважень, функцій, обов’язків Центру, передбачених законодавством України,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Положенням про Територіальний центр</w:t>
      </w:r>
      <w:r w:rsidRPr="00942551">
        <w:rPr>
          <w:rFonts w:ascii="Times New Roman" w:hAnsi="Times New Roman" w:cs="Times New Roman"/>
          <w:sz w:val="24"/>
          <w:szCs w:val="24"/>
        </w:rPr>
        <w:t xml:space="preserve">, іншими нормативно-правовими актами. </w:t>
      </w:r>
    </w:p>
    <w:p w:rsidR="009438B4" w:rsidRPr="005D20E7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D2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Директор підзвітний 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підконтрольний 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</w:rPr>
        <w:t>Засновнику у межах, встановлених законодавством України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Управлінню соціального захисту насел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ення Роменської міської ради в м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ежах, визначених Положенням про Територіальний центр;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перебуває у підпорядкуванні 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Засновника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</w:rPr>
        <w:t>иконавчого комітету Роменської міської ради Сумської області.</w:t>
      </w:r>
    </w:p>
    <w:p w:rsidR="009438B4" w:rsidRPr="005D20E7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D20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Надання відпустки Директору та направлення його у службове відрядження проводиться відповідно до чинного законодавства України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підставі розпорядження міського голови</w:t>
      </w:r>
      <w:r w:rsidRPr="005D2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20E7">
        <w:rPr>
          <w:rFonts w:ascii="Times New Roman" w:hAnsi="Times New Roman" w:cs="Times New Roman"/>
          <w:color w:val="000000" w:themeColor="text1"/>
          <w:sz w:val="24"/>
          <w:szCs w:val="24"/>
        </w:rPr>
        <w:t>7. На період відпустки</w:t>
      </w:r>
      <w:r w:rsidRPr="00942551">
        <w:rPr>
          <w:rFonts w:ascii="Times New Roman" w:hAnsi="Times New Roman" w:cs="Times New Roman"/>
          <w:sz w:val="24"/>
          <w:szCs w:val="24"/>
        </w:rPr>
        <w:t>, тимчасової непрацездатності або відсутності з інших поважних причин Директора, його обов’язки виконує заступник директора або інший працівник, визначений окремим розпорядженням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42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8B4" w:rsidRPr="00FE79FD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9438B4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51">
        <w:rPr>
          <w:rFonts w:ascii="Times New Roman" w:hAnsi="Times New Roman" w:cs="Times New Roman"/>
          <w:b/>
          <w:sz w:val="24"/>
          <w:szCs w:val="24"/>
        </w:rPr>
        <w:t>2. ПРАВА ТА ОБОВ'ЯЗКИ ДИРЕКТОРА</w:t>
      </w:r>
    </w:p>
    <w:p w:rsidR="009438B4" w:rsidRPr="00FE79FD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1. Обов’язки Директора: 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2218D">
        <w:rPr>
          <w:rFonts w:ascii="Times New Roman" w:hAnsi="Times New Roman"/>
          <w:bCs/>
          <w:sz w:val="24"/>
          <w:szCs w:val="24"/>
          <w:lang w:val="uk-UA"/>
        </w:rPr>
        <w:t xml:space="preserve">1) </w:t>
      </w:r>
      <w:r>
        <w:rPr>
          <w:rFonts w:ascii="Times New Roman" w:hAnsi="Times New Roman"/>
          <w:bCs/>
          <w:sz w:val="24"/>
          <w:szCs w:val="24"/>
          <w:lang w:val="uk-UA"/>
        </w:rPr>
        <w:t>контролює</w:t>
      </w:r>
      <w:r w:rsidRPr="00B2218D">
        <w:rPr>
          <w:rFonts w:ascii="Times New Roman" w:hAnsi="Times New Roman"/>
          <w:bCs/>
          <w:sz w:val="24"/>
          <w:szCs w:val="24"/>
          <w:lang w:val="uk-UA"/>
        </w:rPr>
        <w:t xml:space="preserve"> роботу Територіального центру, несе персональну відповідальність за виконання покладених </w:t>
      </w:r>
      <w:r>
        <w:rPr>
          <w:rFonts w:ascii="Times New Roman" w:hAnsi="Times New Roman"/>
          <w:bCs/>
          <w:sz w:val="24"/>
          <w:szCs w:val="24"/>
          <w:lang w:val="uk-UA"/>
        </w:rPr>
        <w:t>на Територіальний центр завдань</w:t>
      </w:r>
      <w:r w:rsidRPr="00B2218D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sz w:val="24"/>
          <w:szCs w:val="24"/>
          <w:lang w:val="uk-UA" w:eastAsia="x-none"/>
        </w:rPr>
        <w:t>2) затверджує посадові обов’язки заступника директора і керівників структурних підрозділів та інших працівників Територіального центру;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sz w:val="24"/>
          <w:szCs w:val="24"/>
          <w:lang w:val="uk-UA" w:eastAsia="x-none"/>
        </w:rPr>
        <w:t xml:space="preserve">3) </w:t>
      </w:r>
      <w:r>
        <w:rPr>
          <w:rFonts w:ascii="Times New Roman" w:hAnsi="Times New Roman"/>
          <w:sz w:val="24"/>
          <w:szCs w:val="24"/>
          <w:lang w:val="uk-UA" w:eastAsia="x-none"/>
        </w:rPr>
        <w:t>здійснює контроль за діяльністю</w:t>
      </w:r>
      <w:r w:rsidRPr="00B2218D">
        <w:rPr>
          <w:rFonts w:ascii="Times New Roman" w:hAnsi="Times New Roman"/>
          <w:sz w:val="24"/>
          <w:szCs w:val="24"/>
          <w:lang w:val="uk-UA" w:eastAsia="x-none"/>
        </w:rPr>
        <w:t xml:space="preserve"> структурних підрозділів Територіального центру;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color w:val="000000"/>
          <w:sz w:val="24"/>
          <w:szCs w:val="24"/>
          <w:lang w:val="uk-UA" w:eastAsia="x-none"/>
        </w:rPr>
        <w:t>4) подає Роменській міській раді</w:t>
      </w:r>
      <w:r w:rsidRPr="00B2218D">
        <w:rPr>
          <w:rFonts w:ascii="Times New Roman" w:hAnsi="Times New Roman"/>
          <w:sz w:val="24"/>
          <w:szCs w:val="24"/>
          <w:lang w:val="uk-UA" w:eastAsia="x-none"/>
        </w:rPr>
        <w:t xml:space="preserve"> пропозиції щодо штатного розпису, кошторису витрат Територіального центру;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bCs/>
          <w:sz w:val="24"/>
          <w:szCs w:val="24"/>
          <w:lang w:val="uk-UA"/>
        </w:rPr>
        <w:t>5) укладає договори, діє від імені Територіального центру і представляє його інтереси;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2218D">
        <w:rPr>
          <w:rFonts w:ascii="Times New Roman" w:hAnsi="Times New Roman"/>
          <w:sz w:val="24"/>
          <w:szCs w:val="24"/>
          <w:lang w:val="uk-UA"/>
        </w:rPr>
        <w:t xml:space="preserve">6) видає </w:t>
      </w:r>
      <w:r w:rsidRPr="00B2218D">
        <w:rPr>
          <w:rFonts w:ascii="Times New Roman" w:hAnsi="Times New Roman"/>
          <w:color w:val="000000"/>
          <w:sz w:val="24"/>
          <w:szCs w:val="24"/>
          <w:lang w:val="uk-UA"/>
        </w:rPr>
        <w:t xml:space="preserve">в межах </w:t>
      </w:r>
      <w:r w:rsidRPr="00B2218D">
        <w:rPr>
          <w:rFonts w:ascii="Times New Roman" w:hAnsi="Times New Roman"/>
          <w:sz w:val="24"/>
          <w:szCs w:val="24"/>
          <w:lang w:val="uk-UA"/>
        </w:rPr>
        <w:t xml:space="preserve">компетенції накази </w:t>
      </w:r>
      <w:r w:rsidRPr="00B2218D">
        <w:rPr>
          <w:rFonts w:ascii="Times New Roman" w:hAnsi="Times New Roman"/>
          <w:sz w:val="24"/>
          <w:szCs w:val="24"/>
          <w:lang w:val="uk-UA" w:eastAsia="uk-UA"/>
        </w:rPr>
        <w:t>організаційно-розпорядчого характеру (</w:t>
      </w:r>
      <w:r w:rsidRPr="00B2218D">
        <w:rPr>
          <w:rFonts w:ascii="Times New Roman" w:hAnsi="Times New Roman"/>
          <w:sz w:val="24"/>
          <w:szCs w:val="24"/>
          <w:lang w:val="uk-UA"/>
        </w:rPr>
        <w:t xml:space="preserve">в тому числі, щодо здійснення (припинення) обслуговування осіб),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Pr="00B2218D">
        <w:rPr>
          <w:rFonts w:ascii="Times New Roman" w:hAnsi="Times New Roman"/>
          <w:sz w:val="24"/>
          <w:szCs w:val="24"/>
          <w:lang w:val="uk-UA"/>
        </w:rPr>
        <w:t xml:space="preserve"> контролює їх виконання, у разі порушення трудової дисципліни та невиконання функціональних обов’язків, накладає дисциплінарні стягнення на працівників</w:t>
      </w:r>
      <w:r>
        <w:rPr>
          <w:rFonts w:ascii="Times New Roman" w:hAnsi="Times New Roman"/>
          <w:sz w:val="24"/>
          <w:szCs w:val="24"/>
          <w:lang w:val="uk-UA"/>
        </w:rPr>
        <w:t xml:space="preserve"> за поданням заступника директора</w:t>
      </w:r>
      <w:r w:rsidRPr="00B2218D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sz w:val="24"/>
          <w:szCs w:val="24"/>
          <w:lang w:val="uk-UA" w:eastAsia="uk-UA"/>
        </w:rPr>
        <w:t xml:space="preserve">7) </w:t>
      </w:r>
      <w:r w:rsidRPr="00B2218D">
        <w:rPr>
          <w:rFonts w:ascii="Times New Roman" w:hAnsi="Times New Roman"/>
          <w:sz w:val="24"/>
          <w:szCs w:val="24"/>
          <w:lang w:val="uk-UA"/>
        </w:rPr>
        <w:t>розробляє і подає на затвердження Роменській міській раді проєкт Положення про Територіальний центр та Перелік соціальних послуг та допомог, умови їх надання структурними підрозділами Територіального центру;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sz w:val="24"/>
          <w:szCs w:val="24"/>
          <w:lang w:val="uk-UA" w:eastAsia="x-none"/>
        </w:rPr>
        <w:t>8) затверджує положення про структурні підрозділи Територіального центру;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bCs/>
          <w:sz w:val="24"/>
          <w:szCs w:val="24"/>
          <w:lang w:val="uk-UA"/>
        </w:rPr>
        <w:t>9) приймає в установленому порядку на посаду і звільняє з посади працівників Територіального центру;</w:t>
      </w:r>
    </w:p>
    <w:p w:rsidR="009438B4" w:rsidRPr="00CB1BAC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1BAC">
        <w:rPr>
          <w:rFonts w:ascii="Times New Roman" w:hAnsi="Times New Roman"/>
          <w:sz w:val="24"/>
          <w:szCs w:val="24"/>
          <w:lang w:val="uk-UA"/>
        </w:rPr>
        <w:t>10) укладає угоди про співробітництво Територіального центру з іншими установами, організаціями, закладами, зокрема, із закладами охорони здоров’я, освіти, органами поліції, громадськими об’єднаннями;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x-none"/>
        </w:rPr>
      </w:pPr>
      <w:r w:rsidRPr="00B2218D">
        <w:rPr>
          <w:rFonts w:ascii="Times New Roman" w:hAnsi="Times New Roman"/>
          <w:bCs/>
          <w:sz w:val="24"/>
          <w:szCs w:val="24"/>
          <w:lang w:val="uk-UA"/>
        </w:rPr>
        <w:t xml:space="preserve">11)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здійснює контроль за розподілом коштів </w:t>
      </w:r>
      <w:r w:rsidRPr="00B2218D">
        <w:rPr>
          <w:rFonts w:ascii="Times New Roman" w:hAnsi="Times New Roman"/>
          <w:bCs/>
          <w:sz w:val="24"/>
          <w:szCs w:val="24"/>
          <w:lang w:val="uk-UA"/>
        </w:rPr>
        <w:t>Територіального центру в межах затвердженого кошторису витрат та відповідно до їх цільового призначення, в тому числі, на оплату: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color w:val="000000"/>
          <w:sz w:val="24"/>
          <w:szCs w:val="24"/>
          <w:lang w:val="uk-UA" w:eastAsia="x-none"/>
        </w:rPr>
        <w:t>проведення щорічного профілактичного медичного огляду соціальних працівників та соціальних робітників Територіального центру, які безпосередньо надають соціальні послуги;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0807">
        <w:rPr>
          <w:rFonts w:ascii="Times New Roman" w:hAnsi="Times New Roman"/>
          <w:sz w:val="24"/>
          <w:szCs w:val="24"/>
          <w:lang w:val="uk-UA" w:eastAsia="x-none"/>
        </w:rPr>
        <w:t xml:space="preserve">придбання для </w:t>
      </w:r>
      <w:r>
        <w:rPr>
          <w:rFonts w:ascii="Times New Roman" w:hAnsi="Times New Roman"/>
          <w:sz w:val="24"/>
          <w:szCs w:val="24"/>
          <w:lang w:val="uk-UA" w:eastAsia="x-none"/>
        </w:rPr>
        <w:t>надавачів соціальних послуг (</w:t>
      </w:r>
      <w:r w:rsidRPr="00A70807">
        <w:rPr>
          <w:rFonts w:ascii="Times New Roman" w:hAnsi="Times New Roman"/>
          <w:sz w:val="24"/>
          <w:szCs w:val="24"/>
          <w:lang w:val="uk-UA" w:eastAsia="x-none"/>
        </w:rPr>
        <w:t>соціальних працівник</w:t>
      </w:r>
      <w:r>
        <w:rPr>
          <w:rFonts w:ascii="Times New Roman" w:hAnsi="Times New Roman"/>
          <w:sz w:val="24"/>
          <w:szCs w:val="24"/>
          <w:lang w:val="uk-UA" w:eastAsia="x-none"/>
        </w:rPr>
        <w:t>ів,</w:t>
      </w:r>
      <w:r w:rsidRPr="00A70807">
        <w:rPr>
          <w:rFonts w:ascii="Times New Roman" w:hAnsi="Times New Roman"/>
          <w:sz w:val="24"/>
          <w:szCs w:val="24"/>
          <w:lang w:val="uk-UA" w:eastAsia="x-none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x-none"/>
        </w:rPr>
        <w:t xml:space="preserve">фахівців із соціальної роботи, </w:t>
      </w:r>
      <w:r w:rsidRPr="00A70807">
        <w:rPr>
          <w:rFonts w:ascii="Times New Roman" w:hAnsi="Times New Roman"/>
          <w:sz w:val="24"/>
          <w:szCs w:val="24"/>
          <w:lang w:val="uk-UA" w:eastAsia="x-none"/>
        </w:rPr>
        <w:t>соціальних робітників</w:t>
      </w:r>
      <w:r>
        <w:rPr>
          <w:rFonts w:ascii="Times New Roman" w:hAnsi="Times New Roman"/>
          <w:sz w:val="24"/>
          <w:szCs w:val="24"/>
          <w:lang w:val="uk-UA" w:eastAsia="x-none"/>
        </w:rPr>
        <w:t>)</w:t>
      </w:r>
      <w:r w:rsidRPr="00A70807">
        <w:rPr>
          <w:rFonts w:ascii="Times New Roman" w:hAnsi="Times New Roman"/>
          <w:sz w:val="24"/>
          <w:szCs w:val="24"/>
          <w:lang w:val="uk-UA" w:eastAsia="x-none"/>
        </w:rPr>
        <w:t xml:space="preserve"> спецодягу, взуття, велосипедів, проїзних квитків (або грошової компенсації за їх придбання);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218D">
        <w:rPr>
          <w:rFonts w:ascii="Times New Roman" w:hAnsi="Times New Roman"/>
          <w:sz w:val="24"/>
          <w:szCs w:val="24"/>
          <w:lang w:val="uk-UA" w:eastAsia="x-none"/>
        </w:rPr>
        <w:t>підвищення кваліфікації осіб, які надають соціальні послуги;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x-none"/>
        </w:rPr>
      </w:pPr>
      <w:r w:rsidRPr="00B2218D">
        <w:rPr>
          <w:rFonts w:ascii="Times New Roman" w:hAnsi="Times New Roman"/>
          <w:sz w:val="24"/>
          <w:szCs w:val="24"/>
          <w:lang w:val="uk-UA" w:eastAsia="x-none"/>
        </w:rPr>
        <w:t>придбання для оснащення структурних під</w:t>
      </w:r>
      <w:r>
        <w:rPr>
          <w:rFonts w:ascii="Times New Roman" w:hAnsi="Times New Roman"/>
          <w:sz w:val="24"/>
          <w:szCs w:val="24"/>
          <w:lang w:val="uk-UA" w:eastAsia="x-none"/>
        </w:rPr>
        <w:t>розділів Територіального центру</w:t>
      </w:r>
      <w:r w:rsidRPr="00B2218D">
        <w:rPr>
          <w:rFonts w:ascii="Times New Roman" w:hAnsi="Times New Roman"/>
          <w:sz w:val="24"/>
          <w:szCs w:val="24"/>
          <w:lang w:val="uk-UA" w:eastAsia="x-none"/>
        </w:rPr>
        <w:t xml:space="preserve"> автотранспорту, засобів пересування, спеціальних засобів для догляду і самообслуговування;</w:t>
      </w:r>
    </w:p>
    <w:p w:rsidR="009438B4" w:rsidRPr="00B2218D" w:rsidRDefault="009438B4" w:rsidP="009438B4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x-none"/>
        </w:rPr>
        <w:t>12</w:t>
      </w:r>
      <w:r w:rsidRPr="00B2218D">
        <w:rPr>
          <w:rFonts w:ascii="Times New Roman" w:hAnsi="Times New Roman"/>
          <w:sz w:val="24"/>
          <w:szCs w:val="24"/>
          <w:lang w:val="uk-UA" w:eastAsia="x-none"/>
        </w:rPr>
        <w:t>) здійснює інші повноваження, передбачені законодавством.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13)</w:t>
      </w:r>
      <w:r w:rsidRPr="00942551">
        <w:rPr>
          <w:rFonts w:ascii="Times New Roman" w:hAnsi="Times New Roman" w:cs="Times New Roman"/>
          <w:sz w:val="24"/>
          <w:szCs w:val="24"/>
        </w:rPr>
        <w:t xml:space="preserve"> дотримується правил внутрішнього трудового розпорядку;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14)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551">
        <w:rPr>
          <w:rFonts w:ascii="Times New Roman" w:hAnsi="Times New Roman" w:cs="Times New Roman"/>
          <w:sz w:val="24"/>
          <w:szCs w:val="24"/>
        </w:rPr>
        <w:t xml:space="preserve"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15)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551">
        <w:rPr>
          <w:rFonts w:ascii="Times New Roman" w:hAnsi="Times New Roman" w:cs="Times New Roman"/>
          <w:sz w:val="24"/>
          <w:szCs w:val="24"/>
        </w:rPr>
        <w:t xml:space="preserve">забезпечує виконання рішень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942551">
        <w:rPr>
          <w:rFonts w:ascii="Times New Roman" w:hAnsi="Times New Roman" w:cs="Times New Roman"/>
          <w:sz w:val="24"/>
          <w:szCs w:val="24"/>
        </w:rPr>
        <w:t xml:space="preserve"> міської ради та її виконавчого комітету, розпоряджень міського голови з питань, що стосуються діяльності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Територіального ц</w:t>
      </w:r>
      <w:r w:rsidRPr="00942551">
        <w:rPr>
          <w:rFonts w:ascii="Times New Roman" w:hAnsi="Times New Roman" w:cs="Times New Roman"/>
          <w:sz w:val="24"/>
          <w:szCs w:val="24"/>
        </w:rPr>
        <w:t xml:space="preserve">ентру;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16)</w:t>
      </w:r>
      <w:r w:rsidRPr="00942551">
        <w:rPr>
          <w:rFonts w:ascii="Times New Roman" w:hAnsi="Times New Roman" w:cs="Times New Roman"/>
          <w:sz w:val="24"/>
          <w:szCs w:val="24"/>
        </w:rPr>
        <w:t xml:space="preserve"> реалізовує закріплені за ним повноваження і права, що поширюються на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Територіальний ц</w:t>
      </w:r>
      <w:r w:rsidRPr="00942551">
        <w:rPr>
          <w:rFonts w:ascii="Times New Roman" w:hAnsi="Times New Roman" w:cs="Times New Roman"/>
          <w:sz w:val="24"/>
          <w:szCs w:val="24"/>
        </w:rPr>
        <w:t xml:space="preserve">ентр законодавчими та іншими нормативними актами, а також передбачені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Положенням про Територіальний центр</w:t>
      </w:r>
      <w:r w:rsidRPr="00942551">
        <w:rPr>
          <w:rFonts w:ascii="Times New Roman" w:hAnsi="Times New Roman" w:cs="Times New Roman"/>
          <w:sz w:val="24"/>
          <w:szCs w:val="24"/>
        </w:rPr>
        <w:t xml:space="preserve"> та цим контрактом;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17)</w:t>
      </w:r>
      <w:r w:rsidRPr="00942551">
        <w:rPr>
          <w:rFonts w:ascii="Times New Roman" w:hAnsi="Times New Roman" w:cs="Times New Roman"/>
          <w:sz w:val="24"/>
          <w:szCs w:val="24"/>
        </w:rPr>
        <w:t xml:space="preserve"> у разі невиконання умов контракту подає міському голові, разом із звітом пояснення щодо причин їх невиконання;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18)</w:t>
      </w:r>
      <w:r w:rsidRPr="00942551">
        <w:rPr>
          <w:rFonts w:ascii="Times New Roman" w:hAnsi="Times New Roman" w:cs="Times New Roman"/>
          <w:sz w:val="24"/>
          <w:szCs w:val="24"/>
        </w:rPr>
        <w:t xml:space="preserve"> організовує надання соціальних послуг; створює відповідні умови для забезпечення належної ефективності роботи;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19)</w:t>
      </w:r>
      <w:r w:rsidRPr="00942551">
        <w:rPr>
          <w:rFonts w:ascii="Times New Roman" w:hAnsi="Times New Roman" w:cs="Times New Roman"/>
          <w:sz w:val="24"/>
          <w:szCs w:val="24"/>
        </w:rPr>
        <w:t xml:space="preserve"> у разі припинення трудових відносин за цим контрактом передає справи новопризначеному директору або особі, яка виконує обов’язки директора на підставі акта приймання-передачі;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20)</w:t>
      </w:r>
      <w:r w:rsidRPr="00942551">
        <w:rPr>
          <w:rFonts w:ascii="Times New Roman" w:hAnsi="Times New Roman" w:cs="Times New Roman"/>
          <w:sz w:val="24"/>
          <w:szCs w:val="24"/>
        </w:rPr>
        <w:t xml:space="preserve"> здійснює інші повноваження, передбачені законодавством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42551">
        <w:rPr>
          <w:rFonts w:ascii="Times New Roman" w:hAnsi="Times New Roman" w:cs="Times New Roman"/>
          <w:sz w:val="24"/>
          <w:szCs w:val="24"/>
        </w:rPr>
        <w:t xml:space="preserve">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 xml:space="preserve"> про Територіальний центр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цим контрактом</w:t>
      </w:r>
      <w:r w:rsidRPr="00942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2. Директор має право на: 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>основну щорічну відпустку та додаткові відпустки відповідно до Колективного договору та законодавства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942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належні умови для професійної діяльності;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захист професійної честі і гідності, та ділової репутації, у тому числі в судовому порядку; 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гідну оплату праці та заохочення за успіхи в організації надання соціальних послуг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Територіальним центром</w:t>
      </w:r>
      <w:r w:rsidRPr="00942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8B4" w:rsidRPr="00FE79F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9438B4" w:rsidRPr="00F3158D" w:rsidRDefault="009438B4" w:rsidP="009438B4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8D">
        <w:rPr>
          <w:rFonts w:ascii="Times New Roman" w:hAnsi="Times New Roman" w:cs="Times New Roman"/>
          <w:b/>
          <w:sz w:val="24"/>
          <w:szCs w:val="24"/>
        </w:rPr>
        <w:t>ПРАВА ТА ОБОВ’ЯЗКИ ЗАСНОВНИКА</w:t>
      </w:r>
    </w:p>
    <w:p w:rsidR="009438B4" w:rsidRPr="00FE79FD" w:rsidRDefault="009438B4" w:rsidP="009438B4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1. Обов’язки Засновника: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створює належні умови для професійної діяльності Директора;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забезпечує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Територіальний центр</w:t>
      </w:r>
      <w:r w:rsidRPr="00942551">
        <w:rPr>
          <w:rFonts w:ascii="Times New Roman" w:hAnsi="Times New Roman" w:cs="Times New Roman"/>
          <w:sz w:val="24"/>
          <w:szCs w:val="24"/>
        </w:rPr>
        <w:t xml:space="preserve"> матеріально-технічними та фінансовими ресурсами для його ефективного функціонування;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забезпечує оплату праці за виконану Директором роботу відповідно до законодавства України та умов цього контракту.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2. Права Засновника: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вимагати від Директора забезпечення ефективної діяльності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>Територіального ц</w:t>
      </w:r>
      <w:r w:rsidRPr="00942551">
        <w:rPr>
          <w:rFonts w:ascii="Times New Roman" w:hAnsi="Times New Roman" w:cs="Times New Roman"/>
          <w:sz w:val="24"/>
          <w:szCs w:val="24"/>
        </w:rPr>
        <w:t xml:space="preserve">ентру та надання якісних соціальних послуг, виконання завдань, покладених на Центр;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організовувати фінансовий контроль за діяльністю Центру;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здійснювати контроль за ефективністю використання і збереження комунального майна, що використовується Центром;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вимагати від Директора пояснення його дій у разі невиконання чи неналежного виконання обов'язків щодо управління Центром та розпорядження майном. 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8B4" w:rsidRPr="00F3158D" w:rsidRDefault="009438B4" w:rsidP="009438B4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8D">
        <w:rPr>
          <w:rFonts w:ascii="Times New Roman" w:hAnsi="Times New Roman" w:cs="Times New Roman"/>
          <w:b/>
          <w:sz w:val="24"/>
          <w:szCs w:val="24"/>
        </w:rPr>
        <w:t>УМОВИ МАТЕРІАЛЬНОГО ЗАБЕЗПЕЧЕННЯ ДИРЕКТОРА</w:t>
      </w:r>
    </w:p>
    <w:p w:rsidR="009438B4" w:rsidRPr="00D30E5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E5D">
        <w:rPr>
          <w:rFonts w:ascii="Times New Roman" w:hAnsi="Times New Roman" w:cs="Times New Roman"/>
          <w:sz w:val="24"/>
          <w:szCs w:val="24"/>
        </w:rPr>
        <w:lastRenderedPageBreak/>
        <w:t xml:space="preserve">1. За виконання обов'язків, передбачених цим контрактом, Директору нараховується заробітна плата в межах фонду оплати праці виходячи з установлених: </w:t>
      </w:r>
    </w:p>
    <w:p w:rsidR="009438B4" w:rsidRPr="00D30E5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E5D">
        <w:rPr>
          <w:rFonts w:ascii="Times New Roman" w:hAnsi="Times New Roman" w:cs="Times New Roman"/>
          <w:sz w:val="24"/>
          <w:szCs w:val="24"/>
        </w:rPr>
        <w:t>посадового окладу, визначеного за відповідним тарифним розрядом Єдиної тарифної сітки</w:t>
      </w:r>
      <w:r w:rsidRPr="00D30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розмірі </w:t>
      </w:r>
      <w:r w:rsidRPr="00D30E5D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D30E5D">
        <w:rPr>
          <w:rFonts w:ascii="Times New Roman" w:hAnsi="Times New Roman" w:cs="Times New Roman"/>
          <w:sz w:val="24"/>
          <w:szCs w:val="24"/>
        </w:rPr>
        <w:t>;</w:t>
      </w:r>
    </w:p>
    <w:p w:rsidR="009438B4" w:rsidRPr="00D30E5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E5D">
        <w:rPr>
          <w:rFonts w:ascii="Times New Roman" w:hAnsi="Times New Roman" w:cs="Times New Roman"/>
          <w:sz w:val="24"/>
          <w:szCs w:val="24"/>
        </w:rPr>
        <w:t>надбавок (за високі досягнення у праці, за вислугу років, за складність та напруженість)</w:t>
      </w:r>
      <w:r w:rsidRPr="00D30E5D">
        <w:rPr>
          <w:rFonts w:ascii="Times New Roman" w:hAnsi="Times New Roman" w:cs="Times New Roman"/>
          <w:sz w:val="24"/>
          <w:szCs w:val="24"/>
          <w:lang w:val="uk-UA"/>
        </w:rPr>
        <w:t xml:space="preserve"> у розмірі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50% посадового окладу; розмір надбавки встановлюється розпорядженням міського голови;</w:t>
      </w:r>
      <w:r w:rsidRPr="00D30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8B4" w:rsidRPr="00D30E5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E5D">
        <w:rPr>
          <w:rFonts w:ascii="Times New Roman" w:hAnsi="Times New Roman" w:cs="Times New Roman"/>
          <w:sz w:val="24"/>
          <w:szCs w:val="24"/>
        </w:rPr>
        <w:t xml:space="preserve">премії, розмір якої встановлюється розпорядженням міського голови; </w:t>
      </w:r>
    </w:p>
    <w:p w:rsidR="009438B4" w:rsidRPr="00D30E5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E5D">
        <w:rPr>
          <w:rFonts w:ascii="Times New Roman" w:hAnsi="Times New Roman" w:cs="Times New Roman"/>
          <w:sz w:val="24"/>
          <w:szCs w:val="24"/>
        </w:rPr>
        <w:t xml:space="preserve">допомоги на оздоровлення в розмірі середньомісячної заробітної плати, </w:t>
      </w:r>
      <w:r w:rsidRPr="00D30E5D">
        <w:rPr>
          <w:rFonts w:ascii="Times New Roman" w:hAnsi="Times New Roman" w:cs="Times New Roman"/>
          <w:sz w:val="24"/>
          <w:szCs w:val="24"/>
          <w:lang w:val="uk-UA"/>
        </w:rPr>
        <w:t xml:space="preserve">раз на рік </w:t>
      </w:r>
      <w:r w:rsidRPr="00D30E5D">
        <w:rPr>
          <w:rFonts w:ascii="Times New Roman" w:hAnsi="Times New Roman" w:cs="Times New Roman"/>
          <w:sz w:val="24"/>
          <w:szCs w:val="24"/>
        </w:rPr>
        <w:t>під час надання щорічної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E5D">
        <w:rPr>
          <w:rFonts w:ascii="Times New Roman" w:hAnsi="Times New Roman" w:cs="Times New Roman"/>
          <w:sz w:val="24"/>
          <w:szCs w:val="24"/>
        </w:rPr>
        <w:t xml:space="preserve">основної відпустки; </w:t>
      </w:r>
    </w:p>
    <w:p w:rsidR="009438B4" w:rsidRPr="00D30E5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E5D">
        <w:rPr>
          <w:rFonts w:ascii="Times New Roman" w:hAnsi="Times New Roman" w:cs="Times New Roman"/>
          <w:sz w:val="24"/>
          <w:szCs w:val="24"/>
        </w:rPr>
        <w:t xml:space="preserve">можуть встановлюватись інші умови, що не заборонені чинним законодавством. </w:t>
      </w:r>
    </w:p>
    <w:p w:rsidR="009438B4" w:rsidRPr="00D30E5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E5D">
        <w:rPr>
          <w:rFonts w:ascii="Times New Roman" w:hAnsi="Times New Roman" w:cs="Times New Roman"/>
          <w:sz w:val="24"/>
          <w:szCs w:val="24"/>
        </w:rPr>
        <w:t xml:space="preserve">2. У разі погіршення якості роботи, невиконання умов контракту, порушення трудової дисципліни премія зменшується або не нараховується за той звітній період, в якому виявлено порушення. </w:t>
      </w:r>
    </w:p>
    <w:p w:rsidR="009438B4" w:rsidRPr="00FE79F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9438B4" w:rsidRDefault="009438B4" w:rsidP="009438B4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8D">
        <w:rPr>
          <w:rFonts w:ascii="Times New Roman" w:hAnsi="Times New Roman" w:cs="Times New Roman"/>
          <w:b/>
          <w:sz w:val="24"/>
          <w:szCs w:val="24"/>
        </w:rPr>
        <w:t>ВІДПОВІДАЛЬНІСТЬ СТОРІН. ВИРІШЕННЯ СПОРІВ</w:t>
      </w:r>
    </w:p>
    <w:p w:rsidR="009438B4" w:rsidRPr="00716E6E" w:rsidRDefault="009438B4" w:rsidP="009438B4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12"/>
          <w:szCs w:val="24"/>
        </w:rPr>
      </w:pP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1. У випадку невиконання чи неналежного виконання обов’язків, передбачених цим контрактом, Сторони несуть відповідальність згідно із законодавством України та цим контрактом.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2. Спори між сторонами вирішуються у порядку, встановленому законодавством України. </w:t>
      </w:r>
    </w:p>
    <w:p w:rsidR="009438B4" w:rsidRPr="00FE79FD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9438B4" w:rsidRDefault="009438B4" w:rsidP="009438B4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8D">
        <w:rPr>
          <w:rFonts w:ascii="Times New Roman" w:hAnsi="Times New Roman" w:cs="Times New Roman"/>
          <w:b/>
          <w:sz w:val="24"/>
          <w:szCs w:val="24"/>
        </w:rPr>
        <w:t>ВНЕСЕННЯ ЗМІН І ДОПОВНЕНЬ ДО КОНТРАКТУ ТА ЙОГО ПРИПИНЕННЯ</w:t>
      </w:r>
    </w:p>
    <w:p w:rsidR="009438B4" w:rsidRPr="00716E6E" w:rsidRDefault="009438B4" w:rsidP="009438B4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12"/>
          <w:szCs w:val="24"/>
        </w:rPr>
      </w:pP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1. Внесення змін та доповнень до цього контракту здійснюється шляхом укладення додаткових угод.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2. Дія контракту припиняється: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зв’язку із закінченням строку його дії;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42551">
        <w:rPr>
          <w:rFonts w:ascii="Times New Roman" w:hAnsi="Times New Roman" w:cs="Times New Roman"/>
          <w:sz w:val="24"/>
          <w:szCs w:val="24"/>
        </w:rPr>
        <w:t xml:space="preserve">) за угодою сторін;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42551">
        <w:rPr>
          <w:rFonts w:ascii="Times New Roman" w:hAnsi="Times New Roman" w:cs="Times New Roman"/>
          <w:sz w:val="24"/>
          <w:szCs w:val="24"/>
        </w:rPr>
        <w:t>) до закінчення строку дії контракту у ви</w:t>
      </w:r>
      <w:r>
        <w:rPr>
          <w:rFonts w:ascii="Times New Roman" w:hAnsi="Times New Roman" w:cs="Times New Roman"/>
          <w:sz w:val="24"/>
          <w:szCs w:val="24"/>
        </w:rPr>
        <w:t xml:space="preserve">падках, передбачених пунктами </w:t>
      </w:r>
      <w:r w:rsidRPr="009425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і </w:t>
      </w:r>
      <w:r w:rsidRPr="009425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551">
        <w:rPr>
          <w:rFonts w:ascii="Times New Roman" w:hAnsi="Times New Roman" w:cs="Times New Roman"/>
          <w:sz w:val="24"/>
          <w:szCs w:val="24"/>
        </w:rPr>
        <w:t xml:space="preserve">цього контракту;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42551">
        <w:rPr>
          <w:rFonts w:ascii="Times New Roman" w:hAnsi="Times New Roman" w:cs="Times New Roman"/>
          <w:sz w:val="24"/>
          <w:szCs w:val="24"/>
        </w:rPr>
        <w:t xml:space="preserve">) за рішенням суду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42551">
        <w:rPr>
          <w:rFonts w:ascii="Times New Roman" w:hAnsi="Times New Roman" w:cs="Times New Roman"/>
          <w:sz w:val="24"/>
          <w:szCs w:val="24"/>
        </w:rPr>
        <w:t xml:space="preserve">) з інших підстав, передбачених законодавством України та цим контрактом.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3. Директор може бути звільнений з посади, а цей контракт розірваний з ініціативи Засновника до закінчення строку його дії: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зв’язку зі встановленням невідповідності займаній посаді під час виконання наданих повноважень;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разі систематичного невиконання (2 і більше разів) Директором без поважних причин обов’язків, покладених на нього цим контрактом;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разі одноразового грубого порушення Директором законодавства України або обов’язків, передбачених контрактом, в результаті чого для Центру настали значні негативні наслідки (понесено збитки, виплачено штрафи, тощо);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разі порушення законодавства України під час використання фінансових ресурсів Центру;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разі незабезпечення виконання в установлені строки вимог Засновника;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разі грубого або не етичного ставлення до працівників Центра, отримувачів соціальних послуг.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4. Директор може за своєю ініціативою розірвати контракт до закінчення терміну його дії: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випадках систематичного невиконання Засновником обов'язків, визначених цим контрактом чи прийняття ним рішень, що обмежують чи порушують повноваження та права Директора, втручання в його управлінські функції, що може призвести або вже призвело до погіршення результатів діяльності Центру; 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42551">
        <w:rPr>
          <w:rFonts w:ascii="Times New Roman" w:hAnsi="Times New Roman" w:cs="Times New Roman"/>
          <w:sz w:val="24"/>
          <w:szCs w:val="24"/>
        </w:rPr>
        <w:t xml:space="preserve">) у зв’язку зі станом здоров’я, що перешкоджає виконанню обов'язків за контрактом;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42551">
        <w:rPr>
          <w:rFonts w:ascii="Times New Roman" w:hAnsi="Times New Roman" w:cs="Times New Roman"/>
          <w:sz w:val="24"/>
          <w:szCs w:val="24"/>
        </w:rPr>
        <w:t xml:space="preserve">) з інших поважних причин. </w:t>
      </w:r>
    </w:p>
    <w:p w:rsidR="009438B4" w:rsidRPr="00716E6E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9438B4" w:rsidRDefault="009438B4" w:rsidP="009438B4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8D">
        <w:rPr>
          <w:rFonts w:ascii="Times New Roman" w:hAnsi="Times New Roman" w:cs="Times New Roman"/>
          <w:b/>
          <w:sz w:val="24"/>
          <w:szCs w:val="24"/>
        </w:rPr>
        <w:t>СТРОК ДІЇ ТА ІНШІ УМОВИ КОНТРАКТУ</w:t>
      </w:r>
    </w:p>
    <w:p w:rsidR="009438B4" w:rsidRPr="00716E6E" w:rsidRDefault="009438B4" w:rsidP="009438B4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12"/>
          <w:szCs w:val="24"/>
        </w:rPr>
      </w:pP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>1. Контр</w:t>
      </w:r>
      <w:r>
        <w:rPr>
          <w:rFonts w:ascii="Times New Roman" w:hAnsi="Times New Roman" w:cs="Times New Roman"/>
          <w:sz w:val="24"/>
          <w:szCs w:val="24"/>
        </w:rPr>
        <w:t>акт діє з 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94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4255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  <w:r w:rsidRPr="00942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два місяці до закінчення строку дії цього </w:t>
      </w:r>
      <w:r w:rsidRPr="00942551"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uk-UA"/>
        </w:rPr>
        <w:t>у він</w:t>
      </w:r>
      <w:r w:rsidRPr="00942551">
        <w:rPr>
          <w:rFonts w:ascii="Times New Roman" w:hAnsi="Times New Roman" w:cs="Times New Roman"/>
          <w:sz w:val="24"/>
          <w:szCs w:val="24"/>
        </w:rPr>
        <w:t xml:space="preserve"> може бути продовжений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згодою сторін </w:t>
      </w:r>
      <w:r w:rsidRPr="009425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е більше як один раз на строк до п’яти років</w:t>
      </w:r>
      <w:r w:rsidRPr="00942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3. Контракт укладено в двох примірниках, що зберігаються у кожної із Сторін і мають однакову юридичну силу. </w:t>
      </w:r>
    </w:p>
    <w:p w:rsidR="009438B4" w:rsidRPr="00716E6E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9438B4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51">
        <w:rPr>
          <w:rFonts w:ascii="Times New Roman" w:hAnsi="Times New Roman" w:cs="Times New Roman"/>
          <w:b/>
          <w:sz w:val="24"/>
          <w:szCs w:val="24"/>
        </w:rPr>
        <w:t>8. АДРЕСИ СТОРІН ТА ІНШІ ВІДОМОСТІ</w:t>
      </w:r>
    </w:p>
    <w:p w:rsidR="009438B4" w:rsidRPr="00716E6E" w:rsidRDefault="009438B4" w:rsidP="009438B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1. Відомості про Центр: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Повна назва __________________________________________________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Код ЄДРПОУ _________________________________________________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Адреса ______________________________________________________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2. Відомості про Директора: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>Прізвище, ім’я, по батькові: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551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Місце проживання: 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Номер телефону _________________________________________________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Паспорт ________________________________________________________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РНОКПП________________________________________________________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3. Відомості про Засновника: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Повна назва _____________________________________________________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Код ЄДРПОУ ___________________________________________________ </w:t>
      </w: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Адреса _________________________________________________________ </w:t>
      </w:r>
    </w:p>
    <w:p w:rsidR="009438B4" w:rsidRDefault="009438B4" w:rsidP="009438B4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438B4" w:rsidRPr="00942551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94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5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Pr="00942551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51">
        <w:rPr>
          <w:rFonts w:ascii="Times New Roman" w:hAnsi="Times New Roman" w:cs="Times New Roman"/>
          <w:sz w:val="24"/>
          <w:szCs w:val="24"/>
        </w:rPr>
        <w:t xml:space="preserve">______________ ______________ </w:t>
      </w:r>
      <w:r w:rsidRPr="009425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942551">
        <w:rPr>
          <w:rFonts w:ascii="Times New Roman" w:hAnsi="Times New Roman" w:cs="Times New Roman"/>
          <w:sz w:val="24"/>
          <w:szCs w:val="24"/>
        </w:rPr>
        <w:t>______________ ______________</w:t>
      </w: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8B4" w:rsidRPr="00A676FE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«___»___________ 20___р.                                        «___»___________ 20___р.</w:t>
      </w:r>
    </w:p>
    <w:p w:rsidR="009438B4" w:rsidRDefault="009438B4" w:rsidP="009438B4">
      <w:pPr>
        <w:spacing w:after="0" w:line="240" w:lineRule="auto"/>
        <w:ind w:firstLine="708"/>
        <w:jc w:val="both"/>
        <w:rPr>
          <w:lang w:val="uk-UA"/>
        </w:rPr>
      </w:pPr>
    </w:p>
    <w:p w:rsidR="009438B4" w:rsidRDefault="009438B4" w:rsidP="009438B4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:rsidR="009438B4" w:rsidRDefault="009438B4" w:rsidP="009438B4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:rsidR="009438B4" w:rsidRPr="007302AA" w:rsidRDefault="009438B4" w:rsidP="009438B4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Секретар міської ради</w:t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В’ячеслав ГУБАРЬ</w:t>
      </w:r>
    </w:p>
    <w:p w:rsidR="009438B4" w:rsidRDefault="009438B4" w:rsidP="009438B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8B4" w:rsidRPr="005C11F9" w:rsidRDefault="009438B4" w:rsidP="009438B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:rsidR="009438B4" w:rsidRDefault="009438B4" w:rsidP="0094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 проєкту рішення Роменської міської ради</w:t>
      </w:r>
    </w:p>
    <w:p w:rsidR="009438B4" w:rsidRDefault="009438B4" w:rsidP="009438B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</w:rPr>
        <w:t>Про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визначення органу управління для проведення 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конкурсу </w:t>
      </w:r>
    </w:p>
    <w:p w:rsidR="009438B4" w:rsidRDefault="009438B4" w:rsidP="009438B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6E6E">
        <w:rPr>
          <w:rFonts w:ascii="Times New Roman" w:hAnsi="Times New Roman" w:cs="Times New Roman"/>
          <w:b/>
          <w:color w:val="000000"/>
          <w:sz w:val="24"/>
          <w:szCs w:val="24"/>
        </w:rPr>
        <w:t>на зайняття посади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</w:rPr>
        <w:t>директора Територіальн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центр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</w:t>
      </w:r>
      <w:r w:rsidRPr="00716E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соціального обслуговування (надання соціальних послуг) Роменської міської ради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9438B4" w:rsidRDefault="009438B4" w:rsidP="009438B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38B4" w:rsidRDefault="009438B4" w:rsidP="009438B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CA6441">
        <w:rPr>
          <w:rFonts w:ascii="Times New Roman" w:hAnsi="Times New Roman" w:cs="Times New Roman"/>
          <w:color w:val="000000"/>
          <w:sz w:val="24"/>
          <w:szCs w:val="27"/>
        </w:rPr>
        <w:t xml:space="preserve">Рішення виноситься на розгляд Роменської міської ради </w:t>
      </w:r>
      <w:r w:rsidRPr="00CA6441">
        <w:rPr>
          <w:rFonts w:ascii="Times New Roman" w:hAnsi="Times New Roman" w:cs="Times New Roman"/>
          <w:color w:val="000000"/>
          <w:sz w:val="24"/>
          <w:szCs w:val="27"/>
          <w:lang w:val="uk-UA"/>
        </w:rPr>
        <w:t>з метою приведення документів</w:t>
      </w:r>
      <w:r w:rsidR="00901896">
        <w:rPr>
          <w:rFonts w:ascii="Times New Roman" w:hAnsi="Times New Roman" w:cs="Times New Roman"/>
          <w:color w:val="000000"/>
          <w:sz w:val="24"/>
          <w:szCs w:val="27"/>
          <w:lang w:val="uk-UA"/>
        </w:rPr>
        <w:t xml:space="preserve"> для призначення директора</w:t>
      </w:r>
      <w:bookmarkStart w:id="0" w:name="_GoBack"/>
      <w:bookmarkEnd w:id="0"/>
      <w:r w:rsidRPr="00CA6441">
        <w:rPr>
          <w:rFonts w:ascii="Times New Roman" w:hAnsi="Times New Roman" w:cs="Times New Roman"/>
          <w:color w:val="000000"/>
          <w:sz w:val="24"/>
          <w:szCs w:val="27"/>
          <w:lang w:val="uk-UA"/>
        </w:rPr>
        <w:t xml:space="preserve"> Територіального центру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 xml:space="preserve"> </w:t>
      </w:r>
      <w:r w:rsidRPr="00716E6E">
        <w:rPr>
          <w:rFonts w:ascii="Times New Roman" w:hAnsi="Times New Roman" w:cs="Times New Roman"/>
          <w:color w:val="000000"/>
          <w:sz w:val="24"/>
          <w:szCs w:val="27"/>
        </w:rPr>
        <w:t>соціального обслуговування (надання соціальних послуг) Р</w:t>
      </w:r>
      <w:r>
        <w:rPr>
          <w:rFonts w:ascii="Times New Roman" w:hAnsi="Times New Roman" w:cs="Times New Roman"/>
          <w:color w:val="000000"/>
          <w:sz w:val="24"/>
          <w:szCs w:val="27"/>
        </w:rPr>
        <w:t>оменської міської ради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 xml:space="preserve"> </w:t>
      </w:r>
      <w:r w:rsidRPr="00CA6441">
        <w:rPr>
          <w:rFonts w:ascii="Times New Roman" w:hAnsi="Times New Roman" w:cs="Times New Roman"/>
          <w:color w:val="000000"/>
          <w:sz w:val="24"/>
          <w:szCs w:val="27"/>
          <w:lang w:val="uk-UA"/>
        </w:rPr>
        <w:t>до норм діючого законодавства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>, а саме,</w:t>
      </w:r>
      <w:r w:rsidRPr="00716E6E">
        <w:t xml:space="preserve"> </w:t>
      </w:r>
      <w:r w:rsidRPr="00716E6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16E6E">
        <w:rPr>
          <w:rFonts w:ascii="Times New Roman" w:hAnsi="Times New Roman" w:cs="Times New Roman"/>
          <w:color w:val="000000"/>
          <w:sz w:val="24"/>
          <w:szCs w:val="27"/>
        </w:rPr>
        <w:t>изнач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>ення</w:t>
      </w:r>
      <w:r w:rsidRPr="00716E6E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</w:rPr>
        <w:t>орга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>ну</w:t>
      </w:r>
      <w:r w:rsidRPr="00716E6E">
        <w:rPr>
          <w:rFonts w:ascii="Times New Roman" w:hAnsi="Times New Roman" w:cs="Times New Roman"/>
          <w:color w:val="000000"/>
          <w:sz w:val="24"/>
          <w:szCs w:val="27"/>
        </w:rPr>
        <w:t xml:space="preserve"> управління для проведення конкурсу на зайняття посади директора Територіального центру соціального обслуговування (надання соціальних послуг) Роменської міської ради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 xml:space="preserve"> та з</w:t>
      </w:r>
      <w:r w:rsidRPr="00716E6E">
        <w:rPr>
          <w:rFonts w:ascii="Times New Roman" w:hAnsi="Times New Roman" w:cs="Times New Roman"/>
          <w:color w:val="000000"/>
          <w:sz w:val="24"/>
          <w:szCs w:val="27"/>
        </w:rPr>
        <w:t>атверд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>ження</w:t>
      </w:r>
      <w:r w:rsidRPr="00716E6E">
        <w:rPr>
          <w:rFonts w:ascii="Times New Roman" w:hAnsi="Times New Roman" w:cs="Times New Roman"/>
          <w:color w:val="000000"/>
          <w:sz w:val="24"/>
          <w:szCs w:val="27"/>
        </w:rPr>
        <w:t xml:space="preserve"> типов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>ої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форм</w:t>
      </w:r>
      <w:r>
        <w:rPr>
          <w:rFonts w:ascii="Times New Roman" w:hAnsi="Times New Roman" w:cs="Times New Roman"/>
          <w:color w:val="000000"/>
          <w:sz w:val="24"/>
          <w:szCs w:val="27"/>
          <w:lang w:val="uk-UA"/>
        </w:rPr>
        <w:t>и</w:t>
      </w:r>
      <w:r w:rsidRPr="00716E6E">
        <w:rPr>
          <w:rFonts w:ascii="Times New Roman" w:hAnsi="Times New Roman" w:cs="Times New Roman"/>
          <w:color w:val="000000"/>
          <w:sz w:val="24"/>
          <w:szCs w:val="27"/>
        </w:rPr>
        <w:t xml:space="preserve"> контракту з директором Територіального центру соціального обслуговування (надання соціальних послуг) Р</w:t>
      </w:r>
      <w:r>
        <w:rPr>
          <w:rFonts w:ascii="Times New Roman" w:hAnsi="Times New Roman" w:cs="Times New Roman"/>
          <w:color w:val="000000"/>
          <w:sz w:val="24"/>
          <w:szCs w:val="27"/>
        </w:rPr>
        <w:t>оменської міської ради</w:t>
      </w:r>
      <w:r w:rsidRPr="00716E6E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9438B4" w:rsidRDefault="009438B4" w:rsidP="00943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8B4" w:rsidRDefault="009438B4" w:rsidP="00943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8B4" w:rsidRPr="00CA6441" w:rsidRDefault="009438B4" w:rsidP="009438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  <w:t>Завідувач сектору управління персоналом</w:t>
      </w:r>
      <w:r w:rsidRPr="00CA6441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  <w:t xml:space="preserve">                   Тетяна ШАХОВА</w:t>
      </w:r>
    </w:p>
    <w:p w:rsidR="009438B4" w:rsidRDefault="009438B4" w:rsidP="009438B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8B4" w:rsidRPr="005C11F9" w:rsidRDefault="009438B4" w:rsidP="009438B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9438B4" w:rsidRDefault="009438B4" w:rsidP="009438B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9438B4" w:rsidRDefault="009438B4" w:rsidP="009438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  <w:t>Керуючий справами виконкому</w:t>
      </w:r>
      <w:r w:rsidRPr="000B06D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  <w:t xml:space="preserve">                          </w:t>
      </w:r>
      <w:r w:rsidRPr="000B06D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ru-RU" w:eastAsia="ru-RU"/>
        </w:rPr>
        <w:t>Наталія МОСКАЛЕНКО</w:t>
      </w:r>
    </w:p>
    <w:p w:rsidR="006C77EB" w:rsidRDefault="006C77EB"/>
    <w:sectPr w:rsidR="006C77EB" w:rsidSect="00B21DD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7B1"/>
    <w:multiLevelType w:val="hybridMultilevel"/>
    <w:tmpl w:val="8A3EEB3E"/>
    <w:lvl w:ilvl="0" w:tplc="5B542A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B4"/>
    <w:rsid w:val="004808AC"/>
    <w:rsid w:val="006C77EB"/>
    <w:rsid w:val="00901896"/>
    <w:rsid w:val="009438B4"/>
    <w:rsid w:val="00B3632A"/>
    <w:rsid w:val="00B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C6E1"/>
  <w15:chartTrackingRefBased/>
  <w15:docId w15:val="{99A8C9B6-F6ED-46C0-8029-E9A11A3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B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438B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9868</Words>
  <Characters>5626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2025-09-12T11:03:00Z</cp:lastPrinted>
  <dcterms:created xsi:type="dcterms:W3CDTF">2025-09-12T10:34:00Z</dcterms:created>
  <dcterms:modified xsi:type="dcterms:W3CDTF">2025-09-12T11:09:00Z</dcterms:modified>
</cp:coreProperties>
</file>