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5.8pt" o:ole="" fillcolor="window">
            <v:imagedata r:id="rId8" o:title=""/>
          </v:shape>
          <o:OLEObject Type="Embed" ProgID="Word.Picture.8" ShapeID="_x0000_i1025" DrawAspect="Content" ObjectID="_1819190704"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1818A1" w:rsidP="00F565C0">
      <w:pPr>
        <w:keepNext/>
        <w:tabs>
          <w:tab w:val="center" w:pos="4677"/>
          <w:tab w:val="left" w:pos="6960"/>
        </w:tabs>
        <w:spacing w:before="120" w:after="120"/>
        <w:jc w:val="center"/>
        <w:outlineLvl w:val="2"/>
        <w:rPr>
          <w:b/>
          <w:lang w:val="uk-UA"/>
        </w:rPr>
      </w:pPr>
      <w:r>
        <w:rPr>
          <w:b/>
          <w:lang w:val="uk-UA"/>
        </w:rPr>
        <w:t>ДЕВ’ЯНОСТО ВОСЬМА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818A1" w:rsidP="00F565C0">
      <w:pPr>
        <w:spacing w:before="120" w:after="120" w:line="276" w:lineRule="auto"/>
        <w:rPr>
          <w:b/>
          <w:bCs/>
          <w:lang w:val="uk-UA"/>
        </w:rPr>
      </w:pPr>
      <w:r>
        <w:rPr>
          <w:b/>
          <w:bCs/>
          <w:lang w:val="uk-UA"/>
        </w:rPr>
        <w:t>19.09</w:t>
      </w:r>
      <w:r w:rsidR="00F565C0" w:rsidRPr="00C56A0E">
        <w:rPr>
          <w:b/>
          <w:bCs/>
          <w:lang w:val="uk-UA"/>
        </w:rPr>
        <w:t xml:space="preserve">.2025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D12AE0">
      <w:pPr>
        <w:keepNext/>
        <w:tabs>
          <w:tab w:val="left" w:pos="4111"/>
        </w:tabs>
        <w:spacing w:line="271" w:lineRule="auto"/>
        <w:ind w:right="5101"/>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CB744D" w:rsidRPr="008338F1" w:rsidRDefault="00CB744D" w:rsidP="00F565C0">
      <w:pPr>
        <w:pStyle w:val="1"/>
        <w:rPr>
          <w:b/>
          <w:sz w:val="16"/>
          <w:szCs w:val="24"/>
        </w:rPr>
      </w:pPr>
    </w:p>
    <w:p w:rsidR="00184EE1" w:rsidRDefault="00184EE1" w:rsidP="00184EE1">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84EE1" w:rsidRDefault="00184EE1" w:rsidP="00184EE1">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84EE1" w:rsidRDefault="00184EE1" w:rsidP="00184EE1">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 </w:t>
      </w:r>
      <w:r w:rsidR="00430388">
        <w:rPr>
          <w:szCs w:val="20"/>
          <w:lang w:val="uk-UA"/>
        </w:rPr>
        <w:t xml:space="preserve">1. </w:t>
      </w:r>
      <w:bookmarkStart w:id="0" w:name="_GoBack"/>
      <w:bookmarkEnd w:id="0"/>
      <w:r>
        <w:rPr>
          <w:szCs w:val="20"/>
          <w:lang w:val="uk-UA"/>
        </w:rPr>
        <w:t xml:space="preserve">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1) гр. Гриню Роману Володимировичу земельну ділянку площею 0,0660 га (кадастровий номер 5910700000:01:019:0037) за адресою: м. Ромни, вул. Яблунева, 66 для будівництва і обслуговування житлового будинку, господарських будівель і споруд (присадибна ділянка);</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2) гр. Дудченко Альоні Володимирівні земельну ділянку</w:t>
      </w:r>
      <w:r w:rsidRPr="00607D5A">
        <w:rPr>
          <w:szCs w:val="20"/>
          <w:lang w:val="uk-UA"/>
        </w:rPr>
        <w:t xml:space="preserve"> </w:t>
      </w:r>
      <w:r>
        <w:rPr>
          <w:szCs w:val="20"/>
          <w:lang w:val="uk-UA"/>
        </w:rPr>
        <w:t>площею 0,0649 га (кадастровий номер 5910700000:05:018:0044) за адресою: м. Ромни, вул. Пригородська, 156 для будівництва і обслуговування житлового будинку, господарських будівель і споруд (присадибна ділянка);</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3) гр. Салівон Дар’ї Анатоліївні земельну ділянку</w:t>
      </w:r>
      <w:r w:rsidRPr="00607D5A">
        <w:rPr>
          <w:szCs w:val="20"/>
          <w:lang w:val="uk-UA"/>
        </w:rPr>
        <w:t xml:space="preserve"> </w:t>
      </w:r>
      <w:r>
        <w:rPr>
          <w:szCs w:val="20"/>
          <w:lang w:val="uk-UA"/>
        </w:rPr>
        <w:t>площею 0,0503 га (кадастровий номер 5910700000:03:006:0050) за адресою: м. Ромни, вул. Героїв Роменщини, 13 для будівництва і обслуговування житлового будинку, господарських будівель і споруд (присадибна ділянка);</w:t>
      </w:r>
    </w:p>
    <w:p w:rsidR="00184EE1" w:rsidRDefault="00184EE1" w:rsidP="00184EE1">
      <w:pPr>
        <w:tabs>
          <w:tab w:val="left" w:pos="709"/>
          <w:tab w:val="left" w:pos="851"/>
        </w:tabs>
        <w:spacing w:line="276" w:lineRule="auto"/>
        <w:ind w:firstLine="567"/>
        <w:jc w:val="both"/>
        <w:rPr>
          <w:szCs w:val="20"/>
          <w:lang w:val="uk-UA"/>
        </w:rPr>
      </w:pPr>
      <w:r>
        <w:rPr>
          <w:szCs w:val="20"/>
          <w:lang w:val="uk-UA"/>
        </w:rPr>
        <w:t>4) гр. Мамасуєвій Ользі Сергіївні</w:t>
      </w:r>
      <w:r w:rsidRPr="00C632BA">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0,1000 га (кадастровий номер 5910700000:04:040:0100) за адресою: м. Ромни, вул. Індустріальна, 22 для будівництва і обслуговування житлового будинку, господарських будівель і споруд (присадибна ділянка).</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Гр. Мамасуєвій Ользі Сергіївні надати 23/50 частини від загальної площі земельної ділянки;</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5) гр. Реві Олександру Анатолійовичу земельну ділянку</w:t>
      </w:r>
      <w:r w:rsidRPr="00607D5A">
        <w:rPr>
          <w:szCs w:val="20"/>
          <w:lang w:val="uk-UA"/>
        </w:rPr>
        <w:t xml:space="preserve"> </w:t>
      </w:r>
      <w:r>
        <w:rPr>
          <w:szCs w:val="20"/>
          <w:lang w:val="uk-UA"/>
        </w:rPr>
        <w:t xml:space="preserve">площею 0,2500 га (кадастровий номер 5924186400:06:020:0047) за адресою: Роменський район, с. Житнє, вул. Лугова, 18 для </w:t>
      </w:r>
      <w:r>
        <w:rPr>
          <w:szCs w:val="20"/>
          <w:lang w:val="uk-UA"/>
        </w:rPr>
        <w:lastRenderedPageBreak/>
        <w:t>будівництва і обслуговування житлового будинку, господарських будівель і споруд (присадибна ділянка);</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6) гр. Коханову Володимиру Васильовичу</w:t>
      </w:r>
      <w:r w:rsidRPr="00335705">
        <w:rPr>
          <w:szCs w:val="20"/>
          <w:lang w:val="uk-UA"/>
        </w:rPr>
        <w:t xml:space="preserve"> </w:t>
      </w:r>
      <w:r>
        <w:rPr>
          <w:szCs w:val="20"/>
          <w:lang w:val="uk-UA"/>
        </w:rPr>
        <w:t>земельну ділянку</w:t>
      </w:r>
      <w:r w:rsidRPr="00607D5A">
        <w:rPr>
          <w:szCs w:val="20"/>
          <w:lang w:val="uk-UA"/>
        </w:rPr>
        <w:t xml:space="preserve"> </w:t>
      </w:r>
      <w:r>
        <w:rPr>
          <w:szCs w:val="20"/>
          <w:lang w:val="uk-UA"/>
        </w:rPr>
        <w:t>площею 0,0652 га (кадастровий номер 5910700000:01:050:0012) за адресою: м. Ромни, 3-й пров. Полтавської, 5 для будівництва і обслуговування житлового будинку, господарських будівель і споруд (присадибна ділянка);</w:t>
      </w:r>
    </w:p>
    <w:p w:rsidR="00184EE1" w:rsidRDefault="00184EE1" w:rsidP="00184EE1">
      <w:pPr>
        <w:tabs>
          <w:tab w:val="left" w:pos="709"/>
          <w:tab w:val="left" w:pos="851"/>
        </w:tabs>
        <w:spacing w:after="120" w:line="276" w:lineRule="auto"/>
        <w:ind w:firstLine="567"/>
        <w:jc w:val="both"/>
        <w:rPr>
          <w:szCs w:val="20"/>
          <w:lang w:val="uk-UA"/>
        </w:rPr>
      </w:pPr>
      <w:r>
        <w:rPr>
          <w:szCs w:val="20"/>
          <w:lang w:val="uk-UA"/>
        </w:rPr>
        <w:t>7) гр. Стешенку Василю Олексійовичу земельну ділянку</w:t>
      </w:r>
      <w:r w:rsidRPr="00607D5A">
        <w:rPr>
          <w:szCs w:val="20"/>
          <w:lang w:val="uk-UA"/>
        </w:rPr>
        <w:t xml:space="preserve"> </w:t>
      </w:r>
      <w:r>
        <w:rPr>
          <w:szCs w:val="20"/>
          <w:lang w:val="uk-UA"/>
        </w:rPr>
        <w:t>площею 0,0602 га (кадастровий номер 5910700000:02:033:0044) за адресою: м. Ромни, вул. Конотопська, 51 для будівництва і обслуговування житлового будинку, господарських будівель і споруд (присадибна ділянка).</w:t>
      </w:r>
    </w:p>
    <w:p w:rsidR="00F565C0" w:rsidRDefault="00F565C0" w:rsidP="00F565C0">
      <w:pPr>
        <w:tabs>
          <w:tab w:val="left" w:pos="709"/>
        </w:tabs>
        <w:spacing w:line="276" w:lineRule="auto"/>
        <w:jc w:val="both"/>
        <w:rPr>
          <w:b/>
          <w:szCs w:val="20"/>
          <w:lang w:val="uk-UA"/>
        </w:rPr>
      </w:pPr>
    </w:p>
    <w:p w:rsidR="00385682" w:rsidRDefault="00385682"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D12AE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503" w:rsidRDefault="00D01503" w:rsidP="00653CA7">
      <w:r>
        <w:separator/>
      </w:r>
    </w:p>
  </w:endnote>
  <w:endnote w:type="continuationSeparator" w:id="0">
    <w:p w:rsidR="00D01503" w:rsidRDefault="00D01503"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503" w:rsidRDefault="00D01503" w:rsidP="00653CA7">
      <w:r>
        <w:separator/>
      </w:r>
    </w:p>
  </w:footnote>
  <w:footnote w:type="continuationSeparator" w:id="0">
    <w:p w:rsidR="00D01503" w:rsidRDefault="00D01503"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682"/>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538"/>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CF4B"/>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C043A-AD76-425E-AFFC-1F882084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2019</Words>
  <Characters>1151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11</cp:revision>
  <cp:lastPrinted>2025-08-27T08:43:00Z</cp:lastPrinted>
  <dcterms:created xsi:type="dcterms:W3CDTF">2025-08-19T12:58:00Z</dcterms:created>
  <dcterms:modified xsi:type="dcterms:W3CDTF">2025-09-12T10:59:00Z</dcterms:modified>
</cp:coreProperties>
</file>