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DE" w:rsidRPr="00A1099B" w:rsidRDefault="00E25EDE" w:rsidP="007E59F3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E25EDE" w:rsidRPr="00A1099B" w:rsidRDefault="00E25EDE" w:rsidP="007E59F3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E25EDE" w:rsidRPr="00A1099B" w:rsidRDefault="00E25EDE" w:rsidP="00E25EDE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7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8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E25EDE" w:rsidRDefault="00E25EDE" w:rsidP="00746E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051006">
        <w:rPr>
          <w:rFonts w:ascii="Times New Roman" w:hAnsi="Times New Roman"/>
          <w:sz w:val="24"/>
          <w:szCs w:val="24"/>
          <w:lang w:val="uk-UA"/>
        </w:rPr>
        <w:t>3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051006">
        <w:rPr>
          <w:rFonts w:ascii="Times New Roman" w:hAnsi="Times New Roman"/>
          <w:sz w:val="24"/>
          <w:szCs w:val="24"/>
          <w:lang w:val="uk-UA"/>
        </w:rPr>
        <w:t>7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виклавши пункт </w:t>
      </w:r>
      <w:r w:rsidR="00357057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BC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в новій редакції та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051006">
        <w:rPr>
          <w:rFonts w:ascii="Times New Roman" w:hAnsi="Times New Roman"/>
          <w:sz w:val="24"/>
          <w:szCs w:val="24"/>
          <w:lang w:val="uk-UA"/>
        </w:rPr>
        <w:t>о</w:t>
      </w:r>
      <w:r w:rsidR="0028218A">
        <w:rPr>
          <w:rFonts w:ascii="Times New Roman" w:hAnsi="Times New Roman"/>
          <w:sz w:val="24"/>
          <w:szCs w:val="24"/>
          <w:lang w:val="uk-UA"/>
        </w:rPr>
        <w:t>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2149">
        <w:rPr>
          <w:rFonts w:ascii="Times New Roman" w:hAnsi="Times New Roman"/>
          <w:sz w:val="24"/>
          <w:szCs w:val="24"/>
          <w:lang w:val="uk-UA"/>
        </w:rPr>
        <w:t>2</w:t>
      </w:r>
      <w:r w:rsidR="00051006">
        <w:rPr>
          <w:rFonts w:ascii="Times New Roman" w:hAnsi="Times New Roman"/>
          <w:sz w:val="24"/>
          <w:szCs w:val="24"/>
          <w:lang w:val="uk-UA"/>
        </w:rPr>
        <w:t>6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71626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5EDE" w:rsidRPr="00A1099B" w:rsidRDefault="00E25EDE" w:rsidP="00E2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E25EDE" w:rsidRPr="00A1099B" w:rsidRDefault="00E25EDE" w:rsidP="00E2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2</w:t>
      </w:r>
      <w:r>
        <w:rPr>
          <w:rFonts w:ascii="Times New Roman" w:hAnsi="Times New Roman"/>
          <w:lang w:val="uk-UA"/>
        </w:rPr>
        <w:t>7</w:t>
      </w:r>
      <w:r w:rsidRPr="00A1099B">
        <w:rPr>
          <w:rFonts w:ascii="Times New Roman" w:hAnsi="Times New Roman"/>
          <w:iCs/>
          <w:color w:val="000000"/>
          <w:spacing w:val="-1"/>
        </w:rPr>
        <w:t>.0</w:t>
      </w:r>
      <w:r>
        <w:rPr>
          <w:rFonts w:ascii="Times New Roman" w:hAnsi="Times New Roman"/>
          <w:iCs/>
          <w:color w:val="000000"/>
          <w:spacing w:val="-1"/>
          <w:lang w:val="uk-UA"/>
        </w:rPr>
        <w:t>8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D53EFE" w:rsidRPr="00E25ED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E25EDE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E25EDE">
        <w:rPr>
          <w:rFonts w:ascii="Times New Roman" w:hAnsi="Times New Roman"/>
          <w:b/>
          <w:sz w:val="24"/>
          <w:szCs w:val="24"/>
          <w:lang w:val="uk-UA" w:eastAsia="en-US"/>
        </w:rPr>
        <w:t>8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E25EDE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F9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311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6A1C99" w:rsidRPr="006A1C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864</w:t>
            </w:r>
            <w:r w:rsidR="00F97CE1" w:rsidRPr="006A1C99">
              <w:rPr>
                <w:rFonts w:ascii="Times New Roman" w:hAnsi="Times New Roman"/>
                <w:sz w:val="24"/>
                <w:szCs w:val="24"/>
                <w:lang w:val="uk-UA"/>
              </w:rPr>
              <w:t>,238</w:t>
            </w:r>
            <w:r w:rsidRPr="006A1C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D53EFE" w:rsidRDefault="00E25ED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</w:t>
      </w:r>
      <w:r w:rsidR="00E25EDE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E25EDE">
        <w:rPr>
          <w:rFonts w:ascii="Times New Roman" w:hAnsi="Times New Roman"/>
          <w:b/>
          <w:sz w:val="24"/>
          <w:szCs w:val="24"/>
          <w:lang w:val="uk-UA"/>
        </w:rPr>
        <w:t>8</w:t>
      </w:r>
      <w:bookmarkStart w:id="0" w:name="_GoBack"/>
      <w:bookmarkEnd w:id="0"/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568B" w:rsidRPr="005009ED" w:rsidTr="00D460FF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05100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0510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59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05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0510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59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68B" w:rsidRPr="00503CE1" w:rsidRDefault="00E1568B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051006" w:rsidRPr="002575C2" w:rsidTr="00D460FF">
        <w:trPr>
          <w:cantSplit/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Default="00051006" w:rsidP="0005100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051006" w:rsidRDefault="00051006" w:rsidP="000510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автокрана для </w:t>
            </w: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облаштування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фортифікаційних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кругової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оборони </w:t>
            </w: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Роменської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051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51006" w:rsidRPr="00051006" w:rsidRDefault="00051006" w:rsidP="00F864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Default="00051006" w:rsidP="00F8647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503CE1" w:rsidRDefault="00051006" w:rsidP="007E59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503CE1" w:rsidRDefault="00051006" w:rsidP="007E59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FE15BD" w:rsidRDefault="00051006" w:rsidP="00F8647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50</w:t>
            </w: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FE15BD" w:rsidRDefault="00051006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50</w:t>
            </w: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1006" w:rsidRPr="00FE15BD" w:rsidRDefault="00051006" w:rsidP="00F864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6A1C99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A94281" w:rsidRDefault="005B3113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6A1C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864</w:t>
            </w:r>
            <w:r w:rsidR="006A1C99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,238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A94281" w:rsidRDefault="005B3113" w:rsidP="006A1C9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6A1C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864</w:t>
            </w:r>
            <w:r w:rsidR="006A1C99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C99" w:rsidRPr="00FE15BD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F751F" w:rsidRDefault="00E25EDE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BC4F7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0510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50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proofErr w:type="spellStart"/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510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642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,861 тис. </w:t>
      </w:r>
      <w:proofErr w:type="spellStart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 </w:t>
      </w:r>
      <w:r w:rsidR="000510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2 59</w:t>
      </w:r>
      <w:r w:rsidR="002575C2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2,861</w:t>
      </w:r>
      <w:r w:rsidR="003F0456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A1C99" w:rsidRPr="008F1A7F" w:rsidRDefault="00051006" w:rsidP="00051006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6A1C9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 </w:t>
      </w:r>
      <w:r w:rsidR="006A1C99">
        <w:rPr>
          <w:rFonts w:ascii="Times New Roman" w:hAnsi="Times New Roman"/>
          <w:sz w:val="24"/>
          <w:szCs w:val="24"/>
          <w:lang w:val="uk-UA"/>
        </w:rPr>
        <w:t>доповнити пунктом 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6A1C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1C99" w:rsidRPr="007F18CD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Послуги</w:t>
      </w:r>
      <w:proofErr w:type="spellEnd"/>
      <w:r w:rsidRPr="00051006">
        <w:rPr>
          <w:rFonts w:ascii="Times New Roman" w:hAnsi="Times New Roman"/>
          <w:color w:val="000000"/>
          <w:sz w:val="24"/>
          <w:szCs w:val="24"/>
        </w:rPr>
        <w:t xml:space="preserve"> автокрана для 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облаштування</w:t>
      </w:r>
      <w:proofErr w:type="spellEnd"/>
      <w:r w:rsidRPr="000510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фортифікаційних</w:t>
      </w:r>
      <w:proofErr w:type="spellEnd"/>
      <w:r w:rsidRPr="000510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споруд</w:t>
      </w:r>
      <w:proofErr w:type="spellEnd"/>
      <w:r w:rsidRPr="00051006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кругової</w:t>
      </w:r>
      <w:proofErr w:type="spellEnd"/>
      <w:r w:rsidRPr="00051006">
        <w:rPr>
          <w:rFonts w:ascii="Times New Roman" w:hAnsi="Times New Roman"/>
          <w:color w:val="000000"/>
          <w:sz w:val="24"/>
          <w:szCs w:val="24"/>
        </w:rPr>
        <w:t xml:space="preserve"> оборони 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Роменської</w:t>
      </w:r>
      <w:proofErr w:type="spellEnd"/>
      <w:r w:rsidRPr="000510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 w:rsidRPr="000510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територіальної</w:t>
      </w:r>
      <w:proofErr w:type="spellEnd"/>
      <w:r w:rsidRPr="000510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1006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="006A1C99" w:rsidRPr="008F1A7F">
        <w:rPr>
          <w:rFonts w:ascii="Times New Roman" w:hAnsi="Times New Roman"/>
          <w:sz w:val="24"/>
          <w:szCs w:val="24"/>
          <w:lang w:val="uk-UA" w:eastAsia="uk-UA"/>
        </w:rPr>
        <w:t xml:space="preserve">» з обсягом фінансування на 2025 рік на суму </w:t>
      </w:r>
      <w:r>
        <w:rPr>
          <w:rFonts w:ascii="Times New Roman" w:hAnsi="Times New Roman"/>
          <w:sz w:val="24"/>
          <w:szCs w:val="24"/>
          <w:lang w:val="uk-UA" w:eastAsia="uk-UA"/>
        </w:rPr>
        <w:t>50</w:t>
      </w:r>
      <w:r w:rsidR="006A1C99" w:rsidRPr="008F1A7F">
        <w:rPr>
          <w:rFonts w:ascii="Times New Roman" w:hAnsi="Times New Roman"/>
          <w:sz w:val="24"/>
          <w:szCs w:val="24"/>
          <w:lang w:val="uk-UA" w:eastAsia="uk-UA"/>
        </w:rPr>
        <w:t xml:space="preserve">,0 тис. грн.  </w:t>
      </w:r>
      <w:r w:rsidR="006A1C99" w:rsidRP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1006"/>
    <w:rsid w:val="0005788C"/>
    <w:rsid w:val="00060A60"/>
    <w:rsid w:val="00061AE7"/>
    <w:rsid w:val="00062700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123F"/>
    <w:rsid w:val="00223221"/>
    <w:rsid w:val="0022766E"/>
    <w:rsid w:val="0023053E"/>
    <w:rsid w:val="002449FF"/>
    <w:rsid w:val="00251E51"/>
    <w:rsid w:val="0025287D"/>
    <w:rsid w:val="002575C2"/>
    <w:rsid w:val="00261AE6"/>
    <w:rsid w:val="00262543"/>
    <w:rsid w:val="002644F9"/>
    <w:rsid w:val="002776A4"/>
    <w:rsid w:val="002776CF"/>
    <w:rsid w:val="002813B6"/>
    <w:rsid w:val="0028218A"/>
    <w:rsid w:val="00293039"/>
    <w:rsid w:val="002940EE"/>
    <w:rsid w:val="002953B5"/>
    <w:rsid w:val="00295B65"/>
    <w:rsid w:val="00296A45"/>
    <w:rsid w:val="00296B68"/>
    <w:rsid w:val="002A03A9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215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113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A1C99"/>
    <w:rsid w:val="006B3D54"/>
    <w:rsid w:val="006B4454"/>
    <w:rsid w:val="006C12B4"/>
    <w:rsid w:val="006C625E"/>
    <w:rsid w:val="006D31B0"/>
    <w:rsid w:val="006D3755"/>
    <w:rsid w:val="006D4BE1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6917"/>
    <w:rsid w:val="008F1A7F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3EC"/>
    <w:rsid w:val="00A7551D"/>
    <w:rsid w:val="00A77246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809A2"/>
    <w:rsid w:val="00C80AAA"/>
    <w:rsid w:val="00C80CFF"/>
    <w:rsid w:val="00C86DEB"/>
    <w:rsid w:val="00C91755"/>
    <w:rsid w:val="00C93709"/>
    <w:rsid w:val="00C95D46"/>
    <w:rsid w:val="00C96008"/>
    <w:rsid w:val="00C965D6"/>
    <w:rsid w:val="00CA3049"/>
    <w:rsid w:val="00CA708A"/>
    <w:rsid w:val="00CB0AE5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2149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70B"/>
    <w:rsid w:val="00E25EDE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97CE1"/>
    <w:rsid w:val="00FA2487"/>
    <w:rsid w:val="00FA5447"/>
    <w:rsid w:val="00FC0B04"/>
    <w:rsid w:val="00FC558A"/>
    <w:rsid w:val="00FC6E90"/>
    <w:rsid w:val="00FC7FFA"/>
    <w:rsid w:val="00FE15BD"/>
    <w:rsid w:val="00FE2C0E"/>
    <w:rsid w:val="00FF100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7056-8A6C-4E44-AE05-C95EA9C7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2025-07-24T08:25:00Z</cp:lastPrinted>
  <dcterms:created xsi:type="dcterms:W3CDTF">2025-08-18T10:28:00Z</dcterms:created>
  <dcterms:modified xsi:type="dcterms:W3CDTF">2025-08-18T11:39:00Z</dcterms:modified>
</cp:coreProperties>
</file>