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01" w:rsidRPr="008A6401" w:rsidRDefault="005F4A22" w:rsidP="008A6401">
      <w:pPr>
        <w:tabs>
          <w:tab w:val="left" w:pos="180"/>
        </w:tabs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 fillcolor="window">
            <v:imagedata r:id="rId8" o:title=""/>
          </v:shape>
        </w:pict>
      </w:r>
    </w:p>
    <w:p w:rsidR="008A6401" w:rsidRPr="008A6401" w:rsidRDefault="008A6401" w:rsidP="008A6401">
      <w:pPr>
        <w:jc w:val="center"/>
        <w:rPr>
          <w:b/>
          <w:lang w:val="uk-UA"/>
        </w:rPr>
      </w:pPr>
      <w:r w:rsidRPr="008A6401">
        <w:rPr>
          <w:b/>
          <w:lang w:val="uk-UA"/>
        </w:rPr>
        <w:t>РОМЕНСЬКА МІСЬКА РАДА СУМСЬКОЇ ОБЛАСТІ</w:t>
      </w:r>
    </w:p>
    <w:p w:rsidR="008A6401" w:rsidRPr="008A6401" w:rsidRDefault="008A6401" w:rsidP="008A6401">
      <w:pPr>
        <w:jc w:val="center"/>
        <w:rPr>
          <w:b/>
          <w:lang w:val="uk-UA"/>
        </w:rPr>
      </w:pPr>
      <w:r w:rsidRPr="008A6401">
        <w:rPr>
          <w:b/>
          <w:lang w:val="uk-UA"/>
        </w:rPr>
        <w:t>ВОСЬМЕ  СКЛИКАННЯ</w:t>
      </w:r>
    </w:p>
    <w:p w:rsidR="008A6401" w:rsidRPr="008A6401" w:rsidRDefault="008A6401" w:rsidP="008A6401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 w:rsidRPr="008A6401">
        <w:rPr>
          <w:b/>
          <w:lang w:val="uk-UA"/>
        </w:rPr>
        <w:t xml:space="preserve">ДЕВ’ЯНОСТО </w:t>
      </w:r>
      <w:r w:rsidR="00BF75B3">
        <w:rPr>
          <w:b/>
          <w:lang w:val="uk-UA"/>
        </w:rPr>
        <w:t>ШОСТА</w:t>
      </w:r>
      <w:r w:rsidRPr="008A6401">
        <w:rPr>
          <w:b/>
          <w:lang w:val="uk-UA"/>
        </w:rPr>
        <w:t xml:space="preserve"> СЕСІЯ</w:t>
      </w:r>
    </w:p>
    <w:p w:rsidR="008A6401" w:rsidRPr="008A6401" w:rsidRDefault="008A6401" w:rsidP="008A6401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8A6401">
        <w:rPr>
          <w:b/>
          <w:szCs w:val="20"/>
          <w:lang w:val="uk-UA"/>
        </w:rPr>
        <w:t>РІШЕННЯ</w:t>
      </w:r>
    </w:p>
    <w:p w:rsidR="008A6401" w:rsidRPr="008A6401" w:rsidRDefault="008A6401" w:rsidP="008A6401">
      <w:pPr>
        <w:spacing w:before="120" w:after="120" w:line="276" w:lineRule="auto"/>
        <w:rPr>
          <w:b/>
          <w:bCs/>
          <w:lang w:val="uk-UA"/>
        </w:rPr>
      </w:pPr>
      <w:r w:rsidRPr="008A6401">
        <w:rPr>
          <w:b/>
          <w:bCs/>
          <w:lang w:val="uk-UA"/>
        </w:rPr>
        <w:t>2</w:t>
      </w:r>
      <w:r w:rsidR="009810AC">
        <w:rPr>
          <w:b/>
          <w:bCs/>
          <w:lang w:val="uk-UA"/>
        </w:rPr>
        <w:t>7</w:t>
      </w:r>
      <w:r w:rsidRPr="008A6401">
        <w:rPr>
          <w:b/>
          <w:bCs/>
          <w:lang w:val="uk-UA"/>
        </w:rPr>
        <w:t>.0</w:t>
      </w:r>
      <w:r w:rsidR="009810AC">
        <w:rPr>
          <w:b/>
          <w:bCs/>
          <w:lang w:val="uk-UA"/>
        </w:rPr>
        <w:t>8</w:t>
      </w:r>
      <w:r w:rsidRPr="008A6401">
        <w:rPr>
          <w:b/>
          <w:bCs/>
          <w:lang w:val="uk-UA"/>
        </w:rPr>
        <w:t>.2025                                                       Ромни</w:t>
      </w:r>
    </w:p>
    <w:p w:rsidR="008A6401" w:rsidRPr="008A6401" w:rsidRDefault="008A6401" w:rsidP="009E4209">
      <w:pPr>
        <w:keepNext/>
        <w:tabs>
          <w:tab w:val="left" w:pos="4253"/>
        </w:tabs>
        <w:ind w:right="4677"/>
        <w:jc w:val="both"/>
        <w:outlineLvl w:val="1"/>
        <w:rPr>
          <w:b/>
          <w:lang w:val="uk-UA"/>
        </w:rPr>
      </w:pPr>
      <w:r w:rsidRPr="008A6401">
        <w:rPr>
          <w:b/>
          <w:lang w:val="uk-UA"/>
        </w:rPr>
        <w:t xml:space="preserve">Про    затвердження     проєктів землеустрою  щодо   відведення </w:t>
      </w:r>
      <w:r w:rsidRPr="008A6401">
        <w:rPr>
          <w:b/>
          <w:bCs/>
          <w:lang w:val="uk-UA"/>
        </w:rPr>
        <w:t>земельних ділянок та технічної документації    із   землеустрою</w:t>
      </w:r>
    </w:p>
    <w:p w:rsidR="009863D2" w:rsidRPr="00916C46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BF75B3" w:rsidRDefault="00BF75B3" w:rsidP="00BF75B3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Відповідно до пункту 34 частини 1 статті 26, абзацу 2 частини 2 статті 59 Закону України «Про місцеве самоврядування в Україні», статей 12, 17-2, 20,</w:t>
      </w:r>
      <w:r w:rsidR="009C470A">
        <w:rPr>
          <w:lang w:val="uk-UA"/>
        </w:rPr>
        <w:t xml:space="preserve"> 34,</w:t>
      </w:r>
      <w:r>
        <w:rPr>
          <w:lang w:val="uk-UA"/>
        </w:rPr>
        <w:t xml:space="preserve"> 42, 75, 92, 93, 120, 122, 123, 124, 186, пункту 27 Перехідних положень Земельного Кодексу України, Закону України «Про землеустрій», Закону України «Про Державний земельний кадастр», Закон України «Про оренду землі», </w:t>
      </w:r>
      <w:r w:rsidRPr="00916C46">
        <w:t>Закон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</w:t>
      </w:r>
      <w:r>
        <w:t>ри у сфері земельних відносин»,</w:t>
      </w:r>
      <w:r>
        <w:rPr>
          <w:lang w:val="uk-UA"/>
        </w:rPr>
        <w:t xml:space="preserve"> Закону України «Про внесення змін до деяких законодавчих актів України щодо використання земельних ділянок для розбудови цифрової інфраструктури», Закону України «Про електронні комунікації», Закону України «Про особливості здійснення права власності у багатоквартирному будинку», статті 13 Закону України «Про порядок виділення в натурі (на місцевості)</w:t>
      </w:r>
      <w:r w:rsidR="005F7382">
        <w:rPr>
          <w:lang w:val="uk-UA"/>
        </w:rPr>
        <w:t xml:space="preserve"> </w:t>
      </w:r>
      <w:r>
        <w:rPr>
          <w:lang w:val="uk-UA"/>
        </w:rPr>
        <w:t>земельних ділянок власникам земельних часток (паїв)</w:t>
      </w:r>
      <w:r w:rsidR="002C30F7">
        <w:rPr>
          <w:lang w:val="uk-UA"/>
        </w:rPr>
        <w:t>»</w:t>
      </w: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>
        <w:rPr>
          <w:lang w:val="uk-UA"/>
        </w:rPr>
        <w:t>та на підставі заяв громадян та суб’єктів господарювання</w:t>
      </w:r>
    </w:p>
    <w:p w:rsidR="00BF75B3" w:rsidRDefault="00BF75B3" w:rsidP="00BF75B3">
      <w:pPr>
        <w:spacing w:before="120"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BF75B3" w:rsidRPr="00916C46" w:rsidRDefault="00BF75B3" w:rsidP="00BF75B3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16C46">
        <w:rPr>
          <w:lang w:val="uk-UA"/>
        </w:rPr>
        <w:t>Затвердити ТОВАРИСТВУ З ОБМЕЖЕНОЮ ВІДПОВІДАЛЬНІСТЮ «ЮКРЕЙН ТАУЕР КОМПАНІ» проєкт землеустрою щодо відведення земельної ділянки площею              0,0</w:t>
      </w:r>
      <w:r>
        <w:rPr>
          <w:lang w:val="uk-UA"/>
        </w:rPr>
        <w:t>075</w:t>
      </w:r>
      <w:r w:rsidRPr="00916C46">
        <w:rPr>
          <w:lang w:val="uk-UA"/>
        </w:rPr>
        <w:t xml:space="preserve"> га (кадастровий номер 5910700000:0</w:t>
      </w:r>
      <w:r>
        <w:rPr>
          <w:lang w:val="uk-UA"/>
        </w:rPr>
        <w:t>4:009:0014</w:t>
      </w:r>
      <w:r w:rsidRPr="00916C46">
        <w:rPr>
          <w:lang w:val="uk-UA"/>
        </w:rPr>
        <w:t xml:space="preserve">) з цільовим призначенням «для розміщення та експлуатації об’єктів і споруд електронних комунікацій» за адресою: м. Ромни, вул. </w:t>
      </w:r>
      <w:r>
        <w:rPr>
          <w:lang w:val="uk-UA"/>
        </w:rPr>
        <w:t>Залізнична</w:t>
      </w:r>
      <w:r w:rsidRPr="00916C46">
        <w:rPr>
          <w:lang w:val="uk-UA"/>
        </w:rPr>
        <w:t>.</w:t>
      </w:r>
    </w:p>
    <w:p w:rsidR="00BF75B3" w:rsidRPr="00916C46" w:rsidRDefault="00BF75B3" w:rsidP="00B1195C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 w:rsidRPr="00916C46">
        <w:rPr>
          <w:lang w:val="uk-UA"/>
        </w:rPr>
        <w:t>Надати ТОВАРИСТВУ З ОБМЕЖЕНОЮ ВІДПОВІДАЛЬНІСТЮ «ЮКРЕЙН ТАУЕР КОМПАНІ» на умовах оренди терміном на 10 років земельну ділянку площею              0,0</w:t>
      </w:r>
      <w:r>
        <w:rPr>
          <w:lang w:val="uk-UA"/>
        </w:rPr>
        <w:t>075</w:t>
      </w:r>
      <w:r w:rsidRPr="00916C46">
        <w:rPr>
          <w:lang w:val="uk-UA"/>
        </w:rPr>
        <w:t xml:space="preserve"> га (кадастровий номер 5910700000:0</w:t>
      </w:r>
      <w:r>
        <w:rPr>
          <w:lang w:val="uk-UA"/>
        </w:rPr>
        <w:t>4</w:t>
      </w:r>
      <w:r w:rsidRPr="00916C46">
        <w:rPr>
          <w:lang w:val="uk-UA"/>
        </w:rPr>
        <w:t>:</w:t>
      </w:r>
      <w:r>
        <w:rPr>
          <w:lang w:val="uk-UA"/>
        </w:rPr>
        <w:t>009</w:t>
      </w:r>
      <w:r w:rsidRPr="00916C46">
        <w:rPr>
          <w:lang w:val="uk-UA"/>
        </w:rPr>
        <w:t>:001</w:t>
      </w:r>
      <w:r>
        <w:rPr>
          <w:lang w:val="uk-UA"/>
        </w:rPr>
        <w:t>4</w:t>
      </w:r>
      <w:r w:rsidRPr="00916C46">
        <w:rPr>
          <w:lang w:val="uk-UA"/>
        </w:rPr>
        <w:t xml:space="preserve">) з цільовим призначенням «для розміщення та експлуатації об’єктів і споруд електронних комунікацій» за адресою: м. Ромни, вул. </w:t>
      </w:r>
      <w:r>
        <w:rPr>
          <w:lang w:val="uk-UA"/>
        </w:rPr>
        <w:t>Залізнична</w:t>
      </w:r>
      <w:r w:rsidRPr="00916C46">
        <w:rPr>
          <w:lang w:val="uk-UA"/>
        </w:rPr>
        <w:t>.</w:t>
      </w:r>
    </w:p>
    <w:p w:rsidR="00BF75B3" w:rsidRPr="0032717C" w:rsidRDefault="00BF75B3" w:rsidP="00BF75B3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2717C">
        <w:rPr>
          <w:lang w:val="uk-UA"/>
        </w:rPr>
        <w:t xml:space="preserve">. Затвердити </w:t>
      </w:r>
      <w:r w:rsidRPr="0032717C">
        <w:rPr>
          <w:szCs w:val="20"/>
          <w:lang w:val="uk-UA"/>
        </w:rPr>
        <w:t xml:space="preserve">фізичній особі </w:t>
      </w:r>
      <w:r>
        <w:rPr>
          <w:szCs w:val="20"/>
          <w:lang w:val="uk-UA"/>
        </w:rPr>
        <w:t>Кибі Вадиму Вікторовичу</w:t>
      </w:r>
      <w:r w:rsidRPr="0032717C">
        <w:rPr>
          <w:szCs w:val="20"/>
          <w:lang w:val="uk-UA"/>
        </w:rPr>
        <w:t xml:space="preserve"> </w:t>
      </w:r>
      <w:r w:rsidRPr="0032717C">
        <w:rPr>
          <w:lang w:val="uk-UA"/>
        </w:rPr>
        <w:t>проєкт землеустрою щодо відведення земельної ділянки площею 0,</w:t>
      </w:r>
      <w:r>
        <w:rPr>
          <w:lang w:val="uk-UA"/>
        </w:rPr>
        <w:t>7510</w:t>
      </w:r>
      <w:r w:rsidRPr="0032717C">
        <w:rPr>
          <w:lang w:val="uk-UA"/>
        </w:rPr>
        <w:t xml:space="preserve"> га (кадастровий номер 59</w:t>
      </w:r>
      <w:r>
        <w:rPr>
          <w:lang w:val="uk-UA"/>
        </w:rPr>
        <w:t>24187300</w:t>
      </w:r>
      <w:r w:rsidRPr="0032717C">
        <w:rPr>
          <w:lang w:val="uk-UA"/>
        </w:rPr>
        <w:t>:0</w:t>
      </w:r>
      <w:r>
        <w:rPr>
          <w:lang w:val="uk-UA"/>
        </w:rPr>
        <w:t>1:004:0455</w:t>
      </w:r>
      <w:r w:rsidRPr="0032717C">
        <w:rPr>
          <w:lang w:val="uk-UA"/>
        </w:rPr>
        <w:t>) з цільовим призначенням «для будівництва і обслуговування житлового будинку, господарських будівель і споруд (пр</w:t>
      </w:r>
      <w:r>
        <w:rPr>
          <w:lang w:val="uk-UA"/>
        </w:rPr>
        <w:t xml:space="preserve">исадибна ділянка)» за адресою: </w:t>
      </w:r>
      <w:r w:rsidRPr="0032717C">
        <w:rPr>
          <w:lang w:val="uk-UA"/>
        </w:rPr>
        <w:t xml:space="preserve">м. Ромни, </w:t>
      </w:r>
      <w:r>
        <w:rPr>
          <w:lang w:val="uk-UA"/>
        </w:rPr>
        <w:t xml:space="preserve">                                          </w:t>
      </w:r>
      <w:r w:rsidRPr="0032717C">
        <w:rPr>
          <w:lang w:val="uk-UA"/>
        </w:rPr>
        <w:t xml:space="preserve">вул. </w:t>
      </w:r>
      <w:r>
        <w:rPr>
          <w:lang w:val="uk-UA"/>
        </w:rPr>
        <w:t>Конотопська, 119</w:t>
      </w:r>
      <w:r w:rsidRPr="0032717C">
        <w:rPr>
          <w:lang w:val="uk-UA"/>
        </w:rPr>
        <w:t>.</w:t>
      </w:r>
    </w:p>
    <w:p w:rsidR="00BF75B3" w:rsidRPr="0032717C" w:rsidRDefault="00BF75B3" w:rsidP="00B1195C">
      <w:pPr>
        <w:tabs>
          <w:tab w:val="left" w:pos="142"/>
          <w:tab w:val="left" w:pos="567"/>
          <w:tab w:val="left" w:pos="851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2717C">
        <w:rPr>
          <w:lang w:val="uk-UA"/>
        </w:rPr>
        <w:t xml:space="preserve">.1. Надати фізичній особі </w:t>
      </w:r>
      <w:r>
        <w:rPr>
          <w:szCs w:val="20"/>
          <w:lang w:val="uk-UA"/>
        </w:rPr>
        <w:t>Кибі Вадиму Вікторовичу</w:t>
      </w:r>
      <w:r w:rsidRPr="0032717C">
        <w:rPr>
          <w:szCs w:val="20"/>
          <w:lang w:val="uk-UA"/>
        </w:rPr>
        <w:t xml:space="preserve"> на умовах оренди терміном на</w:t>
      </w:r>
      <w:r w:rsidR="00916121">
        <w:rPr>
          <w:szCs w:val="20"/>
          <w:lang w:val="uk-UA"/>
        </w:rPr>
        <w:t xml:space="preserve">                  </w:t>
      </w:r>
      <w:r w:rsidRPr="0032717C">
        <w:rPr>
          <w:szCs w:val="20"/>
          <w:lang w:val="uk-UA"/>
        </w:rPr>
        <w:t xml:space="preserve"> 5 років </w:t>
      </w:r>
      <w:r w:rsidRPr="0032717C">
        <w:rPr>
          <w:lang w:val="uk-UA"/>
        </w:rPr>
        <w:t>земельну ділянку площею 0,</w:t>
      </w:r>
      <w:r>
        <w:rPr>
          <w:lang w:val="uk-UA"/>
        </w:rPr>
        <w:t>7510</w:t>
      </w:r>
      <w:r w:rsidRPr="0032717C">
        <w:rPr>
          <w:lang w:val="uk-UA"/>
        </w:rPr>
        <w:t xml:space="preserve"> га (кадастровий номер: 59</w:t>
      </w:r>
      <w:r>
        <w:rPr>
          <w:lang w:val="uk-UA"/>
        </w:rPr>
        <w:t>24187300</w:t>
      </w:r>
      <w:r w:rsidRPr="0032717C">
        <w:rPr>
          <w:lang w:val="uk-UA"/>
        </w:rPr>
        <w:t>:0</w:t>
      </w:r>
      <w:r>
        <w:rPr>
          <w:lang w:val="uk-UA"/>
        </w:rPr>
        <w:t>1:004:0455</w:t>
      </w:r>
      <w:r w:rsidRPr="0032717C">
        <w:rPr>
          <w:lang w:val="uk-UA"/>
        </w:rPr>
        <w:t xml:space="preserve">) з цільовим призначенням «для будівництва і обслуговування житлового будинку, </w:t>
      </w:r>
      <w:r w:rsidRPr="0032717C">
        <w:rPr>
          <w:lang w:val="uk-UA"/>
        </w:rPr>
        <w:lastRenderedPageBreak/>
        <w:t>господарських будівель і споруд (п</w:t>
      </w:r>
      <w:r>
        <w:rPr>
          <w:lang w:val="uk-UA"/>
        </w:rPr>
        <w:t xml:space="preserve">рисадибна ділянка)» за адресою: </w:t>
      </w:r>
      <w:r w:rsidRPr="0032717C">
        <w:rPr>
          <w:lang w:val="uk-UA"/>
        </w:rPr>
        <w:t xml:space="preserve">м. Ромни, </w:t>
      </w:r>
      <w:r>
        <w:rPr>
          <w:lang w:val="uk-UA"/>
        </w:rPr>
        <w:t xml:space="preserve">                              </w:t>
      </w:r>
      <w:r w:rsidRPr="0032717C">
        <w:rPr>
          <w:lang w:val="uk-UA"/>
        </w:rPr>
        <w:t xml:space="preserve">вул. </w:t>
      </w:r>
      <w:r>
        <w:rPr>
          <w:lang w:val="uk-UA"/>
        </w:rPr>
        <w:t>Конотопська, 119</w:t>
      </w:r>
      <w:r w:rsidRPr="0032717C">
        <w:rPr>
          <w:lang w:val="uk-UA"/>
        </w:rPr>
        <w:t>.</w:t>
      </w:r>
    </w:p>
    <w:p w:rsidR="00BF75B3" w:rsidRPr="0032717C" w:rsidRDefault="00BF75B3" w:rsidP="00BF75B3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2717C">
        <w:rPr>
          <w:lang w:val="uk-UA"/>
        </w:rPr>
        <w:t xml:space="preserve">. Затвердити </w:t>
      </w:r>
      <w:r>
        <w:rPr>
          <w:szCs w:val="20"/>
          <w:lang w:val="uk-UA"/>
        </w:rPr>
        <w:t xml:space="preserve">співвласникам багатоквартирного житлового будинку № 32 по </w:t>
      </w:r>
      <w:r w:rsidRPr="00916121">
        <w:rPr>
          <w:szCs w:val="20"/>
          <w:lang w:val="uk-UA"/>
        </w:rPr>
        <w:t>бульвар</w:t>
      </w:r>
      <w:r w:rsidR="006E4F49" w:rsidRPr="00916121">
        <w:rPr>
          <w:szCs w:val="20"/>
          <w:lang w:val="uk-UA"/>
        </w:rPr>
        <w:t>у</w:t>
      </w:r>
      <w:r w:rsidRPr="00916121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Свободи, м. Ромни гр. Матросовій Наталії Костянтинівні, гр. Даценко Олені Сергіївні,                           гр. Рогаль Тамарі Іванівні, гр. Прокопенко Ірині Сергіївні, гр. Рогалю Ігорю Сергійовичу,          гр. </w:t>
      </w:r>
      <w:r w:rsidRPr="00916121">
        <w:rPr>
          <w:szCs w:val="20"/>
          <w:lang w:val="uk-UA"/>
        </w:rPr>
        <w:t xml:space="preserve">Петрівні </w:t>
      </w:r>
      <w:r>
        <w:rPr>
          <w:szCs w:val="20"/>
          <w:lang w:val="uk-UA"/>
        </w:rPr>
        <w:t xml:space="preserve">Валентині Вікторівні </w:t>
      </w:r>
      <w:r w:rsidRPr="0032717C">
        <w:rPr>
          <w:lang w:val="uk-UA"/>
        </w:rPr>
        <w:t>проєкт землеустрою щодо відведення земельної ділянки площею 0,</w:t>
      </w:r>
      <w:r>
        <w:rPr>
          <w:lang w:val="uk-UA"/>
        </w:rPr>
        <w:t>0652</w:t>
      </w:r>
      <w:r w:rsidRPr="0032717C">
        <w:rPr>
          <w:lang w:val="uk-UA"/>
        </w:rPr>
        <w:t xml:space="preserve"> га (кадастровий номер </w:t>
      </w:r>
      <w:r>
        <w:rPr>
          <w:lang w:val="uk-UA"/>
        </w:rPr>
        <w:t>5910700000</w:t>
      </w:r>
      <w:r w:rsidRPr="0032717C">
        <w:rPr>
          <w:lang w:val="uk-UA"/>
        </w:rPr>
        <w:t>:0</w:t>
      </w:r>
      <w:r>
        <w:rPr>
          <w:lang w:val="uk-UA"/>
        </w:rPr>
        <w:t>5:007:0164</w:t>
      </w:r>
      <w:r w:rsidRPr="0032717C">
        <w:rPr>
          <w:lang w:val="uk-UA"/>
        </w:rPr>
        <w:t xml:space="preserve">) з цільовим призначенням «для будівництва і обслуговування </w:t>
      </w:r>
      <w:r>
        <w:rPr>
          <w:lang w:val="uk-UA"/>
        </w:rPr>
        <w:t xml:space="preserve">багатоквартирного житлового будинку» за адресою: </w:t>
      </w:r>
      <w:r w:rsidRPr="0032717C">
        <w:rPr>
          <w:lang w:val="uk-UA"/>
        </w:rPr>
        <w:t xml:space="preserve">м. Ромни, </w:t>
      </w:r>
      <w:r>
        <w:rPr>
          <w:lang w:val="uk-UA"/>
        </w:rPr>
        <w:t xml:space="preserve">                            бульвар Свободи, 32</w:t>
      </w:r>
      <w:r w:rsidRPr="0032717C">
        <w:rPr>
          <w:lang w:val="uk-UA"/>
        </w:rPr>
        <w:t>.</w:t>
      </w:r>
    </w:p>
    <w:p w:rsidR="00BF75B3" w:rsidRDefault="00BF75B3" w:rsidP="006E4F49">
      <w:pPr>
        <w:tabs>
          <w:tab w:val="left" w:pos="142"/>
          <w:tab w:val="left" w:pos="567"/>
          <w:tab w:val="left" w:pos="851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2717C">
        <w:rPr>
          <w:lang w:val="uk-UA"/>
        </w:rPr>
        <w:t xml:space="preserve">.1. Надати </w:t>
      </w:r>
      <w:r>
        <w:rPr>
          <w:szCs w:val="20"/>
          <w:lang w:val="uk-UA"/>
        </w:rPr>
        <w:t>співвласникам багатоквартирного житлового будинку № 32 по бульвар</w:t>
      </w:r>
      <w:r w:rsidR="00916121">
        <w:rPr>
          <w:szCs w:val="20"/>
          <w:lang w:val="uk-UA"/>
        </w:rPr>
        <w:t>у</w:t>
      </w:r>
      <w:r>
        <w:rPr>
          <w:szCs w:val="20"/>
          <w:lang w:val="uk-UA"/>
        </w:rPr>
        <w:t xml:space="preserve"> Свободи, м. Ромни гр. Матросовій Наталії Костянтинівні, гр. Даценко Олені Сергіївні,                     гр. Рогаль Тамарі Іванівні, гр. Прокопенко Ірині Сергіївні, гр. Рогалю Ігорю Сергійовичу,          гр. Петрівні Валентині Вікторівні</w:t>
      </w:r>
      <w:r w:rsidRPr="0032717C">
        <w:rPr>
          <w:szCs w:val="20"/>
          <w:lang w:val="uk-UA"/>
        </w:rPr>
        <w:t xml:space="preserve"> на умовах оренди терміном на 5 років </w:t>
      </w:r>
      <w:r w:rsidRPr="0032717C">
        <w:rPr>
          <w:lang w:val="uk-UA"/>
        </w:rPr>
        <w:t>земельну ділянку площею 0,</w:t>
      </w:r>
      <w:r>
        <w:rPr>
          <w:lang w:val="uk-UA"/>
        </w:rPr>
        <w:t>0652</w:t>
      </w:r>
      <w:r w:rsidRPr="0032717C">
        <w:rPr>
          <w:lang w:val="uk-UA"/>
        </w:rPr>
        <w:t xml:space="preserve"> га (кадастровий номер </w:t>
      </w:r>
      <w:r>
        <w:rPr>
          <w:lang w:val="uk-UA"/>
        </w:rPr>
        <w:t>5910700000</w:t>
      </w:r>
      <w:r w:rsidRPr="0032717C">
        <w:rPr>
          <w:lang w:val="uk-UA"/>
        </w:rPr>
        <w:t>:0</w:t>
      </w:r>
      <w:r>
        <w:rPr>
          <w:lang w:val="uk-UA"/>
        </w:rPr>
        <w:t>5:007:0164</w:t>
      </w:r>
      <w:r w:rsidRPr="0032717C">
        <w:rPr>
          <w:lang w:val="uk-UA"/>
        </w:rPr>
        <w:t xml:space="preserve">) з цільовим призначенням «для будівництва і обслуговування </w:t>
      </w:r>
      <w:r>
        <w:rPr>
          <w:lang w:val="uk-UA"/>
        </w:rPr>
        <w:t xml:space="preserve">багатоквартирного житлового будинку» за адресою: </w:t>
      </w:r>
      <w:r w:rsidRPr="0032717C">
        <w:rPr>
          <w:lang w:val="uk-UA"/>
        </w:rPr>
        <w:t xml:space="preserve">м. Ромни, </w:t>
      </w:r>
      <w:r>
        <w:rPr>
          <w:lang w:val="uk-UA"/>
        </w:rPr>
        <w:t xml:space="preserve">                            бульвар Свободи, 32</w:t>
      </w:r>
      <w:r w:rsidRPr="0032717C">
        <w:rPr>
          <w:lang w:val="uk-UA"/>
        </w:rPr>
        <w:t>.</w:t>
      </w:r>
    </w:p>
    <w:p w:rsidR="00BF75B3" w:rsidRPr="000C57CE" w:rsidRDefault="00BF75B3" w:rsidP="00BF75B3">
      <w:pPr>
        <w:pStyle w:val="a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0C57CE">
        <w:rPr>
          <w:rFonts w:ascii="Times New Roman" w:hAnsi="Times New Roman"/>
          <w:sz w:val="24"/>
          <w:szCs w:val="24"/>
        </w:rPr>
        <w:t>Затвердити ФЕРМЕРСЬКОМУ ГОСПОДАРСТВУ «ТАЛАН-АГРО» технічну документацію щодо інвентаризації земель сільськогосподарського призначення (неуспадковані земельні ділянки, невитребувані земельні частки (паї)) з цільовим призначенням «для ведення товарного сільськогосподарського виробництва», що розташовані за межами населених пунктів на території Бобрицького старостинського округу Роменської міської територіальної громади: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0,1820 га (кадастровий номер 5924182300:01:001:0428);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0,1821 га (кадастровий номер 5924182300:01:001:0429);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0,1820 га (кадастровий номер 5924182300:01:001:0431);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0,1819 га (кадастровий номер 5924182300:01:001:0183);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0,1822 га (кадастровий номер 5924182300:01:001:0430);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0,1820 га (кадастровий номер 5924182300:01:001:0433);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0,1820 га (кадастровий номер 5924182300:01:001:0426);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0,1821 га (кадастровий номер 5924182300:01:001:0432);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0,1821 га (кадастровий номер 5924182300:01:001:0434);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0,1821 га (кадастровий номер 5924182300:01:001:0435);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0,1821 га (кадастровий номер 5924182300:01:001:0436);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0,1820 га (кадастровий номер 5924182300:01:001:0437);</w:t>
      </w:r>
    </w:p>
    <w:p w:rsidR="00BF75B3" w:rsidRPr="000C57CE" w:rsidRDefault="00BF75B3" w:rsidP="00BF75B3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0,1821 га (кадастровий номер 5924182300:01:001:0438).</w:t>
      </w:r>
    </w:p>
    <w:p w:rsidR="00BF75B3" w:rsidRPr="000C57CE" w:rsidRDefault="00BF75B3" w:rsidP="00BF75B3">
      <w:pPr>
        <w:pStyle w:val="a7"/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4.1. </w:t>
      </w:r>
      <w:r w:rsidRPr="000C57CE">
        <w:rPr>
          <w:lang w:val="uk-UA"/>
        </w:rPr>
        <w:t xml:space="preserve">З метою </w:t>
      </w:r>
      <w:r w:rsidRPr="00916121">
        <w:rPr>
          <w:lang w:val="uk-UA"/>
        </w:rPr>
        <w:t>здійснення</w:t>
      </w:r>
      <w:r w:rsidRPr="000C57CE">
        <w:rPr>
          <w:lang w:val="uk-UA"/>
        </w:rPr>
        <w:t xml:space="preserve"> охорони спадкового майна в інтересах спадкоємців, у зв’язку з не оформленням спадкоємцями спадщини та переходом земельних ділянок до складу спадщини Роменської міської ради, прийняти в управління спадщиною земельні ділянки сільськогосподарського призначення (неуспадковані земельні ділянки, невитребувані земельні частки (паї)),</w:t>
      </w:r>
      <w:r w:rsidRPr="000C57CE">
        <w:rPr>
          <w:shd w:val="clear" w:color="auto" w:fill="FFFFFF"/>
          <w:lang w:val="uk-UA"/>
        </w:rPr>
        <w:t xml:space="preserve"> на які не отримано документів</w:t>
      </w:r>
      <w:r w:rsidRPr="000C57CE">
        <w:rPr>
          <w:lang w:val="uk-UA"/>
        </w:rPr>
        <w:t>, з цільовим призначенням «для ведення товарного сільськогосподарського виробництва», зазначені в пункті 4,</w:t>
      </w:r>
      <w:r w:rsidRPr="000C57CE">
        <w:t xml:space="preserve"> </w:t>
      </w:r>
      <w:r w:rsidRPr="000C57CE">
        <w:rPr>
          <w:lang w:val="uk-UA"/>
        </w:rPr>
        <w:t>що розташовані за межами населених пунктів на території Бобрицького старостинського округу Роменської міської територіальної громади.</w:t>
      </w:r>
    </w:p>
    <w:p w:rsidR="00BF75B3" w:rsidRPr="000C57CE" w:rsidRDefault="00BF75B3" w:rsidP="00BF75B3">
      <w:pPr>
        <w:pStyle w:val="a7"/>
        <w:shd w:val="clear" w:color="auto" w:fill="FFFFFF"/>
        <w:tabs>
          <w:tab w:val="left" w:pos="567"/>
          <w:tab w:val="left" w:pos="993"/>
        </w:tabs>
        <w:spacing w:after="120" w:line="276" w:lineRule="auto"/>
        <w:ind w:left="0" w:firstLine="567"/>
        <w:contextualSpacing/>
        <w:jc w:val="both"/>
        <w:rPr>
          <w:lang w:val="uk-UA"/>
        </w:rPr>
      </w:pPr>
      <w:r w:rsidRPr="000C57CE">
        <w:rPr>
          <w:lang w:val="uk-UA"/>
        </w:rPr>
        <w:t xml:space="preserve">4.2. Надати ФЕРМЕРСЬКОМУ ГОСПОДАРСТВУ «ТАЛАН-АГРО» на умовах оренди земельні ділянки сільськогосподарського призначення (неуспадковані земельні ділянки, </w:t>
      </w:r>
      <w:r w:rsidRPr="000C57CE">
        <w:rPr>
          <w:lang w:val="uk-UA"/>
        </w:rPr>
        <w:lastRenderedPageBreak/>
        <w:t>невитребувані земельні частки (паї)),</w:t>
      </w:r>
      <w:r w:rsidRPr="000C57CE">
        <w:rPr>
          <w:shd w:val="clear" w:color="auto" w:fill="FFFFFF"/>
          <w:lang w:val="uk-UA"/>
        </w:rPr>
        <w:t xml:space="preserve"> </w:t>
      </w:r>
      <w:r w:rsidRPr="000C57CE">
        <w:rPr>
          <w:lang w:val="uk-UA"/>
        </w:rPr>
        <w:t>з цільовим призначенням «для ведення товарного сільськогосподарського виробництва», зазначені в пункті 4,</w:t>
      </w:r>
      <w:r w:rsidRPr="000C57CE">
        <w:t xml:space="preserve"> </w:t>
      </w:r>
      <w:r w:rsidRPr="000C57CE">
        <w:rPr>
          <w:lang w:val="uk-UA"/>
        </w:rPr>
        <w:t>що розташовані за межами населених пунктів на території Бобрицького старостинського округу Роменської міської територіальної громади, строком на 7 років але не довше, до дня державної реєстрації права власності на такі земельні ділянки, та встановити орендну плату на рівні 12 % від нормативної грошової оцінки земельних ділянок.</w:t>
      </w:r>
    </w:p>
    <w:p w:rsidR="00BF75B3" w:rsidRPr="000C57CE" w:rsidRDefault="00BF75B3" w:rsidP="00BF75B3">
      <w:pPr>
        <w:pStyle w:val="a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0C57CE">
        <w:rPr>
          <w:rFonts w:ascii="Times New Roman" w:hAnsi="Times New Roman"/>
          <w:sz w:val="24"/>
          <w:szCs w:val="24"/>
        </w:rPr>
        <w:t>Затвердити ФЕРМЕРСЬКОМУ ГОСПОДАРСТВУ «ТАЛАН-АГРО» технічну документацію щодо інвентаризації земель сільськогосподарського призначення (неуспадковані земельні ділянки, невитребувані земельні частки (паї)) з цільовим призначенням «для ведення товарного сільськогосподарського виробництва», що розташовані за межами населених пунктів на території Біловодського старостинського округу Роменської міської територіальної громади: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0,2689 га (кадастровий номер 5924182000:01:008:1048);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0,3881 га (кадастровий номер 5924182000:01:009:0411);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3,3955 га (кадастровий номер 5924182000:01:005:0162);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0,2819 га (кадастровий номер 5924182000:01:006:0679);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0,3341 га (кадастровий номер 5924182000:01:009:0410);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3,3196 га (кадастровий номер 5924182000:01:006:0678);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0,3882 га (кадастровий номер 5924182000:01:008:1049);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0,4007 га (кадастровий номер 5924182000:01:008:1052);</w:t>
      </w:r>
    </w:p>
    <w:p w:rsidR="00BF75B3" w:rsidRPr="000C57CE" w:rsidRDefault="00BF75B3" w:rsidP="00BF75B3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7CE">
        <w:rPr>
          <w:rFonts w:ascii="Times New Roman" w:hAnsi="Times New Roman"/>
          <w:sz w:val="24"/>
          <w:szCs w:val="24"/>
        </w:rPr>
        <w:t>площею 0,4003 га (кадастровий номер 5924182000:01:008:1050).</w:t>
      </w:r>
    </w:p>
    <w:p w:rsidR="00BF75B3" w:rsidRPr="000C57CE" w:rsidRDefault="00BF75B3" w:rsidP="00BF75B3">
      <w:pPr>
        <w:pStyle w:val="a7"/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5.1. </w:t>
      </w:r>
      <w:r w:rsidRPr="000C57CE">
        <w:rPr>
          <w:lang w:val="uk-UA"/>
        </w:rPr>
        <w:t>З метою здійснення охорони спадкового майна в інтересах спадкоємців, у зв’язку з не оформленням спадкоємцями спадщини та переходом земельних ділянок до складу спадщини Роменської міської ради, прийняти в управління спадщиною земельні ділянки сільськогосподарського призначення (неуспадковані земельні ділянки, невитребувані земельні частки (паї)),</w:t>
      </w:r>
      <w:r w:rsidRPr="000C57CE">
        <w:rPr>
          <w:shd w:val="clear" w:color="auto" w:fill="FFFFFF"/>
          <w:lang w:val="uk-UA"/>
        </w:rPr>
        <w:t xml:space="preserve"> на які не отримано документів</w:t>
      </w:r>
      <w:r w:rsidRPr="000C57CE">
        <w:rPr>
          <w:lang w:val="uk-UA"/>
        </w:rPr>
        <w:t>, з цільовим призначенням «для ведення товарного сільськогосподарського виробництва», зазначені в пункті 5,</w:t>
      </w:r>
      <w:r w:rsidRPr="000C57CE">
        <w:t xml:space="preserve"> </w:t>
      </w:r>
      <w:r w:rsidRPr="000C57CE">
        <w:rPr>
          <w:lang w:val="uk-UA"/>
        </w:rPr>
        <w:t xml:space="preserve">що розташовані за межами населених пунктів на території </w:t>
      </w:r>
      <w:r w:rsidRPr="000C57CE">
        <w:t>Біловодського</w:t>
      </w:r>
      <w:r w:rsidRPr="000C57CE">
        <w:rPr>
          <w:lang w:val="uk-UA"/>
        </w:rPr>
        <w:t xml:space="preserve"> старостинського округу Роменської міської територіальної громади.</w:t>
      </w:r>
    </w:p>
    <w:p w:rsidR="00BF75B3" w:rsidRPr="000C57CE" w:rsidRDefault="00BF75B3" w:rsidP="00BF75B3">
      <w:pPr>
        <w:pStyle w:val="a7"/>
        <w:shd w:val="clear" w:color="auto" w:fill="FFFFFF"/>
        <w:tabs>
          <w:tab w:val="left" w:pos="567"/>
        </w:tabs>
        <w:spacing w:after="120"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5.2. </w:t>
      </w:r>
      <w:r w:rsidRPr="000C57CE">
        <w:rPr>
          <w:lang w:val="uk-UA"/>
        </w:rPr>
        <w:t>Надати ФЕРМЕРСЬКОМУ ГОСПОДАРСТВУ «ТАЛАН-АГРО» на умовах оренди земельні ділянки сільськогосподарського призначення (неуспадковані земельні ділянки, невитребувані земельні частки (паї)),</w:t>
      </w:r>
      <w:r w:rsidRPr="000C57CE">
        <w:rPr>
          <w:shd w:val="clear" w:color="auto" w:fill="FFFFFF"/>
          <w:lang w:val="uk-UA"/>
        </w:rPr>
        <w:t xml:space="preserve"> </w:t>
      </w:r>
      <w:r w:rsidRPr="000C57CE">
        <w:rPr>
          <w:lang w:val="uk-UA"/>
        </w:rPr>
        <w:t>з цільовим призначенням «для ведення товарного сільськогосподарського виробництва», зазначені в пункті 5,</w:t>
      </w:r>
      <w:r w:rsidRPr="000C57CE">
        <w:t xml:space="preserve"> </w:t>
      </w:r>
      <w:r w:rsidRPr="000C57CE">
        <w:rPr>
          <w:lang w:val="uk-UA"/>
        </w:rPr>
        <w:t xml:space="preserve">що розташовані за межами населених пунктів на території </w:t>
      </w:r>
      <w:r w:rsidRPr="000C57CE">
        <w:t>Біловодського</w:t>
      </w:r>
      <w:r w:rsidRPr="000C57CE">
        <w:rPr>
          <w:lang w:val="uk-UA"/>
        </w:rPr>
        <w:t xml:space="preserve"> старостинського округу Роменської міської територіальної громади, строком на 7 років але не довше, до дня державної реєстрації права власності на такі земельні ділянки, та встановити орендну плату на рівні 12 % від нормативної грошової оцінки земельних ділянок.</w:t>
      </w:r>
    </w:p>
    <w:p w:rsidR="006E42C1" w:rsidRPr="0032717C" w:rsidRDefault="006E42C1" w:rsidP="006E42C1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2717C">
        <w:rPr>
          <w:lang w:val="uk-UA"/>
        </w:rPr>
        <w:t xml:space="preserve">. Затвердити </w:t>
      </w:r>
      <w:r w:rsidRPr="0032717C">
        <w:rPr>
          <w:szCs w:val="20"/>
          <w:lang w:val="uk-UA"/>
        </w:rPr>
        <w:t xml:space="preserve">фізичній особі </w:t>
      </w:r>
      <w:r>
        <w:rPr>
          <w:szCs w:val="20"/>
          <w:lang w:val="uk-UA"/>
        </w:rPr>
        <w:t>Тіхоновій Лідії Михайлівні</w:t>
      </w:r>
      <w:r w:rsidRPr="0032717C">
        <w:rPr>
          <w:szCs w:val="20"/>
          <w:lang w:val="uk-UA"/>
        </w:rPr>
        <w:t xml:space="preserve"> </w:t>
      </w:r>
      <w:r w:rsidRPr="0032717C">
        <w:rPr>
          <w:lang w:val="uk-UA"/>
        </w:rPr>
        <w:t>проєкт землеустрою щодо відведення земельної ділянки площею 0,</w:t>
      </w:r>
      <w:r>
        <w:rPr>
          <w:lang w:val="uk-UA"/>
        </w:rPr>
        <w:t>1300</w:t>
      </w:r>
      <w:r w:rsidRPr="0032717C">
        <w:rPr>
          <w:lang w:val="uk-UA"/>
        </w:rPr>
        <w:t xml:space="preserve"> га (кадастровий номер 59</w:t>
      </w:r>
      <w:r>
        <w:rPr>
          <w:lang w:val="uk-UA"/>
        </w:rPr>
        <w:t>24182300</w:t>
      </w:r>
      <w:r w:rsidRPr="0032717C">
        <w:rPr>
          <w:lang w:val="uk-UA"/>
        </w:rPr>
        <w:t>:0</w:t>
      </w:r>
      <w:r>
        <w:rPr>
          <w:lang w:val="uk-UA"/>
        </w:rPr>
        <w:t>4:001:0047</w:t>
      </w:r>
      <w:r w:rsidRPr="0032717C">
        <w:rPr>
          <w:lang w:val="uk-UA"/>
        </w:rPr>
        <w:t xml:space="preserve">) з цільовим призначенням «для будівництва </w:t>
      </w:r>
      <w:r>
        <w:rPr>
          <w:lang w:val="uk-UA"/>
        </w:rPr>
        <w:t>та</w:t>
      </w:r>
      <w:r w:rsidRPr="0032717C">
        <w:rPr>
          <w:lang w:val="uk-UA"/>
        </w:rPr>
        <w:t xml:space="preserve"> обслуговування </w:t>
      </w:r>
      <w:r>
        <w:rPr>
          <w:lang w:val="uk-UA"/>
        </w:rPr>
        <w:t>будівель торгівлі» за адресою: Роменський район, с-ще Біловодське, вул. Біловодська, 20</w:t>
      </w:r>
      <w:r w:rsidRPr="0032717C">
        <w:rPr>
          <w:lang w:val="uk-UA"/>
        </w:rPr>
        <w:t>.</w:t>
      </w:r>
    </w:p>
    <w:p w:rsidR="006E42C1" w:rsidRDefault="006E42C1" w:rsidP="00624FB5">
      <w:pPr>
        <w:tabs>
          <w:tab w:val="left" w:pos="142"/>
          <w:tab w:val="left" w:pos="567"/>
          <w:tab w:val="left" w:pos="851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2717C">
        <w:rPr>
          <w:lang w:val="uk-UA"/>
        </w:rPr>
        <w:t xml:space="preserve">.1. Надати фізичній особі </w:t>
      </w:r>
      <w:r>
        <w:rPr>
          <w:szCs w:val="20"/>
          <w:lang w:val="uk-UA"/>
        </w:rPr>
        <w:t>Тіхоновій Лідії Михайлівні</w:t>
      </w:r>
      <w:r w:rsidRPr="0032717C">
        <w:rPr>
          <w:szCs w:val="20"/>
          <w:lang w:val="uk-UA"/>
        </w:rPr>
        <w:t xml:space="preserve"> на умовах оренди терміном на 5 років </w:t>
      </w:r>
      <w:r w:rsidRPr="0032717C">
        <w:rPr>
          <w:lang w:val="uk-UA"/>
        </w:rPr>
        <w:t>земельну ділянку площею 0,</w:t>
      </w:r>
      <w:r>
        <w:rPr>
          <w:lang w:val="uk-UA"/>
        </w:rPr>
        <w:t>1300</w:t>
      </w:r>
      <w:r w:rsidRPr="0032717C">
        <w:rPr>
          <w:lang w:val="uk-UA"/>
        </w:rPr>
        <w:t xml:space="preserve"> га (кадастровий номер 59</w:t>
      </w:r>
      <w:r>
        <w:rPr>
          <w:lang w:val="uk-UA"/>
        </w:rPr>
        <w:t>24182300</w:t>
      </w:r>
      <w:r w:rsidRPr="0032717C">
        <w:rPr>
          <w:lang w:val="uk-UA"/>
        </w:rPr>
        <w:t>:0</w:t>
      </w:r>
      <w:r>
        <w:rPr>
          <w:lang w:val="uk-UA"/>
        </w:rPr>
        <w:t>4:001:0047</w:t>
      </w:r>
      <w:r w:rsidRPr="0032717C">
        <w:rPr>
          <w:lang w:val="uk-UA"/>
        </w:rPr>
        <w:t xml:space="preserve">) з цільовим призначенням «для будівництва </w:t>
      </w:r>
      <w:r>
        <w:rPr>
          <w:lang w:val="uk-UA"/>
        </w:rPr>
        <w:t>та</w:t>
      </w:r>
      <w:r w:rsidRPr="0032717C">
        <w:rPr>
          <w:lang w:val="uk-UA"/>
        </w:rPr>
        <w:t xml:space="preserve"> обслуговування </w:t>
      </w:r>
      <w:r>
        <w:rPr>
          <w:lang w:val="uk-UA"/>
        </w:rPr>
        <w:t xml:space="preserve">будівель торгівлі» за адресою: </w:t>
      </w:r>
      <w:r>
        <w:rPr>
          <w:lang w:val="uk-UA"/>
        </w:rPr>
        <w:lastRenderedPageBreak/>
        <w:t xml:space="preserve">Роменський район, с-ще Біловодське, вул. Біловодська, 20, </w:t>
      </w:r>
      <w:r w:rsidRPr="000C57CE">
        <w:rPr>
          <w:lang w:val="uk-UA"/>
        </w:rPr>
        <w:t>та встановити орендну плату на рівні 1</w:t>
      </w:r>
      <w:r>
        <w:rPr>
          <w:lang w:val="uk-UA"/>
        </w:rPr>
        <w:t>0</w:t>
      </w:r>
      <w:r w:rsidRPr="000C57CE">
        <w:rPr>
          <w:lang w:val="uk-UA"/>
        </w:rPr>
        <w:t> % від нормативної грошової оцінки земельн</w:t>
      </w:r>
      <w:r>
        <w:rPr>
          <w:lang w:val="uk-UA"/>
        </w:rPr>
        <w:t>ої</w:t>
      </w:r>
      <w:r w:rsidRPr="000C57CE">
        <w:rPr>
          <w:lang w:val="uk-UA"/>
        </w:rPr>
        <w:t xml:space="preserve"> ділян</w:t>
      </w:r>
      <w:r>
        <w:rPr>
          <w:lang w:val="uk-UA"/>
        </w:rPr>
        <w:t>ки.</w:t>
      </w:r>
    </w:p>
    <w:p w:rsidR="006E42C1" w:rsidRPr="0032717C" w:rsidRDefault="006E42C1" w:rsidP="006E42C1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2717C">
        <w:rPr>
          <w:lang w:val="uk-UA"/>
        </w:rPr>
        <w:t xml:space="preserve">. Затвердити </w:t>
      </w:r>
      <w:r>
        <w:rPr>
          <w:szCs w:val="20"/>
          <w:lang w:val="uk-UA"/>
        </w:rPr>
        <w:t>гр.</w:t>
      </w:r>
      <w:r w:rsidRPr="0032717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Чижик Юлії Василівні</w:t>
      </w:r>
      <w:r w:rsidRPr="0032717C">
        <w:rPr>
          <w:szCs w:val="20"/>
          <w:lang w:val="uk-UA"/>
        </w:rPr>
        <w:t xml:space="preserve"> </w:t>
      </w:r>
      <w:r w:rsidRPr="0032717C">
        <w:rPr>
          <w:lang w:val="uk-UA"/>
        </w:rPr>
        <w:t>проєкт землеустрою щодо відведення земельної ділянки площею 0,</w:t>
      </w:r>
      <w:r>
        <w:rPr>
          <w:lang w:val="uk-UA"/>
        </w:rPr>
        <w:t>9000</w:t>
      </w:r>
      <w:r w:rsidRPr="0032717C">
        <w:rPr>
          <w:lang w:val="uk-UA"/>
        </w:rPr>
        <w:t xml:space="preserve"> га (кадастровий номер 59</w:t>
      </w:r>
      <w:r>
        <w:rPr>
          <w:lang w:val="uk-UA"/>
        </w:rPr>
        <w:t>24184700</w:t>
      </w:r>
      <w:r w:rsidRPr="0032717C">
        <w:rPr>
          <w:lang w:val="uk-UA"/>
        </w:rPr>
        <w:t>:0</w:t>
      </w:r>
      <w:r>
        <w:rPr>
          <w:lang w:val="uk-UA"/>
        </w:rPr>
        <w:t>3:001:0117</w:t>
      </w:r>
      <w:r w:rsidRPr="0032717C">
        <w:rPr>
          <w:lang w:val="uk-UA"/>
        </w:rPr>
        <w:t xml:space="preserve">) з цільовим призначенням «для </w:t>
      </w:r>
      <w:r>
        <w:rPr>
          <w:lang w:val="uk-UA"/>
        </w:rPr>
        <w:t xml:space="preserve">сінокосіння і випасання худоби» за адресою: Роменський район, </w:t>
      </w:r>
      <w:r w:rsidR="00624FB5">
        <w:rPr>
          <w:lang w:val="uk-UA"/>
        </w:rPr>
        <w:br/>
      </w:r>
      <w:r>
        <w:rPr>
          <w:lang w:val="uk-UA"/>
        </w:rPr>
        <w:t>с. Гаврилівка</w:t>
      </w:r>
      <w:r w:rsidRPr="0032717C">
        <w:rPr>
          <w:lang w:val="uk-UA"/>
        </w:rPr>
        <w:t>.</w:t>
      </w:r>
    </w:p>
    <w:p w:rsidR="006E42C1" w:rsidRDefault="006E42C1" w:rsidP="006E42C1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2717C">
        <w:rPr>
          <w:lang w:val="uk-UA"/>
        </w:rPr>
        <w:t xml:space="preserve">.1. Надати </w:t>
      </w:r>
      <w:r>
        <w:rPr>
          <w:szCs w:val="20"/>
          <w:lang w:val="uk-UA"/>
        </w:rPr>
        <w:t>гр.</w:t>
      </w:r>
      <w:r w:rsidRPr="0032717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Чижик Юлії Василівні</w:t>
      </w:r>
      <w:r w:rsidRPr="0032717C">
        <w:rPr>
          <w:szCs w:val="20"/>
          <w:lang w:val="uk-UA"/>
        </w:rPr>
        <w:t xml:space="preserve"> на умовах оренди терміном на </w:t>
      </w:r>
      <w:r>
        <w:rPr>
          <w:szCs w:val="20"/>
          <w:lang w:val="uk-UA"/>
        </w:rPr>
        <w:t>7</w:t>
      </w:r>
      <w:r w:rsidRPr="0032717C">
        <w:rPr>
          <w:szCs w:val="20"/>
          <w:lang w:val="uk-UA"/>
        </w:rPr>
        <w:t xml:space="preserve"> років </w:t>
      </w:r>
      <w:r w:rsidRPr="0032717C">
        <w:rPr>
          <w:lang w:val="uk-UA"/>
        </w:rPr>
        <w:t>земельну ділянку площею 0,</w:t>
      </w:r>
      <w:r>
        <w:rPr>
          <w:lang w:val="uk-UA"/>
        </w:rPr>
        <w:t>9000</w:t>
      </w:r>
      <w:r w:rsidRPr="0032717C">
        <w:rPr>
          <w:lang w:val="uk-UA"/>
        </w:rPr>
        <w:t xml:space="preserve"> га (кадастровий номер 59</w:t>
      </w:r>
      <w:r>
        <w:rPr>
          <w:lang w:val="uk-UA"/>
        </w:rPr>
        <w:t>24184700</w:t>
      </w:r>
      <w:r w:rsidRPr="0032717C">
        <w:rPr>
          <w:lang w:val="uk-UA"/>
        </w:rPr>
        <w:t>:0</w:t>
      </w:r>
      <w:r>
        <w:rPr>
          <w:lang w:val="uk-UA"/>
        </w:rPr>
        <w:t>3:001:0117</w:t>
      </w:r>
      <w:r w:rsidRPr="0032717C">
        <w:rPr>
          <w:lang w:val="uk-UA"/>
        </w:rPr>
        <w:t xml:space="preserve">) з цільовим призначенням «для </w:t>
      </w:r>
      <w:r>
        <w:rPr>
          <w:lang w:val="uk-UA"/>
        </w:rPr>
        <w:t xml:space="preserve">сінокосіння і випасання худоби» за адресою: Роменський район, </w:t>
      </w:r>
      <w:r w:rsidR="00624FB5">
        <w:rPr>
          <w:lang w:val="uk-UA"/>
        </w:rPr>
        <w:br/>
      </w:r>
      <w:r>
        <w:rPr>
          <w:lang w:val="uk-UA"/>
        </w:rPr>
        <w:t xml:space="preserve">с. Гаврилівка, </w:t>
      </w:r>
      <w:r w:rsidRPr="000C57CE">
        <w:rPr>
          <w:lang w:val="uk-UA"/>
        </w:rPr>
        <w:t>та встановити орендну плату на рівні 1</w:t>
      </w:r>
      <w:r>
        <w:rPr>
          <w:lang w:val="uk-UA"/>
        </w:rPr>
        <w:t>2</w:t>
      </w:r>
      <w:r w:rsidRPr="000C57CE">
        <w:rPr>
          <w:lang w:val="uk-UA"/>
        </w:rPr>
        <w:t> % від нормативної грошової оцінки земельн</w:t>
      </w:r>
      <w:r>
        <w:rPr>
          <w:lang w:val="uk-UA"/>
        </w:rPr>
        <w:t>ої</w:t>
      </w:r>
      <w:r w:rsidRPr="000C57CE">
        <w:rPr>
          <w:lang w:val="uk-UA"/>
        </w:rPr>
        <w:t xml:space="preserve"> ділян</w:t>
      </w:r>
      <w:r>
        <w:rPr>
          <w:lang w:val="uk-UA"/>
        </w:rPr>
        <w:t>ки</w:t>
      </w:r>
      <w:r w:rsidRPr="0032717C">
        <w:rPr>
          <w:lang w:val="uk-UA"/>
        </w:rPr>
        <w:t>.</w:t>
      </w:r>
    </w:p>
    <w:p w:rsidR="006E42C1" w:rsidRPr="00BB2417" w:rsidRDefault="006E42C1" w:rsidP="006E42C1">
      <w:pPr>
        <w:pStyle w:val="a7"/>
        <w:tabs>
          <w:tab w:val="left" w:pos="284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8</w:t>
      </w:r>
      <w:r w:rsidRPr="00BB2417">
        <w:rPr>
          <w:lang w:val="uk-UA"/>
        </w:rPr>
        <w:t>. Затвердити Комунальному некомерційному підприємству «Центр первинної медико-санітарної допомоги міста Ромни» Роменської міської ради проєкт землеустрою щодо відведення земельної ділянки площею 0,0</w:t>
      </w:r>
      <w:r>
        <w:rPr>
          <w:lang w:val="uk-UA"/>
        </w:rPr>
        <w:t>363</w:t>
      </w:r>
      <w:r w:rsidRPr="00BB2417">
        <w:rPr>
          <w:lang w:val="uk-UA"/>
        </w:rPr>
        <w:t xml:space="preserve"> га  (кадастровий номер 5924187</w:t>
      </w:r>
      <w:r>
        <w:rPr>
          <w:lang w:val="uk-UA"/>
        </w:rPr>
        <w:t>3</w:t>
      </w:r>
      <w:r w:rsidRPr="00BB2417">
        <w:rPr>
          <w:lang w:val="uk-UA"/>
        </w:rPr>
        <w:t>00:0</w:t>
      </w:r>
      <w:r>
        <w:rPr>
          <w:lang w:val="uk-UA"/>
        </w:rPr>
        <w:t>4</w:t>
      </w:r>
      <w:r w:rsidRPr="00BB2417">
        <w:rPr>
          <w:lang w:val="uk-UA"/>
        </w:rPr>
        <w:t>:0</w:t>
      </w:r>
      <w:r>
        <w:rPr>
          <w:lang w:val="uk-UA"/>
        </w:rPr>
        <w:t>01</w:t>
      </w:r>
      <w:r w:rsidRPr="00BB2417">
        <w:rPr>
          <w:lang w:val="uk-UA"/>
        </w:rPr>
        <w:t>:0</w:t>
      </w:r>
      <w:r>
        <w:rPr>
          <w:lang w:val="uk-UA"/>
        </w:rPr>
        <w:t>344</w:t>
      </w:r>
      <w:r w:rsidRPr="00BB2417">
        <w:rPr>
          <w:lang w:val="uk-UA"/>
        </w:rPr>
        <w:t xml:space="preserve">) за адресою: Роменський район, с. </w:t>
      </w:r>
      <w:r>
        <w:rPr>
          <w:lang w:val="uk-UA"/>
        </w:rPr>
        <w:t>Борозенка</w:t>
      </w:r>
      <w:r w:rsidRPr="00BB2417">
        <w:rPr>
          <w:lang w:val="uk-UA"/>
        </w:rPr>
        <w:t xml:space="preserve">, вул. </w:t>
      </w:r>
      <w:r>
        <w:rPr>
          <w:lang w:val="uk-UA"/>
        </w:rPr>
        <w:t>Конотопська, 4-В</w:t>
      </w:r>
      <w:r w:rsidRPr="00BB2417">
        <w:rPr>
          <w:lang w:val="uk-UA"/>
        </w:rPr>
        <w:t xml:space="preserve"> для будівництва та обслуговування будівель закладів охорони здоров’я та соціальної допомоги.</w:t>
      </w:r>
    </w:p>
    <w:p w:rsidR="006E42C1" w:rsidRPr="00BB2417" w:rsidRDefault="006E42C1" w:rsidP="00624FB5">
      <w:pPr>
        <w:pStyle w:val="a7"/>
        <w:tabs>
          <w:tab w:val="left" w:pos="284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8</w:t>
      </w:r>
      <w:r w:rsidRPr="00BB2417">
        <w:rPr>
          <w:lang w:val="uk-UA"/>
        </w:rPr>
        <w:t>.1. Передати Комунальному некомерційному підприємству «Центр первинної медико-санітарної допомоги міста Ромни» Роменської міської ради в постійне користування земельну ділянку площею 0,0</w:t>
      </w:r>
      <w:r>
        <w:rPr>
          <w:lang w:val="uk-UA"/>
        </w:rPr>
        <w:t>363</w:t>
      </w:r>
      <w:r w:rsidRPr="00BB2417">
        <w:rPr>
          <w:lang w:val="uk-UA"/>
        </w:rPr>
        <w:t xml:space="preserve"> га  (кадастровий номер 5924187</w:t>
      </w:r>
      <w:r>
        <w:rPr>
          <w:lang w:val="uk-UA"/>
        </w:rPr>
        <w:t>3</w:t>
      </w:r>
      <w:r w:rsidRPr="00BB2417">
        <w:rPr>
          <w:lang w:val="uk-UA"/>
        </w:rPr>
        <w:t>00:0</w:t>
      </w:r>
      <w:r>
        <w:rPr>
          <w:lang w:val="uk-UA"/>
        </w:rPr>
        <w:t>4</w:t>
      </w:r>
      <w:r w:rsidRPr="00BB2417">
        <w:rPr>
          <w:lang w:val="uk-UA"/>
        </w:rPr>
        <w:t>:0</w:t>
      </w:r>
      <w:r>
        <w:rPr>
          <w:lang w:val="uk-UA"/>
        </w:rPr>
        <w:t>01</w:t>
      </w:r>
      <w:r w:rsidRPr="00BB2417">
        <w:rPr>
          <w:lang w:val="uk-UA"/>
        </w:rPr>
        <w:t>:0</w:t>
      </w:r>
      <w:r>
        <w:rPr>
          <w:lang w:val="uk-UA"/>
        </w:rPr>
        <w:t>344</w:t>
      </w:r>
      <w:r w:rsidRPr="00BB2417">
        <w:rPr>
          <w:lang w:val="uk-UA"/>
        </w:rPr>
        <w:t xml:space="preserve">) для будівництва та обслуговування будівель закладів охорони здоров’я та соціальної допомоги за адресою: Роменський район, с. </w:t>
      </w:r>
      <w:r>
        <w:rPr>
          <w:lang w:val="uk-UA"/>
        </w:rPr>
        <w:t>Борозенка</w:t>
      </w:r>
      <w:r w:rsidRPr="00BB2417">
        <w:rPr>
          <w:lang w:val="uk-UA"/>
        </w:rPr>
        <w:t xml:space="preserve">, вул. </w:t>
      </w:r>
      <w:r>
        <w:rPr>
          <w:lang w:val="uk-UA"/>
        </w:rPr>
        <w:t>Конотопська, 4-В</w:t>
      </w:r>
      <w:r w:rsidRPr="00BB2417">
        <w:rPr>
          <w:lang w:val="uk-UA"/>
        </w:rPr>
        <w:t>.</w:t>
      </w:r>
    </w:p>
    <w:p w:rsidR="005B7311" w:rsidRPr="00DD1C0F" w:rsidRDefault="005B7311" w:rsidP="005B7311">
      <w:pPr>
        <w:pStyle w:val="a7"/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9. Затвердити КОМУНАЛЬНОМУ НЕКОМЕРЦІЙНОМУ ПІДПРИЄМСТВУ СУМСЬКОЇ ОБЛАСНОЇ РАДИ «ОБЛАСНА КЛІНІЧНА СПЕЦІАЛІЗОВАНА ЛІКАРНЯ»</w:t>
      </w:r>
      <w:r w:rsidRPr="00DD1C0F">
        <w:t xml:space="preserve"> </w:t>
      </w:r>
      <w:r>
        <w:rPr>
          <w:lang w:val="uk-UA"/>
        </w:rPr>
        <w:t>технічну документацію</w:t>
      </w:r>
      <w:r w:rsidRPr="00DD1C0F">
        <w:rPr>
          <w:lang w:val="uk-UA"/>
        </w:rPr>
        <w:t xml:space="preserve"> із землеустрою щодо встановл</w:t>
      </w:r>
      <w:r>
        <w:rPr>
          <w:lang w:val="uk-UA"/>
        </w:rPr>
        <w:t>ення (відновлення) меж земельної ділян</w:t>
      </w:r>
      <w:r w:rsidRPr="00DD1C0F">
        <w:rPr>
          <w:lang w:val="uk-UA"/>
        </w:rPr>
        <w:t>к</w:t>
      </w:r>
      <w:r>
        <w:rPr>
          <w:lang w:val="uk-UA"/>
        </w:rPr>
        <w:t>и</w:t>
      </w:r>
      <w:r w:rsidRPr="00DD1C0F">
        <w:rPr>
          <w:lang w:val="uk-UA"/>
        </w:rPr>
        <w:t xml:space="preserve"> в натурі (на місцевості)</w:t>
      </w:r>
      <w:r>
        <w:rPr>
          <w:lang w:val="uk-UA"/>
        </w:rPr>
        <w:t xml:space="preserve"> площею 4,5844 га (кадастровий номер 5910700000:05:010:0026) з цільовим призначенням «для будівництва та обслуговування будівель закладів охорони здоров’я та соціальної допомоги» за адресою: м. Ромни, бульвар Європейський, 29,</w:t>
      </w:r>
      <w:r w:rsidRPr="00DD1C0F">
        <w:rPr>
          <w:lang w:val="uk-UA"/>
        </w:rPr>
        <w:t xml:space="preserve"> </w:t>
      </w:r>
      <w:r>
        <w:rPr>
          <w:lang w:val="uk-UA"/>
        </w:rPr>
        <w:t>що перебуває в постійному користуванні КОМУНАЛЬНОГО НЕКОМЕРЦІЙНОГО ПІДПРИЄМСТВА СУМСЬКОЇ ОБЛАСНОЇ РАДИ «ОБЛАСНА КЛІНІЧНА СПЕЦІАЛІЗОВАНА ЛІКАРНЯ» на підставі Державного акта на право постійного користування землею від 29.05.1998 серія та номер СМ 00022.</w:t>
      </w:r>
    </w:p>
    <w:p w:rsidR="005B7311" w:rsidRDefault="005B7311" w:rsidP="00A8503B">
      <w:pPr>
        <w:pStyle w:val="a5"/>
        <w:jc w:val="both"/>
        <w:rPr>
          <w:b/>
          <w:bCs/>
        </w:rPr>
      </w:pPr>
    </w:p>
    <w:p w:rsidR="00624FB5" w:rsidRDefault="00624FB5" w:rsidP="00A8503B">
      <w:pPr>
        <w:pStyle w:val="a5"/>
        <w:jc w:val="both"/>
        <w:rPr>
          <w:b/>
          <w:bCs/>
        </w:rPr>
      </w:pPr>
    </w:p>
    <w:p w:rsidR="00E63435" w:rsidRPr="00916C46" w:rsidRDefault="008A6401" w:rsidP="009E4209">
      <w:pPr>
        <w:tabs>
          <w:tab w:val="left" w:pos="709"/>
        </w:tabs>
        <w:spacing w:line="276" w:lineRule="auto"/>
        <w:jc w:val="both"/>
        <w:rPr>
          <w:b/>
          <w:bCs/>
        </w:rPr>
      </w:pPr>
      <w:r w:rsidRPr="008A6401">
        <w:rPr>
          <w:b/>
          <w:szCs w:val="20"/>
          <w:lang w:val="uk-UA"/>
        </w:rPr>
        <w:t>Міський голова</w:t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  <w:t>Олег СТОГНІЙ</w:t>
      </w:r>
    </w:p>
    <w:sectPr w:rsidR="00E63435" w:rsidRPr="00916C46" w:rsidSect="00BF7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C70" w:rsidRDefault="002E5C70" w:rsidP="00D77996">
      <w:r>
        <w:separator/>
      </w:r>
    </w:p>
  </w:endnote>
  <w:endnote w:type="continuationSeparator" w:id="0">
    <w:p w:rsidR="002E5C70" w:rsidRDefault="002E5C70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C70" w:rsidRDefault="002E5C70" w:rsidP="00D77996">
      <w:r>
        <w:separator/>
      </w:r>
    </w:p>
  </w:footnote>
  <w:footnote w:type="continuationSeparator" w:id="0">
    <w:p w:rsidR="002E5C70" w:rsidRDefault="002E5C70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30CF"/>
    <w:multiLevelType w:val="hybridMultilevel"/>
    <w:tmpl w:val="1DE066E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F7C57"/>
    <w:multiLevelType w:val="multilevel"/>
    <w:tmpl w:val="C93ED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CFF3CF1"/>
    <w:multiLevelType w:val="hybridMultilevel"/>
    <w:tmpl w:val="7D8A83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518C"/>
    <w:multiLevelType w:val="multilevel"/>
    <w:tmpl w:val="6FE66D82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4727E95"/>
    <w:multiLevelType w:val="hybridMultilevel"/>
    <w:tmpl w:val="7F0C96E0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4EF3D57"/>
    <w:multiLevelType w:val="hybridMultilevel"/>
    <w:tmpl w:val="F58A4F74"/>
    <w:lvl w:ilvl="0" w:tplc="65A4D1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C129C7"/>
    <w:multiLevelType w:val="multilevel"/>
    <w:tmpl w:val="5A8298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B0D09FF"/>
    <w:multiLevelType w:val="hybridMultilevel"/>
    <w:tmpl w:val="8FA8B9EC"/>
    <w:lvl w:ilvl="0" w:tplc="5E4846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6465E9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9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0" w15:restartNumberingAfterBreak="0">
    <w:nsid w:val="43FD75B4"/>
    <w:multiLevelType w:val="multilevel"/>
    <w:tmpl w:val="8812BB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478277EF"/>
    <w:multiLevelType w:val="hybridMultilevel"/>
    <w:tmpl w:val="F078E84C"/>
    <w:lvl w:ilvl="0" w:tplc="4AE48E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F30A20"/>
    <w:multiLevelType w:val="multilevel"/>
    <w:tmpl w:val="FBB877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3" w15:restartNumberingAfterBreak="0">
    <w:nsid w:val="4D697EFF"/>
    <w:multiLevelType w:val="multilevel"/>
    <w:tmpl w:val="B326635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55074514"/>
    <w:multiLevelType w:val="hybridMultilevel"/>
    <w:tmpl w:val="50229AA2"/>
    <w:lvl w:ilvl="0" w:tplc="933030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CA4DA3"/>
    <w:multiLevelType w:val="hybridMultilevel"/>
    <w:tmpl w:val="1DE066E6"/>
    <w:lvl w:ilvl="0" w:tplc="15E8CE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494DD4"/>
    <w:multiLevelType w:val="multilevel"/>
    <w:tmpl w:val="2B4E9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15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D2"/>
    <w:rsid w:val="0000001E"/>
    <w:rsid w:val="00000390"/>
    <w:rsid w:val="0000094B"/>
    <w:rsid w:val="00000B14"/>
    <w:rsid w:val="0000149F"/>
    <w:rsid w:val="000017D0"/>
    <w:rsid w:val="00002D52"/>
    <w:rsid w:val="0000356F"/>
    <w:rsid w:val="00003E90"/>
    <w:rsid w:val="00003EDC"/>
    <w:rsid w:val="000041B6"/>
    <w:rsid w:val="0000492E"/>
    <w:rsid w:val="00004E86"/>
    <w:rsid w:val="0000509D"/>
    <w:rsid w:val="000059CD"/>
    <w:rsid w:val="00005A5D"/>
    <w:rsid w:val="00005B2F"/>
    <w:rsid w:val="00005B55"/>
    <w:rsid w:val="00006686"/>
    <w:rsid w:val="00006D99"/>
    <w:rsid w:val="000078C6"/>
    <w:rsid w:val="00007E7B"/>
    <w:rsid w:val="00007FB3"/>
    <w:rsid w:val="00010011"/>
    <w:rsid w:val="000103C3"/>
    <w:rsid w:val="00010EA7"/>
    <w:rsid w:val="00011865"/>
    <w:rsid w:val="00012317"/>
    <w:rsid w:val="00013332"/>
    <w:rsid w:val="00013E36"/>
    <w:rsid w:val="00014199"/>
    <w:rsid w:val="000145F3"/>
    <w:rsid w:val="00014AAA"/>
    <w:rsid w:val="00014C7B"/>
    <w:rsid w:val="0001608B"/>
    <w:rsid w:val="00016245"/>
    <w:rsid w:val="00017312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3F36"/>
    <w:rsid w:val="000240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1C0"/>
    <w:rsid w:val="00032282"/>
    <w:rsid w:val="00032413"/>
    <w:rsid w:val="00032912"/>
    <w:rsid w:val="00032B13"/>
    <w:rsid w:val="00033125"/>
    <w:rsid w:val="0003405B"/>
    <w:rsid w:val="00034262"/>
    <w:rsid w:val="000343B9"/>
    <w:rsid w:val="0003457F"/>
    <w:rsid w:val="00035991"/>
    <w:rsid w:val="00036E85"/>
    <w:rsid w:val="00036EE5"/>
    <w:rsid w:val="00037099"/>
    <w:rsid w:val="00037232"/>
    <w:rsid w:val="000372E3"/>
    <w:rsid w:val="000402B2"/>
    <w:rsid w:val="0004099A"/>
    <w:rsid w:val="00040AAB"/>
    <w:rsid w:val="00042329"/>
    <w:rsid w:val="0004373A"/>
    <w:rsid w:val="00043BD9"/>
    <w:rsid w:val="00043C17"/>
    <w:rsid w:val="00044726"/>
    <w:rsid w:val="00044D4C"/>
    <w:rsid w:val="00044DCE"/>
    <w:rsid w:val="00045BD3"/>
    <w:rsid w:val="00045F8D"/>
    <w:rsid w:val="0004600C"/>
    <w:rsid w:val="00046093"/>
    <w:rsid w:val="00046346"/>
    <w:rsid w:val="0004667C"/>
    <w:rsid w:val="000466B5"/>
    <w:rsid w:val="000473EB"/>
    <w:rsid w:val="000475C4"/>
    <w:rsid w:val="00047883"/>
    <w:rsid w:val="00047CB6"/>
    <w:rsid w:val="00047DEF"/>
    <w:rsid w:val="0005015E"/>
    <w:rsid w:val="00050395"/>
    <w:rsid w:val="0005080E"/>
    <w:rsid w:val="00051B94"/>
    <w:rsid w:val="00052606"/>
    <w:rsid w:val="000528DB"/>
    <w:rsid w:val="00053831"/>
    <w:rsid w:val="00053B6B"/>
    <w:rsid w:val="00054012"/>
    <w:rsid w:val="00054406"/>
    <w:rsid w:val="00054A92"/>
    <w:rsid w:val="000562F6"/>
    <w:rsid w:val="00056388"/>
    <w:rsid w:val="0005656C"/>
    <w:rsid w:val="000565FB"/>
    <w:rsid w:val="00056EF8"/>
    <w:rsid w:val="00057355"/>
    <w:rsid w:val="000576E7"/>
    <w:rsid w:val="0005773C"/>
    <w:rsid w:val="00060172"/>
    <w:rsid w:val="00060522"/>
    <w:rsid w:val="000605E4"/>
    <w:rsid w:val="00060ECF"/>
    <w:rsid w:val="00061219"/>
    <w:rsid w:val="00062FC8"/>
    <w:rsid w:val="00063DBA"/>
    <w:rsid w:val="0006405F"/>
    <w:rsid w:val="00064B7F"/>
    <w:rsid w:val="0006521F"/>
    <w:rsid w:val="00067DBF"/>
    <w:rsid w:val="00070925"/>
    <w:rsid w:val="00071203"/>
    <w:rsid w:val="00072A04"/>
    <w:rsid w:val="0007303B"/>
    <w:rsid w:val="0007427B"/>
    <w:rsid w:val="00075028"/>
    <w:rsid w:val="00075307"/>
    <w:rsid w:val="0007544B"/>
    <w:rsid w:val="00075C36"/>
    <w:rsid w:val="00075F84"/>
    <w:rsid w:val="00076256"/>
    <w:rsid w:val="000765C2"/>
    <w:rsid w:val="0007701B"/>
    <w:rsid w:val="00077B8F"/>
    <w:rsid w:val="000804E1"/>
    <w:rsid w:val="00080A82"/>
    <w:rsid w:val="00080B75"/>
    <w:rsid w:val="00080DD8"/>
    <w:rsid w:val="000818AC"/>
    <w:rsid w:val="000826E7"/>
    <w:rsid w:val="00082E04"/>
    <w:rsid w:val="000831C2"/>
    <w:rsid w:val="00083466"/>
    <w:rsid w:val="00083BBF"/>
    <w:rsid w:val="00083CFE"/>
    <w:rsid w:val="00083D0E"/>
    <w:rsid w:val="0008422A"/>
    <w:rsid w:val="0008441C"/>
    <w:rsid w:val="00084785"/>
    <w:rsid w:val="00084DC7"/>
    <w:rsid w:val="00084F65"/>
    <w:rsid w:val="00085954"/>
    <w:rsid w:val="00086091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ADF"/>
    <w:rsid w:val="00095DC9"/>
    <w:rsid w:val="00096258"/>
    <w:rsid w:val="000968AC"/>
    <w:rsid w:val="000A05F7"/>
    <w:rsid w:val="000A06F0"/>
    <w:rsid w:val="000A1869"/>
    <w:rsid w:val="000A2AE7"/>
    <w:rsid w:val="000A30FE"/>
    <w:rsid w:val="000A359D"/>
    <w:rsid w:val="000A3B0C"/>
    <w:rsid w:val="000A5788"/>
    <w:rsid w:val="000A5C18"/>
    <w:rsid w:val="000A6B40"/>
    <w:rsid w:val="000A7294"/>
    <w:rsid w:val="000A76C2"/>
    <w:rsid w:val="000A7D9A"/>
    <w:rsid w:val="000B0952"/>
    <w:rsid w:val="000B0E56"/>
    <w:rsid w:val="000B0FBE"/>
    <w:rsid w:val="000B1231"/>
    <w:rsid w:val="000B17BF"/>
    <w:rsid w:val="000B1C0E"/>
    <w:rsid w:val="000B2622"/>
    <w:rsid w:val="000B29C7"/>
    <w:rsid w:val="000B2C05"/>
    <w:rsid w:val="000B2E48"/>
    <w:rsid w:val="000B2F46"/>
    <w:rsid w:val="000B466C"/>
    <w:rsid w:val="000B48A5"/>
    <w:rsid w:val="000B4BA6"/>
    <w:rsid w:val="000B5746"/>
    <w:rsid w:val="000B647F"/>
    <w:rsid w:val="000B6611"/>
    <w:rsid w:val="000B6D42"/>
    <w:rsid w:val="000B7249"/>
    <w:rsid w:val="000C11BD"/>
    <w:rsid w:val="000C1E73"/>
    <w:rsid w:val="000C20DE"/>
    <w:rsid w:val="000C409A"/>
    <w:rsid w:val="000C4190"/>
    <w:rsid w:val="000C4A07"/>
    <w:rsid w:val="000C4BCB"/>
    <w:rsid w:val="000C5B9B"/>
    <w:rsid w:val="000C65C8"/>
    <w:rsid w:val="000C6E3C"/>
    <w:rsid w:val="000C71BD"/>
    <w:rsid w:val="000C7408"/>
    <w:rsid w:val="000C7F1E"/>
    <w:rsid w:val="000D0C9C"/>
    <w:rsid w:val="000D1A8D"/>
    <w:rsid w:val="000D2301"/>
    <w:rsid w:val="000D27E7"/>
    <w:rsid w:val="000D3604"/>
    <w:rsid w:val="000D3D42"/>
    <w:rsid w:val="000D5439"/>
    <w:rsid w:val="000D57BE"/>
    <w:rsid w:val="000D697B"/>
    <w:rsid w:val="000D6D80"/>
    <w:rsid w:val="000E02DC"/>
    <w:rsid w:val="000E0759"/>
    <w:rsid w:val="000E1BCD"/>
    <w:rsid w:val="000E2F14"/>
    <w:rsid w:val="000E3220"/>
    <w:rsid w:val="000E3440"/>
    <w:rsid w:val="000E3D48"/>
    <w:rsid w:val="000E3E0B"/>
    <w:rsid w:val="000E523D"/>
    <w:rsid w:val="000E5750"/>
    <w:rsid w:val="000E5D28"/>
    <w:rsid w:val="000E6436"/>
    <w:rsid w:val="000E686A"/>
    <w:rsid w:val="000E6C76"/>
    <w:rsid w:val="000E6E15"/>
    <w:rsid w:val="000E6E2F"/>
    <w:rsid w:val="000E6F05"/>
    <w:rsid w:val="000E75FE"/>
    <w:rsid w:val="000F0331"/>
    <w:rsid w:val="000F05EB"/>
    <w:rsid w:val="000F06B8"/>
    <w:rsid w:val="000F0A6B"/>
    <w:rsid w:val="000F17E2"/>
    <w:rsid w:val="000F1EF8"/>
    <w:rsid w:val="000F1F97"/>
    <w:rsid w:val="000F25B3"/>
    <w:rsid w:val="000F3F24"/>
    <w:rsid w:val="000F446B"/>
    <w:rsid w:val="000F483B"/>
    <w:rsid w:val="000F491B"/>
    <w:rsid w:val="000F5140"/>
    <w:rsid w:val="000F59B4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473"/>
    <w:rsid w:val="0010378B"/>
    <w:rsid w:val="0010413D"/>
    <w:rsid w:val="00104FC9"/>
    <w:rsid w:val="001051E8"/>
    <w:rsid w:val="001056CE"/>
    <w:rsid w:val="00106382"/>
    <w:rsid w:val="001063A7"/>
    <w:rsid w:val="00106BF4"/>
    <w:rsid w:val="00107340"/>
    <w:rsid w:val="0010781D"/>
    <w:rsid w:val="00107F10"/>
    <w:rsid w:val="00110549"/>
    <w:rsid w:val="00112E9F"/>
    <w:rsid w:val="00113E38"/>
    <w:rsid w:val="0011400E"/>
    <w:rsid w:val="00114270"/>
    <w:rsid w:val="001142CB"/>
    <w:rsid w:val="001145B7"/>
    <w:rsid w:val="00114899"/>
    <w:rsid w:val="00114EAB"/>
    <w:rsid w:val="0011591D"/>
    <w:rsid w:val="001163A2"/>
    <w:rsid w:val="00117109"/>
    <w:rsid w:val="00117117"/>
    <w:rsid w:val="00117358"/>
    <w:rsid w:val="001174B2"/>
    <w:rsid w:val="001178E1"/>
    <w:rsid w:val="00121494"/>
    <w:rsid w:val="00121F73"/>
    <w:rsid w:val="00122688"/>
    <w:rsid w:val="00122CD5"/>
    <w:rsid w:val="0012311C"/>
    <w:rsid w:val="00124415"/>
    <w:rsid w:val="00124A42"/>
    <w:rsid w:val="00124CE4"/>
    <w:rsid w:val="0012564D"/>
    <w:rsid w:val="00125FFB"/>
    <w:rsid w:val="001261A6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1B6"/>
    <w:rsid w:val="001408EF"/>
    <w:rsid w:val="00140B37"/>
    <w:rsid w:val="001419A9"/>
    <w:rsid w:val="00141C0E"/>
    <w:rsid w:val="00141DF4"/>
    <w:rsid w:val="0014249A"/>
    <w:rsid w:val="001425DC"/>
    <w:rsid w:val="0014297A"/>
    <w:rsid w:val="001435AE"/>
    <w:rsid w:val="001440BD"/>
    <w:rsid w:val="00144B2E"/>
    <w:rsid w:val="00144BDB"/>
    <w:rsid w:val="00144C27"/>
    <w:rsid w:val="001456FE"/>
    <w:rsid w:val="00145D77"/>
    <w:rsid w:val="00147461"/>
    <w:rsid w:val="00147497"/>
    <w:rsid w:val="00150290"/>
    <w:rsid w:val="00151A96"/>
    <w:rsid w:val="001522D9"/>
    <w:rsid w:val="001527B6"/>
    <w:rsid w:val="00152BBD"/>
    <w:rsid w:val="00153456"/>
    <w:rsid w:val="0015492B"/>
    <w:rsid w:val="00154C24"/>
    <w:rsid w:val="00155908"/>
    <w:rsid w:val="00155C7B"/>
    <w:rsid w:val="0015665B"/>
    <w:rsid w:val="00156CB4"/>
    <w:rsid w:val="00157415"/>
    <w:rsid w:val="00157E84"/>
    <w:rsid w:val="00160544"/>
    <w:rsid w:val="0016113C"/>
    <w:rsid w:val="00161494"/>
    <w:rsid w:val="00161AA7"/>
    <w:rsid w:val="001625D0"/>
    <w:rsid w:val="0016337F"/>
    <w:rsid w:val="001635E5"/>
    <w:rsid w:val="001639B6"/>
    <w:rsid w:val="001653A8"/>
    <w:rsid w:val="00165D7C"/>
    <w:rsid w:val="00166279"/>
    <w:rsid w:val="00166F6C"/>
    <w:rsid w:val="001701FE"/>
    <w:rsid w:val="00170794"/>
    <w:rsid w:val="00170CF1"/>
    <w:rsid w:val="00171051"/>
    <w:rsid w:val="001713F5"/>
    <w:rsid w:val="00172ABC"/>
    <w:rsid w:val="00173F18"/>
    <w:rsid w:val="0017451E"/>
    <w:rsid w:val="001750BF"/>
    <w:rsid w:val="00175DCB"/>
    <w:rsid w:val="001767F5"/>
    <w:rsid w:val="00176991"/>
    <w:rsid w:val="00180120"/>
    <w:rsid w:val="00180527"/>
    <w:rsid w:val="0018087E"/>
    <w:rsid w:val="00180A2E"/>
    <w:rsid w:val="00181CD9"/>
    <w:rsid w:val="00181D7C"/>
    <w:rsid w:val="00181ED1"/>
    <w:rsid w:val="00182399"/>
    <w:rsid w:val="001823C4"/>
    <w:rsid w:val="001826FA"/>
    <w:rsid w:val="0018298D"/>
    <w:rsid w:val="001842A0"/>
    <w:rsid w:val="001866C5"/>
    <w:rsid w:val="0018780E"/>
    <w:rsid w:val="00187FE7"/>
    <w:rsid w:val="00191859"/>
    <w:rsid w:val="001919A8"/>
    <w:rsid w:val="00192178"/>
    <w:rsid w:val="00192CE9"/>
    <w:rsid w:val="001933D3"/>
    <w:rsid w:val="00193CA6"/>
    <w:rsid w:val="001942F1"/>
    <w:rsid w:val="00194A0F"/>
    <w:rsid w:val="00195026"/>
    <w:rsid w:val="00195152"/>
    <w:rsid w:val="001952F2"/>
    <w:rsid w:val="001954E9"/>
    <w:rsid w:val="0019618A"/>
    <w:rsid w:val="0019620F"/>
    <w:rsid w:val="0019635F"/>
    <w:rsid w:val="00196B82"/>
    <w:rsid w:val="00196D8C"/>
    <w:rsid w:val="00197A6D"/>
    <w:rsid w:val="001A0408"/>
    <w:rsid w:val="001A08B6"/>
    <w:rsid w:val="001A1DA7"/>
    <w:rsid w:val="001A2C35"/>
    <w:rsid w:val="001A3E66"/>
    <w:rsid w:val="001A3FDE"/>
    <w:rsid w:val="001A441A"/>
    <w:rsid w:val="001A4813"/>
    <w:rsid w:val="001A4C68"/>
    <w:rsid w:val="001A4CC1"/>
    <w:rsid w:val="001A4DC5"/>
    <w:rsid w:val="001A5398"/>
    <w:rsid w:val="001A64E8"/>
    <w:rsid w:val="001B118B"/>
    <w:rsid w:val="001B19FE"/>
    <w:rsid w:val="001B2884"/>
    <w:rsid w:val="001B2B8D"/>
    <w:rsid w:val="001B2F95"/>
    <w:rsid w:val="001B3AB4"/>
    <w:rsid w:val="001B3DC4"/>
    <w:rsid w:val="001B4F5C"/>
    <w:rsid w:val="001B544C"/>
    <w:rsid w:val="001B57C3"/>
    <w:rsid w:val="001B5DA5"/>
    <w:rsid w:val="001B5EFD"/>
    <w:rsid w:val="001B68A9"/>
    <w:rsid w:val="001B6BF5"/>
    <w:rsid w:val="001B7318"/>
    <w:rsid w:val="001B7487"/>
    <w:rsid w:val="001B787B"/>
    <w:rsid w:val="001C057D"/>
    <w:rsid w:val="001C11BB"/>
    <w:rsid w:val="001C15D2"/>
    <w:rsid w:val="001C1B51"/>
    <w:rsid w:val="001C1ECB"/>
    <w:rsid w:val="001C1FC5"/>
    <w:rsid w:val="001C2C27"/>
    <w:rsid w:val="001C30CE"/>
    <w:rsid w:val="001C3D5D"/>
    <w:rsid w:val="001C4753"/>
    <w:rsid w:val="001C52B6"/>
    <w:rsid w:val="001C6796"/>
    <w:rsid w:val="001C6829"/>
    <w:rsid w:val="001C695D"/>
    <w:rsid w:val="001C72F8"/>
    <w:rsid w:val="001C7BFD"/>
    <w:rsid w:val="001D024B"/>
    <w:rsid w:val="001D0831"/>
    <w:rsid w:val="001D188C"/>
    <w:rsid w:val="001D20A6"/>
    <w:rsid w:val="001D20EC"/>
    <w:rsid w:val="001D25C0"/>
    <w:rsid w:val="001D30F2"/>
    <w:rsid w:val="001D4600"/>
    <w:rsid w:val="001D622E"/>
    <w:rsid w:val="001D64F1"/>
    <w:rsid w:val="001D6910"/>
    <w:rsid w:val="001D6F84"/>
    <w:rsid w:val="001D76B2"/>
    <w:rsid w:val="001E090B"/>
    <w:rsid w:val="001E1306"/>
    <w:rsid w:val="001E1346"/>
    <w:rsid w:val="001E13B0"/>
    <w:rsid w:val="001E14DE"/>
    <w:rsid w:val="001E2948"/>
    <w:rsid w:val="001E2E0D"/>
    <w:rsid w:val="001E2F3F"/>
    <w:rsid w:val="001E3322"/>
    <w:rsid w:val="001E3D90"/>
    <w:rsid w:val="001E4449"/>
    <w:rsid w:val="001E4BB3"/>
    <w:rsid w:val="001E517C"/>
    <w:rsid w:val="001E5BBB"/>
    <w:rsid w:val="001E6090"/>
    <w:rsid w:val="001E67CC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1F70"/>
    <w:rsid w:val="001F270C"/>
    <w:rsid w:val="001F2C55"/>
    <w:rsid w:val="001F2D59"/>
    <w:rsid w:val="001F38D9"/>
    <w:rsid w:val="001F404F"/>
    <w:rsid w:val="001F474C"/>
    <w:rsid w:val="001F4786"/>
    <w:rsid w:val="001F4CD5"/>
    <w:rsid w:val="001F5085"/>
    <w:rsid w:val="001F50AC"/>
    <w:rsid w:val="001F5707"/>
    <w:rsid w:val="001F5C37"/>
    <w:rsid w:val="001F67DB"/>
    <w:rsid w:val="001F6927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1C4"/>
    <w:rsid w:val="002048AF"/>
    <w:rsid w:val="0020495B"/>
    <w:rsid w:val="002056E1"/>
    <w:rsid w:val="00205FD2"/>
    <w:rsid w:val="00206113"/>
    <w:rsid w:val="00206277"/>
    <w:rsid w:val="00206880"/>
    <w:rsid w:val="00207ED3"/>
    <w:rsid w:val="002101E9"/>
    <w:rsid w:val="0021117E"/>
    <w:rsid w:val="0021137C"/>
    <w:rsid w:val="002115D4"/>
    <w:rsid w:val="00212742"/>
    <w:rsid w:val="00212999"/>
    <w:rsid w:val="00213D53"/>
    <w:rsid w:val="00215471"/>
    <w:rsid w:val="002159DB"/>
    <w:rsid w:val="00215DC3"/>
    <w:rsid w:val="00215FD0"/>
    <w:rsid w:val="00216264"/>
    <w:rsid w:val="00217943"/>
    <w:rsid w:val="002207D3"/>
    <w:rsid w:val="002209E1"/>
    <w:rsid w:val="00220C1B"/>
    <w:rsid w:val="00220C6B"/>
    <w:rsid w:val="00221323"/>
    <w:rsid w:val="00221327"/>
    <w:rsid w:val="00221BB3"/>
    <w:rsid w:val="00222BD4"/>
    <w:rsid w:val="00222E2B"/>
    <w:rsid w:val="00222F7A"/>
    <w:rsid w:val="00223394"/>
    <w:rsid w:val="00224370"/>
    <w:rsid w:val="00226FF9"/>
    <w:rsid w:val="002273A8"/>
    <w:rsid w:val="00227543"/>
    <w:rsid w:val="00227946"/>
    <w:rsid w:val="002302FE"/>
    <w:rsid w:val="00230F11"/>
    <w:rsid w:val="0023105B"/>
    <w:rsid w:val="002311BA"/>
    <w:rsid w:val="00232380"/>
    <w:rsid w:val="002350B1"/>
    <w:rsid w:val="0023533E"/>
    <w:rsid w:val="002353C1"/>
    <w:rsid w:val="0023687A"/>
    <w:rsid w:val="00236DE9"/>
    <w:rsid w:val="00237084"/>
    <w:rsid w:val="00237B6B"/>
    <w:rsid w:val="002400F6"/>
    <w:rsid w:val="00240428"/>
    <w:rsid w:val="0024114A"/>
    <w:rsid w:val="00241153"/>
    <w:rsid w:val="00241809"/>
    <w:rsid w:val="0024266D"/>
    <w:rsid w:val="00243737"/>
    <w:rsid w:val="00244311"/>
    <w:rsid w:val="00244E7F"/>
    <w:rsid w:val="0024645B"/>
    <w:rsid w:val="002473FE"/>
    <w:rsid w:val="0024791D"/>
    <w:rsid w:val="00247BC6"/>
    <w:rsid w:val="0025003C"/>
    <w:rsid w:val="0025075E"/>
    <w:rsid w:val="00250FA6"/>
    <w:rsid w:val="00251670"/>
    <w:rsid w:val="00251688"/>
    <w:rsid w:val="002524F3"/>
    <w:rsid w:val="00252902"/>
    <w:rsid w:val="00252C29"/>
    <w:rsid w:val="0025351A"/>
    <w:rsid w:val="00254487"/>
    <w:rsid w:val="00255B5B"/>
    <w:rsid w:val="00255CB6"/>
    <w:rsid w:val="00255D31"/>
    <w:rsid w:val="0025666F"/>
    <w:rsid w:val="00256D68"/>
    <w:rsid w:val="0025784B"/>
    <w:rsid w:val="00261025"/>
    <w:rsid w:val="00261633"/>
    <w:rsid w:val="00262678"/>
    <w:rsid w:val="00262857"/>
    <w:rsid w:val="00262E6F"/>
    <w:rsid w:val="0026350D"/>
    <w:rsid w:val="00263C58"/>
    <w:rsid w:val="00264431"/>
    <w:rsid w:val="002654FA"/>
    <w:rsid w:val="00265756"/>
    <w:rsid w:val="00265D47"/>
    <w:rsid w:val="00265DA3"/>
    <w:rsid w:val="00265E8D"/>
    <w:rsid w:val="00266A13"/>
    <w:rsid w:val="002673C3"/>
    <w:rsid w:val="0026791E"/>
    <w:rsid w:val="00267BB0"/>
    <w:rsid w:val="00270DCB"/>
    <w:rsid w:val="002710CB"/>
    <w:rsid w:val="00271203"/>
    <w:rsid w:val="00274B69"/>
    <w:rsid w:val="00274C95"/>
    <w:rsid w:val="00277456"/>
    <w:rsid w:val="00277672"/>
    <w:rsid w:val="00277F50"/>
    <w:rsid w:val="002801D8"/>
    <w:rsid w:val="002807CC"/>
    <w:rsid w:val="00280CBB"/>
    <w:rsid w:val="00280F81"/>
    <w:rsid w:val="0028112E"/>
    <w:rsid w:val="002815C6"/>
    <w:rsid w:val="00282255"/>
    <w:rsid w:val="00282B02"/>
    <w:rsid w:val="00283065"/>
    <w:rsid w:val="0028593E"/>
    <w:rsid w:val="00285E04"/>
    <w:rsid w:val="00286254"/>
    <w:rsid w:val="002863D2"/>
    <w:rsid w:val="00286410"/>
    <w:rsid w:val="00286F52"/>
    <w:rsid w:val="00286F92"/>
    <w:rsid w:val="00290429"/>
    <w:rsid w:val="00290733"/>
    <w:rsid w:val="0029111A"/>
    <w:rsid w:val="00293942"/>
    <w:rsid w:val="00295D83"/>
    <w:rsid w:val="00296276"/>
    <w:rsid w:val="00296D71"/>
    <w:rsid w:val="002979F9"/>
    <w:rsid w:val="002A08B7"/>
    <w:rsid w:val="002A0A16"/>
    <w:rsid w:val="002A3746"/>
    <w:rsid w:val="002A3766"/>
    <w:rsid w:val="002A3CD5"/>
    <w:rsid w:val="002A4A80"/>
    <w:rsid w:val="002A57A4"/>
    <w:rsid w:val="002A6280"/>
    <w:rsid w:val="002A63E3"/>
    <w:rsid w:val="002A6695"/>
    <w:rsid w:val="002A66D9"/>
    <w:rsid w:val="002A71A7"/>
    <w:rsid w:val="002B093A"/>
    <w:rsid w:val="002B16C3"/>
    <w:rsid w:val="002B1D51"/>
    <w:rsid w:val="002B28C1"/>
    <w:rsid w:val="002B2B86"/>
    <w:rsid w:val="002B2B89"/>
    <w:rsid w:val="002B390D"/>
    <w:rsid w:val="002B5724"/>
    <w:rsid w:val="002B588B"/>
    <w:rsid w:val="002B6C00"/>
    <w:rsid w:val="002B6CB4"/>
    <w:rsid w:val="002B6F33"/>
    <w:rsid w:val="002C08A5"/>
    <w:rsid w:val="002C0A7E"/>
    <w:rsid w:val="002C13B3"/>
    <w:rsid w:val="002C1F52"/>
    <w:rsid w:val="002C2A4B"/>
    <w:rsid w:val="002C30F7"/>
    <w:rsid w:val="002C3233"/>
    <w:rsid w:val="002C3752"/>
    <w:rsid w:val="002C433C"/>
    <w:rsid w:val="002C4456"/>
    <w:rsid w:val="002C4568"/>
    <w:rsid w:val="002C4BFD"/>
    <w:rsid w:val="002C6264"/>
    <w:rsid w:val="002C7C31"/>
    <w:rsid w:val="002D0528"/>
    <w:rsid w:val="002D10D1"/>
    <w:rsid w:val="002D143D"/>
    <w:rsid w:val="002D199D"/>
    <w:rsid w:val="002D1CCF"/>
    <w:rsid w:val="002D263E"/>
    <w:rsid w:val="002D3547"/>
    <w:rsid w:val="002D3EFF"/>
    <w:rsid w:val="002D4BB7"/>
    <w:rsid w:val="002D540A"/>
    <w:rsid w:val="002D59A5"/>
    <w:rsid w:val="002D6A93"/>
    <w:rsid w:val="002D7086"/>
    <w:rsid w:val="002D7445"/>
    <w:rsid w:val="002D74E8"/>
    <w:rsid w:val="002D7633"/>
    <w:rsid w:val="002E0295"/>
    <w:rsid w:val="002E0A52"/>
    <w:rsid w:val="002E107D"/>
    <w:rsid w:val="002E28D2"/>
    <w:rsid w:val="002E29DD"/>
    <w:rsid w:val="002E2A87"/>
    <w:rsid w:val="002E36D3"/>
    <w:rsid w:val="002E4729"/>
    <w:rsid w:val="002E49EA"/>
    <w:rsid w:val="002E4BCD"/>
    <w:rsid w:val="002E4E78"/>
    <w:rsid w:val="002E544D"/>
    <w:rsid w:val="002E557E"/>
    <w:rsid w:val="002E5B42"/>
    <w:rsid w:val="002E5C70"/>
    <w:rsid w:val="002E5E48"/>
    <w:rsid w:val="002E626D"/>
    <w:rsid w:val="002E65BC"/>
    <w:rsid w:val="002F14B2"/>
    <w:rsid w:val="002F32E7"/>
    <w:rsid w:val="002F374B"/>
    <w:rsid w:val="002F3CB0"/>
    <w:rsid w:val="002F3D2D"/>
    <w:rsid w:val="002F5388"/>
    <w:rsid w:val="002F554A"/>
    <w:rsid w:val="002F5B08"/>
    <w:rsid w:val="002F5E67"/>
    <w:rsid w:val="002F5ED6"/>
    <w:rsid w:val="002F666C"/>
    <w:rsid w:val="002F6A3C"/>
    <w:rsid w:val="002F6C9B"/>
    <w:rsid w:val="002F6E82"/>
    <w:rsid w:val="002F764A"/>
    <w:rsid w:val="002F77BE"/>
    <w:rsid w:val="0030000A"/>
    <w:rsid w:val="00300CB1"/>
    <w:rsid w:val="00300DA8"/>
    <w:rsid w:val="00301514"/>
    <w:rsid w:val="00302DB3"/>
    <w:rsid w:val="00303A5B"/>
    <w:rsid w:val="00303F73"/>
    <w:rsid w:val="003048B1"/>
    <w:rsid w:val="00304FAD"/>
    <w:rsid w:val="0030526A"/>
    <w:rsid w:val="00305EE0"/>
    <w:rsid w:val="003060DA"/>
    <w:rsid w:val="003065B4"/>
    <w:rsid w:val="00306737"/>
    <w:rsid w:val="003070CD"/>
    <w:rsid w:val="00307252"/>
    <w:rsid w:val="003101FB"/>
    <w:rsid w:val="00310720"/>
    <w:rsid w:val="0031079E"/>
    <w:rsid w:val="003109DA"/>
    <w:rsid w:val="00310A5B"/>
    <w:rsid w:val="00312DB2"/>
    <w:rsid w:val="00315832"/>
    <w:rsid w:val="0031632D"/>
    <w:rsid w:val="00316CA6"/>
    <w:rsid w:val="0031776A"/>
    <w:rsid w:val="0032009C"/>
    <w:rsid w:val="003206FC"/>
    <w:rsid w:val="003215B4"/>
    <w:rsid w:val="00321D78"/>
    <w:rsid w:val="00322580"/>
    <w:rsid w:val="00322F2A"/>
    <w:rsid w:val="00323004"/>
    <w:rsid w:val="0032353C"/>
    <w:rsid w:val="00323B9E"/>
    <w:rsid w:val="00324324"/>
    <w:rsid w:val="00324838"/>
    <w:rsid w:val="003256CE"/>
    <w:rsid w:val="00327262"/>
    <w:rsid w:val="00327F47"/>
    <w:rsid w:val="00330AA4"/>
    <w:rsid w:val="00330AC2"/>
    <w:rsid w:val="00331094"/>
    <w:rsid w:val="0033112B"/>
    <w:rsid w:val="003319D0"/>
    <w:rsid w:val="00331F49"/>
    <w:rsid w:val="0033213F"/>
    <w:rsid w:val="00332B1B"/>
    <w:rsid w:val="003343D4"/>
    <w:rsid w:val="0033444F"/>
    <w:rsid w:val="00335290"/>
    <w:rsid w:val="00336466"/>
    <w:rsid w:val="0033720A"/>
    <w:rsid w:val="00337352"/>
    <w:rsid w:val="00340A54"/>
    <w:rsid w:val="00340D6F"/>
    <w:rsid w:val="003413E2"/>
    <w:rsid w:val="00342788"/>
    <w:rsid w:val="003428C0"/>
    <w:rsid w:val="00342941"/>
    <w:rsid w:val="00342DB8"/>
    <w:rsid w:val="00342F38"/>
    <w:rsid w:val="00343016"/>
    <w:rsid w:val="00343292"/>
    <w:rsid w:val="003436B2"/>
    <w:rsid w:val="00344346"/>
    <w:rsid w:val="003454AC"/>
    <w:rsid w:val="003460D9"/>
    <w:rsid w:val="003469AE"/>
    <w:rsid w:val="00346FA3"/>
    <w:rsid w:val="00347295"/>
    <w:rsid w:val="0034730E"/>
    <w:rsid w:val="003500A5"/>
    <w:rsid w:val="0035142F"/>
    <w:rsid w:val="00351756"/>
    <w:rsid w:val="00351B6B"/>
    <w:rsid w:val="00351CCC"/>
    <w:rsid w:val="00352EC4"/>
    <w:rsid w:val="0035333B"/>
    <w:rsid w:val="00353795"/>
    <w:rsid w:val="003545AC"/>
    <w:rsid w:val="00354F0D"/>
    <w:rsid w:val="00355130"/>
    <w:rsid w:val="0035562C"/>
    <w:rsid w:val="00356376"/>
    <w:rsid w:val="003579F1"/>
    <w:rsid w:val="00357D59"/>
    <w:rsid w:val="00357F42"/>
    <w:rsid w:val="0036095B"/>
    <w:rsid w:val="003627B9"/>
    <w:rsid w:val="00362841"/>
    <w:rsid w:val="00363DFD"/>
    <w:rsid w:val="00363FD2"/>
    <w:rsid w:val="003666F7"/>
    <w:rsid w:val="00367007"/>
    <w:rsid w:val="00367503"/>
    <w:rsid w:val="003677E0"/>
    <w:rsid w:val="00367FCF"/>
    <w:rsid w:val="0037112F"/>
    <w:rsid w:val="00372355"/>
    <w:rsid w:val="003723A4"/>
    <w:rsid w:val="00373935"/>
    <w:rsid w:val="003744E2"/>
    <w:rsid w:val="0037490F"/>
    <w:rsid w:val="00374AF5"/>
    <w:rsid w:val="00374DE1"/>
    <w:rsid w:val="0037500D"/>
    <w:rsid w:val="0037523A"/>
    <w:rsid w:val="003752C7"/>
    <w:rsid w:val="003755C3"/>
    <w:rsid w:val="00375778"/>
    <w:rsid w:val="0037653D"/>
    <w:rsid w:val="003766D1"/>
    <w:rsid w:val="00376739"/>
    <w:rsid w:val="00377228"/>
    <w:rsid w:val="003800FA"/>
    <w:rsid w:val="00380117"/>
    <w:rsid w:val="00380638"/>
    <w:rsid w:val="0038159E"/>
    <w:rsid w:val="00381EAF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28A8"/>
    <w:rsid w:val="00392A0E"/>
    <w:rsid w:val="00392AB2"/>
    <w:rsid w:val="0039379D"/>
    <w:rsid w:val="0039426F"/>
    <w:rsid w:val="00394307"/>
    <w:rsid w:val="00395475"/>
    <w:rsid w:val="00395967"/>
    <w:rsid w:val="00395B55"/>
    <w:rsid w:val="00396AAD"/>
    <w:rsid w:val="00396C6C"/>
    <w:rsid w:val="003973EB"/>
    <w:rsid w:val="00397835"/>
    <w:rsid w:val="00397DA6"/>
    <w:rsid w:val="003A0F9D"/>
    <w:rsid w:val="003A121B"/>
    <w:rsid w:val="003A2020"/>
    <w:rsid w:val="003A23D2"/>
    <w:rsid w:val="003A2C61"/>
    <w:rsid w:val="003A4CC4"/>
    <w:rsid w:val="003A52EF"/>
    <w:rsid w:val="003A5771"/>
    <w:rsid w:val="003A6158"/>
    <w:rsid w:val="003A6421"/>
    <w:rsid w:val="003A664E"/>
    <w:rsid w:val="003A7044"/>
    <w:rsid w:val="003B07D3"/>
    <w:rsid w:val="003B0B18"/>
    <w:rsid w:val="003B1201"/>
    <w:rsid w:val="003B2510"/>
    <w:rsid w:val="003B332E"/>
    <w:rsid w:val="003B37A4"/>
    <w:rsid w:val="003B3B12"/>
    <w:rsid w:val="003B4FE8"/>
    <w:rsid w:val="003B5F71"/>
    <w:rsid w:val="003B6186"/>
    <w:rsid w:val="003B701A"/>
    <w:rsid w:val="003B7F11"/>
    <w:rsid w:val="003B7F5A"/>
    <w:rsid w:val="003C0166"/>
    <w:rsid w:val="003C06AE"/>
    <w:rsid w:val="003C19B2"/>
    <w:rsid w:val="003C273C"/>
    <w:rsid w:val="003C3037"/>
    <w:rsid w:val="003C35F8"/>
    <w:rsid w:val="003C3AAE"/>
    <w:rsid w:val="003C3FB4"/>
    <w:rsid w:val="003C4318"/>
    <w:rsid w:val="003C6A0B"/>
    <w:rsid w:val="003C79FF"/>
    <w:rsid w:val="003C7A2B"/>
    <w:rsid w:val="003D064B"/>
    <w:rsid w:val="003D0EDD"/>
    <w:rsid w:val="003D1DD2"/>
    <w:rsid w:val="003D2138"/>
    <w:rsid w:val="003D2BDF"/>
    <w:rsid w:val="003D36EB"/>
    <w:rsid w:val="003D4083"/>
    <w:rsid w:val="003D50E0"/>
    <w:rsid w:val="003D61D3"/>
    <w:rsid w:val="003D6A19"/>
    <w:rsid w:val="003D7A7A"/>
    <w:rsid w:val="003E0B9A"/>
    <w:rsid w:val="003E10AB"/>
    <w:rsid w:val="003E1FDF"/>
    <w:rsid w:val="003E2F97"/>
    <w:rsid w:val="003E3BAD"/>
    <w:rsid w:val="003E4BFC"/>
    <w:rsid w:val="003E4C49"/>
    <w:rsid w:val="003E5226"/>
    <w:rsid w:val="003E54A5"/>
    <w:rsid w:val="003E6592"/>
    <w:rsid w:val="003E7ECB"/>
    <w:rsid w:val="003E7F47"/>
    <w:rsid w:val="003F0509"/>
    <w:rsid w:val="003F0816"/>
    <w:rsid w:val="003F0FD3"/>
    <w:rsid w:val="003F1307"/>
    <w:rsid w:val="003F2E74"/>
    <w:rsid w:val="003F3357"/>
    <w:rsid w:val="003F3856"/>
    <w:rsid w:val="003F40D7"/>
    <w:rsid w:val="003F41BE"/>
    <w:rsid w:val="003F46D1"/>
    <w:rsid w:val="003F5048"/>
    <w:rsid w:val="003F5B25"/>
    <w:rsid w:val="003F636F"/>
    <w:rsid w:val="003F67D3"/>
    <w:rsid w:val="003F6B77"/>
    <w:rsid w:val="003F6DC4"/>
    <w:rsid w:val="003F7A60"/>
    <w:rsid w:val="003F7A8A"/>
    <w:rsid w:val="00400713"/>
    <w:rsid w:val="00400905"/>
    <w:rsid w:val="00400A77"/>
    <w:rsid w:val="00400D44"/>
    <w:rsid w:val="004018AB"/>
    <w:rsid w:val="00401AD1"/>
    <w:rsid w:val="004023F6"/>
    <w:rsid w:val="0040248C"/>
    <w:rsid w:val="00402B1F"/>
    <w:rsid w:val="00403E32"/>
    <w:rsid w:val="00404637"/>
    <w:rsid w:val="00404BE8"/>
    <w:rsid w:val="0040516A"/>
    <w:rsid w:val="004063F1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5189"/>
    <w:rsid w:val="00416A22"/>
    <w:rsid w:val="00416BD3"/>
    <w:rsid w:val="00420553"/>
    <w:rsid w:val="00420D76"/>
    <w:rsid w:val="00420E9D"/>
    <w:rsid w:val="004221A5"/>
    <w:rsid w:val="004222E4"/>
    <w:rsid w:val="00422748"/>
    <w:rsid w:val="00422C05"/>
    <w:rsid w:val="00422CB2"/>
    <w:rsid w:val="004237D9"/>
    <w:rsid w:val="00423CD2"/>
    <w:rsid w:val="00424159"/>
    <w:rsid w:val="004243D2"/>
    <w:rsid w:val="004244D8"/>
    <w:rsid w:val="00425115"/>
    <w:rsid w:val="00425F7A"/>
    <w:rsid w:val="0042692B"/>
    <w:rsid w:val="00426E0E"/>
    <w:rsid w:val="004273B3"/>
    <w:rsid w:val="00427756"/>
    <w:rsid w:val="00427786"/>
    <w:rsid w:val="0042785F"/>
    <w:rsid w:val="00430523"/>
    <w:rsid w:val="004306CC"/>
    <w:rsid w:val="00430777"/>
    <w:rsid w:val="004308FE"/>
    <w:rsid w:val="00430F82"/>
    <w:rsid w:val="004313BD"/>
    <w:rsid w:val="004314DE"/>
    <w:rsid w:val="004315CC"/>
    <w:rsid w:val="00431AE8"/>
    <w:rsid w:val="00431EC5"/>
    <w:rsid w:val="004325DB"/>
    <w:rsid w:val="00432743"/>
    <w:rsid w:val="00432AA6"/>
    <w:rsid w:val="00433C6B"/>
    <w:rsid w:val="00433D41"/>
    <w:rsid w:val="004340B9"/>
    <w:rsid w:val="004343C8"/>
    <w:rsid w:val="004344FC"/>
    <w:rsid w:val="004345B9"/>
    <w:rsid w:val="004355B1"/>
    <w:rsid w:val="00435CCB"/>
    <w:rsid w:val="004364CD"/>
    <w:rsid w:val="00436C97"/>
    <w:rsid w:val="0043750B"/>
    <w:rsid w:val="00437BF3"/>
    <w:rsid w:val="004400C4"/>
    <w:rsid w:val="00440358"/>
    <w:rsid w:val="004404E7"/>
    <w:rsid w:val="00440907"/>
    <w:rsid w:val="00440A29"/>
    <w:rsid w:val="00440A4A"/>
    <w:rsid w:val="00441EA8"/>
    <w:rsid w:val="00442091"/>
    <w:rsid w:val="004427D4"/>
    <w:rsid w:val="00442EB3"/>
    <w:rsid w:val="00443173"/>
    <w:rsid w:val="0044343C"/>
    <w:rsid w:val="00444012"/>
    <w:rsid w:val="00444324"/>
    <w:rsid w:val="00444BF0"/>
    <w:rsid w:val="00444C43"/>
    <w:rsid w:val="00444E67"/>
    <w:rsid w:val="004459C8"/>
    <w:rsid w:val="0044609C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9EA"/>
    <w:rsid w:val="00455D1B"/>
    <w:rsid w:val="00455F09"/>
    <w:rsid w:val="004564BB"/>
    <w:rsid w:val="00456946"/>
    <w:rsid w:val="00457330"/>
    <w:rsid w:val="00457556"/>
    <w:rsid w:val="0045768B"/>
    <w:rsid w:val="0046035D"/>
    <w:rsid w:val="00460F3A"/>
    <w:rsid w:val="00461CB4"/>
    <w:rsid w:val="00462046"/>
    <w:rsid w:val="0046257E"/>
    <w:rsid w:val="00462612"/>
    <w:rsid w:val="00462806"/>
    <w:rsid w:val="00462A05"/>
    <w:rsid w:val="004639BF"/>
    <w:rsid w:val="00463D49"/>
    <w:rsid w:val="00466569"/>
    <w:rsid w:val="004676CC"/>
    <w:rsid w:val="004679BE"/>
    <w:rsid w:val="0047012A"/>
    <w:rsid w:val="004707E4"/>
    <w:rsid w:val="00471381"/>
    <w:rsid w:val="00471FD6"/>
    <w:rsid w:val="004723D3"/>
    <w:rsid w:val="00472E58"/>
    <w:rsid w:val="004733AE"/>
    <w:rsid w:val="00473A43"/>
    <w:rsid w:val="0047430A"/>
    <w:rsid w:val="004756DA"/>
    <w:rsid w:val="004762AC"/>
    <w:rsid w:val="0047656C"/>
    <w:rsid w:val="00477342"/>
    <w:rsid w:val="00477F2B"/>
    <w:rsid w:val="0048006C"/>
    <w:rsid w:val="004802E4"/>
    <w:rsid w:val="004803CF"/>
    <w:rsid w:val="00480D81"/>
    <w:rsid w:val="00481181"/>
    <w:rsid w:val="00481E98"/>
    <w:rsid w:val="0048233F"/>
    <w:rsid w:val="004828AD"/>
    <w:rsid w:val="0048326A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1E6"/>
    <w:rsid w:val="00492359"/>
    <w:rsid w:val="0049247D"/>
    <w:rsid w:val="004927A1"/>
    <w:rsid w:val="00493417"/>
    <w:rsid w:val="00493559"/>
    <w:rsid w:val="0049383A"/>
    <w:rsid w:val="00493FA5"/>
    <w:rsid w:val="004941D8"/>
    <w:rsid w:val="00495180"/>
    <w:rsid w:val="0049578A"/>
    <w:rsid w:val="00495E3F"/>
    <w:rsid w:val="00495FBC"/>
    <w:rsid w:val="004960AF"/>
    <w:rsid w:val="00497FC7"/>
    <w:rsid w:val="004A00F4"/>
    <w:rsid w:val="004A0614"/>
    <w:rsid w:val="004A0933"/>
    <w:rsid w:val="004A0AE1"/>
    <w:rsid w:val="004A0C48"/>
    <w:rsid w:val="004A0DE7"/>
    <w:rsid w:val="004A11F3"/>
    <w:rsid w:val="004A14D5"/>
    <w:rsid w:val="004A1B03"/>
    <w:rsid w:val="004A1DFA"/>
    <w:rsid w:val="004A295D"/>
    <w:rsid w:val="004A2A83"/>
    <w:rsid w:val="004A30F8"/>
    <w:rsid w:val="004A350E"/>
    <w:rsid w:val="004A3744"/>
    <w:rsid w:val="004A3862"/>
    <w:rsid w:val="004A3904"/>
    <w:rsid w:val="004A4437"/>
    <w:rsid w:val="004A4B87"/>
    <w:rsid w:val="004A6790"/>
    <w:rsid w:val="004A688F"/>
    <w:rsid w:val="004A7A9E"/>
    <w:rsid w:val="004B09D5"/>
    <w:rsid w:val="004B0C6D"/>
    <w:rsid w:val="004B0CE1"/>
    <w:rsid w:val="004B0CFD"/>
    <w:rsid w:val="004B2561"/>
    <w:rsid w:val="004B2BA1"/>
    <w:rsid w:val="004B3DBA"/>
    <w:rsid w:val="004B3DE5"/>
    <w:rsid w:val="004B47FB"/>
    <w:rsid w:val="004B56D8"/>
    <w:rsid w:val="004B5764"/>
    <w:rsid w:val="004B7167"/>
    <w:rsid w:val="004C0AD9"/>
    <w:rsid w:val="004C0F0A"/>
    <w:rsid w:val="004C0FF1"/>
    <w:rsid w:val="004C152A"/>
    <w:rsid w:val="004C2112"/>
    <w:rsid w:val="004C3872"/>
    <w:rsid w:val="004C3E25"/>
    <w:rsid w:val="004C4296"/>
    <w:rsid w:val="004C43F7"/>
    <w:rsid w:val="004C50AB"/>
    <w:rsid w:val="004C5B16"/>
    <w:rsid w:val="004C630A"/>
    <w:rsid w:val="004C7193"/>
    <w:rsid w:val="004C7686"/>
    <w:rsid w:val="004C7A6A"/>
    <w:rsid w:val="004D153B"/>
    <w:rsid w:val="004D2783"/>
    <w:rsid w:val="004D315C"/>
    <w:rsid w:val="004D38D0"/>
    <w:rsid w:val="004D42A6"/>
    <w:rsid w:val="004D4803"/>
    <w:rsid w:val="004D4F50"/>
    <w:rsid w:val="004D5346"/>
    <w:rsid w:val="004D5C73"/>
    <w:rsid w:val="004D6055"/>
    <w:rsid w:val="004D6AE8"/>
    <w:rsid w:val="004D7470"/>
    <w:rsid w:val="004E01DA"/>
    <w:rsid w:val="004E05B4"/>
    <w:rsid w:val="004E0D1F"/>
    <w:rsid w:val="004E1016"/>
    <w:rsid w:val="004E18F9"/>
    <w:rsid w:val="004E1BA1"/>
    <w:rsid w:val="004E1EB1"/>
    <w:rsid w:val="004E2A55"/>
    <w:rsid w:val="004E31E3"/>
    <w:rsid w:val="004E36C1"/>
    <w:rsid w:val="004E3812"/>
    <w:rsid w:val="004E3A65"/>
    <w:rsid w:val="004E4C0E"/>
    <w:rsid w:val="004E5A7C"/>
    <w:rsid w:val="004E5CCD"/>
    <w:rsid w:val="004E6A95"/>
    <w:rsid w:val="004E6B7C"/>
    <w:rsid w:val="004E6E6F"/>
    <w:rsid w:val="004E758A"/>
    <w:rsid w:val="004E790C"/>
    <w:rsid w:val="004F033C"/>
    <w:rsid w:val="004F235E"/>
    <w:rsid w:val="004F3392"/>
    <w:rsid w:val="004F3470"/>
    <w:rsid w:val="004F3C46"/>
    <w:rsid w:val="004F4656"/>
    <w:rsid w:val="004F5070"/>
    <w:rsid w:val="004F5419"/>
    <w:rsid w:val="004F5567"/>
    <w:rsid w:val="004F5DF7"/>
    <w:rsid w:val="004F6773"/>
    <w:rsid w:val="004F7199"/>
    <w:rsid w:val="004F7584"/>
    <w:rsid w:val="004F7A53"/>
    <w:rsid w:val="004F7F6E"/>
    <w:rsid w:val="00500BC5"/>
    <w:rsid w:val="00500FFE"/>
    <w:rsid w:val="005014F8"/>
    <w:rsid w:val="0050173C"/>
    <w:rsid w:val="00501D4A"/>
    <w:rsid w:val="005028D0"/>
    <w:rsid w:val="00502D6E"/>
    <w:rsid w:val="00503369"/>
    <w:rsid w:val="00504000"/>
    <w:rsid w:val="005052A3"/>
    <w:rsid w:val="005052CE"/>
    <w:rsid w:val="0050536B"/>
    <w:rsid w:val="00505796"/>
    <w:rsid w:val="00507394"/>
    <w:rsid w:val="00507526"/>
    <w:rsid w:val="0050778E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337C"/>
    <w:rsid w:val="005153AC"/>
    <w:rsid w:val="005154BF"/>
    <w:rsid w:val="00515511"/>
    <w:rsid w:val="00515DC8"/>
    <w:rsid w:val="00516334"/>
    <w:rsid w:val="005174B8"/>
    <w:rsid w:val="00517597"/>
    <w:rsid w:val="005177DF"/>
    <w:rsid w:val="00520644"/>
    <w:rsid w:val="00520EB5"/>
    <w:rsid w:val="00521202"/>
    <w:rsid w:val="00522298"/>
    <w:rsid w:val="005222D0"/>
    <w:rsid w:val="0052243B"/>
    <w:rsid w:val="0052284B"/>
    <w:rsid w:val="00522DDE"/>
    <w:rsid w:val="0052315B"/>
    <w:rsid w:val="0052318F"/>
    <w:rsid w:val="0052347E"/>
    <w:rsid w:val="0052365F"/>
    <w:rsid w:val="00523716"/>
    <w:rsid w:val="0052444B"/>
    <w:rsid w:val="005247DB"/>
    <w:rsid w:val="00524A03"/>
    <w:rsid w:val="00524CB2"/>
    <w:rsid w:val="0052500C"/>
    <w:rsid w:val="00525AB4"/>
    <w:rsid w:val="00527180"/>
    <w:rsid w:val="00527562"/>
    <w:rsid w:val="005276B5"/>
    <w:rsid w:val="00527ED7"/>
    <w:rsid w:val="005314DA"/>
    <w:rsid w:val="00531A8C"/>
    <w:rsid w:val="005326A4"/>
    <w:rsid w:val="00532AF9"/>
    <w:rsid w:val="00533B07"/>
    <w:rsid w:val="005341A7"/>
    <w:rsid w:val="005344B0"/>
    <w:rsid w:val="005347FD"/>
    <w:rsid w:val="00534C1E"/>
    <w:rsid w:val="005351BA"/>
    <w:rsid w:val="00535215"/>
    <w:rsid w:val="00535ED5"/>
    <w:rsid w:val="0053609F"/>
    <w:rsid w:val="00536350"/>
    <w:rsid w:val="0053709A"/>
    <w:rsid w:val="005400C1"/>
    <w:rsid w:val="005418C2"/>
    <w:rsid w:val="00543202"/>
    <w:rsid w:val="0054501E"/>
    <w:rsid w:val="00545544"/>
    <w:rsid w:val="005456D8"/>
    <w:rsid w:val="00546CB7"/>
    <w:rsid w:val="00546DDC"/>
    <w:rsid w:val="005470C3"/>
    <w:rsid w:val="005478BF"/>
    <w:rsid w:val="00547D9A"/>
    <w:rsid w:val="005501E2"/>
    <w:rsid w:val="00552518"/>
    <w:rsid w:val="00552FDD"/>
    <w:rsid w:val="005541A0"/>
    <w:rsid w:val="00554258"/>
    <w:rsid w:val="00554BC5"/>
    <w:rsid w:val="00554FF9"/>
    <w:rsid w:val="0055711A"/>
    <w:rsid w:val="005573A0"/>
    <w:rsid w:val="005601CB"/>
    <w:rsid w:val="00560237"/>
    <w:rsid w:val="00560836"/>
    <w:rsid w:val="0056167B"/>
    <w:rsid w:val="00561694"/>
    <w:rsid w:val="0056180A"/>
    <w:rsid w:val="00561AC8"/>
    <w:rsid w:val="00561B91"/>
    <w:rsid w:val="00562519"/>
    <w:rsid w:val="005632F1"/>
    <w:rsid w:val="00563BD3"/>
    <w:rsid w:val="0056413C"/>
    <w:rsid w:val="00564BFC"/>
    <w:rsid w:val="00564E1F"/>
    <w:rsid w:val="00565268"/>
    <w:rsid w:val="00565568"/>
    <w:rsid w:val="005659A1"/>
    <w:rsid w:val="00566643"/>
    <w:rsid w:val="00566D35"/>
    <w:rsid w:val="005671E8"/>
    <w:rsid w:val="0057028D"/>
    <w:rsid w:val="0057115B"/>
    <w:rsid w:val="0057118D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68A0"/>
    <w:rsid w:val="005769E5"/>
    <w:rsid w:val="0057718A"/>
    <w:rsid w:val="0057769C"/>
    <w:rsid w:val="00577BB5"/>
    <w:rsid w:val="005801A4"/>
    <w:rsid w:val="00582594"/>
    <w:rsid w:val="00582948"/>
    <w:rsid w:val="00583981"/>
    <w:rsid w:val="00583ACE"/>
    <w:rsid w:val="00583D6F"/>
    <w:rsid w:val="00584B0F"/>
    <w:rsid w:val="00585330"/>
    <w:rsid w:val="00585A65"/>
    <w:rsid w:val="00585C88"/>
    <w:rsid w:val="005860D3"/>
    <w:rsid w:val="00586CA8"/>
    <w:rsid w:val="00586ECC"/>
    <w:rsid w:val="0058785D"/>
    <w:rsid w:val="00590134"/>
    <w:rsid w:val="005901BB"/>
    <w:rsid w:val="0059184B"/>
    <w:rsid w:val="00592078"/>
    <w:rsid w:val="00592E13"/>
    <w:rsid w:val="00593090"/>
    <w:rsid w:val="0059343E"/>
    <w:rsid w:val="00593FF7"/>
    <w:rsid w:val="00595362"/>
    <w:rsid w:val="00595DAA"/>
    <w:rsid w:val="00595FF9"/>
    <w:rsid w:val="00596D1D"/>
    <w:rsid w:val="00596EED"/>
    <w:rsid w:val="00597632"/>
    <w:rsid w:val="00597A3F"/>
    <w:rsid w:val="00597DA2"/>
    <w:rsid w:val="00597FF0"/>
    <w:rsid w:val="005A025D"/>
    <w:rsid w:val="005A0292"/>
    <w:rsid w:val="005A02C5"/>
    <w:rsid w:val="005A041E"/>
    <w:rsid w:val="005A042B"/>
    <w:rsid w:val="005A062C"/>
    <w:rsid w:val="005A10F4"/>
    <w:rsid w:val="005A1993"/>
    <w:rsid w:val="005A2D0D"/>
    <w:rsid w:val="005A30E0"/>
    <w:rsid w:val="005A3A50"/>
    <w:rsid w:val="005A4215"/>
    <w:rsid w:val="005A4E38"/>
    <w:rsid w:val="005A5ECE"/>
    <w:rsid w:val="005A744F"/>
    <w:rsid w:val="005A7A16"/>
    <w:rsid w:val="005A7D5A"/>
    <w:rsid w:val="005B0408"/>
    <w:rsid w:val="005B1157"/>
    <w:rsid w:val="005B13D2"/>
    <w:rsid w:val="005B1C17"/>
    <w:rsid w:val="005B20D5"/>
    <w:rsid w:val="005B246E"/>
    <w:rsid w:val="005B27DA"/>
    <w:rsid w:val="005B2EE4"/>
    <w:rsid w:val="005B35A6"/>
    <w:rsid w:val="005B3A1B"/>
    <w:rsid w:val="005B3FDF"/>
    <w:rsid w:val="005B3FF5"/>
    <w:rsid w:val="005B40FD"/>
    <w:rsid w:val="005B48B7"/>
    <w:rsid w:val="005B5E36"/>
    <w:rsid w:val="005B63CC"/>
    <w:rsid w:val="005B654E"/>
    <w:rsid w:val="005B67BC"/>
    <w:rsid w:val="005B6980"/>
    <w:rsid w:val="005B7311"/>
    <w:rsid w:val="005B774A"/>
    <w:rsid w:val="005B780E"/>
    <w:rsid w:val="005B7B66"/>
    <w:rsid w:val="005C1105"/>
    <w:rsid w:val="005C14A7"/>
    <w:rsid w:val="005C14DA"/>
    <w:rsid w:val="005C1C9E"/>
    <w:rsid w:val="005C25D8"/>
    <w:rsid w:val="005C264F"/>
    <w:rsid w:val="005C2999"/>
    <w:rsid w:val="005C4279"/>
    <w:rsid w:val="005C432D"/>
    <w:rsid w:val="005C4AD5"/>
    <w:rsid w:val="005C4BE3"/>
    <w:rsid w:val="005C5375"/>
    <w:rsid w:val="005C6039"/>
    <w:rsid w:val="005C60C4"/>
    <w:rsid w:val="005C6127"/>
    <w:rsid w:val="005C7A2C"/>
    <w:rsid w:val="005D01EB"/>
    <w:rsid w:val="005D0338"/>
    <w:rsid w:val="005D0497"/>
    <w:rsid w:val="005D05A0"/>
    <w:rsid w:val="005D06A2"/>
    <w:rsid w:val="005D11A9"/>
    <w:rsid w:val="005D2648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424"/>
    <w:rsid w:val="005E26CA"/>
    <w:rsid w:val="005E27DD"/>
    <w:rsid w:val="005E36F3"/>
    <w:rsid w:val="005E3E16"/>
    <w:rsid w:val="005E53C1"/>
    <w:rsid w:val="005E5C81"/>
    <w:rsid w:val="005E69F0"/>
    <w:rsid w:val="005E73A1"/>
    <w:rsid w:val="005E7486"/>
    <w:rsid w:val="005F00EC"/>
    <w:rsid w:val="005F04A2"/>
    <w:rsid w:val="005F0962"/>
    <w:rsid w:val="005F1C9A"/>
    <w:rsid w:val="005F24CC"/>
    <w:rsid w:val="005F2E37"/>
    <w:rsid w:val="005F4A22"/>
    <w:rsid w:val="005F4DB4"/>
    <w:rsid w:val="005F5C01"/>
    <w:rsid w:val="005F7330"/>
    <w:rsid w:val="005F7345"/>
    <w:rsid w:val="005F7382"/>
    <w:rsid w:val="005F746F"/>
    <w:rsid w:val="005F7C92"/>
    <w:rsid w:val="00600DB2"/>
    <w:rsid w:val="00601274"/>
    <w:rsid w:val="00601461"/>
    <w:rsid w:val="006015C1"/>
    <w:rsid w:val="006019FF"/>
    <w:rsid w:val="00601B1E"/>
    <w:rsid w:val="00601DD6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406"/>
    <w:rsid w:val="00611DDA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16DDC"/>
    <w:rsid w:val="00620932"/>
    <w:rsid w:val="006211E0"/>
    <w:rsid w:val="006218D6"/>
    <w:rsid w:val="00621F3D"/>
    <w:rsid w:val="00623458"/>
    <w:rsid w:val="00623EB8"/>
    <w:rsid w:val="00624581"/>
    <w:rsid w:val="00624FB5"/>
    <w:rsid w:val="006253BC"/>
    <w:rsid w:val="00625763"/>
    <w:rsid w:val="00626135"/>
    <w:rsid w:val="0062621D"/>
    <w:rsid w:val="00626BB4"/>
    <w:rsid w:val="00627D62"/>
    <w:rsid w:val="006308FC"/>
    <w:rsid w:val="00631069"/>
    <w:rsid w:val="00631911"/>
    <w:rsid w:val="00631B79"/>
    <w:rsid w:val="00631C2F"/>
    <w:rsid w:val="00633062"/>
    <w:rsid w:val="0063367E"/>
    <w:rsid w:val="00633DE7"/>
    <w:rsid w:val="00634448"/>
    <w:rsid w:val="00634A87"/>
    <w:rsid w:val="00634B99"/>
    <w:rsid w:val="00635A88"/>
    <w:rsid w:val="006368C1"/>
    <w:rsid w:val="00636ACE"/>
    <w:rsid w:val="00636DF5"/>
    <w:rsid w:val="006370E6"/>
    <w:rsid w:val="006375A5"/>
    <w:rsid w:val="0063771B"/>
    <w:rsid w:val="00640035"/>
    <w:rsid w:val="006400E1"/>
    <w:rsid w:val="0064024B"/>
    <w:rsid w:val="006405E7"/>
    <w:rsid w:val="00640CE2"/>
    <w:rsid w:val="00640F52"/>
    <w:rsid w:val="006427BA"/>
    <w:rsid w:val="00642FB1"/>
    <w:rsid w:val="00643DBB"/>
    <w:rsid w:val="006448B6"/>
    <w:rsid w:val="00646442"/>
    <w:rsid w:val="00647DB5"/>
    <w:rsid w:val="0065099D"/>
    <w:rsid w:val="00650D67"/>
    <w:rsid w:val="006511B5"/>
    <w:rsid w:val="0065137A"/>
    <w:rsid w:val="00651536"/>
    <w:rsid w:val="006521C5"/>
    <w:rsid w:val="00652295"/>
    <w:rsid w:val="0065245C"/>
    <w:rsid w:val="0065264D"/>
    <w:rsid w:val="0065270C"/>
    <w:rsid w:val="006552F6"/>
    <w:rsid w:val="00655349"/>
    <w:rsid w:val="00655BB1"/>
    <w:rsid w:val="00656CF2"/>
    <w:rsid w:val="00657025"/>
    <w:rsid w:val="00657069"/>
    <w:rsid w:val="00657C26"/>
    <w:rsid w:val="00660C22"/>
    <w:rsid w:val="006628BA"/>
    <w:rsid w:val="0066307B"/>
    <w:rsid w:val="00663088"/>
    <w:rsid w:val="0066362D"/>
    <w:rsid w:val="00663694"/>
    <w:rsid w:val="00663ADC"/>
    <w:rsid w:val="006642DD"/>
    <w:rsid w:val="00665131"/>
    <w:rsid w:val="0066561F"/>
    <w:rsid w:val="00666D46"/>
    <w:rsid w:val="00666E4E"/>
    <w:rsid w:val="006674AD"/>
    <w:rsid w:val="00667593"/>
    <w:rsid w:val="0066779A"/>
    <w:rsid w:val="00667912"/>
    <w:rsid w:val="0067011F"/>
    <w:rsid w:val="00670372"/>
    <w:rsid w:val="00670889"/>
    <w:rsid w:val="006708C3"/>
    <w:rsid w:val="0067090F"/>
    <w:rsid w:val="006718DD"/>
    <w:rsid w:val="0067228C"/>
    <w:rsid w:val="00672C07"/>
    <w:rsid w:val="00672D7E"/>
    <w:rsid w:val="0067370F"/>
    <w:rsid w:val="00673818"/>
    <w:rsid w:val="00673A1B"/>
    <w:rsid w:val="00673DF4"/>
    <w:rsid w:val="0067404F"/>
    <w:rsid w:val="006748DD"/>
    <w:rsid w:val="00674C23"/>
    <w:rsid w:val="006751AC"/>
    <w:rsid w:val="0067534C"/>
    <w:rsid w:val="00675498"/>
    <w:rsid w:val="00675640"/>
    <w:rsid w:val="00675928"/>
    <w:rsid w:val="006760FF"/>
    <w:rsid w:val="0067655B"/>
    <w:rsid w:val="00676B1D"/>
    <w:rsid w:val="00680709"/>
    <w:rsid w:val="00680DA3"/>
    <w:rsid w:val="00681446"/>
    <w:rsid w:val="00681625"/>
    <w:rsid w:val="0068177F"/>
    <w:rsid w:val="00682E09"/>
    <w:rsid w:val="006841A1"/>
    <w:rsid w:val="00684385"/>
    <w:rsid w:val="00684535"/>
    <w:rsid w:val="006845A5"/>
    <w:rsid w:val="00684999"/>
    <w:rsid w:val="0068557C"/>
    <w:rsid w:val="0068596D"/>
    <w:rsid w:val="00685976"/>
    <w:rsid w:val="006860CC"/>
    <w:rsid w:val="006870BB"/>
    <w:rsid w:val="00687D68"/>
    <w:rsid w:val="00687E5F"/>
    <w:rsid w:val="0069140A"/>
    <w:rsid w:val="00693585"/>
    <w:rsid w:val="0069390A"/>
    <w:rsid w:val="00694175"/>
    <w:rsid w:val="0069508C"/>
    <w:rsid w:val="00695B49"/>
    <w:rsid w:val="00695DBD"/>
    <w:rsid w:val="00695E20"/>
    <w:rsid w:val="006969C1"/>
    <w:rsid w:val="00697298"/>
    <w:rsid w:val="006974AA"/>
    <w:rsid w:val="006A1296"/>
    <w:rsid w:val="006A1C9F"/>
    <w:rsid w:val="006A281F"/>
    <w:rsid w:val="006A38CE"/>
    <w:rsid w:val="006A404E"/>
    <w:rsid w:val="006A5305"/>
    <w:rsid w:val="006A53C9"/>
    <w:rsid w:val="006A5492"/>
    <w:rsid w:val="006A6AB4"/>
    <w:rsid w:val="006A7C22"/>
    <w:rsid w:val="006A7C42"/>
    <w:rsid w:val="006B0DA0"/>
    <w:rsid w:val="006B10A5"/>
    <w:rsid w:val="006B18F5"/>
    <w:rsid w:val="006B1AAC"/>
    <w:rsid w:val="006B1E68"/>
    <w:rsid w:val="006B23F9"/>
    <w:rsid w:val="006B294B"/>
    <w:rsid w:val="006B2C78"/>
    <w:rsid w:val="006B309F"/>
    <w:rsid w:val="006B4696"/>
    <w:rsid w:val="006B49A1"/>
    <w:rsid w:val="006B623E"/>
    <w:rsid w:val="006B6275"/>
    <w:rsid w:val="006B6465"/>
    <w:rsid w:val="006B6E25"/>
    <w:rsid w:val="006B70EF"/>
    <w:rsid w:val="006B7C57"/>
    <w:rsid w:val="006C14BE"/>
    <w:rsid w:val="006C1C4B"/>
    <w:rsid w:val="006C20FB"/>
    <w:rsid w:val="006C227A"/>
    <w:rsid w:val="006C27BC"/>
    <w:rsid w:val="006C2852"/>
    <w:rsid w:val="006C36A1"/>
    <w:rsid w:val="006C39C4"/>
    <w:rsid w:val="006C3F7C"/>
    <w:rsid w:val="006C586B"/>
    <w:rsid w:val="006C643B"/>
    <w:rsid w:val="006C73EF"/>
    <w:rsid w:val="006C78B0"/>
    <w:rsid w:val="006D016B"/>
    <w:rsid w:val="006D020E"/>
    <w:rsid w:val="006D092F"/>
    <w:rsid w:val="006D0C4C"/>
    <w:rsid w:val="006D0EB6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D614C"/>
    <w:rsid w:val="006D747D"/>
    <w:rsid w:val="006E0BEC"/>
    <w:rsid w:val="006E1A85"/>
    <w:rsid w:val="006E1E2F"/>
    <w:rsid w:val="006E2677"/>
    <w:rsid w:val="006E290C"/>
    <w:rsid w:val="006E3AB3"/>
    <w:rsid w:val="006E42C1"/>
    <w:rsid w:val="006E4F49"/>
    <w:rsid w:val="006E5AC1"/>
    <w:rsid w:val="006E6FA0"/>
    <w:rsid w:val="006E71B0"/>
    <w:rsid w:val="006E796F"/>
    <w:rsid w:val="006F041C"/>
    <w:rsid w:val="006F0B33"/>
    <w:rsid w:val="006F0C67"/>
    <w:rsid w:val="006F1293"/>
    <w:rsid w:val="006F1C39"/>
    <w:rsid w:val="006F2A81"/>
    <w:rsid w:val="006F3073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3258"/>
    <w:rsid w:val="007035C1"/>
    <w:rsid w:val="007042A6"/>
    <w:rsid w:val="0070494D"/>
    <w:rsid w:val="00704D4D"/>
    <w:rsid w:val="00704FFC"/>
    <w:rsid w:val="00705B56"/>
    <w:rsid w:val="00705EF4"/>
    <w:rsid w:val="00705F78"/>
    <w:rsid w:val="0070652E"/>
    <w:rsid w:val="007069DB"/>
    <w:rsid w:val="00710AB8"/>
    <w:rsid w:val="007111A0"/>
    <w:rsid w:val="00711698"/>
    <w:rsid w:val="00711D89"/>
    <w:rsid w:val="00711DE0"/>
    <w:rsid w:val="00713695"/>
    <w:rsid w:val="00713AD2"/>
    <w:rsid w:val="00713B2E"/>
    <w:rsid w:val="00713D8D"/>
    <w:rsid w:val="007159BE"/>
    <w:rsid w:val="00715DF0"/>
    <w:rsid w:val="007167FC"/>
    <w:rsid w:val="0071703D"/>
    <w:rsid w:val="00717667"/>
    <w:rsid w:val="0072045F"/>
    <w:rsid w:val="00720708"/>
    <w:rsid w:val="00720BB1"/>
    <w:rsid w:val="0072169B"/>
    <w:rsid w:val="007219FE"/>
    <w:rsid w:val="00722651"/>
    <w:rsid w:val="007237D8"/>
    <w:rsid w:val="00723C1D"/>
    <w:rsid w:val="00723D0E"/>
    <w:rsid w:val="00724209"/>
    <w:rsid w:val="007242A3"/>
    <w:rsid w:val="00725D03"/>
    <w:rsid w:val="00725E1D"/>
    <w:rsid w:val="00727B03"/>
    <w:rsid w:val="00727CB6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F2B"/>
    <w:rsid w:val="007362D4"/>
    <w:rsid w:val="007373DF"/>
    <w:rsid w:val="007409EA"/>
    <w:rsid w:val="007414F0"/>
    <w:rsid w:val="007427A4"/>
    <w:rsid w:val="007429D7"/>
    <w:rsid w:val="00742A77"/>
    <w:rsid w:val="00743C88"/>
    <w:rsid w:val="007448F0"/>
    <w:rsid w:val="00744D88"/>
    <w:rsid w:val="00745083"/>
    <w:rsid w:val="007450B7"/>
    <w:rsid w:val="00745674"/>
    <w:rsid w:val="00745FDD"/>
    <w:rsid w:val="0074675F"/>
    <w:rsid w:val="00746873"/>
    <w:rsid w:val="00746D27"/>
    <w:rsid w:val="00747BF3"/>
    <w:rsid w:val="0075086A"/>
    <w:rsid w:val="00750913"/>
    <w:rsid w:val="00750C54"/>
    <w:rsid w:val="0075133D"/>
    <w:rsid w:val="00752895"/>
    <w:rsid w:val="00752CBD"/>
    <w:rsid w:val="00752CC5"/>
    <w:rsid w:val="00753D52"/>
    <w:rsid w:val="007562EB"/>
    <w:rsid w:val="00760CA8"/>
    <w:rsid w:val="007624BB"/>
    <w:rsid w:val="00762837"/>
    <w:rsid w:val="0076304B"/>
    <w:rsid w:val="007634BF"/>
    <w:rsid w:val="00763A4A"/>
    <w:rsid w:val="00763DB2"/>
    <w:rsid w:val="00764A6C"/>
    <w:rsid w:val="00764E10"/>
    <w:rsid w:val="007651BA"/>
    <w:rsid w:val="00765660"/>
    <w:rsid w:val="00765995"/>
    <w:rsid w:val="007668DB"/>
    <w:rsid w:val="00766D0E"/>
    <w:rsid w:val="00767268"/>
    <w:rsid w:val="00767A36"/>
    <w:rsid w:val="00770927"/>
    <w:rsid w:val="00770BD0"/>
    <w:rsid w:val="00770D64"/>
    <w:rsid w:val="00771BEA"/>
    <w:rsid w:val="0077384F"/>
    <w:rsid w:val="007738DF"/>
    <w:rsid w:val="007740C9"/>
    <w:rsid w:val="00774525"/>
    <w:rsid w:val="00774F7F"/>
    <w:rsid w:val="0077614A"/>
    <w:rsid w:val="00776C0B"/>
    <w:rsid w:val="00776CF9"/>
    <w:rsid w:val="007771EE"/>
    <w:rsid w:val="00777925"/>
    <w:rsid w:val="00777C5D"/>
    <w:rsid w:val="00781D8C"/>
    <w:rsid w:val="007839BE"/>
    <w:rsid w:val="00785032"/>
    <w:rsid w:val="00786AF2"/>
    <w:rsid w:val="00790C3E"/>
    <w:rsid w:val="00791BD5"/>
    <w:rsid w:val="00792676"/>
    <w:rsid w:val="007929B5"/>
    <w:rsid w:val="007948E6"/>
    <w:rsid w:val="00794999"/>
    <w:rsid w:val="007955D9"/>
    <w:rsid w:val="0079626A"/>
    <w:rsid w:val="007962D2"/>
    <w:rsid w:val="0079643F"/>
    <w:rsid w:val="00796874"/>
    <w:rsid w:val="007974F3"/>
    <w:rsid w:val="00797805"/>
    <w:rsid w:val="007A0B9B"/>
    <w:rsid w:val="007A2025"/>
    <w:rsid w:val="007A27D7"/>
    <w:rsid w:val="007A4EA2"/>
    <w:rsid w:val="007A549A"/>
    <w:rsid w:val="007A5725"/>
    <w:rsid w:val="007A63D1"/>
    <w:rsid w:val="007A66E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3D15"/>
    <w:rsid w:val="007B4E3B"/>
    <w:rsid w:val="007B4EDE"/>
    <w:rsid w:val="007B581A"/>
    <w:rsid w:val="007B6B2D"/>
    <w:rsid w:val="007B6CB3"/>
    <w:rsid w:val="007B73E9"/>
    <w:rsid w:val="007B7C88"/>
    <w:rsid w:val="007C087F"/>
    <w:rsid w:val="007C0CD1"/>
    <w:rsid w:val="007C1824"/>
    <w:rsid w:val="007C1F50"/>
    <w:rsid w:val="007C2413"/>
    <w:rsid w:val="007C268B"/>
    <w:rsid w:val="007C2A3E"/>
    <w:rsid w:val="007C31CA"/>
    <w:rsid w:val="007C34E3"/>
    <w:rsid w:val="007C3A3E"/>
    <w:rsid w:val="007C4084"/>
    <w:rsid w:val="007C4DC9"/>
    <w:rsid w:val="007C65EE"/>
    <w:rsid w:val="007C6608"/>
    <w:rsid w:val="007C6715"/>
    <w:rsid w:val="007C7243"/>
    <w:rsid w:val="007D099A"/>
    <w:rsid w:val="007D0E1E"/>
    <w:rsid w:val="007D0E5F"/>
    <w:rsid w:val="007D114D"/>
    <w:rsid w:val="007D1177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659"/>
    <w:rsid w:val="007D792E"/>
    <w:rsid w:val="007D7ED1"/>
    <w:rsid w:val="007E1C55"/>
    <w:rsid w:val="007E214C"/>
    <w:rsid w:val="007E354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67"/>
    <w:rsid w:val="007F498D"/>
    <w:rsid w:val="007F4C70"/>
    <w:rsid w:val="007F5167"/>
    <w:rsid w:val="007F5404"/>
    <w:rsid w:val="007F5C25"/>
    <w:rsid w:val="007F6B32"/>
    <w:rsid w:val="007F7798"/>
    <w:rsid w:val="008002EE"/>
    <w:rsid w:val="008007E1"/>
    <w:rsid w:val="00800A84"/>
    <w:rsid w:val="00800B3F"/>
    <w:rsid w:val="00800DA7"/>
    <w:rsid w:val="00800F7A"/>
    <w:rsid w:val="008018BA"/>
    <w:rsid w:val="00801A54"/>
    <w:rsid w:val="00802106"/>
    <w:rsid w:val="00802343"/>
    <w:rsid w:val="0080274F"/>
    <w:rsid w:val="00803914"/>
    <w:rsid w:val="00803BE4"/>
    <w:rsid w:val="00804324"/>
    <w:rsid w:val="008049BC"/>
    <w:rsid w:val="00804D91"/>
    <w:rsid w:val="00804E10"/>
    <w:rsid w:val="008061D8"/>
    <w:rsid w:val="00806B00"/>
    <w:rsid w:val="00806D4A"/>
    <w:rsid w:val="00806E5C"/>
    <w:rsid w:val="008078DA"/>
    <w:rsid w:val="008109DA"/>
    <w:rsid w:val="00813009"/>
    <w:rsid w:val="008132D4"/>
    <w:rsid w:val="00813B1C"/>
    <w:rsid w:val="00813B35"/>
    <w:rsid w:val="00813D28"/>
    <w:rsid w:val="00813DA1"/>
    <w:rsid w:val="00813E80"/>
    <w:rsid w:val="00815A89"/>
    <w:rsid w:val="008176DA"/>
    <w:rsid w:val="00817986"/>
    <w:rsid w:val="00817B88"/>
    <w:rsid w:val="00821001"/>
    <w:rsid w:val="00821268"/>
    <w:rsid w:val="008218DB"/>
    <w:rsid w:val="008225E1"/>
    <w:rsid w:val="00822743"/>
    <w:rsid w:val="00822823"/>
    <w:rsid w:val="0082303E"/>
    <w:rsid w:val="008232C8"/>
    <w:rsid w:val="00823A84"/>
    <w:rsid w:val="0082505B"/>
    <w:rsid w:val="0082588E"/>
    <w:rsid w:val="00825952"/>
    <w:rsid w:val="00825E2A"/>
    <w:rsid w:val="00825E66"/>
    <w:rsid w:val="00826038"/>
    <w:rsid w:val="008262B1"/>
    <w:rsid w:val="00826649"/>
    <w:rsid w:val="00826701"/>
    <w:rsid w:val="00826B97"/>
    <w:rsid w:val="008309CE"/>
    <w:rsid w:val="00830AF9"/>
    <w:rsid w:val="008326F5"/>
    <w:rsid w:val="0083299D"/>
    <w:rsid w:val="00833881"/>
    <w:rsid w:val="008356D0"/>
    <w:rsid w:val="008359F7"/>
    <w:rsid w:val="00835F91"/>
    <w:rsid w:val="00836647"/>
    <w:rsid w:val="00836964"/>
    <w:rsid w:val="0083719A"/>
    <w:rsid w:val="008374DD"/>
    <w:rsid w:val="00837970"/>
    <w:rsid w:val="00837CA3"/>
    <w:rsid w:val="00840AD3"/>
    <w:rsid w:val="00840ECF"/>
    <w:rsid w:val="00841602"/>
    <w:rsid w:val="008417F8"/>
    <w:rsid w:val="00841F43"/>
    <w:rsid w:val="0084205D"/>
    <w:rsid w:val="0084239D"/>
    <w:rsid w:val="0084254F"/>
    <w:rsid w:val="00842F41"/>
    <w:rsid w:val="00843829"/>
    <w:rsid w:val="00843FA0"/>
    <w:rsid w:val="00844962"/>
    <w:rsid w:val="00844AA9"/>
    <w:rsid w:val="00844B8D"/>
    <w:rsid w:val="00845A22"/>
    <w:rsid w:val="00845A89"/>
    <w:rsid w:val="00845AAB"/>
    <w:rsid w:val="00846047"/>
    <w:rsid w:val="008470BE"/>
    <w:rsid w:val="00850143"/>
    <w:rsid w:val="00850593"/>
    <w:rsid w:val="00851C8C"/>
    <w:rsid w:val="00851CCF"/>
    <w:rsid w:val="00852526"/>
    <w:rsid w:val="0085264F"/>
    <w:rsid w:val="0085373D"/>
    <w:rsid w:val="00853C0D"/>
    <w:rsid w:val="00854243"/>
    <w:rsid w:val="0085477B"/>
    <w:rsid w:val="0085590A"/>
    <w:rsid w:val="00856661"/>
    <w:rsid w:val="0085679E"/>
    <w:rsid w:val="008568E0"/>
    <w:rsid w:val="008568E4"/>
    <w:rsid w:val="00856DFF"/>
    <w:rsid w:val="00856F81"/>
    <w:rsid w:val="00857839"/>
    <w:rsid w:val="0086016A"/>
    <w:rsid w:val="00860902"/>
    <w:rsid w:val="00860AEC"/>
    <w:rsid w:val="00861F2A"/>
    <w:rsid w:val="00862B38"/>
    <w:rsid w:val="008645CE"/>
    <w:rsid w:val="008648C6"/>
    <w:rsid w:val="00864ACF"/>
    <w:rsid w:val="00865240"/>
    <w:rsid w:val="00865303"/>
    <w:rsid w:val="00865971"/>
    <w:rsid w:val="0086662C"/>
    <w:rsid w:val="0086722F"/>
    <w:rsid w:val="008675F8"/>
    <w:rsid w:val="008676FA"/>
    <w:rsid w:val="008679A6"/>
    <w:rsid w:val="008701D2"/>
    <w:rsid w:val="0087026A"/>
    <w:rsid w:val="00870438"/>
    <w:rsid w:val="00870A6F"/>
    <w:rsid w:val="00870FC8"/>
    <w:rsid w:val="008710F2"/>
    <w:rsid w:val="00871397"/>
    <w:rsid w:val="00871F70"/>
    <w:rsid w:val="00872E29"/>
    <w:rsid w:val="00873326"/>
    <w:rsid w:val="008733BC"/>
    <w:rsid w:val="00873F41"/>
    <w:rsid w:val="00873FCA"/>
    <w:rsid w:val="00874B92"/>
    <w:rsid w:val="00874CD1"/>
    <w:rsid w:val="00875A48"/>
    <w:rsid w:val="0087638C"/>
    <w:rsid w:val="00876BC9"/>
    <w:rsid w:val="00876E5C"/>
    <w:rsid w:val="0087744A"/>
    <w:rsid w:val="00877975"/>
    <w:rsid w:val="00877D9A"/>
    <w:rsid w:val="00880480"/>
    <w:rsid w:val="00880828"/>
    <w:rsid w:val="008810E9"/>
    <w:rsid w:val="0088126C"/>
    <w:rsid w:val="008817E2"/>
    <w:rsid w:val="00881852"/>
    <w:rsid w:val="008820A1"/>
    <w:rsid w:val="008836F2"/>
    <w:rsid w:val="00884AD7"/>
    <w:rsid w:val="00885FAE"/>
    <w:rsid w:val="0088634A"/>
    <w:rsid w:val="00887415"/>
    <w:rsid w:val="00891654"/>
    <w:rsid w:val="008916A1"/>
    <w:rsid w:val="00892699"/>
    <w:rsid w:val="008927F7"/>
    <w:rsid w:val="008939BD"/>
    <w:rsid w:val="00893BD7"/>
    <w:rsid w:val="00893C50"/>
    <w:rsid w:val="00894979"/>
    <w:rsid w:val="00895310"/>
    <w:rsid w:val="00895580"/>
    <w:rsid w:val="008955C6"/>
    <w:rsid w:val="00895FA8"/>
    <w:rsid w:val="00896D36"/>
    <w:rsid w:val="00896F8D"/>
    <w:rsid w:val="008978B8"/>
    <w:rsid w:val="008A1019"/>
    <w:rsid w:val="008A1CE5"/>
    <w:rsid w:val="008A1ED5"/>
    <w:rsid w:val="008A2D23"/>
    <w:rsid w:val="008A3C4F"/>
    <w:rsid w:val="008A46A6"/>
    <w:rsid w:val="008A567C"/>
    <w:rsid w:val="008A6401"/>
    <w:rsid w:val="008A6627"/>
    <w:rsid w:val="008A6DE6"/>
    <w:rsid w:val="008A76BE"/>
    <w:rsid w:val="008A77C1"/>
    <w:rsid w:val="008B0586"/>
    <w:rsid w:val="008B0A0D"/>
    <w:rsid w:val="008B0BFB"/>
    <w:rsid w:val="008B1BEF"/>
    <w:rsid w:val="008B1F9F"/>
    <w:rsid w:val="008B1FD1"/>
    <w:rsid w:val="008B20C3"/>
    <w:rsid w:val="008B3129"/>
    <w:rsid w:val="008B5002"/>
    <w:rsid w:val="008B57EE"/>
    <w:rsid w:val="008B5D2B"/>
    <w:rsid w:val="008B5F3B"/>
    <w:rsid w:val="008B5F87"/>
    <w:rsid w:val="008B62F5"/>
    <w:rsid w:val="008B6C99"/>
    <w:rsid w:val="008B7563"/>
    <w:rsid w:val="008B7CDF"/>
    <w:rsid w:val="008C04C1"/>
    <w:rsid w:val="008C12E3"/>
    <w:rsid w:val="008C2A73"/>
    <w:rsid w:val="008C2B9B"/>
    <w:rsid w:val="008C3043"/>
    <w:rsid w:val="008C30FE"/>
    <w:rsid w:val="008C4105"/>
    <w:rsid w:val="008C5723"/>
    <w:rsid w:val="008C648B"/>
    <w:rsid w:val="008C6572"/>
    <w:rsid w:val="008C7DE3"/>
    <w:rsid w:val="008D0C79"/>
    <w:rsid w:val="008D0E89"/>
    <w:rsid w:val="008D105D"/>
    <w:rsid w:val="008D1521"/>
    <w:rsid w:val="008D1A6B"/>
    <w:rsid w:val="008D1D0D"/>
    <w:rsid w:val="008D1E28"/>
    <w:rsid w:val="008D2AF4"/>
    <w:rsid w:val="008D3803"/>
    <w:rsid w:val="008D4656"/>
    <w:rsid w:val="008D4F3A"/>
    <w:rsid w:val="008D5217"/>
    <w:rsid w:val="008D564B"/>
    <w:rsid w:val="008D5C15"/>
    <w:rsid w:val="008D5EF2"/>
    <w:rsid w:val="008D656D"/>
    <w:rsid w:val="008D65C8"/>
    <w:rsid w:val="008E0706"/>
    <w:rsid w:val="008E0804"/>
    <w:rsid w:val="008E0D97"/>
    <w:rsid w:val="008E1990"/>
    <w:rsid w:val="008E1E4D"/>
    <w:rsid w:val="008E2678"/>
    <w:rsid w:val="008E2F80"/>
    <w:rsid w:val="008E356D"/>
    <w:rsid w:val="008E3CC0"/>
    <w:rsid w:val="008E410F"/>
    <w:rsid w:val="008E43D9"/>
    <w:rsid w:val="008E495F"/>
    <w:rsid w:val="008E4C1A"/>
    <w:rsid w:val="008E5579"/>
    <w:rsid w:val="008E6B0B"/>
    <w:rsid w:val="008E7294"/>
    <w:rsid w:val="008E7935"/>
    <w:rsid w:val="008E7BED"/>
    <w:rsid w:val="008F0A09"/>
    <w:rsid w:val="008F11A7"/>
    <w:rsid w:val="008F1428"/>
    <w:rsid w:val="008F1DAC"/>
    <w:rsid w:val="008F3B1F"/>
    <w:rsid w:val="008F4248"/>
    <w:rsid w:val="008F46A5"/>
    <w:rsid w:val="008F47B8"/>
    <w:rsid w:val="008F4ACB"/>
    <w:rsid w:val="008F4B39"/>
    <w:rsid w:val="008F54BC"/>
    <w:rsid w:val="008F6414"/>
    <w:rsid w:val="008F66BB"/>
    <w:rsid w:val="00900723"/>
    <w:rsid w:val="00900C2E"/>
    <w:rsid w:val="0090313C"/>
    <w:rsid w:val="00903EC2"/>
    <w:rsid w:val="00904207"/>
    <w:rsid w:val="0090439C"/>
    <w:rsid w:val="00904679"/>
    <w:rsid w:val="00905B05"/>
    <w:rsid w:val="0090631F"/>
    <w:rsid w:val="009068E3"/>
    <w:rsid w:val="00906D6F"/>
    <w:rsid w:val="00907B72"/>
    <w:rsid w:val="00911527"/>
    <w:rsid w:val="009121F6"/>
    <w:rsid w:val="00912449"/>
    <w:rsid w:val="00912EA7"/>
    <w:rsid w:val="00912EE6"/>
    <w:rsid w:val="009132B9"/>
    <w:rsid w:val="0091349F"/>
    <w:rsid w:val="00913656"/>
    <w:rsid w:val="00913E63"/>
    <w:rsid w:val="00914761"/>
    <w:rsid w:val="00915B2C"/>
    <w:rsid w:val="00916121"/>
    <w:rsid w:val="0091621C"/>
    <w:rsid w:val="00916314"/>
    <w:rsid w:val="00916C46"/>
    <w:rsid w:val="00916D7A"/>
    <w:rsid w:val="00917CD0"/>
    <w:rsid w:val="009204CD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5F8"/>
    <w:rsid w:val="00926758"/>
    <w:rsid w:val="00926DB6"/>
    <w:rsid w:val="00927E7C"/>
    <w:rsid w:val="00930227"/>
    <w:rsid w:val="00930B3A"/>
    <w:rsid w:val="00930B4E"/>
    <w:rsid w:val="00930C2B"/>
    <w:rsid w:val="00930CDE"/>
    <w:rsid w:val="00930CF9"/>
    <w:rsid w:val="009311EE"/>
    <w:rsid w:val="00931923"/>
    <w:rsid w:val="00933516"/>
    <w:rsid w:val="0093356D"/>
    <w:rsid w:val="00933CF3"/>
    <w:rsid w:val="00933F8A"/>
    <w:rsid w:val="009345C7"/>
    <w:rsid w:val="00934609"/>
    <w:rsid w:val="00934FDB"/>
    <w:rsid w:val="00935B73"/>
    <w:rsid w:val="0093696A"/>
    <w:rsid w:val="00936CED"/>
    <w:rsid w:val="00936D64"/>
    <w:rsid w:val="0093730B"/>
    <w:rsid w:val="00937B40"/>
    <w:rsid w:val="00940690"/>
    <w:rsid w:val="00941002"/>
    <w:rsid w:val="00941384"/>
    <w:rsid w:val="00941672"/>
    <w:rsid w:val="009416DA"/>
    <w:rsid w:val="00941C8B"/>
    <w:rsid w:val="00941FA2"/>
    <w:rsid w:val="00942279"/>
    <w:rsid w:val="00942288"/>
    <w:rsid w:val="00942AF2"/>
    <w:rsid w:val="00942D94"/>
    <w:rsid w:val="0094305E"/>
    <w:rsid w:val="009445DB"/>
    <w:rsid w:val="00944674"/>
    <w:rsid w:val="009450BB"/>
    <w:rsid w:val="00947EB4"/>
    <w:rsid w:val="009500B3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825"/>
    <w:rsid w:val="00954DD1"/>
    <w:rsid w:val="0095508B"/>
    <w:rsid w:val="009553E8"/>
    <w:rsid w:val="0095592F"/>
    <w:rsid w:val="009601B1"/>
    <w:rsid w:val="009601CA"/>
    <w:rsid w:val="009602EB"/>
    <w:rsid w:val="00960D37"/>
    <w:rsid w:val="00960DF9"/>
    <w:rsid w:val="009611BE"/>
    <w:rsid w:val="00962E74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67596"/>
    <w:rsid w:val="0097133F"/>
    <w:rsid w:val="00972CBA"/>
    <w:rsid w:val="0097302E"/>
    <w:rsid w:val="00973626"/>
    <w:rsid w:val="0097377B"/>
    <w:rsid w:val="00974346"/>
    <w:rsid w:val="00974421"/>
    <w:rsid w:val="00975E51"/>
    <w:rsid w:val="00975F9E"/>
    <w:rsid w:val="00977069"/>
    <w:rsid w:val="009778CA"/>
    <w:rsid w:val="009802D3"/>
    <w:rsid w:val="00980A3C"/>
    <w:rsid w:val="009810AC"/>
    <w:rsid w:val="009812C8"/>
    <w:rsid w:val="00981ABD"/>
    <w:rsid w:val="00981BA1"/>
    <w:rsid w:val="00982503"/>
    <w:rsid w:val="00982E12"/>
    <w:rsid w:val="00982EC8"/>
    <w:rsid w:val="0098386A"/>
    <w:rsid w:val="00985562"/>
    <w:rsid w:val="00985BEE"/>
    <w:rsid w:val="00985F1C"/>
    <w:rsid w:val="009863D2"/>
    <w:rsid w:val="00986E26"/>
    <w:rsid w:val="00987799"/>
    <w:rsid w:val="00990052"/>
    <w:rsid w:val="00990089"/>
    <w:rsid w:val="00991992"/>
    <w:rsid w:val="00991FC7"/>
    <w:rsid w:val="009920B6"/>
    <w:rsid w:val="00992F43"/>
    <w:rsid w:val="00993630"/>
    <w:rsid w:val="0099398C"/>
    <w:rsid w:val="0099490F"/>
    <w:rsid w:val="00996B5D"/>
    <w:rsid w:val="00996E0B"/>
    <w:rsid w:val="0099764B"/>
    <w:rsid w:val="00997A30"/>
    <w:rsid w:val="00997A7D"/>
    <w:rsid w:val="009A1545"/>
    <w:rsid w:val="009A2386"/>
    <w:rsid w:val="009A27D0"/>
    <w:rsid w:val="009A2D44"/>
    <w:rsid w:val="009A40FF"/>
    <w:rsid w:val="009A43C2"/>
    <w:rsid w:val="009A48AB"/>
    <w:rsid w:val="009A4AD1"/>
    <w:rsid w:val="009A75DF"/>
    <w:rsid w:val="009A7ACD"/>
    <w:rsid w:val="009A7B38"/>
    <w:rsid w:val="009A7CF8"/>
    <w:rsid w:val="009A7E9D"/>
    <w:rsid w:val="009B04E3"/>
    <w:rsid w:val="009B278C"/>
    <w:rsid w:val="009B2DED"/>
    <w:rsid w:val="009B2F88"/>
    <w:rsid w:val="009B395E"/>
    <w:rsid w:val="009B3FA4"/>
    <w:rsid w:val="009B5D06"/>
    <w:rsid w:val="009B5DEB"/>
    <w:rsid w:val="009B5DEF"/>
    <w:rsid w:val="009B66D5"/>
    <w:rsid w:val="009B6AD9"/>
    <w:rsid w:val="009B7CEC"/>
    <w:rsid w:val="009C01FF"/>
    <w:rsid w:val="009C1023"/>
    <w:rsid w:val="009C28CC"/>
    <w:rsid w:val="009C29B1"/>
    <w:rsid w:val="009C2B7D"/>
    <w:rsid w:val="009C2DCE"/>
    <w:rsid w:val="009C3174"/>
    <w:rsid w:val="009C33EF"/>
    <w:rsid w:val="009C4511"/>
    <w:rsid w:val="009C470A"/>
    <w:rsid w:val="009C4815"/>
    <w:rsid w:val="009C6686"/>
    <w:rsid w:val="009C6763"/>
    <w:rsid w:val="009C6B29"/>
    <w:rsid w:val="009D0711"/>
    <w:rsid w:val="009D0DB4"/>
    <w:rsid w:val="009D1E7A"/>
    <w:rsid w:val="009D1FEC"/>
    <w:rsid w:val="009D24AE"/>
    <w:rsid w:val="009D2712"/>
    <w:rsid w:val="009D2D28"/>
    <w:rsid w:val="009D3888"/>
    <w:rsid w:val="009D3A20"/>
    <w:rsid w:val="009D3DFD"/>
    <w:rsid w:val="009D4814"/>
    <w:rsid w:val="009D4D5D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0545"/>
    <w:rsid w:val="009E156E"/>
    <w:rsid w:val="009E213E"/>
    <w:rsid w:val="009E32D5"/>
    <w:rsid w:val="009E3C81"/>
    <w:rsid w:val="009E3F79"/>
    <w:rsid w:val="009E4209"/>
    <w:rsid w:val="009E4C4E"/>
    <w:rsid w:val="009E55DD"/>
    <w:rsid w:val="009E5697"/>
    <w:rsid w:val="009E6DF3"/>
    <w:rsid w:val="009E6F28"/>
    <w:rsid w:val="009E7CB5"/>
    <w:rsid w:val="009F05FF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6A95"/>
    <w:rsid w:val="009F748C"/>
    <w:rsid w:val="009F74C5"/>
    <w:rsid w:val="00A006AA"/>
    <w:rsid w:val="00A00C54"/>
    <w:rsid w:val="00A01236"/>
    <w:rsid w:val="00A01401"/>
    <w:rsid w:val="00A022D4"/>
    <w:rsid w:val="00A02DF1"/>
    <w:rsid w:val="00A0344C"/>
    <w:rsid w:val="00A039EC"/>
    <w:rsid w:val="00A03CE6"/>
    <w:rsid w:val="00A048C2"/>
    <w:rsid w:val="00A056E0"/>
    <w:rsid w:val="00A058E5"/>
    <w:rsid w:val="00A05BA1"/>
    <w:rsid w:val="00A06FAB"/>
    <w:rsid w:val="00A0755B"/>
    <w:rsid w:val="00A075EA"/>
    <w:rsid w:val="00A07A1C"/>
    <w:rsid w:val="00A07F3F"/>
    <w:rsid w:val="00A1218E"/>
    <w:rsid w:val="00A1266C"/>
    <w:rsid w:val="00A12AD2"/>
    <w:rsid w:val="00A12CF1"/>
    <w:rsid w:val="00A14930"/>
    <w:rsid w:val="00A15BE8"/>
    <w:rsid w:val="00A16843"/>
    <w:rsid w:val="00A16989"/>
    <w:rsid w:val="00A16C4C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04E"/>
    <w:rsid w:val="00A2331D"/>
    <w:rsid w:val="00A23AD8"/>
    <w:rsid w:val="00A23E63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33AE"/>
    <w:rsid w:val="00A33720"/>
    <w:rsid w:val="00A337BD"/>
    <w:rsid w:val="00A34840"/>
    <w:rsid w:val="00A34D50"/>
    <w:rsid w:val="00A35C1A"/>
    <w:rsid w:val="00A36331"/>
    <w:rsid w:val="00A375C4"/>
    <w:rsid w:val="00A379D3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016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54D2E"/>
    <w:rsid w:val="00A55CE0"/>
    <w:rsid w:val="00A55F41"/>
    <w:rsid w:val="00A577E6"/>
    <w:rsid w:val="00A6076F"/>
    <w:rsid w:val="00A608D0"/>
    <w:rsid w:val="00A61137"/>
    <w:rsid w:val="00A61258"/>
    <w:rsid w:val="00A61846"/>
    <w:rsid w:val="00A61848"/>
    <w:rsid w:val="00A61D8D"/>
    <w:rsid w:val="00A6257D"/>
    <w:rsid w:val="00A62901"/>
    <w:rsid w:val="00A63870"/>
    <w:rsid w:val="00A638AF"/>
    <w:rsid w:val="00A63BD0"/>
    <w:rsid w:val="00A641A5"/>
    <w:rsid w:val="00A6482D"/>
    <w:rsid w:val="00A64C8D"/>
    <w:rsid w:val="00A64DED"/>
    <w:rsid w:val="00A65243"/>
    <w:rsid w:val="00A657C2"/>
    <w:rsid w:val="00A660D4"/>
    <w:rsid w:val="00A66572"/>
    <w:rsid w:val="00A670CD"/>
    <w:rsid w:val="00A67156"/>
    <w:rsid w:val="00A679FA"/>
    <w:rsid w:val="00A702E3"/>
    <w:rsid w:val="00A719E9"/>
    <w:rsid w:val="00A719F4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1D7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45AC"/>
    <w:rsid w:val="00A84C5D"/>
    <w:rsid w:val="00A8503B"/>
    <w:rsid w:val="00A8610B"/>
    <w:rsid w:val="00A875DB"/>
    <w:rsid w:val="00A879FE"/>
    <w:rsid w:val="00A901E5"/>
    <w:rsid w:val="00A90B7B"/>
    <w:rsid w:val="00A91EEE"/>
    <w:rsid w:val="00A928A2"/>
    <w:rsid w:val="00A92F15"/>
    <w:rsid w:val="00A93C87"/>
    <w:rsid w:val="00A945BC"/>
    <w:rsid w:val="00A94CB2"/>
    <w:rsid w:val="00A95460"/>
    <w:rsid w:val="00A96331"/>
    <w:rsid w:val="00AA136D"/>
    <w:rsid w:val="00AA14F4"/>
    <w:rsid w:val="00AA1725"/>
    <w:rsid w:val="00AA1764"/>
    <w:rsid w:val="00AA3926"/>
    <w:rsid w:val="00AA4484"/>
    <w:rsid w:val="00AA4803"/>
    <w:rsid w:val="00AA483A"/>
    <w:rsid w:val="00AA5A9C"/>
    <w:rsid w:val="00AA68FC"/>
    <w:rsid w:val="00AA6B48"/>
    <w:rsid w:val="00AA6CAE"/>
    <w:rsid w:val="00AA769C"/>
    <w:rsid w:val="00AB0426"/>
    <w:rsid w:val="00AB16A0"/>
    <w:rsid w:val="00AB2C8E"/>
    <w:rsid w:val="00AB33FE"/>
    <w:rsid w:val="00AB4237"/>
    <w:rsid w:val="00AB450E"/>
    <w:rsid w:val="00AB54F9"/>
    <w:rsid w:val="00AB5A99"/>
    <w:rsid w:val="00AB6804"/>
    <w:rsid w:val="00AB688C"/>
    <w:rsid w:val="00AB6E51"/>
    <w:rsid w:val="00AB7085"/>
    <w:rsid w:val="00AB77CD"/>
    <w:rsid w:val="00AC0E51"/>
    <w:rsid w:val="00AC10AE"/>
    <w:rsid w:val="00AC1ADC"/>
    <w:rsid w:val="00AC1F53"/>
    <w:rsid w:val="00AC201A"/>
    <w:rsid w:val="00AC238C"/>
    <w:rsid w:val="00AC2721"/>
    <w:rsid w:val="00AC2C72"/>
    <w:rsid w:val="00AC2E4B"/>
    <w:rsid w:val="00AC3B97"/>
    <w:rsid w:val="00AC4257"/>
    <w:rsid w:val="00AC4554"/>
    <w:rsid w:val="00AC483F"/>
    <w:rsid w:val="00AC4FC8"/>
    <w:rsid w:val="00AC738C"/>
    <w:rsid w:val="00AC75A0"/>
    <w:rsid w:val="00AC7C51"/>
    <w:rsid w:val="00AC7D0F"/>
    <w:rsid w:val="00AC7D15"/>
    <w:rsid w:val="00AD0C3D"/>
    <w:rsid w:val="00AD105D"/>
    <w:rsid w:val="00AD18C3"/>
    <w:rsid w:val="00AD1BF2"/>
    <w:rsid w:val="00AD22C7"/>
    <w:rsid w:val="00AD3233"/>
    <w:rsid w:val="00AD3BF0"/>
    <w:rsid w:val="00AD53C7"/>
    <w:rsid w:val="00AD5EB3"/>
    <w:rsid w:val="00AD7EF6"/>
    <w:rsid w:val="00AE06F0"/>
    <w:rsid w:val="00AE0BE1"/>
    <w:rsid w:val="00AE0EEF"/>
    <w:rsid w:val="00AE0FCB"/>
    <w:rsid w:val="00AE14D5"/>
    <w:rsid w:val="00AE153F"/>
    <w:rsid w:val="00AE25D4"/>
    <w:rsid w:val="00AE2C53"/>
    <w:rsid w:val="00AE2D96"/>
    <w:rsid w:val="00AE3AB3"/>
    <w:rsid w:val="00AE4BA2"/>
    <w:rsid w:val="00AE571E"/>
    <w:rsid w:val="00AE5C21"/>
    <w:rsid w:val="00AE5F15"/>
    <w:rsid w:val="00AE60A7"/>
    <w:rsid w:val="00AE6213"/>
    <w:rsid w:val="00AE75D1"/>
    <w:rsid w:val="00AE76CB"/>
    <w:rsid w:val="00AF02F4"/>
    <w:rsid w:val="00AF04CB"/>
    <w:rsid w:val="00AF1626"/>
    <w:rsid w:val="00AF3123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0EF4"/>
    <w:rsid w:val="00B01FE1"/>
    <w:rsid w:val="00B02258"/>
    <w:rsid w:val="00B022D6"/>
    <w:rsid w:val="00B02671"/>
    <w:rsid w:val="00B026E0"/>
    <w:rsid w:val="00B02916"/>
    <w:rsid w:val="00B02DEB"/>
    <w:rsid w:val="00B02F97"/>
    <w:rsid w:val="00B05680"/>
    <w:rsid w:val="00B060E9"/>
    <w:rsid w:val="00B061D9"/>
    <w:rsid w:val="00B0622E"/>
    <w:rsid w:val="00B063DC"/>
    <w:rsid w:val="00B0662E"/>
    <w:rsid w:val="00B10478"/>
    <w:rsid w:val="00B1125D"/>
    <w:rsid w:val="00B1195C"/>
    <w:rsid w:val="00B11EB4"/>
    <w:rsid w:val="00B12244"/>
    <w:rsid w:val="00B12318"/>
    <w:rsid w:val="00B124F4"/>
    <w:rsid w:val="00B135EB"/>
    <w:rsid w:val="00B137D5"/>
    <w:rsid w:val="00B137D9"/>
    <w:rsid w:val="00B156DF"/>
    <w:rsid w:val="00B15E4B"/>
    <w:rsid w:val="00B16118"/>
    <w:rsid w:val="00B163B9"/>
    <w:rsid w:val="00B16E17"/>
    <w:rsid w:val="00B17696"/>
    <w:rsid w:val="00B20441"/>
    <w:rsid w:val="00B209DC"/>
    <w:rsid w:val="00B20AE3"/>
    <w:rsid w:val="00B214C8"/>
    <w:rsid w:val="00B21C7E"/>
    <w:rsid w:val="00B22169"/>
    <w:rsid w:val="00B23422"/>
    <w:rsid w:val="00B23861"/>
    <w:rsid w:val="00B2422C"/>
    <w:rsid w:val="00B247F3"/>
    <w:rsid w:val="00B24921"/>
    <w:rsid w:val="00B252A0"/>
    <w:rsid w:val="00B263E6"/>
    <w:rsid w:val="00B2690C"/>
    <w:rsid w:val="00B30405"/>
    <w:rsid w:val="00B31478"/>
    <w:rsid w:val="00B31973"/>
    <w:rsid w:val="00B31A13"/>
    <w:rsid w:val="00B3246F"/>
    <w:rsid w:val="00B32D31"/>
    <w:rsid w:val="00B3328A"/>
    <w:rsid w:val="00B3377C"/>
    <w:rsid w:val="00B3385D"/>
    <w:rsid w:val="00B341ED"/>
    <w:rsid w:val="00B34660"/>
    <w:rsid w:val="00B34B80"/>
    <w:rsid w:val="00B34F9A"/>
    <w:rsid w:val="00B35004"/>
    <w:rsid w:val="00B35758"/>
    <w:rsid w:val="00B35C57"/>
    <w:rsid w:val="00B366F3"/>
    <w:rsid w:val="00B37923"/>
    <w:rsid w:val="00B404C2"/>
    <w:rsid w:val="00B406CA"/>
    <w:rsid w:val="00B407BC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30D6"/>
    <w:rsid w:val="00B53AD3"/>
    <w:rsid w:val="00B542D0"/>
    <w:rsid w:val="00B56C6B"/>
    <w:rsid w:val="00B56FF8"/>
    <w:rsid w:val="00B57398"/>
    <w:rsid w:val="00B574F0"/>
    <w:rsid w:val="00B5773C"/>
    <w:rsid w:val="00B60BEC"/>
    <w:rsid w:val="00B60D3F"/>
    <w:rsid w:val="00B61750"/>
    <w:rsid w:val="00B6179B"/>
    <w:rsid w:val="00B61FBE"/>
    <w:rsid w:val="00B6213B"/>
    <w:rsid w:val="00B623F4"/>
    <w:rsid w:val="00B631B7"/>
    <w:rsid w:val="00B64B3B"/>
    <w:rsid w:val="00B65020"/>
    <w:rsid w:val="00B65255"/>
    <w:rsid w:val="00B6548E"/>
    <w:rsid w:val="00B65D42"/>
    <w:rsid w:val="00B6604C"/>
    <w:rsid w:val="00B6705A"/>
    <w:rsid w:val="00B702B0"/>
    <w:rsid w:val="00B71943"/>
    <w:rsid w:val="00B721CC"/>
    <w:rsid w:val="00B723B4"/>
    <w:rsid w:val="00B725D6"/>
    <w:rsid w:val="00B7321F"/>
    <w:rsid w:val="00B73757"/>
    <w:rsid w:val="00B738B5"/>
    <w:rsid w:val="00B738BD"/>
    <w:rsid w:val="00B75506"/>
    <w:rsid w:val="00B75FA8"/>
    <w:rsid w:val="00B806CA"/>
    <w:rsid w:val="00B80B9B"/>
    <w:rsid w:val="00B80FD6"/>
    <w:rsid w:val="00B83828"/>
    <w:rsid w:val="00B83DF8"/>
    <w:rsid w:val="00B84828"/>
    <w:rsid w:val="00B8776C"/>
    <w:rsid w:val="00B87E30"/>
    <w:rsid w:val="00B902C3"/>
    <w:rsid w:val="00B90B17"/>
    <w:rsid w:val="00B9126C"/>
    <w:rsid w:val="00B913BE"/>
    <w:rsid w:val="00B919F7"/>
    <w:rsid w:val="00B9220D"/>
    <w:rsid w:val="00B92BFF"/>
    <w:rsid w:val="00B93660"/>
    <w:rsid w:val="00B93EBF"/>
    <w:rsid w:val="00B93F92"/>
    <w:rsid w:val="00B945C7"/>
    <w:rsid w:val="00B950D7"/>
    <w:rsid w:val="00B95BD6"/>
    <w:rsid w:val="00B95C08"/>
    <w:rsid w:val="00B9658F"/>
    <w:rsid w:val="00B9755C"/>
    <w:rsid w:val="00B97E2A"/>
    <w:rsid w:val="00BA00BB"/>
    <w:rsid w:val="00BA1732"/>
    <w:rsid w:val="00BA17BE"/>
    <w:rsid w:val="00BA1B20"/>
    <w:rsid w:val="00BA1C5A"/>
    <w:rsid w:val="00BA1F6D"/>
    <w:rsid w:val="00BA270F"/>
    <w:rsid w:val="00BA34A8"/>
    <w:rsid w:val="00BA4161"/>
    <w:rsid w:val="00BA5933"/>
    <w:rsid w:val="00BA6ADD"/>
    <w:rsid w:val="00BA6F4D"/>
    <w:rsid w:val="00BB0125"/>
    <w:rsid w:val="00BB0178"/>
    <w:rsid w:val="00BB1974"/>
    <w:rsid w:val="00BB1E08"/>
    <w:rsid w:val="00BB1EB6"/>
    <w:rsid w:val="00BB2546"/>
    <w:rsid w:val="00BB2950"/>
    <w:rsid w:val="00BB3A50"/>
    <w:rsid w:val="00BB3C90"/>
    <w:rsid w:val="00BB4426"/>
    <w:rsid w:val="00BB489D"/>
    <w:rsid w:val="00BB54DE"/>
    <w:rsid w:val="00BB598D"/>
    <w:rsid w:val="00BB5C30"/>
    <w:rsid w:val="00BB5ED3"/>
    <w:rsid w:val="00BB633C"/>
    <w:rsid w:val="00BC01D5"/>
    <w:rsid w:val="00BC0913"/>
    <w:rsid w:val="00BC0CC6"/>
    <w:rsid w:val="00BC206F"/>
    <w:rsid w:val="00BC235B"/>
    <w:rsid w:val="00BC238F"/>
    <w:rsid w:val="00BC2D13"/>
    <w:rsid w:val="00BC32FD"/>
    <w:rsid w:val="00BC3335"/>
    <w:rsid w:val="00BC53E6"/>
    <w:rsid w:val="00BC6853"/>
    <w:rsid w:val="00BC7CC6"/>
    <w:rsid w:val="00BD02A8"/>
    <w:rsid w:val="00BD0B9A"/>
    <w:rsid w:val="00BD135E"/>
    <w:rsid w:val="00BD1B0E"/>
    <w:rsid w:val="00BD20A3"/>
    <w:rsid w:val="00BD25DE"/>
    <w:rsid w:val="00BD3780"/>
    <w:rsid w:val="00BD3D77"/>
    <w:rsid w:val="00BD4C91"/>
    <w:rsid w:val="00BD6EC9"/>
    <w:rsid w:val="00BD6F3C"/>
    <w:rsid w:val="00BE0060"/>
    <w:rsid w:val="00BE1992"/>
    <w:rsid w:val="00BE2D85"/>
    <w:rsid w:val="00BE2F8B"/>
    <w:rsid w:val="00BE3EBD"/>
    <w:rsid w:val="00BE444D"/>
    <w:rsid w:val="00BE4B6F"/>
    <w:rsid w:val="00BE60DF"/>
    <w:rsid w:val="00BE6827"/>
    <w:rsid w:val="00BE6D5C"/>
    <w:rsid w:val="00BE74D1"/>
    <w:rsid w:val="00BF088C"/>
    <w:rsid w:val="00BF1694"/>
    <w:rsid w:val="00BF27FD"/>
    <w:rsid w:val="00BF2B0F"/>
    <w:rsid w:val="00BF36D4"/>
    <w:rsid w:val="00BF3E95"/>
    <w:rsid w:val="00BF403C"/>
    <w:rsid w:val="00BF40C7"/>
    <w:rsid w:val="00BF4648"/>
    <w:rsid w:val="00BF4BCA"/>
    <w:rsid w:val="00BF4ED0"/>
    <w:rsid w:val="00BF53FE"/>
    <w:rsid w:val="00BF571B"/>
    <w:rsid w:val="00BF6B3A"/>
    <w:rsid w:val="00BF75B3"/>
    <w:rsid w:val="00BF7756"/>
    <w:rsid w:val="00BF7C46"/>
    <w:rsid w:val="00C0008F"/>
    <w:rsid w:val="00C00A58"/>
    <w:rsid w:val="00C00B89"/>
    <w:rsid w:val="00C01247"/>
    <w:rsid w:val="00C01259"/>
    <w:rsid w:val="00C0205D"/>
    <w:rsid w:val="00C022FC"/>
    <w:rsid w:val="00C05842"/>
    <w:rsid w:val="00C05F4D"/>
    <w:rsid w:val="00C079E3"/>
    <w:rsid w:val="00C07D89"/>
    <w:rsid w:val="00C103A4"/>
    <w:rsid w:val="00C104D9"/>
    <w:rsid w:val="00C105A1"/>
    <w:rsid w:val="00C1069C"/>
    <w:rsid w:val="00C13537"/>
    <w:rsid w:val="00C14662"/>
    <w:rsid w:val="00C14A24"/>
    <w:rsid w:val="00C154A2"/>
    <w:rsid w:val="00C156D9"/>
    <w:rsid w:val="00C1598B"/>
    <w:rsid w:val="00C16C47"/>
    <w:rsid w:val="00C16F91"/>
    <w:rsid w:val="00C1765E"/>
    <w:rsid w:val="00C17F47"/>
    <w:rsid w:val="00C20320"/>
    <w:rsid w:val="00C21CC7"/>
    <w:rsid w:val="00C21E89"/>
    <w:rsid w:val="00C2254A"/>
    <w:rsid w:val="00C22888"/>
    <w:rsid w:val="00C2335F"/>
    <w:rsid w:val="00C23BEC"/>
    <w:rsid w:val="00C23F78"/>
    <w:rsid w:val="00C241CE"/>
    <w:rsid w:val="00C2557C"/>
    <w:rsid w:val="00C2582D"/>
    <w:rsid w:val="00C26DD1"/>
    <w:rsid w:val="00C27782"/>
    <w:rsid w:val="00C27F26"/>
    <w:rsid w:val="00C30953"/>
    <w:rsid w:val="00C309F9"/>
    <w:rsid w:val="00C312CE"/>
    <w:rsid w:val="00C32B21"/>
    <w:rsid w:val="00C33F68"/>
    <w:rsid w:val="00C352E9"/>
    <w:rsid w:val="00C3589C"/>
    <w:rsid w:val="00C37A47"/>
    <w:rsid w:val="00C40FAA"/>
    <w:rsid w:val="00C41272"/>
    <w:rsid w:val="00C413C8"/>
    <w:rsid w:val="00C41B54"/>
    <w:rsid w:val="00C41BCD"/>
    <w:rsid w:val="00C428F9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0D"/>
    <w:rsid w:val="00C52F5E"/>
    <w:rsid w:val="00C5449E"/>
    <w:rsid w:val="00C551D1"/>
    <w:rsid w:val="00C552D4"/>
    <w:rsid w:val="00C555DE"/>
    <w:rsid w:val="00C556FE"/>
    <w:rsid w:val="00C55759"/>
    <w:rsid w:val="00C55B29"/>
    <w:rsid w:val="00C55ECD"/>
    <w:rsid w:val="00C57656"/>
    <w:rsid w:val="00C60DBD"/>
    <w:rsid w:val="00C61345"/>
    <w:rsid w:val="00C61CDA"/>
    <w:rsid w:val="00C61E54"/>
    <w:rsid w:val="00C6208C"/>
    <w:rsid w:val="00C62C03"/>
    <w:rsid w:val="00C62E5A"/>
    <w:rsid w:val="00C63125"/>
    <w:rsid w:val="00C64201"/>
    <w:rsid w:val="00C64BD5"/>
    <w:rsid w:val="00C64BDC"/>
    <w:rsid w:val="00C64EE1"/>
    <w:rsid w:val="00C65848"/>
    <w:rsid w:val="00C65E9B"/>
    <w:rsid w:val="00C65FA6"/>
    <w:rsid w:val="00C6730D"/>
    <w:rsid w:val="00C67F98"/>
    <w:rsid w:val="00C70032"/>
    <w:rsid w:val="00C70F12"/>
    <w:rsid w:val="00C7194D"/>
    <w:rsid w:val="00C71A21"/>
    <w:rsid w:val="00C72694"/>
    <w:rsid w:val="00C72918"/>
    <w:rsid w:val="00C73116"/>
    <w:rsid w:val="00C7388B"/>
    <w:rsid w:val="00C73AF5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0DC8"/>
    <w:rsid w:val="00C82869"/>
    <w:rsid w:val="00C83115"/>
    <w:rsid w:val="00C83AC4"/>
    <w:rsid w:val="00C843F6"/>
    <w:rsid w:val="00C8485A"/>
    <w:rsid w:val="00C84BBF"/>
    <w:rsid w:val="00C8564A"/>
    <w:rsid w:val="00C868BC"/>
    <w:rsid w:val="00C870A9"/>
    <w:rsid w:val="00C87691"/>
    <w:rsid w:val="00C877C9"/>
    <w:rsid w:val="00C900A8"/>
    <w:rsid w:val="00C90153"/>
    <w:rsid w:val="00C90BD5"/>
    <w:rsid w:val="00C92D79"/>
    <w:rsid w:val="00C93322"/>
    <w:rsid w:val="00C9350C"/>
    <w:rsid w:val="00C93695"/>
    <w:rsid w:val="00C936CF"/>
    <w:rsid w:val="00C937DB"/>
    <w:rsid w:val="00C93939"/>
    <w:rsid w:val="00C93D95"/>
    <w:rsid w:val="00C93E86"/>
    <w:rsid w:val="00C9400C"/>
    <w:rsid w:val="00C94033"/>
    <w:rsid w:val="00C9497E"/>
    <w:rsid w:val="00C94C3B"/>
    <w:rsid w:val="00C950C1"/>
    <w:rsid w:val="00C95174"/>
    <w:rsid w:val="00C960B3"/>
    <w:rsid w:val="00C96D4C"/>
    <w:rsid w:val="00C972A8"/>
    <w:rsid w:val="00C97469"/>
    <w:rsid w:val="00CA0792"/>
    <w:rsid w:val="00CA167B"/>
    <w:rsid w:val="00CA1C58"/>
    <w:rsid w:val="00CA221B"/>
    <w:rsid w:val="00CA2E1C"/>
    <w:rsid w:val="00CA35D4"/>
    <w:rsid w:val="00CA3BBD"/>
    <w:rsid w:val="00CA4FA6"/>
    <w:rsid w:val="00CA549D"/>
    <w:rsid w:val="00CA5763"/>
    <w:rsid w:val="00CA5AC1"/>
    <w:rsid w:val="00CA5E50"/>
    <w:rsid w:val="00CA646A"/>
    <w:rsid w:val="00CA6C91"/>
    <w:rsid w:val="00CA7D5A"/>
    <w:rsid w:val="00CA7E58"/>
    <w:rsid w:val="00CB0F4E"/>
    <w:rsid w:val="00CB10CE"/>
    <w:rsid w:val="00CB1BFF"/>
    <w:rsid w:val="00CB1C07"/>
    <w:rsid w:val="00CB2182"/>
    <w:rsid w:val="00CB3AAC"/>
    <w:rsid w:val="00CB3CE7"/>
    <w:rsid w:val="00CB3D4E"/>
    <w:rsid w:val="00CB443E"/>
    <w:rsid w:val="00CB713E"/>
    <w:rsid w:val="00CC031B"/>
    <w:rsid w:val="00CC032A"/>
    <w:rsid w:val="00CC0EFF"/>
    <w:rsid w:val="00CC1185"/>
    <w:rsid w:val="00CC12C8"/>
    <w:rsid w:val="00CC1555"/>
    <w:rsid w:val="00CC16C0"/>
    <w:rsid w:val="00CC30DB"/>
    <w:rsid w:val="00CC3287"/>
    <w:rsid w:val="00CC332A"/>
    <w:rsid w:val="00CC3BD8"/>
    <w:rsid w:val="00CC3D1E"/>
    <w:rsid w:val="00CC417D"/>
    <w:rsid w:val="00CC517B"/>
    <w:rsid w:val="00CC55F3"/>
    <w:rsid w:val="00CC5C42"/>
    <w:rsid w:val="00CC5FDB"/>
    <w:rsid w:val="00CC692C"/>
    <w:rsid w:val="00CD03D0"/>
    <w:rsid w:val="00CD067A"/>
    <w:rsid w:val="00CD074B"/>
    <w:rsid w:val="00CD11B8"/>
    <w:rsid w:val="00CD22B1"/>
    <w:rsid w:val="00CD332A"/>
    <w:rsid w:val="00CD3FFE"/>
    <w:rsid w:val="00CD4C9E"/>
    <w:rsid w:val="00CD5384"/>
    <w:rsid w:val="00CD54B1"/>
    <w:rsid w:val="00CD565D"/>
    <w:rsid w:val="00CD60A8"/>
    <w:rsid w:val="00CD7961"/>
    <w:rsid w:val="00CD7A04"/>
    <w:rsid w:val="00CE0E78"/>
    <w:rsid w:val="00CE17A7"/>
    <w:rsid w:val="00CE1C90"/>
    <w:rsid w:val="00CE3BAC"/>
    <w:rsid w:val="00CE495F"/>
    <w:rsid w:val="00CE50AF"/>
    <w:rsid w:val="00CE558F"/>
    <w:rsid w:val="00CE5B1A"/>
    <w:rsid w:val="00CE6F98"/>
    <w:rsid w:val="00CE7348"/>
    <w:rsid w:val="00CE745E"/>
    <w:rsid w:val="00CE7E79"/>
    <w:rsid w:val="00CF06D0"/>
    <w:rsid w:val="00CF0989"/>
    <w:rsid w:val="00CF0CB5"/>
    <w:rsid w:val="00CF0D03"/>
    <w:rsid w:val="00CF0DBC"/>
    <w:rsid w:val="00CF1740"/>
    <w:rsid w:val="00CF1CCC"/>
    <w:rsid w:val="00CF1D31"/>
    <w:rsid w:val="00CF1DFB"/>
    <w:rsid w:val="00CF2172"/>
    <w:rsid w:val="00CF2409"/>
    <w:rsid w:val="00CF336C"/>
    <w:rsid w:val="00CF3578"/>
    <w:rsid w:val="00CF3A92"/>
    <w:rsid w:val="00CF3ACD"/>
    <w:rsid w:val="00CF5661"/>
    <w:rsid w:val="00CF59B9"/>
    <w:rsid w:val="00CF6ECE"/>
    <w:rsid w:val="00CF7147"/>
    <w:rsid w:val="00CF74B0"/>
    <w:rsid w:val="00D001B9"/>
    <w:rsid w:val="00D0035A"/>
    <w:rsid w:val="00D008F3"/>
    <w:rsid w:val="00D009A2"/>
    <w:rsid w:val="00D014BD"/>
    <w:rsid w:val="00D018CD"/>
    <w:rsid w:val="00D02C45"/>
    <w:rsid w:val="00D03196"/>
    <w:rsid w:val="00D033F0"/>
    <w:rsid w:val="00D0388A"/>
    <w:rsid w:val="00D03CC6"/>
    <w:rsid w:val="00D05529"/>
    <w:rsid w:val="00D05845"/>
    <w:rsid w:val="00D05AC8"/>
    <w:rsid w:val="00D05B28"/>
    <w:rsid w:val="00D05D7D"/>
    <w:rsid w:val="00D06224"/>
    <w:rsid w:val="00D0639A"/>
    <w:rsid w:val="00D0647B"/>
    <w:rsid w:val="00D06E8B"/>
    <w:rsid w:val="00D07E90"/>
    <w:rsid w:val="00D07F0E"/>
    <w:rsid w:val="00D100D4"/>
    <w:rsid w:val="00D102B8"/>
    <w:rsid w:val="00D10432"/>
    <w:rsid w:val="00D10987"/>
    <w:rsid w:val="00D10A08"/>
    <w:rsid w:val="00D10C20"/>
    <w:rsid w:val="00D11457"/>
    <w:rsid w:val="00D1157B"/>
    <w:rsid w:val="00D11DFC"/>
    <w:rsid w:val="00D12494"/>
    <w:rsid w:val="00D14892"/>
    <w:rsid w:val="00D14BE4"/>
    <w:rsid w:val="00D14E41"/>
    <w:rsid w:val="00D1577D"/>
    <w:rsid w:val="00D158ED"/>
    <w:rsid w:val="00D15FDE"/>
    <w:rsid w:val="00D164A2"/>
    <w:rsid w:val="00D17BB4"/>
    <w:rsid w:val="00D22827"/>
    <w:rsid w:val="00D231EF"/>
    <w:rsid w:val="00D23673"/>
    <w:rsid w:val="00D24481"/>
    <w:rsid w:val="00D24BF0"/>
    <w:rsid w:val="00D24CF2"/>
    <w:rsid w:val="00D2530D"/>
    <w:rsid w:val="00D25929"/>
    <w:rsid w:val="00D25BDD"/>
    <w:rsid w:val="00D26286"/>
    <w:rsid w:val="00D26825"/>
    <w:rsid w:val="00D2687D"/>
    <w:rsid w:val="00D26A4F"/>
    <w:rsid w:val="00D26EF8"/>
    <w:rsid w:val="00D273F2"/>
    <w:rsid w:val="00D27E02"/>
    <w:rsid w:val="00D303E9"/>
    <w:rsid w:val="00D31C79"/>
    <w:rsid w:val="00D31D2F"/>
    <w:rsid w:val="00D31FEB"/>
    <w:rsid w:val="00D321A5"/>
    <w:rsid w:val="00D32DC8"/>
    <w:rsid w:val="00D335BD"/>
    <w:rsid w:val="00D33A50"/>
    <w:rsid w:val="00D33A9B"/>
    <w:rsid w:val="00D34ED1"/>
    <w:rsid w:val="00D35702"/>
    <w:rsid w:val="00D35F47"/>
    <w:rsid w:val="00D36159"/>
    <w:rsid w:val="00D363E2"/>
    <w:rsid w:val="00D3758C"/>
    <w:rsid w:val="00D37DE4"/>
    <w:rsid w:val="00D37F8B"/>
    <w:rsid w:val="00D411F0"/>
    <w:rsid w:val="00D4261F"/>
    <w:rsid w:val="00D42BE7"/>
    <w:rsid w:val="00D43DB1"/>
    <w:rsid w:val="00D44877"/>
    <w:rsid w:val="00D44A6F"/>
    <w:rsid w:val="00D45C61"/>
    <w:rsid w:val="00D46F7C"/>
    <w:rsid w:val="00D47806"/>
    <w:rsid w:val="00D4783B"/>
    <w:rsid w:val="00D47867"/>
    <w:rsid w:val="00D50FD3"/>
    <w:rsid w:val="00D514AF"/>
    <w:rsid w:val="00D51810"/>
    <w:rsid w:val="00D520D1"/>
    <w:rsid w:val="00D5245A"/>
    <w:rsid w:val="00D52DCA"/>
    <w:rsid w:val="00D53123"/>
    <w:rsid w:val="00D53C82"/>
    <w:rsid w:val="00D53E92"/>
    <w:rsid w:val="00D54D22"/>
    <w:rsid w:val="00D55D1A"/>
    <w:rsid w:val="00D60622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3E2"/>
    <w:rsid w:val="00D6389B"/>
    <w:rsid w:val="00D638AC"/>
    <w:rsid w:val="00D639FA"/>
    <w:rsid w:val="00D63ACA"/>
    <w:rsid w:val="00D63BC8"/>
    <w:rsid w:val="00D647CA"/>
    <w:rsid w:val="00D64CFE"/>
    <w:rsid w:val="00D6520D"/>
    <w:rsid w:val="00D652C0"/>
    <w:rsid w:val="00D66F81"/>
    <w:rsid w:val="00D6775B"/>
    <w:rsid w:val="00D67B95"/>
    <w:rsid w:val="00D700FA"/>
    <w:rsid w:val="00D70734"/>
    <w:rsid w:val="00D70874"/>
    <w:rsid w:val="00D708A2"/>
    <w:rsid w:val="00D709AE"/>
    <w:rsid w:val="00D70D07"/>
    <w:rsid w:val="00D71582"/>
    <w:rsid w:val="00D71A56"/>
    <w:rsid w:val="00D71AD3"/>
    <w:rsid w:val="00D724D9"/>
    <w:rsid w:val="00D72F95"/>
    <w:rsid w:val="00D73507"/>
    <w:rsid w:val="00D736BF"/>
    <w:rsid w:val="00D7383F"/>
    <w:rsid w:val="00D742EA"/>
    <w:rsid w:val="00D7635E"/>
    <w:rsid w:val="00D76A48"/>
    <w:rsid w:val="00D76AAB"/>
    <w:rsid w:val="00D76B09"/>
    <w:rsid w:val="00D7756B"/>
    <w:rsid w:val="00D77996"/>
    <w:rsid w:val="00D80623"/>
    <w:rsid w:val="00D80A18"/>
    <w:rsid w:val="00D80AF4"/>
    <w:rsid w:val="00D8179B"/>
    <w:rsid w:val="00D81B3A"/>
    <w:rsid w:val="00D827A1"/>
    <w:rsid w:val="00D83895"/>
    <w:rsid w:val="00D843AE"/>
    <w:rsid w:val="00D847B7"/>
    <w:rsid w:val="00D85753"/>
    <w:rsid w:val="00D870CC"/>
    <w:rsid w:val="00D877EB"/>
    <w:rsid w:val="00D902AF"/>
    <w:rsid w:val="00D9059C"/>
    <w:rsid w:val="00D91325"/>
    <w:rsid w:val="00D916C9"/>
    <w:rsid w:val="00D91C6A"/>
    <w:rsid w:val="00D91FD4"/>
    <w:rsid w:val="00D921BF"/>
    <w:rsid w:val="00D92333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050C"/>
    <w:rsid w:val="00DA16B2"/>
    <w:rsid w:val="00DA2365"/>
    <w:rsid w:val="00DA371B"/>
    <w:rsid w:val="00DA644B"/>
    <w:rsid w:val="00DA78BD"/>
    <w:rsid w:val="00DA7ADB"/>
    <w:rsid w:val="00DA7FE3"/>
    <w:rsid w:val="00DB02F5"/>
    <w:rsid w:val="00DB0BCB"/>
    <w:rsid w:val="00DB0F91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6824"/>
    <w:rsid w:val="00DB79BD"/>
    <w:rsid w:val="00DC21B9"/>
    <w:rsid w:val="00DC2226"/>
    <w:rsid w:val="00DC279A"/>
    <w:rsid w:val="00DC2B0F"/>
    <w:rsid w:val="00DC3392"/>
    <w:rsid w:val="00DC3EB3"/>
    <w:rsid w:val="00DC43BF"/>
    <w:rsid w:val="00DC5B5F"/>
    <w:rsid w:val="00DC7BCA"/>
    <w:rsid w:val="00DC7D24"/>
    <w:rsid w:val="00DD0F8E"/>
    <w:rsid w:val="00DD140A"/>
    <w:rsid w:val="00DD1DF9"/>
    <w:rsid w:val="00DD24C1"/>
    <w:rsid w:val="00DD2FD7"/>
    <w:rsid w:val="00DD30CA"/>
    <w:rsid w:val="00DD34A0"/>
    <w:rsid w:val="00DD3A68"/>
    <w:rsid w:val="00DD4E68"/>
    <w:rsid w:val="00DD5567"/>
    <w:rsid w:val="00DD5689"/>
    <w:rsid w:val="00DD5AE5"/>
    <w:rsid w:val="00DD5B18"/>
    <w:rsid w:val="00DD5E61"/>
    <w:rsid w:val="00DD77F5"/>
    <w:rsid w:val="00DE1925"/>
    <w:rsid w:val="00DE2980"/>
    <w:rsid w:val="00DE3130"/>
    <w:rsid w:val="00DE4798"/>
    <w:rsid w:val="00DE5513"/>
    <w:rsid w:val="00DE5B54"/>
    <w:rsid w:val="00DE6847"/>
    <w:rsid w:val="00DE7892"/>
    <w:rsid w:val="00DF14AF"/>
    <w:rsid w:val="00DF1ECD"/>
    <w:rsid w:val="00DF1EDC"/>
    <w:rsid w:val="00DF2375"/>
    <w:rsid w:val="00DF27FA"/>
    <w:rsid w:val="00DF2B01"/>
    <w:rsid w:val="00DF3170"/>
    <w:rsid w:val="00DF3E9D"/>
    <w:rsid w:val="00DF432A"/>
    <w:rsid w:val="00DF4EAE"/>
    <w:rsid w:val="00DF5336"/>
    <w:rsid w:val="00DF57F6"/>
    <w:rsid w:val="00DF5A5C"/>
    <w:rsid w:val="00DF6B33"/>
    <w:rsid w:val="00DF6C9A"/>
    <w:rsid w:val="00DF7C1E"/>
    <w:rsid w:val="00DF7E94"/>
    <w:rsid w:val="00E001A5"/>
    <w:rsid w:val="00E00A5A"/>
    <w:rsid w:val="00E0146C"/>
    <w:rsid w:val="00E01638"/>
    <w:rsid w:val="00E017C5"/>
    <w:rsid w:val="00E018AB"/>
    <w:rsid w:val="00E01A42"/>
    <w:rsid w:val="00E027D1"/>
    <w:rsid w:val="00E02B53"/>
    <w:rsid w:val="00E03539"/>
    <w:rsid w:val="00E03AC6"/>
    <w:rsid w:val="00E03F9A"/>
    <w:rsid w:val="00E049DF"/>
    <w:rsid w:val="00E052F7"/>
    <w:rsid w:val="00E05AE2"/>
    <w:rsid w:val="00E05F6D"/>
    <w:rsid w:val="00E06E0B"/>
    <w:rsid w:val="00E0735A"/>
    <w:rsid w:val="00E07D8C"/>
    <w:rsid w:val="00E101B8"/>
    <w:rsid w:val="00E1046E"/>
    <w:rsid w:val="00E10496"/>
    <w:rsid w:val="00E11562"/>
    <w:rsid w:val="00E11C1B"/>
    <w:rsid w:val="00E12030"/>
    <w:rsid w:val="00E12932"/>
    <w:rsid w:val="00E12F79"/>
    <w:rsid w:val="00E14DEA"/>
    <w:rsid w:val="00E15145"/>
    <w:rsid w:val="00E15673"/>
    <w:rsid w:val="00E159FC"/>
    <w:rsid w:val="00E15B0A"/>
    <w:rsid w:val="00E1608F"/>
    <w:rsid w:val="00E161AC"/>
    <w:rsid w:val="00E16D66"/>
    <w:rsid w:val="00E16F32"/>
    <w:rsid w:val="00E17C63"/>
    <w:rsid w:val="00E20017"/>
    <w:rsid w:val="00E20D4E"/>
    <w:rsid w:val="00E21247"/>
    <w:rsid w:val="00E2200A"/>
    <w:rsid w:val="00E23C56"/>
    <w:rsid w:val="00E2452E"/>
    <w:rsid w:val="00E2455B"/>
    <w:rsid w:val="00E24ADF"/>
    <w:rsid w:val="00E25F63"/>
    <w:rsid w:val="00E264F2"/>
    <w:rsid w:val="00E26D48"/>
    <w:rsid w:val="00E3067C"/>
    <w:rsid w:val="00E30C3D"/>
    <w:rsid w:val="00E30D06"/>
    <w:rsid w:val="00E31743"/>
    <w:rsid w:val="00E317C1"/>
    <w:rsid w:val="00E31C14"/>
    <w:rsid w:val="00E321C2"/>
    <w:rsid w:val="00E32A90"/>
    <w:rsid w:val="00E32EFC"/>
    <w:rsid w:val="00E33CF5"/>
    <w:rsid w:val="00E33D06"/>
    <w:rsid w:val="00E33FA8"/>
    <w:rsid w:val="00E3456F"/>
    <w:rsid w:val="00E34ED8"/>
    <w:rsid w:val="00E355A4"/>
    <w:rsid w:val="00E35750"/>
    <w:rsid w:val="00E36173"/>
    <w:rsid w:val="00E364DF"/>
    <w:rsid w:val="00E36659"/>
    <w:rsid w:val="00E408DE"/>
    <w:rsid w:val="00E42B1F"/>
    <w:rsid w:val="00E43487"/>
    <w:rsid w:val="00E44961"/>
    <w:rsid w:val="00E4500A"/>
    <w:rsid w:val="00E45130"/>
    <w:rsid w:val="00E45CB9"/>
    <w:rsid w:val="00E45F16"/>
    <w:rsid w:val="00E4694A"/>
    <w:rsid w:val="00E46C61"/>
    <w:rsid w:val="00E46D79"/>
    <w:rsid w:val="00E474F6"/>
    <w:rsid w:val="00E47A36"/>
    <w:rsid w:val="00E505F3"/>
    <w:rsid w:val="00E51086"/>
    <w:rsid w:val="00E53461"/>
    <w:rsid w:val="00E53A8A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0A53"/>
    <w:rsid w:val="00E6107B"/>
    <w:rsid w:val="00E614A4"/>
    <w:rsid w:val="00E61A88"/>
    <w:rsid w:val="00E61C63"/>
    <w:rsid w:val="00E62531"/>
    <w:rsid w:val="00E62A39"/>
    <w:rsid w:val="00E63259"/>
    <w:rsid w:val="00E63435"/>
    <w:rsid w:val="00E636E0"/>
    <w:rsid w:val="00E63711"/>
    <w:rsid w:val="00E63945"/>
    <w:rsid w:val="00E63B00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CBB"/>
    <w:rsid w:val="00E74EAC"/>
    <w:rsid w:val="00E75246"/>
    <w:rsid w:val="00E75469"/>
    <w:rsid w:val="00E75699"/>
    <w:rsid w:val="00E7590E"/>
    <w:rsid w:val="00E75F10"/>
    <w:rsid w:val="00E761BB"/>
    <w:rsid w:val="00E76337"/>
    <w:rsid w:val="00E77D34"/>
    <w:rsid w:val="00E8079E"/>
    <w:rsid w:val="00E80AA1"/>
    <w:rsid w:val="00E80BCE"/>
    <w:rsid w:val="00E81098"/>
    <w:rsid w:val="00E8171E"/>
    <w:rsid w:val="00E81E6D"/>
    <w:rsid w:val="00E820C8"/>
    <w:rsid w:val="00E821D7"/>
    <w:rsid w:val="00E829A4"/>
    <w:rsid w:val="00E834B6"/>
    <w:rsid w:val="00E844CB"/>
    <w:rsid w:val="00E847EE"/>
    <w:rsid w:val="00E857B0"/>
    <w:rsid w:val="00E874ED"/>
    <w:rsid w:val="00E87887"/>
    <w:rsid w:val="00E87B4F"/>
    <w:rsid w:val="00E9057F"/>
    <w:rsid w:val="00E92952"/>
    <w:rsid w:val="00E92B04"/>
    <w:rsid w:val="00E942B8"/>
    <w:rsid w:val="00E94461"/>
    <w:rsid w:val="00E94C31"/>
    <w:rsid w:val="00E95375"/>
    <w:rsid w:val="00E95B90"/>
    <w:rsid w:val="00EA0F64"/>
    <w:rsid w:val="00EA1258"/>
    <w:rsid w:val="00EA2B23"/>
    <w:rsid w:val="00EA2DE6"/>
    <w:rsid w:val="00EA31EE"/>
    <w:rsid w:val="00EA3342"/>
    <w:rsid w:val="00EA3CDB"/>
    <w:rsid w:val="00EA452F"/>
    <w:rsid w:val="00EA4992"/>
    <w:rsid w:val="00EA4A21"/>
    <w:rsid w:val="00EA61F8"/>
    <w:rsid w:val="00EA68C3"/>
    <w:rsid w:val="00EA7765"/>
    <w:rsid w:val="00EB0106"/>
    <w:rsid w:val="00EB1421"/>
    <w:rsid w:val="00EB2305"/>
    <w:rsid w:val="00EB3094"/>
    <w:rsid w:val="00EB3C8F"/>
    <w:rsid w:val="00EB489D"/>
    <w:rsid w:val="00EB4E99"/>
    <w:rsid w:val="00EB51A8"/>
    <w:rsid w:val="00EB56F0"/>
    <w:rsid w:val="00EB5959"/>
    <w:rsid w:val="00EB674F"/>
    <w:rsid w:val="00EB71D0"/>
    <w:rsid w:val="00EB7868"/>
    <w:rsid w:val="00EB791D"/>
    <w:rsid w:val="00EC068E"/>
    <w:rsid w:val="00EC06C8"/>
    <w:rsid w:val="00EC08DC"/>
    <w:rsid w:val="00EC0B27"/>
    <w:rsid w:val="00EC0D0D"/>
    <w:rsid w:val="00EC207A"/>
    <w:rsid w:val="00EC21FF"/>
    <w:rsid w:val="00EC4361"/>
    <w:rsid w:val="00EC554D"/>
    <w:rsid w:val="00EC5C03"/>
    <w:rsid w:val="00EC5C1B"/>
    <w:rsid w:val="00EC5DE1"/>
    <w:rsid w:val="00EC710A"/>
    <w:rsid w:val="00EC7596"/>
    <w:rsid w:val="00ED0244"/>
    <w:rsid w:val="00ED0960"/>
    <w:rsid w:val="00ED096C"/>
    <w:rsid w:val="00ED3C86"/>
    <w:rsid w:val="00ED3D54"/>
    <w:rsid w:val="00ED68D8"/>
    <w:rsid w:val="00ED696C"/>
    <w:rsid w:val="00ED7265"/>
    <w:rsid w:val="00ED7F0C"/>
    <w:rsid w:val="00EE04A6"/>
    <w:rsid w:val="00EE0AD0"/>
    <w:rsid w:val="00EE10DE"/>
    <w:rsid w:val="00EE1A64"/>
    <w:rsid w:val="00EE1C1B"/>
    <w:rsid w:val="00EE1CF1"/>
    <w:rsid w:val="00EE2243"/>
    <w:rsid w:val="00EE26B5"/>
    <w:rsid w:val="00EE2B14"/>
    <w:rsid w:val="00EE2C45"/>
    <w:rsid w:val="00EE4AA2"/>
    <w:rsid w:val="00EE4D36"/>
    <w:rsid w:val="00EE52F5"/>
    <w:rsid w:val="00EE5756"/>
    <w:rsid w:val="00EE6615"/>
    <w:rsid w:val="00EE76BB"/>
    <w:rsid w:val="00EE7C93"/>
    <w:rsid w:val="00EE7CFF"/>
    <w:rsid w:val="00EE7F4D"/>
    <w:rsid w:val="00EF0BEF"/>
    <w:rsid w:val="00EF0F04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9B2"/>
    <w:rsid w:val="00F02F0D"/>
    <w:rsid w:val="00F02FBC"/>
    <w:rsid w:val="00F03188"/>
    <w:rsid w:val="00F0330D"/>
    <w:rsid w:val="00F03866"/>
    <w:rsid w:val="00F03E70"/>
    <w:rsid w:val="00F053E4"/>
    <w:rsid w:val="00F07019"/>
    <w:rsid w:val="00F07604"/>
    <w:rsid w:val="00F1063B"/>
    <w:rsid w:val="00F10CD7"/>
    <w:rsid w:val="00F10D1C"/>
    <w:rsid w:val="00F111D6"/>
    <w:rsid w:val="00F11400"/>
    <w:rsid w:val="00F11760"/>
    <w:rsid w:val="00F11819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19"/>
    <w:rsid w:val="00F20287"/>
    <w:rsid w:val="00F204B9"/>
    <w:rsid w:val="00F20BE3"/>
    <w:rsid w:val="00F2136B"/>
    <w:rsid w:val="00F21B0B"/>
    <w:rsid w:val="00F22440"/>
    <w:rsid w:val="00F22D2F"/>
    <w:rsid w:val="00F235FB"/>
    <w:rsid w:val="00F2374B"/>
    <w:rsid w:val="00F24D8D"/>
    <w:rsid w:val="00F254CA"/>
    <w:rsid w:val="00F2558D"/>
    <w:rsid w:val="00F25780"/>
    <w:rsid w:val="00F2585D"/>
    <w:rsid w:val="00F26455"/>
    <w:rsid w:val="00F2763C"/>
    <w:rsid w:val="00F27828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825"/>
    <w:rsid w:val="00F35AA1"/>
    <w:rsid w:val="00F36300"/>
    <w:rsid w:val="00F36B51"/>
    <w:rsid w:val="00F3736B"/>
    <w:rsid w:val="00F37A85"/>
    <w:rsid w:val="00F37F35"/>
    <w:rsid w:val="00F4159C"/>
    <w:rsid w:val="00F43097"/>
    <w:rsid w:val="00F434DC"/>
    <w:rsid w:val="00F43C68"/>
    <w:rsid w:val="00F44315"/>
    <w:rsid w:val="00F451DB"/>
    <w:rsid w:val="00F453CA"/>
    <w:rsid w:val="00F4586D"/>
    <w:rsid w:val="00F45C52"/>
    <w:rsid w:val="00F46107"/>
    <w:rsid w:val="00F46AD4"/>
    <w:rsid w:val="00F46B36"/>
    <w:rsid w:val="00F4739D"/>
    <w:rsid w:val="00F504FF"/>
    <w:rsid w:val="00F505F6"/>
    <w:rsid w:val="00F52104"/>
    <w:rsid w:val="00F530F2"/>
    <w:rsid w:val="00F533B2"/>
    <w:rsid w:val="00F534C1"/>
    <w:rsid w:val="00F53AF8"/>
    <w:rsid w:val="00F54107"/>
    <w:rsid w:val="00F550D6"/>
    <w:rsid w:val="00F5627B"/>
    <w:rsid w:val="00F572A0"/>
    <w:rsid w:val="00F60213"/>
    <w:rsid w:val="00F61150"/>
    <w:rsid w:val="00F63232"/>
    <w:rsid w:val="00F63821"/>
    <w:rsid w:val="00F63BCC"/>
    <w:rsid w:val="00F64375"/>
    <w:rsid w:val="00F6476E"/>
    <w:rsid w:val="00F656C1"/>
    <w:rsid w:val="00F65AF2"/>
    <w:rsid w:val="00F660EE"/>
    <w:rsid w:val="00F666F8"/>
    <w:rsid w:val="00F70576"/>
    <w:rsid w:val="00F71C47"/>
    <w:rsid w:val="00F724B9"/>
    <w:rsid w:val="00F742D4"/>
    <w:rsid w:val="00F7431C"/>
    <w:rsid w:val="00F747B6"/>
    <w:rsid w:val="00F755E9"/>
    <w:rsid w:val="00F75641"/>
    <w:rsid w:val="00F765A9"/>
    <w:rsid w:val="00F76FF7"/>
    <w:rsid w:val="00F80003"/>
    <w:rsid w:val="00F80018"/>
    <w:rsid w:val="00F80110"/>
    <w:rsid w:val="00F81ED1"/>
    <w:rsid w:val="00F828A9"/>
    <w:rsid w:val="00F82D33"/>
    <w:rsid w:val="00F831A6"/>
    <w:rsid w:val="00F8357D"/>
    <w:rsid w:val="00F83F8D"/>
    <w:rsid w:val="00F84777"/>
    <w:rsid w:val="00F855B1"/>
    <w:rsid w:val="00F859AD"/>
    <w:rsid w:val="00F85BCA"/>
    <w:rsid w:val="00F85C23"/>
    <w:rsid w:val="00F86308"/>
    <w:rsid w:val="00F86502"/>
    <w:rsid w:val="00F86600"/>
    <w:rsid w:val="00F86743"/>
    <w:rsid w:val="00F87647"/>
    <w:rsid w:val="00F8773E"/>
    <w:rsid w:val="00F87DA6"/>
    <w:rsid w:val="00F902E1"/>
    <w:rsid w:val="00F90957"/>
    <w:rsid w:val="00F90BE4"/>
    <w:rsid w:val="00F90BF9"/>
    <w:rsid w:val="00F90D36"/>
    <w:rsid w:val="00F90F69"/>
    <w:rsid w:val="00F90FC0"/>
    <w:rsid w:val="00F914D3"/>
    <w:rsid w:val="00F919F0"/>
    <w:rsid w:val="00F91A2F"/>
    <w:rsid w:val="00F91A6C"/>
    <w:rsid w:val="00F91E45"/>
    <w:rsid w:val="00F91EFE"/>
    <w:rsid w:val="00F91FC3"/>
    <w:rsid w:val="00F93DA5"/>
    <w:rsid w:val="00F93DD6"/>
    <w:rsid w:val="00F95B26"/>
    <w:rsid w:val="00F96967"/>
    <w:rsid w:val="00F96C6C"/>
    <w:rsid w:val="00F97353"/>
    <w:rsid w:val="00F9739B"/>
    <w:rsid w:val="00F973C2"/>
    <w:rsid w:val="00F97B9B"/>
    <w:rsid w:val="00F97E05"/>
    <w:rsid w:val="00F97E98"/>
    <w:rsid w:val="00FA0C0A"/>
    <w:rsid w:val="00FA1D37"/>
    <w:rsid w:val="00FA220A"/>
    <w:rsid w:val="00FA273D"/>
    <w:rsid w:val="00FA2DB7"/>
    <w:rsid w:val="00FA3861"/>
    <w:rsid w:val="00FA4003"/>
    <w:rsid w:val="00FA415F"/>
    <w:rsid w:val="00FA436C"/>
    <w:rsid w:val="00FA452B"/>
    <w:rsid w:val="00FA4921"/>
    <w:rsid w:val="00FA4AB0"/>
    <w:rsid w:val="00FA4B34"/>
    <w:rsid w:val="00FA4DC5"/>
    <w:rsid w:val="00FA4FE8"/>
    <w:rsid w:val="00FA5232"/>
    <w:rsid w:val="00FA5962"/>
    <w:rsid w:val="00FA71DB"/>
    <w:rsid w:val="00FA78EC"/>
    <w:rsid w:val="00FA7DDE"/>
    <w:rsid w:val="00FB019A"/>
    <w:rsid w:val="00FB0406"/>
    <w:rsid w:val="00FB1A5D"/>
    <w:rsid w:val="00FB257C"/>
    <w:rsid w:val="00FB264C"/>
    <w:rsid w:val="00FB2952"/>
    <w:rsid w:val="00FB2A65"/>
    <w:rsid w:val="00FB42B3"/>
    <w:rsid w:val="00FB445D"/>
    <w:rsid w:val="00FB595A"/>
    <w:rsid w:val="00FB5C42"/>
    <w:rsid w:val="00FB69BD"/>
    <w:rsid w:val="00FB69D9"/>
    <w:rsid w:val="00FB75C9"/>
    <w:rsid w:val="00FB7836"/>
    <w:rsid w:val="00FB7B3A"/>
    <w:rsid w:val="00FC05DA"/>
    <w:rsid w:val="00FC0657"/>
    <w:rsid w:val="00FC0BA9"/>
    <w:rsid w:val="00FC0DFD"/>
    <w:rsid w:val="00FC265F"/>
    <w:rsid w:val="00FC2BF6"/>
    <w:rsid w:val="00FC3AFF"/>
    <w:rsid w:val="00FC3B46"/>
    <w:rsid w:val="00FC4C5A"/>
    <w:rsid w:val="00FC5085"/>
    <w:rsid w:val="00FC5262"/>
    <w:rsid w:val="00FC530E"/>
    <w:rsid w:val="00FC5863"/>
    <w:rsid w:val="00FC5D05"/>
    <w:rsid w:val="00FC600D"/>
    <w:rsid w:val="00FC6F25"/>
    <w:rsid w:val="00FC6F7D"/>
    <w:rsid w:val="00FC78B7"/>
    <w:rsid w:val="00FD0A3B"/>
    <w:rsid w:val="00FD0B88"/>
    <w:rsid w:val="00FD1087"/>
    <w:rsid w:val="00FD29DA"/>
    <w:rsid w:val="00FD2EC5"/>
    <w:rsid w:val="00FD2F2B"/>
    <w:rsid w:val="00FD3AD5"/>
    <w:rsid w:val="00FD4A8D"/>
    <w:rsid w:val="00FD56F2"/>
    <w:rsid w:val="00FD648A"/>
    <w:rsid w:val="00FD6C42"/>
    <w:rsid w:val="00FD6FF6"/>
    <w:rsid w:val="00FD732B"/>
    <w:rsid w:val="00FD765E"/>
    <w:rsid w:val="00FD79C4"/>
    <w:rsid w:val="00FD7D22"/>
    <w:rsid w:val="00FE09C3"/>
    <w:rsid w:val="00FE1FB9"/>
    <w:rsid w:val="00FE2BD4"/>
    <w:rsid w:val="00FE43F4"/>
    <w:rsid w:val="00FE4A8C"/>
    <w:rsid w:val="00FE4BF5"/>
    <w:rsid w:val="00FE4BFD"/>
    <w:rsid w:val="00FE50DA"/>
    <w:rsid w:val="00FE55B0"/>
    <w:rsid w:val="00FE5EF4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3FBF"/>
    <w:rsid w:val="00FF50F1"/>
    <w:rsid w:val="00FF5714"/>
    <w:rsid w:val="00FF6444"/>
    <w:rsid w:val="00FF6B81"/>
    <w:rsid w:val="00FF753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0AEF-045C-4A98-9CB7-088C7AA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26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No Spacing"/>
    <w:uiPriority w:val="1"/>
    <w:qFormat/>
    <w:rsid w:val="003A664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9AAC-88A3-4B55-9E67-8DE9F853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7390</Words>
  <Characters>4213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Lyuda</cp:lastModifiedBy>
  <cp:revision>2</cp:revision>
  <cp:lastPrinted>2025-07-16T09:13:00Z</cp:lastPrinted>
  <dcterms:created xsi:type="dcterms:W3CDTF">2025-08-27T13:21:00Z</dcterms:created>
  <dcterms:modified xsi:type="dcterms:W3CDTF">2025-08-27T13:21:00Z</dcterms:modified>
</cp:coreProperties>
</file>