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026" w:rsidRPr="00F34A64" w:rsidRDefault="00783867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34A6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000B8F3" wp14:editId="36C3E3EC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26" w:rsidRPr="00F34A64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34A64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87DEB" w:rsidRPr="00F34A64" w:rsidRDefault="00687DEB" w:rsidP="00687DE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4A64">
        <w:rPr>
          <w:rFonts w:ascii="Times New Roman" w:hAnsi="Times New Roman"/>
          <w:b/>
          <w:sz w:val="24"/>
          <w:szCs w:val="24"/>
          <w:lang w:val="uk-UA"/>
        </w:rPr>
        <w:t>ВОСЬМЕ СКЛИКАННЯ</w:t>
      </w:r>
    </w:p>
    <w:p w:rsidR="0095035A" w:rsidRPr="007F3BD6" w:rsidRDefault="00645DFC" w:rsidP="00676015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ДЕВ’ЯНОСТО </w:t>
      </w:r>
      <w:r w:rsidR="006D4BE1">
        <w:rPr>
          <w:rFonts w:ascii="Times New Roman" w:hAnsi="Times New Roman"/>
          <w:b/>
          <w:sz w:val="24"/>
          <w:szCs w:val="24"/>
          <w:lang w:val="uk-UA"/>
        </w:rPr>
        <w:t>ШОСТА</w:t>
      </w:r>
      <w:r w:rsidR="0093500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5035A" w:rsidRPr="007F3BD6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95035A" w:rsidRPr="007F3BD6" w:rsidRDefault="0095035A" w:rsidP="0067601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7F3BD6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95035A" w:rsidRPr="007F3BD6" w:rsidRDefault="00645DFC" w:rsidP="00746EF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after="120"/>
        <w:jc w:val="both"/>
        <w:rPr>
          <w:rStyle w:val="FontStyle13"/>
          <w:rFonts w:eastAsia="Calibri"/>
          <w:lang w:val="uk-UA" w:eastAsia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2</w:t>
      </w:r>
      <w:r w:rsidR="006D4BE1">
        <w:rPr>
          <w:rFonts w:ascii="Times New Roman" w:eastAsia="Times New Roman" w:hAnsi="Times New Roman"/>
          <w:b/>
          <w:sz w:val="24"/>
          <w:lang w:val="uk-UA"/>
        </w:rPr>
        <w:t>7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>.</w:t>
      </w:r>
      <w:r w:rsidR="002C61C5">
        <w:rPr>
          <w:rFonts w:ascii="Times New Roman" w:eastAsia="Times New Roman" w:hAnsi="Times New Roman"/>
          <w:b/>
          <w:sz w:val="24"/>
          <w:lang w:val="uk-UA"/>
        </w:rPr>
        <w:t>0</w:t>
      </w:r>
      <w:r w:rsidR="006D4BE1">
        <w:rPr>
          <w:rFonts w:ascii="Times New Roman" w:eastAsia="Times New Roman" w:hAnsi="Times New Roman"/>
          <w:b/>
          <w:sz w:val="24"/>
          <w:lang w:val="uk-UA"/>
        </w:rPr>
        <w:t>8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>.202</w:t>
      </w:r>
      <w:r w:rsidR="002C61C5">
        <w:rPr>
          <w:rFonts w:ascii="Times New Roman" w:eastAsia="Times New Roman" w:hAnsi="Times New Roman"/>
          <w:b/>
          <w:sz w:val="24"/>
          <w:lang w:val="uk-UA"/>
        </w:rPr>
        <w:t>5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  <w:t xml:space="preserve">  </w:t>
      </w:r>
      <w:r w:rsidR="00DB3322">
        <w:rPr>
          <w:rFonts w:ascii="Times New Roman" w:eastAsia="Times New Roman" w:hAnsi="Times New Roman"/>
          <w:b/>
          <w:sz w:val="24"/>
          <w:lang w:val="uk-UA"/>
        </w:rPr>
        <w:t xml:space="preserve"> 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>Ромни</w:t>
      </w: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93C1C" w:rsidRPr="00793C1C" w:rsidTr="00922E41">
        <w:trPr>
          <w:trHeight w:val="892"/>
        </w:trPr>
        <w:tc>
          <w:tcPr>
            <w:tcW w:w="5457" w:type="dxa"/>
            <w:hideMark/>
          </w:tcPr>
          <w:p w:rsidR="00B30280" w:rsidRPr="00793C1C" w:rsidRDefault="00F15A4B" w:rsidP="00746EF9">
            <w:pPr>
              <w:spacing w:after="0"/>
              <w:jc w:val="both"/>
              <w:rPr>
                <w:b/>
                <w:bCs/>
                <w:szCs w:val="24"/>
                <w:lang w:val="uk-UA"/>
              </w:rPr>
            </w:pPr>
            <w:r w:rsidRPr="00793C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8C0379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8C0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6B44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</w:t>
            </w:r>
            <w:proofErr w:type="spellStart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рограми</w:t>
            </w:r>
            <w:proofErr w:type="spellEnd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обороноздатності і безпеки держави у період дії воєнного стану</w:t>
            </w:r>
            <w:r w:rsidR="006B445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на 2025 рік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</w:tr>
    </w:tbl>
    <w:p w:rsidR="00687DF8" w:rsidRPr="002134C7" w:rsidRDefault="00810B9F" w:rsidP="00DB3322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049E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15180D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6B4454" w:rsidRPr="006B4454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6B4454">
        <w:rPr>
          <w:rFonts w:ascii="Times New Roman" w:hAnsi="Times New Roman"/>
          <w:sz w:val="24"/>
          <w:szCs w:val="24"/>
          <w:lang w:val="uk-UA"/>
        </w:rPr>
        <w:t>22 частини 1 статті 26,</w:t>
      </w:r>
      <w:r w:rsidRPr="0082049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4454">
        <w:rPr>
          <w:rFonts w:ascii="Times New Roman" w:hAnsi="Times New Roman"/>
          <w:sz w:val="24"/>
          <w:szCs w:val="24"/>
          <w:lang w:val="uk-UA"/>
        </w:rPr>
        <w:t xml:space="preserve">пункту 1 статті </w:t>
      </w:r>
      <w:r w:rsidR="0082049E" w:rsidRPr="0082049E">
        <w:rPr>
          <w:rFonts w:ascii="Times New Roman" w:hAnsi="Times New Roman"/>
          <w:sz w:val="24"/>
          <w:szCs w:val="24"/>
          <w:lang w:val="uk-UA"/>
        </w:rPr>
        <w:t xml:space="preserve">59 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687DF8" w:rsidRPr="002134C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Законів України «Про оборону України», «Про мобілізаційну підготовку та мобілізацію», </w:t>
      </w:r>
      <w:r w:rsidR="00687DF8" w:rsidRPr="002134C7">
        <w:rPr>
          <w:rFonts w:ascii="Times New Roman" w:hAnsi="Times New Roman"/>
          <w:sz w:val="24"/>
          <w:szCs w:val="24"/>
          <w:lang w:val="uk-UA"/>
        </w:rPr>
        <w:t>«Про основи національного спротиву»</w:t>
      </w:r>
      <w:r w:rsidR="00FC0B04">
        <w:rPr>
          <w:rFonts w:ascii="Times New Roman" w:hAnsi="Times New Roman"/>
          <w:sz w:val="24"/>
          <w:szCs w:val="24"/>
          <w:lang w:val="uk-UA"/>
        </w:rPr>
        <w:t>, Зак</w:t>
      </w:r>
      <w:r w:rsidR="00D212A0">
        <w:rPr>
          <w:rFonts w:ascii="Times New Roman" w:hAnsi="Times New Roman"/>
          <w:sz w:val="24"/>
          <w:szCs w:val="24"/>
          <w:lang w:val="uk-UA"/>
        </w:rPr>
        <w:t>ону України «Про публічні заку</w:t>
      </w:r>
      <w:r w:rsidR="00430256">
        <w:rPr>
          <w:rFonts w:ascii="Times New Roman" w:hAnsi="Times New Roman"/>
          <w:sz w:val="24"/>
          <w:szCs w:val="24"/>
          <w:lang w:val="uk-UA"/>
        </w:rPr>
        <w:t>пі</w:t>
      </w:r>
      <w:r w:rsidR="00D212A0">
        <w:rPr>
          <w:rFonts w:ascii="Times New Roman" w:hAnsi="Times New Roman"/>
          <w:sz w:val="24"/>
          <w:szCs w:val="24"/>
          <w:lang w:val="uk-UA"/>
        </w:rPr>
        <w:t>в</w:t>
      </w:r>
      <w:r w:rsidR="00FC0B04">
        <w:rPr>
          <w:rFonts w:ascii="Times New Roman" w:hAnsi="Times New Roman"/>
          <w:sz w:val="24"/>
          <w:szCs w:val="24"/>
          <w:lang w:val="uk-UA"/>
        </w:rPr>
        <w:t>лі», постанови К</w:t>
      </w:r>
      <w:r w:rsidR="00921E95">
        <w:rPr>
          <w:rFonts w:ascii="Times New Roman" w:hAnsi="Times New Roman"/>
          <w:sz w:val="24"/>
          <w:szCs w:val="24"/>
          <w:lang w:val="uk-UA"/>
        </w:rPr>
        <w:t>абінету</w:t>
      </w:r>
      <w:r w:rsidR="00921E95" w:rsidRPr="001B08E9">
        <w:rPr>
          <w:rFonts w:ascii="Times New Roman" w:hAnsi="Times New Roman"/>
          <w:sz w:val="24"/>
          <w:szCs w:val="24"/>
        </w:rPr>
        <w:t xml:space="preserve"> </w:t>
      </w:r>
      <w:r w:rsidR="00FC0B04">
        <w:rPr>
          <w:rFonts w:ascii="Times New Roman" w:hAnsi="Times New Roman"/>
          <w:sz w:val="24"/>
          <w:szCs w:val="24"/>
          <w:lang w:val="uk-UA"/>
        </w:rPr>
        <w:t>М</w:t>
      </w:r>
      <w:r w:rsidR="00921E95">
        <w:rPr>
          <w:rFonts w:ascii="Times New Roman" w:hAnsi="Times New Roman"/>
          <w:sz w:val="24"/>
          <w:szCs w:val="24"/>
          <w:lang w:val="uk-UA"/>
        </w:rPr>
        <w:t xml:space="preserve">іністрів </w:t>
      </w:r>
      <w:r w:rsidR="00FC0B04">
        <w:rPr>
          <w:rFonts w:ascii="Times New Roman" w:hAnsi="Times New Roman"/>
          <w:sz w:val="24"/>
          <w:szCs w:val="24"/>
          <w:lang w:val="uk-UA"/>
        </w:rPr>
        <w:t>У</w:t>
      </w:r>
      <w:r w:rsidR="00921E95">
        <w:rPr>
          <w:rFonts w:ascii="Times New Roman" w:hAnsi="Times New Roman"/>
          <w:sz w:val="24"/>
          <w:szCs w:val="24"/>
          <w:lang w:val="uk-UA"/>
        </w:rPr>
        <w:t>країни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від 12.10.2022 </w:t>
      </w:r>
      <w:r w:rsidR="00921E95">
        <w:rPr>
          <w:rFonts w:ascii="Times New Roman" w:hAnsi="Times New Roman"/>
          <w:sz w:val="24"/>
          <w:szCs w:val="24"/>
          <w:lang w:val="uk-UA"/>
        </w:rPr>
        <w:t>№ 1178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</w:p>
    <w:p w:rsidR="00810B9F" w:rsidRPr="003B66C8" w:rsidRDefault="00810B9F" w:rsidP="00687DF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3B66C8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D53EFE" w:rsidRPr="008C0379" w:rsidRDefault="00D53EFE" w:rsidP="00D53EFE">
      <w:pPr>
        <w:widowControl w:val="0"/>
        <w:numPr>
          <w:ilvl w:val="0"/>
          <w:numId w:val="11"/>
        </w:numPr>
        <w:tabs>
          <w:tab w:val="left" w:pos="426"/>
          <w:tab w:val="left" w:pos="993"/>
        </w:tabs>
        <w:autoSpaceDE w:val="0"/>
        <w:autoSpaceDN w:val="0"/>
        <w:spacing w:after="120" w:line="271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C0379">
        <w:rPr>
          <w:rFonts w:ascii="Times New Roman" w:hAnsi="Times New Roman"/>
          <w:sz w:val="24"/>
          <w:szCs w:val="24"/>
          <w:lang w:val="uk-UA"/>
        </w:rPr>
        <w:t xml:space="preserve">Внести зміни до Паспорта Програми </w:t>
      </w:r>
      <w:r w:rsidRPr="008C037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 w:rsidRPr="008C0379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8C0379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8C0379">
        <w:rPr>
          <w:rFonts w:ascii="Times New Roman" w:hAnsi="Times New Roman"/>
          <w:sz w:val="24"/>
          <w:szCs w:val="24"/>
          <w:lang w:val="uk-UA"/>
        </w:rPr>
        <w:t xml:space="preserve"> (далі – Програма), виклавши його в новій редакції згідно з додатком 1 до цього рішення.</w:t>
      </w:r>
    </w:p>
    <w:p w:rsidR="008C0379" w:rsidRPr="000E2B4D" w:rsidRDefault="008C0379" w:rsidP="008C0379">
      <w:pPr>
        <w:pStyle w:val="ac"/>
        <w:numPr>
          <w:ilvl w:val="0"/>
          <w:numId w:val="11"/>
        </w:numPr>
        <w:spacing w:after="120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0E2B4D">
        <w:rPr>
          <w:rFonts w:ascii="Times New Roman" w:hAnsi="Times New Roman"/>
          <w:sz w:val="24"/>
          <w:szCs w:val="24"/>
          <w:lang w:val="uk-UA"/>
        </w:rPr>
        <w:t>Внести зміни до додатку «Напрями діяльності та заходи щодо реалізації»</w:t>
      </w:r>
      <w:r w:rsidR="00041F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</w:t>
      </w:r>
      <w:r w:rsidR="007F3BD6"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="00B96CAB"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="00B96CAB" w:rsidRPr="000E2B4D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міської ради від 27.11.2024 </w:t>
      </w:r>
      <w:r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 xml:space="preserve">(зі змінами від </w:t>
      </w:r>
      <w:r w:rsidR="00D53EFE" w:rsidRPr="000E2B4D">
        <w:rPr>
          <w:rFonts w:ascii="Times New Roman" w:hAnsi="Times New Roman"/>
          <w:sz w:val="24"/>
          <w:szCs w:val="24"/>
          <w:lang w:val="uk-UA"/>
        </w:rPr>
        <w:t>2</w:t>
      </w:r>
      <w:r w:rsidR="00051006">
        <w:rPr>
          <w:rFonts w:ascii="Times New Roman" w:hAnsi="Times New Roman"/>
          <w:sz w:val="24"/>
          <w:szCs w:val="24"/>
          <w:lang w:val="uk-UA"/>
        </w:rPr>
        <w:t>3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.</w:t>
      </w:r>
      <w:r w:rsidR="00935000" w:rsidRPr="000E2B4D">
        <w:rPr>
          <w:rFonts w:ascii="Times New Roman" w:hAnsi="Times New Roman"/>
          <w:sz w:val="24"/>
          <w:szCs w:val="24"/>
          <w:lang w:val="uk-UA"/>
        </w:rPr>
        <w:t>0</w:t>
      </w:r>
      <w:r w:rsidR="00051006">
        <w:rPr>
          <w:rFonts w:ascii="Times New Roman" w:hAnsi="Times New Roman"/>
          <w:sz w:val="24"/>
          <w:szCs w:val="24"/>
          <w:lang w:val="uk-UA"/>
        </w:rPr>
        <w:t>7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.202</w:t>
      </w:r>
      <w:r w:rsidR="00935000" w:rsidRPr="000E2B4D">
        <w:rPr>
          <w:rFonts w:ascii="Times New Roman" w:hAnsi="Times New Roman"/>
          <w:sz w:val="24"/>
          <w:szCs w:val="24"/>
          <w:lang w:val="uk-UA"/>
        </w:rPr>
        <w:t>5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)</w:t>
      </w:r>
      <w:r w:rsidR="007F3BD6" w:rsidRPr="000E2B4D">
        <w:rPr>
          <w:rFonts w:ascii="Times New Roman" w:hAnsi="Times New Roman"/>
          <w:sz w:val="24"/>
          <w:szCs w:val="24"/>
          <w:lang w:val="uk-UA"/>
        </w:rPr>
        <w:t>,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708A" w:rsidRPr="000E2B4D">
        <w:rPr>
          <w:rFonts w:ascii="Times New Roman" w:hAnsi="Times New Roman"/>
          <w:sz w:val="24"/>
          <w:szCs w:val="24"/>
          <w:lang w:val="uk-UA"/>
        </w:rPr>
        <w:t xml:space="preserve">виклавши пункт </w:t>
      </w:r>
      <w:r w:rsidR="00357057" w:rsidRPr="000E2B4D">
        <w:rPr>
          <w:rFonts w:ascii="Times New Roman" w:hAnsi="Times New Roman"/>
          <w:sz w:val="24"/>
          <w:szCs w:val="24"/>
          <w:lang w:val="uk-UA"/>
        </w:rPr>
        <w:t>1</w:t>
      </w:r>
      <w:r w:rsidR="00BC4F7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708A" w:rsidRPr="000E2B4D">
        <w:rPr>
          <w:rFonts w:ascii="Times New Roman" w:hAnsi="Times New Roman"/>
          <w:sz w:val="24"/>
          <w:szCs w:val="24"/>
          <w:lang w:val="uk-UA"/>
        </w:rPr>
        <w:t xml:space="preserve">в новій редакції та 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доповнивши </w:t>
      </w:r>
      <w:r w:rsidR="00EC6B60" w:rsidRPr="000E2B4D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="00313F55" w:rsidRPr="000E2B4D">
        <w:rPr>
          <w:rFonts w:ascii="Times New Roman" w:hAnsi="Times New Roman"/>
          <w:sz w:val="24"/>
          <w:szCs w:val="24"/>
          <w:lang w:val="uk-UA"/>
        </w:rPr>
        <w:t>пункт</w:t>
      </w:r>
      <w:r w:rsidR="00051006">
        <w:rPr>
          <w:rFonts w:ascii="Times New Roman" w:hAnsi="Times New Roman"/>
          <w:sz w:val="24"/>
          <w:szCs w:val="24"/>
          <w:lang w:val="uk-UA"/>
        </w:rPr>
        <w:t>о</w:t>
      </w:r>
      <w:r w:rsidR="0028218A">
        <w:rPr>
          <w:rFonts w:ascii="Times New Roman" w:hAnsi="Times New Roman"/>
          <w:sz w:val="24"/>
          <w:szCs w:val="24"/>
          <w:lang w:val="uk-UA"/>
        </w:rPr>
        <w:t>м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52149">
        <w:rPr>
          <w:rFonts w:ascii="Times New Roman" w:hAnsi="Times New Roman"/>
          <w:sz w:val="24"/>
          <w:szCs w:val="24"/>
          <w:lang w:val="uk-UA"/>
        </w:rPr>
        <w:t>2</w:t>
      </w:r>
      <w:r w:rsidR="00051006">
        <w:rPr>
          <w:rFonts w:ascii="Times New Roman" w:hAnsi="Times New Roman"/>
          <w:sz w:val="24"/>
          <w:szCs w:val="24"/>
          <w:lang w:val="uk-UA"/>
        </w:rPr>
        <w:t>6</w:t>
      </w:r>
      <w:r w:rsidR="00645DFC"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737E" w:rsidRPr="000E2B4D">
        <w:rPr>
          <w:rFonts w:ascii="Times New Roman" w:hAnsi="Times New Roman"/>
          <w:sz w:val="24"/>
          <w:szCs w:val="24"/>
          <w:lang w:val="uk-UA"/>
        </w:rPr>
        <w:t>згідно з додатком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3F57">
        <w:rPr>
          <w:rFonts w:ascii="Times New Roman" w:hAnsi="Times New Roman"/>
          <w:sz w:val="24"/>
          <w:szCs w:val="24"/>
          <w:lang w:val="uk-UA"/>
        </w:rPr>
        <w:t xml:space="preserve">2 </w:t>
      </w:r>
      <w:r w:rsidRPr="000E2B4D">
        <w:rPr>
          <w:rFonts w:ascii="Times New Roman" w:hAnsi="Times New Roman"/>
          <w:sz w:val="24"/>
          <w:szCs w:val="24"/>
          <w:lang w:val="uk-UA"/>
        </w:rPr>
        <w:t>до цього рішення.</w:t>
      </w:r>
    </w:p>
    <w:p w:rsidR="0004408F" w:rsidRPr="008C0379" w:rsidRDefault="00A83023" w:rsidP="008C0379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bookmarkStart w:id="0" w:name="_GoBack"/>
      <w:bookmarkEnd w:id="0"/>
      <w:r w:rsidR="005F751F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C24F4" w:rsidRPr="008C0379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810B9F" w:rsidRPr="008C0379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8C0379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8C0379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8C0379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5F98" w:rsidRDefault="008B5F98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D53EFE" w:rsidRDefault="00D53EFE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BC4F73" w:rsidRDefault="00BC4F73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BC4F73" w:rsidRDefault="00BC4F73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BC4F73" w:rsidRDefault="00BC4F73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Pr="00F216D0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D53EFE" w:rsidRPr="00F216D0" w:rsidRDefault="00D53EFE" w:rsidP="00D53EFE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D53EFE" w:rsidRPr="007F3BD6" w:rsidRDefault="00D53EFE" w:rsidP="00D53EFE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від 2</w:t>
      </w:r>
      <w:r w:rsidR="00795F75">
        <w:rPr>
          <w:rFonts w:ascii="Times New Roman" w:hAnsi="Times New Roman"/>
          <w:b/>
          <w:sz w:val="24"/>
          <w:szCs w:val="24"/>
          <w:lang w:val="uk-UA" w:eastAsia="en-US"/>
        </w:rPr>
        <w:t>7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0</w:t>
      </w:r>
      <w:r w:rsidR="00795F75">
        <w:rPr>
          <w:rFonts w:ascii="Times New Roman" w:hAnsi="Times New Roman"/>
          <w:b/>
          <w:sz w:val="24"/>
          <w:szCs w:val="24"/>
          <w:lang w:val="uk-UA" w:eastAsia="en-US"/>
        </w:rPr>
        <w:t>8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D53EFE" w:rsidRPr="0088147E" w:rsidRDefault="00D53EFE" w:rsidP="00D53EFE">
      <w:pPr>
        <w:tabs>
          <w:tab w:val="left" w:pos="7125"/>
        </w:tabs>
        <w:spacing w:after="12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D53EFE" w:rsidRPr="0088147E" w:rsidRDefault="00D53EFE" w:rsidP="00D53EF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8147E">
        <w:rPr>
          <w:rFonts w:ascii="Times New Roman" w:hAnsi="Times New Roman"/>
          <w:b/>
          <w:sz w:val="24"/>
          <w:szCs w:val="24"/>
          <w:lang w:val="uk-UA"/>
        </w:rPr>
        <w:t xml:space="preserve">ПАСПОРТ ПРОГРАМИ </w:t>
      </w:r>
    </w:p>
    <w:p w:rsidR="00D53EFE" w:rsidRDefault="00D53EFE" w:rsidP="00D53EF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обороноздатності і безпеки держави у період дії воєнного стану на 2025 рік  </w:t>
      </w:r>
    </w:p>
    <w:p w:rsidR="00D53EFE" w:rsidRPr="00223221" w:rsidRDefault="00D53EFE" w:rsidP="00D53EFE">
      <w:pPr>
        <w:spacing w:after="120"/>
        <w:jc w:val="center"/>
        <w:rPr>
          <w:rFonts w:ascii="Times New Roman" w:hAnsi="Times New Roman"/>
          <w:sz w:val="24"/>
          <w:szCs w:val="24"/>
          <w:lang w:val="uk-UA"/>
        </w:rPr>
      </w:pPr>
      <w:r w:rsidRPr="0022322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(в новій редакції) </w:t>
      </w:r>
    </w:p>
    <w:p w:rsidR="00D53EFE" w:rsidRPr="00766435" w:rsidRDefault="00D53EFE" w:rsidP="00D53EFE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2"/>
        <w:gridCol w:w="5103"/>
      </w:tblGrid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  <w:r w:rsidRPr="00FA2487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D53EFE" w:rsidRPr="00A478E4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A478E4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E4">
              <w:rPr>
                <w:rFonts w:ascii="Times New Roman" w:hAnsi="Times New Roman"/>
                <w:sz w:val="24"/>
                <w:szCs w:val="24"/>
                <w:lang w:val="uk-UA"/>
              </w:rPr>
              <w:t>Назва розпорядчого документу органу виконавчої влади про розробку програми, дата, номер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687DF8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7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Конституція України, Закон України «Про місцеве самоврядування в Україні», Закон України «Про оборону України», Закон України «Про мобілізаційну підготовку та мобілізацію»,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Закон</w:t>
            </w:r>
            <w:r w:rsidRPr="00687D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 «Про основи національного спротиву»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D53EFE" w:rsidRPr="008E3822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04408F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Роменської міської ради та її Виконавчого комітету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районний відділ поліції ГУНП в Сумській області</w:t>
            </w:r>
          </w:p>
          <w:p w:rsidR="00D53EFE" w:rsidRPr="008B5F98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РТЦК та СП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Період воєнного стану</w:t>
            </w:r>
          </w:p>
        </w:tc>
      </w:tr>
      <w:tr w:rsidR="00D53EFE" w:rsidRPr="00FA2487" w:rsidTr="00E24868">
        <w:trPr>
          <w:trHeight w:val="70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бюджету Роменської </w:t>
            </w: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FA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3EFE" w:rsidRPr="00FA2487" w:rsidTr="00E24868">
        <w:trPr>
          <w:trHeight w:val="6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713AE2" w:rsidRDefault="00D53EFE" w:rsidP="00F97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B3113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6A1C99" w:rsidRPr="006A1C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864</w:t>
            </w:r>
            <w:r w:rsidR="00F97CE1" w:rsidRPr="006A1C99">
              <w:rPr>
                <w:rFonts w:ascii="Times New Roman" w:hAnsi="Times New Roman"/>
                <w:sz w:val="24"/>
                <w:szCs w:val="24"/>
                <w:lang w:val="uk-UA"/>
              </w:rPr>
              <w:t>,238</w:t>
            </w:r>
            <w:r w:rsidRPr="006A1C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 – 2025 рік</w:t>
            </w:r>
          </w:p>
        </w:tc>
      </w:tr>
    </w:tbl>
    <w:p w:rsidR="00D53EFE" w:rsidRDefault="00D53EFE" w:rsidP="00D53EF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3EFE" w:rsidRDefault="00D53EFE" w:rsidP="00D53EFE">
      <w:pPr>
        <w:pStyle w:val="aa"/>
        <w:spacing w:before="0" w:beforeAutospacing="0" w:after="0" w:afterAutospacing="0" w:line="360" w:lineRule="auto"/>
        <w:jc w:val="center"/>
        <w:rPr>
          <w:b/>
          <w:lang w:val="uk-UA"/>
        </w:rPr>
      </w:pPr>
    </w:p>
    <w:p w:rsidR="008E3822" w:rsidRDefault="008E3822" w:rsidP="008E382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В’ячеслав ГУБАРЬ</w:t>
      </w:r>
    </w:p>
    <w:p w:rsidR="00D53EFE" w:rsidRDefault="00D53EFE" w:rsidP="00D53EF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D53EFE" w:rsidRDefault="00D53EFE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  <w:sectPr w:rsidR="00D53EFE" w:rsidSect="00D53EF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F98" w:rsidRPr="007F3BD6" w:rsidRDefault="00E6737E" w:rsidP="008B5F98">
      <w:pPr>
        <w:spacing w:line="240" w:lineRule="auto"/>
        <w:ind w:left="1105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</w:t>
      </w:r>
      <w:r w:rsidR="005F751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C2738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8B5F98" w:rsidRPr="007F3BD6" w:rsidRDefault="008B5F98" w:rsidP="008B5F98">
      <w:pPr>
        <w:spacing w:after="0"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8B5F98" w:rsidRPr="00F027B8" w:rsidRDefault="008B5F98" w:rsidP="00B259E8">
      <w:pPr>
        <w:spacing w:after="0" w:line="240" w:lineRule="auto"/>
        <w:ind w:left="11057"/>
        <w:jc w:val="both"/>
        <w:rPr>
          <w:rFonts w:ascii="Times New Roman" w:hAnsi="Times New Roman"/>
          <w:b/>
          <w:sz w:val="24"/>
          <w:szCs w:val="24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E2170B">
        <w:rPr>
          <w:rFonts w:ascii="Times New Roman" w:hAnsi="Times New Roman"/>
          <w:b/>
          <w:sz w:val="24"/>
          <w:szCs w:val="24"/>
          <w:lang w:val="uk-UA"/>
        </w:rPr>
        <w:t>2</w:t>
      </w:r>
      <w:r w:rsidR="00795F75">
        <w:rPr>
          <w:rFonts w:ascii="Times New Roman" w:hAnsi="Times New Roman"/>
          <w:b/>
          <w:sz w:val="24"/>
          <w:szCs w:val="24"/>
          <w:lang w:val="uk-UA"/>
        </w:rPr>
        <w:t>7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</w:t>
      </w:r>
      <w:r w:rsidR="001256EF" w:rsidRPr="00F027B8">
        <w:rPr>
          <w:rFonts w:ascii="Times New Roman" w:hAnsi="Times New Roman"/>
          <w:b/>
          <w:sz w:val="24"/>
          <w:szCs w:val="24"/>
        </w:rPr>
        <w:t>0</w:t>
      </w:r>
      <w:r w:rsidR="00795F75">
        <w:rPr>
          <w:rFonts w:ascii="Times New Roman" w:hAnsi="Times New Roman"/>
          <w:b/>
          <w:sz w:val="24"/>
          <w:szCs w:val="24"/>
          <w:lang w:val="uk-UA"/>
        </w:rPr>
        <w:t>8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1256EF" w:rsidRPr="00F027B8">
        <w:rPr>
          <w:rFonts w:ascii="Times New Roman" w:hAnsi="Times New Roman"/>
          <w:b/>
          <w:sz w:val="24"/>
          <w:szCs w:val="24"/>
        </w:rPr>
        <w:t>5</w:t>
      </w:r>
    </w:p>
    <w:p w:rsidR="008B5F98" w:rsidRDefault="00E529FA" w:rsidP="008B5F9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 xml:space="preserve"> діяльності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заходів</w:t>
      </w:r>
    </w:p>
    <w:p w:rsidR="008656E0" w:rsidRDefault="008B5F98" w:rsidP="00B2597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реалізації </w:t>
      </w:r>
      <w:proofErr w:type="spellStart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7F3BD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 2025 рік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</w:t>
      </w:r>
    </w:p>
    <w:tbl>
      <w:tblPr>
        <w:tblW w:w="15522" w:type="dxa"/>
        <w:jc w:val="center"/>
        <w:tblLayout w:type="fixed"/>
        <w:tblLook w:val="0020" w:firstRow="1" w:lastRow="0" w:firstColumn="0" w:lastColumn="0" w:noHBand="0" w:noVBand="0"/>
      </w:tblPr>
      <w:tblGrid>
        <w:gridCol w:w="851"/>
        <w:gridCol w:w="4867"/>
        <w:gridCol w:w="993"/>
        <w:gridCol w:w="1479"/>
        <w:gridCol w:w="1843"/>
        <w:gridCol w:w="1418"/>
        <w:gridCol w:w="1519"/>
        <w:gridCol w:w="2552"/>
      </w:tblGrid>
      <w:tr w:rsidR="005A495B" w:rsidRPr="00610837" w:rsidTr="00D460FF">
        <w:trPr>
          <w:cantSplit/>
          <w:trHeight w:val="708"/>
          <w:tblHeader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09ED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Орієнтовні обсяги фінансування 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B259E8" w:rsidRPr="00610837" w:rsidTr="00D460FF">
        <w:trPr>
          <w:cantSplit/>
          <w:trHeight w:val="280"/>
          <w:tblHeader/>
          <w:jc w:val="center"/>
        </w:trPr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7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т.ч. по роках: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59E8" w:rsidRPr="00610837" w:rsidTr="00D460FF">
        <w:trPr>
          <w:cantSplit/>
          <w:trHeight w:val="109"/>
          <w:tblHeader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1568B" w:rsidRPr="005009ED" w:rsidTr="00D460FF">
        <w:trPr>
          <w:cantSplit/>
          <w:trHeight w:val="2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357057" w:rsidRDefault="00E1568B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705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357057" w:rsidRDefault="00E1568B" w:rsidP="0035705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35705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Послуги з облаштування інженерно-технічних та фортифікаційних споруд для кругової оборони Роменської міської територіальної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503CE1" w:rsidRDefault="00E1568B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503CE1" w:rsidRDefault="00E1568B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503CE1" w:rsidRDefault="00E1568B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F97CE1" w:rsidRDefault="00E1568B" w:rsidP="0005100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97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05100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59</w:t>
            </w:r>
            <w:r w:rsidR="00A94281" w:rsidRPr="00F97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</w:t>
            </w:r>
            <w:r w:rsidRPr="00F97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,861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F97CE1" w:rsidRDefault="00E1568B" w:rsidP="0005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97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05100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59</w:t>
            </w:r>
            <w:r w:rsidR="00A94281" w:rsidRPr="00F97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</w:t>
            </w:r>
            <w:r w:rsidRPr="00F97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,861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568B" w:rsidRPr="00503CE1" w:rsidRDefault="00E1568B" w:rsidP="00B868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обороноздатності і безпеки держави у період дії воєнного стану</w:t>
            </w:r>
          </w:p>
        </w:tc>
      </w:tr>
      <w:tr w:rsidR="00357057" w:rsidRPr="005009ED" w:rsidTr="00D460FF">
        <w:trPr>
          <w:cantSplit/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50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7057" w:rsidRDefault="00357057" w:rsidP="005009E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051006" w:rsidRPr="002575C2" w:rsidTr="00D460FF">
        <w:trPr>
          <w:cantSplit/>
          <w:trHeight w:val="25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1006" w:rsidRDefault="00051006" w:rsidP="0005100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6" w:rsidRPr="00394612" w:rsidRDefault="00051006" w:rsidP="00051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612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  <w:r w:rsidRPr="00394612">
              <w:rPr>
                <w:rFonts w:ascii="Times New Roman" w:hAnsi="Times New Roman"/>
                <w:sz w:val="24"/>
                <w:szCs w:val="24"/>
              </w:rPr>
              <w:t xml:space="preserve"> автокрана для </w:t>
            </w:r>
            <w:proofErr w:type="spellStart"/>
            <w:r w:rsidRPr="00394612">
              <w:rPr>
                <w:rFonts w:ascii="Times New Roman" w:hAnsi="Times New Roman"/>
                <w:sz w:val="24"/>
                <w:szCs w:val="24"/>
              </w:rPr>
              <w:t>облаштування</w:t>
            </w:r>
            <w:proofErr w:type="spellEnd"/>
            <w:r w:rsidRPr="00394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4612" w:rsidRPr="00394612">
              <w:rPr>
                <w:rFonts w:ascii="Times New Roman" w:hAnsi="Times New Roman"/>
                <w:sz w:val="24"/>
                <w:szCs w:val="24"/>
                <w:lang w:val="uk-UA"/>
              </w:rPr>
              <w:t>блокпостів</w:t>
            </w:r>
            <w:r w:rsidRPr="00394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006" w:rsidRPr="00051006" w:rsidRDefault="00051006" w:rsidP="00F8647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6" w:rsidRDefault="00051006" w:rsidP="00F8647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6" w:rsidRPr="00503CE1" w:rsidRDefault="00051006" w:rsidP="007E59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6" w:rsidRPr="00503CE1" w:rsidRDefault="00051006" w:rsidP="007E59F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6" w:rsidRPr="00FE15BD" w:rsidRDefault="00051006" w:rsidP="00F8647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50</w:t>
            </w:r>
            <w:r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6" w:rsidRPr="00FE15BD" w:rsidRDefault="00051006" w:rsidP="00F8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50</w:t>
            </w:r>
            <w:r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1006" w:rsidRPr="00FE15BD" w:rsidRDefault="00051006" w:rsidP="00F864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обороноздатності і безпеки держави у період дії воєнного стану</w:t>
            </w:r>
          </w:p>
        </w:tc>
      </w:tr>
      <w:tr w:rsidR="006A1C99" w:rsidRPr="008656E0" w:rsidTr="00D460FF">
        <w:trPr>
          <w:cantSplit/>
          <w:trHeight w:val="283"/>
          <w:jc w:val="center"/>
        </w:trPr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503CE1" w:rsidRDefault="006A1C9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по Програмі: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503CE1" w:rsidRDefault="006A1C9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503CE1" w:rsidRDefault="006A1C9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503CE1" w:rsidRDefault="006A1C9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A94281" w:rsidRDefault="005B3113" w:rsidP="00A9428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6A1C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864</w:t>
            </w:r>
            <w:r w:rsidR="006A1C99" w:rsidRPr="00A942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,238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A94281" w:rsidRDefault="005B3113" w:rsidP="006A1C9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6A1C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864</w:t>
            </w:r>
            <w:r w:rsidR="006A1C99" w:rsidRPr="00A942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,238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1C99" w:rsidRPr="00FE15BD" w:rsidRDefault="006A1C9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62362" w:rsidRDefault="00562362" w:rsidP="0056236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E3822" w:rsidRDefault="008E3822" w:rsidP="008E382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В’ячеслав ГУБАРЬ</w:t>
      </w:r>
    </w:p>
    <w:p w:rsidR="005F751F" w:rsidRDefault="005F751F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5F751F" w:rsidSect="00F63F5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4474E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BA2177" w:rsidRDefault="00BA2177" w:rsidP="00124595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B3579C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B3579C">
        <w:rPr>
          <w:rFonts w:ascii="Times New Roman" w:hAnsi="Times New Roman"/>
          <w:b/>
          <w:sz w:val="24"/>
          <w:szCs w:val="24"/>
          <w:lang w:val="uk-UA"/>
        </w:rPr>
        <w:t>до П</w:t>
      </w:r>
      <w:proofErr w:type="spellStart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рограми</w:t>
      </w:r>
      <w:proofErr w:type="spellEnd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3579C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</w:p>
    <w:p w:rsidR="00BA2177" w:rsidRPr="003D21EF" w:rsidRDefault="00BA2177" w:rsidP="00BA2177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0150A" w:rsidRDefault="007839AF" w:rsidP="00984EB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B3322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Напрямів діяльності та заходів щодо реалізації </w:t>
      </w:r>
      <w:r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рік</w:t>
      </w:r>
      <w:r w:rsidRPr="00DB3322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 xml:space="preserve"> (зі змінами від </w:t>
      </w:r>
      <w:r w:rsidR="00A9742B">
        <w:rPr>
          <w:rFonts w:ascii="Times New Roman" w:hAnsi="Times New Roman"/>
          <w:sz w:val="24"/>
          <w:szCs w:val="24"/>
          <w:lang w:val="uk-UA"/>
        </w:rPr>
        <w:t>2</w:t>
      </w:r>
      <w:r w:rsidR="00BC4F73">
        <w:rPr>
          <w:rFonts w:ascii="Times New Roman" w:hAnsi="Times New Roman"/>
          <w:sz w:val="24"/>
          <w:szCs w:val="24"/>
          <w:lang w:val="uk-UA"/>
        </w:rPr>
        <w:t>5</w:t>
      </w:r>
      <w:r w:rsidR="00935000">
        <w:rPr>
          <w:rFonts w:ascii="Times New Roman" w:hAnsi="Times New Roman"/>
          <w:sz w:val="24"/>
          <w:szCs w:val="24"/>
          <w:lang w:val="uk-UA"/>
        </w:rPr>
        <w:t>.0</w:t>
      </w:r>
      <w:r w:rsidR="00BC4F73">
        <w:rPr>
          <w:rFonts w:ascii="Times New Roman" w:hAnsi="Times New Roman"/>
          <w:sz w:val="24"/>
          <w:szCs w:val="24"/>
          <w:lang w:val="uk-UA"/>
        </w:rPr>
        <w:t>6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.202</w:t>
      </w:r>
      <w:r w:rsidR="00935000">
        <w:rPr>
          <w:rFonts w:ascii="Times New Roman" w:hAnsi="Times New Roman"/>
          <w:sz w:val="24"/>
          <w:szCs w:val="24"/>
          <w:lang w:val="uk-UA"/>
        </w:rPr>
        <w:t>5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)</w:t>
      </w:r>
      <w:r w:rsidRPr="00DB3322">
        <w:rPr>
          <w:rFonts w:ascii="Times New Roman" w:hAnsi="Times New Roman"/>
          <w:sz w:val="24"/>
          <w:szCs w:val="24"/>
          <w:lang w:val="uk-UA"/>
        </w:rPr>
        <w:t>, а саме</w:t>
      </w:r>
      <w:r w:rsidR="00C07A2C">
        <w:rPr>
          <w:rFonts w:ascii="Times New Roman" w:hAnsi="Times New Roman"/>
          <w:sz w:val="24"/>
          <w:szCs w:val="24"/>
          <w:lang w:val="uk-UA"/>
        </w:rPr>
        <w:t>:</w:t>
      </w:r>
    </w:p>
    <w:p w:rsidR="00A45E59" w:rsidRDefault="00F0150A" w:rsidP="00984EB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E2170B">
        <w:rPr>
          <w:rFonts w:ascii="Times New Roman" w:hAnsi="Times New Roman"/>
          <w:sz w:val="24"/>
          <w:szCs w:val="24"/>
          <w:lang w:val="uk-UA"/>
        </w:rPr>
        <w:t xml:space="preserve">1) </w:t>
      </w:r>
      <w:r w:rsidR="00E6737E">
        <w:rPr>
          <w:rFonts w:ascii="Times New Roman" w:hAnsi="Times New Roman"/>
          <w:sz w:val="24"/>
          <w:szCs w:val="24"/>
          <w:lang w:val="uk-UA"/>
        </w:rPr>
        <w:t>в пункті</w:t>
      </w:r>
      <w:r w:rsidRPr="00E217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7057" w:rsidRPr="00E2170B">
        <w:rPr>
          <w:rFonts w:ascii="Times New Roman" w:hAnsi="Times New Roman"/>
          <w:sz w:val="24"/>
          <w:szCs w:val="24"/>
          <w:lang w:val="uk-UA"/>
        </w:rPr>
        <w:t>1</w:t>
      </w:r>
      <w:r w:rsidRPr="00E2170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357057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Послуги з облаштування інженерно-технічних та фортифікаційних споруд для кругової оборони Роменської міської територіальної громади</w:t>
      </w:r>
      <w:r w:rsidR="00726D1C" w:rsidRPr="00E2170B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зменшити обсяг фінансування на 2025 рік на суму </w:t>
      </w:r>
      <w:r w:rsidR="000510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50</w:t>
      </w:r>
      <w:r w:rsidR="00BC4F7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2575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тис. грн (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було 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</w:t>
      </w:r>
      <w:r w:rsidR="00E6737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0510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642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,861 тис. грн, стало </w:t>
      </w:r>
      <w:r w:rsidR="000510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2 59</w:t>
      </w:r>
      <w:r w:rsidR="002575C2" w:rsidRPr="002575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2,861</w:t>
      </w:r>
      <w:r w:rsidR="003F0456" w:rsidRPr="002575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тис. грн)</w:t>
      </w:r>
      <w:r w:rsidR="00B00447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6A1C99" w:rsidRPr="00394612" w:rsidRDefault="00051006" w:rsidP="0006365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</w:t>
      </w:r>
      <w:r w:rsidR="006A1C9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) </w:t>
      </w:r>
      <w:r w:rsidR="006A1C99">
        <w:rPr>
          <w:rFonts w:ascii="Times New Roman" w:hAnsi="Times New Roman"/>
          <w:sz w:val="24"/>
          <w:szCs w:val="24"/>
          <w:lang w:val="uk-UA"/>
        </w:rPr>
        <w:t>доповнити пунктом 2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="006A1C9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A1C99" w:rsidRPr="007F18CD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Pr="00394612">
        <w:rPr>
          <w:rFonts w:ascii="Times New Roman" w:hAnsi="Times New Roman"/>
          <w:sz w:val="24"/>
          <w:szCs w:val="24"/>
        </w:rPr>
        <w:t>Послуги</w:t>
      </w:r>
      <w:proofErr w:type="spellEnd"/>
      <w:r w:rsidRPr="00394612">
        <w:rPr>
          <w:rFonts w:ascii="Times New Roman" w:hAnsi="Times New Roman"/>
          <w:sz w:val="24"/>
          <w:szCs w:val="24"/>
        </w:rPr>
        <w:t xml:space="preserve"> </w:t>
      </w:r>
      <w:r w:rsidR="00394612" w:rsidRPr="00394612">
        <w:rPr>
          <w:rFonts w:ascii="Times New Roman" w:hAnsi="Times New Roman"/>
          <w:sz w:val="24"/>
          <w:szCs w:val="24"/>
        </w:rPr>
        <w:t xml:space="preserve">автокрана для </w:t>
      </w:r>
      <w:proofErr w:type="spellStart"/>
      <w:r w:rsidR="00394612" w:rsidRPr="00394612">
        <w:rPr>
          <w:rFonts w:ascii="Times New Roman" w:hAnsi="Times New Roman"/>
          <w:sz w:val="24"/>
          <w:szCs w:val="24"/>
        </w:rPr>
        <w:t>облаштування</w:t>
      </w:r>
      <w:proofErr w:type="spellEnd"/>
      <w:r w:rsidR="00394612" w:rsidRPr="00394612">
        <w:rPr>
          <w:rFonts w:ascii="Times New Roman" w:hAnsi="Times New Roman"/>
          <w:sz w:val="24"/>
          <w:szCs w:val="24"/>
        </w:rPr>
        <w:t xml:space="preserve"> </w:t>
      </w:r>
      <w:r w:rsidR="00394612" w:rsidRPr="00394612">
        <w:rPr>
          <w:rFonts w:ascii="Times New Roman" w:hAnsi="Times New Roman"/>
          <w:sz w:val="24"/>
          <w:szCs w:val="24"/>
          <w:lang w:val="uk-UA"/>
        </w:rPr>
        <w:t>блокпостів</w:t>
      </w:r>
      <w:r w:rsidR="006A1C99" w:rsidRPr="00394612">
        <w:rPr>
          <w:rFonts w:ascii="Times New Roman" w:hAnsi="Times New Roman"/>
          <w:sz w:val="24"/>
          <w:szCs w:val="24"/>
          <w:lang w:val="uk-UA" w:eastAsia="uk-UA"/>
        </w:rPr>
        <w:t xml:space="preserve">» з обсягом фінансування на 2025 рік на суму </w:t>
      </w:r>
      <w:r w:rsidRPr="00394612">
        <w:rPr>
          <w:rFonts w:ascii="Times New Roman" w:hAnsi="Times New Roman"/>
          <w:sz w:val="24"/>
          <w:szCs w:val="24"/>
          <w:lang w:val="uk-UA" w:eastAsia="uk-UA"/>
        </w:rPr>
        <w:t>50</w:t>
      </w:r>
      <w:r w:rsidR="006A1C99" w:rsidRPr="00394612">
        <w:rPr>
          <w:rFonts w:ascii="Times New Roman" w:hAnsi="Times New Roman"/>
          <w:sz w:val="24"/>
          <w:szCs w:val="24"/>
          <w:lang w:val="uk-UA" w:eastAsia="uk-UA"/>
        </w:rPr>
        <w:t xml:space="preserve">,0 тис. грн.  </w:t>
      </w:r>
      <w:r w:rsidR="006A1C99" w:rsidRPr="0039461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28218A" w:rsidRDefault="0028218A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надзвичайних 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E84357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B5F98" w:rsidRPr="008656E0" w:rsidRDefault="008B5F98" w:rsidP="001D650D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8B5F98" w:rsidRPr="008656E0" w:rsidSect="00952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55A77"/>
    <w:multiLevelType w:val="hybridMultilevel"/>
    <w:tmpl w:val="5E08DA1C"/>
    <w:lvl w:ilvl="0" w:tplc="045EE38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914A30"/>
    <w:multiLevelType w:val="hybridMultilevel"/>
    <w:tmpl w:val="0C6E5A16"/>
    <w:lvl w:ilvl="0" w:tplc="48B0F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831977"/>
    <w:multiLevelType w:val="hybridMultilevel"/>
    <w:tmpl w:val="66F0A472"/>
    <w:lvl w:ilvl="0" w:tplc="15C689C6">
      <w:start w:val="1"/>
      <w:numFmt w:val="decimal"/>
      <w:lvlText w:val="%1)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704E48"/>
    <w:multiLevelType w:val="hybridMultilevel"/>
    <w:tmpl w:val="2D4ACF38"/>
    <w:lvl w:ilvl="0" w:tplc="194CF78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F213C"/>
    <w:multiLevelType w:val="hybridMultilevel"/>
    <w:tmpl w:val="3372E28E"/>
    <w:lvl w:ilvl="0" w:tplc="8F06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9C21E3"/>
    <w:multiLevelType w:val="hybridMultilevel"/>
    <w:tmpl w:val="D040DEBC"/>
    <w:lvl w:ilvl="0" w:tplc="B3F8D2D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1330A7F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57979"/>
    <w:multiLevelType w:val="hybridMultilevel"/>
    <w:tmpl w:val="511620DC"/>
    <w:lvl w:ilvl="0" w:tplc="680E4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7328B"/>
    <w:multiLevelType w:val="hybridMultilevel"/>
    <w:tmpl w:val="406AA7D0"/>
    <w:lvl w:ilvl="0" w:tplc="8A32418C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D30DC"/>
    <w:multiLevelType w:val="hybridMultilevel"/>
    <w:tmpl w:val="2D4ACF38"/>
    <w:lvl w:ilvl="0" w:tplc="194CF78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033E5"/>
    <w:multiLevelType w:val="hybridMultilevel"/>
    <w:tmpl w:val="C5C6D1F6"/>
    <w:lvl w:ilvl="0" w:tplc="10C24C12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4F503AE"/>
    <w:multiLevelType w:val="hybridMultilevel"/>
    <w:tmpl w:val="A0C89072"/>
    <w:lvl w:ilvl="0" w:tplc="1D3CE5E2">
      <w:start w:val="4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C6C5E07"/>
    <w:multiLevelType w:val="hybridMultilevel"/>
    <w:tmpl w:val="259EA490"/>
    <w:lvl w:ilvl="0" w:tplc="B85C44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E03F6A"/>
    <w:multiLevelType w:val="hybridMultilevel"/>
    <w:tmpl w:val="1D9A20DC"/>
    <w:lvl w:ilvl="0" w:tplc="A14689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157335"/>
    <w:multiLevelType w:val="hybridMultilevel"/>
    <w:tmpl w:val="C7B05F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F09D5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15E09"/>
    <w:multiLevelType w:val="hybridMultilevel"/>
    <w:tmpl w:val="024EE0E4"/>
    <w:lvl w:ilvl="0" w:tplc="5D3426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6"/>
  </w:num>
  <w:num w:numId="5">
    <w:abstractNumId w:val="14"/>
  </w:num>
  <w:num w:numId="6">
    <w:abstractNumId w:val="13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19"/>
  </w:num>
  <w:num w:numId="12">
    <w:abstractNumId w:val="5"/>
  </w:num>
  <w:num w:numId="13">
    <w:abstractNumId w:val="20"/>
  </w:num>
  <w:num w:numId="14">
    <w:abstractNumId w:val="0"/>
  </w:num>
  <w:num w:numId="15">
    <w:abstractNumId w:val="23"/>
  </w:num>
  <w:num w:numId="16">
    <w:abstractNumId w:val="15"/>
  </w:num>
  <w:num w:numId="17">
    <w:abstractNumId w:val="12"/>
  </w:num>
  <w:num w:numId="18">
    <w:abstractNumId w:val="24"/>
  </w:num>
  <w:num w:numId="19">
    <w:abstractNumId w:val="17"/>
  </w:num>
  <w:num w:numId="20">
    <w:abstractNumId w:val="7"/>
  </w:num>
  <w:num w:numId="21">
    <w:abstractNumId w:val="18"/>
  </w:num>
  <w:num w:numId="22">
    <w:abstractNumId w:val="22"/>
  </w:num>
  <w:num w:numId="23">
    <w:abstractNumId w:val="2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F4"/>
    <w:rsid w:val="000031B8"/>
    <w:rsid w:val="0001013C"/>
    <w:rsid w:val="00024943"/>
    <w:rsid w:val="000259A5"/>
    <w:rsid w:val="00027BEA"/>
    <w:rsid w:val="000315DD"/>
    <w:rsid w:val="000322FF"/>
    <w:rsid w:val="00041304"/>
    <w:rsid w:val="00041F15"/>
    <w:rsid w:val="0004408F"/>
    <w:rsid w:val="00046BC3"/>
    <w:rsid w:val="00051006"/>
    <w:rsid w:val="0005788C"/>
    <w:rsid w:val="00060A60"/>
    <w:rsid w:val="00061AE7"/>
    <w:rsid w:val="00062700"/>
    <w:rsid w:val="00063656"/>
    <w:rsid w:val="00064D43"/>
    <w:rsid w:val="00067F60"/>
    <w:rsid w:val="00086805"/>
    <w:rsid w:val="00093144"/>
    <w:rsid w:val="000A095D"/>
    <w:rsid w:val="000A434C"/>
    <w:rsid w:val="000A5690"/>
    <w:rsid w:val="000B1479"/>
    <w:rsid w:val="000B7B5E"/>
    <w:rsid w:val="000C31CA"/>
    <w:rsid w:val="000C57F8"/>
    <w:rsid w:val="000E2B4D"/>
    <w:rsid w:val="000E46E7"/>
    <w:rsid w:val="001141F1"/>
    <w:rsid w:val="00124595"/>
    <w:rsid w:val="001256EF"/>
    <w:rsid w:val="00142C0B"/>
    <w:rsid w:val="00146ED1"/>
    <w:rsid w:val="0015180D"/>
    <w:rsid w:val="00153991"/>
    <w:rsid w:val="00165536"/>
    <w:rsid w:val="00170B8E"/>
    <w:rsid w:val="0017642C"/>
    <w:rsid w:val="001835B2"/>
    <w:rsid w:val="00184531"/>
    <w:rsid w:val="00197B49"/>
    <w:rsid w:val="001B08E9"/>
    <w:rsid w:val="001B1104"/>
    <w:rsid w:val="001B79B5"/>
    <w:rsid w:val="001C7B6F"/>
    <w:rsid w:val="001D3869"/>
    <w:rsid w:val="001D3F2F"/>
    <w:rsid w:val="001D650D"/>
    <w:rsid w:val="001D7064"/>
    <w:rsid w:val="001E268C"/>
    <w:rsid w:val="001E37CA"/>
    <w:rsid w:val="001F3AF0"/>
    <w:rsid w:val="00200B46"/>
    <w:rsid w:val="002134C7"/>
    <w:rsid w:val="00214213"/>
    <w:rsid w:val="0022123F"/>
    <w:rsid w:val="00223221"/>
    <w:rsid w:val="0022766E"/>
    <w:rsid w:val="0023053E"/>
    <w:rsid w:val="002449FF"/>
    <w:rsid w:val="00251E51"/>
    <w:rsid w:val="0025287D"/>
    <w:rsid w:val="002575C2"/>
    <w:rsid w:val="00261AE6"/>
    <w:rsid w:val="00262543"/>
    <w:rsid w:val="002644F9"/>
    <w:rsid w:val="002776A4"/>
    <w:rsid w:val="002776CF"/>
    <w:rsid w:val="002813B6"/>
    <w:rsid w:val="0028218A"/>
    <w:rsid w:val="00292326"/>
    <w:rsid w:val="00293039"/>
    <w:rsid w:val="002940EE"/>
    <w:rsid w:val="002953B5"/>
    <w:rsid w:val="00295B65"/>
    <w:rsid w:val="00296A45"/>
    <w:rsid w:val="00296B68"/>
    <w:rsid w:val="002A03A9"/>
    <w:rsid w:val="002A2FB4"/>
    <w:rsid w:val="002A32FA"/>
    <w:rsid w:val="002A6413"/>
    <w:rsid w:val="002B25ED"/>
    <w:rsid w:val="002B331C"/>
    <w:rsid w:val="002C190C"/>
    <w:rsid w:val="002C4032"/>
    <w:rsid w:val="002C61C5"/>
    <w:rsid w:val="002D276C"/>
    <w:rsid w:val="002D2F69"/>
    <w:rsid w:val="002D2F98"/>
    <w:rsid w:val="002D3D80"/>
    <w:rsid w:val="002E0F00"/>
    <w:rsid w:val="002E3719"/>
    <w:rsid w:val="002E3B21"/>
    <w:rsid w:val="002E7755"/>
    <w:rsid w:val="002F4612"/>
    <w:rsid w:val="002F5187"/>
    <w:rsid w:val="002F51F6"/>
    <w:rsid w:val="00300C33"/>
    <w:rsid w:val="003103D7"/>
    <w:rsid w:val="00313F55"/>
    <w:rsid w:val="00317486"/>
    <w:rsid w:val="00333741"/>
    <w:rsid w:val="00337215"/>
    <w:rsid w:val="00337B2D"/>
    <w:rsid w:val="00341423"/>
    <w:rsid w:val="00351909"/>
    <w:rsid w:val="00357057"/>
    <w:rsid w:val="003629BD"/>
    <w:rsid w:val="00380326"/>
    <w:rsid w:val="00383BE2"/>
    <w:rsid w:val="00385E4A"/>
    <w:rsid w:val="00387573"/>
    <w:rsid w:val="00394612"/>
    <w:rsid w:val="003A17E0"/>
    <w:rsid w:val="003A5750"/>
    <w:rsid w:val="003A795E"/>
    <w:rsid w:val="003B66C8"/>
    <w:rsid w:val="003C73E9"/>
    <w:rsid w:val="003D0F0D"/>
    <w:rsid w:val="003D21EF"/>
    <w:rsid w:val="003F0456"/>
    <w:rsid w:val="004038D3"/>
    <w:rsid w:val="00407B10"/>
    <w:rsid w:val="004140F9"/>
    <w:rsid w:val="00424788"/>
    <w:rsid w:val="00430256"/>
    <w:rsid w:val="004416E2"/>
    <w:rsid w:val="00450820"/>
    <w:rsid w:val="00450CD9"/>
    <w:rsid w:val="00450EDD"/>
    <w:rsid w:val="00451F58"/>
    <w:rsid w:val="0045436A"/>
    <w:rsid w:val="00460153"/>
    <w:rsid w:val="00464089"/>
    <w:rsid w:val="0048331A"/>
    <w:rsid w:val="00483ED4"/>
    <w:rsid w:val="004A00C0"/>
    <w:rsid w:val="004A3F89"/>
    <w:rsid w:val="004A7CDA"/>
    <w:rsid w:val="004B0250"/>
    <w:rsid w:val="004C0B4C"/>
    <w:rsid w:val="004C3E3E"/>
    <w:rsid w:val="004C50D4"/>
    <w:rsid w:val="004D2231"/>
    <w:rsid w:val="004D2E40"/>
    <w:rsid w:val="004E55AD"/>
    <w:rsid w:val="004E62B9"/>
    <w:rsid w:val="004E690E"/>
    <w:rsid w:val="004E7379"/>
    <w:rsid w:val="004E7D6E"/>
    <w:rsid w:val="004F0BDB"/>
    <w:rsid w:val="004F240F"/>
    <w:rsid w:val="004F29F3"/>
    <w:rsid w:val="005009ED"/>
    <w:rsid w:val="00501DEE"/>
    <w:rsid w:val="00503CE1"/>
    <w:rsid w:val="00504E73"/>
    <w:rsid w:val="00517883"/>
    <w:rsid w:val="005206BB"/>
    <w:rsid w:val="0052432C"/>
    <w:rsid w:val="00524D06"/>
    <w:rsid w:val="00525B93"/>
    <w:rsid w:val="005431FE"/>
    <w:rsid w:val="005457E5"/>
    <w:rsid w:val="0055237D"/>
    <w:rsid w:val="00552824"/>
    <w:rsid w:val="00554130"/>
    <w:rsid w:val="00555B95"/>
    <w:rsid w:val="005567AC"/>
    <w:rsid w:val="00561C15"/>
    <w:rsid w:val="00562362"/>
    <w:rsid w:val="005700B1"/>
    <w:rsid w:val="00573005"/>
    <w:rsid w:val="005827B3"/>
    <w:rsid w:val="00582E29"/>
    <w:rsid w:val="005862A1"/>
    <w:rsid w:val="0059071F"/>
    <w:rsid w:val="005916E9"/>
    <w:rsid w:val="00591F84"/>
    <w:rsid w:val="00592881"/>
    <w:rsid w:val="00594E1D"/>
    <w:rsid w:val="005956CB"/>
    <w:rsid w:val="00597BF4"/>
    <w:rsid w:val="005A26CB"/>
    <w:rsid w:val="005A495B"/>
    <w:rsid w:val="005B3113"/>
    <w:rsid w:val="005B36D5"/>
    <w:rsid w:val="005C24F4"/>
    <w:rsid w:val="005E3DE9"/>
    <w:rsid w:val="005F5CFB"/>
    <w:rsid w:val="005F751F"/>
    <w:rsid w:val="00610837"/>
    <w:rsid w:val="0061123A"/>
    <w:rsid w:val="006118A9"/>
    <w:rsid w:val="00616E91"/>
    <w:rsid w:val="0062082D"/>
    <w:rsid w:val="006241D0"/>
    <w:rsid w:val="00643026"/>
    <w:rsid w:val="00645DFC"/>
    <w:rsid w:val="006515C1"/>
    <w:rsid w:val="00651E44"/>
    <w:rsid w:val="00652864"/>
    <w:rsid w:val="00652A78"/>
    <w:rsid w:val="00655C6F"/>
    <w:rsid w:val="00656B7F"/>
    <w:rsid w:val="0066122A"/>
    <w:rsid w:val="0066174F"/>
    <w:rsid w:val="00676015"/>
    <w:rsid w:val="00681850"/>
    <w:rsid w:val="006857DD"/>
    <w:rsid w:val="00687BF7"/>
    <w:rsid w:val="00687DEB"/>
    <w:rsid w:val="00687DF8"/>
    <w:rsid w:val="006A1C99"/>
    <w:rsid w:val="006B3D54"/>
    <w:rsid w:val="006B4454"/>
    <w:rsid w:val="006C12B4"/>
    <w:rsid w:val="006C625E"/>
    <w:rsid w:val="006D31B0"/>
    <w:rsid w:val="006D3755"/>
    <w:rsid w:val="006D4BE1"/>
    <w:rsid w:val="00710978"/>
    <w:rsid w:val="007133BE"/>
    <w:rsid w:val="00713AE2"/>
    <w:rsid w:val="00713F77"/>
    <w:rsid w:val="00716262"/>
    <w:rsid w:val="00726D1C"/>
    <w:rsid w:val="007327B7"/>
    <w:rsid w:val="00737EEE"/>
    <w:rsid w:val="00745A0B"/>
    <w:rsid w:val="00746EF9"/>
    <w:rsid w:val="007470FD"/>
    <w:rsid w:val="00750D42"/>
    <w:rsid w:val="007528CA"/>
    <w:rsid w:val="007560EE"/>
    <w:rsid w:val="00756ED6"/>
    <w:rsid w:val="00763B47"/>
    <w:rsid w:val="00766435"/>
    <w:rsid w:val="007715E8"/>
    <w:rsid w:val="00783867"/>
    <w:rsid w:val="007839AF"/>
    <w:rsid w:val="007852B3"/>
    <w:rsid w:val="0078673B"/>
    <w:rsid w:val="00792E85"/>
    <w:rsid w:val="00793C1C"/>
    <w:rsid w:val="00795F75"/>
    <w:rsid w:val="007A0152"/>
    <w:rsid w:val="007A5881"/>
    <w:rsid w:val="007B18CA"/>
    <w:rsid w:val="007B4749"/>
    <w:rsid w:val="007C1D83"/>
    <w:rsid w:val="007E071C"/>
    <w:rsid w:val="007E490E"/>
    <w:rsid w:val="007E4A62"/>
    <w:rsid w:val="007E4EDA"/>
    <w:rsid w:val="007E7725"/>
    <w:rsid w:val="007F18CD"/>
    <w:rsid w:val="007F269B"/>
    <w:rsid w:val="007F3BD6"/>
    <w:rsid w:val="007F584A"/>
    <w:rsid w:val="00803CE0"/>
    <w:rsid w:val="00806715"/>
    <w:rsid w:val="00810096"/>
    <w:rsid w:val="00810B9F"/>
    <w:rsid w:val="0081389A"/>
    <w:rsid w:val="00815901"/>
    <w:rsid w:val="0082049E"/>
    <w:rsid w:val="00822305"/>
    <w:rsid w:val="008307D1"/>
    <w:rsid w:val="00831415"/>
    <w:rsid w:val="008328E2"/>
    <w:rsid w:val="00836C31"/>
    <w:rsid w:val="00840D21"/>
    <w:rsid w:val="00842B11"/>
    <w:rsid w:val="00843880"/>
    <w:rsid w:val="008458CD"/>
    <w:rsid w:val="0084683D"/>
    <w:rsid w:val="008501B6"/>
    <w:rsid w:val="00851C93"/>
    <w:rsid w:val="0085349C"/>
    <w:rsid w:val="00855C02"/>
    <w:rsid w:val="00856A68"/>
    <w:rsid w:val="008656E0"/>
    <w:rsid w:val="00866DD8"/>
    <w:rsid w:val="0088000F"/>
    <w:rsid w:val="00882C10"/>
    <w:rsid w:val="00883701"/>
    <w:rsid w:val="00885DCB"/>
    <w:rsid w:val="00887B17"/>
    <w:rsid w:val="00890794"/>
    <w:rsid w:val="0089545A"/>
    <w:rsid w:val="00895B61"/>
    <w:rsid w:val="008970CC"/>
    <w:rsid w:val="008A0240"/>
    <w:rsid w:val="008A6B64"/>
    <w:rsid w:val="008A6C8C"/>
    <w:rsid w:val="008A70AD"/>
    <w:rsid w:val="008B5A63"/>
    <w:rsid w:val="008B5F98"/>
    <w:rsid w:val="008C0379"/>
    <w:rsid w:val="008C1D9D"/>
    <w:rsid w:val="008C3AA6"/>
    <w:rsid w:val="008C7523"/>
    <w:rsid w:val="008D2E9F"/>
    <w:rsid w:val="008D3E71"/>
    <w:rsid w:val="008D6644"/>
    <w:rsid w:val="008D6AA8"/>
    <w:rsid w:val="008E2F11"/>
    <w:rsid w:val="008E3822"/>
    <w:rsid w:val="008E6917"/>
    <w:rsid w:val="008F1A7F"/>
    <w:rsid w:val="008F2E30"/>
    <w:rsid w:val="009136B8"/>
    <w:rsid w:val="00917885"/>
    <w:rsid w:val="00917959"/>
    <w:rsid w:val="00921E95"/>
    <w:rsid w:val="00922E41"/>
    <w:rsid w:val="00926EB6"/>
    <w:rsid w:val="0093064D"/>
    <w:rsid w:val="00935000"/>
    <w:rsid w:val="00936E55"/>
    <w:rsid w:val="009409B5"/>
    <w:rsid w:val="00943638"/>
    <w:rsid w:val="0095035A"/>
    <w:rsid w:val="00952239"/>
    <w:rsid w:val="00952388"/>
    <w:rsid w:val="00956BB8"/>
    <w:rsid w:val="00957A46"/>
    <w:rsid w:val="00960D83"/>
    <w:rsid w:val="0096319F"/>
    <w:rsid w:val="00963353"/>
    <w:rsid w:val="00984EBA"/>
    <w:rsid w:val="00991657"/>
    <w:rsid w:val="00994907"/>
    <w:rsid w:val="00994FC1"/>
    <w:rsid w:val="009A0E68"/>
    <w:rsid w:val="009A5F07"/>
    <w:rsid w:val="009B19E5"/>
    <w:rsid w:val="009B28AD"/>
    <w:rsid w:val="009B582A"/>
    <w:rsid w:val="009B6DBD"/>
    <w:rsid w:val="009C0CDF"/>
    <w:rsid w:val="009C199E"/>
    <w:rsid w:val="009D2B46"/>
    <w:rsid w:val="009D6FD0"/>
    <w:rsid w:val="009E2D66"/>
    <w:rsid w:val="009E7C87"/>
    <w:rsid w:val="009F4A94"/>
    <w:rsid w:val="00A03933"/>
    <w:rsid w:val="00A07352"/>
    <w:rsid w:val="00A0757F"/>
    <w:rsid w:val="00A14E7B"/>
    <w:rsid w:val="00A155B6"/>
    <w:rsid w:val="00A2388C"/>
    <w:rsid w:val="00A23FAE"/>
    <w:rsid w:val="00A244C8"/>
    <w:rsid w:val="00A37D13"/>
    <w:rsid w:val="00A414D9"/>
    <w:rsid w:val="00A43DDD"/>
    <w:rsid w:val="00A45E59"/>
    <w:rsid w:val="00A478E4"/>
    <w:rsid w:val="00A55756"/>
    <w:rsid w:val="00A56734"/>
    <w:rsid w:val="00A57D07"/>
    <w:rsid w:val="00A644A8"/>
    <w:rsid w:val="00A70F99"/>
    <w:rsid w:val="00A7104E"/>
    <w:rsid w:val="00A725B5"/>
    <w:rsid w:val="00A753EC"/>
    <w:rsid w:val="00A7551D"/>
    <w:rsid w:val="00A77246"/>
    <w:rsid w:val="00A83023"/>
    <w:rsid w:val="00A86298"/>
    <w:rsid w:val="00A90195"/>
    <w:rsid w:val="00A917ED"/>
    <w:rsid w:val="00A9206E"/>
    <w:rsid w:val="00A94281"/>
    <w:rsid w:val="00A9742B"/>
    <w:rsid w:val="00AA1886"/>
    <w:rsid w:val="00AB09BE"/>
    <w:rsid w:val="00AB0BD2"/>
    <w:rsid w:val="00AB6ED4"/>
    <w:rsid w:val="00AC2738"/>
    <w:rsid w:val="00AC3546"/>
    <w:rsid w:val="00AD5B8B"/>
    <w:rsid w:val="00AE7220"/>
    <w:rsid w:val="00B00447"/>
    <w:rsid w:val="00B07D10"/>
    <w:rsid w:val="00B15906"/>
    <w:rsid w:val="00B214FE"/>
    <w:rsid w:val="00B2284D"/>
    <w:rsid w:val="00B24442"/>
    <w:rsid w:val="00B25973"/>
    <w:rsid w:val="00B259E8"/>
    <w:rsid w:val="00B30280"/>
    <w:rsid w:val="00B3579C"/>
    <w:rsid w:val="00B37A74"/>
    <w:rsid w:val="00B7020D"/>
    <w:rsid w:val="00B96CAB"/>
    <w:rsid w:val="00BA2177"/>
    <w:rsid w:val="00BA41A6"/>
    <w:rsid w:val="00BB1966"/>
    <w:rsid w:val="00BB302F"/>
    <w:rsid w:val="00BB3C61"/>
    <w:rsid w:val="00BB3EFD"/>
    <w:rsid w:val="00BB4939"/>
    <w:rsid w:val="00BC2ED4"/>
    <w:rsid w:val="00BC4F73"/>
    <w:rsid w:val="00BD12D9"/>
    <w:rsid w:val="00BD5EAC"/>
    <w:rsid w:val="00BE19F9"/>
    <w:rsid w:val="00BE300C"/>
    <w:rsid w:val="00BF14ED"/>
    <w:rsid w:val="00BF2F70"/>
    <w:rsid w:val="00BF6940"/>
    <w:rsid w:val="00BF6DFE"/>
    <w:rsid w:val="00C07A2C"/>
    <w:rsid w:val="00C1465C"/>
    <w:rsid w:val="00C201B8"/>
    <w:rsid w:val="00C24885"/>
    <w:rsid w:val="00C30B15"/>
    <w:rsid w:val="00C35C19"/>
    <w:rsid w:val="00C41CB4"/>
    <w:rsid w:val="00C42554"/>
    <w:rsid w:val="00C46457"/>
    <w:rsid w:val="00C46A85"/>
    <w:rsid w:val="00C47754"/>
    <w:rsid w:val="00C55393"/>
    <w:rsid w:val="00C65A0E"/>
    <w:rsid w:val="00C809A2"/>
    <w:rsid w:val="00C80AAA"/>
    <w:rsid w:val="00C80CFF"/>
    <w:rsid w:val="00C86DEB"/>
    <w:rsid w:val="00C91755"/>
    <w:rsid w:val="00C93709"/>
    <w:rsid w:val="00C95D46"/>
    <w:rsid w:val="00C96008"/>
    <w:rsid w:val="00C965D6"/>
    <w:rsid w:val="00CA3049"/>
    <w:rsid w:val="00CA708A"/>
    <w:rsid w:val="00CB0AE5"/>
    <w:rsid w:val="00CB61D5"/>
    <w:rsid w:val="00CC1C12"/>
    <w:rsid w:val="00CD0698"/>
    <w:rsid w:val="00CD3D3C"/>
    <w:rsid w:val="00CF02A7"/>
    <w:rsid w:val="00D0305A"/>
    <w:rsid w:val="00D20A57"/>
    <w:rsid w:val="00D212A0"/>
    <w:rsid w:val="00D25F55"/>
    <w:rsid w:val="00D279D7"/>
    <w:rsid w:val="00D35BCF"/>
    <w:rsid w:val="00D460FF"/>
    <w:rsid w:val="00D52149"/>
    <w:rsid w:val="00D53EFE"/>
    <w:rsid w:val="00D57A4B"/>
    <w:rsid w:val="00D57FD1"/>
    <w:rsid w:val="00D639DF"/>
    <w:rsid w:val="00D71EEB"/>
    <w:rsid w:val="00D83645"/>
    <w:rsid w:val="00D87899"/>
    <w:rsid w:val="00D95660"/>
    <w:rsid w:val="00DB3322"/>
    <w:rsid w:val="00DB53B4"/>
    <w:rsid w:val="00DC1F6A"/>
    <w:rsid w:val="00DC2410"/>
    <w:rsid w:val="00DC2876"/>
    <w:rsid w:val="00DD18FC"/>
    <w:rsid w:val="00DD35D5"/>
    <w:rsid w:val="00DE0C58"/>
    <w:rsid w:val="00DF6FC2"/>
    <w:rsid w:val="00E02664"/>
    <w:rsid w:val="00E04BDF"/>
    <w:rsid w:val="00E145E0"/>
    <w:rsid w:val="00E154B2"/>
    <w:rsid w:val="00E1568B"/>
    <w:rsid w:val="00E2170B"/>
    <w:rsid w:val="00E30E8F"/>
    <w:rsid w:val="00E42CE2"/>
    <w:rsid w:val="00E438A5"/>
    <w:rsid w:val="00E4474E"/>
    <w:rsid w:val="00E4683B"/>
    <w:rsid w:val="00E529FA"/>
    <w:rsid w:val="00E5643C"/>
    <w:rsid w:val="00E611AF"/>
    <w:rsid w:val="00E65A45"/>
    <w:rsid w:val="00E6737E"/>
    <w:rsid w:val="00E72F8D"/>
    <w:rsid w:val="00E84719"/>
    <w:rsid w:val="00E87A5F"/>
    <w:rsid w:val="00E87A9B"/>
    <w:rsid w:val="00E927A5"/>
    <w:rsid w:val="00E97845"/>
    <w:rsid w:val="00EB3E58"/>
    <w:rsid w:val="00EC3F2F"/>
    <w:rsid w:val="00EC6B60"/>
    <w:rsid w:val="00EC6C21"/>
    <w:rsid w:val="00ED3005"/>
    <w:rsid w:val="00EE7CCF"/>
    <w:rsid w:val="00EF00FC"/>
    <w:rsid w:val="00EF0571"/>
    <w:rsid w:val="00EF5DA9"/>
    <w:rsid w:val="00EF7B8C"/>
    <w:rsid w:val="00EF7CD9"/>
    <w:rsid w:val="00F0150A"/>
    <w:rsid w:val="00F027B8"/>
    <w:rsid w:val="00F07FB2"/>
    <w:rsid w:val="00F10510"/>
    <w:rsid w:val="00F122D9"/>
    <w:rsid w:val="00F13557"/>
    <w:rsid w:val="00F15652"/>
    <w:rsid w:val="00F15A4B"/>
    <w:rsid w:val="00F20DAB"/>
    <w:rsid w:val="00F216CC"/>
    <w:rsid w:val="00F34A64"/>
    <w:rsid w:val="00F34ED5"/>
    <w:rsid w:val="00F379DD"/>
    <w:rsid w:val="00F52694"/>
    <w:rsid w:val="00F56FEE"/>
    <w:rsid w:val="00F63F57"/>
    <w:rsid w:val="00F65FAD"/>
    <w:rsid w:val="00F664A7"/>
    <w:rsid w:val="00F672AC"/>
    <w:rsid w:val="00F74209"/>
    <w:rsid w:val="00F81F01"/>
    <w:rsid w:val="00F85F70"/>
    <w:rsid w:val="00F91F38"/>
    <w:rsid w:val="00F947DB"/>
    <w:rsid w:val="00F97CE1"/>
    <w:rsid w:val="00FA2487"/>
    <w:rsid w:val="00FA5447"/>
    <w:rsid w:val="00FA642B"/>
    <w:rsid w:val="00FC0B04"/>
    <w:rsid w:val="00FC558A"/>
    <w:rsid w:val="00FC6E90"/>
    <w:rsid w:val="00FC7FFA"/>
    <w:rsid w:val="00FE15BD"/>
    <w:rsid w:val="00FE2C0E"/>
    <w:rsid w:val="00FF1004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5B44"/>
  <w15:docId w15:val="{C49AB815-75EF-4658-A616-DDC0F8E7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и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ий текст з від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  <w:style w:type="character" w:customStyle="1" w:styleId="100">
    <w:name w:val="Основной текст + 10"/>
    <w:aliases w:val="5 pt,Интервал 0 pt"/>
    <w:uiPriority w:val="99"/>
    <w:rsid w:val="00D460FF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17E5C-FE9C-4DE1-AA3A-55257A5E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3156</Words>
  <Characters>1799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Lyuda</cp:lastModifiedBy>
  <cp:revision>3</cp:revision>
  <cp:lastPrinted>2025-08-27T10:01:00Z</cp:lastPrinted>
  <dcterms:created xsi:type="dcterms:W3CDTF">2025-08-27T12:28:00Z</dcterms:created>
  <dcterms:modified xsi:type="dcterms:W3CDTF">2025-08-28T13:28:00Z</dcterms:modified>
</cp:coreProperties>
</file>