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FE1DF" w14:textId="77777777" w:rsidR="001F6FE7" w:rsidRDefault="001F6FE7" w:rsidP="001F6FE7">
      <w:pPr>
        <w:pStyle w:val="2"/>
        <w:tabs>
          <w:tab w:val="left" w:pos="180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object w:dxaOrig="915" w:dyaOrig="1080" w14:anchorId="337FBA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pt" o:ole="" fillcolor="window">
            <v:imagedata r:id="rId5" o:title=""/>
          </v:shape>
          <o:OLEObject Type="Embed" ProgID="Word.Picture.8" ShapeID="_x0000_i1025" DrawAspect="Content" ObjectID="_1814085308" r:id="rId6"/>
        </w:object>
      </w:r>
      <w:r>
        <w:rPr>
          <w:b/>
          <w:bCs/>
        </w:rPr>
        <w:t xml:space="preserve"> </w:t>
      </w:r>
    </w:p>
    <w:p w14:paraId="021906BA" w14:textId="77777777" w:rsidR="001F6FE7" w:rsidRDefault="001F6FE7" w:rsidP="00EC253A">
      <w:pPr>
        <w:jc w:val="center"/>
        <w:rPr>
          <w:b/>
        </w:rPr>
      </w:pPr>
      <w:r>
        <w:rPr>
          <w:b/>
        </w:rPr>
        <w:t>РОМЕНСЬКА МІСЬКА РАДА СУМСЬКОЇ ОБЛАСТІ</w:t>
      </w:r>
    </w:p>
    <w:p w14:paraId="1523B177" w14:textId="77777777" w:rsidR="001F6FE7" w:rsidRDefault="001F6FE7" w:rsidP="00EC253A">
      <w:pPr>
        <w:jc w:val="center"/>
        <w:rPr>
          <w:b/>
        </w:rPr>
      </w:pPr>
      <w:r>
        <w:rPr>
          <w:b/>
        </w:rPr>
        <w:t>ВОСЬМЕ  СКЛИКАННЯ</w:t>
      </w:r>
    </w:p>
    <w:p w14:paraId="7F2B090A" w14:textId="0FE7E18C" w:rsidR="001F6FE7" w:rsidRDefault="00C922CB" w:rsidP="00EC253A">
      <w:pPr>
        <w:pStyle w:val="3"/>
        <w:tabs>
          <w:tab w:val="center" w:pos="4677"/>
          <w:tab w:val="left" w:pos="6960"/>
        </w:tabs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ДЕВ’ЯНОСТО П’ЯТА</w:t>
      </w:r>
      <w:r w:rsidR="001F6FE7">
        <w:rPr>
          <w:rFonts w:ascii="Times New Roman" w:hAnsi="Times New Roman"/>
          <w:sz w:val="24"/>
          <w:szCs w:val="24"/>
        </w:rPr>
        <w:t xml:space="preserve"> СЕСІЯ</w:t>
      </w:r>
    </w:p>
    <w:p w14:paraId="6872BD40" w14:textId="77777777" w:rsidR="001F6FE7" w:rsidRDefault="001F6FE7" w:rsidP="00EC253A">
      <w:pPr>
        <w:pStyle w:val="1"/>
        <w:jc w:val="center"/>
        <w:rPr>
          <w:b/>
        </w:rPr>
      </w:pPr>
      <w:r>
        <w:rPr>
          <w:b/>
        </w:rPr>
        <w:t>РІШЕННЯ</w:t>
      </w:r>
    </w:p>
    <w:p w14:paraId="14D32EB2" w14:textId="77777777" w:rsidR="001F6FE7" w:rsidRDefault="001F6FE7" w:rsidP="001F6FE7">
      <w:pPr>
        <w:rPr>
          <w:sz w:val="12"/>
          <w:szCs w:val="12"/>
        </w:rPr>
      </w:pPr>
    </w:p>
    <w:tbl>
      <w:tblPr>
        <w:tblW w:w="11371" w:type="dxa"/>
        <w:tblLook w:val="04A0" w:firstRow="1" w:lastRow="0" w:firstColumn="1" w:lastColumn="0" w:noHBand="0" w:noVBand="1"/>
      </w:tblPr>
      <w:tblGrid>
        <w:gridCol w:w="3190"/>
        <w:gridCol w:w="2858"/>
        <w:gridCol w:w="2132"/>
        <w:gridCol w:w="3191"/>
      </w:tblGrid>
      <w:tr w:rsidR="001F6FE7" w14:paraId="046FDF93" w14:textId="77777777" w:rsidTr="009462F4">
        <w:trPr>
          <w:trHeight w:val="457"/>
        </w:trPr>
        <w:tc>
          <w:tcPr>
            <w:tcW w:w="3190" w:type="dxa"/>
            <w:hideMark/>
          </w:tcPr>
          <w:p w14:paraId="04B33277" w14:textId="2A8785FC" w:rsidR="001F6FE7" w:rsidRDefault="002C5CCE" w:rsidP="007430F4">
            <w:pPr>
              <w:rPr>
                <w:b/>
              </w:rPr>
            </w:pPr>
            <w:r>
              <w:rPr>
                <w:b/>
              </w:rPr>
              <w:t>23.07.</w:t>
            </w:r>
            <w:r w:rsidR="005E4857">
              <w:rPr>
                <w:b/>
              </w:rPr>
              <w:t>2025</w:t>
            </w:r>
          </w:p>
        </w:tc>
        <w:tc>
          <w:tcPr>
            <w:tcW w:w="4990" w:type="dxa"/>
            <w:gridSpan w:val="2"/>
          </w:tcPr>
          <w:p w14:paraId="4A9DDDCF" w14:textId="75E03377" w:rsidR="001F6FE7" w:rsidRDefault="00EC253A" w:rsidP="00EC253A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1F6FE7">
              <w:rPr>
                <w:b/>
              </w:rPr>
              <w:t>Ромни</w:t>
            </w:r>
          </w:p>
        </w:tc>
        <w:tc>
          <w:tcPr>
            <w:tcW w:w="3191" w:type="dxa"/>
          </w:tcPr>
          <w:p w14:paraId="255336F3" w14:textId="77777777" w:rsidR="001F6FE7" w:rsidRDefault="001F6FE7">
            <w:pPr>
              <w:rPr>
                <w:b/>
              </w:rPr>
            </w:pPr>
          </w:p>
        </w:tc>
      </w:tr>
      <w:tr w:rsidR="009462F4" w:rsidRPr="009462F4" w14:paraId="4AA0876E" w14:textId="77777777" w:rsidTr="009462F4">
        <w:trPr>
          <w:gridAfter w:val="2"/>
          <w:wAfter w:w="5323" w:type="dxa"/>
        </w:trPr>
        <w:tc>
          <w:tcPr>
            <w:tcW w:w="6048" w:type="dxa"/>
            <w:gridSpan w:val="2"/>
            <w:hideMark/>
          </w:tcPr>
          <w:p w14:paraId="037F6DB6" w14:textId="03DFDCCE" w:rsidR="009462F4" w:rsidRPr="009462F4" w:rsidRDefault="009462F4" w:rsidP="002C5CCE">
            <w:pPr>
              <w:tabs>
                <w:tab w:val="left" w:pos="4962"/>
              </w:tabs>
              <w:spacing w:line="276" w:lineRule="auto"/>
              <w:jc w:val="both"/>
              <w:rPr>
                <w:b/>
              </w:rPr>
            </w:pPr>
            <w:r w:rsidRPr="009462F4">
              <w:rPr>
                <w:b/>
              </w:rPr>
              <w:t>Про  безоплатн</w:t>
            </w:r>
            <w:r w:rsidR="002C5CCE">
              <w:rPr>
                <w:b/>
              </w:rPr>
              <w:t>е</w:t>
            </w:r>
            <w:r w:rsidRPr="009462F4">
              <w:rPr>
                <w:b/>
              </w:rPr>
              <w:t xml:space="preserve"> пр</w:t>
            </w:r>
            <w:r w:rsidR="002C5CCE">
              <w:rPr>
                <w:b/>
              </w:rPr>
              <w:t xml:space="preserve">ийняття </w:t>
            </w:r>
            <w:r w:rsidRPr="009462F4">
              <w:rPr>
                <w:b/>
              </w:rPr>
              <w:t xml:space="preserve">  </w:t>
            </w:r>
            <w:r w:rsidR="002C5CCE" w:rsidRPr="009462F4">
              <w:rPr>
                <w:b/>
              </w:rPr>
              <w:t xml:space="preserve">медичного обладнання </w:t>
            </w:r>
            <w:r w:rsidRPr="009462F4">
              <w:rPr>
                <w:b/>
              </w:rPr>
              <w:t xml:space="preserve">до комунальної власності Роменської міської територіальної громади </w:t>
            </w:r>
          </w:p>
        </w:tc>
      </w:tr>
    </w:tbl>
    <w:p w14:paraId="0B78562A" w14:textId="77777777" w:rsidR="009462F4" w:rsidRPr="009462F4" w:rsidRDefault="009462F4" w:rsidP="009462F4">
      <w:pPr>
        <w:jc w:val="both"/>
        <w:rPr>
          <w:sz w:val="12"/>
          <w:szCs w:val="12"/>
        </w:rPr>
      </w:pPr>
    </w:p>
    <w:p w14:paraId="228E3C83" w14:textId="0E400B07" w:rsidR="009462F4" w:rsidRPr="009462F4" w:rsidRDefault="009462F4" w:rsidP="009462F4">
      <w:pPr>
        <w:spacing w:line="276" w:lineRule="auto"/>
        <w:ind w:firstLine="425"/>
        <w:jc w:val="both"/>
      </w:pPr>
      <w:r w:rsidRPr="009462F4">
        <w:t>Відповідно до статті 60  Закону України «Про місце</w:t>
      </w:r>
      <w:bookmarkStart w:id="0" w:name="_GoBack"/>
      <w:bookmarkEnd w:id="0"/>
      <w:r w:rsidRPr="009462F4">
        <w:t xml:space="preserve">ве самоврядування в Україні», </w:t>
      </w:r>
      <w:r w:rsidR="005E4857">
        <w:t>Розпорядження Кабінету Міністрів України від 04.06.2025 №</w:t>
      </w:r>
      <w:r w:rsidR="00744A2F">
        <w:t xml:space="preserve"> </w:t>
      </w:r>
      <w:r w:rsidR="005E4857">
        <w:t>544-р «Про передачу окремого індивідуально визначеного майна у власність Роменської міської територіальної громади Роменського району Сумської області», розпорядження Роменської районної державної адміністрації Сумської області від 25.06.2025 №</w:t>
      </w:r>
      <w:r w:rsidR="00744A2F">
        <w:t xml:space="preserve"> </w:t>
      </w:r>
      <w:r w:rsidR="005E4857">
        <w:t>107-ОД «Про передачу</w:t>
      </w:r>
      <w:r w:rsidR="005E4857" w:rsidRPr="005E4857">
        <w:t xml:space="preserve"> </w:t>
      </w:r>
      <w:r w:rsidR="005E4857">
        <w:t>окремого індивідуально визначеного майна у власність Роменської міської територіальної громади Роменського району Сумської області»</w:t>
      </w:r>
    </w:p>
    <w:p w14:paraId="2BC9CAD0" w14:textId="7AC8F2F1" w:rsidR="009462F4" w:rsidRPr="009462F4" w:rsidRDefault="009462F4" w:rsidP="00EC253A">
      <w:pPr>
        <w:spacing w:before="120" w:after="120"/>
        <w:jc w:val="both"/>
      </w:pPr>
      <w:r w:rsidRPr="009462F4">
        <w:t xml:space="preserve"> МІСЬКА РАДА</w:t>
      </w:r>
      <w:r w:rsidRPr="009462F4">
        <w:rPr>
          <w:i/>
        </w:rPr>
        <w:t xml:space="preserve"> </w:t>
      </w:r>
      <w:r w:rsidRPr="009462F4">
        <w:t>ВИРІШИЛА:</w:t>
      </w:r>
    </w:p>
    <w:p w14:paraId="12810214" w14:textId="46A9A0C4" w:rsidR="009462F4" w:rsidRPr="009462F4" w:rsidRDefault="005E4857" w:rsidP="00EC253A">
      <w:pPr>
        <w:numPr>
          <w:ilvl w:val="1"/>
          <w:numId w:val="1"/>
        </w:numPr>
        <w:suppressAutoHyphens/>
        <w:spacing w:before="120" w:line="271" w:lineRule="auto"/>
        <w:ind w:left="0" w:firstLine="567"/>
        <w:contextualSpacing/>
        <w:jc w:val="both"/>
      </w:pPr>
      <w:r>
        <w:t>П</w:t>
      </w:r>
      <w:r w:rsidR="009462F4" w:rsidRPr="009462F4">
        <w:t>рийняти</w:t>
      </w:r>
      <w:r w:rsidR="002C5CCE">
        <w:t xml:space="preserve"> безоплатно </w:t>
      </w:r>
      <w:r w:rsidR="009462F4" w:rsidRPr="009462F4">
        <w:t xml:space="preserve"> до комунальної власності Роменської міської територіальної громади медичне обладнання для Комунального некомерційного підприємства «Роменська центральна районна лікарня» Роменської міської ради, а саме:</w:t>
      </w:r>
    </w:p>
    <w:p w14:paraId="7A397654" w14:textId="77777777" w:rsidR="009462F4" w:rsidRPr="009462F4" w:rsidRDefault="009462F4" w:rsidP="009462F4">
      <w:pPr>
        <w:ind w:left="284"/>
        <w:contextualSpacing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"/>
        <w:gridCol w:w="3835"/>
        <w:gridCol w:w="1977"/>
        <w:gridCol w:w="1609"/>
        <w:gridCol w:w="1596"/>
      </w:tblGrid>
      <w:tr w:rsidR="009462F4" w:rsidRPr="009462F4" w14:paraId="4220C94F" w14:textId="77777777" w:rsidTr="00EC253A">
        <w:tc>
          <w:tcPr>
            <w:tcW w:w="681" w:type="dxa"/>
            <w:shd w:val="clear" w:color="auto" w:fill="auto"/>
            <w:vAlign w:val="center"/>
          </w:tcPr>
          <w:p w14:paraId="097D7625" w14:textId="77777777" w:rsidR="009462F4" w:rsidRPr="009462F4" w:rsidRDefault="009462F4" w:rsidP="009462F4">
            <w:pPr>
              <w:jc w:val="center"/>
              <w:rPr>
                <w:b/>
                <w:bCs/>
              </w:rPr>
            </w:pPr>
            <w:r w:rsidRPr="009462F4">
              <w:rPr>
                <w:b/>
                <w:bCs/>
              </w:rPr>
              <w:t>№ з/п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2D2A2636" w14:textId="77777777" w:rsidR="009462F4" w:rsidRPr="009462F4" w:rsidRDefault="009462F4" w:rsidP="009462F4">
            <w:pPr>
              <w:jc w:val="center"/>
              <w:rPr>
                <w:b/>
                <w:bCs/>
              </w:rPr>
            </w:pPr>
            <w:r w:rsidRPr="009462F4">
              <w:rPr>
                <w:b/>
                <w:bCs/>
              </w:rPr>
              <w:t>Назва медичного обладнання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508A502" w14:textId="77777777" w:rsidR="009462F4" w:rsidRPr="009462F4" w:rsidRDefault="009462F4" w:rsidP="009462F4">
            <w:pPr>
              <w:jc w:val="center"/>
              <w:rPr>
                <w:b/>
                <w:bCs/>
              </w:rPr>
            </w:pPr>
            <w:r w:rsidRPr="009462F4">
              <w:rPr>
                <w:b/>
                <w:bCs/>
              </w:rPr>
              <w:t>Серійний номер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7AF0AD3" w14:textId="77777777" w:rsidR="009462F4" w:rsidRPr="009462F4" w:rsidRDefault="009462F4" w:rsidP="009462F4">
            <w:pPr>
              <w:jc w:val="center"/>
              <w:rPr>
                <w:b/>
                <w:bCs/>
              </w:rPr>
            </w:pPr>
            <w:r w:rsidRPr="009462F4">
              <w:rPr>
                <w:b/>
                <w:bCs/>
              </w:rPr>
              <w:t>Інвентарний номер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13F3D56" w14:textId="77777777" w:rsidR="009462F4" w:rsidRPr="009462F4" w:rsidRDefault="009462F4" w:rsidP="009462F4">
            <w:pPr>
              <w:jc w:val="center"/>
              <w:rPr>
                <w:b/>
                <w:bCs/>
              </w:rPr>
            </w:pPr>
            <w:r w:rsidRPr="009462F4">
              <w:rPr>
                <w:b/>
                <w:bCs/>
              </w:rPr>
              <w:t>Вартість, грн</w:t>
            </w:r>
          </w:p>
        </w:tc>
      </w:tr>
      <w:tr w:rsidR="009462F4" w:rsidRPr="009462F4" w14:paraId="050FB0B1" w14:textId="77777777" w:rsidTr="00EC253A">
        <w:tc>
          <w:tcPr>
            <w:tcW w:w="681" w:type="dxa"/>
            <w:shd w:val="clear" w:color="auto" w:fill="auto"/>
          </w:tcPr>
          <w:p w14:paraId="7ED7B6F5" w14:textId="77777777" w:rsidR="009462F4" w:rsidRPr="009462F4" w:rsidRDefault="009462F4" w:rsidP="009462F4">
            <w:pPr>
              <w:jc w:val="center"/>
            </w:pPr>
            <w:r w:rsidRPr="009462F4">
              <w:t>1</w:t>
            </w:r>
          </w:p>
        </w:tc>
        <w:tc>
          <w:tcPr>
            <w:tcW w:w="4134" w:type="dxa"/>
            <w:shd w:val="clear" w:color="auto" w:fill="auto"/>
          </w:tcPr>
          <w:p w14:paraId="3492DE59" w14:textId="77777777" w:rsidR="009462F4" w:rsidRPr="009462F4" w:rsidRDefault="009462F4" w:rsidP="009462F4">
            <w:pPr>
              <w:jc w:val="both"/>
            </w:pPr>
            <w:r w:rsidRPr="009462F4">
              <w:t xml:space="preserve">Портативний апарат штучної вентиляції легень з розхідними матеріалами </w:t>
            </w:r>
            <w:proofErr w:type="spellStart"/>
            <w:r w:rsidRPr="009462F4">
              <w:t>ResMed</w:t>
            </w:r>
            <w:proofErr w:type="spellEnd"/>
            <w:r w:rsidRPr="009462F4">
              <w:t xml:space="preserve"> </w:t>
            </w:r>
            <w:proofErr w:type="spellStart"/>
            <w:r w:rsidRPr="009462F4">
              <w:t>Respirator</w:t>
            </w:r>
            <w:proofErr w:type="spellEnd"/>
            <w:r w:rsidRPr="009462F4">
              <w:t xml:space="preserve"> </w:t>
            </w:r>
            <w:proofErr w:type="spellStart"/>
            <w:r w:rsidRPr="009462F4">
              <w:t>Astral</w:t>
            </w:r>
            <w:proofErr w:type="spellEnd"/>
            <w:r w:rsidRPr="009462F4">
              <w:t xml:space="preserve"> 150</w:t>
            </w:r>
          </w:p>
        </w:tc>
        <w:tc>
          <w:tcPr>
            <w:tcW w:w="1977" w:type="dxa"/>
            <w:shd w:val="clear" w:color="auto" w:fill="auto"/>
          </w:tcPr>
          <w:p w14:paraId="0168D43A" w14:textId="77777777" w:rsidR="009462F4" w:rsidRPr="009462F4" w:rsidRDefault="009462F4" w:rsidP="009462F4">
            <w:pPr>
              <w:jc w:val="both"/>
            </w:pPr>
            <w:r w:rsidRPr="009462F4">
              <w:rPr>
                <w:lang w:eastAsia="uk-UA" w:bidi="uk-UA"/>
              </w:rPr>
              <w:t>22201491508</w:t>
            </w:r>
          </w:p>
        </w:tc>
        <w:tc>
          <w:tcPr>
            <w:tcW w:w="1425" w:type="dxa"/>
            <w:shd w:val="clear" w:color="auto" w:fill="auto"/>
          </w:tcPr>
          <w:p w14:paraId="2DA26B05" w14:textId="77777777" w:rsidR="009462F4" w:rsidRPr="009462F4" w:rsidRDefault="009462F4" w:rsidP="009462F4">
            <w:pPr>
              <w:jc w:val="both"/>
            </w:pPr>
            <w:r w:rsidRPr="009462F4">
              <w:t>101470309</w:t>
            </w:r>
          </w:p>
        </w:tc>
        <w:tc>
          <w:tcPr>
            <w:tcW w:w="1462" w:type="dxa"/>
            <w:shd w:val="clear" w:color="auto" w:fill="auto"/>
          </w:tcPr>
          <w:p w14:paraId="4AF07044" w14:textId="391D1C8A" w:rsidR="009462F4" w:rsidRPr="009462F4" w:rsidRDefault="009462F4" w:rsidP="009462F4">
            <w:pPr>
              <w:jc w:val="both"/>
            </w:pPr>
            <w:r w:rsidRPr="009462F4">
              <w:t>207</w:t>
            </w:r>
            <w:r w:rsidR="00EC253A">
              <w:t xml:space="preserve"> </w:t>
            </w:r>
            <w:r w:rsidRPr="009462F4">
              <w:t>128,21</w:t>
            </w:r>
          </w:p>
        </w:tc>
      </w:tr>
      <w:tr w:rsidR="009462F4" w:rsidRPr="009462F4" w14:paraId="42C85A0E" w14:textId="77777777" w:rsidTr="00EC253A">
        <w:tc>
          <w:tcPr>
            <w:tcW w:w="681" w:type="dxa"/>
            <w:shd w:val="clear" w:color="auto" w:fill="auto"/>
          </w:tcPr>
          <w:p w14:paraId="45FA3923" w14:textId="77777777" w:rsidR="009462F4" w:rsidRPr="009462F4" w:rsidRDefault="009462F4" w:rsidP="009462F4">
            <w:pPr>
              <w:jc w:val="center"/>
            </w:pPr>
            <w:r w:rsidRPr="009462F4">
              <w:t>2</w:t>
            </w:r>
          </w:p>
        </w:tc>
        <w:tc>
          <w:tcPr>
            <w:tcW w:w="4134" w:type="dxa"/>
            <w:vMerge w:val="restart"/>
            <w:shd w:val="clear" w:color="auto" w:fill="auto"/>
          </w:tcPr>
          <w:p w14:paraId="2B6ECE74" w14:textId="77777777" w:rsidR="009462F4" w:rsidRPr="009462F4" w:rsidRDefault="009462F4" w:rsidP="009462F4">
            <w:pPr>
              <w:jc w:val="both"/>
            </w:pPr>
            <w:r w:rsidRPr="009462F4">
              <w:rPr>
                <w:kern w:val="2"/>
                <w:lang w:eastAsia="zh-CN"/>
              </w:rPr>
              <w:t xml:space="preserve">Стенди, портативний апарат штучної вентиляції легень зі стійкою, контур дихальний одноразового використання для апаратів ШВЛ </w:t>
            </w:r>
            <w:proofErr w:type="spellStart"/>
            <w:r w:rsidRPr="009462F4">
              <w:rPr>
                <w:kern w:val="2"/>
                <w:lang w:val="ru-RU" w:eastAsia="zh-CN"/>
              </w:rPr>
              <w:t>Philips</w:t>
            </w:r>
            <w:proofErr w:type="spellEnd"/>
            <w:r w:rsidRPr="009462F4">
              <w:rPr>
                <w:kern w:val="2"/>
                <w:lang w:eastAsia="zh-CN"/>
              </w:rPr>
              <w:t xml:space="preserve"> </w:t>
            </w:r>
            <w:proofErr w:type="spellStart"/>
            <w:r w:rsidRPr="009462F4">
              <w:rPr>
                <w:kern w:val="2"/>
                <w:lang w:val="ru-RU" w:eastAsia="zh-CN"/>
              </w:rPr>
              <w:t>Respirator</w:t>
            </w:r>
            <w:proofErr w:type="spellEnd"/>
            <w:r w:rsidRPr="009462F4">
              <w:rPr>
                <w:kern w:val="2"/>
                <w:lang w:eastAsia="zh-CN"/>
              </w:rPr>
              <w:t xml:space="preserve"> </w:t>
            </w:r>
            <w:proofErr w:type="spellStart"/>
            <w:r w:rsidRPr="009462F4">
              <w:rPr>
                <w:kern w:val="2"/>
                <w:lang w:val="ru-RU" w:eastAsia="zh-CN"/>
              </w:rPr>
              <w:t>Trilogi</w:t>
            </w:r>
            <w:proofErr w:type="spellEnd"/>
            <w:r w:rsidRPr="009462F4">
              <w:rPr>
                <w:kern w:val="2"/>
                <w:lang w:eastAsia="zh-CN"/>
              </w:rPr>
              <w:t xml:space="preserve"> </w:t>
            </w:r>
            <w:proofErr w:type="spellStart"/>
            <w:r w:rsidRPr="009462F4">
              <w:rPr>
                <w:kern w:val="2"/>
                <w:lang w:val="ru-RU" w:eastAsia="zh-CN"/>
              </w:rPr>
              <w:t>Evo</w:t>
            </w:r>
            <w:proofErr w:type="spellEnd"/>
            <w:r w:rsidRPr="009462F4">
              <w:rPr>
                <w:kern w:val="2"/>
                <w:lang w:eastAsia="zh-CN"/>
              </w:rPr>
              <w:t xml:space="preserve"> 02</w:t>
            </w:r>
          </w:p>
        </w:tc>
        <w:tc>
          <w:tcPr>
            <w:tcW w:w="1977" w:type="dxa"/>
            <w:shd w:val="clear" w:color="auto" w:fill="auto"/>
          </w:tcPr>
          <w:p w14:paraId="54F310B4" w14:textId="77777777" w:rsidR="009462F4" w:rsidRPr="009462F4" w:rsidRDefault="009462F4" w:rsidP="009462F4">
            <w:pPr>
              <w:jc w:val="both"/>
            </w:pPr>
            <w:r w:rsidRPr="009462F4">
              <w:rPr>
                <w:lang w:eastAsia="uk-UA" w:bidi="uk-UA"/>
              </w:rPr>
              <w:t>Н80002649С4А5</w:t>
            </w:r>
          </w:p>
        </w:tc>
        <w:tc>
          <w:tcPr>
            <w:tcW w:w="1425" w:type="dxa"/>
            <w:shd w:val="clear" w:color="auto" w:fill="auto"/>
          </w:tcPr>
          <w:p w14:paraId="0BD4BE0F" w14:textId="77777777" w:rsidR="009462F4" w:rsidRPr="009462F4" w:rsidRDefault="009462F4" w:rsidP="009462F4">
            <w:pPr>
              <w:jc w:val="both"/>
            </w:pPr>
            <w:r w:rsidRPr="009462F4">
              <w:t>101470310</w:t>
            </w:r>
          </w:p>
        </w:tc>
        <w:tc>
          <w:tcPr>
            <w:tcW w:w="1462" w:type="dxa"/>
            <w:shd w:val="clear" w:color="auto" w:fill="auto"/>
          </w:tcPr>
          <w:p w14:paraId="7B8BF1CE" w14:textId="2765A90E" w:rsidR="009462F4" w:rsidRPr="009462F4" w:rsidRDefault="009462F4" w:rsidP="009462F4">
            <w:pPr>
              <w:jc w:val="both"/>
            </w:pPr>
            <w:r w:rsidRPr="009462F4">
              <w:t>290</w:t>
            </w:r>
            <w:r w:rsidR="00EC253A">
              <w:t xml:space="preserve"> </w:t>
            </w:r>
            <w:r w:rsidRPr="009462F4">
              <w:t>232,00</w:t>
            </w:r>
          </w:p>
        </w:tc>
      </w:tr>
      <w:tr w:rsidR="009462F4" w:rsidRPr="009462F4" w14:paraId="0751D310" w14:textId="77777777" w:rsidTr="00EC253A">
        <w:tc>
          <w:tcPr>
            <w:tcW w:w="681" w:type="dxa"/>
            <w:shd w:val="clear" w:color="auto" w:fill="auto"/>
          </w:tcPr>
          <w:p w14:paraId="1B33AC6C" w14:textId="77777777" w:rsidR="009462F4" w:rsidRPr="009462F4" w:rsidRDefault="009462F4" w:rsidP="009462F4">
            <w:pPr>
              <w:jc w:val="center"/>
              <w:rPr>
                <w:sz w:val="22"/>
                <w:szCs w:val="22"/>
              </w:rPr>
            </w:pPr>
            <w:r w:rsidRPr="009462F4">
              <w:t>3</w:t>
            </w:r>
          </w:p>
        </w:tc>
        <w:tc>
          <w:tcPr>
            <w:tcW w:w="4134" w:type="dxa"/>
            <w:vMerge/>
            <w:shd w:val="clear" w:color="auto" w:fill="auto"/>
          </w:tcPr>
          <w:p w14:paraId="286A5CD7" w14:textId="77777777" w:rsidR="009462F4" w:rsidRPr="009462F4" w:rsidRDefault="009462F4" w:rsidP="009462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13786106" w14:textId="77777777" w:rsidR="009462F4" w:rsidRPr="009462F4" w:rsidRDefault="009462F4" w:rsidP="009462F4">
            <w:pPr>
              <w:jc w:val="both"/>
              <w:rPr>
                <w:sz w:val="22"/>
                <w:szCs w:val="22"/>
              </w:rPr>
            </w:pPr>
            <w:r w:rsidRPr="009462F4">
              <w:rPr>
                <w:lang w:eastAsia="uk-UA" w:bidi="uk-UA"/>
              </w:rPr>
              <w:t>Н80000668</w:t>
            </w:r>
            <w:r w:rsidRPr="009462F4">
              <w:rPr>
                <w:lang w:val="en-US" w:eastAsia="uk-UA" w:bidi="uk-UA"/>
              </w:rPr>
              <w:t>DFEA</w:t>
            </w:r>
          </w:p>
        </w:tc>
        <w:tc>
          <w:tcPr>
            <w:tcW w:w="1425" w:type="dxa"/>
            <w:shd w:val="clear" w:color="auto" w:fill="auto"/>
          </w:tcPr>
          <w:p w14:paraId="0C2EF082" w14:textId="77777777" w:rsidR="009462F4" w:rsidRPr="009462F4" w:rsidRDefault="009462F4" w:rsidP="009462F4">
            <w:pPr>
              <w:jc w:val="both"/>
            </w:pPr>
            <w:r w:rsidRPr="009462F4">
              <w:t>101470311</w:t>
            </w:r>
          </w:p>
        </w:tc>
        <w:tc>
          <w:tcPr>
            <w:tcW w:w="1462" w:type="dxa"/>
            <w:shd w:val="clear" w:color="auto" w:fill="auto"/>
          </w:tcPr>
          <w:p w14:paraId="7FCD7015" w14:textId="021345B9" w:rsidR="009462F4" w:rsidRPr="009462F4" w:rsidRDefault="009462F4" w:rsidP="009462F4">
            <w:pPr>
              <w:jc w:val="both"/>
            </w:pPr>
            <w:r w:rsidRPr="009462F4">
              <w:t>290</w:t>
            </w:r>
            <w:r w:rsidR="00EC253A">
              <w:t xml:space="preserve"> </w:t>
            </w:r>
            <w:r w:rsidRPr="009462F4">
              <w:t>232,00</w:t>
            </w:r>
          </w:p>
        </w:tc>
      </w:tr>
      <w:tr w:rsidR="009462F4" w:rsidRPr="009462F4" w14:paraId="7B03BA24" w14:textId="77777777" w:rsidTr="00EC253A">
        <w:tc>
          <w:tcPr>
            <w:tcW w:w="681" w:type="dxa"/>
            <w:shd w:val="clear" w:color="auto" w:fill="auto"/>
          </w:tcPr>
          <w:p w14:paraId="691AC2FC" w14:textId="77777777" w:rsidR="009462F4" w:rsidRPr="009462F4" w:rsidRDefault="009462F4" w:rsidP="009462F4">
            <w:pPr>
              <w:jc w:val="center"/>
              <w:rPr>
                <w:sz w:val="22"/>
                <w:szCs w:val="22"/>
              </w:rPr>
            </w:pPr>
            <w:r w:rsidRPr="009462F4">
              <w:t>4</w:t>
            </w:r>
          </w:p>
        </w:tc>
        <w:tc>
          <w:tcPr>
            <w:tcW w:w="4134" w:type="dxa"/>
            <w:vMerge/>
            <w:shd w:val="clear" w:color="auto" w:fill="auto"/>
          </w:tcPr>
          <w:p w14:paraId="42B723E6" w14:textId="77777777" w:rsidR="009462F4" w:rsidRPr="009462F4" w:rsidRDefault="009462F4" w:rsidP="009462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06E90D0B" w14:textId="77777777" w:rsidR="009462F4" w:rsidRPr="009462F4" w:rsidRDefault="009462F4" w:rsidP="009462F4">
            <w:pPr>
              <w:jc w:val="both"/>
              <w:rPr>
                <w:sz w:val="22"/>
                <w:szCs w:val="22"/>
              </w:rPr>
            </w:pPr>
            <w:r w:rsidRPr="009462F4">
              <w:rPr>
                <w:lang w:eastAsia="uk-UA" w:bidi="uk-UA"/>
              </w:rPr>
              <w:t>Н8000266249</w:t>
            </w:r>
            <w:r w:rsidRPr="009462F4">
              <w:rPr>
                <w:lang w:val="en-US" w:eastAsia="uk-UA" w:bidi="uk-UA"/>
              </w:rPr>
              <w:t>C</w:t>
            </w:r>
            <w:r w:rsidRPr="009462F4">
              <w:rPr>
                <w:lang w:eastAsia="uk-UA" w:bidi="uk-UA"/>
              </w:rPr>
              <w:t>6</w:t>
            </w:r>
          </w:p>
        </w:tc>
        <w:tc>
          <w:tcPr>
            <w:tcW w:w="1425" w:type="dxa"/>
            <w:shd w:val="clear" w:color="auto" w:fill="auto"/>
          </w:tcPr>
          <w:p w14:paraId="35A61459" w14:textId="77777777" w:rsidR="009462F4" w:rsidRPr="009462F4" w:rsidRDefault="009462F4" w:rsidP="009462F4">
            <w:pPr>
              <w:jc w:val="both"/>
            </w:pPr>
            <w:r w:rsidRPr="009462F4">
              <w:t>101470312</w:t>
            </w:r>
          </w:p>
        </w:tc>
        <w:tc>
          <w:tcPr>
            <w:tcW w:w="1462" w:type="dxa"/>
            <w:shd w:val="clear" w:color="auto" w:fill="auto"/>
          </w:tcPr>
          <w:p w14:paraId="3F675A65" w14:textId="38667032" w:rsidR="009462F4" w:rsidRPr="009462F4" w:rsidRDefault="009462F4" w:rsidP="009462F4">
            <w:pPr>
              <w:jc w:val="both"/>
              <w:rPr>
                <w:sz w:val="22"/>
                <w:szCs w:val="22"/>
              </w:rPr>
            </w:pPr>
            <w:r w:rsidRPr="009462F4">
              <w:t>290</w:t>
            </w:r>
            <w:r w:rsidR="00EC253A">
              <w:t xml:space="preserve"> </w:t>
            </w:r>
            <w:r w:rsidRPr="009462F4">
              <w:t>232</w:t>
            </w:r>
            <w:r w:rsidRPr="009462F4">
              <w:rPr>
                <w:sz w:val="22"/>
                <w:szCs w:val="22"/>
              </w:rPr>
              <w:t>,00</w:t>
            </w:r>
          </w:p>
        </w:tc>
      </w:tr>
      <w:tr w:rsidR="009462F4" w:rsidRPr="009462F4" w14:paraId="45D6C2D6" w14:textId="77777777" w:rsidTr="00EC253A">
        <w:tc>
          <w:tcPr>
            <w:tcW w:w="681" w:type="dxa"/>
            <w:shd w:val="clear" w:color="auto" w:fill="auto"/>
          </w:tcPr>
          <w:p w14:paraId="5908F508" w14:textId="77777777" w:rsidR="009462F4" w:rsidRPr="009462F4" w:rsidRDefault="009462F4" w:rsidP="009462F4">
            <w:pPr>
              <w:jc w:val="center"/>
              <w:rPr>
                <w:sz w:val="22"/>
                <w:szCs w:val="22"/>
              </w:rPr>
            </w:pPr>
            <w:r w:rsidRPr="009462F4">
              <w:t>5</w:t>
            </w:r>
          </w:p>
        </w:tc>
        <w:tc>
          <w:tcPr>
            <w:tcW w:w="4134" w:type="dxa"/>
            <w:vMerge/>
            <w:shd w:val="clear" w:color="auto" w:fill="auto"/>
          </w:tcPr>
          <w:p w14:paraId="47AD1AC8" w14:textId="77777777" w:rsidR="009462F4" w:rsidRPr="009462F4" w:rsidRDefault="009462F4" w:rsidP="009462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56E9538E" w14:textId="77777777" w:rsidR="009462F4" w:rsidRPr="009462F4" w:rsidRDefault="009462F4" w:rsidP="009462F4">
            <w:pPr>
              <w:jc w:val="both"/>
              <w:rPr>
                <w:sz w:val="22"/>
                <w:szCs w:val="22"/>
              </w:rPr>
            </w:pPr>
            <w:r w:rsidRPr="009462F4">
              <w:rPr>
                <w:lang w:eastAsia="uk-UA" w:bidi="uk-UA"/>
              </w:rPr>
              <w:t>Н800026671</w:t>
            </w:r>
            <w:r w:rsidRPr="009462F4">
              <w:rPr>
                <w:lang w:val="en-US" w:eastAsia="uk-UA" w:bidi="uk-UA"/>
              </w:rPr>
              <w:t>E</w:t>
            </w:r>
            <w:r w:rsidRPr="009462F4">
              <w:rPr>
                <w:lang w:eastAsia="uk-UA" w:bidi="uk-UA"/>
              </w:rPr>
              <w:t>6</w:t>
            </w:r>
            <w:r w:rsidRPr="009462F4">
              <w:rPr>
                <w:lang w:val="en-US" w:eastAsia="uk-UA" w:bidi="uk-UA"/>
              </w:rPr>
              <w:t>B</w:t>
            </w:r>
          </w:p>
        </w:tc>
        <w:tc>
          <w:tcPr>
            <w:tcW w:w="1425" w:type="dxa"/>
            <w:shd w:val="clear" w:color="auto" w:fill="auto"/>
          </w:tcPr>
          <w:p w14:paraId="503753D0" w14:textId="77777777" w:rsidR="009462F4" w:rsidRPr="009462F4" w:rsidRDefault="009462F4" w:rsidP="009462F4">
            <w:pPr>
              <w:jc w:val="both"/>
            </w:pPr>
            <w:r w:rsidRPr="009462F4">
              <w:t>101470313</w:t>
            </w:r>
          </w:p>
        </w:tc>
        <w:tc>
          <w:tcPr>
            <w:tcW w:w="1462" w:type="dxa"/>
            <w:shd w:val="clear" w:color="auto" w:fill="auto"/>
          </w:tcPr>
          <w:p w14:paraId="75973B9C" w14:textId="4CEB0B87" w:rsidR="009462F4" w:rsidRPr="009462F4" w:rsidRDefault="009462F4" w:rsidP="009462F4">
            <w:pPr>
              <w:jc w:val="both"/>
            </w:pPr>
            <w:r w:rsidRPr="009462F4">
              <w:t>290</w:t>
            </w:r>
            <w:r w:rsidR="00EC253A">
              <w:t xml:space="preserve"> </w:t>
            </w:r>
            <w:r w:rsidRPr="009462F4">
              <w:t>232,00</w:t>
            </w:r>
          </w:p>
        </w:tc>
      </w:tr>
      <w:tr w:rsidR="009462F4" w:rsidRPr="009462F4" w14:paraId="265EFD28" w14:textId="77777777" w:rsidTr="00EC253A">
        <w:tc>
          <w:tcPr>
            <w:tcW w:w="681" w:type="dxa"/>
            <w:shd w:val="clear" w:color="auto" w:fill="auto"/>
          </w:tcPr>
          <w:p w14:paraId="5AFD6CA0" w14:textId="77777777" w:rsidR="009462F4" w:rsidRPr="009462F4" w:rsidRDefault="009462F4" w:rsidP="009462F4">
            <w:pPr>
              <w:jc w:val="center"/>
              <w:rPr>
                <w:sz w:val="22"/>
                <w:szCs w:val="22"/>
              </w:rPr>
            </w:pPr>
            <w:r w:rsidRPr="009462F4">
              <w:t>6</w:t>
            </w:r>
          </w:p>
        </w:tc>
        <w:tc>
          <w:tcPr>
            <w:tcW w:w="4134" w:type="dxa"/>
            <w:vMerge/>
            <w:shd w:val="clear" w:color="auto" w:fill="auto"/>
          </w:tcPr>
          <w:p w14:paraId="473D0AA5" w14:textId="77777777" w:rsidR="009462F4" w:rsidRPr="009462F4" w:rsidRDefault="009462F4" w:rsidP="009462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0BCE3197" w14:textId="77777777" w:rsidR="009462F4" w:rsidRPr="009462F4" w:rsidRDefault="009462F4" w:rsidP="009462F4">
            <w:pPr>
              <w:jc w:val="both"/>
              <w:rPr>
                <w:sz w:val="22"/>
                <w:szCs w:val="22"/>
                <w:lang w:eastAsia="uk-UA" w:bidi="uk-UA"/>
              </w:rPr>
            </w:pPr>
            <w:r w:rsidRPr="009462F4">
              <w:rPr>
                <w:lang w:eastAsia="uk-UA" w:bidi="uk-UA"/>
              </w:rPr>
              <w:t>Н800006726968</w:t>
            </w:r>
          </w:p>
        </w:tc>
        <w:tc>
          <w:tcPr>
            <w:tcW w:w="1425" w:type="dxa"/>
            <w:shd w:val="clear" w:color="auto" w:fill="auto"/>
          </w:tcPr>
          <w:p w14:paraId="00511293" w14:textId="77777777" w:rsidR="009462F4" w:rsidRPr="009462F4" w:rsidRDefault="009462F4" w:rsidP="009462F4">
            <w:pPr>
              <w:jc w:val="both"/>
            </w:pPr>
            <w:r w:rsidRPr="009462F4">
              <w:t>101470314</w:t>
            </w:r>
          </w:p>
        </w:tc>
        <w:tc>
          <w:tcPr>
            <w:tcW w:w="1462" w:type="dxa"/>
            <w:shd w:val="clear" w:color="auto" w:fill="auto"/>
          </w:tcPr>
          <w:p w14:paraId="41424507" w14:textId="309AE2E5" w:rsidR="009462F4" w:rsidRPr="009462F4" w:rsidRDefault="009462F4" w:rsidP="005E4857">
            <w:pPr>
              <w:pStyle w:val="a5"/>
              <w:numPr>
                <w:ilvl w:val="0"/>
                <w:numId w:val="4"/>
              </w:numPr>
            </w:pPr>
            <w:r w:rsidRPr="009462F4">
              <w:t>232,00</w:t>
            </w:r>
          </w:p>
        </w:tc>
      </w:tr>
    </w:tbl>
    <w:p w14:paraId="2522A0B4" w14:textId="77777777" w:rsidR="009462F4" w:rsidRPr="009462F4" w:rsidRDefault="009462F4" w:rsidP="009462F4">
      <w:pPr>
        <w:jc w:val="both"/>
        <w:rPr>
          <w:kern w:val="2"/>
          <w:lang w:eastAsia="zh-CN"/>
        </w:rPr>
      </w:pPr>
    </w:p>
    <w:p w14:paraId="2597EF5E" w14:textId="34B2C0CE" w:rsidR="005E4857" w:rsidRDefault="005E4857" w:rsidP="00744A2F">
      <w:pPr>
        <w:numPr>
          <w:ilvl w:val="1"/>
          <w:numId w:val="1"/>
        </w:numPr>
        <w:suppressAutoHyphens/>
        <w:spacing w:before="120" w:line="271" w:lineRule="auto"/>
        <w:ind w:left="0" w:firstLine="567"/>
        <w:jc w:val="both"/>
      </w:pPr>
      <w:r>
        <w:t xml:space="preserve">Передати майно, вказане у пункті 1 цього рішення, </w:t>
      </w:r>
      <w:r w:rsidR="002C5CCE">
        <w:t xml:space="preserve">на баланс та в оперативне управління </w:t>
      </w:r>
      <w:r>
        <w:t>Комунальному некомерційному підприємству «Роменська центральна районна лікарня» Роменської міської ради.</w:t>
      </w:r>
    </w:p>
    <w:p w14:paraId="525C6832" w14:textId="5D4E3C28" w:rsidR="005E4857" w:rsidRDefault="005E4857" w:rsidP="00744A2F">
      <w:pPr>
        <w:numPr>
          <w:ilvl w:val="1"/>
          <w:numId w:val="1"/>
        </w:numPr>
        <w:suppressAutoHyphens/>
        <w:spacing w:before="120" w:line="271" w:lineRule="auto"/>
        <w:ind w:left="0" w:firstLine="567"/>
        <w:jc w:val="both"/>
      </w:pPr>
      <w:r>
        <w:t xml:space="preserve">Доручити Управлінню економічного розвитку Роменської міської ради в особі начальника управління Юлії Янчук </w:t>
      </w:r>
      <w:proofErr w:type="spellStart"/>
      <w:r>
        <w:t>внести</w:t>
      </w:r>
      <w:proofErr w:type="spellEnd"/>
      <w:r>
        <w:t xml:space="preserve"> відповідні зміни до Договору на право оперативного управління майном, що перебуває у комунальній власності територіальної </w:t>
      </w:r>
      <w:r>
        <w:lastRenderedPageBreak/>
        <w:t>громади міста Ромни, укладеного з Комунальним некомерційним підприємством «Роменська центральна районна лікарня» Роменської міської ради від 10.05.2019.</w:t>
      </w:r>
    </w:p>
    <w:p w14:paraId="1D8A429E" w14:textId="5E011029" w:rsidR="009462F4" w:rsidRPr="009462F4" w:rsidRDefault="009462F4" w:rsidP="00744A2F">
      <w:pPr>
        <w:numPr>
          <w:ilvl w:val="1"/>
          <w:numId w:val="1"/>
        </w:numPr>
        <w:suppressAutoHyphens/>
        <w:spacing w:before="120" w:line="271" w:lineRule="auto"/>
        <w:ind w:left="0" w:firstLine="567"/>
        <w:jc w:val="both"/>
      </w:pPr>
      <w:r w:rsidRPr="009462F4">
        <w:t xml:space="preserve">Контроль за виконанням </w:t>
      </w:r>
      <w:r w:rsidR="00744A2F">
        <w:t>цього</w:t>
      </w:r>
      <w:r w:rsidRPr="009462F4">
        <w:t xml:space="preserve"> рішення покласти на постійну комісію з питань бюджету, економічного розвитку, комунальної власності та регуляторної політики.</w:t>
      </w:r>
    </w:p>
    <w:p w14:paraId="5C2A7985" w14:textId="77777777" w:rsidR="009462F4" w:rsidRPr="009462F4" w:rsidRDefault="009462F4" w:rsidP="009462F4">
      <w:pPr>
        <w:jc w:val="both"/>
        <w:rPr>
          <w:b/>
        </w:rPr>
      </w:pPr>
    </w:p>
    <w:p w14:paraId="406138A3" w14:textId="77777777" w:rsidR="001F6FE7" w:rsidRDefault="001F6FE7" w:rsidP="00954F76">
      <w:pPr>
        <w:jc w:val="both"/>
        <w:rPr>
          <w:b/>
        </w:rPr>
      </w:pPr>
    </w:p>
    <w:p w14:paraId="6CC68C9E" w14:textId="77777777" w:rsidR="001F6FE7" w:rsidRDefault="001F6FE7" w:rsidP="001F6FE7">
      <w:pPr>
        <w:jc w:val="both"/>
        <w:rPr>
          <w:b/>
        </w:rPr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Олег СТОГНІЙ</w:t>
      </w:r>
    </w:p>
    <w:p w14:paraId="180D8D93" w14:textId="77777777" w:rsidR="0039175A" w:rsidRDefault="0039175A" w:rsidP="00CA21FE">
      <w:pPr>
        <w:ind w:firstLine="708"/>
        <w:jc w:val="center"/>
        <w:rPr>
          <w:b/>
          <w:color w:val="000000"/>
        </w:rPr>
      </w:pPr>
    </w:p>
    <w:p w14:paraId="5AFD03C3" w14:textId="77777777" w:rsidR="009C5E74" w:rsidRDefault="009C5E74" w:rsidP="009C5E74">
      <w:pPr>
        <w:ind w:firstLine="708"/>
        <w:jc w:val="center"/>
        <w:rPr>
          <w:b/>
          <w:color w:val="000000"/>
        </w:rPr>
      </w:pPr>
    </w:p>
    <w:p w14:paraId="378634FE" w14:textId="77777777" w:rsidR="009C5E74" w:rsidRDefault="009C5E74" w:rsidP="009C5E74">
      <w:pPr>
        <w:ind w:firstLine="708"/>
        <w:jc w:val="center"/>
        <w:rPr>
          <w:b/>
          <w:color w:val="000000"/>
        </w:rPr>
      </w:pPr>
    </w:p>
    <w:p w14:paraId="32ABD65B" w14:textId="6F5D3A76" w:rsidR="009C5E74" w:rsidRDefault="009C5E74" w:rsidP="009C5E74">
      <w:pPr>
        <w:ind w:firstLine="708"/>
        <w:jc w:val="center"/>
        <w:rPr>
          <w:b/>
          <w:color w:val="000000"/>
        </w:rPr>
      </w:pPr>
    </w:p>
    <w:p w14:paraId="6698AAF7" w14:textId="09E3A75E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7D986842" w14:textId="0E045A19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58011AD1" w14:textId="3D6EA46F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58A70E5D" w14:textId="1BDEF009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52AB5279" w14:textId="1187D78F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23653622" w14:textId="7CDA7E21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6525B8A3" w14:textId="732940C5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10A6B390" w14:textId="664367AA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42ECC21E" w14:textId="0FDFDF2E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1A8198DE" w14:textId="78D2361E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337302F4" w14:textId="5E450D66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1A1FFC31" w14:textId="581A9A1F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0F978B8E" w14:textId="43D17677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55BA8FB1" w14:textId="712758AF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0D82142F" w14:textId="524D040C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6FA12A4E" w14:textId="14E0EC66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13D9B47D" w14:textId="21EDD210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3BA0818F" w14:textId="17972B4F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1D653FCE" w14:textId="504D8DF6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4A4C0530" w14:textId="616FCEB6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195A18E0" w14:textId="30790D69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2F044C4A" w14:textId="52EF6FE0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46A3B8AB" w14:textId="11F05F3A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4D81E526" w14:textId="0B40BBAC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4D6C794B" w14:textId="55761AD8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2EF0C030" w14:textId="6509C49B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42C85FFA" w14:textId="1C16C25A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302AC9F1" w14:textId="7491F4D2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1E6A0710" w14:textId="649DC481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138884F3" w14:textId="776109F5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60C7F83C" w14:textId="728AF5ED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58098706" w14:textId="008DC9D3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5A84528E" w14:textId="2160068D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7BE822EA" w14:textId="13906718" w:rsidR="009462F4" w:rsidRDefault="009462F4" w:rsidP="009C5E74">
      <w:pPr>
        <w:ind w:firstLine="708"/>
        <w:jc w:val="center"/>
        <w:rPr>
          <w:b/>
          <w:color w:val="000000"/>
        </w:rPr>
      </w:pPr>
    </w:p>
    <w:p w14:paraId="59904A7D" w14:textId="77777777" w:rsidR="009462F4" w:rsidRPr="009462F4" w:rsidRDefault="009462F4" w:rsidP="009462F4">
      <w:pPr>
        <w:ind w:firstLine="708"/>
        <w:jc w:val="center"/>
        <w:rPr>
          <w:b/>
          <w:color w:val="000000"/>
        </w:rPr>
      </w:pPr>
    </w:p>
    <w:p w14:paraId="7B5812CC" w14:textId="046B5DD9" w:rsidR="00912578" w:rsidRDefault="009462F4" w:rsidP="00802704">
      <w:pPr>
        <w:suppressAutoHyphens/>
        <w:ind w:left="4248" w:firstLine="708"/>
        <w:textAlignment w:val="baseline"/>
        <w:rPr>
          <w:b/>
          <w:color w:val="000000"/>
        </w:rPr>
      </w:pPr>
      <w:r w:rsidRPr="009462F4">
        <w:rPr>
          <w:b/>
          <w:color w:val="000000"/>
          <w:kern w:val="2"/>
          <w:lang w:eastAsia="zh-CN"/>
        </w:rPr>
        <w:t xml:space="preserve">                                </w:t>
      </w:r>
    </w:p>
    <w:p w14:paraId="3E64E22A" w14:textId="3F453CB3" w:rsidR="00912578" w:rsidRDefault="00912578" w:rsidP="009462F4">
      <w:pPr>
        <w:ind w:firstLine="708"/>
        <w:jc w:val="center"/>
        <w:rPr>
          <w:b/>
          <w:color w:val="000000"/>
        </w:rPr>
      </w:pPr>
    </w:p>
    <w:p w14:paraId="5E3677E4" w14:textId="6AA25000" w:rsidR="00912578" w:rsidRDefault="00912578" w:rsidP="009462F4">
      <w:pPr>
        <w:ind w:firstLine="708"/>
        <w:jc w:val="center"/>
        <w:rPr>
          <w:b/>
          <w:color w:val="000000"/>
        </w:rPr>
      </w:pPr>
    </w:p>
    <w:p w14:paraId="6FE3F899" w14:textId="77777777" w:rsidR="00912578" w:rsidRDefault="00912578" w:rsidP="009462F4">
      <w:pPr>
        <w:ind w:firstLine="708"/>
        <w:jc w:val="center"/>
        <w:rPr>
          <w:b/>
          <w:color w:val="000000"/>
        </w:rPr>
      </w:pPr>
    </w:p>
    <w:p w14:paraId="1D0CCF28" w14:textId="77777777" w:rsidR="007430F4" w:rsidRDefault="007430F4" w:rsidP="009462F4">
      <w:pPr>
        <w:ind w:firstLine="708"/>
        <w:jc w:val="center"/>
        <w:rPr>
          <w:b/>
          <w:color w:val="000000"/>
        </w:rPr>
      </w:pPr>
    </w:p>
    <w:p w14:paraId="32D10BEF" w14:textId="1D212ECA" w:rsidR="009462F4" w:rsidRPr="009462F4" w:rsidRDefault="009462F4" w:rsidP="009462F4">
      <w:pPr>
        <w:ind w:firstLine="708"/>
        <w:jc w:val="center"/>
        <w:rPr>
          <w:b/>
          <w:color w:val="000000"/>
        </w:rPr>
      </w:pPr>
      <w:r w:rsidRPr="009462F4">
        <w:rPr>
          <w:b/>
          <w:color w:val="000000"/>
        </w:rPr>
        <w:t>ПОЯСНЮВАЛЬНА ЗАПИСКА</w:t>
      </w:r>
    </w:p>
    <w:p w14:paraId="18C3B102" w14:textId="77777777" w:rsidR="009462F4" w:rsidRPr="009462F4" w:rsidRDefault="009462F4" w:rsidP="009462F4">
      <w:pPr>
        <w:ind w:firstLine="708"/>
        <w:jc w:val="center"/>
        <w:rPr>
          <w:b/>
          <w:color w:val="000000"/>
        </w:rPr>
      </w:pPr>
      <w:r w:rsidRPr="009462F4">
        <w:rPr>
          <w:b/>
          <w:color w:val="000000"/>
        </w:rPr>
        <w:t xml:space="preserve">до </w:t>
      </w:r>
      <w:proofErr w:type="spellStart"/>
      <w:r w:rsidRPr="009462F4">
        <w:rPr>
          <w:b/>
          <w:color w:val="000000"/>
        </w:rPr>
        <w:t>проєкту</w:t>
      </w:r>
      <w:proofErr w:type="spellEnd"/>
      <w:r w:rsidRPr="009462F4">
        <w:rPr>
          <w:b/>
          <w:color w:val="000000"/>
        </w:rPr>
        <w:t xml:space="preserve"> рішення Роменської міської ради</w:t>
      </w:r>
      <w:r w:rsidRPr="009462F4">
        <w:rPr>
          <w:b/>
        </w:rPr>
        <w:t xml:space="preserve"> </w:t>
      </w:r>
    </w:p>
    <w:p w14:paraId="266A63C2" w14:textId="0BDC98F5" w:rsidR="009462F4" w:rsidRPr="009462F4" w:rsidRDefault="009462F4" w:rsidP="009462F4">
      <w:pPr>
        <w:jc w:val="center"/>
        <w:rPr>
          <w:b/>
        </w:rPr>
      </w:pPr>
      <w:r w:rsidRPr="009462F4">
        <w:rPr>
          <w:b/>
        </w:rPr>
        <w:t>«Про  безоплатн</w:t>
      </w:r>
      <w:r w:rsidR="002C5CCE">
        <w:rPr>
          <w:b/>
        </w:rPr>
        <w:t>е</w:t>
      </w:r>
      <w:r w:rsidRPr="009462F4">
        <w:rPr>
          <w:b/>
        </w:rPr>
        <w:t xml:space="preserve"> пр</w:t>
      </w:r>
      <w:r w:rsidR="002C5CCE">
        <w:rPr>
          <w:b/>
        </w:rPr>
        <w:t xml:space="preserve">ийняття </w:t>
      </w:r>
      <w:r w:rsidR="002C5CCE" w:rsidRPr="009462F4">
        <w:rPr>
          <w:b/>
        </w:rPr>
        <w:t>медичного обладнання</w:t>
      </w:r>
      <w:r w:rsidRPr="009462F4">
        <w:rPr>
          <w:b/>
        </w:rPr>
        <w:t xml:space="preserve">  до комунальної власності Роменської міської територіальної громади»</w:t>
      </w:r>
    </w:p>
    <w:p w14:paraId="5A81CEA2" w14:textId="77777777" w:rsidR="009462F4" w:rsidRPr="009462F4" w:rsidRDefault="009462F4" w:rsidP="009462F4">
      <w:pPr>
        <w:jc w:val="center"/>
        <w:rPr>
          <w:b/>
        </w:rPr>
      </w:pPr>
    </w:p>
    <w:p w14:paraId="55985115" w14:textId="1ADB450C" w:rsidR="00802704" w:rsidRDefault="009462F4" w:rsidP="00744A2F">
      <w:pPr>
        <w:spacing w:after="120" w:line="276" w:lineRule="auto"/>
        <w:ind w:firstLine="425"/>
        <w:jc w:val="both"/>
      </w:pPr>
      <w:r w:rsidRPr="009462F4">
        <w:t xml:space="preserve">Відповідно до статті 60  Закону України «Про місцеве самоврядування в Україні», </w:t>
      </w:r>
      <w:r w:rsidR="00802704">
        <w:t>Розпорядження Кабінету Міністрів України від 04.06.2025 №544-р «Про передачу окремого індивідуально визначеного майна у власність Роменської міської територіальної громади Роменського району Сумської області», розпорядження Роменської районної державної адміністрації Сумської області від 25.06.2025 №</w:t>
      </w:r>
      <w:r w:rsidR="00744A2F">
        <w:t xml:space="preserve"> </w:t>
      </w:r>
      <w:r w:rsidR="00802704">
        <w:t>107-ОД «Про передачу</w:t>
      </w:r>
      <w:r w:rsidR="00802704" w:rsidRPr="005E4857">
        <w:t xml:space="preserve"> </w:t>
      </w:r>
      <w:r w:rsidR="00802704">
        <w:t>окремого індивідуально визначеного майна у власність Роменської міської територіальної громади Роменського району Сумської області.</w:t>
      </w:r>
    </w:p>
    <w:p w14:paraId="1527AAA7" w14:textId="4A98739E" w:rsidR="009462F4" w:rsidRPr="009462F4" w:rsidRDefault="009462F4" w:rsidP="00744A2F">
      <w:pPr>
        <w:spacing w:after="120" w:line="276" w:lineRule="auto"/>
        <w:ind w:firstLine="425"/>
        <w:jc w:val="both"/>
      </w:pPr>
      <w:r w:rsidRPr="009462F4">
        <w:t xml:space="preserve">Прийняття </w:t>
      </w:r>
      <w:r w:rsidR="00912578">
        <w:t>ць</w:t>
      </w:r>
      <w:r w:rsidRPr="009462F4">
        <w:t xml:space="preserve">ого рішення забезпечить </w:t>
      </w:r>
      <w:r w:rsidRPr="00912578">
        <w:t xml:space="preserve">якісне та ефективне надання невідкладної </w:t>
      </w:r>
      <w:r w:rsidRPr="009462F4">
        <w:t xml:space="preserve">медичної допомоги Комунальним некомерційним підприємством «Роменська центральна районна лікарня» Роменської міської ради. </w:t>
      </w:r>
    </w:p>
    <w:p w14:paraId="4C0C48FC" w14:textId="0A342A1B" w:rsidR="009462F4" w:rsidRPr="00912578" w:rsidRDefault="009462F4" w:rsidP="00744A2F">
      <w:pPr>
        <w:spacing w:after="120" w:line="276" w:lineRule="auto"/>
        <w:ind w:firstLine="425"/>
        <w:jc w:val="both"/>
      </w:pPr>
      <w:r w:rsidRPr="00912578">
        <w:t xml:space="preserve">Медичне обладнання </w:t>
      </w:r>
      <w:r w:rsidR="00744A2F">
        <w:t>(</w:t>
      </w:r>
      <w:r w:rsidRPr="00912578">
        <w:t xml:space="preserve">портативний апарат штучної вентиляції легень з розхідними матеріалами </w:t>
      </w:r>
      <w:proofErr w:type="spellStart"/>
      <w:r w:rsidRPr="00912578">
        <w:t>ResMed</w:t>
      </w:r>
      <w:proofErr w:type="spellEnd"/>
      <w:r w:rsidRPr="00912578">
        <w:t xml:space="preserve"> </w:t>
      </w:r>
      <w:proofErr w:type="spellStart"/>
      <w:r w:rsidRPr="00912578">
        <w:t>Respirator</w:t>
      </w:r>
      <w:proofErr w:type="spellEnd"/>
      <w:r w:rsidRPr="00912578">
        <w:t xml:space="preserve"> </w:t>
      </w:r>
      <w:proofErr w:type="spellStart"/>
      <w:r w:rsidRPr="00912578">
        <w:t>Astral</w:t>
      </w:r>
      <w:proofErr w:type="spellEnd"/>
      <w:r w:rsidRPr="00912578">
        <w:t xml:space="preserve"> 150</w:t>
      </w:r>
      <w:r w:rsidR="00912578">
        <w:t xml:space="preserve"> і </w:t>
      </w:r>
      <w:r w:rsidRPr="00912578">
        <w:t xml:space="preserve">стенди, портативний апарат штучної вентиляції легень зв стійкою, контур дихальний одноразового використання для апаратів ШВЛ </w:t>
      </w:r>
      <w:proofErr w:type="spellStart"/>
      <w:r w:rsidRPr="00912578">
        <w:t>Philips</w:t>
      </w:r>
      <w:proofErr w:type="spellEnd"/>
      <w:r w:rsidRPr="00912578">
        <w:t xml:space="preserve"> </w:t>
      </w:r>
      <w:proofErr w:type="spellStart"/>
      <w:r w:rsidRPr="00912578">
        <w:t>Respirator</w:t>
      </w:r>
      <w:proofErr w:type="spellEnd"/>
      <w:r w:rsidRPr="00912578">
        <w:t xml:space="preserve"> </w:t>
      </w:r>
      <w:proofErr w:type="spellStart"/>
      <w:r w:rsidRPr="00912578">
        <w:t>Trilogi</w:t>
      </w:r>
      <w:proofErr w:type="spellEnd"/>
      <w:r w:rsidRPr="00912578">
        <w:t xml:space="preserve"> </w:t>
      </w:r>
      <w:proofErr w:type="spellStart"/>
      <w:r w:rsidRPr="00912578">
        <w:t>Evo</w:t>
      </w:r>
      <w:proofErr w:type="spellEnd"/>
      <w:r w:rsidRPr="00912578">
        <w:t xml:space="preserve"> 02  в кількості 5 шт.</w:t>
      </w:r>
      <w:r w:rsidR="00744A2F">
        <w:t>)</w:t>
      </w:r>
      <w:r w:rsidR="00912578">
        <w:t xml:space="preserve"> </w:t>
      </w:r>
      <w:r w:rsidRPr="00912578">
        <w:t>буд</w:t>
      </w:r>
      <w:r w:rsidR="00912578">
        <w:t>уть</w:t>
      </w:r>
      <w:r w:rsidRPr="00912578">
        <w:t xml:space="preserve"> використовуватися в відділенні анестезіології  та інтенсивної терапії КНП «Роменська ЦРЛ» РМР.</w:t>
      </w:r>
    </w:p>
    <w:p w14:paraId="0E58C0D2" w14:textId="6DDAAC3C" w:rsidR="009462F4" w:rsidRPr="009462F4" w:rsidRDefault="009462F4" w:rsidP="00744A2F">
      <w:pPr>
        <w:spacing w:after="120" w:line="276" w:lineRule="auto"/>
        <w:ind w:firstLine="425"/>
        <w:jc w:val="both"/>
      </w:pPr>
      <w:r w:rsidRPr="009462F4">
        <w:t xml:space="preserve">На підставі вищевикладеного просимо розмістити цей </w:t>
      </w:r>
      <w:proofErr w:type="spellStart"/>
      <w:r w:rsidRPr="009462F4">
        <w:t>проєкт</w:t>
      </w:r>
      <w:proofErr w:type="spellEnd"/>
      <w:r w:rsidRPr="009462F4">
        <w:t xml:space="preserve"> рішення на офіційному </w:t>
      </w:r>
      <w:proofErr w:type="spellStart"/>
      <w:r w:rsidRPr="009462F4">
        <w:t>вебсайті</w:t>
      </w:r>
      <w:proofErr w:type="spellEnd"/>
      <w:r w:rsidRPr="009462F4">
        <w:t xml:space="preserve">, а також включити цей </w:t>
      </w:r>
      <w:proofErr w:type="spellStart"/>
      <w:r w:rsidRPr="009462F4">
        <w:t>проєкт</w:t>
      </w:r>
      <w:proofErr w:type="spellEnd"/>
      <w:r w:rsidRPr="009462F4">
        <w:t xml:space="preserve"> до порядку денного чергової сесії міської ради.</w:t>
      </w:r>
    </w:p>
    <w:p w14:paraId="7DE9E086" w14:textId="3001F167" w:rsidR="009462F4" w:rsidRDefault="009462F4" w:rsidP="009462F4">
      <w:pPr>
        <w:tabs>
          <w:tab w:val="left" w:pos="0"/>
        </w:tabs>
        <w:spacing w:line="276" w:lineRule="auto"/>
        <w:jc w:val="both"/>
      </w:pPr>
    </w:p>
    <w:p w14:paraId="5596DA87" w14:textId="77777777" w:rsidR="004756A8" w:rsidRPr="009462F4" w:rsidRDefault="004756A8" w:rsidP="009462F4">
      <w:pPr>
        <w:tabs>
          <w:tab w:val="left" w:pos="0"/>
        </w:tabs>
        <w:spacing w:line="276" w:lineRule="auto"/>
        <w:jc w:val="both"/>
      </w:pPr>
    </w:p>
    <w:p w14:paraId="10576347" w14:textId="0FFD1538" w:rsidR="009462F4" w:rsidRPr="009462F4" w:rsidRDefault="009462F4" w:rsidP="009462F4">
      <w:pPr>
        <w:ind w:left="567" w:hanging="567"/>
        <w:jc w:val="both"/>
        <w:rPr>
          <w:b/>
          <w:color w:val="000000"/>
        </w:rPr>
      </w:pPr>
      <w:r w:rsidRPr="009462F4">
        <w:rPr>
          <w:b/>
          <w:color w:val="000000"/>
        </w:rPr>
        <w:t>Головний лікар КНП «Роменська ЦРЛ» РМР</w:t>
      </w:r>
      <w:r w:rsidR="00912578">
        <w:rPr>
          <w:b/>
          <w:color w:val="000000"/>
        </w:rPr>
        <w:tab/>
      </w:r>
      <w:r w:rsidR="00912578">
        <w:rPr>
          <w:b/>
          <w:color w:val="000000"/>
        </w:rPr>
        <w:tab/>
      </w:r>
      <w:r w:rsidR="00912578">
        <w:rPr>
          <w:b/>
          <w:color w:val="000000"/>
        </w:rPr>
        <w:tab/>
      </w:r>
      <w:r w:rsidRPr="009462F4">
        <w:rPr>
          <w:b/>
          <w:color w:val="000000"/>
        </w:rPr>
        <w:t>Валентина ГУНЬКОВ</w:t>
      </w:r>
      <w:r w:rsidR="00912578">
        <w:rPr>
          <w:b/>
          <w:color w:val="000000"/>
        </w:rPr>
        <w:t>А</w:t>
      </w:r>
    </w:p>
    <w:p w14:paraId="0388522B" w14:textId="77777777" w:rsidR="009462F4" w:rsidRPr="009462F4" w:rsidRDefault="009462F4" w:rsidP="009462F4">
      <w:pPr>
        <w:ind w:left="567" w:hanging="567"/>
        <w:jc w:val="both"/>
        <w:rPr>
          <w:b/>
          <w:color w:val="FF0000"/>
        </w:rPr>
      </w:pPr>
      <w:r w:rsidRPr="009462F4">
        <w:rPr>
          <w:b/>
          <w:color w:val="FF0000"/>
        </w:rPr>
        <w:tab/>
      </w:r>
    </w:p>
    <w:p w14:paraId="1FC4F804" w14:textId="77777777" w:rsidR="009462F4" w:rsidRPr="009462F4" w:rsidRDefault="009462F4" w:rsidP="009462F4">
      <w:pPr>
        <w:ind w:left="567" w:hanging="567"/>
        <w:jc w:val="both"/>
        <w:rPr>
          <w:b/>
          <w:color w:val="000000"/>
        </w:rPr>
      </w:pPr>
      <w:r w:rsidRPr="009462F4">
        <w:rPr>
          <w:b/>
          <w:color w:val="000000"/>
        </w:rPr>
        <w:t>Погоджено</w:t>
      </w:r>
    </w:p>
    <w:p w14:paraId="626B745D" w14:textId="7307F7C2" w:rsidR="009462F4" w:rsidRPr="009462F4" w:rsidRDefault="009462F4" w:rsidP="009462F4">
      <w:pPr>
        <w:spacing w:line="276" w:lineRule="auto"/>
        <w:jc w:val="both"/>
        <w:rPr>
          <w:b/>
        </w:rPr>
      </w:pPr>
      <w:r w:rsidRPr="009462F4">
        <w:rPr>
          <w:b/>
          <w:color w:val="000000"/>
        </w:rPr>
        <w:t xml:space="preserve">Заступник міського голови </w:t>
      </w:r>
      <w:r w:rsidRPr="009462F4">
        <w:rPr>
          <w:b/>
          <w:color w:val="FF0000"/>
        </w:rPr>
        <w:tab/>
      </w:r>
      <w:r w:rsidRPr="009462F4">
        <w:rPr>
          <w:b/>
          <w:color w:val="FF0000"/>
        </w:rPr>
        <w:tab/>
      </w:r>
      <w:r w:rsidRPr="009462F4">
        <w:rPr>
          <w:b/>
          <w:color w:val="FF0000"/>
        </w:rPr>
        <w:tab/>
      </w:r>
      <w:r w:rsidRPr="009462F4">
        <w:rPr>
          <w:b/>
          <w:color w:val="FF0000"/>
        </w:rPr>
        <w:tab/>
      </w:r>
      <w:r w:rsidRPr="009462F4">
        <w:rPr>
          <w:b/>
        </w:rPr>
        <w:tab/>
      </w:r>
      <w:r w:rsidR="007430F4">
        <w:rPr>
          <w:b/>
        </w:rPr>
        <w:t>Лілія ГОРОДЕЦЬКА</w:t>
      </w:r>
    </w:p>
    <w:p w14:paraId="3A9AE777" w14:textId="77777777" w:rsidR="009C5E74" w:rsidRDefault="009C5E74" w:rsidP="009C5E74">
      <w:pPr>
        <w:ind w:firstLine="708"/>
        <w:jc w:val="center"/>
        <w:rPr>
          <w:b/>
          <w:color w:val="000000"/>
        </w:rPr>
      </w:pPr>
    </w:p>
    <w:sectPr w:rsidR="009C5E74" w:rsidSect="005E4DE0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623D"/>
    <w:multiLevelType w:val="hybridMultilevel"/>
    <w:tmpl w:val="E6C6D824"/>
    <w:lvl w:ilvl="0" w:tplc="8982D7E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7B26CB68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FE180E"/>
    <w:multiLevelType w:val="hybridMultilevel"/>
    <w:tmpl w:val="A7B2F830"/>
    <w:lvl w:ilvl="0" w:tplc="402EACDA">
      <w:start w:val="2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F0B23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FB"/>
    <w:rsid w:val="000566D4"/>
    <w:rsid w:val="000A70F8"/>
    <w:rsid w:val="001F6FE7"/>
    <w:rsid w:val="001F7B59"/>
    <w:rsid w:val="002C5CCE"/>
    <w:rsid w:val="00381EA4"/>
    <w:rsid w:val="0039175A"/>
    <w:rsid w:val="00473D11"/>
    <w:rsid w:val="004756A8"/>
    <w:rsid w:val="00534C5A"/>
    <w:rsid w:val="005E4857"/>
    <w:rsid w:val="005E4DE0"/>
    <w:rsid w:val="007430F4"/>
    <w:rsid w:val="00744A2F"/>
    <w:rsid w:val="007B4EF4"/>
    <w:rsid w:val="00802704"/>
    <w:rsid w:val="008E3306"/>
    <w:rsid w:val="00912578"/>
    <w:rsid w:val="009462F4"/>
    <w:rsid w:val="00954F76"/>
    <w:rsid w:val="009C5E74"/>
    <w:rsid w:val="00A74947"/>
    <w:rsid w:val="00B26AFB"/>
    <w:rsid w:val="00C922CB"/>
    <w:rsid w:val="00CA21FE"/>
    <w:rsid w:val="00CC19CF"/>
    <w:rsid w:val="00EA526C"/>
    <w:rsid w:val="00EC253A"/>
    <w:rsid w:val="00EF3D40"/>
    <w:rsid w:val="00F85CDE"/>
    <w:rsid w:val="00FB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16BB"/>
  <w15:chartTrackingRefBased/>
  <w15:docId w15:val="{493E3E74-0EC6-447E-89D0-1A31F52B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aliases w:val="Знак,Знак Знак Знак Знак"/>
    <w:basedOn w:val="a"/>
    <w:next w:val="a"/>
    <w:link w:val="10"/>
    <w:qFormat/>
    <w:rsid w:val="001F6FE7"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1F6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нак Знак Знак Знак Знак"/>
    <w:basedOn w:val="a0"/>
    <w:link w:val="1"/>
    <w:rsid w:val="001F6FE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1F6FE7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1F6FE7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semiHidden/>
    <w:rsid w:val="001F6FE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semiHidden/>
    <w:unhideWhenUsed/>
    <w:rsid w:val="001F6FE7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semiHidden/>
    <w:rsid w:val="001F6FE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qFormat/>
    <w:rsid w:val="001F6F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526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A526C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8">
    <w:name w:val="Table Grid"/>
    <w:basedOn w:val="a1"/>
    <w:uiPriority w:val="39"/>
    <w:rsid w:val="009C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2612</Words>
  <Characters>1490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2</cp:revision>
  <cp:lastPrinted>2025-07-02T06:35:00Z</cp:lastPrinted>
  <dcterms:created xsi:type="dcterms:W3CDTF">2025-07-15T08:49:00Z</dcterms:created>
  <dcterms:modified xsi:type="dcterms:W3CDTF">2025-07-15T08:49:00Z</dcterms:modified>
</cp:coreProperties>
</file>